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BD27B0"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bookmarkStart w:id="0" w:name="_GoBack"/>
      <w:bookmarkEnd w:id="0"/>
      <w:r w:rsidRPr="00817232">
        <w:rPr>
          <w:rFonts w:ascii="Times New Roman" w:eastAsia="Calibri" w:hAnsi="Times New Roman" w:cs="Times New Roman"/>
          <w:sz w:val="28"/>
          <w:szCs w:val="28"/>
          <w:lang w:val="kk-KZ"/>
        </w:rPr>
        <w:t>Приложение</w:t>
      </w:r>
      <w:r w:rsidRPr="00817232">
        <w:rPr>
          <w:rFonts w:ascii="Times New Roman" w:eastAsia="Calibri" w:hAnsi="Times New Roman" w:cs="Times New Roman"/>
          <w:sz w:val="28"/>
          <w:szCs w:val="28"/>
          <w:lang w:val="ru-RU"/>
        </w:rPr>
        <w:t xml:space="preserve"> 1</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56A85D0F"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kk-KZ"/>
        </w:rPr>
        <w:t xml:space="preserve">Республики Казахстан </w:t>
      </w:r>
    </w:p>
    <w:p w14:paraId="1406E54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Pr="00817232">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796FD61" w14:textId="77777777" w:rsidR="00817232" w:rsidRPr="00817232" w:rsidRDefault="00817232" w:rsidP="00817232">
      <w:pPr>
        <w:widowControl w:val="0"/>
        <w:spacing w:after="0" w:line="240" w:lineRule="auto"/>
        <w:ind w:left="10206"/>
        <w:rPr>
          <w:rFonts w:ascii="Times New Roman" w:eastAsia="Calibri" w:hAnsi="Times New Roman" w:cs="Times New Roman"/>
          <w:sz w:val="18"/>
          <w:szCs w:val="16"/>
          <w:lang w:val="kk-KZ"/>
        </w:rPr>
      </w:pPr>
    </w:p>
    <w:p w14:paraId="2683669B"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kk-KZ"/>
        </w:rPr>
      </w:pPr>
    </w:p>
    <w:p w14:paraId="1A03FF2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266079E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w:t>
      </w:r>
      <w:r w:rsidR="00775433">
        <w:rPr>
          <w:rFonts w:ascii="Times New Roman" w:eastAsia="Times New Roman" w:hAnsi="Times New Roman" w:cs="Times New Roman"/>
          <w:sz w:val="28"/>
          <w:szCs w:val="24"/>
          <w:lang w:val="ru-RU" w:eastAsia="ru-RU"/>
        </w:rPr>
        <w:t>а науки и высшего образования Республики Казахстан</w:t>
      </w:r>
    </w:p>
    <w:p w14:paraId="5E303FC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C0B47A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7C8986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458B6CE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0DCB5D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E38416E"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4"/>
          <w:lang w:val="ru-RU"/>
        </w:rPr>
      </w:pPr>
      <w:r w:rsidRPr="00817232">
        <w:rPr>
          <w:rFonts w:ascii="Times New Roman" w:eastAsia="Calibri" w:hAnsi="Times New Roman" w:cs="Times New Roman"/>
          <w:b/>
          <w:spacing w:val="-1"/>
          <w:sz w:val="28"/>
          <w:szCs w:val="24"/>
          <w:lang w:val="ru-RU"/>
        </w:rPr>
        <w:t>Ко</w:t>
      </w:r>
      <w:r w:rsidRPr="00817232">
        <w:rPr>
          <w:rFonts w:ascii="Times New Roman" w:eastAsia="Calibri" w:hAnsi="Times New Roman" w:cs="Times New Roman"/>
          <w:b/>
          <w:sz w:val="28"/>
          <w:szCs w:val="24"/>
          <w:lang w:val="ru-RU"/>
        </w:rPr>
        <w:t>нтинг</w:t>
      </w:r>
      <w:r w:rsidRPr="00817232">
        <w:rPr>
          <w:rFonts w:ascii="Times New Roman" w:eastAsia="Calibri" w:hAnsi="Times New Roman" w:cs="Times New Roman"/>
          <w:b/>
          <w:spacing w:val="-1"/>
          <w:sz w:val="28"/>
          <w:szCs w:val="24"/>
          <w:lang w:val="ru-RU"/>
        </w:rPr>
        <w:t>е</w:t>
      </w:r>
      <w:r w:rsidRPr="00817232">
        <w:rPr>
          <w:rFonts w:ascii="Times New Roman" w:eastAsia="Calibri" w:hAnsi="Times New Roman" w:cs="Times New Roman"/>
          <w:b/>
          <w:sz w:val="28"/>
          <w:szCs w:val="24"/>
          <w:lang w:val="ru-RU"/>
        </w:rPr>
        <w:t xml:space="preserve">нт </w:t>
      </w:r>
      <w:r w:rsidRPr="00817232">
        <w:rPr>
          <w:rFonts w:ascii="Times New Roman" w:eastAsia="Calibri" w:hAnsi="Times New Roman" w:cs="Times New Roman"/>
          <w:b/>
          <w:spacing w:val="-1"/>
          <w:sz w:val="28"/>
          <w:szCs w:val="24"/>
          <w:lang w:val="ru-RU"/>
        </w:rPr>
        <w:t>с</w:t>
      </w:r>
      <w:r w:rsidRPr="00817232">
        <w:rPr>
          <w:rFonts w:ascii="Times New Roman" w:eastAsia="Calibri" w:hAnsi="Times New Roman" w:cs="Times New Roman"/>
          <w:b/>
          <w:sz w:val="28"/>
          <w:szCs w:val="24"/>
          <w:lang w:val="ru-RU"/>
        </w:rPr>
        <w:t>т</w:t>
      </w:r>
      <w:r w:rsidRPr="00817232">
        <w:rPr>
          <w:rFonts w:ascii="Times New Roman" w:eastAsia="Calibri" w:hAnsi="Times New Roman" w:cs="Times New Roman"/>
          <w:b/>
          <w:spacing w:val="1"/>
          <w:sz w:val="28"/>
          <w:szCs w:val="24"/>
          <w:lang w:val="ru-RU"/>
        </w:rPr>
        <w:t>у</w:t>
      </w:r>
      <w:r w:rsidRPr="00817232">
        <w:rPr>
          <w:rFonts w:ascii="Times New Roman" w:eastAsia="Calibri" w:hAnsi="Times New Roman" w:cs="Times New Roman"/>
          <w:b/>
          <w:sz w:val="28"/>
          <w:szCs w:val="24"/>
          <w:lang w:val="ru-RU"/>
        </w:rPr>
        <w:t>д</w:t>
      </w:r>
      <w:r w:rsidRPr="00817232">
        <w:rPr>
          <w:rFonts w:ascii="Times New Roman" w:eastAsia="Calibri" w:hAnsi="Times New Roman" w:cs="Times New Roman"/>
          <w:b/>
          <w:spacing w:val="-1"/>
          <w:sz w:val="28"/>
          <w:szCs w:val="24"/>
          <w:lang w:val="ru-RU"/>
        </w:rPr>
        <w:t>е</w:t>
      </w:r>
      <w:r w:rsidRPr="00817232">
        <w:rPr>
          <w:rFonts w:ascii="Times New Roman" w:eastAsia="Calibri" w:hAnsi="Times New Roman" w:cs="Times New Roman"/>
          <w:b/>
          <w:sz w:val="28"/>
          <w:szCs w:val="24"/>
          <w:lang w:val="ru-RU"/>
        </w:rPr>
        <w:t>нт</w:t>
      </w:r>
      <w:r w:rsidRPr="00817232">
        <w:rPr>
          <w:rFonts w:ascii="Times New Roman" w:eastAsia="Calibri" w:hAnsi="Times New Roman" w:cs="Times New Roman"/>
          <w:b/>
          <w:spacing w:val="-1"/>
          <w:sz w:val="28"/>
          <w:szCs w:val="24"/>
          <w:lang w:val="ru-RU"/>
        </w:rPr>
        <w:t>о</w:t>
      </w:r>
      <w:r w:rsidRPr="00817232">
        <w:rPr>
          <w:rFonts w:ascii="Times New Roman" w:eastAsia="Calibri" w:hAnsi="Times New Roman" w:cs="Times New Roman"/>
          <w:b/>
          <w:sz w:val="28"/>
          <w:szCs w:val="24"/>
          <w:lang w:val="ru-RU"/>
        </w:rPr>
        <w:t xml:space="preserve">в </w:t>
      </w:r>
      <w:r w:rsidRPr="00817232">
        <w:rPr>
          <w:rFonts w:ascii="Times New Roman" w:eastAsia="Calibri" w:hAnsi="Times New Roman" w:cs="Times New Roman"/>
          <w:b/>
          <w:spacing w:val="-1"/>
          <w:sz w:val="28"/>
          <w:szCs w:val="24"/>
          <w:lang w:val="ru-RU"/>
        </w:rPr>
        <w:t>о</w:t>
      </w:r>
      <w:r w:rsidRPr="00817232">
        <w:rPr>
          <w:rFonts w:ascii="Times New Roman" w:eastAsia="Calibri" w:hAnsi="Times New Roman" w:cs="Times New Roman"/>
          <w:b/>
          <w:sz w:val="28"/>
          <w:szCs w:val="24"/>
          <w:lang w:val="ru-RU"/>
        </w:rPr>
        <w:t>чн</w:t>
      </w:r>
      <w:r w:rsidRPr="00817232">
        <w:rPr>
          <w:rFonts w:ascii="Times New Roman" w:eastAsia="Calibri" w:hAnsi="Times New Roman" w:cs="Times New Roman"/>
          <w:b/>
          <w:spacing w:val="-1"/>
          <w:sz w:val="28"/>
          <w:szCs w:val="24"/>
          <w:lang w:val="ru-RU"/>
        </w:rPr>
        <w:t>о</w:t>
      </w:r>
      <w:r w:rsidRPr="00817232">
        <w:rPr>
          <w:rFonts w:ascii="Times New Roman" w:eastAsia="Calibri" w:hAnsi="Times New Roman" w:cs="Times New Roman"/>
          <w:b/>
          <w:sz w:val="28"/>
          <w:szCs w:val="24"/>
          <w:lang w:val="ru-RU"/>
        </w:rPr>
        <w:t>й</w:t>
      </w:r>
      <w:r w:rsidRPr="00817232">
        <w:rPr>
          <w:rFonts w:ascii="Times New Roman" w:eastAsia="Calibri" w:hAnsi="Times New Roman" w:cs="Times New Roman"/>
          <w:b/>
          <w:spacing w:val="20"/>
          <w:sz w:val="28"/>
          <w:szCs w:val="24"/>
          <w:lang w:val="ru-RU"/>
        </w:rPr>
        <w:t xml:space="preserve"> </w:t>
      </w:r>
      <w:r w:rsidRPr="00817232">
        <w:rPr>
          <w:rFonts w:ascii="Times New Roman" w:eastAsia="Calibri" w:hAnsi="Times New Roman" w:cs="Times New Roman"/>
          <w:b/>
          <w:spacing w:val="-3"/>
          <w:sz w:val="28"/>
          <w:szCs w:val="24"/>
          <w:lang w:val="ru-RU"/>
        </w:rPr>
        <w:t>ф</w:t>
      </w:r>
      <w:r w:rsidRPr="00817232">
        <w:rPr>
          <w:rFonts w:ascii="Times New Roman" w:eastAsia="Calibri" w:hAnsi="Times New Roman" w:cs="Times New Roman"/>
          <w:b/>
          <w:spacing w:val="-1"/>
          <w:sz w:val="28"/>
          <w:szCs w:val="24"/>
          <w:lang w:val="ru-RU"/>
        </w:rPr>
        <w:t>о</w:t>
      </w:r>
      <w:r w:rsidRPr="00817232">
        <w:rPr>
          <w:rFonts w:ascii="Times New Roman" w:eastAsia="Calibri" w:hAnsi="Times New Roman" w:cs="Times New Roman"/>
          <w:b/>
          <w:spacing w:val="1"/>
          <w:sz w:val="28"/>
          <w:szCs w:val="24"/>
          <w:lang w:val="ru-RU"/>
        </w:rPr>
        <w:t>р</w:t>
      </w:r>
      <w:r w:rsidRPr="00817232">
        <w:rPr>
          <w:rFonts w:ascii="Times New Roman" w:eastAsia="Calibri" w:hAnsi="Times New Roman" w:cs="Times New Roman"/>
          <w:b/>
          <w:sz w:val="28"/>
          <w:szCs w:val="24"/>
          <w:lang w:val="ru-RU"/>
        </w:rPr>
        <w:t>мы</w:t>
      </w:r>
      <w:r w:rsidRPr="00817232">
        <w:rPr>
          <w:rFonts w:ascii="Times New Roman" w:eastAsia="Calibri" w:hAnsi="Times New Roman" w:cs="Times New Roman"/>
          <w:b/>
          <w:spacing w:val="23"/>
          <w:sz w:val="28"/>
          <w:szCs w:val="24"/>
          <w:lang w:val="ru-RU"/>
        </w:rPr>
        <w:t xml:space="preserve"> </w:t>
      </w:r>
      <w:r w:rsidRPr="00817232">
        <w:rPr>
          <w:rFonts w:ascii="Times New Roman" w:eastAsia="Calibri" w:hAnsi="Times New Roman" w:cs="Times New Roman"/>
          <w:b/>
          <w:spacing w:val="-1"/>
          <w:w w:val="105"/>
          <w:sz w:val="28"/>
          <w:szCs w:val="24"/>
          <w:lang w:val="ru-RU"/>
        </w:rPr>
        <w:t>о</w:t>
      </w:r>
      <w:r w:rsidRPr="00817232">
        <w:rPr>
          <w:rFonts w:ascii="Times New Roman" w:eastAsia="Calibri" w:hAnsi="Times New Roman" w:cs="Times New Roman"/>
          <w:b/>
          <w:spacing w:val="1"/>
          <w:w w:val="105"/>
          <w:sz w:val="28"/>
          <w:szCs w:val="24"/>
          <w:lang w:val="ru-RU"/>
        </w:rPr>
        <w:t>бу</w:t>
      </w:r>
      <w:r w:rsidRPr="00817232">
        <w:rPr>
          <w:rFonts w:ascii="Times New Roman" w:eastAsia="Calibri" w:hAnsi="Times New Roman" w:cs="Times New Roman"/>
          <w:b/>
          <w:w w:val="105"/>
          <w:sz w:val="28"/>
          <w:szCs w:val="24"/>
          <w:lang w:val="ru-RU"/>
        </w:rPr>
        <w:t>ч</w:t>
      </w:r>
      <w:r w:rsidRPr="00817232">
        <w:rPr>
          <w:rFonts w:ascii="Times New Roman" w:eastAsia="Calibri" w:hAnsi="Times New Roman" w:cs="Times New Roman"/>
          <w:b/>
          <w:spacing w:val="-1"/>
          <w:w w:val="105"/>
          <w:sz w:val="28"/>
          <w:szCs w:val="24"/>
          <w:lang w:val="ru-RU"/>
        </w:rPr>
        <w:t>е</w:t>
      </w:r>
      <w:r w:rsidRPr="00817232">
        <w:rPr>
          <w:rFonts w:ascii="Times New Roman" w:eastAsia="Calibri" w:hAnsi="Times New Roman" w:cs="Times New Roman"/>
          <w:b/>
          <w:w w:val="105"/>
          <w:sz w:val="28"/>
          <w:szCs w:val="24"/>
          <w:lang w:val="ru-RU"/>
        </w:rPr>
        <w:t xml:space="preserve">ния в организациях образования, </w:t>
      </w:r>
    </w:p>
    <w:p w14:paraId="4F331ABC"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4"/>
          <w:lang w:val="ru-RU"/>
        </w:rPr>
      </w:pPr>
      <w:r w:rsidRPr="00817232">
        <w:rPr>
          <w:rFonts w:ascii="Times New Roman" w:eastAsia="Calibri" w:hAnsi="Times New Roman" w:cs="Times New Roman"/>
          <w:b/>
          <w:w w:val="105"/>
          <w:sz w:val="28"/>
          <w:szCs w:val="24"/>
          <w:lang w:val="ru-RU"/>
        </w:rPr>
        <w:t>реализующих образовательные программы высшего образования</w:t>
      </w:r>
    </w:p>
    <w:p w14:paraId="76958F36"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4"/>
          <w:lang w:val="ru-RU"/>
        </w:rPr>
      </w:pPr>
    </w:p>
    <w:p w14:paraId="62A4008D"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ВП-1</w:t>
      </w:r>
    </w:p>
    <w:p w14:paraId="48B61DD4"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r w:rsidRPr="00817232">
        <w:rPr>
          <w:rFonts w:ascii="Times New Roman" w:eastAsia="Times New Roman" w:hAnsi="Times New Roman" w:cs="Times New Roman"/>
          <w:sz w:val="28"/>
          <w:szCs w:val="24"/>
          <w:lang w:val="kk-KZ" w:eastAsia="ru-RU"/>
        </w:rPr>
        <w:t xml:space="preserve"> </w:t>
      </w:r>
    </w:p>
    <w:p w14:paraId="0DA32A7B"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47A169B4" w14:textId="77777777" w:rsidR="00817232" w:rsidRPr="00817232" w:rsidRDefault="00817232" w:rsidP="00817232">
      <w:pPr>
        <w:widowControl w:val="0"/>
        <w:spacing w:after="0" w:line="240" w:lineRule="auto"/>
        <w:rPr>
          <w:rFonts w:ascii="Times New Roman" w:eastAsia="Times New Roman" w:hAnsi="Times New Roman" w:cs="Times New Roman"/>
          <w:sz w:val="18"/>
          <w:szCs w:val="16"/>
          <w:lang w:val="ru-RU" w:eastAsia="ru-RU"/>
        </w:rPr>
      </w:pPr>
    </w:p>
    <w:p w14:paraId="16610100"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227011FA"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406E6768" w14:textId="77777777" w:rsidR="00817232" w:rsidRPr="00817232" w:rsidRDefault="00817232" w:rsidP="00817232">
      <w:pPr>
        <w:spacing w:after="0" w:line="240" w:lineRule="auto"/>
        <w:jc w:val="both"/>
        <w:rPr>
          <w:rFonts w:ascii="Times New Roman" w:eastAsia="Times New Roman" w:hAnsi="Times New Roman" w:cs="Times New Roman"/>
          <w:sz w:val="24"/>
          <w:szCs w:val="20"/>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6681D479"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kk-KZ" w:eastAsia="ru-RU"/>
        </w:rPr>
      </w:pPr>
    </w:p>
    <w:p w14:paraId="1DC1220A"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 28 февраля</w:t>
      </w:r>
    </w:p>
    <w:p w14:paraId="1543ABAF" w14:textId="77777777" w:rsidR="00817232" w:rsidRPr="00817232" w:rsidRDefault="00817232" w:rsidP="00817232">
      <w:pPr>
        <w:rPr>
          <w:rFonts w:ascii="Times New Roman" w:eastAsia="Times New Roman" w:hAnsi="Times New Roman" w:cs="Times New Roman"/>
          <w:bCs/>
          <w:sz w:val="20"/>
          <w:szCs w:val="20"/>
          <w:lang w:val="kk-KZ"/>
        </w:rPr>
      </w:pPr>
      <w:r w:rsidRPr="00817232">
        <w:rPr>
          <w:rFonts w:ascii="Times New Roman" w:eastAsia="Times New Roman" w:hAnsi="Times New Roman" w:cs="Times New Roman"/>
          <w:bCs/>
          <w:sz w:val="20"/>
          <w:szCs w:val="20"/>
          <w:lang w:val="kk-KZ"/>
        </w:rPr>
        <w:br w:type="page"/>
      </w:r>
    </w:p>
    <w:tbl>
      <w:tblPr>
        <w:tblpPr w:leftFromText="180" w:rightFromText="180" w:vertAnchor="page" w:horzAnchor="margin" w:tblpY="1941"/>
        <w:tblW w:w="14737" w:type="dxa"/>
        <w:tblLayout w:type="fixed"/>
        <w:tblCellMar>
          <w:left w:w="0" w:type="dxa"/>
          <w:right w:w="0" w:type="dxa"/>
        </w:tblCellMar>
        <w:tblLook w:val="01E0" w:firstRow="1" w:lastRow="1" w:firstColumn="1" w:lastColumn="1" w:noHBand="0" w:noVBand="0"/>
      </w:tblPr>
      <w:tblGrid>
        <w:gridCol w:w="435"/>
        <w:gridCol w:w="1403"/>
        <w:gridCol w:w="1456"/>
        <w:gridCol w:w="285"/>
        <w:gridCol w:w="428"/>
        <w:gridCol w:w="674"/>
        <w:gridCol w:w="570"/>
        <w:gridCol w:w="709"/>
        <w:gridCol w:w="287"/>
        <w:gridCol w:w="420"/>
        <w:gridCol w:w="295"/>
        <w:gridCol w:w="430"/>
        <w:gridCol w:w="286"/>
        <w:gridCol w:w="429"/>
        <w:gridCol w:w="287"/>
        <w:gridCol w:w="429"/>
        <w:gridCol w:w="287"/>
        <w:gridCol w:w="429"/>
        <w:gridCol w:w="286"/>
        <w:gridCol w:w="430"/>
        <w:gridCol w:w="286"/>
        <w:gridCol w:w="429"/>
        <w:gridCol w:w="287"/>
        <w:gridCol w:w="429"/>
        <w:gridCol w:w="287"/>
        <w:gridCol w:w="286"/>
        <w:gridCol w:w="494"/>
        <w:gridCol w:w="425"/>
        <w:gridCol w:w="425"/>
        <w:gridCol w:w="567"/>
        <w:gridCol w:w="567"/>
      </w:tblGrid>
      <w:tr w:rsidR="00817232" w:rsidRPr="00817232" w14:paraId="1324825D" w14:textId="77777777" w:rsidTr="0051685A">
        <w:trPr>
          <w:trHeight w:val="412"/>
        </w:trPr>
        <w:tc>
          <w:tcPr>
            <w:tcW w:w="435" w:type="dxa"/>
            <w:vMerge w:val="restart"/>
            <w:tcBorders>
              <w:top w:val="single" w:sz="5" w:space="0" w:color="000000"/>
              <w:left w:val="single" w:sz="5" w:space="0" w:color="000000"/>
              <w:right w:val="single" w:sz="5" w:space="0" w:color="000000"/>
            </w:tcBorders>
            <w:textDirection w:val="btLr"/>
          </w:tcPr>
          <w:p w14:paraId="601E081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lastRenderedPageBreak/>
              <w:t>№ строки</w:t>
            </w:r>
          </w:p>
          <w:p w14:paraId="7B28C73F"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p>
        </w:tc>
        <w:tc>
          <w:tcPr>
            <w:tcW w:w="1403" w:type="dxa"/>
            <w:vMerge w:val="restart"/>
            <w:tcBorders>
              <w:top w:val="single" w:sz="5" w:space="0" w:color="000000"/>
              <w:left w:val="single" w:sz="5" w:space="0" w:color="000000"/>
              <w:right w:val="single" w:sz="5" w:space="0" w:color="000000"/>
            </w:tcBorders>
          </w:tcPr>
          <w:p w14:paraId="6670AFE0"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наименование специальности/</w:t>
            </w:r>
          </w:p>
          <w:p w14:paraId="0C18051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направление подготовки</w:t>
            </w:r>
            <w:r w:rsidRPr="00817232">
              <w:rPr>
                <w:rFonts w:ascii="Times New Roman" w:eastAsia="Times New Roman" w:hAnsi="Times New Roman" w:cs="Times New Roman"/>
                <w:sz w:val="20"/>
                <w:szCs w:val="20"/>
                <w:lang w:val="ru-RU" w:eastAsia="ru-RU"/>
              </w:rPr>
              <w:t xml:space="preserve"> </w:t>
            </w:r>
          </w:p>
        </w:tc>
        <w:tc>
          <w:tcPr>
            <w:tcW w:w="1456" w:type="dxa"/>
            <w:vMerge w:val="restart"/>
            <w:tcBorders>
              <w:top w:val="single" w:sz="5" w:space="0" w:color="000000"/>
              <w:left w:val="single" w:sz="5" w:space="0" w:color="000000"/>
              <w:right w:val="single" w:sz="5" w:space="0" w:color="000000"/>
            </w:tcBorders>
          </w:tcPr>
          <w:p w14:paraId="1088C9C2" w14:textId="77777777" w:rsidR="00817232" w:rsidRPr="00817232" w:rsidRDefault="00817232" w:rsidP="00817232">
            <w:pPr>
              <w:spacing w:after="0" w:line="240" w:lineRule="auto"/>
              <w:ind w:left="14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я</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16"/>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w w:val="105"/>
                <w:sz w:val="20"/>
                <w:szCs w:val="20"/>
                <w:lang w:val="ru-RU" w:eastAsia="ru-RU"/>
              </w:rPr>
              <w:t>б</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spacing w:val="1"/>
                <w:w w:val="105"/>
                <w:sz w:val="20"/>
                <w:szCs w:val="20"/>
                <w:lang w:val="ru-RU" w:eastAsia="ru-RU"/>
              </w:rPr>
              <w:t>ч</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ни</w:t>
            </w:r>
            <w:r w:rsidRPr="00817232">
              <w:rPr>
                <w:rFonts w:ascii="Times New Roman" w:eastAsia="Times New Roman" w:hAnsi="Times New Roman" w:cs="Times New Roman"/>
                <w:w w:val="105"/>
                <w:sz w:val="20"/>
                <w:szCs w:val="20"/>
                <w:lang w:val="ru-RU" w:eastAsia="ru-RU"/>
              </w:rPr>
              <w:t>я</w:t>
            </w:r>
          </w:p>
        </w:tc>
        <w:tc>
          <w:tcPr>
            <w:tcW w:w="2666" w:type="dxa"/>
            <w:gridSpan w:val="5"/>
            <w:tcBorders>
              <w:top w:val="single" w:sz="5" w:space="0" w:color="000000"/>
              <w:left w:val="single" w:sz="5" w:space="0" w:color="000000"/>
              <w:right w:val="single" w:sz="5" w:space="0" w:color="000000"/>
            </w:tcBorders>
          </w:tcPr>
          <w:p w14:paraId="6AB0CEFF"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прием в текущем году, человек</w:t>
            </w:r>
          </w:p>
        </w:tc>
        <w:tc>
          <w:tcPr>
            <w:tcW w:w="6013" w:type="dxa"/>
            <w:gridSpan w:val="17"/>
            <w:tcBorders>
              <w:top w:val="single" w:sz="5" w:space="0" w:color="000000"/>
              <w:left w:val="single" w:sz="5" w:space="0" w:color="000000"/>
              <w:bottom w:val="single" w:sz="5" w:space="0" w:color="000000"/>
              <w:right w:val="single" w:sz="5" w:space="0" w:color="000000"/>
            </w:tcBorders>
          </w:tcPr>
          <w:p w14:paraId="1C01FD5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обучающиеся, человек</w:t>
            </w:r>
          </w:p>
          <w:p w14:paraId="1360608D" w14:textId="77777777" w:rsidR="00817232" w:rsidRPr="00817232" w:rsidRDefault="00817232" w:rsidP="00817232">
            <w:pPr>
              <w:tabs>
                <w:tab w:val="left" w:pos="1110"/>
              </w:tabs>
              <w:spacing w:after="0" w:line="240" w:lineRule="auto"/>
              <w:jc w:val="center"/>
              <w:rPr>
                <w:rFonts w:ascii="Times New Roman" w:eastAsia="Times New Roman" w:hAnsi="Times New Roman" w:cs="Times New Roman"/>
                <w:sz w:val="20"/>
                <w:szCs w:val="20"/>
                <w:lang w:val="ru-RU" w:eastAsia="ru-RU"/>
              </w:rPr>
            </w:pPr>
          </w:p>
        </w:tc>
        <w:tc>
          <w:tcPr>
            <w:tcW w:w="1205" w:type="dxa"/>
            <w:gridSpan w:val="3"/>
            <w:tcBorders>
              <w:top w:val="single" w:sz="5" w:space="0" w:color="000000"/>
              <w:left w:val="single" w:sz="5" w:space="0" w:color="000000"/>
              <w:bottom w:val="single" w:sz="5" w:space="0" w:color="000000"/>
              <w:right w:val="single" w:sz="5" w:space="0" w:color="000000"/>
            </w:tcBorders>
          </w:tcPr>
          <w:p w14:paraId="7364BD50"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пуск</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у</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ем</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у, человек</w:t>
            </w:r>
          </w:p>
        </w:tc>
        <w:tc>
          <w:tcPr>
            <w:tcW w:w="1559" w:type="dxa"/>
            <w:gridSpan w:val="3"/>
            <w:tcBorders>
              <w:top w:val="single" w:sz="5" w:space="0" w:color="000000"/>
              <w:left w:val="single" w:sz="5" w:space="0" w:color="000000"/>
              <w:bottom w:val="single" w:sz="5" w:space="0" w:color="000000"/>
              <w:right w:val="single" w:sz="5" w:space="0" w:color="000000"/>
            </w:tcBorders>
          </w:tcPr>
          <w:p w14:paraId="7ABF99D3" w14:textId="77777777" w:rsidR="00817232" w:rsidRPr="00817232" w:rsidRDefault="00817232" w:rsidP="00817232">
            <w:pPr>
              <w:spacing w:after="0" w:line="240" w:lineRule="auto"/>
              <w:ind w:left="3463" w:hanging="346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ж</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д</w:t>
            </w:r>
            <w:r w:rsidRPr="00817232">
              <w:rPr>
                <w:rFonts w:ascii="Times New Roman" w:eastAsia="Times New Roman" w:hAnsi="Times New Roman" w:cs="Times New Roman"/>
                <w:spacing w:val="-1"/>
                <w:sz w:val="20"/>
                <w:szCs w:val="20"/>
                <w:lang w:val="ru-RU" w:eastAsia="ru-RU"/>
              </w:rPr>
              <w:t>ае</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 xml:space="preserve">й </w:t>
            </w:r>
          </w:p>
          <w:p w14:paraId="237D25EC" w14:textId="77777777" w:rsidR="00817232" w:rsidRPr="00817232" w:rsidRDefault="00817232" w:rsidP="00817232">
            <w:pPr>
              <w:spacing w:after="0" w:line="240" w:lineRule="auto"/>
              <w:ind w:left="3463" w:hanging="3463"/>
              <w:jc w:val="center"/>
              <w:rPr>
                <w:rFonts w:ascii="Times New Roman" w:eastAsia="Times New Roman" w:hAnsi="Times New Roman" w:cs="Times New Roman"/>
                <w:b/>
                <w:bCs/>
                <w:spacing w:val="34"/>
                <w:w w:val="105"/>
                <w:position w:val="-1"/>
                <w:sz w:val="20"/>
                <w:szCs w:val="20"/>
                <w:lang w:val="kk-KZ" w:eastAsia="ru-RU"/>
              </w:rPr>
            </w:pPr>
            <w:r w:rsidRPr="00817232">
              <w:rPr>
                <w:rFonts w:ascii="Times New Roman" w:eastAsia="Times New Roman" w:hAnsi="Times New Roman" w:cs="Times New Roman"/>
                <w:spacing w:val="-1"/>
                <w:sz w:val="20"/>
                <w:szCs w:val="20"/>
                <w:lang w:val="ru-RU" w:eastAsia="ru-RU"/>
              </w:rPr>
              <w:t>выпуск, человек</w:t>
            </w:r>
          </w:p>
        </w:tc>
      </w:tr>
      <w:tr w:rsidR="00817232" w:rsidRPr="00817232" w14:paraId="3A8FE87D" w14:textId="77777777" w:rsidTr="0051685A">
        <w:trPr>
          <w:trHeight w:val="227"/>
        </w:trPr>
        <w:tc>
          <w:tcPr>
            <w:tcW w:w="435" w:type="dxa"/>
            <w:vMerge/>
            <w:tcBorders>
              <w:left w:val="single" w:sz="5" w:space="0" w:color="000000"/>
              <w:right w:val="single" w:sz="5" w:space="0" w:color="000000"/>
            </w:tcBorders>
          </w:tcPr>
          <w:p w14:paraId="7AA9E30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03" w:type="dxa"/>
            <w:vMerge/>
            <w:tcBorders>
              <w:left w:val="single" w:sz="5" w:space="0" w:color="000000"/>
              <w:right w:val="single" w:sz="5" w:space="0" w:color="000000"/>
            </w:tcBorders>
          </w:tcPr>
          <w:p w14:paraId="62777B0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56" w:type="dxa"/>
            <w:vMerge/>
            <w:tcBorders>
              <w:left w:val="single" w:sz="5" w:space="0" w:color="000000"/>
              <w:right w:val="single" w:sz="5" w:space="0" w:color="000000"/>
            </w:tcBorders>
          </w:tcPr>
          <w:p w14:paraId="1CB8972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5" w:type="dxa"/>
            <w:vMerge w:val="restart"/>
            <w:tcBorders>
              <w:top w:val="single" w:sz="5" w:space="0" w:color="000000"/>
              <w:left w:val="single" w:sz="5" w:space="0" w:color="000000"/>
              <w:right w:val="single" w:sz="5" w:space="0" w:color="000000"/>
            </w:tcBorders>
            <w:textDirection w:val="btLr"/>
          </w:tcPr>
          <w:p w14:paraId="708AE56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всего</w:t>
            </w:r>
          </w:p>
        </w:tc>
        <w:tc>
          <w:tcPr>
            <w:tcW w:w="2381" w:type="dxa"/>
            <w:gridSpan w:val="4"/>
            <w:vMerge w:val="restart"/>
            <w:tcBorders>
              <w:top w:val="single" w:sz="5" w:space="0" w:color="000000"/>
              <w:left w:val="single" w:sz="5" w:space="0" w:color="000000"/>
              <w:right w:val="single" w:sz="5" w:space="0" w:color="000000"/>
            </w:tcBorders>
          </w:tcPr>
          <w:p w14:paraId="1B8F18B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из них</w:t>
            </w:r>
          </w:p>
        </w:tc>
        <w:tc>
          <w:tcPr>
            <w:tcW w:w="287" w:type="dxa"/>
            <w:vMerge w:val="restart"/>
            <w:tcBorders>
              <w:top w:val="single" w:sz="5" w:space="0" w:color="000000"/>
              <w:left w:val="single" w:sz="5" w:space="0" w:color="000000"/>
              <w:right w:val="single" w:sz="5" w:space="0" w:color="000000"/>
            </w:tcBorders>
            <w:textDirection w:val="btLr"/>
          </w:tcPr>
          <w:p w14:paraId="5BB3701B"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всего</w:t>
            </w:r>
          </w:p>
        </w:tc>
        <w:tc>
          <w:tcPr>
            <w:tcW w:w="715" w:type="dxa"/>
            <w:gridSpan w:val="2"/>
            <w:vMerge w:val="restart"/>
            <w:tcBorders>
              <w:top w:val="single" w:sz="5" w:space="0" w:color="000000"/>
              <w:left w:val="single" w:sz="5" w:space="0" w:color="000000"/>
              <w:right w:val="single" w:sz="5" w:space="0" w:color="000000"/>
            </w:tcBorders>
          </w:tcPr>
          <w:p w14:paraId="0DE096ED"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из них</w:t>
            </w:r>
          </w:p>
        </w:tc>
        <w:tc>
          <w:tcPr>
            <w:tcW w:w="5011" w:type="dxa"/>
            <w:gridSpan w:val="14"/>
            <w:tcBorders>
              <w:top w:val="single" w:sz="5" w:space="0" w:color="000000"/>
              <w:left w:val="single" w:sz="5" w:space="0" w:color="000000"/>
              <w:bottom w:val="single" w:sz="4" w:space="0" w:color="auto"/>
              <w:right w:val="single" w:sz="5" w:space="0" w:color="000000"/>
            </w:tcBorders>
          </w:tcPr>
          <w:p w14:paraId="7C0AB0C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курс</w:t>
            </w:r>
          </w:p>
        </w:tc>
        <w:tc>
          <w:tcPr>
            <w:tcW w:w="286" w:type="dxa"/>
            <w:vMerge w:val="restart"/>
            <w:tcBorders>
              <w:top w:val="single" w:sz="5" w:space="0" w:color="000000"/>
              <w:left w:val="single" w:sz="5" w:space="0" w:color="000000"/>
              <w:right w:val="single" w:sz="5" w:space="0" w:color="000000"/>
            </w:tcBorders>
            <w:textDirection w:val="btLr"/>
          </w:tcPr>
          <w:p w14:paraId="412CA25A"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всего</w:t>
            </w:r>
          </w:p>
        </w:tc>
        <w:tc>
          <w:tcPr>
            <w:tcW w:w="919" w:type="dxa"/>
            <w:gridSpan w:val="2"/>
            <w:vMerge w:val="restart"/>
            <w:tcBorders>
              <w:top w:val="single" w:sz="5" w:space="0" w:color="000000"/>
              <w:left w:val="single" w:sz="5" w:space="0" w:color="000000"/>
              <w:right w:val="single" w:sz="5" w:space="0" w:color="000000"/>
            </w:tcBorders>
          </w:tcPr>
          <w:p w14:paraId="685D2B70"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w:t>
            </w:r>
          </w:p>
        </w:tc>
        <w:tc>
          <w:tcPr>
            <w:tcW w:w="425" w:type="dxa"/>
            <w:vMerge w:val="restart"/>
            <w:tcBorders>
              <w:top w:val="single" w:sz="5" w:space="0" w:color="000000"/>
              <w:left w:val="single" w:sz="5" w:space="0" w:color="000000"/>
              <w:right w:val="single" w:sz="5" w:space="0" w:color="000000"/>
            </w:tcBorders>
            <w:textDirection w:val="btLr"/>
            <w:vAlign w:val="center"/>
          </w:tcPr>
          <w:p w14:paraId="5958523C"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всего</w:t>
            </w:r>
          </w:p>
        </w:tc>
        <w:tc>
          <w:tcPr>
            <w:tcW w:w="1134" w:type="dxa"/>
            <w:gridSpan w:val="2"/>
            <w:vMerge w:val="restart"/>
            <w:tcBorders>
              <w:top w:val="single" w:sz="5" w:space="0" w:color="000000"/>
              <w:left w:val="single" w:sz="5" w:space="0" w:color="000000"/>
              <w:right w:val="single" w:sz="5" w:space="0" w:color="000000"/>
            </w:tcBorders>
          </w:tcPr>
          <w:p w14:paraId="2C57ACE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w:t>
            </w:r>
          </w:p>
        </w:tc>
      </w:tr>
      <w:tr w:rsidR="00817232" w:rsidRPr="00817232" w14:paraId="4AFF4DCB" w14:textId="77777777" w:rsidTr="0051685A">
        <w:trPr>
          <w:trHeight w:val="330"/>
        </w:trPr>
        <w:tc>
          <w:tcPr>
            <w:tcW w:w="435" w:type="dxa"/>
            <w:vMerge/>
            <w:tcBorders>
              <w:left w:val="single" w:sz="5" w:space="0" w:color="000000"/>
              <w:right w:val="single" w:sz="5" w:space="0" w:color="000000"/>
            </w:tcBorders>
          </w:tcPr>
          <w:p w14:paraId="3DD6D87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03" w:type="dxa"/>
            <w:vMerge/>
            <w:tcBorders>
              <w:left w:val="single" w:sz="5" w:space="0" w:color="000000"/>
              <w:right w:val="single" w:sz="5" w:space="0" w:color="000000"/>
            </w:tcBorders>
          </w:tcPr>
          <w:p w14:paraId="763ABA3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56" w:type="dxa"/>
            <w:vMerge/>
            <w:tcBorders>
              <w:left w:val="single" w:sz="5" w:space="0" w:color="000000"/>
              <w:right w:val="single" w:sz="5" w:space="0" w:color="000000"/>
            </w:tcBorders>
          </w:tcPr>
          <w:p w14:paraId="46060B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5" w:type="dxa"/>
            <w:vMerge/>
            <w:tcBorders>
              <w:top w:val="single" w:sz="5" w:space="0" w:color="000000"/>
              <w:left w:val="single" w:sz="5" w:space="0" w:color="000000"/>
              <w:right w:val="single" w:sz="5" w:space="0" w:color="000000"/>
            </w:tcBorders>
            <w:textDirection w:val="btLr"/>
          </w:tcPr>
          <w:p w14:paraId="70E580F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2381" w:type="dxa"/>
            <w:gridSpan w:val="4"/>
            <w:vMerge/>
            <w:tcBorders>
              <w:left w:val="single" w:sz="5" w:space="0" w:color="000000"/>
              <w:right w:val="single" w:sz="5" w:space="0" w:color="000000"/>
            </w:tcBorders>
          </w:tcPr>
          <w:p w14:paraId="2F90B83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287" w:type="dxa"/>
            <w:vMerge/>
            <w:tcBorders>
              <w:top w:val="single" w:sz="5" w:space="0" w:color="000000"/>
              <w:left w:val="single" w:sz="5" w:space="0" w:color="000000"/>
              <w:right w:val="single" w:sz="5" w:space="0" w:color="000000"/>
            </w:tcBorders>
            <w:textDirection w:val="btLr"/>
          </w:tcPr>
          <w:p w14:paraId="5DF7792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5" w:type="dxa"/>
            <w:gridSpan w:val="2"/>
            <w:vMerge/>
            <w:tcBorders>
              <w:left w:val="single" w:sz="5" w:space="0" w:color="000000"/>
              <w:bottom w:val="single" w:sz="5" w:space="0" w:color="000000"/>
              <w:right w:val="single" w:sz="5" w:space="0" w:color="000000"/>
            </w:tcBorders>
          </w:tcPr>
          <w:p w14:paraId="79EEE9CF"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5D8CAFF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1-й</w:t>
            </w:r>
          </w:p>
          <w:p w14:paraId="7946B997"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294ADE87"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2-й</w:t>
            </w:r>
          </w:p>
          <w:p w14:paraId="3847A08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2EE56F4C"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p w14:paraId="32EB88CF"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3-й</w:t>
            </w:r>
          </w:p>
          <w:p w14:paraId="10EC2AA5"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5" w:type="dxa"/>
            <w:gridSpan w:val="2"/>
            <w:tcBorders>
              <w:top w:val="single" w:sz="4" w:space="0" w:color="auto"/>
              <w:left w:val="single" w:sz="5" w:space="0" w:color="000000"/>
              <w:bottom w:val="single" w:sz="5" w:space="0" w:color="000000"/>
              <w:right w:val="single" w:sz="5" w:space="0" w:color="000000"/>
            </w:tcBorders>
            <w:textDirection w:val="btLr"/>
          </w:tcPr>
          <w:p w14:paraId="4F2CAD5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p w14:paraId="0001F12B"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4-й</w:t>
            </w:r>
          </w:p>
          <w:p w14:paraId="658DB1F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07F07B05"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p w14:paraId="2FAC119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5-й</w:t>
            </w: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772B65C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p w14:paraId="56EB9B2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6-й</w:t>
            </w:r>
          </w:p>
        </w:tc>
        <w:tc>
          <w:tcPr>
            <w:tcW w:w="716" w:type="dxa"/>
            <w:gridSpan w:val="2"/>
            <w:tcBorders>
              <w:top w:val="single" w:sz="4" w:space="0" w:color="auto"/>
              <w:left w:val="single" w:sz="5" w:space="0" w:color="000000"/>
              <w:bottom w:val="single" w:sz="5" w:space="0" w:color="000000"/>
              <w:right w:val="single" w:sz="5" w:space="0" w:color="000000"/>
            </w:tcBorders>
            <w:textDirection w:val="btLr"/>
          </w:tcPr>
          <w:p w14:paraId="27ABA200"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p w14:paraId="7E729F6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7-й</w:t>
            </w:r>
          </w:p>
        </w:tc>
        <w:tc>
          <w:tcPr>
            <w:tcW w:w="286" w:type="dxa"/>
            <w:vMerge/>
            <w:tcBorders>
              <w:top w:val="single" w:sz="5" w:space="0" w:color="000000"/>
              <w:left w:val="single" w:sz="5" w:space="0" w:color="000000"/>
              <w:right w:val="single" w:sz="5" w:space="0" w:color="000000"/>
            </w:tcBorders>
            <w:textDirection w:val="btLr"/>
          </w:tcPr>
          <w:p w14:paraId="0E59541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919" w:type="dxa"/>
            <w:gridSpan w:val="2"/>
            <w:vMerge/>
            <w:tcBorders>
              <w:left w:val="single" w:sz="5" w:space="0" w:color="000000"/>
              <w:bottom w:val="single" w:sz="5" w:space="0" w:color="000000"/>
              <w:right w:val="single" w:sz="5" w:space="0" w:color="000000"/>
            </w:tcBorders>
          </w:tcPr>
          <w:p w14:paraId="13FB8F9C"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425" w:type="dxa"/>
            <w:vMerge/>
            <w:tcBorders>
              <w:left w:val="single" w:sz="5" w:space="0" w:color="000000"/>
              <w:right w:val="single" w:sz="5" w:space="0" w:color="000000"/>
            </w:tcBorders>
          </w:tcPr>
          <w:p w14:paraId="34C10F5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1134" w:type="dxa"/>
            <w:gridSpan w:val="2"/>
            <w:vMerge/>
            <w:tcBorders>
              <w:left w:val="single" w:sz="5" w:space="0" w:color="000000"/>
              <w:bottom w:val="single" w:sz="5" w:space="0" w:color="000000"/>
              <w:right w:val="single" w:sz="5" w:space="0" w:color="000000"/>
            </w:tcBorders>
          </w:tcPr>
          <w:p w14:paraId="6D75606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r>
      <w:tr w:rsidR="00817232" w:rsidRPr="00817232" w14:paraId="082C3C29" w14:textId="77777777" w:rsidTr="0051685A">
        <w:trPr>
          <w:cantSplit/>
          <w:trHeight w:val="2478"/>
        </w:trPr>
        <w:tc>
          <w:tcPr>
            <w:tcW w:w="435" w:type="dxa"/>
            <w:vMerge/>
            <w:tcBorders>
              <w:left w:val="single" w:sz="5" w:space="0" w:color="000000"/>
              <w:bottom w:val="single" w:sz="5" w:space="0" w:color="000000"/>
              <w:right w:val="single" w:sz="5" w:space="0" w:color="000000"/>
            </w:tcBorders>
          </w:tcPr>
          <w:p w14:paraId="3F58359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03" w:type="dxa"/>
            <w:vMerge/>
            <w:tcBorders>
              <w:left w:val="single" w:sz="5" w:space="0" w:color="000000"/>
              <w:bottom w:val="single" w:sz="5" w:space="0" w:color="000000"/>
              <w:right w:val="single" w:sz="5" w:space="0" w:color="000000"/>
            </w:tcBorders>
          </w:tcPr>
          <w:p w14:paraId="360CE1A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56" w:type="dxa"/>
            <w:vMerge/>
            <w:tcBorders>
              <w:left w:val="single" w:sz="5" w:space="0" w:color="000000"/>
              <w:bottom w:val="single" w:sz="5" w:space="0" w:color="000000"/>
              <w:right w:val="single" w:sz="5" w:space="0" w:color="000000"/>
            </w:tcBorders>
          </w:tcPr>
          <w:p w14:paraId="273ACBC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5" w:type="dxa"/>
            <w:vMerge/>
            <w:tcBorders>
              <w:left w:val="single" w:sz="5" w:space="0" w:color="000000"/>
              <w:bottom w:val="single" w:sz="5" w:space="0" w:color="000000"/>
              <w:right w:val="single" w:sz="5" w:space="0" w:color="000000"/>
            </w:tcBorders>
            <w:textDirection w:val="btLr"/>
          </w:tcPr>
          <w:p w14:paraId="15A80C33"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428" w:type="dxa"/>
            <w:tcBorders>
              <w:top w:val="single" w:sz="5" w:space="0" w:color="000000"/>
              <w:left w:val="single" w:sz="5" w:space="0" w:color="000000"/>
              <w:bottom w:val="single" w:sz="5" w:space="0" w:color="000000"/>
              <w:right w:val="single" w:sz="5" w:space="0" w:color="000000"/>
            </w:tcBorders>
            <w:textDirection w:val="btLr"/>
          </w:tcPr>
          <w:p w14:paraId="6AE8CCE1"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п</w:t>
            </w:r>
            <w:r w:rsidRPr="00817232">
              <w:rPr>
                <w:rFonts w:ascii="Times New Roman" w:eastAsia="Times New Roman" w:hAnsi="Times New Roman" w:cs="Times New Roman"/>
                <w:sz w:val="18"/>
                <w:szCs w:val="20"/>
                <w:lang w:val="ru-RU" w:eastAsia="ru-RU"/>
              </w:rPr>
              <w:t>о</w:t>
            </w:r>
            <w:r w:rsidRPr="00817232">
              <w:rPr>
                <w:rFonts w:ascii="Times New Roman" w:eastAsia="Times New Roman" w:hAnsi="Times New Roman" w:cs="Times New Roman"/>
                <w:spacing w:val="9"/>
                <w:sz w:val="18"/>
                <w:szCs w:val="20"/>
                <w:lang w:val="ru-RU" w:eastAsia="ru-RU"/>
              </w:rPr>
              <w:t xml:space="preserve"> </w:t>
            </w:r>
            <w:r w:rsidRPr="00817232">
              <w:rPr>
                <w:rFonts w:ascii="Times New Roman" w:eastAsia="Times New Roman" w:hAnsi="Times New Roman" w:cs="Times New Roman"/>
                <w:spacing w:val="-1"/>
                <w:w w:val="105"/>
                <w:sz w:val="18"/>
                <w:szCs w:val="20"/>
                <w:lang w:val="ru-RU" w:eastAsia="ru-RU"/>
              </w:rPr>
              <w:t>г</w:t>
            </w:r>
            <w:r w:rsidRPr="00817232">
              <w:rPr>
                <w:rFonts w:ascii="Times New Roman" w:eastAsia="Times New Roman" w:hAnsi="Times New Roman" w:cs="Times New Roman"/>
                <w:spacing w:val="1"/>
                <w:w w:val="105"/>
                <w:sz w:val="18"/>
                <w:szCs w:val="20"/>
                <w:lang w:val="ru-RU" w:eastAsia="ru-RU"/>
              </w:rPr>
              <w:t>о</w:t>
            </w:r>
            <w:r w:rsidRPr="00817232">
              <w:rPr>
                <w:rFonts w:ascii="Times New Roman" w:eastAsia="Times New Roman" w:hAnsi="Times New Roman" w:cs="Times New Roman"/>
                <w:spacing w:val="-1"/>
                <w:w w:val="105"/>
                <w:sz w:val="18"/>
                <w:szCs w:val="20"/>
                <w:lang w:val="ru-RU" w:eastAsia="ru-RU"/>
              </w:rPr>
              <w:t>с</w:t>
            </w:r>
            <w:r w:rsidRPr="00817232">
              <w:rPr>
                <w:rFonts w:ascii="Times New Roman" w:eastAsia="Times New Roman" w:hAnsi="Times New Roman" w:cs="Times New Roman"/>
                <w:spacing w:val="-4"/>
                <w:w w:val="105"/>
                <w:sz w:val="18"/>
                <w:szCs w:val="20"/>
                <w:lang w:val="ru-RU" w:eastAsia="ru-RU"/>
              </w:rPr>
              <w:t>у</w:t>
            </w:r>
            <w:r w:rsidRPr="00817232">
              <w:rPr>
                <w:rFonts w:ascii="Times New Roman" w:eastAsia="Times New Roman" w:hAnsi="Times New Roman" w:cs="Times New Roman"/>
                <w:w w:val="105"/>
                <w:sz w:val="18"/>
                <w:szCs w:val="20"/>
                <w:lang w:val="ru-RU" w:eastAsia="ru-RU"/>
              </w:rPr>
              <w:t>д</w:t>
            </w:r>
            <w:r w:rsidRPr="00817232">
              <w:rPr>
                <w:rFonts w:ascii="Times New Roman" w:eastAsia="Times New Roman" w:hAnsi="Times New Roman" w:cs="Times New Roman"/>
                <w:spacing w:val="-1"/>
                <w:w w:val="105"/>
                <w:sz w:val="18"/>
                <w:szCs w:val="20"/>
                <w:lang w:val="ru-RU" w:eastAsia="ru-RU"/>
              </w:rPr>
              <w:t>арс</w:t>
            </w:r>
            <w:r w:rsidRPr="00817232">
              <w:rPr>
                <w:rFonts w:ascii="Times New Roman" w:eastAsia="Times New Roman" w:hAnsi="Times New Roman" w:cs="Times New Roman"/>
                <w:w w:val="105"/>
                <w:sz w:val="18"/>
                <w:szCs w:val="20"/>
                <w:lang w:val="ru-RU" w:eastAsia="ru-RU"/>
              </w:rPr>
              <w:t>тв</w:t>
            </w:r>
            <w:r w:rsidRPr="00817232">
              <w:rPr>
                <w:rFonts w:ascii="Times New Roman" w:eastAsia="Times New Roman" w:hAnsi="Times New Roman" w:cs="Times New Roman"/>
                <w:spacing w:val="-1"/>
                <w:w w:val="105"/>
                <w:sz w:val="18"/>
                <w:szCs w:val="20"/>
                <w:lang w:val="ru-RU" w:eastAsia="ru-RU"/>
              </w:rPr>
              <w:t>е</w:t>
            </w:r>
            <w:r w:rsidRPr="00817232">
              <w:rPr>
                <w:rFonts w:ascii="Times New Roman" w:eastAsia="Times New Roman" w:hAnsi="Times New Roman" w:cs="Times New Roman"/>
                <w:spacing w:val="1"/>
                <w:w w:val="105"/>
                <w:sz w:val="18"/>
                <w:szCs w:val="20"/>
                <w:lang w:val="ru-RU" w:eastAsia="ru-RU"/>
              </w:rPr>
              <w:t>нно</w:t>
            </w:r>
            <w:r w:rsidRPr="00817232">
              <w:rPr>
                <w:rFonts w:ascii="Times New Roman" w:eastAsia="Times New Roman" w:hAnsi="Times New Roman" w:cs="Times New Roman"/>
                <w:w w:val="105"/>
                <w:sz w:val="18"/>
                <w:szCs w:val="20"/>
                <w:lang w:val="ru-RU" w:eastAsia="ru-RU"/>
              </w:rPr>
              <w:t>му</w:t>
            </w:r>
            <w:r w:rsidRPr="00817232">
              <w:rPr>
                <w:rFonts w:ascii="Times New Roman" w:eastAsia="Times New Roman" w:hAnsi="Times New Roman" w:cs="Times New Roman"/>
                <w:spacing w:val="-3"/>
                <w:w w:val="105"/>
                <w:sz w:val="18"/>
                <w:szCs w:val="20"/>
                <w:lang w:val="ru-RU" w:eastAsia="ru-RU"/>
              </w:rPr>
              <w:t xml:space="preserve"> </w:t>
            </w:r>
            <w:r w:rsidRPr="00817232">
              <w:rPr>
                <w:rFonts w:ascii="Times New Roman" w:eastAsia="Times New Roman" w:hAnsi="Times New Roman" w:cs="Times New Roman"/>
                <w:spacing w:val="1"/>
                <w:w w:val="105"/>
                <w:sz w:val="18"/>
                <w:szCs w:val="20"/>
                <w:lang w:val="ru-RU" w:eastAsia="ru-RU"/>
              </w:rPr>
              <w:t>з</w:t>
            </w:r>
            <w:r w:rsidRPr="00817232">
              <w:rPr>
                <w:rFonts w:ascii="Times New Roman" w:eastAsia="Times New Roman" w:hAnsi="Times New Roman" w:cs="Times New Roman"/>
                <w:spacing w:val="-1"/>
                <w:w w:val="105"/>
                <w:sz w:val="18"/>
                <w:szCs w:val="20"/>
                <w:lang w:val="ru-RU" w:eastAsia="ru-RU"/>
              </w:rPr>
              <w:t>а</w:t>
            </w:r>
            <w:r w:rsidRPr="00817232">
              <w:rPr>
                <w:rFonts w:ascii="Times New Roman" w:eastAsia="Times New Roman" w:hAnsi="Times New Roman" w:cs="Times New Roman"/>
                <w:spacing w:val="1"/>
                <w:w w:val="105"/>
                <w:sz w:val="18"/>
                <w:szCs w:val="20"/>
                <w:lang w:val="ru-RU" w:eastAsia="ru-RU"/>
              </w:rPr>
              <w:t>к</w:t>
            </w:r>
            <w:r w:rsidRPr="00817232">
              <w:rPr>
                <w:rFonts w:ascii="Times New Roman" w:eastAsia="Times New Roman" w:hAnsi="Times New Roman" w:cs="Times New Roman"/>
                <w:spacing w:val="-1"/>
                <w:w w:val="105"/>
                <w:sz w:val="18"/>
                <w:szCs w:val="20"/>
                <w:lang w:val="ru-RU" w:eastAsia="ru-RU"/>
              </w:rPr>
              <w:t>а</w:t>
            </w:r>
            <w:r w:rsidRPr="00817232">
              <w:rPr>
                <w:rFonts w:ascii="Times New Roman" w:eastAsia="Times New Roman" w:hAnsi="Times New Roman" w:cs="Times New Roman"/>
                <w:spacing w:val="1"/>
                <w:w w:val="105"/>
                <w:sz w:val="18"/>
                <w:szCs w:val="20"/>
                <w:lang w:val="ru-RU" w:eastAsia="ru-RU"/>
              </w:rPr>
              <w:t>з</w:t>
            </w:r>
            <w:r w:rsidRPr="00817232">
              <w:rPr>
                <w:rFonts w:ascii="Times New Roman" w:eastAsia="Times New Roman" w:hAnsi="Times New Roman" w:cs="Times New Roman"/>
                <w:w w:val="105"/>
                <w:sz w:val="18"/>
                <w:szCs w:val="20"/>
                <w:lang w:val="ru-RU" w:eastAsia="ru-RU"/>
              </w:rPr>
              <w:t>у</w:t>
            </w:r>
            <w:r w:rsidRPr="00817232">
              <w:rPr>
                <w:rFonts w:ascii="Times New Roman" w:eastAsia="Times New Roman" w:hAnsi="Times New Roman" w:cs="Times New Roman"/>
                <w:w w:val="105"/>
                <w:sz w:val="18"/>
                <w:szCs w:val="20"/>
                <w:lang w:val="kk-KZ" w:eastAsia="ru-RU"/>
              </w:rPr>
              <w:t xml:space="preserve"> за счет средств республиканского бюджета</w:t>
            </w:r>
          </w:p>
        </w:tc>
        <w:tc>
          <w:tcPr>
            <w:tcW w:w="674" w:type="dxa"/>
            <w:tcBorders>
              <w:top w:val="single" w:sz="5" w:space="0" w:color="000000"/>
              <w:left w:val="single" w:sz="5" w:space="0" w:color="000000"/>
              <w:bottom w:val="single" w:sz="5" w:space="0" w:color="000000"/>
              <w:right w:val="single" w:sz="5" w:space="0" w:color="000000"/>
            </w:tcBorders>
            <w:textDirection w:val="btLr"/>
          </w:tcPr>
          <w:p w14:paraId="0008B11A"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w w:val="105"/>
                <w:sz w:val="18"/>
                <w:szCs w:val="20"/>
                <w:lang w:val="ru-RU" w:eastAsia="ru-RU"/>
              </w:rPr>
              <w:t>по г</w:t>
            </w:r>
            <w:r w:rsidRPr="00817232">
              <w:rPr>
                <w:rFonts w:ascii="Times New Roman" w:eastAsia="Times New Roman" w:hAnsi="Times New Roman" w:cs="Times New Roman"/>
                <w:spacing w:val="1"/>
                <w:w w:val="105"/>
                <w:sz w:val="18"/>
                <w:szCs w:val="20"/>
                <w:lang w:val="ru-RU" w:eastAsia="ru-RU"/>
              </w:rPr>
              <w:t>о</w:t>
            </w:r>
            <w:r w:rsidRPr="00817232">
              <w:rPr>
                <w:rFonts w:ascii="Times New Roman" w:eastAsia="Times New Roman" w:hAnsi="Times New Roman" w:cs="Times New Roman"/>
                <w:spacing w:val="-1"/>
                <w:w w:val="105"/>
                <w:sz w:val="18"/>
                <w:szCs w:val="20"/>
                <w:lang w:val="ru-RU" w:eastAsia="ru-RU"/>
              </w:rPr>
              <w:t>с</w:t>
            </w:r>
            <w:r w:rsidRPr="00817232">
              <w:rPr>
                <w:rFonts w:ascii="Times New Roman" w:eastAsia="Times New Roman" w:hAnsi="Times New Roman" w:cs="Times New Roman"/>
                <w:spacing w:val="-4"/>
                <w:w w:val="105"/>
                <w:sz w:val="18"/>
                <w:szCs w:val="20"/>
                <w:lang w:val="ru-RU" w:eastAsia="ru-RU"/>
              </w:rPr>
              <w:t>у</w:t>
            </w:r>
            <w:r w:rsidRPr="00817232">
              <w:rPr>
                <w:rFonts w:ascii="Times New Roman" w:eastAsia="Times New Roman" w:hAnsi="Times New Roman" w:cs="Times New Roman"/>
                <w:w w:val="105"/>
                <w:sz w:val="18"/>
                <w:szCs w:val="20"/>
                <w:lang w:val="ru-RU" w:eastAsia="ru-RU"/>
              </w:rPr>
              <w:t>д</w:t>
            </w:r>
            <w:r w:rsidRPr="00817232">
              <w:rPr>
                <w:rFonts w:ascii="Times New Roman" w:eastAsia="Times New Roman" w:hAnsi="Times New Roman" w:cs="Times New Roman"/>
                <w:spacing w:val="-1"/>
                <w:w w:val="105"/>
                <w:sz w:val="18"/>
                <w:szCs w:val="20"/>
                <w:lang w:val="ru-RU" w:eastAsia="ru-RU"/>
              </w:rPr>
              <w:t>арс</w:t>
            </w:r>
            <w:r w:rsidRPr="00817232">
              <w:rPr>
                <w:rFonts w:ascii="Times New Roman" w:eastAsia="Times New Roman" w:hAnsi="Times New Roman" w:cs="Times New Roman"/>
                <w:w w:val="105"/>
                <w:sz w:val="18"/>
                <w:szCs w:val="20"/>
                <w:lang w:val="ru-RU" w:eastAsia="ru-RU"/>
              </w:rPr>
              <w:t>тв</w:t>
            </w:r>
            <w:r w:rsidRPr="00817232">
              <w:rPr>
                <w:rFonts w:ascii="Times New Roman" w:eastAsia="Times New Roman" w:hAnsi="Times New Roman" w:cs="Times New Roman"/>
                <w:spacing w:val="-1"/>
                <w:w w:val="105"/>
                <w:sz w:val="18"/>
                <w:szCs w:val="20"/>
                <w:lang w:val="ru-RU" w:eastAsia="ru-RU"/>
              </w:rPr>
              <w:t>е</w:t>
            </w:r>
            <w:r w:rsidRPr="00817232">
              <w:rPr>
                <w:rFonts w:ascii="Times New Roman" w:eastAsia="Times New Roman" w:hAnsi="Times New Roman" w:cs="Times New Roman"/>
                <w:spacing w:val="1"/>
                <w:w w:val="105"/>
                <w:sz w:val="18"/>
                <w:szCs w:val="20"/>
                <w:lang w:val="ru-RU" w:eastAsia="ru-RU"/>
              </w:rPr>
              <w:t>нно</w:t>
            </w:r>
            <w:r w:rsidRPr="00817232">
              <w:rPr>
                <w:rFonts w:ascii="Times New Roman" w:eastAsia="Times New Roman" w:hAnsi="Times New Roman" w:cs="Times New Roman"/>
                <w:w w:val="105"/>
                <w:sz w:val="18"/>
                <w:szCs w:val="20"/>
                <w:lang w:val="ru-RU" w:eastAsia="ru-RU"/>
              </w:rPr>
              <w:t>му</w:t>
            </w:r>
            <w:r w:rsidRPr="00817232">
              <w:rPr>
                <w:rFonts w:ascii="Times New Roman" w:eastAsia="Times New Roman" w:hAnsi="Times New Roman" w:cs="Times New Roman"/>
                <w:spacing w:val="-3"/>
                <w:w w:val="105"/>
                <w:sz w:val="18"/>
                <w:szCs w:val="20"/>
                <w:lang w:val="ru-RU" w:eastAsia="ru-RU"/>
              </w:rPr>
              <w:t xml:space="preserve"> </w:t>
            </w:r>
            <w:r w:rsidRPr="00817232">
              <w:rPr>
                <w:rFonts w:ascii="Times New Roman" w:eastAsia="Times New Roman" w:hAnsi="Times New Roman" w:cs="Times New Roman"/>
                <w:spacing w:val="1"/>
                <w:w w:val="105"/>
                <w:sz w:val="18"/>
                <w:szCs w:val="20"/>
                <w:lang w:val="ru-RU" w:eastAsia="ru-RU"/>
              </w:rPr>
              <w:t>з</w:t>
            </w:r>
            <w:r w:rsidRPr="00817232">
              <w:rPr>
                <w:rFonts w:ascii="Times New Roman" w:eastAsia="Times New Roman" w:hAnsi="Times New Roman" w:cs="Times New Roman"/>
                <w:spacing w:val="-1"/>
                <w:w w:val="105"/>
                <w:sz w:val="18"/>
                <w:szCs w:val="20"/>
                <w:lang w:val="ru-RU" w:eastAsia="ru-RU"/>
              </w:rPr>
              <w:t>а</w:t>
            </w:r>
            <w:r w:rsidRPr="00817232">
              <w:rPr>
                <w:rFonts w:ascii="Times New Roman" w:eastAsia="Times New Roman" w:hAnsi="Times New Roman" w:cs="Times New Roman"/>
                <w:spacing w:val="1"/>
                <w:w w:val="105"/>
                <w:sz w:val="18"/>
                <w:szCs w:val="20"/>
                <w:lang w:val="ru-RU" w:eastAsia="ru-RU"/>
              </w:rPr>
              <w:t>к</w:t>
            </w:r>
            <w:r w:rsidRPr="00817232">
              <w:rPr>
                <w:rFonts w:ascii="Times New Roman" w:eastAsia="Times New Roman" w:hAnsi="Times New Roman" w:cs="Times New Roman"/>
                <w:spacing w:val="-1"/>
                <w:w w:val="105"/>
                <w:sz w:val="18"/>
                <w:szCs w:val="20"/>
                <w:lang w:val="ru-RU" w:eastAsia="ru-RU"/>
              </w:rPr>
              <w:t>а</w:t>
            </w:r>
            <w:r w:rsidRPr="00817232">
              <w:rPr>
                <w:rFonts w:ascii="Times New Roman" w:eastAsia="Times New Roman" w:hAnsi="Times New Roman" w:cs="Times New Roman"/>
                <w:spacing w:val="1"/>
                <w:w w:val="105"/>
                <w:sz w:val="18"/>
                <w:szCs w:val="20"/>
                <w:lang w:val="ru-RU" w:eastAsia="ru-RU"/>
              </w:rPr>
              <w:t>з</w:t>
            </w:r>
            <w:r w:rsidRPr="00817232">
              <w:rPr>
                <w:rFonts w:ascii="Times New Roman" w:eastAsia="Times New Roman" w:hAnsi="Times New Roman" w:cs="Times New Roman"/>
                <w:w w:val="105"/>
                <w:sz w:val="18"/>
                <w:szCs w:val="20"/>
                <w:lang w:val="ru-RU" w:eastAsia="ru-RU"/>
              </w:rPr>
              <w:t>у</w:t>
            </w:r>
            <w:r w:rsidRPr="00817232">
              <w:rPr>
                <w:rFonts w:ascii="Times New Roman" w:eastAsia="Times New Roman" w:hAnsi="Times New Roman" w:cs="Times New Roman"/>
                <w:w w:val="105"/>
                <w:sz w:val="18"/>
                <w:szCs w:val="20"/>
                <w:lang w:val="kk-KZ" w:eastAsia="ru-RU"/>
              </w:rPr>
              <w:t xml:space="preserve"> за счет средств местных исполнительных органов</w:t>
            </w:r>
          </w:p>
        </w:tc>
        <w:tc>
          <w:tcPr>
            <w:tcW w:w="570" w:type="dxa"/>
            <w:tcBorders>
              <w:top w:val="single" w:sz="5" w:space="0" w:color="000000"/>
              <w:left w:val="single" w:sz="5" w:space="0" w:color="000000"/>
              <w:bottom w:val="single" w:sz="5" w:space="0" w:color="000000"/>
              <w:right w:val="single" w:sz="5" w:space="0" w:color="000000"/>
            </w:tcBorders>
            <w:textDirection w:val="btLr"/>
          </w:tcPr>
          <w:p w14:paraId="687EF28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kk-KZ" w:eastAsia="ru-RU"/>
              </w:rPr>
            </w:pPr>
            <w:r w:rsidRPr="00817232">
              <w:rPr>
                <w:rFonts w:ascii="Times New Roman" w:eastAsia="Times New Roman" w:hAnsi="Times New Roman" w:cs="Times New Roman"/>
                <w:w w:val="105"/>
                <w:sz w:val="18"/>
                <w:szCs w:val="20"/>
                <w:lang w:val="kk-KZ" w:eastAsia="ru-RU"/>
              </w:rPr>
              <w:t>на платной основе за счет собственных средств</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692A4AAE"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w w:val="105"/>
                <w:sz w:val="18"/>
                <w:szCs w:val="20"/>
                <w:lang w:val="kk-KZ" w:eastAsia="ru-RU"/>
              </w:rPr>
              <w:t>на платной основе за счет других</w:t>
            </w:r>
          </w:p>
        </w:tc>
        <w:tc>
          <w:tcPr>
            <w:tcW w:w="287" w:type="dxa"/>
            <w:vMerge/>
            <w:tcBorders>
              <w:left w:val="single" w:sz="5" w:space="0" w:color="000000"/>
              <w:bottom w:val="single" w:sz="5" w:space="0" w:color="000000"/>
              <w:right w:val="single" w:sz="5" w:space="0" w:color="000000"/>
            </w:tcBorders>
            <w:textDirection w:val="btLr"/>
          </w:tcPr>
          <w:p w14:paraId="167FDA71" w14:textId="77777777" w:rsidR="00817232" w:rsidRPr="00817232" w:rsidRDefault="00817232" w:rsidP="00817232">
            <w:pPr>
              <w:spacing w:after="0" w:line="240" w:lineRule="auto"/>
              <w:jc w:val="center"/>
              <w:rPr>
                <w:rFonts w:ascii="Times New Roman" w:eastAsia="Times New Roman" w:hAnsi="Times New Roman" w:cs="Times New Roman"/>
                <w:spacing w:val="1"/>
                <w:sz w:val="18"/>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extDirection w:val="btLr"/>
          </w:tcPr>
          <w:p w14:paraId="41EBE3BD"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95" w:type="dxa"/>
            <w:tcBorders>
              <w:top w:val="single" w:sz="5" w:space="0" w:color="000000"/>
              <w:left w:val="single" w:sz="5" w:space="0" w:color="000000"/>
              <w:bottom w:val="single" w:sz="5" w:space="0" w:color="000000"/>
              <w:right w:val="single" w:sz="5" w:space="0" w:color="000000"/>
            </w:tcBorders>
            <w:textDirection w:val="btLr"/>
          </w:tcPr>
          <w:p w14:paraId="118C9677"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30" w:type="dxa"/>
            <w:tcBorders>
              <w:top w:val="single" w:sz="5" w:space="0" w:color="000000"/>
              <w:left w:val="single" w:sz="5" w:space="0" w:color="000000"/>
              <w:bottom w:val="single" w:sz="5" w:space="0" w:color="000000"/>
              <w:right w:val="single" w:sz="5" w:space="0" w:color="000000"/>
            </w:tcBorders>
            <w:textDirection w:val="btLr"/>
          </w:tcPr>
          <w:p w14:paraId="59750DAC"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6" w:type="dxa"/>
            <w:tcBorders>
              <w:top w:val="single" w:sz="5" w:space="0" w:color="000000"/>
              <w:left w:val="single" w:sz="5" w:space="0" w:color="000000"/>
              <w:bottom w:val="single" w:sz="5" w:space="0" w:color="000000"/>
              <w:right w:val="single" w:sz="5" w:space="0" w:color="000000"/>
            </w:tcBorders>
            <w:textDirection w:val="btLr"/>
          </w:tcPr>
          <w:p w14:paraId="7A9A736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9" w:type="dxa"/>
            <w:tcBorders>
              <w:top w:val="single" w:sz="5" w:space="0" w:color="000000"/>
              <w:left w:val="single" w:sz="5" w:space="0" w:color="000000"/>
              <w:bottom w:val="single" w:sz="5" w:space="0" w:color="000000"/>
              <w:right w:val="single" w:sz="5" w:space="0" w:color="000000"/>
            </w:tcBorders>
            <w:textDirection w:val="btLr"/>
          </w:tcPr>
          <w:p w14:paraId="1249E9D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7" w:type="dxa"/>
            <w:tcBorders>
              <w:top w:val="single" w:sz="5" w:space="0" w:color="000000"/>
              <w:left w:val="single" w:sz="5" w:space="0" w:color="000000"/>
              <w:bottom w:val="single" w:sz="5" w:space="0" w:color="000000"/>
              <w:right w:val="single" w:sz="5" w:space="0" w:color="000000"/>
            </w:tcBorders>
            <w:textDirection w:val="btLr"/>
          </w:tcPr>
          <w:p w14:paraId="389BE82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9" w:type="dxa"/>
            <w:tcBorders>
              <w:top w:val="single" w:sz="5" w:space="0" w:color="000000"/>
              <w:left w:val="single" w:sz="5" w:space="0" w:color="000000"/>
              <w:bottom w:val="single" w:sz="5" w:space="0" w:color="000000"/>
              <w:right w:val="single" w:sz="5" w:space="0" w:color="000000"/>
            </w:tcBorders>
            <w:textDirection w:val="btLr"/>
          </w:tcPr>
          <w:p w14:paraId="50259886"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7" w:type="dxa"/>
            <w:tcBorders>
              <w:top w:val="single" w:sz="5" w:space="0" w:color="000000"/>
              <w:left w:val="single" w:sz="5" w:space="0" w:color="000000"/>
              <w:bottom w:val="single" w:sz="5" w:space="0" w:color="000000"/>
              <w:right w:val="single" w:sz="5" w:space="0" w:color="000000"/>
            </w:tcBorders>
            <w:textDirection w:val="btLr"/>
          </w:tcPr>
          <w:p w14:paraId="4D5938A7"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9" w:type="dxa"/>
            <w:tcBorders>
              <w:top w:val="single" w:sz="5" w:space="0" w:color="000000"/>
              <w:left w:val="single" w:sz="5" w:space="0" w:color="000000"/>
              <w:bottom w:val="single" w:sz="5" w:space="0" w:color="000000"/>
              <w:right w:val="single" w:sz="5" w:space="0" w:color="000000"/>
            </w:tcBorders>
            <w:textDirection w:val="btLr"/>
          </w:tcPr>
          <w:p w14:paraId="72DF2EB0"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6" w:type="dxa"/>
            <w:tcBorders>
              <w:top w:val="single" w:sz="5" w:space="0" w:color="000000"/>
              <w:left w:val="single" w:sz="5" w:space="0" w:color="000000"/>
              <w:bottom w:val="single" w:sz="5" w:space="0" w:color="000000"/>
              <w:right w:val="single" w:sz="5" w:space="0" w:color="000000"/>
            </w:tcBorders>
            <w:textDirection w:val="btLr"/>
          </w:tcPr>
          <w:p w14:paraId="770F15D6"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30" w:type="dxa"/>
            <w:tcBorders>
              <w:top w:val="single" w:sz="5" w:space="0" w:color="000000"/>
              <w:left w:val="single" w:sz="5" w:space="0" w:color="000000"/>
              <w:bottom w:val="single" w:sz="5" w:space="0" w:color="000000"/>
              <w:right w:val="single" w:sz="5" w:space="0" w:color="000000"/>
            </w:tcBorders>
            <w:textDirection w:val="btLr"/>
          </w:tcPr>
          <w:p w14:paraId="18C5B558"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6" w:type="dxa"/>
            <w:tcBorders>
              <w:top w:val="single" w:sz="5" w:space="0" w:color="000000"/>
              <w:left w:val="single" w:sz="5" w:space="0" w:color="000000"/>
              <w:bottom w:val="single" w:sz="5" w:space="0" w:color="000000"/>
              <w:right w:val="single" w:sz="5" w:space="0" w:color="000000"/>
            </w:tcBorders>
            <w:textDirection w:val="btLr"/>
          </w:tcPr>
          <w:p w14:paraId="73CABB8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9" w:type="dxa"/>
            <w:tcBorders>
              <w:top w:val="single" w:sz="5" w:space="0" w:color="000000"/>
              <w:left w:val="single" w:sz="5" w:space="0" w:color="000000"/>
              <w:bottom w:val="single" w:sz="5" w:space="0" w:color="000000"/>
              <w:right w:val="single" w:sz="5" w:space="0" w:color="000000"/>
            </w:tcBorders>
            <w:textDirection w:val="btLr"/>
          </w:tcPr>
          <w:p w14:paraId="4388D341"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7" w:type="dxa"/>
            <w:tcBorders>
              <w:top w:val="single" w:sz="5" w:space="0" w:color="000000"/>
              <w:left w:val="single" w:sz="5" w:space="0" w:color="000000"/>
              <w:bottom w:val="single" w:sz="5" w:space="0" w:color="000000"/>
              <w:right w:val="single" w:sz="5" w:space="0" w:color="000000"/>
            </w:tcBorders>
            <w:textDirection w:val="btLr"/>
          </w:tcPr>
          <w:p w14:paraId="731D3ADA"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9" w:type="dxa"/>
            <w:tcBorders>
              <w:top w:val="single" w:sz="5" w:space="0" w:color="000000"/>
              <w:left w:val="single" w:sz="5" w:space="0" w:color="000000"/>
              <w:bottom w:val="single" w:sz="5" w:space="0" w:color="000000"/>
              <w:right w:val="single" w:sz="5" w:space="0" w:color="000000"/>
            </w:tcBorders>
            <w:textDirection w:val="btLr"/>
          </w:tcPr>
          <w:p w14:paraId="4367C00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287" w:type="dxa"/>
            <w:tcBorders>
              <w:top w:val="single" w:sz="5" w:space="0" w:color="000000"/>
              <w:left w:val="single" w:sz="5" w:space="0" w:color="000000"/>
              <w:bottom w:val="single" w:sz="5" w:space="0" w:color="000000"/>
              <w:right w:val="single" w:sz="5" w:space="0" w:color="000000"/>
            </w:tcBorders>
            <w:textDirection w:val="btLr"/>
          </w:tcPr>
          <w:p w14:paraId="7E3E5F59"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286" w:type="dxa"/>
            <w:vMerge/>
            <w:tcBorders>
              <w:left w:val="single" w:sz="5" w:space="0" w:color="000000"/>
              <w:bottom w:val="single" w:sz="5" w:space="0" w:color="000000"/>
              <w:right w:val="single" w:sz="5" w:space="0" w:color="000000"/>
            </w:tcBorders>
            <w:textDirection w:val="btLr"/>
          </w:tcPr>
          <w:p w14:paraId="39DCC9E0" w14:textId="77777777" w:rsidR="00817232" w:rsidRPr="00817232" w:rsidRDefault="00817232" w:rsidP="00817232">
            <w:pPr>
              <w:spacing w:after="0" w:line="240" w:lineRule="auto"/>
              <w:jc w:val="center"/>
              <w:rPr>
                <w:rFonts w:ascii="Times New Roman" w:eastAsia="Times New Roman" w:hAnsi="Times New Roman" w:cs="Times New Roman"/>
                <w:spacing w:val="1"/>
                <w:sz w:val="18"/>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extDirection w:val="btLr"/>
          </w:tcPr>
          <w:p w14:paraId="6639699E"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425" w:type="dxa"/>
            <w:tcBorders>
              <w:top w:val="single" w:sz="5" w:space="0" w:color="000000"/>
              <w:left w:val="single" w:sz="5" w:space="0" w:color="000000"/>
              <w:bottom w:val="single" w:sz="5" w:space="0" w:color="000000"/>
              <w:right w:val="single" w:sz="5" w:space="0" w:color="000000"/>
            </w:tcBorders>
            <w:textDirection w:val="btLr"/>
          </w:tcPr>
          <w:p w14:paraId="4395CB08"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c>
          <w:tcPr>
            <w:tcW w:w="425" w:type="dxa"/>
            <w:vMerge/>
            <w:tcBorders>
              <w:left w:val="single" w:sz="5" w:space="0" w:color="000000"/>
              <w:bottom w:val="single" w:sz="5" w:space="0" w:color="000000"/>
              <w:right w:val="single" w:sz="5" w:space="0" w:color="000000"/>
            </w:tcBorders>
            <w:textDirection w:val="btLr"/>
          </w:tcPr>
          <w:p w14:paraId="649ADCAD"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extDirection w:val="btLr"/>
          </w:tcPr>
          <w:p w14:paraId="2410D2D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pacing w:val="1"/>
                <w:sz w:val="18"/>
                <w:szCs w:val="20"/>
                <w:lang w:val="ru-RU" w:eastAsia="ru-RU"/>
              </w:rPr>
              <w:t>государственный заказ</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34750421"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18"/>
                <w:szCs w:val="20"/>
                <w:lang w:val="ru-RU" w:eastAsia="ru-RU"/>
              </w:rPr>
            </w:pPr>
            <w:r w:rsidRPr="00817232">
              <w:rPr>
                <w:rFonts w:ascii="Times New Roman" w:eastAsia="Times New Roman" w:hAnsi="Times New Roman" w:cs="Times New Roman"/>
                <w:sz w:val="18"/>
                <w:szCs w:val="20"/>
                <w:lang w:val="ru-RU" w:eastAsia="ru-RU"/>
              </w:rPr>
              <w:t>платные</w:t>
            </w:r>
          </w:p>
        </w:tc>
      </w:tr>
      <w:tr w:rsidR="00817232" w:rsidRPr="00817232" w14:paraId="214B9C22" w14:textId="77777777" w:rsidTr="0051685A">
        <w:trPr>
          <w:trHeight w:val="227"/>
        </w:trPr>
        <w:tc>
          <w:tcPr>
            <w:tcW w:w="435" w:type="dxa"/>
            <w:tcBorders>
              <w:top w:val="single" w:sz="5" w:space="0" w:color="000000"/>
              <w:left w:val="single" w:sz="5" w:space="0" w:color="000000"/>
              <w:bottom w:val="single" w:sz="5" w:space="0" w:color="000000"/>
              <w:right w:val="single" w:sz="5" w:space="0" w:color="000000"/>
            </w:tcBorders>
          </w:tcPr>
          <w:p w14:paraId="240CA00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1403" w:type="dxa"/>
            <w:tcBorders>
              <w:top w:val="single" w:sz="5" w:space="0" w:color="000000"/>
              <w:left w:val="single" w:sz="5" w:space="0" w:color="000000"/>
              <w:bottom w:val="single" w:sz="5" w:space="0" w:color="000000"/>
              <w:right w:val="single" w:sz="5" w:space="0" w:color="000000"/>
            </w:tcBorders>
            <w:vAlign w:val="center"/>
          </w:tcPr>
          <w:p w14:paraId="1363E9B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1</w:t>
            </w:r>
          </w:p>
        </w:tc>
        <w:tc>
          <w:tcPr>
            <w:tcW w:w="1456" w:type="dxa"/>
            <w:tcBorders>
              <w:top w:val="single" w:sz="5" w:space="0" w:color="000000"/>
              <w:left w:val="single" w:sz="5" w:space="0" w:color="000000"/>
              <w:bottom w:val="single" w:sz="5" w:space="0" w:color="000000"/>
              <w:right w:val="single" w:sz="5" w:space="0" w:color="000000"/>
            </w:tcBorders>
            <w:vAlign w:val="center"/>
          </w:tcPr>
          <w:p w14:paraId="7B08C0C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2</w:t>
            </w:r>
          </w:p>
        </w:tc>
        <w:tc>
          <w:tcPr>
            <w:tcW w:w="285" w:type="dxa"/>
            <w:tcBorders>
              <w:top w:val="single" w:sz="5" w:space="0" w:color="000000"/>
              <w:left w:val="single" w:sz="5" w:space="0" w:color="000000"/>
              <w:bottom w:val="single" w:sz="5" w:space="0" w:color="000000"/>
              <w:right w:val="single" w:sz="5" w:space="0" w:color="000000"/>
            </w:tcBorders>
            <w:vAlign w:val="center"/>
          </w:tcPr>
          <w:p w14:paraId="19D97DB3"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3</w:t>
            </w:r>
          </w:p>
        </w:tc>
        <w:tc>
          <w:tcPr>
            <w:tcW w:w="428" w:type="dxa"/>
            <w:tcBorders>
              <w:top w:val="single" w:sz="5" w:space="0" w:color="000000"/>
              <w:left w:val="single" w:sz="5" w:space="0" w:color="000000"/>
              <w:bottom w:val="single" w:sz="5" w:space="0" w:color="000000"/>
              <w:right w:val="single" w:sz="5" w:space="0" w:color="000000"/>
            </w:tcBorders>
            <w:vAlign w:val="center"/>
          </w:tcPr>
          <w:p w14:paraId="47B7EE0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4</w:t>
            </w:r>
          </w:p>
        </w:tc>
        <w:tc>
          <w:tcPr>
            <w:tcW w:w="674" w:type="dxa"/>
            <w:tcBorders>
              <w:top w:val="single" w:sz="5" w:space="0" w:color="000000"/>
              <w:left w:val="single" w:sz="5" w:space="0" w:color="000000"/>
              <w:bottom w:val="single" w:sz="5" w:space="0" w:color="000000"/>
              <w:right w:val="single" w:sz="5" w:space="0" w:color="000000"/>
            </w:tcBorders>
            <w:vAlign w:val="center"/>
          </w:tcPr>
          <w:p w14:paraId="76327C1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5</w:t>
            </w:r>
          </w:p>
        </w:tc>
        <w:tc>
          <w:tcPr>
            <w:tcW w:w="570" w:type="dxa"/>
            <w:tcBorders>
              <w:top w:val="single" w:sz="5" w:space="0" w:color="000000"/>
              <w:left w:val="single" w:sz="5" w:space="0" w:color="000000"/>
              <w:bottom w:val="single" w:sz="5" w:space="0" w:color="000000"/>
              <w:right w:val="single" w:sz="5" w:space="0" w:color="000000"/>
            </w:tcBorders>
            <w:vAlign w:val="center"/>
          </w:tcPr>
          <w:p w14:paraId="09D09059"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6</w:t>
            </w:r>
          </w:p>
        </w:tc>
        <w:tc>
          <w:tcPr>
            <w:tcW w:w="709" w:type="dxa"/>
            <w:tcBorders>
              <w:top w:val="single" w:sz="5" w:space="0" w:color="000000"/>
              <w:left w:val="single" w:sz="5" w:space="0" w:color="000000"/>
              <w:bottom w:val="single" w:sz="5" w:space="0" w:color="000000"/>
              <w:right w:val="single" w:sz="5" w:space="0" w:color="000000"/>
            </w:tcBorders>
            <w:vAlign w:val="center"/>
          </w:tcPr>
          <w:p w14:paraId="213E6D2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7</w:t>
            </w:r>
          </w:p>
        </w:tc>
        <w:tc>
          <w:tcPr>
            <w:tcW w:w="287" w:type="dxa"/>
            <w:tcBorders>
              <w:top w:val="single" w:sz="5" w:space="0" w:color="000000"/>
              <w:left w:val="single" w:sz="5" w:space="0" w:color="000000"/>
              <w:bottom w:val="single" w:sz="5" w:space="0" w:color="000000"/>
              <w:right w:val="single" w:sz="5" w:space="0" w:color="000000"/>
            </w:tcBorders>
            <w:vAlign w:val="center"/>
          </w:tcPr>
          <w:p w14:paraId="72EDCA8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8</w:t>
            </w:r>
          </w:p>
        </w:tc>
        <w:tc>
          <w:tcPr>
            <w:tcW w:w="420" w:type="dxa"/>
            <w:tcBorders>
              <w:top w:val="single" w:sz="5" w:space="0" w:color="000000"/>
              <w:left w:val="single" w:sz="5" w:space="0" w:color="000000"/>
              <w:bottom w:val="single" w:sz="5" w:space="0" w:color="000000"/>
              <w:right w:val="single" w:sz="5" w:space="0" w:color="000000"/>
            </w:tcBorders>
            <w:vAlign w:val="center"/>
          </w:tcPr>
          <w:p w14:paraId="277E9B3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9</w:t>
            </w:r>
          </w:p>
        </w:tc>
        <w:tc>
          <w:tcPr>
            <w:tcW w:w="295" w:type="dxa"/>
            <w:tcBorders>
              <w:top w:val="single" w:sz="5" w:space="0" w:color="000000"/>
              <w:left w:val="single" w:sz="5" w:space="0" w:color="000000"/>
              <w:bottom w:val="single" w:sz="5" w:space="0" w:color="000000"/>
              <w:right w:val="single" w:sz="5" w:space="0" w:color="000000"/>
            </w:tcBorders>
            <w:vAlign w:val="center"/>
          </w:tcPr>
          <w:p w14:paraId="3F148908"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10</w:t>
            </w:r>
          </w:p>
        </w:tc>
        <w:tc>
          <w:tcPr>
            <w:tcW w:w="430" w:type="dxa"/>
            <w:tcBorders>
              <w:top w:val="single" w:sz="5" w:space="0" w:color="000000"/>
              <w:left w:val="single" w:sz="5" w:space="0" w:color="000000"/>
              <w:bottom w:val="single" w:sz="5" w:space="0" w:color="000000"/>
              <w:right w:val="single" w:sz="5" w:space="0" w:color="000000"/>
            </w:tcBorders>
            <w:vAlign w:val="center"/>
          </w:tcPr>
          <w:p w14:paraId="11D9D6C5"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11</w:t>
            </w:r>
          </w:p>
        </w:tc>
        <w:tc>
          <w:tcPr>
            <w:tcW w:w="286" w:type="dxa"/>
            <w:tcBorders>
              <w:top w:val="single" w:sz="5" w:space="0" w:color="000000"/>
              <w:left w:val="single" w:sz="5" w:space="0" w:color="000000"/>
              <w:bottom w:val="single" w:sz="5" w:space="0" w:color="000000"/>
              <w:right w:val="single" w:sz="5" w:space="0" w:color="000000"/>
            </w:tcBorders>
            <w:vAlign w:val="center"/>
          </w:tcPr>
          <w:p w14:paraId="6D10F56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12</w:t>
            </w:r>
          </w:p>
        </w:tc>
        <w:tc>
          <w:tcPr>
            <w:tcW w:w="429" w:type="dxa"/>
            <w:tcBorders>
              <w:top w:val="single" w:sz="5" w:space="0" w:color="000000"/>
              <w:left w:val="single" w:sz="5" w:space="0" w:color="000000"/>
              <w:bottom w:val="single" w:sz="5" w:space="0" w:color="000000"/>
              <w:right w:val="single" w:sz="5" w:space="0" w:color="000000"/>
            </w:tcBorders>
            <w:vAlign w:val="center"/>
          </w:tcPr>
          <w:p w14:paraId="3EA2F583"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13</w:t>
            </w:r>
          </w:p>
        </w:tc>
        <w:tc>
          <w:tcPr>
            <w:tcW w:w="287" w:type="dxa"/>
            <w:tcBorders>
              <w:top w:val="single" w:sz="5" w:space="0" w:color="000000"/>
              <w:left w:val="single" w:sz="5" w:space="0" w:color="000000"/>
              <w:bottom w:val="single" w:sz="5" w:space="0" w:color="000000"/>
              <w:right w:val="single" w:sz="5" w:space="0" w:color="000000"/>
            </w:tcBorders>
            <w:vAlign w:val="center"/>
          </w:tcPr>
          <w:p w14:paraId="0CB189EB"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14</w:t>
            </w:r>
          </w:p>
        </w:tc>
        <w:tc>
          <w:tcPr>
            <w:tcW w:w="429" w:type="dxa"/>
            <w:tcBorders>
              <w:top w:val="single" w:sz="5" w:space="0" w:color="000000"/>
              <w:left w:val="single" w:sz="5" w:space="0" w:color="000000"/>
              <w:bottom w:val="single" w:sz="5" w:space="0" w:color="000000"/>
              <w:right w:val="single" w:sz="5" w:space="0" w:color="000000"/>
            </w:tcBorders>
            <w:vAlign w:val="center"/>
          </w:tcPr>
          <w:p w14:paraId="1204C25B"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15</w:t>
            </w:r>
          </w:p>
        </w:tc>
        <w:tc>
          <w:tcPr>
            <w:tcW w:w="287" w:type="dxa"/>
            <w:tcBorders>
              <w:top w:val="single" w:sz="5" w:space="0" w:color="000000"/>
              <w:left w:val="single" w:sz="5" w:space="0" w:color="000000"/>
              <w:bottom w:val="single" w:sz="5" w:space="0" w:color="000000"/>
              <w:right w:val="single" w:sz="5" w:space="0" w:color="000000"/>
            </w:tcBorders>
            <w:vAlign w:val="center"/>
          </w:tcPr>
          <w:p w14:paraId="5BA0E98F"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16</w:t>
            </w:r>
          </w:p>
        </w:tc>
        <w:tc>
          <w:tcPr>
            <w:tcW w:w="429" w:type="dxa"/>
            <w:tcBorders>
              <w:top w:val="single" w:sz="5" w:space="0" w:color="000000"/>
              <w:left w:val="single" w:sz="5" w:space="0" w:color="000000"/>
              <w:bottom w:val="single" w:sz="5" w:space="0" w:color="000000"/>
              <w:right w:val="single" w:sz="5" w:space="0" w:color="000000"/>
            </w:tcBorders>
            <w:vAlign w:val="center"/>
          </w:tcPr>
          <w:p w14:paraId="472CFE3F"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17</w:t>
            </w:r>
          </w:p>
        </w:tc>
        <w:tc>
          <w:tcPr>
            <w:tcW w:w="286" w:type="dxa"/>
            <w:tcBorders>
              <w:top w:val="single" w:sz="5" w:space="0" w:color="000000"/>
              <w:left w:val="single" w:sz="5" w:space="0" w:color="000000"/>
              <w:bottom w:val="single" w:sz="5" w:space="0" w:color="000000"/>
              <w:right w:val="single" w:sz="5" w:space="0" w:color="000000"/>
            </w:tcBorders>
            <w:vAlign w:val="center"/>
          </w:tcPr>
          <w:p w14:paraId="242294EC"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18</w:t>
            </w:r>
          </w:p>
        </w:tc>
        <w:tc>
          <w:tcPr>
            <w:tcW w:w="430" w:type="dxa"/>
            <w:tcBorders>
              <w:top w:val="single" w:sz="5" w:space="0" w:color="000000"/>
              <w:left w:val="single" w:sz="5" w:space="0" w:color="000000"/>
              <w:bottom w:val="single" w:sz="5" w:space="0" w:color="000000"/>
              <w:right w:val="single" w:sz="5" w:space="0" w:color="000000"/>
            </w:tcBorders>
            <w:vAlign w:val="center"/>
          </w:tcPr>
          <w:p w14:paraId="5DB7FA00"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19</w:t>
            </w:r>
          </w:p>
        </w:tc>
        <w:tc>
          <w:tcPr>
            <w:tcW w:w="286" w:type="dxa"/>
            <w:tcBorders>
              <w:top w:val="single" w:sz="5" w:space="0" w:color="000000"/>
              <w:left w:val="single" w:sz="5" w:space="0" w:color="000000"/>
              <w:bottom w:val="single" w:sz="5" w:space="0" w:color="000000"/>
              <w:right w:val="single" w:sz="5" w:space="0" w:color="000000"/>
            </w:tcBorders>
            <w:vAlign w:val="center"/>
          </w:tcPr>
          <w:p w14:paraId="75FEAAC9"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20</w:t>
            </w:r>
          </w:p>
        </w:tc>
        <w:tc>
          <w:tcPr>
            <w:tcW w:w="429" w:type="dxa"/>
            <w:tcBorders>
              <w:top w:val="single" w:sz="5" w:space="0" w:color="000000"/>
              <w:left w:val="single" w:sz="5" w:space="0" w:color="000000"/>
              <w:bottom w:val="single" w:sz="5" w:space="0" w:color="000000"/>
              <w:right w:val="single" w:sz="5" w:space="0" w:color="000000"/>
            </w:tcBorders>
            <w:vAlign w:val="center"/>
          </w:tcPr>
          <w:p w14:paraId="45EAEA9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21</w:t>
            </w:r>
          </w:p>
        </w:tc>
        <w:tc>
          <w:tcPr>
            <w:tcW w:w="287" w:type="dxa"/>
            <w:tcBorders>
              <w:top w:val="single" w:sz="5" w:space="0" w:color="000000"/>
              <w:left w:val="single" w:sz="5" w:space="0" w:color="000000"/>
              <w:bottom w:val="single" w:sz="5" w:space="0" w:color="000000"/>
              <w:right w:val="single" w:sz="5" w:space="0" w:color="000000"/>
            </w:tcBorders>
            <w:vAlign w:val="center"/>
          </w:tcPr>
          <w:p w14:paraId="6036693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22</w:t>
            </w:r>
          </w:p>
        </w:tc>
        <w:tc>
          <w:tcPr>
            <w:tcW w:w="429" w:type="dxa"/>
            <w:tcBorders>
              <w:top w:val="single" w:sz="5" w:space="0" w:color="000000"/>
              <w:left w:val="single" w:sz="5" w:space="0" w:color="000000"/>
              <w:bottom w:val="single" w:sz="5" w:space="0" w:color="000000"/>
              <w:right w:val="single" w:sz="5" w:space="0" w:color="000000"/>
            </w:tcBorders>
            <w:vAlign w:val="center"/>
          </w:tcPr>
          <w:p w14:paraId="226F2BF6"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23</w:t>
            </w:r>
          </w:p>
        </w:tc>
        <w:tc>
          <w:tcPr>
            <w:tcW w:w="287" w:type="dxa"/>
            <w:tcBorders>
              <w:top w:val="single" w:sz="5" w:space="0" w:color="000000"/>
              <w:left w:val="single" w:sz="5" w:space="0" w:color="000000"/>
              <w:bottom w:val="single" w:sz="5" w:space="0" w:color="000000"/>
              <w:right w:val="single" w:sz="5" w:space="0" w:color="000000"/>
            </w:tcBorders>
            <w:vAlign w:val="center"/>
          </w:tcPr>
          <w:p w14:paraId="1DF65310"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24</w:t>
            </w:r>
          </w:p>
        </w:tc>
        <w:tc>
          <w:tcPr>
            <w:tcW w:w="286" w:type="dxa"/>
            <w:tcBorders>
              <w:top w:val="single" w:sz="5" w:space="0" w:color="000000"/>
              <w:left w:val="single" w:sz="5" w:space="0" w:color="000000"/>
              <w:bottom w:val="single" w:sz="5" w:space="0" w:color="000000"/>
              <w:right w:val="single" w:sz="5" w:space="0" w:color="000000"/>
            </w:tcBorders>
            <w:vAlign w:val="center"/>
          </w:tcPr>
          <w:p w14:paraId="0DDD465C"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25</w:t>
            </w:r>
          </w:p>
        </w:tc>
        <w:tc>
          <w:tcPr>
            <w:tcW w:w="494" w:type="dxa"/>
            <w:tcBorders>
              <w:top w:val="single" w:sz="5" w:space="0" w:color="000000"/>
              <w:left w:val="single" w:sz="5" w:space="0" w:color="000000"/>
              <w:bottom w:val="single" w:sz="5" w:space="0" w:color="000000"/>
              <w:right w:val="single" w:sz="5" w:space="0" w:color="000000"/>
            </w:tcBorders>
            <w:vAlign w:val="center"/>
          </w:tcPr>
          <w:p w14:paraId="7CE0FE13"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26</w:t>
            </w:r>
          </w:p>
        </w:tc>
        <w:tc>
          <w:tcPr>
            <w:tcW w:w="425" w:type="dxa"/>
            <w:tcBorders>
              <w:top w:val="single" w:sz="5" w:space="0" w:color="000000"/>
              <w:left w:val="single" w:sz="5" w:space="0" w:color="000000"/>
              <w:bottom w:val="single" w:sz="5" w:space="0" w:color="000000"/>
              <w:right w:val="single" w:sz="5" w:space="0" w:color="000000"/>
            </w:tcBorders>
            <w:vAlign w:val="center"/>
          </w:tcPr>
          <w:p w14:paraId="5E802A1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27</w:t>
            </w:r>
          </w:p>
        </w:tc>
        <w:tc>
          <w:tcPr>
            <w:tcW w:w="425" w:type="dxa"/>
            <w:tcBorders>
              <w:top w:val="single" w:sz="5" w:space="0" w:color="000000"/>
              <w:left w:val="single" w:sz="5" w:space="0" w:color="000000"/>
              <w:bottom w:val="single" w:sz="5" w:space="0" w:color="000000"/>
              <w:right w:val="single" w:sz="5" w:space="0" w:color="000000"/>
            </w:tcBorders>
          </w:tcPr>
          <w:p w14:paraId="75DCAD9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28</w:t>
            </w:r>
          </w:p>
        </w:tc>
        <w:tc>
          <w:tcPr>
            <w:tcW w:w="567" w:type="dxa"/>
            <w:tcBorders>
              <w:top w:val="single" w:sz="5" w:space="0" w:color="000000"/>
              <w:left w:val="single" w:sz="5" w:space="0" w:color="000000"/>
              <w:bottom w:val="single" w:sz="5" w:space="0" w:color="000000"/>
              <w:right w:val="single" w:sz="5" w:space="0" w:color="000000"/>
            </w:tcBorders>
          </w:tcPr>
          <w:p w14:paraId="2DFD75B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29</w:t>
            </w:r>
          </w:p>
        </w:tc>
        <w:tc>
          <w:tcPr>
            <w:tcW w:w="567" w:type="dxa"/>
            <w:tcBorders>
              <w:top w:val="single" w:sz="5" w:space="0" w:color="000000"/>
              <w:left w:val="single" w:sz="5" w:space="0" w:color="000000"/>
              <w:bottom w:val="single" w:sz="5" w:space="0" w:color="000000"/>
              <w:right w:val="single" w:sz="5" w:space="0" w:color="000000"/>
            </w:tcBorders>
          </w:tcPr>
          <w:p w14:paraId="6F9AD0DD"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30</w:t>
            </w:r>
          </w:p>
        </w:tc>
      </w:tr>
      <w:tr w:rsidR="00817232" w:rsidRPr="00817232" w14:paraId="4EA26921" w14:textId="77777777" w:rsidTr="0051685A">
        <w:trPr>
          <w:trHeight w:val="291"/>
        </w:trPr>
        <w:tc>
          <w:tcPr>
            <w:tcW w:w="435" w:type="dxa"/>
            <w:tcBorders>
              <w:top w:val="single" w:sz="5" w:space="0" w:color="000000"/>
              <w:left w:val="single" w:sz="5" w:space="0" w:color="000000"/>
              <w:bottom w:val="single" w:sz="4" w:space="0" w:color="auto"/>
              <w:right w:val="single" w:sz="5" w:space="0" w:color="000000"/>
            </w:tcBorders>
          </w:tcPr>
          <w:p w14:paraId="6CB182E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w w:val="105"/>
                <w:sz w:val="20"/>
                <w:szCs w:val="20"/>
                <w:lang w:val="ru-RU" w:eastAsia="ru-RU"/>
              </w:rPr>
              <w:t>1</w:t>
            </w:r>
          </w:p>
        </w:tc>
        <w:tc>
          <w:tcPr>
            <w:tcW w:w="1403" w:type="dxa"/>
            <w:tcBorders>
              <w:top w:val="single" w:sz="5" w:space="0" w:color="000000"/>
              <w:left w:val="single" w:sz="5" w:space="0" w:color="000000"/>
              <w:bottom w:val="single" w:sz="4" w:space="0" w:color="auto"/>
              <w:right w:val="single" w:sz="5" w:space="0" w:color="000000"/>
            </w:tcBorders>
          </w:tcPr>
          <w:p w14:paraId="70F83E8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сег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7"/>
                <w:sz w:val="20"/>
                <w:szCs w:val="20"/>
                <w:lang w:val="ru-RU" w:eastAsia="ru-RU"/>
              </w:rPr>
              <w:t xml:space="preserve"> </w:t>
            </w:r>
          </w:p>
        </w:tc>
        <w:tc>
          <w:tcPr>
            <w:tcW w:w="1456" w:type="dxa"/>
            <w:tcBorders>
              <w:top w:val="single" w:sz="5" w:space="0" w:color="000000"/>
              <w:left w:val="single" w:sz="5" w:space="0" w:color="000000"/>
              <w:bottom w:val="single" w:sz="4" w:space="0" w:color="auto"/>
              <w:right w:val="single" w:sz="5" w:space="0" w:color="000000"/>
            </w:tcBorders>
          </w:tcPr>
          <w:p w14:paraId="7E845E4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85" w:type="dxa"/>
            <w:tcBorders>
              <w:top w:val="single" w:sz="5" w:space="0" w:color="000000"/>
              <w:left w:val="single" w:sz="5" w:space="0" w:color="000000"/>
              <w:bottom w:val="single" w:sz="4" w:space="0" w:color="auto"/>
              <w:right w:val="single" w:sz="5" w:space="0" w:color="000000"/>
            </w:tcBorders>
          </w:tcPr>
          <w:p w14:paraId="3722509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428" w:type="dxa"/>
            <w:tcBorders>
              <w:top w:val="single" w:sz="5" w:space="0" w:color="000000"/>
              <w:left w:val="single" w:sz="5" w:space="0" w:color="000000"/>
              <w:bottom w:val="single" w:sz="5" w:space="0" w:color="000000"/>
              <w:right w:val="single" w:sz="5" w:space="0" w:color="000000"/>
            </w:tcBorders>
          </w:tcPr>
          <w:p w14:paraId="3A79A51D"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674" w:type="dxa"/>
            <w:tcBorders>
              <w:top w:val="single" w:sz="5" w:space="0" w:color="000000"/>
              <w:left w:val="single" w:sz="5" w:space="0" w:color="000000"/>
              <w:bottom w:val="single" w:sz="5" w:space="0" w:color="000000"/>
              <w:right w:val="single" w:sz="5" w:space="0" w:color="000000"/>
            </w:tcBorders>
          </w:tcPr>
          <w:p w14:paraId="67C02C97"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570" w:type="dxa"/>
            <w:tcBorders>
              <w:top w:val="single" w:sz="5" w:space="0" w:color="000000"/>
              <w:left w:val="single" w:sz="5" w:space="0" w:color="000000"/>
              <w:bottom w:val="single" w:sz="5" w:space="0" w:color="000000"/>
              <w:right w:val="single" w:sz="5" w:space="0" w:color="000000"/>
            </w:tcBorders>
          </w:tcPr>
          <w:p w14:paraId="527B7BA4"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709" w:type="dxa"/>
            <w:tcBorders>
              <w:top w:val="single" w:sz="5" w:space="0" w:color="000000"/>
              <w:left w:val="single" w:sz="5" w:space="0" w:color="000000"/>
              <w:bottom w:val="single" w:sz="5" w:space="0" w:color="000000"/>
              <w:right w:val="single" w:sz="5" w:space="0" w:color="000000"/>
            </w:tcBorders>
          </w:tcPr>
          <w:p w14:paraId="664313CC"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365B756B"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cPr>
          <w:p w14:paraId="6DB44A75"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95" w:type="dxa"/>
            <w:tcBorders>
              <w:top w:val="single" w:sz="5" w:space="0" w:color="000000"/>
              <w:left w:val="single" w:sz="5" w:space="0" w:color="000000"/>
              <w:bottom w:val="single" w:sz="5" w:space="0" w:color="000000"/>
              <w:right w:val="single" w:sz="5" w:space="0" w:color="000000"/>
            </w:tcBorders>
          </w:tcPr>
          <w:p w14:paraId="38995A5F"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E2CCFB1"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4828A9B1"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B02D6D2"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16F8293B"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49528856"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7E452527"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3DAF482C"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08709555"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21D8D15"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22BA491B"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F93488E"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30534ED2"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0703A2F6"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318F7496"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67786153"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cPr>
          <w:p w14:paraId="103AAE42"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363BCC2E"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F14CF03"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4C5678CF"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2C658B6C"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r>
      <w:tr w:rsidR="00817232" w:rsidRPr="00817232" w14:paraId="3DA399FA" w14:textId="77777777" w:rsidTr="0051685A">
        <w:trPr>
          <w:trHeight w:val="227"/>
        </w:trPr>
        <w:tc>
          <w:tcPr>
            <w:tcW w:w="435" w:type="dxa"/>
            <w:tcBorders>
              <w:top w:val="single" w:sz="4" w:space="0" w:color="auto"/>
              <w:left w:val="single" w:sz="4" w:space="0" w:color="auto"/>
              <w:bottom w:val="single" w:sz="4" w:space="0" w:color="auto"/>
              <w:right w:val="single" w:sz="4" w:space="0" w:color="auto"/>
            </w:tcBorders>
          </w:tcPr>
          <w:p w14:paraId="47A7E7F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0F7B95F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1.1</w:t>
            </w:r>
          </w:p>
        </w:tc>
        <w:tc>
          <w:tcPr>
            <w:tcW w:w="1403" w:type="dxa"/>
            <w:tcBorders>
              <w:top w:val="single" w:sz="4" w:space="0" w:color="auto"/>
              <w:left w:val="single" w:sz="4" w:space="0" w:color="auto"/>
              <w:bottom w:val="single" w:sz="4" w:space="0" w:color="auto"/>
              <w:right w:val="single" w:sz="4" w:space="0" w:color="auto"/>
            </w:tcBorders>
          </w:tcPr>
          <w:p w14:paraId="1334583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456" w:type="dxa"/>
            <w:tcBorders>
              <w:top w:val="single" w:sz="4" w:space="0" w:color="auto"/>
              <w:left w:val="single" w:sz="4" w:space="0" w:color="auto"/>
              <w:bottom w:val="single" w:sz="4" w:space="0" w:color="auto"/>
              <w:right w:val="single" w:sz="4" w:space="0" w:color="auto"/>
            </w:tcBorders>
          </w:tcPr>
          <w:p w14:paraId="5A2997D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сего по специальности</w:t>
            </w:r>
          </w:p>
        </w:tc>
        <w:tc>
          <w:tcPr>
            <w:tcW w:w="285" w:type="dxa"/>
            <w:tcBorders>
              <w:top w:val="single" w:sz="4" w:space="0" w:color="auto"/>
              <w:left w:val="single" w:sz="4" w:space="0" w:color="auto"/>
              <w:bottom w:val="single" w:sz="4" w:space="0" w:color="auto"/>
              <w:right w:val="single" w:sz="4" w:space="0" w:color="auto"/>
            </w:tcBorders>
          </w:tcPr>
          <w:p w14:paraId="08B1F23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8" w:type="dxa"/>
            <w:tcBorders>
              <w:top w:val="single" w:sz="5" w:space="0" w:color="000000"/>
              <w:left w:val="single" w:sz="4" w:space="0" w:color="auto"/>
              <w:bottom w:val="single" w:sz="5" w:space="0" w:color="000000"/>
              <w:right w:val="single" w:sz="5" w:space="0" w:color="000000"/>
            </w:tcBorders>
          </w:tcPr>
          <w:p w14:paraId="2DA6C25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74" w:type="dxa"/>
            <w:tcBorders>
              <w:top w:val="single" w:sz="5" w:space="0" w:color="000000"/>
              <w:left w:val="single" w:sz="5" w:space="0" w:color="000000"/>
              <w:bottom w:val="single" w:sz="5" w:space="0" w:color="000000"/>
              <w:right w:val="single" w:sz="5" w:space="0" w:color="000000"/>
            </w:tcBorders>
          </w:tcPr>
          <w:p w14:paraId="71793AB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0" w:type="dxa"/>
            <w:tcBorders>
              <w:top w:val="single" w:sz="5" w:space="0" w:color="000000"/>
              <w:left w:val="single" w:sz="5" w:space="0" w:color="000000"/>
              <w:bottom w:val="single" w:sz="5" w:space="0" w:color="000000"/>
              <w:right w:val="single" w:sz="5" w:space="0" w:color="000000"/>
            </w:tcBorders>
          </w:tcPr>
          <w:p w14:paraId="52CEA5D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5" w:space="0" w:color="000000"/>
              <w:left w:val="single" w:sz="5" w:space="0" w:color="000000"/>
              <w:bottom w:val="single" w:sz="5" w:space="0" w:color="000000"/>
              <w:right w:val="single" w:sz="5" w:space="0" w:color="000000"/>
            </w:tcBorders>
          </w:tcPr>
          <w:p w14:paraId="5CBE2DC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06EE4BD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cPr>
          <w:p w14:paraId="7EE01AD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95" w:type="dxa"/>
            <w:tcBorders>
              <w:top w:val="single" w:sz="5" w:space="0" w:color="000000"/>
              <w:left w:val="single" w:sz="5" w:space="0" w:color="000000"/>
              <w:bottom w:val="single" w:sz="5" w:space="0" w:color="000000"/>
              <w:right w:val="single" w:sz="5" w:space="0" w:color="000000"/>
            </w:tcBorders>
          </w:tcPr>
          <w:p w14:paraId="7672C2F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2BAE1FD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5207AE0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0BAB39B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42D2547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19FFF09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0ABCA42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01F2057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3CC99BC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1D68DA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5A96820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B0863E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6BEE32D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2C2167B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1894392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0960B7E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cPr>
          <w:p w14:paraId="5E7BD7A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500C3CF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008BA4C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083D1FF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2C01018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3948ED47" w14:textId="77777777" w:rsidTr="0051685A">
        <w:trPr>
          <w:trHeight w:val="227"/>
        </w:trPr>
        <w:tc>
          <w:tcPr>
            <w:tcW w:w="435" w:type="dxa"/>
            <w:tcBorders>
              <w:top w:val="single" w:sz="4" w:space="0" w:color="auto"/>
              <w:left w:val="single" w:sz="4" w:space="0" w:color="auto"/>
              <w:bottom w:val="single" w:sz="4" w:space="0" w:color="auto"/>
              <w:right w:val="single" w:sz="4" w:space="0" w:color="auto"/>
            </w:tcBorders>
          </w:tcPr>
          <w:p w14:paraId="4856E16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1.1.1</w:t>
            </w:r>
          </w:p>
        </w:tc>
        <w:tc>
          <w:tcPr>
            <w:tcW w:w="1403" w:type="dxa"/>
            <w:vMerge w:val="restart"/>
            <w:tcBorders>
              <w:top w:val="single" w:sz="4" w:space="0" w:color="auto"/>
              <w:left w:val="single" w:sz="4" w:space="0" w:color="auto"/>
              <w:bottom w:val="single" w:sz="4" w:space="0" w:color="auto"/>
              <w:right w:val="single" w:sz="4" w:space="0" w:color="auto"/>
            </w:tcBorders>
          </w:tcPr>
          <w:p w14:paraId="4812ED6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456" w:type="dxa"/>
            <w:tcBorders>
              <w:top w:val="single" w:sz="4" w:space="0" w:color="auto"/>
              <w:left w:val="single" w:sz="4" w:space="0" w:color="auto"/>
              <w:bottom w:val="single" w:sz="4" w:space="0" w:color="auto"/>
              <w:right w:val="single" w:sz="4" w:space="0" w:color="auto"/>
            </w:tcBorders>
          </w:tcPr>
          <w:p w14:paraId="192AB4A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 том числе на казахском</w:t>
            </w:r>
          </w:p>
        </w:tc>
        <w:tc>
          <w:tcPr>
            <w:tcW w:w="285" w:type="dxa"/>
            <w:tcBorders>
              <w:top w:val="single" w:sz="4" w:space="0" w:color="auto"/>
              <w:left w:val="single" w:sz="4" w:space="0" w:color="auto"/>
              <w:bottom w:val="single" w:sz="4" w:space="0" w:color="auto"/>
              <w:right w:val="single" w:sz="4" w:space="0" w:color="auto"/>
            </w:tcBorders>
          </w:tcPr>
          <w:p w14:paraId="1662416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p w14:paraId="52736C6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8" w:type="dxa"/>
            <w:tcBorders>
              <w:top w:val="single" w:sz="5" w:space="0" w:color="000000"/>
              <w:left w:val="single" w:sz="4" w:space="0" w:color="auto"/>
              <w:bottom w:val="single" w:sz="5" w:space="0" w:color="000000"/>
              <w:right w:val="single" w:sz="5" w:space="0" w:color="000000"/>
            </w:tcBorders>
          </w:tcPr>
          <w:p w14:paraId="311355E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74" w:type="dxa"/>
            <w:tcBorders>
              <w:top w:val="single" w:sz="5" w:space="0" w:color="000000"/>
              <w:left w:val="single" w:sz="5" w:space="0" w:color="000000"/>
              <w:bottom w:val="single" w:sz="5" w:space="0" w:color="000000"/>
              <w:right w:val="single" w:sz="5" w:space="0" w:color="000000"/>
            </w:tcBorders>
          </w:tcPr>
          <w:p w14:paraId="4DD47E7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0" w:type="dxa"/>
            <w:tcBorders>
              <w:top w:val="single" w:sz="5" w:space="0" w:color="000000"/>
              <w:left w:val="single" w:sz="5" w:space="0" w:color="000000"/>
              <w:bottom w:val="single" w:sz="5" w:space="0" w:color="000000"/>
              <w:right w:val="single" w:sz="5" w:space="0" w:color="000000"/>
            </w:tcBorders>
          </w:tcPr>
          <w:p w14:paraId="6C04E13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5" w:space="0" w:color="000000"/>
              <w:left w:val="single" w:sz="5" w:space="0" w:color="000000"/>
              <w:bottom w:val="single" w:sz="5" w:space="0" w:color="000000"/>
              <w:right w:val="single" w:sz="5" w:space="0" w:color="000000"/>
            </w:tcBorders>
          </w:tcPr>
          <w:p w14:paraId="123FEA9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3917A24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cPr>
          <w:p w14:paraId="5ABA896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95" w:type="dxa"/>
            <w:tcBorders>
              <w:top w:val="single" w:sz="5" w:space="0" w:color="000000"/>
              <w:left w:val="single" w:sz="5" w:space="0" w:color="000000"/>
              <w:bottom w:val="single" w:sz="5" w:space="0" w:color="000000"/>
              <w:right w:val="single" w:sz="5" w:space="0" w:color="000000"/>
            </w:tcBorders>
          </w:tcPr>
          <w:p w14:paraId="413683B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36900D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4E530D4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633050D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4F99A32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4156D6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5512FEE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4C8DE3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3902EEE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4094E45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2B08F38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1173BA5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1FC17BB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CB3237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5F63A6B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0CFF1C8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cPr>
          <w:p w14:paraId="31F58E4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345F241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40F83CF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0E482C9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01E4958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3A1F1B0D" w14:textId="77777777" w:rsidTr="0051685A">
        <w:trPr>
          <w:trHeight w:val="227"/>
        </w:trPr>
        <w:tc>
          <w:tcPr>
            <w:tcW w:w="435" w:type="dxa"/>
            <w:tcBorders>
              <w:top w:val="single" w:sz="4" w:space="0" w:color="auto"/>
              <w:left w:val="single" w:sz="4" w:space="0" w:color="auto"/>
              <w:bottom w:val="single" w:sz="4" w:space="0" w:color="auto"/>
              <w:right w:val="single" w:sz="4" w:space="0" w:color="auto"/>
            </w:tcBorders>
          </w:tcPr>
          <w:p w14:paraId="3DC38E1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1.1.2</w:t>
            </w:r>
          </w:p>
        </w:tc>
        <w:tc>
          <w:tcPr>
            <w:tcW w:w="1403" w:type="dxa"/>
            <w:vMerge/>
            <w:tcBorders>
              <w:top w:val="single" w:sz="4" w:space="0" w:color="auto"/>
              <w:left w:val="single" w:sz="4" w:space="0" w:color="auto"/>
              <w:bottom w:val="single" w:sz="4" w:space="0" w:color="auto"/>
              <w:right w:val="single" w:sz="4" w:space="0" w:color="auto"/>
            </w:tcBorders>
          </w:tcPr>
          <w:p w14:paraId="122EFC4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456" w:type="dxa"/>
            <w:tcBorders>
              <w:top w:val="single" w:sz="4" w:space="0" w:color="auto"/>
              <w:left w:val="single" w:sz="4" w:space="0" w:color="auto"/>
              <w:bottom w:val="single" w:sz="4" w:space="0" w:color="auto"/>
              <w:right w:val="single" w:sz="4" w:space="0" w:color="auto"/>
            </w:tcBorders>
          </w:tcPr>
          <w:p w14:paraId="2F90BCD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 том числе на русском</w:t>
            </w:r>
          </w:p>
        </w:tc>
        <w:tc>
          <w:tcPr>
            <w:tcW w:w="285" w:type="dxa"/>
            <w:tcBorders>
              <w:top w:val="single" w:sz="4" w:space="0" w:color="auto"/>
              <w:left w:val="single" w:sz="4" w:space="0" w:color="auto"/>
              <w:bottom w:val="single" w:sz="4" w:space="0" w:color="auto"/>
              <w:right w:val="single" w:sz="4" w:space="0" w:color="auto"/>
            </w:tcBorders>
          </w:tcPr>
          <w:p w14:paraId="5EA9021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8" w:type="dxa"/>
            <w:tcBorders>
              <w:top w:val="single" w:sz="5" w:space="0" w:color="000000"/>
              <w:left w:val="single" w:sz="4" w:space="0" w:color="auto"/>
              <w:bottom w:val="single" w:sz="5" w:space="0" w:color="000000"/>
              <w:right w:val="single" w:sz="5" w:space="0" w:color="000000"/>
            </w:tcBorders>
          </w:tcPr>
          <w:p w14:paraId="14C1BD2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74" w:type="dxa"/>
            <w:tcBorders>
              <w:top w:val="single" w:sz="5" w:space="0" w:color="000000"/>
              <w:left w:val="single" w:sz="5" w:space="0" w:color="000000"/>
              <w:bottom w:val="single" w:sz="5" w:space="0" w:color="000000"/>
              <w:right w:val="single" w:sz="5" w:space="0" w:color="000000"/>
            </w:tcBorders>
          </w:tcPr>
          <w:p w14:paraId="6781DB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0" w:type="dxa"/>
            <w:tcBorders>
              <w:top w:val="single" w:sz="5" w:space="0" w:color="000000"/>
              <w:left w:val="single" w:sz="5" w:space="0" w:color="000000"/>
              <w:bottom w:val="single" w:sz="5" w:space="0" w:color="000000"/>
              <w:right w:val="single" w:sz="5" w:space="0" w:color="000000"/>
            </w:tcBorders>
          </w:tcPr>
          <w:p w14:paraId="7BDF08B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5" w:space="0" w:color="000000"/>
              <w:left w:val="single" w:sz="5" w:space="0" w:color="000000"/>
              <w:bottom w:val="single" w:sz="5" w:space="0" w:color="000000"/>
              <w:right w:val="single" w:sz="5" w:space="0" w:color="000000"/>
            </w:tcBorders>
          </w:tcPr>
          <w:p w14:paraId="365EF4E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73E53AD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cPr>
          <w:p w14:paraId="3C0E776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95" w:type="dxa"/>
            <w:tcBorders>
              <w:top w:val="single" w:sz="5" w:space="0" w:color="000000"/>
              <w:left w:val="single" w:sz="5" w:space="0" w:color="000000"/>
              <w:bottom w:val="single" w:sz="5" w:space="0" w:color="000000"/>
              <w:right w:val="single" w:sz="5" w:space="0" w:color="000000"/>
            </w:tcBorders>
          </w:tcPr>
          <w:p w14:paraId="1206D66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2B5CD5B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237E7C5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46758A7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264E0E8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1B8F87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6C412C5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1B4F473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4B6C16F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0CBA09F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581C91A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B0CC6D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143482F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3D9110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012B3A4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7266B91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cPr>
          <w:p w14:paraId="69D85DC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C92BBB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1438313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4AC4439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6661344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76BBD31B" w14:textId="77777777" w:rsidTr="0051685A">
        <w:trPr>
          <w:trHeight w:val="429"/>
        </w:trPr>
        <w:tc>
          <w:tcPr>
            <w:tcW w:w="435" w:type="dxa"/>
            <w:tcBorders>
              <w:top w:val="single" w:sz="4" w:space="0" w:color="auto"/>
              <w:left w:val="single" w:sz="4" w:space="0" w:color="auto"/>
              <w:bottom w:val="single" w:sz="4" w:space="0" w:color="auto"/>
              <w:right w:val="single" w:sz="4" w:space="0" w:color="auto"/>
            </w:tcBorders>
          </w:tcPr>
          <w:p w14:paraId="565D8F5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5E512A1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5"/>
                <w:sz w:val="20"/>
                <w:szCs w:val="20"/>
                <w:lang w:val="ru-RU" w:eastAsia="ru-RU"/>
              </w:rPr>
              <w:t>1.1.3</w:t>
            </w:r>
          </w:p>
        </w:tc>
        <w:tc>
          <w:tcPr>
            <w:tcW w:w="1403" w:type="dxa"/>
            <w:vMerge/>
            <w:tcBorders>
              <w:top w:val="single" w:sz="4" w:space="0" w:color="auto"/>
              <w:left w:val="single" w:sz="4" w:space="0" w:color="auto"/>
              <w:bottom w:val="single" w:sz="4" w:space="0" w:color="auto"/>
              <w:right w:val="single" w:sz="4" w:space="0" w:color="auto"/>
            </w:tcBorders>
          </w:tcPr>
          <w:p w14:paraId="6AC794C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456" w:type="dxa"/>
            <w:tcBorders>
              <w:top w:val="single" w:sz="4" w:space="0" w:color="auto"/>
              <w:left w:val="single" w:sz="4" w:space="0" w:color="auto"/>
              <w:bottom w:val="single" w:sz="4" w:space="0" w:color="auto"/>
              <w:right w:val="single" w:sz="4" w:space="0" w:color="auto"/>
            </w:tcBorders>
          </w:tcPr>
          <w:p w14:paraId="05A2B45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в том числе </w:t>
            </w:r>
            <w:r w:rsidRPr="00817232">
              <w:rPr>
                <w:rFonts w:ascii="Times New Roman" w:eastAsia="Times New Roman" w:hAnsi="Times New Roman" w:cs="Times New Roman"/>
                <w:spacing w:val="1"/>
                <w:w w:val="105"/>
                <w:sz w:val="20"/>
                <w:szCs w:val="20"/>
                <w:lang w:val="ru-RU" w:eastAsia="ru-RU"/>
              </w:rPr>
              <w:t>н</w:t>
            </w:r>
            <w:r w:rsidRPr="00817232">
              <w:rPr>
                <w:rFonts w:ascii="Times New Roman" w:eastAsia="Times New Roman" w:hAnsi="Times New Roman" w:cs="Times New Roman"/>
                <w:w w:val="105"/>
                <w:sz w:val="20"/>
                <w:szCs w:val="20"/>
                <w:lang w:val="ru-RU" w:eastAsia="ru-RU"/>
              </w:rPr>
              <w:t xml:space="preserve">а </w:t>
            </w:r>
            <w:r w:rsidRPr="00817232">
              <w:rPr>
                <w:rFonts w:ascii="Times New Roman" w:eastAsia="Times New Roman" w:hAnsi="Times New Roman" w:cs="Times New Roman"/>
                <w:spacing w:val="1"/>
                <w:w w:val="105"/>
                <w:sz w:val="20"/>
                <w:szCs w:val="20"/>
                <w:lang w:val="ru-RU" w:eastAsia="ru-RU"/>
              </w:rPr>
              <w:t>ино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w w:val="105"/>
                <w:sz w:val="20"/>
                <w:szCs w:val="20"/>
                <w:lang w:val="ru-RU" w:eastAsia="ru-RU"/>
              </w:rPr>
              <w:t>т</w:t>
            </w:r>
            <w:r w:rsidRPr="00817232">
              <w:rPr>
                <w:rFonts w:ascii="Times New Roman" w:eastAsia="Times New Roman" w:hAnsi="Times New Roman" w:cs="Times New Roman"/>
                <w:spacing w:val="-1"/>
                <w:w w:val="105"/>
                <w:sz w:val="20"/>
                <w:szCs w:val="20"/>
                <w:lang w:val="ru-RU" w:eastAsia="ru-RU"/>
              </w:rPr>
              <w:t>ра</w:t>
            </w:r>
            <w:r w:rsidRPr="00817232">
              <w:rPr>
                <w:rFonts w:ascii="Times New Roman" w:eastAsia="Times New Roman" w:hAnsi="Times New Roman" w:cs="Times New Roman"/>
                <w:spacing w:val="1"/>
                <w:w w:val="105"/>
                <w:sz w:val="20"/>
                <w:szCs w:val="20"/>
                <w:lang w:val="ru-RU" w:eastAsia="ru-RU"/>
              </w:rPr>
              <w:t>нном</w:t>
            </w:r>
          </w:p>
        </w:tc>
        <w:tc>
          <w:tcPr>
            <w:tcW w:w="285" w:type="dxa"/>
            <w:tcBorders>
              <w:top w:val="single" w:sz="4" w:space="0" w:color="auto"/>
              <w:left w:val="single" w:sz="4" w:space="0" w:color="auto"/>
              <w:bottom w:val="single" w:sz="4" w:space="0" w:color="auto"/>
              <w:right w:val="single" w:sz="4" w:space="0" w:color="auto"/>
            </w:tcBorders>
          </w:tcPr>
          <w:p w14:paraId="4DEE1E3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8" w:type="dxa"/>
            <w:tcBorders>
              <w:top w:val="single" w:sz="5" w:space="0" w:color="000000"/>
              <w:left w:val="single" w:sz="4" w:space="0" w:color="auto"/>
              <w:bottom w:val="single" w:sz="5" w:space="0" w:color="000000"/>
              <w:right w:val="single" w:sz="5" w:space="0" w:color="000000"/>
            </w:tcBorders>
          </w:tcPr>
          <w:p w14:paraId="4308FF7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74" w:type="dxa"/>
            <w:tcBorders>
              <w:top w:val="single" w:sz="5" w:space="0" w:color="000000"/>
              <w:left w:val="single" w:sz="5" w:space="0" w:color="000000"/>
              <w:bottom w:val="single" w:sz="5" w:space="0" w:color="000000"/>
              <w:right w:val="single" w:sz="5" w:space="0" w:color="000000"/>
            </w:tcBorders>
          </w:tcPr>
          <w:p w14:paraId="4B3C4A0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0" w:type="dxa"/>
            <w:tcBorders>
              <w:top w:val="single" w:sz="5" w:space="0" w:color="000000"/>
              <w:left w:val="single" w:sz="5" w:space="0" w:color="000000"/>
              <w:bottom w:val="single" w:sz="5" w:space="0" w:color="000000"/>
              <w:right w:val="single" w:sz="5" w:space="0" w:color="000000"/>
            </w:tcBorders>
          </w:tcPr>
          <w:p w14:paraId="62F095F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5" w:space="0" w:color="000000"/>
              <w:left w:val="single" w:sz="5" w:space="0" w:color="000000"/>
              <w:bottom w:val="single" w:sz="5" w:space="0" w:color="000000"/>
              <w:right w:val="single" w:sz="5" w:space="0" w:color="000000"/>
            </w:tcBorders>
          </w:tcPr>
          <w:p w14:paraId="42B5A04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4CD3DB6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0" w:type="dxa"/>
            <w:tcBorders>
              <w:top w:val="single" w:sz="5" w:space="0" w:color="000000"/>
              <w:left w:val="single" w:sz="5" w:space="0" w:color="000000"/>
              <w:bottom w:val="single" w:sz="5" w:space="0" w:color="000000"/>
              <w:right w:val="single" w:sz="5" w:space="0" w:color="000000"/>
            </w:tcBorders>
          </w:tcPr>
          <w:p w14:paraId="7694DD0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95" w:type="dxa"/>
            <w:tcBorders>
              <w:top w:val="single" w:sz="5" w:space="0" w:color="000000"/>
              <w:left w:val="single" w:sz="5" w:space="0" w:color="000000"/>
              <w:bottom w:val="single" w:sz="5" w:space="0" w:color="000000"/>
              <w:right w:val="single" w:sz="5" w:space="0" w:color="000000"/>
            </w:tcBorders>
          </w:tcPr>
          <w:p w14:paraId="47F1255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09338B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1988D19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30DE15F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52FDFC8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74CD7F5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0A9A09B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5273697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30A154E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384383A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111F688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7CFAC7D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3BD2063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9" w:type="dxa"/>
            <w:tcBorders>
              <w:top w:val="single" w:sz="5" w:space="0" w:color="000000"/>
              <w:left w:val="single" w:sz="5" w:space="0" w:color="000000"/>
              <w:bottom w:val="single" w:sz="5" w:space="0" w:color="000000"/>
              <w:right w:val="single" w:sz="5" w:space="0" w:color="000000"/>
            </w:tcBorders>
          </w:tcPr>
          <w:p w14:paraId="0344FD9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7" w:type="dxa"/>
            <w:tcBorders>
              <w:top w:val="single" w:sz="5" w:space="0" w:color="000000"/>
              <w:left w:val="single" w:sz="5" w:space="0" w:color="000000"/>
              <w:bottom w:val="single" w:sz="5" w:space="0" w:color="000000"/>
              <w:right w:val="single" w:sz="5" w:space="0" w:color="000000"/>
            </w:tcBorders>
          </w:tcPr>
          <w:p w14:paraId="08C157A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6" w:type="dxa"/>
            <w:tcBorders>
              <w:top w:val="single" w:sz="5" w:space="0" w:color="000000"/>
              <w:left w:val="single" w:sz="5" w:space="0" w:color="000000"/>
              <w:bottom w:val="single" w:sz="5" w:space="0" w:color="000000"/>
              <w:right w:val="single" w:sz="5" w:space="0" w:color="000000"/>
            </w:tcBorders>
          </w:tcPr>
          <w:p w14:paraId="7C4BAA2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4" w:type="dxa"/>
            <w:tcBorders>
              <w:top w:val="single" w:sz="5" w:space="0" w:color="000000"/>
              <w:left w:val="single" w:sz="5" w:space="0" w:color="000000"/>
              <w:bottom w:val="single" w:sz="5" w:space="0" w:color="000000"/>
              <w:right w:val="single" w:sz="5" w:space="0" w:color="000000"/>
            </w:tcBorders>
          </w:tcPr>
          <w:p w14:paraId="7DCBBC3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0C00E9C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1A15D9C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53516B2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5" w:space="0" w:color="000000"/>
              <w:left w:val="single" w:sz="5" w:space="0" w:color="000000"/>
              <w:bottom w:val="single" w:sz="5" w:space="0" w:color="000000"/>
              <w:right w:val="single" w:sz="5" w:space="0" w:color="000000"/>
            </w:tcBorders>
          </w:tcPr>
          <w:p w14:paraId="7587D32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1E9EBA82"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4A65BEE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3C598E2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52AFD0D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3DEB1A4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7F5ADCC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BD545E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FE7164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F4E11C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r w:rsidRPr="00817232">
        <w:rPr>
          <w:rFonts w:ascii="Times New Roman" w:eastAsia="Times New Roman" w:hAnsi="Times New Roman" w:cs="Times New Roman"/>
          <w:bCs/>
          <w:sz w:val="20"/>
          <w:szCs w:val="20"/>
          <w:lang w:val="kk-KZ" w:eastAsia="ru-RU"/>
        </w:rPr>
        <w:br w:type="page"/>
      </w:r>
    </w:p>
    <w:p w14:paraId="710C1E42"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78F1C1A2"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pacing w:val="-1"/>
          <w:sz w:val="28"/>
          <w:szCs w:val="28"/>
          <w:lang w:val="ru-RU" w:eastAsia="ru-RU"/>
        </w:rPr>
        <w:t>Ко</w:t>
      </w:r>
      <w:r w:rsidRPr="00817232">
        <w:rPr>
          <w:rFonts w:ascii="Times New Roman" w:eastAsia="Times New Roman" w:hAnsi="Times New Roman" w:cs="Times New Roman"/>
          <w:sz w:val="28"/>
          <w:szCs w:val="28"/>
          <w:lang w:val="ru-RU" w:eastAsia="ru-RU"/>
        </w:rPr>
        <w:t>нтинг</w:t>
      </w:r>
      <w:r w:rsidRPr="00817232">
        <w:rPr>
          <w:rFonts w:ascii="Times New Roman" w:eastAsia="Times New Roman" w:hAnsi="Times New Roman" w:cs="Times New Roman"/>
          <w:spacing w:val="-1"/>
          <w:sz w:val="28"/>
          <w:szCs w:val="28"/>
          <w:lang w:val="ru-RU" w:eastAsia="ru-RU"/>
        </w:rPr>
        <w:t>е</w:t>
      </w:r>
      <w:r w:rsidRPr="00817232">
        <w:rPr>
          <w:rFonts w:ascii="Times New Roman" w:eastAsia="Times New Roman" w:hAnsi="Times New Roman" w:cs="Times New Roman"/>
          <w:sz w:val="28"/>
          <w:szCs w:val="28"/>
          <w:lang w:val="ru-RU" w:eastAsia="ru-RU"/>
        </w:rPr>
        <w:t xml:space="preserve">нт </w:t>
      </w:r>
      <w:r w:rsidRPr="00817232">
        <w:rPr>
          <w:rFonts w:ascii="Times New Roman" w:eastAsia="Times New Roman" w:hAnsi="Times New Roman" w:cs="Times New Roman"/>
          <w:spacing w:val="-1"/>
          <w:sz w:val="28"/>
          <w:szCs w:val="28"/>
          <w:lang w:val="ru-RU" w:eastAsia="ru-RU"/>
        </w:rPr>
        <w:t>с</w:t>
      </w:r>
      <w:r w:rsidRPr="00817232">
        <w:rPr>
          <w:rFonts w:ascii="Times New Roman" w:eastAsia="Times New Roman" w:hAnsi="Times New Roman" w:cs="Times New Roman"/>
          <w:sz w:val="28"/>
          <w:szCs w:val="28"/>
          <w:lang w:val="ru-RU" w:eastAsia="ru-RU"/>
        </w:rPr>
        <w:t>т</w:t>
      </w:r>
      <w:r w:rsidRPr="00817232">
        <w:rPr>
          <w:rFonts w:ascii="Times New Roman" w:eastAsia="Times New Roman" w:hAnsi="Times New Roman" w:cs="Times New Roman"/>
          <w:spacing w:val="1"/>
          <w:sz w:val="28"/>
          <w:szCs w:val="28"/>
          <w:lang w:val="ru-RU" w:eastAsia="ru-RU"/>
        </w:rPr>
        <w:t>у</w:t>
      </w:r>
      <w:r w:rsidRPr="00817232">
        <w:rPr>
          <w:rFonts w:ascii="Times New Roman" w:eastAsia="Times New Roman" w:hAnsi="Times New Roman" w:cs="Times New Roman"/>
          <w:sz w:val="28"/>
          <w:szCs w:val="28"/>
          <w:lang w:val="ru-RU" w:eastAsia="ru-RU"/>
        </w:rPr>
        <w:t>д</w:t>
      </w:r>
      <w:r w:rsidRPr="00817232">
        <w:rPr>
          <w:rFonts w:ascii="Times New Roman" w:eastAsia="Times New Roman" w:hAnsi="Times New Roman" w:cs="Times New Roman"/>
          <w:spacing w:val="-1"/>
          <w:sz w:val="28"/>
          <w:szCs w:val="28"/>
          <w:lang w:val="ru-RU" w:eastAsia="ru-RU"/>
        </w:rPr>
        <w:t>е</w:t>
      </w:r>
      <w:r w:rsidRPr="00817232">
        <w:rPr>
          <w:rFonts w:ascii="Times New Roman" w:eastAsia="Times New Roman" w:hAnsi="Times New Roman" w:cs="Times New Roman"/>
          <w:sz w:val="28"/>
          <w:szCs w:val="28"/>
          <w:lang w:val="ru-RU" w:eastAsia="ru-RU"/>
        </w:rPr>
        <w:t>нт</w:t>
      </w:r>
      <w:r w:rsidRPr="00817232">
        <w:rPr>
          <w:rFonts w:ascii="Times New Roman" w:eastAsia="Times New Roman" w:hAnsi="Times New Roman" w:cs="Times New Roman"/>
          <w:spacing w:val="-1"/>
          <w:sz w:val="28"/>
          <w:szCs w:val="28"/>
          <w:lang w:val="ru-RU" w:eastAsia="ru-RU"/>
        </w:rPr>
        <w:t>о</w:t>
      </w:r>
      <w:r w:rsidRPr="00817232">
        <w:rPr>
          <w:rFonts w:ascii="Times New Roman" w:eastAsia="Times New Roman" w:hAnsi="Times New Roman" w:cs="Times New Roman"/>
          <w:sz w:val="28"/>
          <w:szCs w:val="28"/>
          <w:lang w:val="ru-RU" w:eastAsia="ru-RU"/>
        </w:rPr>
        <w:t xml:space="preserve">в </w:t>
      </w:r>
      <w:r w:rsidRPr="00817232">
        <w:rPr>
          <w:rFonts w:ascii="Times New Roman" w:eastAsia="Times New Roman" w:hAnsi="Times New Roman" w:cs="Times New Roman"/>
          <w:spacing w:val="-1"/>
          <w:sz w:val="28"/>
          <w:szCs w:val="28"/>
          <w:lang w:val="ru-RU" w:eastAsia="ru-RU"/>
        </w:rPr>
        <w:t>о</w:t>
      </w:r>
      <w:r w:rsidRPr="00817232">
        <w:rPr>
          <w:rFonts w:ascii="Times New Roman" w:eastAsia="Times New Roman" w:hAnsi="Times New Roman" w:cs="Times New Roman"/>
          <w:sz w:val="28"/>
          <w:szCs w:val="28"/>
          <w:lang w:val="ru-RU" w:eastAsia="ru-RU"/>
        </w:rPr>
        <w:t>чн</w:t>
      </w:r>
      <w:r w:rsidRPr="00817232">
        <w:rPr>
          <w:rFonts w:ascii="Times New Roman" w:eastAsia="Times New Roman" w:hAnsi="Times New Roman" w:cs="Times New Roman"/>
          <w:spacing w:val="-1"/>
          <w:sz w:val="28"/>
          <w:szCs w:val="28"/>
          <w:lang w:val="ru-RU" w:eastAsia="ru-RU"/>
        </w:rPr>
        <w:t>о</w:t>
      </w:r>
      <w:r w:rsidRPr="00817232">
        <w:rPr>
          <w:rFonts w:ascii="Times New Roman" w:eastAsia="Times New Roman" w:hAnsi="Times New Roman" w:cs="Times New Roman"/>
          <w:sz w:val="28"/>
          <w:szCs w:val="28"/>
          <w:lang w:val="ru-RU" w:eastAsia="ru-RU"/>
        </w:rPr>
        <w:t>й</w:t>
      </w:r>
      <w:r w:rsidRPr="00817232">
        <w:rPr>
          <w:rFonts w:ascii="Times New Roman" w:eastAsia="Times New Roman" w:hAnsi="Times New Roman" w:cs="Times New Roman"/>
          <w:spacing w:val="20"/>
          <w:sz w:val="28"/>
          <w:szCs w:val="28"/>
          <w:lang w:val="ru-RU" w:eastAsia="ru-RU"/>
        </w:rPr>
        <w:t xml:space="preserve"> </w:t>
      </w:r>
      <w:r w:rsidRPr="00817232">
        <w:rPr>
          <w:rFonts w:ascii="Times New Roman" w:eastAsia="Times New Roman" w:hAnsi="Times New Roman" w:cs="Times New Roman"/>
          <w:spacing w:val="-3"/>
          <w:sz w:val="28"/>
          <w:szCs w:val="28"/>
          <w:lang w:val="ru-RU" w:eastAsia="ru-RU"/>
        </w:rPr>
        <w:t>ф</w:t>
      </w:r>
      <w:r w:rsidRPr="00817232">
        <w:rPr>
          <w:rFonts w:ascii="Times New Roman" w:eastAsia="Times New Roman" w:hAnsi="Times New Roman" w:cs="Times New Roman"/>
          <w:spacing w:val="-1"/>
          <w:sz w:val="28"/>
          <w:szCs w:val="28"/>
          <w:lang w:val="ru-RU" w:eastAsia="ru-RU"/>
        </w:rPr>
        <w:t>о</w:t>
      </w:r>
      <w:r w:rsidRPr="00817232">
        <w:rPr>
          <w:rFonts w:ascii="Times New Roman" w:eastAsia="Times New Roman" w:hAnsi="Times New Roman" w:cs="Times New Roman"/>
          <w:spacing w:val="1"/>
          <w:sz w:val="28"/>
          <w:szCs w:val="28"/>
          <w:lang w:val="ru-RU" w:eastAsia="ru-RU"/>
        </w:rPr>
        <w:t>р</w:t>
      </w:r>
      <w:r w:rsidRPr="00817232">
        <w:rPr>
          <w:rFonts w:ascii="Times New Roman" w:eastAsia="Times New Roman" w:hAnsi="Times New Roman" w:cs="Times New Roman"/>
          <w:sz w:val="28"/>
          <w:szCs w:val="28"/>
          <w:lang w:val="ru-RU" w:eastAsia="ru-RU"/>
        </w:rPr>
        <w:t>мы</w:t>
      </w:r>
      <w:r w:rsidRPr="00817232">
        <w:rPr>
          <w:rFonts w:ascii="Times New Roman" w:eastAsia="Times New Roman" w:hAnsi="Times New Roman" w:cs="Times New Roman"/>
          <w:spacing w:val="23"/>
          <w:sz w:val="28"/>
          <w:szCs w:val="28"/>
          <w:lang w:val="ru-RU" w:eastAsia="ru-RU"/>
        </w:rPr>
        <w:t xml:space="preserve"> </w:t>
      </w:r>
      <w:r w:rsidRPr="00817232">
        <w:rPr>
          <w:rFonts w:ascii="Times New Roman" w:eastAsia="Times New Roman" w:hAnsi="Times New Roman" w:cs="Times New Roman"/>
          <w:spacing w:val="-1"/>
          <w:w w:val="105"/>
          <w:sz w:val="28"/>
          <w:szCs w:val="28"/>
          <w:lang w:val="ru-RU" w:eastAsia="ru-RU"/>
        </w:rPr>
        <w:t>о</w:t>
      </w:r>
      <w:r w:rsidRPr="00817232">
        <w:rPr>
          <w:rFonts w:ascii="Times New Roman" w:eastAsia="Times New Roman" w:hAnsi="Times New Roman" w:cs="Times New Roman"/>
          <w:spacing w:val="1"/>
          <w:w w:val="105"/>
          <w:sz w:val="28"/>
          <w:szCs w:val="28"/>
          <w:lang w:val="ru-RU" w:eastAsia="ru-RU"/>
        </w:rPr>
        <w:t>бу</w:t>
      </w:r>
      <w:r w:rsidRPr="00817232">
        <w:rPr>
          <w:rFonts w:ascii="Times New Roman" w:eastAsia="Times New Roman" w:hAnsi="Times New Roman" w:cs="Times New Roman"/>
          <w:w w:val="105"/>
          <w:sz w:val="28"/>
          <w:szCs w:val="28"/>
          <w:lang w:val="ru-RU" w:eastAsia="ru-RU"/>
        </w:rPr>
        <w:t>ч</w:t>
      </w:r>
      <w:r w:rsidRPr="00817232">
        <w:rPr>
          <w:rFonts w:ascii="Times New Roman" w:eastAsia="Times New Roman" w:hAnsi="Times New Roman" w:cs="Times New Roman"/>
          <w:spacing w:val="-1"/>
          <w:w w:val="105"/>
          <w:sz w:val="28"/>
          <w:szCs w:val="28"/>
          <w:lang w:val="ru-RU" w:eastAsia="ru-RU"/>
        </w:rPr>
        <w:t>е</w:t>
      </w:r>
      <w:r w:rsidRPr="00817232">
        <w:rPr>
          <w:rFonts w:ascii="Times New Roman" w:eastAsia="Times New Roman" w:hAnsi="Times New Roman" w:cs="Times New Roman"/>
          <w:w w:val="105"/>
          <w:sz w:val="28"/>
          <w:szCs w:val="28"/>
          <w:lang w:val="ru-RU" w:eastAsia="ru-RU"/>
        </w:rPr>
        <w:t>ния в организациях образования, реализующих образовательные программы высшего образования</w:t>
      </w:r>
      <w:r w:rsidRPr="00817232">
        <w:rPr>
          <w:rFonts w:ascii="Times New Roman" w:eastAsia="Times New Roman" w:hAnsi="Times New Roman" w:cs="Times New Roman"/>
          <w:sz w:val="28"/>
          <w:szCs w:val="28"/>
          <w:lang w:val="kk-KZ" w:eastAsia="ru-RU"/>
        </w:rPr>
        <w:t xml:space="preserve">» </w:t>
      </w:r>
    </w:p>
    <w:p w14:paraId="6D9E6733"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ВП-1, периодичность-годовая)</w:t>
      </w:r>
    </w:p>
    <w:p w14:paraId="70E9F966"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5B11B138" w14:textId="77777777" w:rsidR="00817232" w:rsidRPr="00817232" w:rsidRDefault="00817232" w:rsidP="00DA1A63">
      <w:pPr>
        <w:widowControl w:val="0"/>
        <w:numPr>
          <w:ilvl w:val="0"/>
          <w:numId w:val="1"/>
        </w:numPr>
        <w:spacing w:after="200" w:line="276" w:lineRule="auto"/>
        <w:ind w:right="57"/>
        <w:contextualSpacing/>
        <w:rPr>
          <w:rFonts w:ascii="Times New Roman" w:eastAsia="Calibri" w:hAnsi="Times New Roman" w:cs="Times New Roman"/>
          <w:b/>
          <w:bCs/>
          <w:sz w:val="28"/>
          <w:szCs w:val="28"/>
          <w:lang w:val="kk-KZ"/>
        </w:rPr>
      </w:pPr>
      <w:r w:rsidRPr="00817232">
        <w:rPr>
          <w:rFonts w:ascii="Times New Roman" w:eastAsia="Calibri" w:hAnsi="Times New Roman" w:cs="Times New Roman"/>
          <w:b/>
          <w:bCs/>
          <w:sz w:val="28"/>
          <w:szCs w:val="28"/>
          <w:lang w:val="kk-KZ"/>
        </w:rPr>
        <w:t>Пояснение по заполнению Формы:</w:t>
      </w:r>
    </w:p>
    <w:p w14:paraId="50C8923A"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В графе 1 указывается наименование специальности/направление подготовки.</w:t>
      </w:r>
    </w:p>
    <w:p w14:paraId="399E8F97"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В графе 2 указывается язык обучения.</w:t>
      </w:r>
    </w:p>
    <w:p w14:paraId="12F76980"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3-7 указывается количество приема в текущем году.</w:t>
      </w:r>
    </w:p>
    <w:p w14:paraId="38971E94"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8-24 указывается количество обучающихся по курсам.</w:t>
      </w:r>
    </w:p>
    <w:p w14:paraId="187CEDC2"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25-27 указывается выпуск в текущем году.</w:t>
      </w:r>
    </w:p>
    <w:p w14:paraId="0BB9E4BA"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28-30 количество ожидаемого выпуска.</w:t>
      </w:r>
    </w:p>
    <w:p w14:paraId="75885E5A" w14:textId="77777777" w:rsidR="00817232" w:rsidRPr="00817232" w:rsidRDefault="00817232" w:rsidP="00817232">
      <w:pPr>
        <w:widowControl w:val="0"/>
        <w:spacing w:after="200" w:line="276" w:lineRule="auto"/>
        <w:ind w:left="417" w:right="57"/>
        <w:contextualSpacing/>
        <w:rPr>
          <w:rFonts w:ascii="Times New Roman" w:eastAsia="Calibri" w:hAnsi="Times New Roman" w:cs="Times New Roman"/>
          <w:sz w:val="28"/>
          <w:szCs w:val="28"/>
          <w:lang w:val="kk-KZ"/>
        </w:rPr>
      </w:pPr>
    </w:p>
    <w:p w14:paraId="0B989809" w14:textId="77777777" w:rsidR="00817232" w:rsidRPr="00817232" w:rsidRDefault="00817232" w:rsidP="00DA1A63">
      <w:pPr>
        <w:widowControl w:val="0"/>
        <w:numPr>
          <w:ilvl w:val="0"/>
          <w:numId w:val="1"/>
        </w:numPr>
        <w:tabs>
          <w:tab w:val="left" w:pos="851"/>
        </w:tabs>
        <w:spacing w:after="200" w:line="276" w:lineRule="auto"/>
        <w:ind w:left="426" w:right="57"/>
        <w:contextualSpacing/>
        <w:rPr>
          <w:rFonts w:ascii="Times New Roman" w:eastAsia="Calibri" w:hAnsi="Times New Roman" w:cs="Times New Roman"/>
          <w:b/>
          <w:bCs/>
          <w:sz w:val="28"/>
          <w:szCs w:val="28"/>
        </w:rPr>
      </w:pPr>
      <w:r w:rsidRPr="00817232">
        <w:rPr>
          <w:rFonts w:ascii="Times New Roman" w:eastAsia="Calibri" w:hAnsi="Times New Roman" w:cs="Times New Roman"/>
          <w:b/>
          <w:bCs/>
          <w:sz w:val="28"/>
          <w:szCs w:val="28"/>
        </w:rPr>
        <w:t>Арифметико-логический контроль:</w:t>
      </w:r>
    </w:p>
    <w:p w14:paraId="780D5620" w14:textId="77777777" w:rsidR="00817232" w:rsidRPr="00817232" w:rsidRDefault="00817232" w:rsidP="00817232">
      <w:pPr>
        <w:tabs>
          <w:tab w:val="left" w:pos="851"/>
        </w:tabs>
        <w:spacing w:after="0" w:line="240" w:lineRule="auto"/>
        <w:ind w:left="426"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графа 3 = ∑ граф 4-7</w:t>
      </w:r>
    </w:p>
    <w:p w14:paraId="32AE070E" w14:textId="77777777" w:rsidR="00817232" w:rsidRPr="00817232" w:rsidRDefault="00817232" w:rsidP="00817232">
      <w:pPr>
        <w:tabs>
          <w:tab w:val="left" w:pos="709"/>
          <w:tab w:val="left" w:pos="851"/>
        </w:tabs>
        <w:spacing w:after="0" w:line="240" w:lineRule="auto"/>
        <w:ind w:left="426"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графа 8 = ∑ граф 9-24</w:t>
      </w:r>
    </w:p>
    <w:p w14:paraId="5951809F" w14:textId="77777777" w:rsidR="00817232" w:rsidRPr="00817232" w:rsidRDefault="00817232" w:rsidP="00817232">
      <w:pPr>
        <w:tabs>
          <w:tab w:val="left" w:pos="709"/>
          <w:tab w:val="left" w:pos="851"/>
        </w:tabs>
        <w:spacing w:after="0" w:line="240" w:lineRule="auto"/>
        <w:ind w:left="426" w:right="57"/>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 графа 25 = ∑ граф 26</w:t>
      </w:r>
      <w:r w:rsidRPr="00817232">
        <w:rPr>
          <w:rFonts w:ascii="Times New Roman" w:eastAsia="Times New Roman" w:hAnsi="Times New Roman" w:cs="Times New Roman"/>
          <w:sz w:val="28"/>
          <w:szCs w:val="28"/>
          <w:lang w:val="ru-RU" w:eastAsia="ru-RU"/>
        </w:rPr>
        <w:t xml:space="preserve">, </w:t>
      </w:r>
      <w:r w:rsidRPr="00817232">
        <w:rPr>
          <w:rFonts w:ascii="Times New Roman" w:eastAsia="Times New Roman" w:hAnsi="Times New Roman" w:cs="Times New Roman"/>
          <w:sz w:val="28"/>
          <w:szCs w:val="28"/>
          <w:lang w:val="kk-KZ" w:eastAsia="ru-RU"/>
        </w:rPr>
        <w:t>2</w:t>
      </w:r>
      <w:r w:rsidRPr="00817232">
        <w:rPr>
          <w:rFonts w:ascii="Times New Roman" w:eastAsia="Times New Roman" w:hAnsi="Times New Roman" w:cs="Times New Roman"/>
          <w:sz w:val="28"/>
          <w:szCs w:val="28"/>
          <w:lang w:eastAsia="ru-RU"/>
        </w:rPr>
        <w:t>7</w:t>
      </w:r>
    </w:p>
    <w:p w14:paraId="26C03A1E" w14:textId="77777777" w:rsidR="00817232" w:rsidRPr="00817232" w:rsidRDefault="00817232" w:rsidP="00817232">
      <w:pPr>
        <w:tabs>
          <w:tab w:val="left" w:pos="709"/>
          <w:tab w:val="left" w:pos="851"/>
        </w:tabs>
        <w:spacing w:after="0" w:line="240" w:lineRule="auto"/>
        <w:ind w:left="426"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графа 28 = ∑ граф 2</w:t>
      </w:r>
      <w:r w:rsidRPr="00817232">
        <w:rPr>
          <w:rFonts w:ascii="Times New Roman" w:eastAsia="Times New Roman" w:hAnsi="Times New Roman" w:cs="Times New Roman"/>
          <w:sz w:val="28"/>
          <w:szCs w:val="28"/>
          <w:lang w:val="ru-RU" w:eastAsia="ru-RU"/>
        </w:rPr>
        <w:t>9</w:t>
      </w:r>
      <w:r w:rsidRPr="00817232">
        <w:rPr>
          <w:rFonts w:ascii="Times New Roman" w:eastAsia="Times New Roman" w:hAnsi="Times New Roman" w:cs="Times New Roman"/>
          <w:sz w:val="28"/>
          <w:szCs w:val="28"/>
          <w:lang w:val="kk-KZ" w:eastAsia="ru-RU"/>
        </w:rPr>
        <w:t xml:space="preserve">, </w:t>
      </w:r>
      <w:r w:rsidRPr="00817232">
        <w:rPr>
          <w:rFonts w:ascii="Times New Roman" w:eastAsia="Times New Roman" w:hAnsi="Times New Roman" w:cs="Times New Roman"/>
          <w:sz w:val="28"/>
          <w:szCs w:val="28"/>
          <w:lang w:val="ru-RU" w:eastAsia="ru-RU"/>
        </w:rPr>
        <w:t>30</w:t>
      </w:r>
      <w:r w:rsidRPr="00817232">
        <w:rPr>
          <w:rFonts w:ascii="Times New Roman" w:eastAsia="Times New Roman" w:hAnsi="Times New Roman" w:cs="Times New Roman"/>
          <w:sz w:val="28"/>
          <w:szCs w:val="28"/>
          <w:lang w:val="kk-KZ" w:eastAsia="ru-RU"/>
        </w:rPr>
        <w:t xml:space="preserve"> </w:t>
      </w:r>
    </w:p>
    <w:p w14:paraId="37824905" w14:textId="77777777" w:rsidR="00817232" w:rsidRPr="00817232" w:rsidRDefault="00817232" w:rsidP="00817232">
      <w:pP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br w:type="page"/>
      </w:r>
    </w:p>
    <w:p w14:paraId="1C382088"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Pr="00817232">
        <w:rPr>
          <w:rFonts w:ascii="Times New Roman" w:eastAsia="Calibri" w:hAnsi="Times New Roman" w:cs="Times New Roman"/>
          <w:sz w:val="28"/>
          <w:szCs w:val="28"/>
          <w:lang w:val="ru-RU"/>
        </w:rPr>
        <w:t>2</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3044C179"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58BEFE0C"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Pr="00817232">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224E9F4" w14:textId="77777777" w:rsidR="00817232" w:rsidRPr="00817232" w:rsidRDefault="00817232" w:rsidP="00817232">
      <w:pPr>
        <w:widowControl w:val="0"/>
        <w:spacing w:after="0" w:line="240" w:lineRule="auto"/>
        <w:ind w:left="10206"/>
        <w:rPr>
          <w:rFonts w:ascii="Times New Roman" w:eastAsia="Calibri" w:hAnsi="Times New Roman" w:cs="Times New Roman"/>
          <w:sz w:val="18"/>
          <w:szCs w:val="16"/>
          <w:lang w:val="kk-KZ"/>
        </w:rPr>
      </w:pPr>
    </w:p>
    <w:p w14:paraId="4D2FF614"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kk-KZ" w:eastAsia="ru-RU"/>
        </w:rPr>
      </w:pPr>
    </w:p>
    <w:p w14:paraId="44003F32" w14:textId="77777777" w:rsidR="00817232" w:rsidRPr="00817232" w:rsidRDefault="00817232" w:rsidP="00817232">
      <w:pPr>
        <w:rPr>
          <w:rFonts w:ascii="Times New Roman" w:eastAsia="Times New Roman" w:hAnsi="Times New Roman" w:cs="Times New Roman"/>
          <w:b/>
          <w:color w:val="000000"/>
          <w:sz w:val="28"/>
          <w:szCs w:val="28"/>
          <w:lang w:val="kk-KZ" w:eastAsia="ru-RU"/>
        </w:rPr>
      </w:pPr>
    </w:p>
    <w:p w14:paraId="58854A83" w14:textId="77777777" w:rsidR="00817232" w:rsidRPr="00817232" w:rsidRDefault="00817232" w:rsidP="00817232">
      <w:pPr>
        <w:spacing w:after="0" w:line="240" w:lineRule="auto"/>
        <w:jc w:val="center"/>
        <w:rPr>
          <w:rFonts w:ascii="Times New Roman" w:eastAsia="Times New Roman" w:hAnsi="Times New Roman" w:cs="Times New Roman"/>
          <w:iCs/>
          <w:sz w:val="28"/>
          <w:szCs w:val="24"/>
          <w:lang w:val="kk-KZ" w:eastAsia="ru-RU"/>
        </w:rPr>
      </w:pPr>
    </w:p>
    <w:p w14:paraId="0C886C4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68AE3D0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F68049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48506E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0E666AB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0A18BB1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71CCFA5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FAD289C"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pacing w:val="1"/>
          <w:w w:val="106"/>
          <w:sz w:val="28"/>
          <w:szCs w:val="28"/>
          <w:lang w:val="ru-RU"/>
        </w:rPr>
        <w:t>Ко</w:t>
      </w:r>
      <w:r w:rsidRPr="00817232">
        <w:rPr>
          <w:rFonts w:ascii="Times New Roman" w:eastAsia="Calibri" w:hAnsi="Times New Roman" w:cs="Times New Roman"/>
          <w:b/>
          <w:spacing w:val="-1"/>
          <w:w w:val="106"/>
          <w:sz w:val="28"/>
          <w:szCs w:val="28"/>
          <w:lang w:val="ru-RU"/>
        </w:rPr>
        <w:t>н</w:t>
      </w:r>
      <w:r w:rsidRPr="00817232">
        <w:rPr>
          <w:rFonts w:ascii="Times New Roman" w:eastAsia="Calibri" w:hAnsi="Times New Roman" w:cs="Times New Roman"/>
          <w:b/>
          <w:spacing w:val="2"/>
          <w:w w:val="106"/>
          <w:sz w:val="28"/>
          <w:szCs w:val="28"/>
          <w:lang w:val="ru-RU"/>
        </w:rPr>
        <w:t>т</w:t>
      </w:r>
      <w:r w:rsidRPr="00817232">
        <w:rPr>
          <w:rFonts w:ascii="Times New Roman" w:eastAsia="Calibri" w:hAnsi="Times New Roman" w:cs="Times New Roman"/>
          <w:b/>
          <w:spacing w:val="-1"/>
          <w:w w:val="106"/>
          <w:sz w:val="28"/>
          <w:szCs w:val="28"/>
          <w:lang w:val="ru-RU"/>
        </w:rPr>
        <w:t>инг</w:t>
      </w:r>
      <w:r w:rsidRPr="00817232">
        <w:rPr>
          <w:rFonts w:ascii="Times New Roman" w:eastAsia="Calibri" w:hAnsi="Times New Roman" w:cs="Times New Roman"/>
          <w:b/>
          <w:spacing w:val="1"/>
          <w:w w:val="106"/>
          <w:sz w:val="28"/>
          <w:szCs w:val="28"/>
          <w:lang w:val="ru-RU"/>
        </w:rPr>
        <w:t>е</w:t>
      </w:r>
      <w:r w:rsidRPr="00817232">
        <w:rPr>
          <w:rFonts w:ascii="Times New Roman" w:eastAsia="Calibri" w:hAnsi="Times New Roman" w:cs="Times New Roman"/>
          <w:b/>
          <w:spacing w:val="-1"/>
          <w:w w:val="106"/>
          <w:sz w:val="28"/>
          <w:szCs w:val="28"/>
          <w:lang w:val="ru-RU"/>
        </w:rPr>
        <w:t>н</w:t>
      </w:r>
      <w:r w:rsidRPr="00817232">
        <w:rPr>
          <w:rFonts w:ascii="Times New Roman" w:eastAsia="Calibri" w:hAnsi="Times New Roman" w:cs="Times New Roman"/>
          <w:b/>
          <w:w w:val="106"/>
          <w:sz w:val="28"/>
          <w:szCs w:val="28"/>
          <w:lang w:val="ru-RU"/>
        </w:rPr>
        <w:t>т</w:t>
      </w:r>
      <w:r w:rsidRPr="00817232">
        <w:rPr>
          <w:rFonts w:ascii="Times New Roman" w:eastAsia="Calibri" w:hAnsi="Times New Roman" w:cs="Times New Roman"/>
          <w:b/>
          <w:spacing w:val="2"/>
          <w:w w:val="106"/>
          <w:sz w:val="28"/>
          <w:szCs w:val="28"/>
          <w:lang w:val="ru-RU"/>
        </w:rPr>
        <w:t xml:space="preserve"> </w:t>
      </w:r>
      <w:r w:rsidRPr="00817232">
        <w:rPr>
          <w:rFonts w:ascii="Times New Roman" w:eastAsia="Calibri" w:hAnsi="Times New Roman" w:cs="Times New Roman"/>
          <w:b/>
          <w:spacing w:val="-1"/>
          <w:w w:val="106"/>
          <w:sz w:val="28"/>
          <w:szCs w:val="28"/>
          <w:lang w:val="ru-RU"/>
        </w:rPr>
        <w:t>м</w:t>
      </w:r>
      <w:r w:rsidRPr="00817232">
        <w:rPr>
          <w:rFonts w:ascii="Times New Roman" w:eastAsia="Calibri" w:hAnsi="Times New Roman" w:cs="Times New Roman"/>
          <w:b/>
          <w:spacing w:val="1"/>
          <w:w w:val="106"/>
          <w:sz w:val="28"/>
          <w:szCs w:val="28"/>
          <w:lang w:val="ru-RU"/>
        </w:rPr>
        <w:t>а</w:t>
      </w:r>
      <w:r w:rsidRPr="00817232">
        <w:rPr>
          <w:rFonts w:ascii="Times New Roman" w:eastAsia="Calibri" w:hAnsi="Times New Roman" w:cs="Times New Roman"/>
          <w:b/>
          <w:spacing w:val="-1"/>
          <w:w w:val="106"/>
          <w:sz w:val="28"/>
          <w:szCs w:val="28"/>
          <w:lang w:val="ru-RU"/>
        </w:rPr>
        <w:t>ги</w:t>
      </w:r>
      <w:r w:rsidRPr="00817232">
        <w:rPr>
          <w:rFonts w:ascii="Times New Roman" w:eastAsia="Calibri" w:hAnsi="Times New Roman" w:cs="Times New Roman"/>
          <w:b/>
          <w:spacing w:val="1"/>
          <w:w w:val="106"/>
          <w:sz w:val="28"/>
          <w:szCs w:val="28"/>
          <w:lang w:val="ru-RU"/>
        </w:rPr>
        <w:t>с</w:t>
      </w:r>
      <w:r w:rsidRPr="00817232">
        <w:rPr>
          <w:rFonts w:ascii="Times New Roman" w:eastAsia="Calibri" w:hAnsi="Times New Roman" w:cs="Times New Roman"/>
          <w:b/>
          <w:spacing w:val="2"/>
          <w:w w:val="106"/>
          <w:sz w:val="28"/>
          <w:szCs w:val="28"/>
          <w:lang w:val="ru-RU"/>
        </w:rPr>
        <w:t>т</w:t>
      </w:r>
      <w:r w:rsidRPr="00817232">
        <w:rPr>
          <w:rFonts w:ascii="Times New Roman" w:eastAsia="Calibri" w:hAnsi="Times New Roman" w:cs="Times New Roman"/>
          <w:b/>
          <w:spacing w:val="-1"/>
          <w:w w:val="106"/>
          <w:sz w:val="28"/>
          <w:szCs w:val="28"/>
          <w:lang w:val="ru-RU"/>
        </w:rPr>
        <w:t>р</w:t>
      </w:r>
      <w:r w:rsidRPr="00817232">
        <w:rPr>
          <w:rFonts w:ascii="Times New Roman" w:eastAsia="Calibri" w:hAnsi="Times New Roman" w:cs="Times New Roman"/>
          <w:b/>
          <w:spacing w:val="1"/>
          <w:w w:val="106"/>
          <w:sz w:val="28"/>
          <w:szCs w:val="28"/>
          <w:lang w:val="ru-RU"/>
        </w:rPr>
        <w:t>а</w:t>
      </w:r>
      <w:r w:rsidRPr="00817232">
        <w:rPr>
          <w:rFonts w:ascii="Times New Roman" w:eastAsia="Calibri" w:hAnsi="Times New Roman" w:cs="Times New Roman"/>
          <w:b/>
          <w:spacing w:val="-1"/>
          <w:w w:val="106"/>
          <w:sz w:val="28"/>
          <w:szCs w:val="28"/>
          <w:lang w:val="ru-RU"/>
        </w:rPr>
        <w:t>н</w:t>
      </w:r>
      <w:r w:rsidRPr="00817232">
        <w:rPr>
          <w:rFonts w:ascii="Times New Roman" w:eastAsia="Calibri" w:hAnsi="Times New Roman" w:cs="Times New Roman"/>
          <w:b/>
          <w:spacing w:val="2"/>
          <w:w w:val="106"/>
          <w:sz w:val="28"/>
          <w:szCs w:val="28"/>
          <w:lang w:val="ru-RU"/>
        </w:rPr>
        <w:t>т</w:t>
      </w:r>
      <w:r w:rsidRPr="00817232">
        <w:rPr>
          <w:rFonts w:ascii="Times New Roman" w:eastAsia="Calibri" w:hAnsi="Times New Roman" w:cs="Times New Roman"/>
          <w:b/>
          <w:spacing w:val="1"/>
          <w:w w:val="106"/>
          <w:sz w:val="28"/>
          <w:szCs w:val="28"/>
          <w:lang w:val="ru-RU"/>
        </w:rPr>
        <w:t>о</w:t>
      </w:r>
      <w:r w:rsidRPr="00817232">
        <w:rPr>
          <w:rFonts w:ascii="Times New Roman" w:eastAsia="Calibri" w:hAnsi="Times New Roman" w:cs="Times New Roman"/>
          <w:b/>
          <w:w w:val="106"/>
          <w:sz w:val="28"/>
          <w:szCs w:val="28"/>
          <w:lang w:val="ru-RU"/>
        </w:rPr>
        <w:t xml:space="preserve">в </w:t>
      </w:r>
      <w:r w:rsidRPr="00817232">
        <w:rPr>
          <w:rFonts w:ascii="Times New Roman" w:eastAsia="Calibri" w:hAnsi="Times New Roman" w:cs="Times New Roman"/>
          <w:b/>
          <w:w w:val="105"/>
          <w:sz w:val="28"/>
          <w:szCs w:val="28"/>
          <w:lang w:val="ru-RU"/>
        </w:rPr>
        <w:t>в организациях образования,</w:t>
      </w:r>
    </w:p>
    <w:p w14:paraId="10FBC151" w14:textId="77777777" w:rsidR="00817232" w:rsidRPr="00817232" w:rsidRDefault="00817232" w:rsidP="00817232">
      <w:pPr>
        <w:widowControl w:val="0"/>
        <w:spacing w:after="0" w:line="240" w:lineRule="auto"/>
        <w:jc w:val="center"/>
        <w:rPr>
          <w:rFonts w:ascii="Times New Roman" w:eastAsia="Calibri" w:hAnsi="Times New Roman" w:cs="Times New Roman"/>
          <w:b/>
          <w:sz w:val="28"/>
          <w:szCs w:val="28"/>
          <w:lang w:val="ru-RU"/>
        </w:rPr>
      </w:pPr>
      <w:r w:rsidRPr="00817232">
        <w:rPr>
          <w:rFonts w:ascii="Times New Roman" w:eastAsia="Calibri" w:hAnsi="Times New Roman" w:cs="Times New Roman"/>
          <w:b/>
          <w:w w:val="105"/>
          <w:sz w:val="28"/>
          <w:szCs w:val="28"/>
          <w:lang w:val="ru-RU"/>
        </w:rPr>
        <w:t>реализующих образовательные программы послевузовского образования</w:t>
      </w:r>
    </w:p>
    <w:p w14:paraId="2533EF55"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54715E7A" w14:textId="77777777" w:rsidR="00817232" w:rsidRPr="00817232" w:rsidRDefault="00817232" w:rsidP="00817232">
      <w:pPr>
        <w:tabs>
          <w:tab w:val="left" w:pos="1905"/>
        </w:tabs>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ab/>
      </w:r>
    </w:p>
    <w:p w14:paraId="1C425CEB"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2</w:t>
      </w:r>
    </w:p>
    <w:p w14:paraId="38F35ABE"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6AED0DC7"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23367492"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7B22C074"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7F3E23EA"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0DF4B8EE"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00672BC0"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11061B73" w14:textId="77777777" w:rsidR="00817232" w:rsidRPr="00817232" w:rsidRDefault="00817232" w:rsidP="00B85557">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tbl>
      <w:tblPr>
        <w:tblpPr w:leftFromText="180" w:rightFromText="180" w:vertAnchor="text" w:horzAnchor="margin" w:tblpXSpec="center" w:tblpY="324"/>
        <w:tblW w:w="14742" w:type="dxa"/>
        <w:jc w:val="center"/>
        <w:tblLayout w:type="fixed"/>
        <w:tblCellMar>
          <w:left w:w="0" w:type="dxa"/>
          <w:right w:w="0" w:type="dxa"/>
        </w:tblCellMar>
        <w:tblLook w:val="01E0" w:firstRow="1" w:lastRow="1" w:firstColumn="1" w:lastColumn="1" w:noHBand="0" w:noVBand="0"/>
      </w:tblPr>
      <w:tblGrid>
        <w:gridCol w:w="693"/>
        <w:gridCol w:w="2279"/>
        <w:gridCol w:w="1564"/>
        <w:gridCol w:w="276"/>
        <w:gridCol w:w="708"/>
        <w:gridCol w:w="707"/>
        <w:gridCol w:w="566"/>
        <w:gridCol w:w="583"/>
        <w:gridCol w:w="289"/>
        <w:gridCol w:w="271"/>
        <w:gridCol w:w="283"/>
        <w:gridCol w:w="282"/>
        <w:gridCol w:w="425"/>
        <w:gridCol w:w="566"/>
        <w:gridCol w:w="430"/>
        <w:gridCol w:w="414"/>
        <w:gridCol w:w="424"/>
        <w:gridCol w:w="425"/>
        <w:gridCol w:w="566"/>
        <w:gridCol w:w="680"/>
        <w:gridCol w:w="433"/>
        <w:gridCol w:w="433"/>
        <w:gridCol w:w="434"/>
        <w:gridCol w:w="433"/>
        <w:gridCol w:w="578"/>
      </w:tblGrid>
      <w:tr w:rsidR="00817232" w:rsidRPr="00817232" w14:paraId="018B46DC" w14:textId="77777777" w:rsidTr="00B85557">
        <w:trPr>
          <w:trHeight w:val="704"/>
          <w:jc w:val="center"/>
        </w:trPr>
        <w:tc>
          <w:tcPr>
            <w:tcW w:w="693" w:type="dxa"/>
            <w:vMerge w:val="restart"/>
            <w:tcBorders>
              <w:top w:val="single" w:sz="5" w:space="0" w:color="000000"/>
              <w:left w:val="single" w:sz="5" w:space="0" w:color="000000"/>
              <w:right w:val="single" w:sz="5" w:space="0" w:color="000000"/>
            </w:tcBorders>
            <w:textDirection w:val="btLr"/>
          </w:tcPr>
          <w:p w14:paraId="3257D52F" w14:textId="77777777" w:rsidR="00817232" w:rsidRPr="00817232" w:rsidRDefault="00817232" w:rsidP="00817232">
            <w:pPr>
              <w:spacing w:after="0" w:line="240" w:lineRule="auto"/>
              <w:ind w:left="93"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lastRenderedPageBreak/>
              <w:t>№ строки</w:t>
            </w:r>
          </w:p>
        </w:tc>
        <w:tc>
          <w:tcPr>
            <w:tcW w:w="2279" w:type="dxa"/>
            <w:vMerge w:val="restart"/>
            <w:tcBorders>
              <w:top w:val="single" w:sz="5" w:space="0" w:color="000000"/>
              <w:left w:val="single" w:sz="5" w:space="0" w:color="000000"/>
              <w:right w:val="single" w:sz="5" w:space="0" w:color="000000"/>
            </w:tcBorders>
            <w:vAlign w:val="center"/>
          </w:tcPr>
          <w:p w14:paraId="6E9A3C14"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наименование специальности/</w:t>
            </w:r>
          </w:p>
          <w:p w14:paraId="2DFFACA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направление подготовки</w:t>
            </w:r>
          </w:p>
        </w:tc>
        <w:tc>
          <w:tcPr>
            <w:tcW w:w="1564" w:type="dxa"/>
            <w:vMerge w:val="restart"/>
            <w:tcBorders>
              <w:top w:val="single" w:sz="5" w:space="0" w:color="000000"/>
              <w:left w:val="single" w:sz="5" w:space="0" w:color="000000"/>
              <w:right w:val="single" w:sz="5" w:space="0" w:color="000000"/>
            </w:tcBorders>
            <w:vAlign w:val="center"/>
          </w:tcPr>
          <w:p w14:paraId="4490216B" w14:textId="77777777" w:rsidR="00817232" w:rsidRPr="00817232" w:rsidRDefault="00817232" w:rsidP="00817232">
            <w:pPr>
              <w:spacing w:after="0" w:line="240" w:lineRule="auto"/>
              <w:ind w:left="14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я</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16"/>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w w:val="105"/>
                <w:sz w:val="20"/>
                <w:szCs w:val="20"/>
                <w:lang w:val="ru-RU" w:eastAsia="ru-RU"/>
              </w:rPr>
              <w:t>б</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spacing w:val="1"/>
                <w:w w:val="105"/>
                <w:sz w:val="20"/>
                <w:szCs w:val="20"/>
                <w:lang w:val="ru-RU" w:eastAsia="ru-RU"/>
              </w:rPr>
              <w:t>ч</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ни</w:t>
            </w:r>
            <w:r w:rsidRPr="00817232">
              <w:rPr>
                <w:rFonts w:ascii="Times New Roman" w:eastAsia="Times New Roman" w:hAnsi="Times New Roman" w:cs="Times New Roman"/>
                <w:w w:val="105"/>
                <w:sz w:val="20"/>
                <w:szCs w:val="20"/>
                <w:lang w:val="ru-RU" w:eastAsia="ru-RU"/>
              </w:rPr>
              <w:t>я</w:t>
            </w:r>
          </w:p>
        </w:tc>
        <w:tc>
          <w:tcPr>
            <w:tcW w:w="2840" w:type="dxa"/>
            <w:gridSpan w:val="5"/>
            <w:tcBorders>
              <w:top w:val="single" w:sz="5" w:space="0" w:color="000000"/>
              <w:left w:val="single" w:sz="5" w:space="0" w:color="000000"/>
              <w:right w:val="single" w:sz="5" w:space="0" w:color="000000"/>
            </w:tcBorders>
            <w:vAlign w:val="center"/>
          </w:tcPr>
          <w:p w14:paraId="685EE507" w14:textId="77777777" w:rsidR="00817232" w:rsidRPr="00817232" w:rsidRDefault="00817232" w:rsidP="00817232">
            <w:pPr>
              <w:spacing w:after="0" w:line="240" w:lineRule="auto"/>
              <w:ind w:left="162" w:right="-15" w:hanging="13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20"/>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ще</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26"/>
                <w:sz w:val="20"/>
                <w:szCs w:val="20"/>
                <w:lang w:val="ru-RU" w:eastAsia="ru-RU"/>
              </w:rPr>
              <w:t xml:space="preserve"> </w:t>
            </w:r>
            <w:r w:rsidRPr="00817232">
              <w:rPr>
                <w:rFonts w:ascii="Times New Roman" w:eastAsia="Times New Roman" w:hAnsi="Times New Roman" w:cs="Times New Roman"/>
                <w:sz w:val="20"/>
                <w:szCs w:val="20"/>
                <w:lang w:val="ru-RU" w:eastAsia="ru-RU"/>
              </w:rPr>
              <w:t>г</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 xml:space="preserve">ду, </w:t>
            </w:r>
            <w:r w:rsidRPr="00817232">
              <w:rPr>
                <w:rFonts w:ascii="Times New Roman" w:eastAsia="Times New Roman" w:hAnsi="Times New Roman" w:cs="Times New Roman"/>
                <w:spacing w:val="1"/>
                <w:w w:val="106"/>
                <w:sz w:val="20"/>
                <w:szCs w:val="20"/>
                <w:lang w:val="ru-RU" w:eastAsia="ru-RU"/>
              </w:rPr>
              <w:t>че</w:t>
            </w:r>
            <w:r w:rsidRPr="00817232">
              <w:rPr>
                <w:rFonts w:ascii="Times New Roman" w:eastAsia="Times New Roman" w:hAnsi="Times New Roman" w:cs="Times New Roman"/>
                <w:spacing w:val="-1"/>
                <w:w w:val="106"/>
                <w:sz w:val="20"/>
                <w:szCs w:val="20"/>
                <w:lang w:val="ru-RU" w:eastAsia="ru-RU"/>
              </w:rPr>
              <w:t>л</w:t>
            </w:r>
            <w:r w:rsidRPr="00817232">
              <w:rPr>
                <w:rFonts w:ascii="Times New Roman" w:eastAsia="Times New Roman" w:hAnsi="Times New Roman" w:cs="Times New Roman"/>
                <w:spacing w:val="-1"/>
                <w:w w:val="106"/>
                <w:sz w:val="20"/>
                <w:szCs w:val="20"/>
                <w:lang w:val="kk-KZ" w:eastAsia="ru-RU"/>
              </w:rPr>
              <w:t>овек</w:t>
            </w:r>
          </w:p>
        </w:tc>
        <w:tc>
          <w:tcPr>
            <w:tcW w:w="2546" w:type="dxa"/>
            <w:gridSpan w:val="7"/>
            <w:tcBorders>
              <w:top w:val="single" w:sz="5" w:space="0" w:color="000000"/>
              <w:left w:val="single" w:sz="5" w:space="0" w:color="000000"/>
              <w:bottom w:val="single" w:sz="5" w:space="0" w:color="000000"/>
              <w:right w:val="single" w:sz="5" w:space="0" w:color="000000"/>
            </w:tcBorders>
            <w:vAlign w:val="center"/>
          </w:tcPr>
          <w:p w14:paraId="1B85319C"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обучающиеся, человек</w:t>
            </w:r>
          </w:p>
          <w:p w14:paraId="5FCCEF02" w14:textId="77777777" w:rsidR="00817232" w:rsidRPr="00817232" w:rsidRDefault="00817232" w:rsidP="00817232">
            <w:pPr>
              <w:spacing w:after="0" w:line="240" w:lineRule="auto"/>
              <w:ind w:left="359" w:right="-20"/>
              <w:jc w:val="center"/>
              <w:rPr>
                <w:rFonts w:ascii="Times New Roman" w:eastAsia="Times New Roman" w:hAnsi="Times New Roman" w:cs="Times New Roman"/>
                <w:sz w:val="20"/>
                <w:szCs w:val="20"/>
                <w:lang w:val="ru-RU" w:eastAsia="ru-RU"/>
              </w:rPr>
            </w:pPr>
          </w:p>
        </w:tc>
        <w:tc>
          <w:tcPr>
            <w:tcW w:w="2509" w:type="dxa"/>
            <w:gridSpan w:val="5"/>
            <w:tcBorders>
              <w:top w:val="single" w:sz="5" w:space="0" w:color="000000"/>
              <w:left w:val="single" w:sz="5" w:space="0" w:color="000000"/>
              <w:bottom w:val="single" w:sz="5" w:space="0" w:color="000000"/>
              <w:right w:val="single" w:sz="5" w:space="0" w:color="000000"/>
            </w:tcBorders>
            <w:vAlign w:val="center"/>
          </w:tcPr>
          <w:p w14:paraId="53FA088D" w14:textId="77777777" w:rsidR="00817232" w:rsidRPr="00817232" w:rsidRDefault="00817232" w:rsidP="00817232">
            <w:pPr>
              <w:spacing w:after="0" w:line="240" w:lineRule="auto"/>
              <w:ind w:left="217" w:right="49" w:hanging="1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пуск</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у</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ем</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у, человек</w:t>
            </w:r>
          </w:p>
        </w:tc>
        <w:tc>
          <w:tcPr>
            <w:tcW w:w="2311" w:type="dxa"/>
            <w:gridSpan w:val="5"/>
            <w:tcBorders>
              <w:top w:val="single" w:sz="5" w:space="0" w:color="000000"/>
              <w:left w:val="single" w:sz="5" w:space="0" w:color="000000"/>
              <w:bottom w:val="single" w:sz="5" w:space="0" w:color="000000"/>
              <w:right w:val="single" w:sz="5" w:space="0" w:color="000000"/>
            </w:tcBorders>
            <w:vAlign w:val="center"/>
          </w:tcPr>
          <w:p w14:paraId="3A26E77C" w14:textId="77777777" w:rsidR="00817232" w:rsidRPr="00817232" w:rsidRDefault="00817232" w:rsidP="00817232">
            <w:pPr>
              <w:spacing w:after="0" w:line="240" w:lineRule="auto"/>
              <w:ind w:left="217" w:right="49" w:hanging="120"/>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жид</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мый</w:t>
            </w:r>
            <w:r w:rsidRPr="00817232">
              <w:rPr>
                <w:rFonts w:ascii="Times New Roman" w:eastAsia="Times New Roman" w:hAnsi="Times New Roman" w:cs="Times New Roman"/>
                <w:spacing w:val="-1"/>
                <w:w w:val="106"/>
                <w:sz w:val="20"/>
                <w:szCs w:val="20"/>
                <w:lang w:val="ru-RU" w:eastAsia="ru-RU"/>
              </w:rPr>
              <w:t xml:space="preserve"> </w:t>
            </w:r>
            <w:r w:rsidRPr="00817232">
              <w:rPr>
                <w:rFonts w:ascii="Times New Roman" w:eastAsia="Times New Roman" w:hAnsi="Times New Roman" w:cs="Times New Roman"/>
                <w:sz w:val="20"/>
                <w:szCs w:val="20"/>
                <w:lang w:val="ru-RU" w:eastAsia="ru-RU"/>
              </w:rPr>
              <w:t>вып</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 xml:space="preserve">к, </w:t>
            </w:r>
            <w:r w:rsidRPr="00817232">
              <w:rPr>
                <w:rFonts w:ascii="Times New Roman" w:eastAsia="Times New Roman" w:hAnsi="Times New Roman" w:cs="Times New Roman"/>
                <w:spacing w:val="1"/>
                <w:w w:val="106"/>
                <w:sz w:val="20"/>
                <w:szCs w:val="20"/>
                <w:lang w:val="ru-RU" w:eastAsia="ru-RU"/>
              </w:rPr>
              <w:t>че</w:t>
            </w:r>
            <w:r w:rsidRPr="00817232">
              <w:rPr>
                <w:rFonts w:ascii="Times New Roman" w:eastAsia="Times New Roman" w:hAnsi="Times New Roman" w:cs="Times New Roman"/>
                <w:spacing w:val="-1"/>
                <w:w w:val="106"/>
                <w:sz w:val="20"/>
                <w:szCs w:val="20"/>
                <w:lang w:val="ru-RU" w:eastAsia="ru-RU"/>
              </w:rPr>
              <w:t>ловек</w:t>
            </w:r>
          </w:p>
        </w:tc>
      </w:tr>
      <w:tr w:rsidR="00817232" w:rsidRPr="00817232" w14:paraId="349A0272" w14:textId="77777777" w:rsidTr="00B85557">
        <w:trPr>
          <w:trHeight w:val="267"/>
          <w:jc w:val="center"/>
        </w:trPr>
        <w:tc>
          <w:tcPr>
            <w:tcW w:w="693" w:type="dxa"/>
            <w:vMerge/>
            <w:tcBorders>
              <w:left w:val="single" w:sz="5" w:space="0" w:color="000000"/>
              <w:right w:val="single" w:sz="5" w:space="0" w:color="000000"/>
            </w:tcBorders>
          </w:tcPr>
          <w:p w14:paraId="572A0BF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279" w:type="dxa"/>
            <w:vMerge/>
            <w:tcBorders>
              <w:left w:val="single" w:sz="5" w:space="0" w:color="000000"/>
              <w:right w:val="single" w:sz="5" w:space="0" w:color="000000"/>
            </w:tcBorders>
          </w:tcPr>
          <w:p w14:paraId="031AA6E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64" w:type="dxa"/>
            <w:vMerge/>
            <w:tcBorders>
              <w:left w:val="single" w:sz="5" w:space="0" w:color="000000"/>
              <w:right w:val="single" w:sz="5" w:space="0" w:color="000000"/>
            </w:tcBorders>
          </w:tcPr>
          <w:p w14:paraId="3080CCF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vMerge w:val="restart"/>
            <w:tcBorders>
              <w:top w:val="single" w:sz="5" w:space="0" w:color="000000"/>
              <w:left w:val="single" w:sz="5" w:space="0" w:color="000000"/>
              <w:right w:val="single" w:sz="5" w:space="0" w:color="000000"/>
            </w:tcBorders>
            <w:textDirection w:val="btLr"/>
            <w:vAlign w:val="center"/>
          </w:tcPr>
          <w:p w14:paraId="58452283" w14:textId="77777777" w:rsidR="00817232" w:rsidRPr="00817232" w:rsidRDefault="00817232" w:rsidP="00817232">
            <w:pPr>
              <w:spacing w:after="0" w:line="240" w:lineRule="auto"/>
              <w:ind w:left="23" w:right="28"/>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6"/>
                <w:sz w:val="20"/>
                <w:szCs w:val="20"/>
                <w:lang w:val="ru-RU" w:eastAsia="ru-RU"/>
              </w:rPr>
              <w:t>все</w:t>
            </w:r>
            <w:r w:rsidRPr="00817232">
              <w:rPr>
                <w:rFonts w:ascii="Times New Roman" w:eastAsia="Times New Roman" w:hAnsi="Times New Roman" w:cs="Times New Roman"/>
                <w:w w:val="106"/>
                <w:sz w:val="20"/>
                <w:szCs w:val="20"/>
                <w:lang w:val="ru-RU" w:eastAsia="ru-RU"/>
              </w:rPr>
              <w:t>го</w:t>
            </w:r>
          </w:p>
        </w:tc>
        <w:tc>
          <w:tcPr>
            <w:tcW w:w="2564" w:type="dxa"/>
            <w:gridSpan w:val="4"/>
            <w:tcBorders>
              <w:top w:val="single" w:sz="5" w:space="0" w:color="000000"/>
              <w:left w:val="single" w:sz="5" w:space="0" w:color="000000"/>
              <w:right w:val="single" w:sz="5" w:space="0" w:color="000000"/>
            </w:tcBorders>
          </w:tcPr>
          <w:p w14:paraId="6F49DE31" w14:textId="77777777" w:rsidR="00817232" w:rsidRPr="00817232" w:rsidRDefault="00817232" w:rsidP="00817232">
            <w:pPr>
              <w:spacing w:before="74" w:after="0" w:line="240" w:lineRule="auto"/>
              <w:ind w:left="203"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w w:val="106"/>
                <w:sz w:val="20"/>
                <w:szCs w:val="20"/>
                <w:lang w:val="ru-RU" w:eastAsia="ru-RU"/>
              </w:rPr>
              <w:t>них</w:t>
            </w:r>
          </w:p>
        </w:tc>
        <w:tc>
          <w:tcPr>
            <w:tcW w:w="289" w:type="dxa"/>
            <w:vMerge w:val="restart"/>
            <w:tcBorders>
              <w:top w:val="single" w:sz="5" w:space="0" w:color="000000"/>
              <w:left w:val="single" w:sz="5" w:space="0" w:color="000000"/>
              <w:right w:val="single" w:sz="5" w:space="0" w:color="000000"/>
            </w:tcBorders>
            <w:textDirection w:val="btLr"/>
            <w:vAlign w:val="center"/>
          </w:tcPr>
          <w:p w14:paraId="7FDDFF80" w14:textId="77777777" w:rsidR="00817232" w:rsidRPr="00817232" w:rsidRDefault="00817232" w:rsidP="00817232">
            <w:pPr>
              <w:spacing w:after="0" w:line="240" w:lineRule="auto"/>
              <w:ind w:left="23" w:right="28"/>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6"/>
                <w:sz w:val="20"/>
                <w:szCs w:val="20"/>
                <w:lang w:val="kk-KZ" w:eastAsia="ru-RU"/>
              </w:rPr>
              <w:t>в</w:t>
            </w:r>
            <w:r w:rsidRPr="00817232">
              <w:rPr>
                <w:rFonts w:ascii="Times New Roman" w:eastAsia="Times New Roman" w:hAnsi="Times New Roman" w:cs="Times New Roman"/>
                <w:spacing w:val="1"/>
                <w:w w:val="106"/>
                <w:sz w:val="20"/>
                <w:szCs w:val="20"/>
                <w:lang w:val="ru-RU" w:eastAsia="ru-RU"/>
              </w:rPr>
              <w:t>се</w:t>
            </w:r>
            <w:r w:rsidRPr="00817232">
              <w:rPr>
                <w:rFonts w:ascii="Times New Roman" w:eastAsia="Times New Roman" w:hAnsi="Times New Roman" w:cs="Times New Roman"/>
                <w:w w:val="106"/>
                <w:sz w:val="20"/>
                <w:szCs w:val="20"/>
                <w:lang w:val="ru-RU" w:eastAsia="ru-RU"/>
              </w:rPr>
              <w:t>го</w:t>
            </w:r>
          </w:p>
        </w:tc>
        <w:tc>
          <w:tcPr>
            <w:tcW w:w="554" w:type="dxa"/>
            <w:gridSpan w:val="2"/>
            <w:tcBorders>
              <w:top w:val="single" w:sz="5" w:space="0" w:color="000000"/>
              <w:left w:val="single" w:sz="5" w:space="0" w:color="000000"/>
              <w:bottom w:val="single" w:sz="5" w:space="0" w:color="000000"/>
              <w:right w:val="single" w:sz="5" w:space="0" w:color="000000"/>
            </w:tcBorders>
          </w:tcPr>
          <w:p w14:paraId="029FBB87" w14:textId="77777777" w:rsidR="00817232" w:rsidRPr="00817232" w:rsidRDefault="00817232" w:rsidP="00817232">
            <w:pPr>
              <w:spacing w:after="0" w:line="240" w:lineRule="auto"/>
              <w:ind w:left="124"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w w:val="106"/>
                <w:sz w:val="20"/>
                <w:szCs w:val="20"/>
                <w:lang w:val="ru-RU" w:eastAsia="ru-RU"/>
              </w:rPr>
              <w:t>них</w:t>
            </w:r>
          </w:p>
        </w:tc>
        <w:tc>
          <w:tcPr>
            <w:tcW w:w="707" w:type="dxa"/>
            <w:gridSpan w:val="2"/>
            <w:tcBorders>
              <w:top w:val="single" w:sz="5" w:space="0" w:color="000000"/>
              <w:left w:val="single" w:sz="5" w:space="0" w:color="000000"/>
              <w:bottom w:val="single" w:sz="5" w:space="0" w:color="000000"/>
              <w:right w:val="single" w:sz="5" w:space="0" w:color="000000"/>
            </w:tcBorders>
          </w:tcPr>
          <w:p w14:paraId="44E9DE6B"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sz w:val="20"/>
                <w:szCs w:val="20"/>
              </w:rPr>
              <w:t>1</w:t>
            </w:r>
            <w:r w:rsidRPr="00817232">
              <w:rPr>
                <w:rFonts w:ascii="Times New Roman" w:eastAsia="Calibri" w:hAnsi="Times New Roman" w:cs="Times New Roman"/>
                <w:spacing w:val="-1"/>
                <w:sz w:val="20"/>
                <w:szCs w:val="20"/>
              </w:rPr>
              <w:t>-</w:t>
            </w:r>
            <w:r w:rsidRPr="00817232">
              <w:rPr>
                <w:rFonts w:ascii="Times New Roman" w:eastAsia="Calibri" w:hAnsi="Times New Roman" w:cs="Times New Roman"/>
                <w:sz w:val="20"/>
                <w:szCs w:val="20"/>
              </w:rPr>
              <w:t>й</w:t>
            </w:r>
            <w:r w:rsidRPr="00817232">
              <w:rPr>
                <w:rFonts w:ascii="Times New Roman" w:eastAsia="Calibri" w:hAnsi="Times New Roman" w:cs="Times New Roman"/>
                <w:spacing w:val="10"/>
                <w:sz w:val="20"/>
                <w:szCs w:val="20"/>
              </w:rPr>
              <w:t xml:space="preserve"> </w:t>
            </w:r>
            <w:r w:rsidRPr="00817232">
              <w:rPr>
                <w:rFonts w:ascii="Times New Roman" w:eastAsia="Calibri" w:hAnsi="Times New Roman" w:cs="Times New Roman"/>
                <w:w w:val="106"/>
                <w:sz w:val="20"/>
                <w:szCs w:val="20"/>
              </w:rPr>
              <w:t>г</w:t>
            </w:r>
            <w:r w:rsidRPr="00817232">
              <w:rPr>
                <w:rFonts w:ascii="Times New Roman" w:eastAsia="Calibri" w:hAnsi="Times New Roman" w:cs="Times New Roman"/>
                <w:spacing w:val="1"/>
                <w:w w:val="106"/>
                <w:sz w:val="20"/>
                <w:szCs w:val="20"/>
              </w:rPr>
              <w:t>од</w:t>
            </w:r>
          </w:p>
        </w:tc>
        <w:tc>
          <w:tcPr>
            <w:tcW w:w="996" w:type="dxa"/>
            <w:gridSpan w:val="2"/>
            <w:tcBorders>
              <w:top w:val="single" w:sz="5" w:space="0" w:color="000000"/>
              <w:left w:val="single" w:sz="5" w:space="0" w:color="000000"/>
              <w:bottom w:val="single" w:sz="5" w:space="0" w:color="000000"/>
              <w:right w:val="single" w:sz="5" w:space="0" w:color="000000"/>
            </w:tcBorders>
          </w:tcPr>
          <w:p w14:paraId="5B06877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sz w:val="20"/>
                <w:szCs w:val="20"/>
              </w:rPr>
              <w:t>2</w:t>
            </w:r>
            <w:r w:rsidRPr="00817232">
              <w:rPr>
                <w:rFonts w:ascii="Times New Roman" w:eastAsia="Calibri" w:hAnsi="Times New Roman" w:cs="Times New Roman"/>
                <w:spacing w:val="-1"/>
                <w:sz w:val="20"/>
                <w:szCs w:val="20"/>
              </w:rPr>
              <w:t>-</w:t>
            </w:r>
            <w:r w:rsidRPr="00817232">
              <w:rPr>
                <w:rFonts w:ascii="Times New Roman" w:eastAsia="Calibri" w:hAnsi="Times New Roman" w:cs="Times New Roman"/>
                <w:sz w:val="20"/>
                <w:szCs w:val="20"/>
              </w:rPr>
              <w:t>й</w:t>
            </w:r>
            <w:r w:rsidRPr="00817232">
              <w:rPr>
                <w:rFonts w:ascii="Times New Roman" w:eastAsia="Calibri" w:hAnsi="Times New Roman" w:cs="Times New Roman"/>
                <w:spacing w:val="10"/>
                <w:sz w:val="20"/>
                <w:szCs w:val="20"/>
              </w:rPr>
              <w:t xml:space="preserve"> </w:t>
            </w:r>
            <w:r w:rsidRPr="00817232">
              <w:rPr>
                <w:rFonts w:ascii="Times New Roman" w:eastAsia="Calibri" w:hAnsi="Times New Roman" w:cs="Times New Roman"/>
                <w:w w:val="106"/>
                <w:sz w:val="20"/>
                <w:szCs w:val="20"/>
              </w:rPr>
              <w:t>г</w:t>
            </w:r>
            <w:r w:rsidRPr="00817232">
              <w:rPr>
                <w:rFonts w:ascii="Times New Roman" w:eastAsia="Calibri" w:hAnsi="Times New Roman" w:cs="Times New Roman"/>
                <w:spacing w:val="1"/>
                <w:w w:val="106"/>
                <w:sz w:val="20"/>
                <w:szCs w:val="20"/>
              </w:rPr>
              <w:t>од</w:t>
            </w:r>
          </w:p>
        </w:tc>
        <w:tc>
          <w:tcPr>
            <w:tcW w:w="414" w:type="dxa"/>
            <w:vMerge w:val="restart"/>
            <w:tcBorders>
              <w:top w:val="single" w:sz="5" w:space="0" w:color="000000"/>
              <w:left w:val="single" w:sz="5" w:space="0" w:color="000000"/>
              <w:right w:val="single" w:sz="5" w:space="0" w:color="000000"/>
            </w:tcBorders>
            <w:textDirection w:val="btLr"/>
          </w:tcPr>
          <w:p w14:paraId="2486B8FE" w14:textId="77777777" w:rsidR="00817232" w:rsidRPr="00817232" w:rsidRDefault="00817232" w:rsidP="00817232">
            <w:pPr>
              <w:spacing w:before="59" w:after="0" w:line="287" w:lineRule="auto"/>
              <w:ind w:left="23" w:right="28"/>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6"/>
                <w:sz w:val="20"/>
                <w:szCs w:val="20"/>
                <w:lang w:val="kk-KZ" w:eastAsia="ru-RU"/>
              </w:rPr>
              <w:t>в</w:t>
            </w:r>
            <w:r w:rsidRPr="00817232">
              <w:rPr>
                <w:rFonts w:ascii="Times New Roman" w:eastAsia="Times New Roman" w:hAnsi="Times New Roman" w:cs="Times New Roman"/>
                <w:spacing w:val="1"/>
                <w:w w:val="106"/>
                <w:sz w:val="20"/>
                <w:szCs w:val="20"/>
                <w:lang w:val="ru-RU" w:eastAsia="ru-RU"/>
              </w:rPr>
              <w:t>се</w:t>
            </w:r>
            <w:r w:rsidRPr="00817232">
              <w:rPr>
                <w:rFonts w:ascii="Times New Roman" w:eastAsia="Times New Roman" w:hAnsi="Times New Roman" w:cs="Times New Roman"/>
                <w:w w:val="106"/>
                <w:sz w:val="20"/>
                <w:szCs w:val="20"/>
                <w:lang w:val="ru-RU" w:eastAsia="ru-RU"/>
              </w:rPr>
              <w:t>го</w:t>
            </w:r>
          </w:p>
        </w:tc>
        <w:tc>
          <w:tcPr>
            <w:tcW w:w="2095" w:type="dxa"/>
            <w:gridSpan w:val="4"/>
            <w:tcBorders>
              <w:top w:val="single" w:sz="5" w:space="0" w:color="000000"/>
              <w:left w:val="single" w:sz="5" w:space="0" w:color="000000"/>
              <w:bottom w:val="single" w:sz="5" w:space="0" w:color="000000"/>
              <w:right w:val="single" w:sz="5" w:space="0" w:color="000000"/>
            </w:tcBorders>
          </w:tcPr>
          <w:p w14:paraId="5F73B1ED" w14:textId="77777777" w:rsidR="00817232" w:rsidRPr="00817232" w:rsidRDefault="00817232" w:rsidP="00817232">
            <w:pPr>
              <w:spacing w:after="0" w:line="240" w:lineRule="auto"/>
              <w:ind w:left="124"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w w:val="106"/>
                <w:sz w:val="20"/>
                <w:szCs w:val="20"/>
                <w:lang w:val="ru-RU" w:eastAsia="ru-RU"/>
              </w:rPr>
              <w:t>них</w:t>
            </w:r>
          </w:p>
        </w:tc>
        <w:tc>
          <w:tcPr>
            <w:tcW w:w="433" w:type="dxa"/>
            <w:vMerge w:val="restart"/>
            <w:tcBorders>
              <w:top w:val="single" w:sz="5" w:space="0" w:color="000000"/>
              <w:left w:val="single" w:sz="5" w:space="0" w:color="000000"/>
              <w:right w:val="single" w:sz="5" w:space="0" w:color="000000"/>
            </w:tcBorders>
            <w:textDirection w:val="btLr"/>
          </w:tcPr>
          <w:p w14:paraId="747DC023" w14:textId="77777777" w:rsidR="00817232" w:rsidRPr="00817232" w:rsidRDefault="00817232" w:rsidP="00817232">
            <w:pPr>
              <w:spacing w:before="74" w:after="0" w:line="240" w:lineRule="auto"/>
              <w:ind w:left="113" w:right="-20"/>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w w:val="106"/>
                <w:sz w:val="20"/>
                <w:szCs w:val="20"/>
                <w:lang w:val="kk-KZ" w:eastAsia="ru-RU"/>
              </w:rPr>
              <w:t>в</w:t>
            </w:r>
            <w:r w:rsidRPr="00817232">
              <w:rPr>
                <w:rFonts w:ascii="Times New Roman" w:eastAsia="Times New Roman" w:hAnsi="Times New Roman" w:cs="Times New Roman"/>
                <w:spacing w:val="1"/>
                <w:w w:val="106"/>
                <w:sz w:val="20"/>
                <w:szCs w:val="20"/>
                <w:lang w:val="ru-RU" w:eastAsia="ru-RU"/>
              </w:rPr>
              <w:t>се</w:t>
            </w:r>
            <w:r w:rsidRPr="00817232">
              <w:rPr>
                <w:rFonts w:ascii="Times New Roman" w:eastAsia="Times New Roman" w:hAnsi="Times New Roman" w:cs="Times New Roman"/>
                <w:w w:val="106"/>
                <w:sz w:val="20"/>
                <w:szCs w:val="20"/>
                <w:lang w:val="ru-RU" w:eastAsia="ru-RU"/>
              </w:rPr>
              <w:t>го</w:t>
            </w:r>
          </w:p>
        </w:tc>
        <w:tc>
          <w:tcPr>
            <w:tcW w:w="1878" w:type="dxa"/>
            <w:gridSpan w:val="4"/>
            <w:tcBorders>
              <w:top w:val="single" w:sz="5" w:space="0" w:color="000000"/>
              <w:left w:val="single" w:sz="5" w:space="0" w:color="000000"/>
              <w:bottom w:val="single" w:sz="5" w:space="0" w:color="000000"/>
              <w:right w:val="single" w:sz="5" w:space="0" w:color="000000"/>
            </w:tcBorders>
          </w:tcPr>
          <w:p w14:paraId="17410643" w14:textId="77777777" w:rsidR="00817232" w:rsidRPr="00817232" w:rsidRDefault="00817232" w:rsidP="00817232">
            <w:pPr>
              <w:spacing w:after="0" w:line="240" w:lineRule="auto"/>
              <w:ind w:left="227" w:right="-20"/>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w w:val="106"/>
                <w:sz w:val="20"/>
                <w:szCs w:val="20"/>
                <w:lang w:val="ru-RU" w:eastAsia="ru-RU"/>
              </w:rPr>
              <w:t>них</w:t>
            </w:r>
          </w:p>
        </w:tc>
      </w:tr>
      <w:tr w:rsidR="00817232" w:rsidRPr="00817232" w14:paraId="603AD25B" w14:textId="77777777" w:rsidTr="00B85557">
        <w:trPr>
          <w:trHeight w:val="3342"/>
          <w:jc w:val="center"/>
        </w:trPr>
        <w:tc>
          <w:tcPr>
            <w:tcW w:w="693" w:type="dxa"/>
            <w:vMerge/>
            <w:tcBorders>
              <w:left w:val="single" w:sz="5" w:space="0" w:color="000000"/>
              <w:bottom w:val="single" w:sz="5" w:space="0" w:color="000000"/>
              <w:right w:val="single" w:sz="5" w:space="0" w:color="000000"/>
            </w:tcBorders>
          </w:tcPr>
          <w:p w14:paraId="135C9B8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279" w:type="dxa"/>
            <w:vMerge/>
            <w:tcBorders>
              <w:left w:val="single" w:sz="5" w:space="0" w:color="000000"/>
              <w:bottom w:val="single" w:sz="5" w:space="0" w:color="000000"/>
              <w:right w:val="single" w:sz="5" w:space="0" w:color="000000"/>
            </w:tcBorders>
          </w:tcPr>
          <w:p w14:paraId="62C7EBF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64" w:type="dxa"/>
            <w:vMerge/>
            <w:tcBorders>
              <w:left w:val="single" w:sz="5" w:space="0" w:color="000000"/>
              <w:bottom w:val="single" w:sz="5" w:space="0" w:color="000000"/>
              <w:right w:val="single" w:sz="5" w:space="0" w:color="000000"/>
            </w:tcBorders>
          </w:tcPr>
          <w:p w14:paraId="2AB3BBE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vMerge/>
            <w:tcBorders>
              <w:left w:val="single" w:sz="5" w:space="0" w:color="000000"/>
              <w:bottom w:val="single" w:sz="5" w:space="0" w:color="000000"/>
              <w:right w:val="single" w:sz="5" w:space="0" w:color="000000"/>
            </w:tcBorders>
            <w:textDirection w:val="btLr"/>
          </w:tcPr>
          <w:p w14:paraId="4C3CFCC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extDirection w:val="btLr"/>
          </w:tcPr>
          <w:p w14:paraId="5AB9AF3D"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за счет средств республиканского бюджета</w:t>
            </w:r>
          </w:p>
        </w:tc>
        <w:tc>
          <w:tcPr>
            <w:tcW w:w="707" w:type="dxa"/>
            <w:tcBorders>
              <w:top w:val="single" w:sz="5" w:space="0" w:color="000000"/>
              <w:left w:val="single" w:sz="5" w:space="0" w:color="000000"/>
              <w:bottom w:val="single" w:sz="5" w:space="0" w:color="000000"/>
              <w:right w:val="single" w:sz="5" w:space="0" w:color="000000"/>
            </w:tcBorders>
            <w:textDirection w:val="btLr"/>
          </w:tcPr>
          <w:p w14:paraId="20848E4E"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за счет средств местных исполнительных органов</w:t>
            </w:r>
          </w:p>
        </w:tc>
        <w:tc>
          <w:tcPr>
            <w:tcW w:w="566" w:type="dxa"/>
            <w:tcBorders>
              <w:top w:val="single" w:sz="5" w:space="0" w:color="000000"/>
              <w:left w:val="single" w:sz="5" w:space="0" w:color="000000"/>
              <w:bottom w:val="single" w:sz="5" w:space="0" w:color="000000"/>
              <w:right w:val="single" w:sz="5" w:space="0" w:color="000000"/>
            </w:tcBorders>
            <w:textDirection w:val="btLr"/>
          </w:tcPr>
          <w:p w14:paraId="1854035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 за счет собственных средств</w:t>
            </w:r>
          </w:p>
        </w:tc>
        <w:tc>
          <w:tcPr>
            <w:tcW w:w="583" w:type="dxa"/>
            <w:tcBorders>
              <w:top w:val="single" w:sz="5" w:space="0" w:color="000000"/>
              <w:left w:val="single" w:sz="5" w:space="0" w:color="000000"/>
              <w:bottom w:val="single" w:sz="5" w:space="0" w:color="000000"/>
              <w:right w:val="single" w:sz="5" w:space="0" w:color="000000"/>
            </w:tcBorders>
            <w:textDirection w:val="btLr"/>
          </w:tcPr>
          <w:p w14:paraId="6A1081CF"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 за счет других источников финансирования</w:t>
            </w:r>
          </w:p>
        </w:tc>
        <w:tc>
          <w:tcPr>
            <w:tcW w:w="289" w:type="dxa"/>
            <w:vMerge/>
            <w:tcBorders>
              <w:left w:val="single" w:sz="5" w:space="0" w:color="000000"/>
              <w:bottom w:val="single" w:sz="5" w:space="0" w:color="000000"/>
              <w:right w:val="single" w:sz="5" w:space="0" w:color="000000"/>
            </w:tcBorders>
            <w:textDirection w:val="btLr"/>
          </w:tcPr>
          <w:p w14:paraId="1650C94E"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extDirection w:val="btLr"/>
          </w:tcPr>
          <w:p w14:paraId="3447666A" w14:textId="77777777" w:rsidR="00817232" w:rsidRPr="00817232" w:rsidRDefault="00817232" w:rsidP="00817232">
            <w:pPr>
              <w:spacing w:before="27" w:after="0" w:line="240" w:lineRule="auto"/>
              <w:ind w:left="8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государственный заказ</w:t>
            </w:r>
          </w:p>
        </w:tc>
        <w:tc>
          <w:tcPr>
            <w:tcW w:w="283" w:type="dxa"/>
            <w:tcBorders>
              <w:top w:val="single" w:sz="5" w:space="0" w:color="000000"/>
              <w:left w:val="single" w:sz="5" w:space="0" w:color="000000"/>
              <w:bottom w:val="single" w:sz="5" w:space="0" w:color="000000"/>
              <w:right w:val="single" w:sz="5" w:space="0" w:color="000000"/>
            </w:tcBorders>
            <w:textDirection w:val="btLr"/>
          </w:tcPr>
          <w:p w14:paraId="3230C960" w14:textId="77777777" w:rsidR="00817232" w:rsidRPr="00817232" w:rsidRDefault="00817232" w:rsidP="00817232">
            <w:pPr>
              <w:spacing w:before="27" w:after="0" w:line="240" w:lineRule="auto"/>
              <w:ind w:left="88"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платный</w:t>
            </w:r>
          </w:p>
        </w:tc>
        <w:tc>
          <w:tcPr>
            <w:tcW w:w="282" w:type="dxa"/>
            <w:tcBorders>
              <w:top w:val="single" w:sz="5" w:space="0" w:color="000000"/>
              <w:left w:val="single" w:sz="5" w:space="0" w:color="000000"/>
              <w:bottom w:val="single" w:sz="5" w:space="0" w:color="000000"/>
              <w:right w:val="single" w:sz="5" w:space="0" w:color="000000"/>
            </w:tcBorders>
            <w:textDirection w:val="btLr"/>
          </w:tcPr>
          <w:p w14:paraId="14AA2BB0" w14:textId="77777777" w:rsidR="00817232" w:rsidRPr="00817232" w:rsidRDefault="00817232" w:rsidP="00817232">
            <w:pPr>
              <w:spacing w:before="27" w:after="0" w:line="240" w:lineRule="auto"/>
              <w:ind w:left="8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государственный заказ</w:t>
            </w:r>
          </w:p>
        </w:tc>
        <w:tc>
          <w:tcPr>
            <w:tcW w:w="425" w:type="dxa"/>
            <w:tcBorders>
              <w:top w:val="single" w:sz="5" w:space="0" w:color="000000"/>
              <w:left w:val="single" w:sz="5" w:space="0" w:color="000000"/>
              <w:bottom w:val="single" w:sz="5" w:space="0" w:color="000000"/>
              <w:right w:val="single" w:sz="5" w:space="0" w:color="000000"/>
            </w:tcBorders>
            <w:textDirection w:val="btLr"/>
          </w:tcPr>
          <w:p w14:paraId="5F5AC12C" w14:textId="77777777" w:rsidR="00817232" w:rsidRPr="00817232" w:rsidRDefault="00817232" w:rsidP="00817232">
            <w:pPr>
              <w:spacing w:before="27" w:after="0" w:line="240" w:lineRule="auto"/>
              <w:ind w:left="88"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платный</w:t>
            </w:r>
          </w:p>
        </w:tc>
        <w:tc>
          <w:tcPr>
            <w:tcW w:w="566" w:type="dxa"/>
            <w:tcBorders>
              <w:top w:val="single" w:sz="5" w:space="0" w:color="000000"/>
              <w:left w:val="single" w:sz="5" w:space="0" w:color="000000"/>
              <w:bottom w:val="single" w:sz="5" w:space="0" w:color="000000"/>
              <w:right w:val="single" w:sz="5" w:space="0" w:color="000000"/>
            </w:tcBorders>
            <w:textDirection w:val="btLr"/>
          </w:tcPr>
          <w:p w14:paraId="37B1A4B4" w14:textId="77777777" w:rsidR="00817232" w:rsidRPr="00817232" w:rsidRDefault="00817232" w:rsidP="00817232">
            <w:pPr>
              <w:spacing w:before="27" w:after="0" w:line="240" w:lineRule="auto"/>
              <w:ind w:left="8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государственный заказ</w:t>
            </w:r>
          </w:p>
        </w:tc>
        <w:tc>
          <w:tcPr>
            <w:tcW w:w="430" w:type="dxa"/>
            <w:tcBorders>
              <w:top w:val="single" w:sz="5" w:space="0" w:color="000000"/>
              <w:left w:val="single" w:sz="5" w:space="0" w:color="000000"/>
              <w:bottom w:val="single" w:sz="5" w:space="0" w:color="000000"/>
              <w:right w:val="single" w:sz="5" w:space="0" w:color="000000"/>
            </w:tcBorders>
            <w:textDirection w:val="btLr"/>
          </w:tcPr>
          <w:p w14:paraId="35086090" w14:textId="77777777" w:rsidR="00817232" w:rsidRPr="00817232" w:rsidRDefault="00817232" w:rsidP="00817232">
            <w:pPr>
              <w:spacing w:before="27" w:after="0" w:line="240" w:lineRule="auto"/>
              <w:ind w:left="88"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платный</w:t>
            </w:r>
          </w:p>
        </w:tc>
        <w:tc>
          <w:tcPr>
            <w:tcW w:w="414" w:type="dxa"/>
            <w:vMerge/>
            <w:tcBorders>
              <w:left w:val="single" w:sz="5" w:space="0" w:color="000000"/>
              <w:bottom w:val="single" w:sz="5" w:space="0" w:color="000000"/>
              <w:right w:val="single" w:sz="5" w:space="0" w:color="000000"/>
            </w:tcBorders>
            <w:textDirection w:val="btLr"/>
          </w:tcPr>
          <w:p w14:paraId="1D6D3F9E"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extDirection w:val="btLr"/>
          </w:tcPr>
          <w:p w14:paraId="032E58EF" w14:textId="77777777" w:rsidR="00817232" w:rsidRPr="00817232" w:rsidRDefault="00817232" w:rsidP="00817232">
            <w:pPr>
              <w:spacing w:before="11" w:after="0" w:line="240" w:lineRule="auto"/>
              <w:ind w:left="37"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государственный заказз</w:t>
            </w:r>
          </w:p>
        </w:tc>
        <w:tc>
          <w:tcPr>
            <w:tcW w:w="425" w:type="dxa"/>
            <w:tcBorders>
              <w:top w:val="single" w:sz="5" w:space="0" w:color="000000"/>
              <w:left w:val="single" w:sz="5" w:space="0" w:color="000000"/>
              <w:bottom w:val="single" w:sz="5" w:space="0" w:color="000000"/>
              <w:right w:val="single" w:sz="5" w:space="0" w:color="000000"/>
            </w:tcBorders>
            <w:textDirection w:val="btLr"/>
          </w:tcPr>
          <w:p w14:paraId="241675B5" w14:textId="77777777" w:rsidR="00817232" w:rsidRPr="00817232" w:rsidRDefault="00817232" w:rsidP="00817232">
            <w:pPr>
              <w:spacing w:before="27" w:after="0" w:line="240" w:lineRule="auto"/>
              <w:ind w:left="8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платный</w:t>
            </w:r>
          </w:p>
        </w:tc>
        <w:tc>
          <w:tcPr>
            <w:tcW w:w="566" w:type="dxa"/>
            <w:tcBorders>
              <w:top w:val="single" w:sz="5" w:space="0" w:color="000000"/>
              <w:left w:val="single" w:sz="5" w:space="0" w:color="000000"/>
              <w:bottom w:val="single" w:sz="5" w:space="0" w:color="000000"/>
              <w:right w:val="single" w:sz="5" w:space="0" w:color="000000"/>
            </w:tcBorders>
            <w:shd w:val="clear" w:color="auto" w:fill="auto"/>
            <w:textDirection w:val="btLr"/>
            <w:vAlign w:val="center"/>
          </w:tcPr>
          <w:p w14:paraId="0CAE7308"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с </w:t>
            </w:r>
            <w:r w:rsidRPr="00817232">
              <w:rPr>
                <w:rFonts w:ascii="Times New Roman" w:eastAsia="Times New Roman" w:hAnsi="Times New Roman" w:cs="Times New Roman"/>
                <w:sz w:val="20"/>
                <w:szCs w:val="20"/>
                <w:lang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ой</w:t>
            </w:r>
          </w:p>
        </w:tc>
        <w:tc>
          <w:tcPr>
            <w:tcW w:w="680" w:type="dxa"/>
            <w:tcBorders>
              <w:top w:val="single" w:sz="5" w:space="0" w:color="000000"/>
              <w:left w:val="single" w:sz="5" w:space="0" w:color="000000"/>
              <w:bottom w:val="single" w:sz="5" w:space="0" w:color="000000"/>
              <w:right w:val="single" w:sz="5" w:space="0" w:color="000000"/>
            </w:tcBorders>
            <w:shd w:val="clear" w:color="auto" w:fill="auto"/>
            <w:textDirection w:val="btLr"/>
            <w:vAlign w:val="center"/>
          </w:tcPr>
          <w:p w14:paraId="1B7FAEF5"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без защиты</w:t>
            </w:r>
          </w:p>
        </w:tc>
        <w:tc>
          <w:tcPr>
            <w:tcW w:w="433" w:type="dxa"/>
            <w:vMerge/>
            <w:tcBorders>
              <w:left w:val="single" w:sz="5" w:space="0" w:color="000000"/>
              <w:bottom w:val="single" w:sz="5" w:space="0" w:color="000000"/>
              <w:right w:val="single" w:sz="5" w:space="0" w:color="000000"/>
            </w:tcBorders>
            <w:textDirection w:val="btLr"/>
          </w:tcPr>
          <w:p w14:paraId="0C67B790" w14:textId="77777777" w:rsidR="00817232" w:rsidRPr="00817232" w:rsidRDefault="00817232" w:rsidP="00817232">
            <w:pPr>
              <w:spacing w:before="88" w:after="0" w:line="240" w:lineRule="auto"/>
              <w:ind w:left="196" w:right="-20"/>
              <w:jc w:val="center"/>
              <w:rPr>
                <w:rFonts w:ascii="Times New Roman" w:eastAsia="Times New Roman" w:hAnsi="Times New Roman" w:cs="Times New Roman"/>
                <w:spacing w:val="-2"/>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extDirection w:val="btLr"/>
          </w:tcPr>
          <w:p w14:paraId="01F9B887" w14:textId="77777777" w:rsidR="00817232" w:rsidRPr="00817232" w:rsidRDefault="00817232" w:rsidP="00817232">
            <w:pPr>
              <w:spacing w:before="27" w:after="0" w:line="240" w:lineRule="auto"/>
              <w:ind w:left="8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государственный заказз</w:t>
            </w:r>
          </w:p>
        </w:tc>
        <w:tc>
          <w:tcPr>
            <w:tcW w:w="434" w:type="dxa"/>
            <w:tcBorders>
              <w:top w:val="single" w:sz="5" w:space="0" w:color="000000"/>
              <w:left w:val="single" w:sz="5" w:space="0" w:color="000000"/>
              <w:bottom w:val="single" w:sz="5" w:space="0" w:color="000000"/>
              <w:right w:val="single" w:sz="5" w:space="0" w:color="000000"/>
            </w:tcBorders>
            <w:textDirection w:val="btLr"/>
          </w:tcPr>
          <w:p w14:paraId="6428C2C5" w14:textId="77777777" w:rsidR="00817232" w:rsidRPr="00817232" w:rsidRDefault="00817232" w:rsidP="00817232">
            <w:pPr>
              <w:spacing w:before="11" w:after="0" w:line="240" w:lineRule="auto"/>
              <w:ind w:left="42" w:right="-20"/>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w w:val="106"/>
                <w:sz w:val="20"/>
                <w:szCs w:val="20"/>
                <w:lang w:val="ru-RU" w:eastAsia="ru-RU"/>
              </w:rPr>
              <w:t>платный</w:t>
            </w:r>
          </w:p>
        </w:tc>
        <w:tc>
          <w:tcPr>
            <w:tcW w:w="433" w:type="dxa"/>
            <w:tcBorders>
              <w:top w:val="single" w:sz="5" w:space="0" w:color="000000"/>
              <w:left w:val="single" w:sz="5" w:space="0" w:color="000000"/>
              <w:bottom w:val="single" w:sz="5" w:space="0" w:color="000000"/>
              <w:right w:val="single" w:sz="5" w:space="0" w:color="000000"/>
            </w:tcBorders>
            <w:textDirection w:val="btLr"/>
            <w:vAlign w:val="center"/>
          </w:tcPr>
          <w:p w14:paraId="0AC4F476"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с </w:t>
            </w:r>
            <w:r w:rsidRPr="00817232">
              <w:rPr>
                <w:rFonts w:ascii="Times New Roman" w:eastAsia="Times New Roman" w:hAnsi="Times New Roman" w:cs="Times New Roman"/>
                <w:sz w:val="20"/>
                <w:szCs w:val="20"/>
                <w:lang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ой</w:t>
            </w:r>
          </w:p>
        </w:tc>
        <w:tc>
          <w:tcPr>
            <w:tcW w:w="578" w:type="dxa"/>
            <w:tcBorders>
              <w:top w:val="single" w:sz="5" w:space="0" w:color="000000"/>
              <w:left w:val="single" w:sz="5" w:space="0" w:color="000000"/>
              <w:bottom w:val="single" w:sz="5" w:space="0" w:color="000000"/>
              <w:right w:val="single" w:sz="5" w:space="0" w:color="000000"/>
            </w:tcBorders>
            <w:textDirection w:val="btLr"/>
            <w:vAlign w:val="center"/>
          </w:tcPr>
          <w:p w14:paraId="40E304C5"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без защиты</w:t>
            </w:r>
          </w:p>
        </w:tc>
      </w:tr>
      <w:tr w:rsidR="00817232" w:rsidRPr="00817232" w14:paraId="39FFDAC9" w14:textId="77777777" w:rsidTr="00B85557">
        <w:trPr>
          <w:trHeight w:val="173"/>
          <w:jc w:val="center"/>
        </w:trPr>
        <w:tc>
          <w:tcPr>
            <w:tcW w:w="693" w:type="dxa"/>
            <w:tcBorders>
              <w:top w:val="single" w:sz="5" w:space="0" w:color="000000"/>
              <w:left w:val="single" w:sz="5" w:space="0" w:color="000000"/>
              <w:bottom w:val="single" w:sz="5" w:space="0" w:color="000000"/>
              <w:right w:val="single" w:sz="5" w:space="0" w:color="000000"/>
            </w:tcBorders>
          </w:tcPr>
          <w:p w14:paraId="4BA4D04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2279" w:type="dxa"/>
            <w:tcBorders>
              <w:top w:val="single" w:sz="5" w:space="0" w:color="000000"/>
              <w:left w:val="single" w:sz="5" w:space="0" w:color="000000"/>
              <w:bottom w:val="single" w:sz="5" w:space="0" w:color="000000"/>
              <w:right w:val="single" w:sz="5" w:space="0" w:color="000000"/>
            </w:tcBorders>
          </w:tcPr>
          <w:p w14:paraId="0CD6871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1</w:t>
            </w:r>
          </w:p>
        </w:tc>
        <w:tc>
          <w:tcPr>
            <w:tcW w:w="1564" w:type="dxa"/>
            <w:tcBorders>
              <w:top w:val="single" w:sz="5" w:space="0" w:color="000000"/>
              <w:left w:val="single" w:sz="5" w:space="0" w:color="000000"/>
              <w:bottom w:val="single" w:sz="5" w:space="0" w:color="000000"/>
              <w:right w:val="single" w:sz="5" w:space="0" w:color="000000"/>
            </w:tcBorders>
          </w:tcPr>
          <w:p w14:paraId="1D0839CC"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2</w:t>
            </w:r>
          </w:p>
        </w:tc>
        <w:tc>
          <w:tcPr>
            <w:tcW w:w="276" w:type="dxa"/>
            <w:tcBorders>
              <w:top w:val="single" w:sz="5" w:space="0" w:color="000000"/>
              <w:left w:val="single" w:sz="5" w:space="0" w:color="000000"/>
              <w:bottom w:val="single" w:sz="5" w:space="0" w:color="000000"/>
              <w:right w:val="single" w:sz="5" w:space="0" w:color="000000"/>
            </w:tcBorders>
          </w:tcPr>
          <w:p w14:paraId="5F9DF77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3</w:t>
            </w:r>
          </w:p>
        </w:tc>
        <w:tc>
          <w:tcPr>
            <w:tcW w:w="708" w:type="dxa"/>
            <w:tcBorders>
              <w:top w:val="single" w:sz="5" w:space="0" w:color="000000"/>
              <w:left w:val="single" w:sz="5" w:space="0" w:color="000000"/>
              <w:bottom w:val="single" w:sz="5" w:space="0" w:color="000000"/>
              <w:right w:val="single" w:sz="5" w:space="0" w:color="000000"/>
            </w:tcBorders>
          </w:tcPr>
          <w:p w14:paraId="4A2A6398"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4</w:t>
            </w:r>
          </w:p>
        </w:tc>
        <w:tc>
          <w:tcPr>
            <w:tcW w:w="707" w:type="dxa"/>
            <w:tcBorders>
              <w:top w:val="single" w:sz="5" w:space="0" w:color="000000"/>
              <w:left w:val="single" w:sz="5" w:space="0" w:color="000000"/>
              <w:bottom w:val="single" w:sz="5" w:space="0" w:color="000000"/>
              <w:right w:val="single" w:sz="5" w:space="0" w:color="000000"/>
            </w:tcBorders>
          </w:tcPr>
          <w:p w14:paraId="573BAB3D"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5</w:t>
            </w:r>
          </w:p>
        </w:tc>
        <w:tc>
          <w:tcPr>
            <w:tcW w:w="566" w:type="dxa"/>
            <w:tcBorders>
              <w:top w:val="single" w:sz="5" w:space="0" w:color="000000"/>
              <w:left w:val="single" w:sz="5" w:space="0" w:color="000000"/>
              <w:bottom w:val="single" w:sz="5" w:space="0" w:color="000000"/>
              <w:right w:val="single" w:sz="5" w:space="0" w:color="000000"/>
            </w:tcBorders>
          </w:tcPr>
          <w:p w14:paraId="27252804"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6</w:t>
            </w:r>
          </w:p>
        </w:tc>
        <w:tc>
          <w:tcPr>
            <w:tcW w:w="583" w:type="dxa"/>
            <w:tcBorders>
              <w:top w:val="single" w:sz="5" w:space="0" w:color="000000"/>
              <w:left w:val="single" w:sz="5" w:space="0" w:color="000000"/>
              <w:bottom w:val="single" w:sz="5" w:space="0" w:color="000000"/>
              <w:right w:val="single" w:sz="5" w:space="0" w:color="000000"/>
            </w:tcBorders>
          </w:tcPr>
          <w:p w14:paraId="577CE7A9"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7</w:t>
            </w:r>
          </w:p>
        </w:tc>
        <w:tc>
          <w:tcPr>
            <w:tcW w:w="289" w:type="dxa"/>
            <w:tcBorders>
              <w:top w:val="single" w:sz="5" w:space="0" w:color="000000"/>
              <w:left w:val="single" w:sz="5" w:space="0" w:color="000000"/>
              <w:bottom w:val="single" w:sz="5" w:space="0" w:color="000000"/>
              <w:right w:val="single" w:sz="5" w:space="0" w:color="000000"/>
            </w:tcBorders>
          </w:tcPr>
          <w:p w14:paraId="6DD01FCD"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8</w:t>
            </w:r>
          </w:p>
        </w:tc>
        <w:tc>
          <w:tcPr>
            <w:tcW w:w="271" w:type="dxa"/>
            <w:tcBorders>
              <w:top w:val="single" w:sz="5" w:space="0" w:color="000000"/>
              <w:left w:val="single" w:sz="5" w:space="0" w:color="000000"/>
              <w:bottom w:val="single" w:sz="5" w:space="0" w:color="000000"/>
              <w:right w:val="single" w:sz="5" w:space="0" w:color="000000"/>
            </w:tcBorders>
          </w:tcPr>
          <w:p w14:paraId="6460DA68"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w w:val="106"/>
                <w:sz w:val="20"/>
                <w:szCs w:val="20"/>
              </w:rPr>
              <w:t>9</w:t>
            </w:r>
          </w:p>
        </w:tc>
        <w:tc>
          <w:tcPr>
            <w:tcW w:w="283" w:type="dxa"/>
            <w:tcBorders>
              <w:top w:val="single" w:sz="5" w:space="0" w:color="000000"/>
              <w:left w:val="single" w:sz="5" w:space="0" w:color="000000"/>
              <w:bottom w:val="single" w:sz="5" w:space="0" w:color="000000"/>
              <w:right w:val="single" w:sz="5" w:space="0" w:color="000000"/>
            </w:tcBorders>
          </w:tcPr>
          <w:p w14:paraId="72A7A703"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10</w:t>
            </w:r>
          </w:p>
        </w:tc>
        <w:tc>
          <w:tcPr>
            <w:tcW w:w="282" w:type="dxa"/>
            <w:tcBorders>
              <w:top w:val="single" w:sz="5" w:space="0" w:color="000000"/>
              <w:left w:val="single" w:sz="5" w:space="0" w:color="000000"/>
              <w:bottom w:val="single" w:sz="5" w:space="0" w:color="000000"/>
              <w:right w:val="single" w:sz="5" w:space="0" w:color="000000"/>
            </w:tcBorders>
          </w:tcPr>
          <w:p w14:paraId="24BF192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11</w:t>
            </w:r>
          </w:p>
        </w:tc>
        <w:tc>
          <w:tcPr>
            <w:tcW w:w="425" w:type="dxa"/>
            <w:tcBorders>
              <w:top w:val="single" w:sz="5" w:space="0" w:color="000000"/>
              <w:left w:val="single" w:sz="5" w:space="0" w:color="000000"/>
              <w:bottom w:val="single" w:sz="5" w:space="0" w:color="000000"/>
              <w:right w:val="single" w:sz="5" w:space="0" w:color="000000"/>
            </w:tcBorders>
          </w:tcPr>
          <w:p w14:paraId="52339DFE"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12</w:t>
            </w:r>
          </w:p>
        </w:tc>
        <w:tc>
          <w:tcPr>
            <w:tcW w:w="566" w:type="dxa"/>
            <w:tcBorders>
              <w:top w:val="single" w:sz="5" w:space="0" w:color="000000"/>
              <w:left w:val="single" w:sz="5" w:space="0" w:color="000000"/>
              <w:bottom w:val="single" w:sz="5" w:space="0" w:color="000000"/>
              <w:right w:val="single" w:sz="5" w:space="0" w:color="000000"/>
            </w:tcBorders>
          </w:tcPr>
          <w:p w14:paraId="2140EA0C"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13</w:t>
            </w:r>
          </w:p>
        </w:tc>
        <w:tc>
          <w:tcPr>
            <w:tcW w:w="430" w:type="dxa"/>
            <w:tcBorders>
              <w:top w:val="single" w:sz="5" w:space="0" w:color="000000"/>
              <w:left w:val="single" w:sz="5" w:space="0" w:color="000000"/>
              <w:bottom w:val="single" w:sz="5" w:space="0" w:color="000000"/>
              <w:right w:val="single" w:sz="5" w:space="0" w:color="000000"/>
            </w:tcBorders>
          </w:tcPr>
          <w:p w14:paraId="525FA0DB"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14</w:t>
            </w:r>
          </w:p>
        </w:tc>
        <w:tc>
          <w:tcPr>
            <w:tcW w:w="414" w:type="dxa"/>
            <w:tcBorders>
              <w:top w:val="single" w:sz="5" w:space="0" w:color="000000"/>
              <w:left w:val="single" w:sz="5" w:space="0" w:color="000000"/>
              <w:bottom w:val="single" w:sz="5" w:space="0" w:color="000000"/>
              <w:right w:val="single" w:sz="5" w:space="0" w:color="000000"/>
            </w:tcBorders>
          </w:tcPr>
          <w:p w14:paraId="39AACAE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pacing w:val="1"/>
                <w:w w:val="106"/>
                <w:sz w:val="20"/>
                <w:szCs w:val="20"/>
              </w:rPr>
              <w:t>15</w:t>
            </w:r>
          </w:p>
        </w:tc>
        <w:tc>
          <w:tcPr>
            <w:tcW w:w="424" w:type="dxa"/>
            <w:tcBorders>
              <w:top w:val="single" w:sz="5" w:space="0" w:color="000000"/>
              <w:left w:val="single" w:sz="5" w:space="0" w:color="000000"/>
              <w:bottom w:val="single" w:sz="5" w:space="0" w:color="000000"/>
              <w:right w:val="single" w:sz="5" w:space="0" w:color="000000"/>
            </w:tcBorders>
          </w:tcPr>
          <w:p w14:paraId="6835BAA1"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kk-KZ"/>
              </w:rPr>
            </w:pPr>
            <w:r w:rsidRPr="00817232">
              <w:rPr>
                <w:rFonts w:ascii="Times New Roman" w:eastAsia="Calibri" w:hAnsi="Times New Roman" w:cs="Times New Roman"/>
                <w:sz w:val="20"/>
                <w:szCs w:val="20"/>
                <w:lang w:val="kk-KZ"/>
              </w:rPr>
              <w:t>16</w:t>
            </w:r>
          </w:p>
        </w:tc>
        <w:tc>
          <w:tcPr>
            <w:tcW w:w="425" w:type="dxa"/>
            <w:tcBorders>
              <w:top w:val="single" w:sz="5" w:space="0" w:color="000000"/>
              <w:left w:val="single" w:sz="5" w:space="0" w:color="000000"/>
              <w:bottom w:val="single" w:sz="5" w:space="0" w:color="000000"/>
              <w:right w:val="single" w:sz="5" w:space="0" w:color="000000"/>
            </w:tcBorders>
          </w:tcPr>
          <w:p w14:paraId="7045A8B9"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kk-KZ"/>
              </w:rPr>
            </w:pPr>
            <w:r w:rsidRPr="00817232">
              <w:rPr>
                <w:rFonts w:ascii="Times New Roman" w:eastAsia="Calibri" w:hAnsi="Times New Roman" w:cs="Times New Roman"/>
                <w:sz w:val="20"/>
                <w:szCs w:val="20"/>
                <w:lang w:val="kk-KZ"/>
              </w:rPr>
              <w:t>17</w:t>
            </w:r>
          </w:p>
        </w:tc>
        <w:tc>
          <w:tcPr>
            <w:tcW w:w="566" w:type="dxa"/>
            <w:tcBorders>
              <w:top w:val="single" w:sz="5" w:space="0" w:color="000000"/>
              <w:left w:val="single" w:sz="5" w:space="0" w:color="000000"/>
              <w:bottom w:val="single" w:sz="5" w:space="0" w:color="000000"/>
              <w:right w:val="single" w:sz="5" w:space="0" w:color="000000"/>
            </w:tcBorders>
          </w:tcPr>
          <w:p w14:paraId="3B66B32C"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kk-KZ"/>
              </w:rPr>
            </w:pPr>
            <w:r w:rsidRPr="00817232">
              <w:rPr>
                <w:rFonts w:ascii="Times New Roman" w:eastAsia="Calibri" w:hAnsi="Times New Roman" w:cs="Times New Roman"/>
                <w:sz w:val="20"/>
                <w:szCs w:val="20"/>
                <w:lang w:val="kk-KZ"/>
              </w:rPr>
              <w:t>18</w:t>
            </w:r>
          </w:p>
        </w:tc>
        <w:tc>
          <w:tcPr>
            <w:tcW w:w="680" w:type="dxa"/>
            <w:tcBorders>
              <w:top w:val="single" w:sz="5" w:space="0" w:color="000000"/>
              <w:left w:val="single" w:sz="5" w:space="0" w:color="000000"/>
              <w:bottom w:val="single" w:sz="5" w:space="0" w:color="000000"/>
              <w:right w:val="single" w:sz="5" w:space="0" w:color="000000"/>
            </w:tcBorders>
          </w:tcPr>
          <w:p w14:paraId="6DF48376"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kk-KZ"/>
              </w:rPr>
            </w:pPr>
            <w:r w:rsidRPr="00817232">
              <w:rPr>
                <w:rFonts w:ascii="Times New Roman" w:eastAsia="Calibri" w:hAnsi="Times New Roman" w:cs="Times New Roman"/>
                <w:sz w:val="20"/>
                <w:szCs w:val="20"/>
                <w:lang w:val="kk-KZ"/>
              </w:rPr>
              <w:t>19</w:t>
            </w:r>
          </w:p>
        </w:tc>
        <w:tc>
          <w:tcPr>
            <w:tcW w:w="433" w:type="dxa"/>
            <w:tcBorders>
              <w:top w:val="single" w:sz="5" w:space="0" w:color="000000"/>
              <w:left w:val="single" w:sz="5" w:space="0" w:color="000000"/>
              <w:bottom w:val="single" w:sz="5" w:space="0" w:color="000000"/>
              <w:right w:val="single" w:sz="5" w:space="0" w:color="000000"/>
            </w:tcBorders>
          </w:tcPr>
          <w:p w14:paraId="586435F5"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20</w:t>
            </w:r>
          </w:p>
        </w:tc>
        <w:tc>
          <w:tcPr>
            <w:tcW w:w="433" w:type="dxa"/>
            <w:tcBorders>
              <w:top w:val="single" w:sz="5" w:space="0" w:color="000000"/>
              <w:left w:val="single" w:sz="5" w:space="0" w:color="000000"/>
              <w:bottom w:val="single" w:sz="5" w:space="0" w:color="000000"/>
              <w:right w:val="single" w:sz="5" w:space="0" w:color="000000"/>
            </w:tcBorders>
          </w:tcPr>
          <w:p w14:paraId="1776EE05"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21</w:t>
            </w:r>
          </w:p>
        </w:tc>
        <w:tc>
          <w:tcPr>
            <w:tcW w:w="434" w:type="dxa"/>
            <w:tcBorders>
              <w:top w:val="single" w:sz="5" w:space="0" w:color="000000"/>
              <w:left w:val="single" w:sz="5" w:space="0" w:color="000000"/>
              <w:bottom w:val="single" w:sz="5" w:space="0" w:color="000000"/>
              <w:right w:val="single" w:sz="5" w:space="0" w:color="000000"/>
            </w:tcBorders>
          </w:tcPr>
          <w:p w14:paraId="4895EC84"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22</w:t>
            </w:r>
          </w:p>
        </w:tc>
        <w:tc>
          <w:tcPr>
            <w:tcW w:w="433" w:type="dxa"/>
            <w:tcBorders>
              <w:top w:val="single" w:sz="5" w:space="0" w:color="000000"/>
              <w:left w:val="single" w:sz="5" w:space="0" w:color="000000"/>
              <w:bottom w:val="single" w:sz="5" w:space="0" w:color="000000"/>
              <w:right w:val="single" w:sz="5" w:space="0" w:color="000000"/>
            </w:tcBorders>
          </w:tcPr>
          <w:p w14:paraId="3A9F4E5C"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23</w:t>
            </w:r>
          </w:p>
        </w:tc>
        <w:tc>
          <w:tcPr>
            <w:tcW w:w="578" w:type="dxa"/>
            <w:tcBorders>
              <w:top w:val="single" w:sz="5" w:space="0" w:color="000000"/>
              <w:left w:val="single" w:sz="5" w:space="0" w:color="000000"/>
              <w:bottom w:val="single" w:sz="5" w:space="0" w:color="000000"/>
              <w:right w:val="single" w:sz="5" w:space="0" w:color="000000"/>
            </w:tcBorders>
          </w:tcPr>
          <w:p w14:paraId="0C8DE11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24</w:t>
            </w:r>
          </w:p>
        </w:tc>
      </w:tr>
      <w:tr w:rsidR="00817232" w:rsidRPr="00817232" w14:paraId="0D1549B6" w14:textId="77777777" w:rsidTr="00B85557">
        <w:trPr>
          <w:trHeight w:val="169"/>
          <w:jc w:val="center"/>
        </w:trPr>
        <w:tc>
          <w:tcPr>
            <w:tcW w:w="693" w:type="dxa"/>
            <w:tcBorders>
              <w:top w:val="single" w:sz="5" w:space="0" w:color="000000"/>
              <w:left w:val="single" w:sz="5" w:space="0" w:color="000000"/>
              <w:bottom w:val="single" w:sz="5" w:space="0" w:color="000000"/>
              <w:right w:val="single" w:sz="5" w:space="0" w:color="000000"/>
            </w:tcBorders>
          </w:tcPr>
          <w:p w14:paraId="27791ECC" w14:textId="77777777" w:rsidR="00817232" w:rsidRPr="00817232" w:rsidRDefault="00817232" w:rsidP="00817232">
            <w:pPr>
              <w:spacing w:before="88" w:after="0" w:line="240" w:lineRule="auto"/>
              <w:ind w:left="88" w:right="6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1</w:t>
            </w:r>
          </w:p>
        </w:tc>
        <w:tc>
          <w:tcPr>
            <w:tcW w:w="2279" w:type="dxa"/>
            <w:tcBorders>
              <w:top w:val="single" w:sz="5" w:space="0" w:color="000000"/>
              <w:left w:val="single" w:sz="5" w:space="0" w:color="000000"/>
              <w:bottom w:val="single" w:sz="5" w:space="0" w:color="000000"/>
              <w:right w:val="single" w:sz="5" w:space="0" w:color="000000"/>
            </w:tcBorders>
          </w:tcPr>
          <w:p w14:paraId="6C9F406A" w14:textId="77777777" w:rsidR="00817232" w:rsidRPr="00817232" w:rsidRDefault="00817232" w:rsidP="00817232">
            <w:pPr>
              <w:spacing w:after="0" w:line="240" w:lineRule="auto"/>
              <w:ind w:left="95" w:right="4"/>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се</w:t>
            </w:r>
            <w:r w:rsidRPr="00817232">
              <w:rPr>
                <w:rFonts w:ascii="Times New Roman" w:eastAsia="Times New Roman" w:hAnsi="Times New Roman" w:cs="Times New Roman"/>
                <w:sz w:val="20"/>
                <w:szCs w:val="20"/>
                <w:lang w:val="ru-RU" w:eastAsia="ru-RU"/>
              </w:rPr>
              <w:t>го</w:t>
            </w:r>
          </w:p>
        </w:tc>
        <w:tc>
          <w:tcPr>
            <w:tcW w:w="1564" w:type="dxa"/>
            <w:tcBorders>
              <w:top w:val="single" w:sz="5" w:space="0" w:color="000000"/>
              <w:left w:val="single" w:sz="5" w:space="0" w:color="000000"/>
              <w:bottom w:val="single" w:sz="5" w:space="0" w:color="000000"/>
              <w:right w:val="single" w:sz="5" w:space="0" w:color="000000"/>
            </w:tcBorders>
          </w:tcPr>
          <w:p w14:paraId="3477073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5" w:space="0" w:color="000000"/>
              <w:bottom w:val="single" w:sz="5" w:space="0" w:color="000000"/>
              <w:right w:val="single" w:sz="5" w:space="0" w:color="000000"/>
            </w:tcBorders>
          </w:tcPr>
          <w:p w14:paraId="555C814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58D75DE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593A1EB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25BA1ED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703ED4D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3577D35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50F349B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205F78D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09AB08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017F50A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0C4554F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5AD9096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5349B36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4D7555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95962F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535CFA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5C6C2F8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D68438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3F38B0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112A58F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20A42DD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557F3B5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5C81C934" w14:textId="77777777" w:rsidTr="00B85557">
        <w:trPr>
          <w:trHeight w:val="628"/>
          <w:jc w:val="center"/>
        </w:trPr>
        <w:tc>
          <w:tcPr>
            <w:tcW w:w="693" w:type="dxa"/>
            <w:tcBorders>
              <w:top w:val="single" w:sz="5" w:space="0" w:color="000000"/>
              <w:left w:val="single" w:sz="5" w:space="0" w:color="000000"/>
              <w:bottom w:val="single" w:sz="5" w:space="0" w:color="000000"/>
              <w:right w:val="single" w:sz="5" w:space="0" w:color="000000"/>
            </w:tcBorders>
          </w:tcPr>
          <w:p w14:paraId="04B98651" w14:textId="77777777" w:rsidR="00817232" w:rsidRPr="00817232" w:rsidRDefault="00817232" w:rsidP="00817232">
            <w:pPr>
              <w:spacing w:before="7" w:after="0" w:line="110" w:lineRule="exact"/>
              <w:jc w:val="center"/>
              <w:rPr>
                <w:rFonts w:ascii="Times New Roman" w:eastAsia="Times New Roman" w:hAnsi="Times New Roman" w:cs="Times New Roman"/>
                <w:sz w:val="20"/>
                <w:szCs w:val="20"/>
                <w:lang w:val="ru-RU" w:eastAsia="ru-RU"/>
              </w:rPr>
            </w:pPr>
          </w:p>
          <w:p w14:paraId="5C627192" w14:textId="77777777" w:rsidR="00817232" w:rsidRPr="00817232" w:rsidRDefault="00817232" w:rsidP="00817232">
            <w:pPr>
              <w:spacing w:after="0" w:line="240" w:lineRule="auto"/>
              <w:ind w:left="88" w:right="6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1.1</w:t>
            </w:r>
          </w:p>
        </w:tc>
        <w:tc>
          <w:tcPr>
            <w:tcW w:w="2279" w:type="dxa"/>
            <w:tcBorders>
              <w:top w:val="single" w:sz="5" w:space="0" w:color="000000"/>
              <w:left w:val="single" w:sz="5" w:space="0" w:color="000000"/>
              <w:bottom w:val="single" w:sz="5" w:space="0" w:color="000000"/>
              <w:right w:val="single" w:sz="5" w:space="0" w:color="000000"/>
            </w:tcBorders>
          </w:tcPr>
          <w:p w14:paraId="47ABC4F5" w14:textId="77777777" w:rsidR="00817232" w:rsidRPr="00817232" w:rsidRDefault="00817232" w:rsidP="00817232">
            <w:pPr>
              <w:spacing w:after="0" w:line="240" w:lineRule="auto"/>
              <w:ind w:left="95" w:right="-2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6"/>
                <w:sz w:val="20"/>
                <w:szCs w:val="20"/>
                <w:lang w:val="ru-RU" w:eastAsia="ru-RU"/>
              </w:rPr>
              <w:t>по н</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spacing w:val="-4"/>
                <w:w w:val="106"/>
                <w:sz w:val="20"/>
                <w:szCs w:val="20"/>
                <w:lang w:val="ru-RU" w:eastAsia="ru-RU"/>
              </w:rPr>
              <w:t>у</w:t>
            </w:r>
            <w:r w:rsidRPr="00817232">
              <w:rPr>
                <w:rFonts w:ascii="Times New Roman" w:eastAsia="Times New Roman" w:hAnsi="Times New Roman" w:cs="Times New Roman"/>
                <w:spacing w:val="1"/>
                <w:w w:val="106"/>
                <w:sz w:val="20"/>
                <w:szCs w:val="20"/>
                <w:lang w:val="ru-RU" w:eastAsia="ru-RU"/>
              </w:rPr>
              <w:t>ч</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spacing w:val="-1"/>
                <w:w w:val="106"/>
                <w:sz w:val="20"/>
                <w:szCs w:val="20"/>
                <w:lang w:val="ru-RU" w:eastAsia="ru-RU"/>
              </w:rPr>
              <w:t>-</w:t>
            </w:r>
            <w:r w:rsidRPr="00817232">
              <w:rPr>
                <w:rFonts w:ascii="Times New Roman" w:eastAsia="Times New Roman" w:hAnsi="Times New Roman" w:cs="Times New Roman"/>
                <w:w w:val="106"/>
                <w:sz w:val="20"/>
                <w:szCs w:val="20"/>
                <w:lang w:val="ru-RU" w:eastAsia="ru-RU"/>
              </w:rPr>
              <w:t>п</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д</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w w:val="106"/>
                <w:sz w:val="20"/>
                <w:szCs w:val="20"/>
                <w:lang w:val="ru-RU" w:eastAsia="ru-RU"/>
              </w:rPr>
              <w:t>г</w:t>
            </w: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ги</w:t>
            </w:r>
            <w:r w:rsidRPr="00817232">
              <w:rPr>
                <w:rFonts w:ascii="Times New Roman" w:eastAsia="Times New Roman" w:hAnsi="Times New Roman" w:cs="Times New Roman"/>
                <w:spacing w:val="1"/>
                <w:w w:val="106"/>
                <w:sz w:val="20"/>
                <w:szCs w:val="20"/>
                <w:lang w:val="ru-RU" w:eastAsia="ru-RU"/>
              </w:rPr>
              <w:t>чес</w:t>
            </w:r>
            <w:r w:rsidRPr="00817232">
              <w:rPr>
                <w:rFonts w:ascii="Times New Roman" w:eastAsia="Times New Roman" w:hAnsi="Times New Roman" w:cs="Times New Roman"/>
                <w:w w:val="106"/>
                <w:sz w:val="20"/>
                <w:szCs w:val="20"/>
                <w:lang w:val="ru-RU" w:eastAsia="ru-RU"/>
              </w:rPr>
              <w:t>к</w:t>
            </w: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му</w:t>
            </w:r>
            <w:r w:rsidRPr="00817232">
              <w:rPr>
                <w:rFonts w:ascii="Times New Roman" w:eastAsia="Times New Roman" w:hAnsi="Times New Roman" w:cs="Times New Roman"/>
                <w:spacing w:val="-4"/>
                <w:w w:val="106"/>
                <w:sz w:val="20"/>
                <w:szCs w:val="20"/>
                <w:lang w:val="ru-RU" w:eastAsia="ru-RU"/>
              </w:rPr>
              <w:t xml:space="preserve"> </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w w:val="106"/>
                <w:sz w:val="20"/>
                <w:szCs w:val="20"/>
                <w:lang w:val="ru-RU" w:eastAsia="ru-RU"/>
              </w:rPr>
              <w:t>п</w:t>
            </w:r>
            <w:r w:rsidRPr="00817232">
              <w:rPr>
                <w:rFonts w:ascii="Times New Roman" w:eastAsia="Times New Roman" w:hAnsi="Times New Roman" w:cs="Times New Roman"/>
                <w:spacing w:val="1"/>
                <w:w w:val="106"/>
                <w:sz w:val="20"/>
                <w:szCs w:val="20"/>
                <w:lang w:val="ru-RU" w:eastAsia="ru-RU"/>
              </w:rPr>
              <w:t>р</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w w:val="106"/>
                <w:sz w:val="20"/>
                <w:szCs w:val="20"/>
                <w:lang w:val="ru-RU" w:eastAsia="ru-RU"/>
              </w:rPr>
              <w:t>в</w:t>
            </w:r>
            <w:r w:rsidRPr="00817232">
              <w:rPr>
                <w:rFonts w:ascii="Times New Roman" w:eastAsia="Times New Roman" w:hAnsi="Times New Roman" w:cs="Times New Roman"/>
                <w:spacing w:val="-1"/>
                <w:w w:val="106"/>
                <w:sz w:val="20"/>
                <w:szCs w:val="20"/>
                <w:lang w:val="ru-RU" w:eastAsia="ru-RU"/>
              </w:rPr>
              <w:t>л</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нию</w:t>
            </w:r>
          </w:p>
        </w:tc>
        <w:tc>
          <w:tcPr>
            <w:tcW w:w="1564" w:type="dxa"/>
            <w:tcBorders>
              <w:top w:val="single" w:sz="5" w:space="0" w:color="000000"/>
              <w:left w:val="single" w:sz="5" w:space="0" w:color="000000"/>
              <w:bottom w:val="single" w:sz="5" w:space="0" w:color="000000"/>
              <w:right w:val="single" w:sz="5" w:space="0" w:color="000000"/>
            </w:tcBorders>
          </w:tcPr>
          <w:p w14:paraId="23AFB97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5" w:space="0" w:color="000000"/>
              <w:bottom w:val="single" w:sz="5" w:space="0" w:color="000000"/>
              <w:right w:val="single" w:sz="5" w:space="0" w:color="000000"/>
            </w:tcBorders>
          </w:tcPr>
          <w:p w14:paraId="276A77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3A82B31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431D350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52870AF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21BC173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47D2A9D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77CB4EC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4D9B5EF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5C9849F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595A165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018F03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07C510B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2E1E9A3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670FEF9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6968A25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E27EB6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0C7F5A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CC309E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160B65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6640215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454CCCF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2E610EC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7BBFDDFA" w14:textId="77777777" w:rsidTr="00B85557">
        <w:trPr>
          <w:trHeight w:val="268"/>
          <w:jc w:val="center"/>
        </w:trPr>
        <w:tc>
          <w:tcPr>
            <w:tcW w:w="693" w:type="dxa"/>
            <w:tcBorders>
              <w:top w:val="single" w:sz="5" w:space="0" w:color="000000"/>
              <w:left w:val="single" w:sz="5" w:space="0" w:color="000000"/>
              <w:bottom w:val="single" w:sz="4" w:space="0" w:color="auto"/>
              <w:right w:val="single" w:sz="5" w:space="0" w:color="000000"/>
            </w:tcBorders>
          </w:tcPr>
          <w:p w14:paraId="7A10BDF5"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1.1.1</w:t>
            </w:r>
          </w:p>
        </w:tc>
        <w:tc>
          <w:tcPr>
            <w:tcW w:w="2279" w:type="dxa"/>
            <w:tcBorders>
              <w:top w:val="single" w:sz="5" w:space="0" w:color="000000"/>
              <w:left w:val="single" w:sz="5" w:space="0" w:color="000000"/>
              <w:bottom w:val="single" w:sz="4" w:space="0" w:color="auto"/>
              <w:right w:val="single" w:sz="5" w:space="0" w:color="000000"/>
            </w:tcBorders>
          </w:tcPr>
          <w:p w14:paraId="6F5459AF" w14:textId="77777777" w:rsidR="00817232" w:rsidRPr="00817232" w:rsidRDefault="00817232" w:rsidP="00817232">
            <w:pPr>
              <w:spacing w:after="0" w:line="240" w:lineRule="auto"/>
              <w:ind w:left="9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w w:val="106"/>
                <w:sz w:val="20"/>
                <w:szCs w:val="20"/>
                <w:lang w:val="ru-RU" w:eastAsia="ru-RU"/>
              </w:rPr>
              <w:t>ж</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щ</w:t>
            </w:r>
            <w:r w:rsidRPr="00817232">
              <w:rPr>
                <w:rFonts w:ascii="Times New Roman" w:eastAsia="Times New Roman" w:hAnsi="Times New Roman" w:cs="Times New Roman"/>
                <w:w w:val="106"/>
                <w:sz w:val="20"/>
                <w:szCs w:val="20"/>
                <w:lang w:val="ru-RU" w:eastAsia="ru-RU"/>
              </w:rPr>
              <w:t>ин:</w:t>
            </w:r>
          </w:p>
        </w:tc>
        <w:tc>
          <w:tcPr>
            <w:tcW w:w="1564" w:type="dxa"/>
            <w:tcBorders>
              <w:top w:val="single" w:sz="5" w:space="0" w:color="000000"/>
              <w:left w:val="single" w:sz="5" w:space="0" w:color="000000"/>
              <w:bottom w:val="single" w:sz="4" w:space="0" w:color="auto"/>
              <w:right w:val="single" w:sz="5" w:space="0" w:color="000000"/>
            </w:tcBorders>
          </w:tcPr>
          <w:p w14:paraId="12018E2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5" w:space="0" w:color="000000"/>
              <w:bottom w:val="single" w:sz="5" w:space="0" w:color="000000"/>
              <w:right w:val="single" w:sz="5" w:space="0" w:color="000000"/>
            </w:tcBorders>
          </w:tcPr>
          <w:p w14:paraId="60B83B1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16BF22D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3DA965C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26B1856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0358075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631EEB5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3437A58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55D4F61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65F2B5D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B36C3E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F05999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44E1B2D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2197719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49ECCB1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1C386E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3C0162D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1C3963B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0B3314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5575794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16BAA3D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112D0D8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086DEA3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79328838" w14:textId="77777777" w:rsidTr="00B85557">
        <w:trPr>
          <w:trHeight w:val="282"/>
          <w:jc w:val="center"/>
        </w:trPr>
        <w:tc>
          <w:tcPr>
            <w:tcW w:w="693" w:type="dxa"/>
            <w:tcBorders>
              <w:top w:val="single" w:sz="4" w:space="0" w:color="auto"/>
              <w:left w:val="single" w:sz="4" w:space="0" w:color="auto"/>
              <w:bottom w:val="single" w:sz="4" w:space="0" w:color="auto"/>
              <w:right w:val="single" w:sz="4" w:space="0" w:color="auto"/>
            </w:tcBorders>
          </w:tcPr>
          <w:p w14:paraId="0AB3CC64"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1.1.2</w:t>
            </w:r>
          </w:p>
        </w:tc>
        <w:tc>
          <w:tcPr>
            <w:tcW w:w="2279" w:type="dxa"/>
            <w:tcBorders>
              <w:top w:val="single" w:sz="4" w:space="0" w:color="auto"/>
              <w:left w:val="single" w:sz="4" w:space="0" w:color="auto"/>
              <w:bottom w:val="single" w:sz="4" w:space="0" w:color="auto"/>
              <w:right w:val="single" w:sz="4" w:space="0" w:color="auto"/>
            </w:tcBorders>
          </w:tcPr>
          <w:p w14:paraId="2EB4C284" w14:textId="77777777" w:rsidR="00817232" w:rsidRPr="00817232" w:rsidRDefault="00817232" w:rsidP="00817232">
            <w:pPr>
              <w:spacing w:after="0" w:line="240" w:lineRule="auto"/>
              <w:ind w:left="9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се</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7"/>
                <w:sz w:val="20"/>
                <w:szCs w:val="20"/>
                <w:lang w:val="ru-RU" w:eastAsia="ru-RU"/>
              </w:rPr>
              <w:t xml:space="preserve"> </w:t>
            </w:r>
            <w:r w:rsidRPr="00817232">
              <w:rPr>
                <w:rFonts w:ascii="Times New Roman" w:eastAsia="Times New Roman" w:hAnsi="Times New Roman" w:cs="Times New Roman"/>
                <w:w w:val="106"/>
                <w:sz w:val="20"/>
                <w:szCs w:val="20"/>
                <w:lang w:val="ru-RU" w:eastAsia="ru-RU"/>
              </w:rPr>
              <w:t xml:space="preserve">по </w:t>
            </w:r>
            <w:r w:rsidRPr="00817232">
              <w:rPr>
                <w:rFonts w:ascii="Times New Roman" w:eastAsia="Times New Roman" w:hAnsi="Times New Roman" w:cs="Times New Roman"/>
                <w:spacing w:val="1"/>
                <w:w w:val="106"/>
                <w:position w:val="-1"/>
                <w:sz w:val="20"/>
                <w:szCs w:val="20"/>
                <w:lang w:val="ru-RU" w:eastAsia="ru-RU"/>
              </w:rPr>
              <w:t>с</w:t>
            </w:r>
            <w:r w:rsidRPr="00817232">
              <w:rPr>
                <w:rFonts w:ascii="Times New Roman" w:eastAsia="Times New Roman" w:hAnsi="Times New Roman" w:cs="Times New Roman"/>
                <w:w w:val="106"/>
                <w:position w:val="-1"/>
                <w:sz w:val="20"/>
                <w:szCs w:val="20"/>
                <w:lang w:val="ru-RU" w:eastAsia="ru-RU"/>
              </w:rPr>
              <w:t>п</w:t>
            </w:r>
            <w:r w:rsidRPr="00817232">
              <w:rPr>
                <w:rFonts w:ascii="Times New Roman" w:eastAsia="Times New Roman" w:hAnsi="Times New Roman" w:cs="Times New Roman"/>
                <w:spacing w:val="1"/>
                <w:w w:val="106"/>
                <w:position w:val="-1"/>
                <w:sz w:val="20"/>
                <w:szCs w:val="20"/>
                <w:lang w:val="ru-RU" w:eastAsia="ru-RU"/>
              </w:rPr>
              <w:t>е</w:t>
            </w:r>
            <w:r w:rsidRPr="00817232">
              <w:rPr>
                <w:rFonts w:ascii="Times New Roman" w:eastAsia="Times New Roman" w:hAnsi="Times New Roman" w:cs="Times New Roman"/>
                <w:w w:val="106"/>
                <w:position w:val="-1"/>
                <w:sz w:val="20"/>
                <w:szCs w:val="20"/>
                <w:lang w:val="ru-RU" w:eastAsia="ru-RU"/>
              </w:rPr>
              <w:t>ци</w:t>
            </w:r>
            <w:r w:rsidRPr="00817232">
              <w:rPr>
                <w:rFonts w:ascii="Times New Roman" w:eastAsia="Times New Roman" w:hAnsi="Times New Roman" w:cs="Times New Roman"/>
                <w:spacing w:val="-2"/>
                <w:w w:val="106"/>
                <w:position w:val="-1"/>
                <w:sz w:val="20"/>
                <w:szCs w:val="20"/>
                <w:lang w:val="ru-RU" w:eastAsia="ru-RU"/>
              </w:rPr>
              <w:t>а</w:t>
            </w:r>
            <w:r w:rsidRPr="00817232">
              <w:rPr>
                <w:rFonts w:ascii="Times New Roman" w:eastAsia="Times New Roman" w:hAnsi="Times New Roman" w:cs="Times New Roman"/>
                <w:spacing w:val="-1"/>
                <w:w w:val="106"/>
                <w:position w:val="-1"/>
                <w:sz w:val="20"/>
                <w:szCs w:val="20"/>
                <w:lang w:val="ru-RU" w:eastAsia="ru-RU"/>
              </w:rPr>
              <w:t>ль</w:t>
            </w:r>
            <w:r w:rsidRPr="00817232">
              <w:rPr>
                <w:rFonts w:ascii="Times New Roman" w:eastAsia="Times New Roman" w:hAnsi="Times New Roman" w:cs="Times New Roman"/>
                <w:w w:val="106"/>
                <w:position w:val="-1"/>
                <w:sz w:val="20"/>
                <w:szCs w:val="20"/>
                <w:lang w:val="ru-RU" w:eastAsia="ru-RU"/>
              </w:rPr>
              <w:t>н</w:t>
            </w:r>
            <w:r w:rsidRPr="00817232">
              <w:rPr>
                <w:rFonts w:ascii="Times New Roman" w:eastAsia="Times New Roman" w:hAnsi="Times New Roman" w:cs="Times New Roman"/>
                <w:spacing w:val="1"/>
                <w:w w:val="106"/>
                <w:position w:val="-1"/>
                <w:sz w:val="20"/>
                <w:szCs w:val="20"/>
                <w:lang w:val="ru-RU" w:eastAsia="ru-RU"/>
              </w:rPr>
              <w:t>ос</w:t>
            </w:r>
            <w:r w:rsidRPr="00817232">
              <w:rPr>
                <w:rFonts w:ascii="Times New Roman" w:eastAsia="Times New Roman" w:hAnsi="Times New Roman" w:cs="Times New Roman"/>
                <w:spacing w:val="-1"/>
                <w:w w:val="106"/>
                <w:position w:val="-1"/>
                <w:sz w:val="20"/>
                <w:szCs w:val="20"/>
                <w:lang w:val="ru-RU" w:eastAsia="ru-RU"/>
              </w:rPr>
              <w:t>т</w:t>
            </w:r>
            <w:r w:rsidRPr="00817232">
              <w:rPr>
                <w:rFonts w:ascii="Times New Roman" w:eastAsia="Times New Roman" w:hAnsi="Times New Roman" w:cs="Times New Roman"/>
                <w:w w:val="106"/>
                <w:position w:val="-1"/>
                <w:sz w:val="20"/>
                <w:szCs w:val="20"/>
                <w:lang w:val="ru-RU" w:eastAsia="ru-RU"/>
              </w:rPr>
              <w:t>и</w:t>
            </w:r>
          </w:p>
        </w:tc>
        <w:tc>
          <w:tcPr>
            <w:tcW w:w="1564" w:type="dxa"/>
            <w:tcBorders>
              <w:top w:val="single" w:sz="4" w:space="0" w:color="auto"/>
              <w:left w:val="single" w:sz="4" w:space="0" w:color="auto"/>
              <w:bottom w:val="single" w:sz="4" w:space="0" w:color="auto"/>
              <w:right w:val="single" w:sz="4" w:space="0" w:color="auto"/>
            </w:tcBorders>
          </w:tcPr>
          <w:p w14:paraId="6796FF8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4" w:space="0" w:color="auto"/>
              <w:bottom w:val="single" w:sz="5" w:space="0" w:color="000000"/>
              <w:right w:val="single" w:sz="5" w:space="0" w:color="000000"/>
            </w:tcBorders>
          </w:tcPr>
          <w:p w14:paraId="26D65D2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08C14D7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7AC6421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22E3825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0D0B3C5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0317749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35E045D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77E3BDB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76F2154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40284D0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52074A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292782A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6BCC410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15E73C6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6305F2B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63E585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50D0AC7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70764D5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581EE3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649C146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52C8D47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7D8BD9E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6B5AACF3" w14:textId="77777777" w:rsidTr="00B85557">
        <w:trPr>
          <w:trHeight w:val="282"/>
          <w:jc w:val="center"/>
        </w:trPr>
        <w:tc>
          <w:tcPr>
            <w:tcW w:w="693" w:type="dxa"/>
            <w:tcBorders>
              <w:top w:val="single" w:sz="4" w:space="0" w:color="auto"/>
              <w:left w:val="single" w:sz="4" w:space="0" w:color="auto"/>
              <w:bottom w:val="single" w:sz="4" w:space="0" w:color="auto"/>
              <w:right w:val="single" w:sz="4" w:space="0" w:color="auto"/>
            </w:tcBorders>
          </w:tcPr>
          <w:p w14:paraId="22A0B35F"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1.2.</w:t>
            </w:r>
          </w:p>
        </w:tc>
        <w:tc>
          <w:tcPr>
            <w:tcW w:w="2279" w:type="dxa"/>
            <w:tcBorders>
              <w:top w:val="single" w:sz="5" w:space="0" w:color="000000"/>
              <w:left w:val="single" w:sz="5" w:space="0" w:color="000000"/>
              <w:bottom w:val="single" w:sz="5" w:space="0" w:color="000000"/>
              <w:right w:val="single" w:sz="5" w:space="0" w:color="000000"/>
            </w:tcBorders>
          </w:tcPr>
          <w:p w14:paraId="0A0E1410" w14:textId="77777777" w:rsidR="00817232" w:rsidRPr="00817232" w:rsidRDefault="00817232" w:rsidP="00817232">
            <w:pPr>
              <w:spacing w:after="0" w:line="240" w:lineRule="auto"/>
              <w:ind w:left="9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w w:val="106"/>
                <w:sz w:val="20"/>
                <w:szCs w:val="20"/>
                <w:lang w:val="ru-RU" w:eastAsia="ru-RU"/>
              </w:rPr>
              <w:t>п</w:t>
            </w:r>
            <w:r w:rsidRPr="00817232">
              <w:rPr>
                <w:rFonts w:ascii="Times New Roman" w:eastAsia="Times New Roman" w:hAnsi="Times New Roman" w:cs="Times New Roman"/>
                <w:spacing w:val="1"/>
                <w:w w:val="106"/>
                <w:sz w:val="20"/>
                <w:szCs w:val="20"/>
                <w:lang w:val="ru-RU" w:eastAsia="ru-RU"/>
              </w:rPr>
              <w:t>роф</w:t>
            </w:r>
            <w:r w:rsidRPr="00817232">
              <w:rPr>
                <w:rFonts w:ascii="Times New Roman" w:eastAsia="Times New Roman" w:hAnsi="Times New Roman" w:cs="Times New Roman"/>
                <w:w w:val="106"/>
                <w:sz w:val="20"/>
                <w:szCs w:val="20"/>
                <w:lang w:val="ru-RU" w:eastAsia="ru-RU"/>
              </w:rPr>
              <w:t>и</w:t>
            </w:r>
            <w:r w:rsidRPr="00817232">
              <w:rPr>
                <w:rFonts w:ascii="Times New Roman" w:eastAsia="Times New Roman" w:hAnsi="Times New Roman" w:cs="Times New Roman"/>
                <w:spacing w:val="-1"/>
                <w:w w:val="106"/>
                <w:sz w:val="20"/>
                <w:szCs w:val="20"/>
                <w:lang w:val="ru-RU" w:eastAsia="ru-RU"/>
              </w:rPr>
              <w:t>ль</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му</w:t>
            </w:r>
            <w:r w:rsidRPr="00817232">
              <w:rPr>
                <w:rFonts w:ascii="Times New Roman" w:eastAsia="Times New Roman" w:hAnsi="Times New Roman" w:cs="Times New Roman"/>
                <w:w w:val="106"/>
                <w:position w:val="-1"/>
                <w:sz w:val="20"/>
                <w:szCs w:val="20"/>
                <w:lang w:val="ru-RU" w:eastAsia="ru-RU"/>
              </w:rPr>
              <w:t xml:space="preserve"> направлению</w:t>
            </w:r>
          </w:p>
        </w:tc>
        <w:tc>
          <w:tcPr>
            <w:tcW w:w="1564" w:type="dxa"/>
            <w:tcBorders>
              <w:top w:val="single" w:sz="4" w:space="0" w:color="auto"/>
              <w:left w:val="single" w:sz="4" w:space="0" w:color="auto"/>
              <w:bottom w:val="single" w:sz="4" w:space="0" w:color="auto"/>
              <w:right w:val="single" w:sz="4" w:space="0" w:color="auto"/>
            </w:tcBorders>
          </w:tcPr>
          <w:p w14:paraId="5924676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4" w:space="0" w:color="auto"/>
              <w:bottom w:val="single" w:sz="5" w:space="0" w:color="000000"/>
              <w:right w:val="single" w:sz="5" w:space="0" w:color="000000"/>
            </w:tcBorders>
          </w:tcPr>
          <w:p w14:paraId="649FC01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5F99453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160129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459ED0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78C1F2E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438F995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76F9DB1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6A570EA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28DAA62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67247BC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DACA2A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2E8F7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1E68D5C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36DD400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60EF24F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516AD7D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0AE6924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4A871C8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C5DC28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73FD89D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09CF4A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0062DA3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2A99DA9F" w14:textId="77777777" w:rsidTr="00B85557">
        <w:trPr>
          <w:trHeight w:val="282"/>
          <w:jc w:val="center"/>
        </w:trPr>
        <w:tc>
          <w:tcPr>
            <w:tcW w:w="693" w:type="dxa"/>
            <w:tcBorders>
              <w:top w:val="single" w:sz="4" w:space="0" w:color="auto"/>
              <w:left w:val="single" w:sz="4" w:space="0" w:color="auto"/>
              <w:bottom w:val="single" w:sz="4" w:space="0" w:color="auto"/>
              <w:right w:val="single" w:sz="4" w:space="0" w:color="auto"/>
            </w:tcBorders>
          </w:tcPr>
          <w:p w14:paraId="10A9C3DE"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1.2.1</w:t>
            </w:r>
          </w:p>
        </w:tc>
        <w:tc>
          <w:tcPr>
            <w:tcW w:w="2279" w:type="dxa"/>
            <w:tcBorders>
              <w:top w:val="single" w:sz="5" w:space="0" w:color="000000"/>
              <w:left w:val="single" w:sz="5" w:space="0" w:color="000000"/>
              <w:bottom w:val="single" w:sz="5" w:space="0" w:color="000000"/>
              <w:right w:val="single" w:sz="5" w:space="0" w:color="000000"/>
            </w:tcBorders>
          </w:tcPr>
          <w:p w14:paraId="5BCBD890" w14:textId="77777777" w:rsidR="00817232" w:rsidRPr="00817232" w:rsidRDefault="00817232" w:rsidP="00817232">
            <w:pPr>
              <w:spacing w:after="0" w:line="240" w:lineRule="auto"/>
              <w:ind w:left="9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w w:val="106"/>
                <w:sz w:val="20"/>
                <w:szCs w:val="20"/>
                <w:lang w:val="ru-RU" w:eastAsia="ru-RU"/>
              </w:rPr>
              <w:t>ж</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щ</w:t>
            </w:r>
            <w:r w:rsidRPr="00817232">
              <w:rPr>
                <w:rFonts w:ascii="Times New Roman" w:eastAsia="Times New Roman" w:hAnsi="Times New Roman" w:cs="Times New Roman"/>
                <w:w w:val="106"/>
                <w:sz w:val="20"/>
                <w:szCs w:val="20"/>
                <w:lang w:val="ru-RU" w:eastAsia="ru-RU"/>
              </w:rPr>
              <w:t>ин:</w:t>
            </w:r>
          </w:p>
        </w:tc>
        <w:tc>
          <w:tcPr>
            <w:tcW w:w="1564" w:type="dxa"/>
            <w:tcBorders>
              <w:top w:val="single" w:sz="4" w:space="0" w:color="auto"/>
              <w:left w:val="single" w:sz="4" w:space="0" w:color="auto"/>
              <w:bottom w:val="single" w:sz="4" w:space="0" w:color="auto"/>
              <w:right w:val="single" w:sz="4" w:space="0" w:color="auto"/>
            </w:tcBorders>
          </w:tcPr>
          <w:p w14:paraId="3640000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4" w:space="0" w:color="auto"/>
              <w:bottom w:val="single" w:sz="5" w:space="0" w:color="000000"/>
              <w:right w:val="single" w:sz="5" w:space="0" w:color="000000"/>
            </w:tcBorders>
          </w:tcPr>
          <w:p w14:paraId="504CEB3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31E8C0C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4938485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0F3B23D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6ADAD5D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684A275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7FD4223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0831DAF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7BA941A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749091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37EEE5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2D86BF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23B3BCA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415A04A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357233C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939CF8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39DA83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EE50E7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468825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385BE87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8F1056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116A004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57D27489" w14:textId="77777777" w:rsidTr="00B85557">
        <w:trPr>
          <w:trHeight w:val="282"/>
          <w:jc w:val="center"/>
        </w:trPr>
        <w:tc>
          <w:tcPr>
            <w:tcW w:w="693" w:type="dxa"/>
            <w:tcBorders>
              <w:top w:val="single" w:sz="4" w:space="0" w:color="auto"/>
              <w:left w:val="single" w:sz="4" w:space="0" w:color="auto"/>
              <w:bottom w:val="single" w:sz="4" w:space="0" w:color="auto"/>
              <w:right w:val="single" w:sz="4" w:space="0" w:color="auto"/>
            </w:tcBorders>
          </w:tcPr>
          <w:p w14:paraId="6B64C107"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1.2.3</w:t>
            </w:r>
          </w:p>
        </w:tc>
        <w:tc>
          <w:tcPr>
            <w:tcW w:w="2279" w:type="dxa"/>
            <w:tcBorders>
              <w:top w:val="single" w:sz="5" w:space="0" w:color="000000"/>
              <w:left w:val="single" w:sz="5" w:space="0" w:color="000000"/>
              <w:bottom w:val="single" w:sz="5" w:space="0" w:color="000000"/>
              <w:right w:val="single" w:sz="5" w:space="0" w:color="000000"/>
            </w:tcBorders>
          </w:tcPr>
          <w:p w14:paraId="134E1D63" w14:textId="77777777" w:rsidR="00817232" w:rsidRPr="00817232" w:rsidRDefault="00817232" w:rsidP="00817232">
            <w:pPr>
              <w:spacing w:after="0" w:line="240" w:lineRule="auto"/>
              <w:ind w:left="95"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се</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7"/>
                <w:sz w:val="20"/>
                <w:szCs w:val="20"/>
                <w:lang w:val="ru-RU" w:eastAsia="ru-RU"/>
              </w:rPr>
              <w:t xml:space="preserve"> </w:t>
            </w:r>
            <w:r w:rsidRPr="00817232">
              <w:rPr>
                <w:rFonts w:ascii="Times New Roman" w:eastAsia="Times New Roman" w:hAnsi="Times New Roman" w:cs="Times New Roman"/>
                <w:w w:val="106"/>
                <w:sz w:val="20"/>
                <w:szCs w:val="20"/>
                <w:lang w:val="ru-RU" w:eastAsia="ru-RU"/>
              </w:rPr>
              <w:t xml:space="preserve">по </w:t>
            </w:r>
            <w:r w:rsidRPr="00817232">
              <w:rPr>
                <w:rFonts w:ascii="Times New Roman" w:eastAsia="Times New Roman" w:hAnsi="Times New Roman" w:cs="Times New Roman"/>
                <w:spacing w:val="1"/>
                <w:w w:val="106"/>
                <w:position w:val="-1"/>
                <w:sz w:val="20"/>
                <w:szCs w:val="20"/>
                <w:lang w:val="ru-RU" w:eastAsia="ru-RU"/>
              </w:rPr>
              <w:t>с</w:t>
            </w:r>
            <w:r w:rsidRPr="00817232">
              <w:rPr>
                <w:rFonts w:ascii="Times New Roman" w:eastAsia="Times New Roman" w:hAnsi="Times New Roman" w:cs="Times New Roman"/>
                <w:w w:val="106"/>
                <w:position w:val="-1"/>
                <w:sz w:val="20"/>
                <w:szCs w:val="20"/>
                <w:lang w:val="ru-RU" w:eastAsia="ru-RU"/>
              </w:rPr>
              <w:t>п</w:t>
            </w:r>
            <w:r w:rsidRPr="00817232">
              <w:rPr>
                <w:rFonts w:ascii="Times New Roman" w:eastAsia="Times New Roman" w:hAnsi="Times New Roman" w:cs="Times New Roman"/>
                <w:spacing w:val="1"/>
                <w:w w:val="106"/>
                <w:position w:val="-1"/>
                <w:sz w:val="20"/>
                <w:szCs w:val="20"/>
                <w:lang w:val="ru-RU" w:eastAsia="ru-RU"/>
              </w:rPr>
              <w:t>е</w:t>
            </w:r>
            <w:r w:rsidRPr="00817232">
              <w:rPr>
                <w:rFonts w:ascii="Times New Roman" w:eastAsia="Times New Roman" w:hAnsi="Times New Roman" w:cs="Times New Roman"/>
                <w:w w:val="106"/>
                <w:position w:val="-1"/>
                <w:sz w:val="20"/>
                <w:szCs w:val="20"/>
                <w:lang w:val="ru-RU" w:eastAsia="ru-RU"/>
              </w:rPr>
              <w:t>ци</w:t>
            </w:r>
            <w:r w:rsidRPr="00817232">
              <w:rPr>
                <w:rFonts w:ascii="Times New Roman" w:eastAsia="Times New Roman" w:hAnsi="Times New Roman" w:cs="Times New Roman"/>
                <w:spacing w:val="-2"/>
                <w:w w:val="106"/>
                <w:position w:val="-1"/>
                <w:sz w:val="20"/>
                <w:szCs w:val="20"/>
                <w:lang w:val="ru-RU" w:eastAsia="ru-RU"/>
              </w:rPr>
              <w:t>а</w:t>
            </w:r>
            <w:r w:rsidRPr="00817232">
              <w:rPr>
                <w:rFonts w:ascii="Times New Roman" w:eastAsia="Times New Roman" w:hAnsi="Times New Roman" w:cs="Times New Roman"/>
                <w:spacing w:val="-1"/>
                <w:w w:val="106"/>
                <w:position w:val="-1"/>
                <w:sz w:val="20"/>
                <w:szCs w:val="20"/>
                <w:lang w:val="ru-RU" w:eastAsia="ru-RU"/>
              </w:rPr>
              <w:t>ль</w:t>
            </w:r>
            <w:r w:rsidRPr="00817232">
              <w:rPr>
                <w:rFonts w:ascii="Times New Roman" w:eastAsia="Times New Roman" w:hAnsi="Times New Roman" w:cs="Times New Roman"/>
                <w:w w:val="106"/>
                <w:position w:val="-1"/>
                <w:sz w:val="20"/>
                <w:szCs w:val="20"/>
                <w:lang w:val="ru-RU" w:eastAsia="ru-RU"/>
              </w:rPr>
              <w:t>н</w:t>
            </w:r>
            <w:r w:rsidRPr="00817232">
              <w:rPr>
                <w:rFonts w:ascii="Times New Roman" w:eastAsia="Times New Roman" w:hAnsi="Times New Roman" w:cs="Times New Roman"/>
                <w:spacing w:val="1"/>
                <w:w w:val="106"/>
                <w:position w:val="-1"/>
                <w:sz w:val="20"/>
                <w:szCs w:val="20"/>
                <w:lang w:val="ru-RU" w:eastAsia="ru-RU"/>
              </w:rPr>
              <w:t>ос</w:t>
            </w:r>
            <w:r w:rsidRPr="00817232">
              <w:rPr>
                <w:rFonts w:ascii="Times New Roman" w:eastAsia="Times New Roman" w:hAnsi="Times New Roman" w:cs="Times New Roman"/>
                <w:spacing w:val="-1"/>
                <w:w w:val="106"/>
                <w:position w:val="-1"/>
                <w:sz w:val="20"/>
                <w:szCs w:val="20"/>
                <w:lang w:val="ru-RU" w:eastAsia="ru-RU"/>
              </w:rPr>
              <w:t>т</w:t>
            </w:r>
            <w:r w:rsidRPr="00817232">
              <w:rPr>
                <w:rFonts w:ascii="Times New Roman" w:eastAsia="Times New Roman" w:hAnsi="Times New Roman" w:cs="Times New Roman"/>
                <w:w w:val="106"/>
                <w:position w:val="-1"/>
                <w:sz w:val="20"/>
                <w:szCs w:val="20"/>
                <w:lang w:val="ru-RU" w:eastAsia="ru-RU"/>
              </w:rPr>
              <w:t>и</w:t>
            </w:r>
          </w:p>
        </w:tc>
        <w:tc>
          <w:tcPr>
            <w:tcW w:w="1564" w:type="dxa"/>
            <w:tcBorders>
              <w:top w:val="single" w:sz="4" w:space="0" w:color="auto"/>
              <w:left w:val="single" w:sz="4" w:space="0" w:color="auto"/>
              <w:bottom w:val="single" w:sz="4" w:space="0" w:color="auto"/>
              <w:right w:val="single" w:sz="4" w:space="0" w:color="auto"/>
            </w:tcBorders>
          </w:tcPr>
          <w:p w14:paraId="36CA0B8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6" w:type="dxa"/>
            <w:tcBorders>
              <w:top w:val="single" w:sz="5" w:space="0" w:color="000000"/>
              <w:left w:val="single" w:sz="4" w:space="0" w:color="auto"/>
              <w:bottom w:val="single" w:sz="5" w:space="0" w:color="000000"/>
              <w:right w:val="single" w:sz="5" w:space="0" w:color="000000"/>
            </w:tcBorders>
          </w:tcPr>
          <w:p w14:paraId="0029D6A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601B66A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163E0D2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58B7C6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332FDF6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4E9A021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054E91A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3237A6F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1C0C202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183A3F4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0D9A48B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72E501C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568212F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571DBE3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B17C1F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4979D79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6251473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3254CF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2906669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759B686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60224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7B32682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3B6BB2E9" w14:textId="77777777" w:rsidTr="00B85557">
        <w:trPr>
          <w:trHeight w:val="227"/>
          <w:jc w:val="center"/>
        </w:trPr>
        <w:tc>
          <w:tcPr>
            <w:tcW w:w="693" w:type="dxa"/>
            <w:tcBorders>
              <w:top w:val="single" w:sz="4" w:space="0" w:color="auto"/>
              <w:left w:val="single" w:sz="4" w:space="0" w:color="auto"/>
              <w:bottom w:val="single" w:sz="4" w:space="0" w:color="auto"/>
              <w:right w:val="single" w:sz="4" w:space="0" w:color="auto"/>
            </w:tcBorders>
          </w:tcPr>
          <w:p w14:paraId="3FCD99FD"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1.3</w:t>
            </w:r>
          </w:p>
        </w:tc>
        <w:tc>
          <w:tcPr>
            <w:tcW w:w="2279" w:type="dxa"/>
            <w:vMerge w:val="restart"/>
            <w:tcBorders>
              <w:top w:val="single" w:sz="4" w:space="0" w:color="auto"/>
              <w:left w:val="single" w:sz="4" w:space="0" w:color="auto"/>
              <w:bottom w:val="single" w:sz="4" w:space="0" w:color="auto"/>
              <w:right w:val="single" w:sz="4" w:space="0" w:color="auto"/>
            </w:tcBorders>
          </w:tcPr>
          <w:p w14:paraId="4D9960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tcPr>
          <w:p w14:paraId="100B229F" w14:textId="77777777" w:rsidR="00817232" w:rsidRPr="00817232" w:rsidRDefault="00817232" w:rsidP="00817232">
            <w:pPr>
              <w:spacing w:after="0" w:line="240" w:lineRule="auto"/>
              <w:ind w:left="10" w:right="-15"/>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1"/>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15"/>
                <w:sz w:val="20"/>
                <w:szCs w:val="20"/>
                <w:lang w:val="ru-RU" w:eastAsia="ru-RU"/>
              </w:rPr>
              <w:t xml:space="preserve"> </w:t>
            </w:r>
            <w:r w:rsidRPr="00817232">
              <w:rPr>
                <w:rFonts w:ascii="Times New Roman" w:eastAsia="Times New Roman" w:hAnsi="Times New Roman" w:cs="Times New Roman"/>
                <w:w w:val="106"/>
                <w:sz w:val="20"/>
                <w:szCs w:val="20"/>
                <w:lang w:val="ru-RU" w:eastAsia="ru-RU"/>
              </w:rPr>
              <w:t xml:space="preserve">на </w:t>
            </w:r>
            <w:r w:rsidRPr="00817232">
              <w:rPr>
                <w:rFonts w:ascii="Times New Roman" w:eastAsia="Times New Roman" w:hAnsi="Times New Roman" w:cs="Times New Roman"/>
                <w:w w:val="106"/>
                <w:position w:val="-1"/>
                <w:sz w:val="20"/>
                <w:szCs w:val="20"/>
                <w:lang w:val="ru-RU" w:eastAsia="ru-RU"/>
              </w:rPr>
              <w:t>к</w:t>
            </w:r>
            <w:r w:rsidRPr="00817232">
              <w:rPr>
                <w:rFonts w:ascii="Times New Roman" w:eastAsia="Times New Roman" w:hAnsi="Times New Roman" w:cs="Times New Roman"/>
                <w:spacing w:val="-2"/>
                <w:w w:val="106"/>
                <w:position w:val="-1"/>
                <w:sz w:val="20"/>
                <w:szCs w:val="20"/>
                <w:lang w:val="ru-RU" w:eastAsia="ru-RU"/>
              </w:rPr>
              <w:t>а</w:t>
            </w:r>
            <w:r w:rsidRPr="00817232">
              <w:rPr>
                <w:rFonts w:ascii="Times New Roman" w:eastAsia="Times New Roman" w:hAnsi="Times New Roman" w:cs="Times New Roman"/>
                <w:spacing w:val="-1"/>
                <w:w w:val="106"/>
                <w:position w:val="-1"/>
                <w:sz w:val="20"/>
                <w:szCs w:val="20"/>
                <w:lang w:val="ru-RU" w:eastAsia="ru-RU"/>
              </w:rPr>
              <w:t>з</w:t>
            </w:r>
            <w:r w:rsidRPr="00817232">
              <w:rPr>
                <w:rFonts w:ascii="Times New Roman" w:eastAsia="Times New Roman" w:hAnsi="Times New Roman" w:cs="Times New Roman"/>
                <w:spacing w:val="-2"/>
                <w:w w:val="106"/>
                <w:position w:val="-1"/>
                <w:sz w:val="20"/>
                <w:szCs w:val="20"/>
                <w:lang w:val="ru-RU" w:eastAsia="ru-RU"/>
              </w:rPr>
              <w:t>а</w:t>
            </w:r>
            <w:r w:rsidRPr="00817232">
              <w:rPr>
                <w:rFonts w:ascii="Times New Roman" w:eastAsia="Times New Roman" w:hAnsi="Times New Roman" w:cs="Times New Roman"/>
                <w:spacing w:val="-1"/>
                <w:w w:val="106"/>
                <w:position w:val="-1"/>
                <w:sz w:val="20"/>
                <w:szCs w:val="20"/>
                <w:lang w:val="ru-RU" w:eastAsia="ru-RU"/>
              </w:rPr>
              <w:t>х</w:t>
            </w:r>
            <w:r w:rsidRPr="00817232">
              <w:rPr>
                <w:rFonts w:ascii="Times New Roman" w:eastAsia="Times New Roman" w:hAnsi="Times New Roman" w:cs="Times New Roman"/>
                <w:spacing w:val="1"/>
                <w:w w:val="106"/>
                <w:position w:val="-1"/>
                <w:sz w:val="20"/>
                <w:szCs w:val="20"/>
                <w:lang w:val="ru-RU" w:eastAsia="ru-RU"/>
              </w:rPr>
              <w:t>с</w:t>
            </w:r>
            <w:r w:rsidRPr="00817232">
              <w:rPr>
                <w:rFonts w:ascii="Times New Roman" w:eastAsia="Times New Roman" w:hAnsi="Times New Roman" w:cs="Times New Roman"/>
                <w:w w:val="106"/>
                <w:position w:val="-1"/>
                <w:sz w:val="20"/>
                <w:szCs w:val="20"/>
                <w:lang w:val="ru-RU" w:eastAsia="ru-RU"/>
              </w:rPr>
              <w:t>к</w:t>
            </w:r>
            <w:r w:rsidRPr="00817232">
              <w:rPr>
                <w:rFonts w:ascii="Times New Roman" w:eastAsia="Times New Roman" w:hAnsi="Times New Roman" w:cs="Times New Roman"/>
                <w:spacing w:val="1"/>
                <w:w w:val="106"/>
                <w:position w:val="-1"/>
                <w:sz w:val="20"/>
                <w:szCs w:val="20"/>
                <w:lang w:val="ru-RU" w:eastAsia="ru-RU"/>
              </w:rPr>
              <w:t>о</w:t>
            </w:r>
            <w:r w:rsidRPr="00817232">
              <w:rPr>
                <w:rFonts w:ascii="Times New Roman" w:eastAsia="Times New Roman" w:hAnsi="Times New Roman" w:cs="Times New Roman"/>
                <w:w w:val="106"/>
                <w:position w:val="-1"/>
                <w:sz w:val="20"/>
                <w:szCs w:val="20"/>
                <w:lang w:val="ru-RU" w:eastAsia="ru-RU"/>
              </w:rPr>
              <w:t>м</w:t>
            </w:r>
          </w:p>
        </w:tc>
        <w:tc>
          <w:tcPr>
            <w:tcW w:w="276" w:type="dxa"/>
            <w:tcBorders>
              <w:top w:val="single" w:sz="5" w:space="0" w:color="000000"/>
              <w:left w:val="single" w:sz="4" w:space="0" w:color="auto"/>
              <w:bottom w:val="single" w:sz="5" w:space="0" w:color="000000"/>
              <w:right w:val="single" w:sz="5" w:space="0" w:color="000000"/>
            </w:tcBorders>
          </w:tcPr>
          <w:p w14:paraId="163BEE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1444FB6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356E4CF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38BFE7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0CAF024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30F7948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250A732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1CF0BD7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5AA25D3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1DE198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608581F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7CD7D6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7F50545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47C0869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3FF91C5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52C1E1C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72FF0F1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DF1EA7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4BD01F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6202458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0C3297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0BFB1BF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494AC70D" w14:textId="77777777" w:rsidTr="00B85557">
        <w:trPr>
          <w:trHeight w:val="227"/>
          <w:jc w:val="center"/>
        </w:trPr>
        <w:tc>
          <w:tcPr>
            <w:tcW w:w="693" w:type="dxa"/>
            <w:tcBorders>
              <w:top w:val="single" w:sz="4" w:space="0" w:color="auto"/>
              <w:left w:val="single" w:sz="4" w:space="0" w:color="auto"/>
              <w:bottom w:val="single" w:sz="4" w:space="0" w:color="auto"/>
              <w:right w:val="single" w:sz="4" w:space="0" w:color="auto"/>
            </w:tcBorders>
          </w:tcPr>
          <w:p w14:paraId="2DBB5DA0" w14:textId="77777777" w:rsidR="00817232" w:rsidRPr="00817232" w:rsidRDefault="00817232" w:rsidP="00817232">
            <w:pPr>
              <w:spacing w:after="0" w:line="240" w:lineRule="auto"/>
              <w:ind w:left="88" w:right="69"/>
              <w:jc w:val="center"/>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1.3.1</w:t>
            </w:r>
          </w:p>
        </w:tc>
        <w:tc>
          <w:tcPr>
            <w:tcW w:w="2279" w:type="dxa"/>
            <w:vMerge/>
            <w:tcBorders>
              <w:top w:val="single" w:sz="4" w:space="0" w:color="auto"/>
              <w:left w:val="single" w:sz="4" w:space="0" w:color="auto"/>
              <w:bottom w:val="single" w:sz="4" w:space="0" w:color="auto"/>
              <w:right w:val="single" w:sz="4" w:space="0" w:color="auto"/>
            </w:tcBorders>
          </w:tcPr>
          <w:p w14:paraId="080399D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tcPr>
          <w:p w14:paraId="0D30C6D6" w14:textId="77777777" w:rsidR="00817232" w:rsidRPr="00817232" w:rsidRDefault="00817232" w:rsidP="00817232">
            <w:pPr>
              <w:spacing w:after="0" w:line="240" w:lineRule="auto"/>
              <w:ind w:right="-2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1"/>
                <w:sz w:val="20"/>
                <w:szCs w:val="20"/>
                <w:lang w:val="ru-RU" w:eastAsia="ru-RU"/>
              </w:rPr>
              <w:t xml:space="preserve"> </w:t>
            </w:r>
            <w:r w:rsidRPr="00817232">
              <w:rPr>
                <w:rFonts w:ascii="Times New Roman" w:eastAsia="Times New Roman" w:hAnsi="Times New Roman" w:cs="Times New Roman"/>
                <w:spacing w:val="1"/>
                <w:w w:val="106"/>
                <w:sz w:val="20"/>
                <w:szCs w:val="20"/>
                <w:lang w:val="ru-RU" w:eastAsia="ru-RU"/>
              </w:rPr>
              <w:t>ч</w:t>
            </w:r>
            <w:r w:rsidRPr="00817232">
              <w:rPr>
                <w:rFonts w:ascii="Times New Roman" w:eastAsia="Times New Roman" w:hAnsi="Times New Roman" w:cs="Times New Roman"/>
                <w:w w:val="106"/>
                <w:sz w:val="20"/>
                <w:szCs w:val="20"/>
                <w:lang w:val="ru-RU" w:eastAsia="ru-RU"/>
              </w:rPr>
              <w:t>и</w:t>
            </w:r>
            <w:r w:rsidRPr="00817232">
              <w:rPr>
                <w:rFonts w:ascii="Times New Roman" w:eastAsia="Times New Roman" w:hAnsi="Times New Roman" w:cs="Times New Roman"/>
                <w:spacing w:val="1"/>
                <w:w w:val="106"/>
                <w:sz w:val="20"/>
                <w:szCs w:val="20"/>
                <w:lang w:val="ru-RU" w:eastAsia="ru-RU"/>
              </w:rPr>
              <w:t>с</w:t>
            </w:r>
            <w:r w:rsidRPr="00817232">
              <w:rPr>
                <w:rFonts w:ascii="Times New Roman" w:eastAsia="Times New Roman" w:hAnsi="Times New Roman" w:cs="Times New Roman"/>
                <w:spacing w:val="-1"/>
                <w:w w:val="106"/>
                <w:sz w:val="20"/>
                <w:szCs w:val="20"/>
                <w:lang w:val="ru-RU" w:eastAsia="ru-RU"/>
              </w:rPr>
              <w:t>л</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 xml:space="preserve">: </w:t>
            </w:r>
            <w:r w:rsidRPr="00817232">
              <w:rPr>
                <w:rFonts w:ascii="Times New Roman" w:eastAsia="Times New Roman" w:hAnsi="Times New Roman" w:cs="Times New Roman"/>
                <w:position w:val="-1"/>
                <w:sz w:val="20"/>
                <w:szCs w:val="20"/>
                <w:lang w:val="ru-RU" w:eastAsia="ru-RU"/>
              </w:rPr>
              <w:t>на</w:t>
            </w:r>
            <w:r w:rsidRPr="00817232">
              <w:rPr>
                <w:rFonts w:ascii="Times New Roman" w:eastAsia="Times New Roman" w:hAnsi="Times New Roman" w:cs="Times New Roman"/>
                <w:spacing w:val="6"/>
                <w:position w:val="-1"/>
                <w:sz w:val="20"/>
                <w:szCs w:val="20"/>
                <w:lang w:val="ru-RU" w:eastAsia="ru-RU"/>
              </w:rPr>
              <w:t xml:space="preserve"> </w:t>
            </w:r>
            <w:r w:rsidRPr="00817232">
              <w:rPr>
                <w:rFonts w:ascii="Times New Roman" w:eastAsia="Times New Roman" w:hAnsi="Times New Roman" w:cs="Times New Roman"/>
                <w:spacing w:val="1"/>
                <w:w w:val="106"/>
                <w:position w:val="-1"/>
                <w:sz w:val="20"/>
                <w:szCs w:val="20"/>
                <w:lang w:val="ru-RU" w:eastAsia="ru-RU"/>
              </w:rPr>
              <w:t>р</w:t>
            </w:r>
            <w:r w:rsidRPr="00817232">
              <w:rPr>
                <w:rFonts w:ascii="Times New Roman" w:eastAsia="Times New Roman" w:hAnsi="Times New Roman" w:cs="Times New Roman"/>
                <w:spacing w:val="-4"/>
                <w:w w:val="106"/>
                <w:position w:val="-1"/>
                <w:sz w:val="20"/>
                <w:szCs w:val="20"/>
                <w:lang w:val="ru-RU" w:eastAsia="ru-RU"/>
              </w:rPr>
              <w:t>у</w:t>
            </w:r>
            <w:r w:rsidRPr="00817232">
              <w:rPr>
                <w:rFonts w:ascii="Times New Roman" w:eastAsia="Times New Roman" w:hAnsi="Times New Roman" w:cs="Times New Roman"/>
                <w:spacing w:val="1"/>
                <w:w w:val="106"/>
                <w:position w:val="-1"/>
                <w:sz w:val="20"/>
                <w:szCs w:val="20"/>
                <w:lang w:val="ru-RU" w:eastAsia="ru-RU"/>
              </w:rPr>
              <w:t>сс</w:t>
            </w:r>
            <w:r w:rsidRPr="00817232">
              <w:rPr>
                <w:rFonts w:ascii="Times New Roman" w:eastAsia="Times New Roman" w:hAnsi="Times New Roman" w:cs="Times New Roman"/>
                <w:w w:val="106"/>
                <w:position w:val="-1"/>
                <w:sz w:val="20"/>
                <w:szCs w:val="20"/>
                <w:lang w:val="ru-RU" w:eastAsia="ru-RU"/>
              </w:rPr>
              <w:t>к</w:t>
            </w:r>
            <w:r w:rsidRPr="00817232">
              <w:rPr>
                <w:rFonts w:ascii="Times New Roman" w:eastAsia="Times New Roman" w:hAnsi="Times New Roman" w:cs="Times New Roman"/>
                <w:spacing w:val="1"/>
                <w:w w:val="106"/>
                <w:position w:val="-1"/>
                <w:sz w:val="20"/>
                <w:szCs w:val="20"/>
                <w:lang w:val="ru-RU" w:eastAsia="ru-RU"/>
              </w:rPr>
              <w:t>о</w:t>
            </w:r>
            <w:r w:rsidRPr="00817232">
              <w:rPr>
                <w:rFonts w:ascii="Times New Roman" w:eastAsia="Times New Roman" w:hAnsi="Times New Roman" w:cs="Times New Roman"/>
                <w:w w:val="106"/>
                <w:position w:val="-1"/>
                <w:sz w:val="20"/>
                <w:szCs w:val="20"/>
                <w:lang w:val="ru-RU" w:eastAsia="ru-RU"/>
              </w:rPr>
              <w:t>м</w:t>
            </w:r>
          </w:p>
        </w:tc>
        <w:tc>
          <w:tcPr>
            <w:tcW w:w="276" w:type="dxa"/>
            <w:tcBorders>
              <w:top w:val="single" w:sz="5" w:space="0" w:color="000000"/>
              <w:left w:val="single" w:sz="4" w:space="0" w:color="auto"/>
              <w:bottom w:val="single" w:sz="5" w:space="0" w:color="000000"/>
              <w:right w:val="single" w:sz="5" w:space="0" w:color="000000"/>
            </w:tcBorders>
          </w:tcPr>
          <w:p w14:paraId="2348C66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39F01BE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4B6B7F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614AF9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12A185E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5999E7F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0065102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40287F3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6CA4D71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0ADC767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46BA208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6D7EBEB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3266A2D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26819C1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554D3E7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0F61887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2BBBEF2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3D37DE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439281C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66898E3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4622263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2721732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071E0AA0" w14:textId="77777777" w:rsidTr="00B85557">
        <w:trPr>
          <w:trHeight w:val="465"/>
          <w:jc w:val="center"/>
        </w:trPr>
        <w:tc>
          <w:tcPr>
            <w:tcW w:w="693" w:type="dxa"/>
            <w:tcBorders>
              <w:top w:val="single" w:sz="4" w:space="0" w:color="auto"/>
              <w:left w:val="single" w:sz="4" w:space="0" w:color="auto"/>
              <w:bottom w:val="single" w:sz="4" w:space="0" w:color="auto"/>
              <w:right w:val="single" w:sz="4" w:space="0" w:color="auto"/>
            </w:tcBorders>
          </w:tcPr>
          <w:p w14:paraId="54C3268C" w14:textId="77777777" w:rsidR="00817232" w:rsidRPr="00817232" w:rsidRDefault="00817232" w:rsidP="00817232">
            <w:pPr>
              <w:spacing w:after="0" w:line="240" w:lineRule="auto"/>
              <w:ind w:left="88" w:right="69"/>
              <w:rPr>
                <w:rFonts w:ascii="Times New Roman" w:eastAsia="Times New Roman" w:hAnsi="Times New Roman" w:cs="Times New Roman"/>
                <w:w w:val="106"/>
                <w:sz w:val="20"/>
                <w:szCs w:val="20"/>
                <w:lang w:val="ru-RU" w:eastAsia="ru-RU"/>
              </w:rPr>
            </w:pPr>
            <w:r w:rsidRPr="00817232">
              <w:rPr>
                <w:rFonts w:ascii="Times New Roman" w:eastAsia="Times New Roman" w:hAnsi="Times New Roman" w:cs="Times New Roman"/>
                <w:w w:val="106"/>
                <w:sz w:val="20"/>
                <w:szCs w:val="20"/>
                <w:lang w:val="ru-RU" w:eastAsia="ru-RU"/>
              </w:rPr>
              <w:t>1.3.2</w:t>
            </w:r>
          </w:p>
        </w:tc>
        <w:tc>
          <w:tcPr>
            <w:tcW w:w="2279" w:type="dxa"/>
            <w:vMerge/>
            <w:tcBorders>
              <w:top w:val="single" w:sz="4" w:space="0" w:color="auto"/>
              <w:left w:val="single" w:sz="4" w:space="0" w:color="auto"/>
              <w:bottom w:val="single" w:sz="4" w:space="0" w:color="auto"/>
              <w:right w:val="single" w:sz="4" w:space="0" w:color="auto"/>
            </w:tcBorders>
          </w:tcPr>
          <w:p w14:paraId="5DAAA71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tcPr>
          <w:p w14:paraId="76DA1711" w14:textId="77777777" w:rsidR="00817232" w:rsidRPr="00817232" w:rsidRDefault="00817232" w:rsidP="00817232">
            <w:pPr>
              <w:spacing w:after="0" w:line="240" w:lineRule="auto"/>
              <w:ind w:right="-4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1"/>
                <w:sz w:val="20"/>
                <w:szCs w:val="20"/>
                <w:lang w:val="ru-RU" w:eastAsia="ru-RU"/>
              </w:rPr>
              <w:t xml:space="preserve"> </w:t>
            </w:r>
            <w:r w:rsidRPr="00817232">
              <w:rPr>
                <w:rFonts w:ascii="Times New Roman" w:eastAsia="Times New Roman" w:hAnsi="Times New Roman" w:cs="Times New Roman"/>
                <w:spacing w:val="1"/>
                <w:w w:val="106"/>
                <w:sz w:val="20"/>
                <w:szCs w:val="20"/>
                <w:lang w:val="ru-RU" w:eastAsia="ru-RU"/>
              </w:rPr>
              <w:t>ч</w:t>
            </w:r>
            <w:r w:rsidRPr="00817232">
              <w:rPr>
                <w:rFonts w:ascii="Times New Roman" w:eastAsia="Times New Roman" w:hAnsi="Times New Roman" w:cs="Times New Roman"/>
                <w:w w:val="106"/>
                <w:sz w:val="20"/>
                <w:szCs w:val="20"/>
                <w:lang w:val="ru-RU" w:eastAsia="ru-RU"/>
              </w:rPr>
              <w:t>и</w:t>
            </w:r>
            <w:r w:rsidRPr="00817232">
              <w:rPr>
                <w:rFonts w:ascii="Times New Roman" w:eastAsia="Times New Roman" w:hAnsi="Times New Roman" w:cs="Times New Roman"/>
                <w:spacing w:val="1"/>
                <w:w w:val="106"/>
                <w:sz w:val="20"/>
                <w:szCs w:val="20"/>
                <w:lang w:val="ru-RU" w:eastAsia="ru-RU"/>
              </w:rPr>
              <w:t>с</w:t>
            </w:r>
            <w:r w:rsidRPr="00817232">
              <w:rPr>
                <w:rFonts w:ascii="Times New Roman" w:eastAsia="Times New Roman" w:hAnsi="Times New Roman" w:cs="Times New Roman"/>
                <w:spacing w:val="-1"/>
                <w:w w:val="106"/>
                <w:sz w:val="20"/>
                <w:szCs w:val="20"/>
                <w:lang w:val="ru-RU" w:eastAsia="ru-RU"/>
              </w:rPr>
              <w:t>л</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 xml:space="preserve">: </w:t>
            </w: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w w:val="106"/>
                <w:sz w:val="20"/>
                <w:szCs w:val="20"/>
                <w:lang w:val="ru-RU" w:eastAsia="ru-RU"/>
              </w:rPr>
              <w:t>ин</w:t>
            </w:r>
            <w:r w:rsidRPr="00817232">
              <w:rPr>
                <w:rFonts w:ascii="Times New Roman" w:eastAsia="Times New Roman" w:hAnsi="Times New Roman" w:cs="Times New Roman"/>
                <w:spacing w:val="1"/>
                <w:w w:val="106"/>
                <w:sz w:val="20"/>
                <w:szCs w:val="20"/>
                <w:lang w:val="ru-RU" w:eastAsia="ru-RU"/>
              </w:rPr>
              <w:t>ос</w:t>
            </w:r>
            <w:r w:rsidRPr="00817232">
              <w:rPr>
                <w:rFonts w:ascii="Times New Roman" w:eastAsia="Times New Roman" w:hAnsi="Times New Roman" w:cs="Times New Roman"/>
                <w:spacing w:val="-1"/>
                <w:w w:val="106"/>
                <w:sz w:val="20"/>
                <w:szCs w:val="20"/>
                <w:lang w:val="ru-RU" w:eastAsia="ru-RU"/>
              </w:rPr>
              <w:t>т</w:t>
            </w:r>
            <w:r w:rsidRPr="00817232">
              <w:rPr>
                <w:rFonts w:ascii="Times New Roman" w:eastAsia="Times New Roman" w:hAnsi="Times New Roman" w:cs="Times New Roman"/>
                <w:spacing w:val="1"/>
                <w:w w:val="106"/>
                <w:sz w:val="20"/>
                <w:szCs w:val="20"/>
                <w:lang w:val="ru-RU" w:eastAsia="ru-RU"/>
              </w:rPr>
              <w:t>р</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w w:val="106"/>
                <w:sz w:val="20"/>
                <w:szCs w:val="20"/>
                <w:lang w:val="ru-RU" w:eastAsia="ru-RU"/>
              </w:rPr>
              <w:t>нн</w:t>
            </w: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м</w:t>
            </w:r>
          </w:p>
        </w:tc>
        <w:tc>
          <w:tcPr>
            <w:tcW w:w="276" w:type="dxa"/>
            <w:tcBorders>
              <w:top w:val="single" w:sz="5" w:space="0" w:color="000000"/>
              <w:left w:val="single" w:sz="4" w:space="0" w:color="auto"/>
              <w:bottom w:val="single" w:sz="5" w:space="0" w:color="000000"/>
              <w:right w:val="single" w:sz="5" w:space="0" w:color="000000"/>
            </w:tcBorders>
          </w:tcPr>
          <w:p w14:paraId="27B3D9F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5" w:space="0" w:color="000000"/>
              <w:left w:val="single" w:sz="5" w:space="0" w:color="000000"/>
              <w:bottom w:val="single" w:sz="5" w:space="0" w:color="000000"/>
              <w:right w:val="single" w:sz="5" w:space="0" w:color="000000"/>
            </w:tcBorders>
          </w:tcPr>
          <w:p w14:paraId="39BDBD0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7" w:type="dxa"/>
            <w:tcBorders>
              <w:top w:val="single" w:sz="5" w:space="0" w:color="000000"/>
              <w:left w:val="single" w:sz="5" w:space="0" w:color="000000"/>
              <w:bottom w:val="single" w:sz="5" w:space="0" w:color="000000"/>
              <w:right w:val="single" w:sz="5" w:space="0" w:color="000000"/>
            </w:tcBorders>
          </w:tcPr>
          <w:p w14:paraId="3F0ACA9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1C0B743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83" w:type="dxa"/>
            <w:tcBorders>
              <w:top w:val="single" w:sz="5" w:space="0" w:color="000000"/>
              <w:left w:val="single" w:sz="5" w:space="0" w:color="000000"/>
              <w:bottom w:val="single" w:sz="5" w:space="0" w:color="000000"/>
              <w:right w:val="single" w:sz="5" w:space="0" w:color="000000"/>
            </w:tcBorders>
          </w:tcPr>
          <w:p w14:paraId="7E75A4D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9" w:type="dxa"/>
            <w:tcBorders>
              <w:top w:val="single" w:sz="5" w:space="0" w:color="000000"/>
              <w:left w:val="single" w:sz="5" w:space="0" w:color="000000"/>
              <w:bottom w:val="single" w:sz="5" w:space="0" w:color="000000"/>
              <w:right w:val="single" w:sz="5" w:space="0" w:color="000000"/>
            </w:tcBorders>
          </w:tcPr>
          <w:p w14:paraId="02419D8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71" w:type="dxa"/>
            <w:tcBorders>
              <w:top w:val="single" w:sz="5" w:space="0" w:color="000000"/>
              <w:left w:val="single" w:sz="5" w:space="0" w:color="000000"/>
              <w:bottom w:val="single" w:sz="5" w:space="0" w:color="000000"/>
              <w:right w:val="single" w:sz="5" w:space="0" w:color="000000"/>
            </w:tcBorders>
          </w:tcPr>
          <w:p w14:paraId="2A46152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3" w:type="dxa"/>
            <w:tcBorders>
              <w:top w:val="single" w:sz="5" w:space="0" w:color="000000"/>
              <w:left w:val="single" w:sz="5" w:space="0" w:color="000000"/>
              <w:bottom w:val="single" w:sz="5" w:space="0" w:color="000000"/>
              <w:right w:val="single" w:sz="5" w:space="0" w:color="000000"/>
            </w:tcBorders>
          </w:tcPr>
          <w:p w14:paraId="5DA60E0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82" w:type="dxa"/>
            <w:tcBorders>
              <w:top w:val="single" w:sz="5" w:space="0" w:color="000000"/>
              <w:left w:val="single" w:sz="5" w:space="0" w:color="000000"/>
              <w:bottom w:val="single" w:sz="5" w:space="0" w:color="000000"/>
              <w:right w:val="single" w:sz="5" w:space="0" w:color="000000"/>
            </w:tcBorders>
          </w:tcPr>
          <w:p w14:paraId="4673F38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6951B67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7ED0DC5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0" w:type="dxa"/>
            <w:tcBorders>
              <w:top w:val="single" w:sz="5" w:space="0" w:color="000000"/>
              <w:left w:val="single" w:sz="5" w:space="0" w:color="000000"/>
              <w:bottom w:val="single" w:sz="5" w:space="0" w:color="000000"/>
              <w:right w:val="single" w:sz="5" w:space="0" w:color="000000"/>
            </w:tcBorders>
          </w:tcPr>
          <w:p w14:paraId="2DA13CB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14" w:type="dxa"/>
            <w:tcBorders>
              <w:top w:val="single" w:sz="5" w:space="0" w:color="000000"/>
              <w:left w:val="single" w:sz="5" w:space="0" w:color="000000"/>
              <w:bottom w:val="single" w:sz="5" w:space="0" w:color="000000"/>
              <w:right w:val="single" w:sz="5" w:space="0" w:color="000000"/>
            </w:tcBorders>
          </w:tcPr>
          <w:p w14:paraId="1DA3D7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4" w:type="dxa"/>
            <w:tcBorders>
              <w:top w:val="single" w:sz="5" w:space="0" w:color="000000"/>
              <w:left w:val="single" w:sz="5" w:space="0" w:color="000000"/>
              <w:bottom w:val="single" w:sz="5" w:space="0" w:color="000000"/>
              <w:right w:val="single" w:sz="5" w:space="0" w:color="000000"/>
            </w:tcBorders>
          </w:tcPr>
          <w:p w14:paraId="318A915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25" w:type="dxa"/>
            <w:tcBorders>
              <w:top w:val="single" w:sz="5" w:space="0" w:color="000000"/>
              <w:left w:val="single" w:sz="5" w:space="0" w:color="000000"/>
              <w:bottom w:val="single" w:sz="5" w:space="0" w:color="000000"/>
              <w:right w:val="single" w:sz="5" w:space="0" w:color="000000"/>
            </w:tcBorders>
          </w:tcPr>
          <w:p w14:paraId="2BF655B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6" w:type="dxa"/>
            <w:tcBorders>
              <w:top w:val="single" w:sz="5" w:space="0" w:color="000000"/>
              <w:left w:val="single" w:sz="5" w:space="0" w:color="000000"/>
              <w:bottom w:val="single" w:sz="5" w:space="0" w:color="000000"/>
              <w:right w:val="single" w:sz="5" w:space="0" w:color="000000"/>
            </w:tcBorders>
          </w:tcPr>
          <w:p w14:paraId="24429C7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80" w:type="dxa"/>
            <w:tcBorders>
              <w:top w:val="single" w:sz="5" w:space="0" w:color="000000"/>
              <w:left w:val="single" w:sz="5" w:space="0" w:color="000000"/>
              <w:bottom w:val="single" w:sz="5" w:space="0" w:color="000000"/>
              <w:right w:val="single" w:sz="5" w:space="0" w:color="000000"/>
            </w:tcBorders>
          </w:tcPr>
          <w:p w14:paraId="2A79D61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1F177ED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636A887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4" w:type="dxa"/>
            <w:tcBorders>
              <w:top w:val="single" w:sz="5" w:space="0" w:color="000000"/>
              <w:left w:val="single" w:sz="5" w:space="0" w:color="000000"/>
              <w:bottom w:val="single" w:sz="5" w:space="0" w:color="000000"/>
              <w:right w:val="single" w:sz="5" w:space="0" w:color="000000"/>
            </w:tcBorders>
          </w:tcPr>
          <w:p w14:paraId="09027FE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33" w:type="dxa"/>
            <w:tcBorders>
              <w:top w:val="single" w:sz="5" w:space="0" w:color="000000"/>
              <w:left w:val="single" w:sz="5" w:space="0" w:color="000000"/>
              <w:bottom w:val="single" w:sz="5" w:space="0" w:color="000000"/>
              <w:right w:val="single" w:sz="5" w:space="0" w:color="000000"/>
            </w:tcBorders>
          </w:tcPr>
          <w:p w14:paraId="3FF14A4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8" w:type="dxa"/>
            <w:tcBorders>
              <w:top w:val="single" w:sz="5" w:space="0" w:color="000000"/>
              <w:left w:val="single" w:sz="5" w:space="0" w:color="000000"/>
              <w:bottom w:val="single" w:sz="5" w:space="0" w:color="000000"/>
              <w:right w:val="single" w:sz="5" w:space="0" w:color="000000"/>
            </w:tcBorders>
          </w:tcPr>
          <w:p w14:paraId="26BBA10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268A579F" w14:textId="77777777" w:rsidR="00B85557" w:rsidRDefault="00817232" w:rsidP="00817232">
      <w:pPr>
        <w:ind w:left="1416" w:firstLine="708"/>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lastRenderedPageBreak/>
        <w:br w:type="page"/>
      </w:r>
    </w:p>
    <w:p w14:paraId="24502AC8" w14:textId="77777777" w:rsidR="00B85557" w:rsidRDefault="00B85557" w:rsidP="00B85557">
      <w:pPr>
        <w:rPr>
          <w:rFonts w:ascii="Times New Roman" w:eastAsia="Times New Roman" w:hAnsi="Times New Roman" w:cs="Times New Roman"/>
          <w:sz w:val="20"/>
          <w:szCs w:val="20"/>
          <w:lang w:val="kk-KZ" w:eastAsia="ru-RU"/>
        </w:rPr>
      </w:pPr>
    </w:p>
    <w:p w14:paraId="32860117" w14:textId="77777777" w:rsidR="00817232" w:rsidRPr="00817232" w:rsidRDefault="00817232" w:rsidP="00817232">
      <w:pPr>
        <w:ind w:left="1416" w:firstLine="708"/>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59E49F4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32C045E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1546B59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4B03ED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86681D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F8ED0A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                подпись</w:t>
      </w:r>
      <w:r w:rsidRPr="00817232">
        <w:rPr>
          <w:rFonts w:ascii="Times New Roman" w:eastAsia="Times New Roman" w:hAnsi="Times New Roman" w:cs="Times New Roman"/>
          <w:bCs/>
          <w:sz w:val="20"/>
          <w:szCs w:val="20"/>
          <w:lang w:val="kk-KZ" w:eastAsia="ru-RU"/>
        </w:rPr>
        <w:br w:type="page"/>
      </w:r>
    </w:p>
    <w:p w14:paraId="04E719BE"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30D352A9"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w w:val="106"/>
          <w:sz w:val="28"/>
          <w:szCs w:val="28"/>
          <w:lang w:val="ru-RU" w:eastAsia="ru-RU"/>
        </w:rPr>
        <w:t>Ко</w:t>
      </w:r>
      <w:r w:rsidRPr="00817232">
        <w:rPr>
          <w:rFonts w:ascii="Times New Roman" w:eastAsia="Times New Roman" w:hAnsi="Times New Roman" w:cs="Times New Roman"/>
          <w:bCs/>
          <w:spacing w:val="-1"/>
          <w:w w:val="106"/>
          <w:sz w:val="28"/>
          <w:szCs w:val="28"/>
          <w:lang w:val="ru-RU" w:eastAsia="ru-RU"/>
        </w:rPr>
        <w:t>н</w:t>
      </w:r>
      <w:r w:rsidRPr="00817232">
        <w:rPr>
          <w:rFonts w:ascii="Times New Roman" w:eastAsia="Times New Roman" w:hAnsi="Times New Roman" w:cs="Times New Roman"/>
          <w:bCs/>
          <w:spacing w:val="2"/>
          <w:w w:val="106"/>
          <w:sz w:val="28"/>
          <w:szCs w:val="28"/>
          <w:lang w:val="ru-RU" w:eastAsia="ru-RU"/>
        </w:rPr>
        <w:t>т</w:t>
      </w:r>
      <w:r w:rsidRPr="00817232">
        <w:rPr>
          <w:rFonts w:ascii="Times New Roman" w:eastAsia="Times New Roman" w:hAnsi="Times New Roman" w:cs="Times New Roman"/>
          <w:bCs/>
          <w:spacing w:val="-1"/>
          <w:w w:val="106"/>
          <w:sz w:val="28"/>
          <w:szCs w:val="28"/>
          <w:lang w:val="ru-RU" w:eastAsia="ru-RU"/>
        </w:rPr>
        <w:t>инг</w:t>
      </w:r>
      <w:r w:rsidRPr="00817232">
        <w:rPr>
          <w:rFonts w:ascii="Times New Roman" w:eastAsia="Times New Roman" w:hAnsi="Times New Roman" w:cs="Times New Roman"/>
          <w:bCs/>
          <w:spacing w:val="1"/>
          <w:w w:val="106"/>
          <w:sz w:val="28"/>
          <w:szCs w:val="28"/>
          <w:lang w:val="ru-RU" w:eastAsia="ru-RU"/>
        </w:rPr>
        <w:t>е</w:t>
      </w:r>
      <w:r w:rsidRPr="00817232">
        <w:rPr>
          <w:rFonts w:ascii="Times New Roman" w:eastAsia="Times New Roman" w:hAnsi="Times New Roman" w:cs="Times New Roman"/>
          <w:bCs/>
          <w:spacing w:val="-1"/>
          <w:w w:val="106"/>
          <w:sz w:val="28"/>
          <w:szCs w:val="28"/>
          <w:lang w:val="ru-RU" w:eastAsia="ru-RU"/>
        </w:rPr>
        <w:t>н</w:t>
      </w:r>
      <w:r w:rsidRPr="00817232">
        <w:rPr>
          <w:rFonts w:ascii="Times New Roman" w:eastAsia="Times New Roman" w:hAnsi="Times New Roman" w:cs="Times New Roman"/>
          <w:bCs/>
          <w:w w:val="106"/>
          <w:sz w:val="28"/>
          <w:szCs w:val="28"/>
          <w:lang w:val="ru-RU" w:eastAsia="ru-RU"/>
        </w:rPr>
        <w:t>т</w:t>
      </w:r>
      <w:r w:rsidRPr="00817232">
        <w:rPr>
          <w:rFonts w:ascii="Times New Roman" w:eastAsia="Times New Roman" w:hAnsi="Times New Roman" w:cs="Times New Roman"/>
          <w:bCs/>
          <w:spacing w:val="2"/>
          <w:w w:val="106"/>
          <w:sz w:val="28"/>
          <w:szCs w:val="28"/>
          <w:lang w:val="ru-RU" w:eastAsia="ru-RU"/>
        </w:rPr>
        <w:t xml:space="preserve"> </w:t>
      </w:r>
      <w:r w:rsidRPr="00817232">
        <w:rPr>
          <w:rFonts w:ascii="Times New Roman" w:eastAsia="Times New Roman" w:hAnsi="Times New Roman" w:cs="Times New Roman"/>
          <w:bCs/>
          <w:spacing w:val="-1"/>
          <w:w w:val="106"/>
          <w:sz w:val="28"/>
          <w:szCs w:val="28"/>
          <w:lang w:val="ru-RU" w:eastAsia="ru-RU"/>
        </w:rPr>
        <w:t>м</w:t>
      </w:r>
      <w:r w:rsidRPr="00817232">
        <w:rPr>
          <w:rFonts w:ascii="Times New Roman" w:eastAsia="Times New Roman" w:hAnsi="Times New Roman" w:cs="Times New Roman"/>
          <w:bCs/>
          <w:spacing w:val="1"/>
          <w:w w:val="106"/>
          <w:sz w:val="28"/>
          <w:szCs w:val="28"/>
          <w:lang w:val="ru-RU" w:eastAsia="ru-RU"/>
        </w:rPr>
        <w:t>а</w:t>
      </w:r>
      <w:r w:rsidRPr="00817232">
        <w:rPr>
          <w:rFonts w:ascii="Times New Roman" w:eastAsia="Times New Roman" w:hAnsi="Times New Roman" w:cs="Times New Roman"/>
          <w:bCs/>
          <w:spacing w:val="-1"/>
          <w:w w:val="106"/>
          <w:sz w:val="28"/>
          <w:szCs w:val="28"/>
          <w:lang w:val="ru-RU" w:eastAsia="ru-RU"/>
        </w:rPr>
        <w:t>ги</w:t>
      </w:r>
      <w:r w:rsidRPr="00817232">
        <w:rPr>
          <w:rFonts w:ascii="Times New Roman" w:eastAsia="Times New Roman" w:hAnsi="Times New Roman" w:cs="Times New Roman"/>
          <w:bCs/>
          <w:spacing w:val="1"/>
          <w:w w:val="106"/>
          <w:sz w:val="28"/>
          <w:szCs w:val="28"/>
          <w:lang w:val="ru-RU" w:eastAsia="ru-RU"/>
        </w:rPr>
        <w:t>с</w:t>
      </w:r>
      <w:r w:rsidRPr="00817232">
        <w:rPr>
          <w:rFonts w:ascii="Times New Roman" w:eastAsia="Times New Roman" w:hAnsi="Times New Roman" w:cs="Times New Roman"/>
          <w:bCs/>
          <w:spacing w:val="2"/>
          <w:w w:val="106"/>
          <w:sz w:val="28"/>
          <w:szCs w:val="28"/>
          <w:lang w:val="ru-RU" w:eastAsia="ru-RU"/>
        </w:rPr>
        <w:t>т</w:t>
      </w:r>
      <w:r w:rsidRPr="00817232">
        <w:rPr>
          <w:rFonts w:ascii="Times New Roman" w:eastAsia="Times New Roman" w:hAnsi="Times New Roman" w:cs="Times New Roman"/>
          <w:bCs/>
          <w:spacing w:val="-1"/>
          <w:w w:val="106"/>
          <w:sz w:val="28"/>
          <w:szCs w:val="28"/>
          <w:lang w:val="ru-RU" w:eastAsia="ru-RU"/>
        </w:rPr>
        <w:t>р</w:t>
      </w:r>
      <w:r w:rsidRPr="00817232">
        <w:rPr>
          <w:rFonts w:ascii="Times New Roman" w:eastAsia="Times New Roman" w:hAnsi="Times New Roman" w:cs="Times New Roman"/>
          <w:bCs/>
          <w:spacing w:val="1"/>
          <w:w w:val="106"/>
          <w:sz w:val="28"/>
          <w:szCs w:val="28"/>
          <w:lang w:val="ru-RU" w:eastAsia="ru-RU"/>
        </w:rPr>
        <w:t>а</w:t>
      </w:r>
      <w:r w:rsidRPr="00817232">
        <w:rPr>
          <w:rFonts w:ascii="Times New Roman" w:eastAsia="Times New Roman" w:hAnsi="Times New Roman" w:cs="Times New Roman"/>
          <w:bCs/>
          <w:spacing w:val="-1"/>
          <w:w w:val="106"/>
          <w:sz w:val="28"/>
          <w:szCs w:val="28"/>
          <w:lang w:val="ru-RU" w:eastAsia="ru-RU"/>
        </w:rPr>
        <w:t>н</w:t>
      </w:r>
      <w:r w:rsidRPr="00817232">
        <w:rPr>
          <w:rFonts w:ascii="Times New Roman" w:eastAsia="Times New Roman" w:hAnsi="Times New Roman" w:cs="Times New Roman"/>
          <w:bCs/>
          <w:spacing w:val="2"/>
          <w:w w:val="106"/>
          <w:sz w:val="28"/>
          <w:szCs w:val="28"/>
          <w:lang w:val="ru-RU" w:eastAsia="ru-RU"/>
        </w:rPr>
        <w:t>т</w:t>
      </w:r>
      <w:r w:rsidRPr="00817232">
        <w:rPr>
          <w:rFonts w:ascii="Times New Roman" w:eastAsia="Times New Roman" w:hAnsi="Times New Roman" w:cs="Times New Roman"/>
          <w:bCs/>
          <w:spacing w:val="1"/>
          <w:w w:val="106"/>
          <w:sz w:val="28"/>
          <w:szCs w:val="28"/>
          <w:lang w:val="ru-RU" w:eastAsia="ru-RU"/>
        </w:rPr>
        <w:t>о</w:t>
      </w:r>
      <w:r w:rsidRPr="00817232">
        <w:rPr>
          <w:rFonts w:ascii="Times New Roman" w:eastAsia="Times New Roman" w:hAnsi="Times New Roman" w:cs="Times New Roman"/>
          <w:bCs/>
          <w:w w:val="106"/>
          <w:sz w:val="28"/>
          <w:szCs w:val="28"/>
          <w:lang w:val="ru-RU" w:eastAsia="ru-RU"/>
        </w:rPr>
        <w:t xml:space="preserve">в </w:t>
      </w:r>
      <w:r w:rsidRPr="00817232">
        <w:rPr>
          <w:rFonts w:ascii="Times New Roman" w:eastAsia="Times New Roman" w:hAnsi="Times New Roman" w:cs="Times New Roman"/>
          <w:bCs/>
          <w:w w:val="105"/>
          <w:position w:val="-1"/>
          <w:sz w:val="28"/>
          <w:szCs w:val="28"/>
          <w:lang w:val="ru-RU" w:eastAsia="ru-RU"/>
        </w:rPr>
        <w:t>в организациях образования, реализующих образовательные программы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3616DF8F"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2</w:t>
      </w:r>
      <w:r w:rsidRPr="00817232">
        <w:rPr>
          <w:rFonts w:ascii="Times New Roman" w:eastAsia="Times New Roman" w:hAnsi="Times New Roman" w:cs="Times New Roman"/>
          <w:sz w:val="28"/>
          <w:szCs w:val="28"/>
          <w:lang w:val="kk-KZ" w:eastAsia="ru-RU"/>
        </w:rPr>
        <w:t>, периодичность-годовая)</w:t>
      </w:r>
    </w:p>
    <w:p w14:paraId="268B3356"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453D4189" w14:textId="77777777" w:rsidR="00817232" w:rsidRPr="00817232" w:rsidRDefault="00817232" w:rsidP="00817232">
      <w:pPr>
        <w:widowControl w:val="0"/>
        <w:spacing w:after="0" w:line="240" w:lineRule="auto"/>
        <w:ind w:left="709"/>
        <w:jc w:val="both"/>
        <w:rPr>
          <w:rFonts w:ascii="Times New Roman" w:eastAsia="Calibri" w:hAnsi="Times New Roman" w:cs="Times New Roman"/>
          <w:b/>
          <w:bCs/>
          <w:color w:val="000000"/>
          <w:sz w:val="28"/>
          <w:szCs w:val="28"/>
          <w:lang w:val="ru-RU"/>
        </w:rPr>
      </w:pPr>
      <w:bookmarkStart w:id="1" w:name="_Hlk77769105"/>
      <w:r w:rsidRPr="00817232">
        <w:rPr>
          <w:rFonts w:ascii="Times New Roman" w:eastAsia="Calibri" w:hAnsi="Times New Roman" w:cs="Times New Roman"/>
          <w:b/>
          <w:bCs/>
          <w:color w:val="000000"/>
          <w:sz w:val="28"/>
          <w:szCs w:val="28"/>
          <w:lang w:val="ru-RU"/>
        </w:rPr>
        <w:t>1.Пояснение по заполнению Формы:</w:t>
      </w:r>
    </w:p>
    <w:p w14:paraId="5A07EFB2"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1 указывается наименование специальности/направление подготовки.</w:t>
      </w:r>
    </w:p>
    <w:p w14:paraId="7D837213"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2 указывается язык обучения.</w:t>
      </w:r>
    </w:p>
    <w:p w14:paraId="36BC511E"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3-7 указывается прием в текущем году.</w:t>
      </w:r>
    </w:p>
    <w:p w14:paraId="7180BC72"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8-14 указывается количество обучающихся.</w:t>
      </w:r>
    </w:p>
    <w:p w14:paraId="72CA455E"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15-19 указывается выпуск в текущем году.</w:t>
      </w:r>
    </w:p>
    <w:p w14:paraId="54D40CFA"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20-24 указывается ожидаемый выпуск.</w:t>
      </w:r>
    </w:p>
    <w:bookmarkEnd w:id="1"/>
    <w:tbl>
      <w:tblPr>
        <w:tblW w:w="18837" w:type="dxa"/>
        <w:tblInd w:w="93" w:type="dxa"/>
        <w:tblLook w:val="04A0" w:firstRow="1" w:lastRow="0" w:firstColumn="1" w:lastColumn="0" w:noHBand="0" w:noVBand="1"/>
      </w:tblPr>
      <w:tblGrid>
        <w:gridCol w:w="14757"/>
        <w:gridCol w:w="1080"/>
        <w:gridCol w:w="920"/>
        <w:gridCol w:w="1120"/>
        <w:gridCol w:w="960"/>
      </w:tblGrid>
      <w:tr w:rsidR="00817232" w:rsidRPr="000A39BE" w14:paraId="5BE6F518" w14:textId="77777777" w:rsidTr="00817232">
        <w:trPr>
          <w:trHeight w:val="615"/>
        </w:trPr>
        <w:tc>
          <w:tcPr>
            <w:tcW w:w="14757" w:type="dxa"/>
            <w:tcBorders>
              <w:top w:val="nil"/>
              <w:left w:val="nil"/>
              <w:bottom w:val="nil"/>
              <w:right w:val="nil"/>
            </w:tcBorders>
            <w:shd w:val="clear" w:color="auto" w:fill="auto"/>
            <w:vAlign w:val="center"/>
            <w:hideMark/>
          </w:tcPr>
          <w:p w14:paraId="6602A6F6" w14:textId="77777777" w:rsidR="00817232" w:rsidRPr="00817232" w:rsidRDefault="00817232" w:rsidP="00817232">
            <w:pPr>
              <w:spacing w:after="0" w:line="240" w:lineRule="auto"/>
              <w:ind w:right="252"/>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4"/>
                <w:szCs w:val="24"/>
                <w:lang w:val="ru-RU" w:eastAsia="ru-RU"/>
              </w:rPr>
              <w:br w:type="page"/>
            </w:r>
          </w:p>
          <w:p w14:paraId="0ECC2AE6" w14:textId="77777777" w:rsidR="00817232" w:rsidRPr="00817232" w:rsidRDefault="00817232" w:rsidP="00817232">
            <w:pPr>
              <w:widowControl w:val="0"/>
              <w:spacing w:after="200" w:line="276" w:lineRule="auto"/>
              <w:ind w:left="720" w:right="252"/>
              <w:contextualSpacing/>
              <w:rPr>
                <w:rFonts w:ascii="Times New Roman" w:eastAsia="Calibri" w:hAnsi="Times New Roman" w:cs="Times New Roman"/>
                <w:b/>
                <w:bCs/>
                <w:w w:val="105"/>
                <w:sz w:val="28"/>
                <w:szCs w:val="24"/>
                <w:lang w:val="kk-KZ"/>
              </w:rPr>
            </w:pPr>
            <w:r w:rsidRPr="00817232">
              <w:rPr>
                <w:rFonts w:ascii="Times New Roman" w:eastAsia="Calibri" w:hAnsi="Times New Roman" w:cs="Times New Roman"/>
                <w:b/>
                <w:bCs/>
                <w:sz w:val="28"/>
                <w:szCs w:val="28"/>
                <w:lang w:val="ru-RU"/>
              </w:rPr>
              <w:t>2.Арифметико-логический контроль:</w:t>
            </w:r>
          </w:p>
          <w:p w14:paraId="499672E0"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3 = ∑ граф 4-7</w:t>
            </w:r>
          </w:p>
          <w:p w14:paraId="2BC1D37E" w14:textId="77777777" w:rsidR="00817232" w:rsidRPr="00817232" w:rsidRDefault="00817232" w:rsidP="00817232">
            <w:pPr>
              <w:tabs>
                <w:tab w:val="left" w:pos="567"/>
                <w:tab w:val="left" w:pos="709"/>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8 = ∑ граф 9, 10</w:t>
            </w:r>
          </w:p>
          <w:p w14:paraId="45DB53A0" w14:textId="77777777" w:rsidR="00817232" w:rsidRPr="00817232" w:rsidRDefault="00817232" w:rsidP="00817232">
            <w:pPr>
              <w:tabs>
                <w:tab w:val="left" w:pos="567"/>
                <w:tab w:val="left" w:pos="709"/>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8 = ∑ граф 11-14</w:t>
            </w:r>
          </w:p>
          <w:p w14:paraId="0A240C93" w14:textId="77777777" w:rsidR="00817232" w:rsidRPr="00817232" w:rsidRDefault="00817232" w:rsidP="00817232">
            <w:pPr>
              <w:tabs>
                <w:tab w:val="left" w:pos="567"/>
                <w:tab w:val="left" w:pos="709"/>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15 = ∑ граф 16, 17</w:t>
            </w:r>
          </w:p>
          <w:p w14:paraId="24032903" w14:textId="77777777" w:rsidR="00817232" w:rsidRPr="00817232" w:rsidRDefault="00817232" w:rsidP="00817232">
            <w:pPr>
              <w:tabs>
                <w:tab w:val="left" w:pos="567"/>
                <w:tab w:val="left" w:pos="709"/>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15 = ∑ граф 18, 19</w:t>
            </w:r>
          </w:p>
          <w:p w14:paraId="2849281D" w14:textId="77777777" w:rsidR="00817232" w:rsidRPr="00817232" w:rsidRDefault="00817232" w:rsidP="00817232">
            <w:pPr>
              <w:tabs>
                <w:tab w:val="left" w:pos="567"/>
                <w:tab w:val="left" w:pos="709"/>
              </w:tabs>
              <w:spacing w:after="0" w:line="240" w:lineRule="auto"/>
              <w:ind w:left="502"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графа 20 = ∑ граф 21, 22</w:t>
            </w:r>
          </w:p>
          <w:p w14:paraId="1994BA14" w14:textId="77777777" w:rsidR="00817232" w:rsidRPr="00817232" w:rsidRDefault="00817232" w:rsidP="00817232">
            <w:pPr>
              <w:tabs>
                <w:tab w:val="left" w:pos="567"/>
                <w:tab w:val="left" w:pos="709"/>
              </w:tabs>
              <w:spacing w:after="0" w:line="240" w:lineRule="auto"/>
              <w:ind w:left="502"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графа 20 = ∑ граф 23, 24</w:t>
            </w:r>
          </w:p>
          <w:p w14:paraId="79B34710" w14:textId="77777777" w:rsidR="00817232" w:rsidRPr="00817232" w:rsidRDefault="00817232" w:rsidP="00817232">
            <w:pPr>
              <w:spacing w:after="0" w:line="240" w:lineRule="auto"/>
              <w:ind w:right="459"/>
              <w:jc w:val="both"/>
              <w:rPr>
                <w:rFonts w:ascii="Times New Roman" w:eastAsia="Times New Roman" w:hAnsi="Times New Roman" w:cs="Times New Roman"/>
                <w:sz w:val="28"/>
                <w:szCs w:val="24"/>
                <w:lang w:val="kk-KZ" w:eastAsia="ru-RU"/>
              </w:rPr>
            </w:pPr>
          </w:p>
        </w:tc>
        <w:tc>
          <w:tcPr>
            <w:tcW w:w="1080" w:type="dxa"/>
            <w:tcBorders>
              <w:top w:val="nil"/>
              <w:left w:val="nil"/>
              <w:bottom w:val="nil"/>
              <w:right w:val="nil"/>
            </w:tcBorders>
            <w:shd w:val="clear" w:color="auto" w:fill="auto"/>
            <w:vAlign w:val="center"/>
            <w:hideMark/>
          </w:tcPr>
          <w:p w14:paraId="6DBA1AAF"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tc>
        <w:tc>
          <w:tcPr>
            <w:tcW w:w="920" w:type="dxa"/>
            <w:tcBorders>
              <w:top w:val="nil"/>
              <w:left w:val="nil"/>
              <w:bottom w:val="nil"/>
              <w:right w:val="nil"/>
            </w:tcBorders>
            <w:shd w:val="clear" w:color="auto" w:fill="auto"/>
            <w:vAlign w:val="center"/>
            <w:hideMark/>
          </w:tcPr>
          <w:p w14:paraId="179E9EBE"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tc>
        <w:tc>
          <w:tcPr>
            <w:tcW w:w="1120" w:type="dxa"/>
            <w:tcBorders>
              <w:top w:val="nil"/>
              <w:left w:val="nil"/>
              <w:bottom w:val="nil"/>
              <w:right w:val="nil"/>
            </w:tcBorders>
            <w:shd w:val="clear" w:color="auto" w:fill="auto"/>
            <w:vAlign w:val="center"/>
            <w:hideMark/>
          </w:tcPr>
          <w:p w14:paraId="3B3C998B"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tc>
        <w:tc>
          <w:tcPr>
            <w:tcW w:w="960" w:type="dxa"/>
            <w:tcBorders>
              <w:top w:val="nil"/>
              <w:left w:val="nil"/>
              <w:bottom w:val="nil"/>
              <w:right w:val="nil"/>
            </w:tcBorders>
            <w:shd w:val="clear" w:color="auto" w:fill="auto"/>
            <w:vAlign w:val="center"/>
            <w:hideMark/>
          </w:tcPr>
          <w:p w14:paraId="1EDB3E04"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tc>
      </w:tr>
    </w:tbl>
    <w:p w14:paraId="46558B29"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sectPr w:rsidR="00817232" w:rsidRPr="00817232" w:rsidSect="0046119D">
          <w:headerReference w:type="default" r:id="rId9"/>
          <w:footerReference w:type="default" r:id="rId10"/>
          <w:headerReference w:type="first" r:id="rId11"/>
          <w:pgSz w:w="16838" w:h="11906" w:orient="landscape"/>
          <w:pgMar w:top="1418" w:right="851" w:bottom="1134" w:left="1418" w:header="709" w:footer="709" w:gutter="0"/>
          <w:pgNumType w:start="2"/>
          <w:cols w:space="708"/>
          <w:docGrid w:linePitch="360"/>
        </w:sectPr>
      </w:pPr>
    </w:p>
    <w:p w14:paraId="5AC87DE2"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Pr="00817232">
        <w:rPr>
          <w:rFonts w:ascii="Times New Roman" w:eastAsia="Calibri" w:hAnsi="Times New Roman" w:cs="Times New Roman"/>
          <w:sz w:val="28"/>
          <w:szCs w:val="28"/>
          <w:lang w:val="ru-RU"/>
        </w:rPr>
        <w:t>3</w:t>
      </w:r>
      <w:r w:rsidRPr="00817232">
        <w:rPr>
          <w:rFonts w:ascii="Times New Roman" w:eastAsia="Calibri" w:hAnsi="Times New Roman" w:cs="Times New Roman"/>
          <w:sz w:val="28"/>
          <w:szCs w:val="28"/>
          <w:lang w:val="kk-KZ"/>
        </w:rPr>
        <w:t xml:space="preserve"> к приказу </w:t>
      </w:r>
    </w:p>
    <w:p w14:paraId="589226B5"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Министра науки и высшего образования </w:t>
      </w:r>
    </w:p>
    <w:p w14:paraId="79E3E543"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36DF30AE"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Pr="00817232">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B5B4812" w14:textId="77777777" w:rsidR="00817232" w:rsidRPr="00817232" w:rsidRDefault="00817232" w:rsidP="00817232">
      <w:pPr>
        <w:widowControl w:val="0"/>
        <w:spacing w:after="0" w:line="240" w:lineRule="auto"/>
        <w:ind w:left="10206"/>
        <w:rPr>
          <w:rFonts w:ascii="Times New Roman" w:eastAsia="Calibri" w:hAnsi="Times New Roman" w:cs="Times New Roman"/>
          <w:sz w:val="18"/>
          <w:szCs w:val="16"/>
          <w:lang w:val="kk-KZ"/>
        </w:rPr>
      </w:pPr>
    </w:p>
    <w:p w14:paraId="67E8B19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kk-KZ" w:eastAsia="ru-RU"/>
        </w:rPr>
      </w:pPr>
    </w:p>
    <w:p w14:paraId="64F263B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41E77C1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688FF1F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543783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3868834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1C80B01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0FEFCA1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D2840CC"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4"/>
          <w:lang w:val="ru-RU"/>
        </w:rPr>
      </w:pPr>
      <w:r w:rsidRPr="00817232">
        <w:rPr>
          <w:rFonts w:ascii="Times New Roman" w:eastAsia="Calibri" w:hAnsi="Times New Roman" w:cs="Times New Roman"/>
          <w:b/>
          <w:sz w:val="28"/>
          <w:szCs w:val="24"/>
          <w:lang w:val="ru-RU"/>
        </w:rPr>
        <w:t>К</w:t>
      </w:r>
      <w:r w:rsidRPr="00817232">
        <w:rPr>
          <w:rFonts w:ascii="Times New Roman" w:eastAsia="Calibri" w:hAnsi="Times New Roman" w:cs="Times New Roman"/>
          <w:b/>
          <w:spacing w:val="-2"/>
          <w:sz w:val="28"/>
          <w:szCs w:val="24"/>
          <w:lang w:val="ru-RU"/>
        </w:rPr>
        <w:t>о</w:t>
      </w:r>
      <w:r w:rsidRPr="00817232">
        <w:rPr>
          <w:rFonts w:ascii="Times New Roman" w:eastAsia="Calibri" w:hAnsi="Times New Roman" w:cs="Times New Roman"/>
          <w:b/>
          <w:sz w:val="28"/>
          <w:szCs w:val="24"/>
          <w:lang w:val="ru-RU"/>
        </w:rPr>
        <w:t>н</w:t>
      </w:r>
      <w:r w:rsidRPr="00817232">
        <w:rPr>
          <w:rFonts w:ascii="Times New Roman" w:eastAsia="Calibri" w:hAnsi="Times New Roman" w:cs="Times New Roman"/>
          <w:b/>
          <w:spacing w:val="1"/>
          <w:sz w:val="28"/>
          <w:szCs w:val="24"/>
          <w:lang w:val="ru-RU"/>
        </w:rPr>
        <w:t>т</w:t>
      </w:r>
      <w:r w:rsidRPr="00817232">
        <w:rPr>
          <w:rFonts w:ascii="Times New Roman" w:eastAsia="Calibri" w:hAnsi="Times New Roman" w:cs="Times New Roman"/>
          <w:b/>
          <w:sz w:val="28"/>
          <w:szCs w:val="24"/>
          <w:lang w:val="ru-RU"/>
        </w:rPr>
        <w:t>ин</w:t>
      </w:r>
      <w:r w:rsidRPr="00817232">
        <w:rPr>
          <w:rFonts w:ascii="Times New Roman" w:eastAsia="Calibri" w:hAnsi="Times New Roman" w:cs="Times New Roman"/>
          <w:b/>
          <w:spacing w:val="1"/>
          <w:sz w:val="28"/>
          <w:szCs w:val="24"/>
          <w:lang w:val="ru-RU"/>
        </w:rPr>
        <w:t>г</w:t>
      </w:r>
      <w:r w:rsidRPr="00817232">
        <w:rPr>
          <w:rFonts w:ascii="Times New Roman" w:eastAsia="Calibri" w:hAnsi="Times New Roman" w:cs="Times New Roman"/>
          <w:b/>
          <w:sz w:val="28"/>
          <w:szCs w:val="24"/>
          <w:lang w:val="ru-RU"/>
        </w:rPr>
        <w:t>ент</w:t>
      </w:r>
      <w:r w:rsidRPr="00817232">
        <w:rPr>
          <w:rFonts w:ascii="Times New Roman" w:eastAsia="Calibri" w:hAnsi="Times New Roman" w:cs="Times New Roman"/>
          <w:b/>
          <w:spacing w:val="-5"/>
          <w:sz w:val="28"/>
          <w:szCs w:val="24"/>
          <w:lang w:val="ru-RU"/>
        </w:rPr>
        <w:t xml:space="preserve"> </w:t>
      </w:r>
      <w:r w:rsidRPr="00817232">
        <w:rPr>
          <w:rFonts w:ascii="Times New Roman" w:eastAsia="Calibri" w:hAnsi="Times New Roman" w:cs="Times New Roman"/>
          <w:b/>
          <w:spacing w:val="-1"/>
          <w:w w:val="99"/>
          <w:sz w:val="28"/>
          <w:szCs w:val="24"/>
          <w:lang w:val="ru-RU"/>
        </w:rPr>
        <w:t>докторантов</w:t>
      </w:r>
      <w:r w:rsidRPr="00817232">
        <w:rPr>
          <w:rFonts w:ascii="Times New Roman" w:eastAsia="Calibri" w:hAnsi="Times New Roman" w:cs="Times New Roman"/>
          <w:b/>
          <w:w w:val="105"/>
          <w:sz w:val="28"/>
          <w:szCs w:val="24"/>
          <w:lang w:val="ru-RU"/>
        </w:rPr>
        <w:t xml:space="preserve"> в организациях образования, реализующих образовательные </w:t>
      </w:r>
    </w:p>
    <w:p w14:paraId="0C4AC2A8" w14:textId="77777777" w:rsidR="00817232" w:rsidRPr="00817232" w:rsidRDefault="00817232" w:rsidP="00817232">
      <w:pPr>
        <w:widowControl w:val="0"/>
        <w:spacing w:after="0" w:line="240" w:lineRule="auto"/>
        <w:jc w:val="center"/>
        <w:rPr>
          <w:rFonts w:ascii="Times New Roman" w:eastAsia="Calibri" w:hAnsi="Times New Roman" w:cs="Times New Roman"/>
          <w:b/>
          <w:sz w:val="28"/>
          <w:szCs w:val="24"/>
          <w:lang w:val="ru-RU"/>
        </w:rPr>
      </w:pPr>
      <w:r w:rsidRPr="00817232">
        <w:rPr>
          <w:rFonts w:ascii="Times New Roman" w:eastAsia="Calibri" w:hAnsi="Times New Roman" w:cs="Times New Roman"/>
          <w:b/>
          <w:w w:val="105"/>
          <w:sz w:val="28"/>
          <w:szCs w:val="24"/>
          <w:lang w:val="ru-RU"/>
        </w:rPr>
        <w:t>программы послевузовского образования</w:t>
      </w:r>
    </w:p>
    <w:p w14:paraId="2B1A53EA" w14:textId="77777777" w:rsidR="00817232" w:rsidRPr="00817232" w:rsidRDefault="00817232" w:rsidP="00817232">
      <w:pPr>
        <w:spacing w:after="0" w:line="240" w:lineRule="auto"/>
        <w:rPr>
          <w:rFonts w:ascii="Times New Roman" w:eastAsia="Times New Roman" w:hAnsi="Times New Roman" w:cs="Times New Roman"/>
          <w:b/>
          <w:sz w:val="28"/>
          <w:szCs w:val="24"/>
          <w:lang w:val="ru-RU" w:eastAsia="ru-RU"/>
        </w:rPr>
      </w:pPr>
    </w:p>
    <w:p w14:paraId="2C120A48"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3</w:t>
      </w:r>
    </w:p>
    <w:p w14:paraId="4B213091" w14:textId="77777777" w:rsidR="00817232" w:rsidRPr="00817232" w:rsidRDefault="00817232" w:rsidP="00817232">
      <w:pPr>
        <w:spacing w:after="0" w:line="240" w:lineRule="auto"/>
        <w:rPr>
          <w:rFonts w:ascii="Times New Roman" w:eastAsia="Times New Roman" w:hAnsi="Times New Roman" w:cs="Times New Roman"/>
          <w:sz w:val="16"/>
          <w:szCs w:val="16"/>
          <w:lang w:val="kk-KZ" w:eastAsia="ru-RU"/>
        </w:rPr>
      </w:pPr>
    </w:p>
    <w:p w14:paraId="5350FE4B"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6538785B"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426E3797"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1957715A"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4AA446D6"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1B3E61FA"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p>
    <w:p w14:paraId="43416C51"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3FE5379E" w14:textId="77777777" w:rsidR="00817232" w:rsidRPr="00817232" w:rsidRDefault="00817232" w:rsidP="00817232">
      <w:pPr>
        <w:rPr>
          <w:rFonts w:ascii="Times New Roman" w:eastAsia="Times New Roman" w:hAnsi="Times New Roman" w:cs="Times New Roman"/>
          <w:sz w:val="20"/>
          <w:szCs w:val="20"/>
          <w:lang w:val="kk-KZ"/>
        </w:rPr>
      </w:pPr>
      <w:r w:rsidRPr="00817232">
        <w:rPr>
          <w:rFonts w:ascii="Times New Roman" w:eastAsia="Times New Roman" w:hAnsi="Times New Roman" w:cs="Times New Roman"/>
          <w:sz w:val="20"/>
          <w:szCs w:val="20"/>
          <w:lang w:val="kk-KZ"/>
        </w:rPr>
        <w:br w:type="page"/>
      </w:r>
    </w:p>
    <w:p w14:paraId="57937A38"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tbl>
      <w:tblPr>
        <w:tblpPr w:leftFromText="180" w:rightFromText="180" w:vertAnchor="page" w:horzAnchor="margin" w:tblpY="1801"/>
        <w:tblW w:w="14742" w:type="dxa"/>
        <w:tblLayout w:type="fixed"/>
        <w:tblCellMar>
          <w:left w:w="0" w:type="dxa"/>
          <w:right w:w="0" w:type="dxa"/>
        </w:tblCellMar>
        <w:tblLook w:val="01E0" w:firstRow="1" w:lastRow="1" w:firstColumn="1" w:lastColumn="1" w:noHBand="0" w:noVBand="0"/>
      </w:tblPr>
      <w:tblGrid>
        <w:gridCol w:w="444"/>
        <w:gridCol w:w="3241"/>
        <w:gridCol w:w="471"/>
        <w:gridCol w:w="745"/>
        <w:gridCol w:w="742"/>
        <w:gridCol w:w="445"/>
        <w:gridCol w:w="891"/>
        <w:gridCol w:w="568"/>
        <w:gridCol w:w="470"/>
        <w:gridCol w:w="445"/>
        <w:gridCol w:w="445"/>
        <w:gridCol w:w="446"/>
        <w:gridCol w:w="865"/>
        <w:gridCol w:w="466"/>
        <w:gridCol w:w="597"/>
        <w:gridCol w:w="593"/>
        <w:gridCol w:w="446"/>
        <w:gridCol w:w="741"/>
        <w:gridCol w:w="495"/>
        <w:gridCol w:w="593"/>
        <w:gridCol w:w="593"/>
      </w:tblGrid>
      <w:tr w:rsidR="00817232" w:rsidRPr="00817232" w14:paraId="7314186B" w14:textId="77777777" w:rsidTr="00817232">
        <w:trPr>
          <w:trHeight w:val="397"/>
        </w:trPr>
        <w:tc>
          <w:tcPr>
            <w:tcW w:w="444" w:type="dxa"/>
            <w:vMerge w:val="restart"/>
            <w:tcBorders>
              <w:top w:val="single" w:sz="5" w:space="0" w:color="000000"/>
              <w:left w:val="single" w:sz="5" w:space="0" w:color="000000"/>
              <w:right w:val="single" w:sz="5" w:space="0" w:color="000000"/>
            </w:tcBorders>
            <w:textDirection w:val="btLr"/>
            <w:vAlign w:val="center"/>
          </w:tcPr>
          <w:p w14:paraId="4FC49DAB"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строки</w:t>
            </w:r>
          </w:p>
        </w:tc>
        <w:tc>
          <w:tcPr>
            <w:tcW w:w="3241" w:type="dxa"/>
            <w:vMerge w:val="restart"/>
            <w:tcBorders>
              <w:top w:val="single" w:sz="5" w:space="0" w:color="000000"/>
              <w:left w:val="single" w:sz="5" w:space="0" w:color="000000"/>
              <w:right w:val="single" w:sz="5" w:space="0" w:color="000000"/>
            </w:tcBorders>
          </w:tcPr>
          <w:p w14:paraId="44E19578"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наименование специальности/</w:t>
            </w:r>
          </w:p>
          <w:p w14:paraId="1D2FE919" w14:textId="77777777" w:rsidR="00817232" w:rsidRPr="00817232" w:rsidRDefault="00817232" w:rsidP="00817232">
            <w:pPr>
              <w:spacing w:after="0" w:line="240" w:lineRule="auto"/>
              <w:ind w:firstLine="6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направление подготовки</w:t>
            </w:r>
          </w:p>
        </w:tc>
        <w:tc>
          <w:tcPr>
            <w:tcW w:w="1958" w:type="dxa"/>
            <w:gridSpan w:val="3"/>
            <w:tcBorders>
              <w:top w:val="single" w:sz="5" w:space="0" w:color="000000"/>
              <w:left w:val="single" w:sz="5" w:space="0" w:color="000000"/>
              <w:bottom w:val="single" w:sz="5" w:space="0" w:color="000000"/>
              <w:right w:val="single" w:sz="5" w:space="0" w:color="000000"/>
            </w:tcBorders>
          </w:tcPr>
          <w:p w14:paraId="520E2904" w14:textId="77777777" w:rsidR="00817232" w:rsidRPr="00817232" w:rsidRDefault="00817232" w:rsidP="00817232">
            <w:pPr>
              <w:spacing w:after="0" w:line="240" w:lineRule="auto"/>
              <w:ind w:firstLine="4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прием</w:t>
            </w:r>
            <w:r w:rsidRPr="00817232">
              <w:rPr>
                <w:rFonts w:ascii="Times New Roman" w:eastAsia="Times New Roman" w:hAnsi="Times New Roman" w:cs="Times New Roman"/>
                <w:spacing w:val="-3"/>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у</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ем</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у, человек</w:t>
            </w:r>
          </w:p>
        </w:tc>
        <w:tc>
          <w:tcPr>
            <w:tcW w:w="3264" w:type="dxa"/>
            <w:gridSpan w:val="6"/>
            <w:tcBorders>
              <w:top w:val="single" w:sz="5" w:space="0" w:color="000000"/>
              <w:left w:val="single" w:sz="5" w:space="0" w:color="000000"/>
              <w:bottom w:val="single" w:sz="5" w:space="0" w:color="000000"/>
              <w:right w:val="single" w:sz="5" w:space="0" w:color="000000"/>
            </w:tcBorders>
          </w:tcPr>
          <w:p w14:paraId="04485C7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б</w:t>
            </w:r>
            <w:r w:rsidRPr="00817232">
              <w:rPr>
                <w:rFonts w:ascii="Times New Roman" w:eastAsia="Times New Roman" w:hAnsi="Times New Roman" w:cs="Times New Roman"/>
                <w:spacing w:val="-4"/>
                <w:w w:val="106"/>
                <w:sz w:val="20"/>
                <w:szCs w:val="20"/>
                <w:lang w:val="ru-RU" w:eastAsia="ru-RU"/>
              </w:rPr>
              <w:t>у</w:t>
            </w:r>
            <w:r w:rsidRPr="00817232">
              <w:rPr>
                <w:rFonts w:ascii="Times New Roman" w:eastAsia="Times New Roman" w:hAnsi="Times New Roman" w:cs="Times New Roman"/>
                <w:spacing w:val="1"/>
                <w:w w:val="106"/>
                <w:sz w:val="20"/>
                <w:szCs w:val="20"/>
                <w:lang w:val="ru-RU" w:eastAsia="ru-RU"/>
              </w:rPr>
              <w:t>ч</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spacing w:val="1"/>
                <w:w w:val="106"/>
                <w:sz w:val="20"/>
                <w:szCs w:val="20"/>
                <w:lang w:val="ru-RU" w:eastAsia="ru-RU"/>
              </w:rPr>
              <w:t>ющ</w:t>
            </w:r>
            <w:r w:rsidRPr="00817232">
              <w:rPr>
                <w:rFonts w:ascii="Times New Roman" w:eastAsia="Times New Roman" w:hAnsi="Times New Roman" w:cs="Times New Roman"/>
                <w:w w:val="106"/>
                <w:sz w:val="20"/>
                <w:szCs w:val="20"/>
                <w:lang w:val="ru-RU" w:eastAsia="ru-RU"/>
              </w:rPr>
              <w:t>и</w:t>
            </w:r>
            <w:r w:rsidRPr="00817232">
              <w:rPr>
                <w:rFonts w:ascii="Times New Roman" w:eastAsia="Times New Roman" w:hAnsi="Times New Roman" w:cs="Times New Roman"/>
                <w:spacing w:val="1"/>
                <w:w w:val="106"/>
                <w:sz w:val="20"/>
                <w:szCs w:val="20"/>
                <w:lang w:val="ru-RU" w:eastAsia="ru-RU"/>
              </w:rPr>
              <w:t>ес</w:t>
            </w:r>
            <w:r w:rsidRPr="00817232">
              <w:rPr>
                <w:rFonts w:ascii="Times New Roman" w:eastAsia="Times New Roman" w:hAnsi="Times New Roman" w:cs="Times New Roman"/>
                <w:w w:val="106"/>
                <w:sz w:val="20"/>
                <w:szCs w:val="20"/>
                <w:lang w:val="ru-RU" w:eastAsia="ru-RU"/>
              </w:rPr>
              <w:t xml:space="preserve">я, </w:t>
            </w:r>
            <w:r w:rsidRPr="00817232">
              <w:rPr>
                <w:rFonts w:ascii="Times New Roman" w:eastAsia="Times New Roman" w:hAnsi="Times New Roman" w:cs="Times New Roman"/>
                <w:spacing w:val="1"/>
                <w:w w:val="106"/>
                <w:sz w:val="20"/>
                <w:szCs w:val="20"/>
                <w:lang w:val="ru-RU" w:eastAsia="ru-RU"/>
              </w:rPr>
              <w:t>че</w:t>
            </w:r>
            <w:r w:rsidRPr="00817232">
              <w:rPr>
                <w:rFonts w:ascii="Times New Roman" w:eastAsia="Times New Roman" w:hAnsi="Times New Roman" w:cs="Times New Roman"/>
                <w:spacing w:val="-1"/>
                <w:w w:val="106"/>
                <w:sz w:val="20"/>
                <w:szCs w:val="20"/>
                <w:lang w:val="ru-RU" w:eastAsia="ru-RU"/>
              </w:rPr>
              <w:t>ловек</w:t>
            </w:r>
          </w:p>
        </w:tc>
        <w:tc>
          <w:tcPr>
            <w:tcW w:w="2967" w:type="dxa"/>
            <w:gridSpan w:val="5"/>
            <w:tcBorders>
              <w:top w:val="single" w:sz="5" w:space="0" w:color="000000"/>
              <w:left w:val="single" w:sz="5" w:space="0" w:color="000000"/>
              <w:bottom w:val="single" w:sz="5" w:space="0" w:color="000000"/>
              <w:right w:val="single" w:sz="5" w:space="0" w:color="000000"/>
            </w:tcBorders>
          </w:tcPr>
          <w:p w14:paraId="6710FFAC" w14:textId="77777777" w:rsidR="00817232" w:rsidRPr="00817232" w:rsidRDefault="00817232" w:rsidP="00817232">
            <w:pPr>
              <w:spacing w:after="0" w:line="240" w:lineRule="auto"/>
              <w:ind w:firstLine="9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пуск</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у</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ем</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го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у, человек</w:t>
            </w:r>
          </w:p>
        </w:tc>
        <w:tc>
          <w:tcPr>
            <w:tcW w:w="2868" w:type="dxa"/>
            <w:gridSpan w:val="5"/>
            <w:tcBorders>
              <w:top w:val="single" w:sz="5" w:space="0" w:color="000000"/>
              <w:left w:val="single" w:sz="5" w:space="0" w:color="000000"/>
              <w:bottom w:val="single" w:sz="5" w:space="0" w:color="000000"/>
              <w:right w:val="single" w:sz="5" w:space="0" w:color="000000"/>
            </w:tcBorders>
          </w:tcPr>
          <w:p w14:paraId="122D68A4" w14:textId="77777777" w:rsidR="00817232" w:rsidRPr="00817232" w:rsidRDefault="00817232" w:rsidP="00817232">
            <w:pPr>
              <w:spacing w:after="0" w:line="240" w:lineRule="auto"/>
              <w:ind w:firstLine="90"/>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1"/>
                <w:w w:val="106"/>
                <w:sz w:val="20"/>
                <w:szCs w:val="20"/>
                <w:lang w:val="ru-RU" w:eastAsia="ru-RU"/>
              </w:rPr>
              <w:t>о</w:t>
            </w:r>
            <w:r w:rsidRPr="00817232">
              <w:rPr>
                <w:rFonts w:ascii="Times New Roman" w:eastAsia="Times New Roman" w:hAnsi="Times New Roman" w:cs="Times New Roman"/>
                <w:w w:val="106"/>
                <w:sz w:val="20"/>
                <w:szCs w:val="20"/>
                <w:lang w:val="ru-RU" w:eastAsia="ru-RU"/>
              </w:rPr>
              <w:t>жид</w:t>
            </w:r>
            <w:r w:rsidRPr="00817232">
              <w:rPr>
                <w:rFonts w:ascii="Times New Roman" w:eastAsia="Times New Roman" w:hAnsi="Times New Roman" w:cs="Times New Roman"/>
                <w:spacing w:val="-2"/>
                <w:w w:val="106"/>
                <w:sz w:val="20"/>
                <w:szCs w:val="20"/>
                <w:lang w:val="ru-RU" w:eastAsia="ru-RU"/>
              </w:rPr>
              <w:t>а</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мый</w:t>
            </w:r>
            <w:r w:rsidRPr="00817232">
              <w:rPr>
                <w:rFonts w:ascii="Times New Roman" w:eastAsia="Times New Roman" w:hAnsi="Times New Roman" w:cs="Times New Roman"/>
                <w:spacing w:val="-1"/>
                <w:w w:val="106"/>
                <w:sz w:val="20"/>
                <w:szCs w:val="20"/>
                <w:lang w:val="ru-RU" w:eastAsia="ru-RU"/>
              </w:rPr>
              <w:t xml:space="preserve"> </w:t>
            </w:r>
            <w:r w:rsidRPr="00817232">
              <w:rPr>
                <w:rFonts w:ascii="Times New Roman" w:eastAsia="Times New Roman" w:hAnsi="Times New Roman" w:cs="Times New Roman"/>
                <w:sz w:val="20"/>
                <w:szCs w:val="20"/>
                <w:lang w:val="ru-RU" w:eastAsia="ru-RU"/>
              </w:rPr>
              <w:t>вып</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 xml:space="preserve">к, </w:t>
            </w:r>
            <w:r w:rsidRPr="00817232">
              <w:rPr>
                <w:rFonts w:ascii="Times New Roman" w:eastAsia="Times New Roman" w:hAnsi="Times New Roman" w:cs="Times New Roman"/>
                <w:spacing w:val="1"/>
                <w:w w:val="106"/>
                <w:sz w:val="20"/>
                <w:szCs w:val="20"/>
                <w:lang w:val="ru-RU" w:eastAsia="ru-RU"/>
              </w:rPr>
              <w:t>че</w:t>
            </w:r>
            <w:r w:rsidRPr="00817232">
              <w:rPr>
                <w:rFonts w:ascii="Times New Roman" w:eastAsia="Times New Roman" w:hAnsi="Times New Roman" w:cs="Times New Roman"/>
                <w:spacing w:val="-1"/>
                <w:w w:val="106"/>
                <w:sz w:val="20"/>
                <w:szCs w:val="20"/>
                <w:lang w:val="ru-RU" w:eastAsia="ru-RU"/>
              </w:rPr>
              <w:t>ловек</w:t>
            </w:r>
          </w:p>
        </w:tc>
      </w:tr>
      <w:tr w:rsidR="00817232" w:rsidRPr="00817232" w14:paraId="77486388" w14:textId="77777777" w:rsidTr="00817232">
        <w:trPr>
          <w:trHeight w:val="521"/>
        </w:trPr>
        <w:tc>
          <w:tcPr>
            <w:tcW w:w="444" w:type="dxa"/>
            <w:vMerge/>
            <w:tcBorders>
              <w:left w:val="single" w:sz="5" w:space="0" w:color="000000"/>
              <w:right w:val="single" w:sz="5" w:space="0" w:color="000000"/>
            </w:tcBorders>
          </w:tcPr>
          <w:p w14:paraId="64F9AD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241" w:type="dxa"/>
            <w:vMerge/>
            <w:tcBorders>
              <w:left w:val="single" w:sz="5" w:space="0" w:color="000000"/>
              <w:right w:val="single" w:sz="5" w:space="0" w:color="000000"/>
            </w:tcBorders>
          </w:tcPr>
          <w:p w14:paraId="5985694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1" w:type="dxa"/>
            <w:vMerge w:val="restart"/>
            <w:tcBorders>
              <w:top w:val="single" w:sz="5" w:space="0" w:color="000000"/>
              <w:left w:val="single" w:sz="5" w:space="0" w:color="000000"/>
              <w:right w:val="single" w:sz="5" w:space="0" w:color="000000"/>
            </w:tcBorders>
            <w:textDirection w:val="btLr"/>
            <w:vAlign w:val="center"/>
          </w:tcPr>
          <w:p w14:paraId="6E248016" w14:textId="77777777" w:rsidR="00817232" w:rsidRPr="00817232" w:rsidRDefault="00817232" w:rsidP="00817232">
            <w:pPr>
              <w:spacing w:after="0" w:line="240" w:lineRule="auto"/>
              <w:ind w:left="27"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z w:val="20"/>
                <w:szCs w:val="20"/>
                <w:lang w:val="kk-KZ" w:eastAsia="ru-RU"/>
              </w:rPr>
              <w:t>в</w:t>
            </w:r>
            <w:r w:rsidRPr="00817232">
              <w:rPr>
                <w:rFonts w:ascii="Times New Roman" w:eastAsia="Times New Roman" w:hAnsi="Times New Roman" w:cs="Times New Roman"/>
                <w:sz w:val="20"/>
                <w:szCs w:val="20"/>
                <w:lang w:val="ru-RU" w:eastAsia="ru-RU"/>
              </w:rPr>
              <w:t>сего</w:t>
            </w:r>
          </w:p>
        </w:tc>
        <w:tc>
          <w:tcPr>
            <w:tcW w:w="745" w:type="dxa"/>
            <w:vMerge w:val="restart"/>
            <w:tcBorders>
              <w:top w:val="single" w:sz="5" w:space="0" w:color="000000"/>
              <w:left w:val="single" w:sz="5" w:space="0" w:color="000000"/>
              <w:right w:val="single" w:sz="5" w:space="0" w:color="000000"/>
            </w:tcBorders>
            <w:textDirection w:val="btLr"/>
            <w:vAlign w:val="center"/>
          </w:tcPr>
          <w:p w14:paraId="0952CE2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 государственному заказу</w:t>
            </w:r>
          </w:p>
        </w:tc>
        <w:tc>
          <w:tcPr>
            <w:tcW w:w="742" w:type="dxa"/>
            <w:vMerge w:val="restart"/>
            <w:tcBorders>
              <w:top w:val="single" w:sz="5" w:space="0" w:color="000000"/>
              <w:left w:val="single" w:sz="5" w:space="0" w:color="000000"/>
              <w:right w:val="single" w:sz="5" w:space="0" w:color="000000"/>
            </w:tcBorders>
            <w:textDirection w:val="btLr"/>
            <w:vAlign w:val="center"/>
          </w:tcPr>
          <w:p w14:paraId="48BB288C" w14:textId="77777777" w:rsidR="00817232" w:rsidRPr="00817232" w:rsidRDefault="00817232" w:rsidP="00817232">
            <w:pPr>
              <w:spacing w:after="0" w:line="240" w:lineRule="auto"/>
              <w:ind w:right="113"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 платной основе</w:t>
            </w:r>
          </w:p>
        </w:tc>
        <w:tc>
          <w:tcPr>
            <w:tcW w:w="445" w:type="dxa"/>
            <w:vMerge w:val="restart"/>
            <w:tcBorders>
              <w:top w:val="single" w:sz="5" w:space="0" w:color="000000"/>
              <w:left w:val="single" w:sz="5" w:space="0" w:color="000000"/>
              <w:right w:val="single" w:sz="5" w:space="0" w:color="000000"/>
            </w:tcBorders>
            <w:textDirection w:val="btLr"/>
            <w:vAlign w:val="center"/>
          </w:tcPr>
          <w:p w14:paraId="4F0F6B29" w14:textId="77777777" w:rsidR="00817232" w:rsidRPr="00817232" w:rsidRDefault="00817232" w:rsidP="00817232">
            <w:pPr>
              <w:spacing w:after="0" w:line="240" w:lineRule="auto"/>
              <w:ind w:left="97"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в</w:t>
            </w:r>
            <w:r w:rsidRPr="00817232">
              <w:rPr>
                <w:rFonts w:ascii="Times New Roman" w:eastAsia="Times New Roman" w:hAnsi="Times New Roman" w:cs="Times New Roman"/>
                <w:sz w:val="20"/>
                <w:szCs w:val="20"/>
                <w:lang w:val="ru-RU" w:eastAsia="ru-RU"/>
              </w:rPr>
              <w:t>сего</w:t>
            </w:r>
          </w:p>
        </w:tc>
        <w:tc>
          <w:tcPr>
            <w:tcW w:w="2819" w:type="dxa"/>
            <w:gridSpan w:val="5"/>
            <w:tcBorders>
              <w:top w:val="single" w:sz="5" w:space="0" w:color="000000"/>
              <w:left w:val="single" w:sz="5" w:space="0" w:color="000000"/>
              <w:right w:val="single" w:sz="5" w:space="0" w:color="000000"/>
            </w:tcBorders>
            <w:vAlign w:val="center"/>
          </w:tcPr>
          <w:p w14:paraId="1D8ED7B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w:t>
            </w:r>
          </w:p>
        </w:tc>
        <w:tc>
          <w:tcPr>
            <w:tcW w:w="446" w:type="dxa"/>
            <w:vMerge w:val="restart"/>
            <w:tcBorders>
              <w:top w:val="single" w:sz="5" w:space="0" w:color="000000"/>
              <w:left w:val="single" w:sz="5" w:space="0" w:color="000000"/>
              <w:right w:val="single" w:sz="5" w:space="0" w:color="000000"/>
            </w:tcBorders>
            <w:textDirection w:val="btLr"/>
            <w:vAlign w:val="center"/>
          </w:tcPr>
          <w:p w14:paraId="0BF75151" w14:textId="77777777" w:rsidR="00817232" w:rsidRPr="00817232" w:rsidRDefault="00817232" w:rsidP="00817232">
            <w:pPr>
              <w:spacing w:after="0" w:line="240" w:lineRule="auto"/>
              <w:ind w:left="90"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z w:val="20"/>
                <w:szCs w:val="20"/>
                <w:lang w:val="kk-KZ" w:eastAsia="ru-RU"/>
              </w:rPr>
              <w:t>в</w:t>
            </w:r>
            <w:r w:rsidRPr="00817232">
              <w:rPr>
                <w:rFonts w:ascii="Times New Roman" w:eastAsia="Times New Roman" w:hAnsi="Times New Roman" w:cs="Times New Roman"/>
                <w:sz w:val="20"/>
                <w:szCs w:val="20"/>
                <w:lang w:val="ru-RU" w:eastAsia="ru-RU"/>
              </w:rPr>
              <w:t>сего</w:t>
            </w:r>
          </w:p>
        </w:tc>
        <w:tc>
          <w:tcPr>
            <w:tcW w:w="2521" w:type="dxa"/>
            <w:gridSpan w:val="4"/>
            <w:tcBorders>
              <w:top w:val="single" w:sz="5" w:space="0" w:color="000000"/>
              <w:left w:val="single" w:sz="5" w:space="0" w:color="000000"/>
              <w:bottom w:val="single" w:sz="5" w:space="0" w:color="000000"/>
              <w:right w:val="single" w:sz="5" w:space="0" w:color="000000"/>
            </w:tcBorders>
            <w:vAlign w:val="center"/>
          </w:tcPr>
          <w:p w14:paraId="29F75A3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w:t>
            </w:r>
          </w:p>
        </w:tc>
        <w:tc>
          <w:tcPr>
            <w:tcW w:w="446" w:type="dxa"/>
            <w:vMerge w:val="restart"/>
            <w:tcBorders>
              <w:top w:val="single" w:sz="5" w:space="0" w:color="000000"/>
              <w:left w:val="single" w:sz="5" w:space="0" w:color="000000"/>
              <w:right w:val="single" w:sz="5" w:space="0" w:color="000000"/>
            </w:tcBorders>
            <w:textDirection w:val="btLr"/>
            <w:vAlign w:val="center"/>
          </w:tcPr>
          <w:p w14:paraId="114D600E"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в</w:t>
            </w:r>
            <w:r w:rsidRPr="00817232">
              <w:rPr>
                <w:rFonts w:ascii="Times New Roman" w:eastAsia="Times New Roman" w:hAnsi="Times New Roman" w:cs="Times New Roman"/>
                <w:sz w:val="20"/>
                <w:szCs w:val="20"/>
                <w:lang w:val="ru-RU" w:eastAsia="ru-RU"/>
              </w:rPr>
              <w:t>сего</w:t>
            </w:r>
          </w:p>
        </w:tc>
        <w:tc>
          <w:tcPr>
            <w:tcW w:w="2422" w:type="dxa"/>
            <w:gridSpan w:val="4"/>
            <w:tcBorders>
              <w:top w:val="single" w:sz="5" w:space="0" w:color="000000"/>
              <w:left w:val="single" w:sz="5" w:space="0" w:color="000000"/>
              <w:bottom w:val="single" w:sz="5" w:space="0" w:color="000000"/>
              <w:right w:val="single" w:sz="5" w:space="0" w:color="000000"/>
            </w:tcBorders>
            <w:vAlign w:val="center"/>
          </w:tcPr>
          <w:p w14:paraId="606AABA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w:t>
            </w:r>
          </w:p>
        </w:tc>
      </w:tr>
      <w:tr w:rsidR="00817232" w:rsidRPr="00817232" w14:paraId="5A0C3E61" w14:textId="77777777" w:rsidTr="00817232">
        <w:trPr>
          <w:cantSplit/>
          <w:trHeight w:val="1396"/>
        </w:trPr>
        <w:tc>
          <w:tcPr>
            <w:tcW w:w="444" w:type="dxa"/>
            <w:vMerge/>
            <w:tcBorders>
              <w:left w:val="single" w:sz="5" w:space="0" w:color="000000"/>
              <w:bottom w:val="single" w:sz="5" w:space="0" w:color="000000"/>
              <w:right w:val="single" w:sz="5" w:space="0" w:color="000000"/>
            </w:tcBorders>
          </w:tcPr>
          <w:p w14:paraId="2F1F634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241" w:type="dxa"/>
            <w:vMerge/>
            <w:tcBorders>
              <w:left w:val="single" w:sz="5" w:space="0" w:color="000000"/>
              <w:bottom w:val="single" w:sz="5" w:space="0" w:color="000000"/>
              <w:right w:val="single" w:sz="5" w:space="0" w:color="000000"/>
            </w:tcBorders>
          </w:tcPr>
          <w:p w14:paraId="622F580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1" w:type="dxa"/>
            <w:vMerge/>
            <w:tcBorders>
              <w:left w:val="single" w:sz="5" w:space="0" w:color="000000"/>
              <w:bottom w:val="single" w:sz="5" w:space="0" w:color="000000"/>
              <w:right w:val="single" w:sz="5" w:space="0" w:color="000000"/>
            </w:tcBorders>
          </w:tcPr>
          <w:p w14:paraId="4D51E7B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745" w:type="dxa"/>
            <w:vMerge/>
            <w:tcBorders>
              <w:left w:val="single" w:sz="5" w:space="0" w:color="000000"/>
              <w:bottom w:val="single" w:sz="5" w:space="0" w:color="000000"/>
              <w:right w:val="single" w:sz="5" w:space="0" w:color="000000"/>
            </w:tcBorders>
            <w:textDirection w:val="btLr"/>
          </w:tcPr>
          <w:p w14:paraId="5A32BD5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742" w:type="dxa"/>
            <w:vMerge/>
            <w:tcBorders>
              <w:left w:val="single" w:sz="5" w:space="0" w:color="000000"/>
              <w:bottom w:val="single" w:sz="5" w:space="0" w:color="000000"/>
              <w:right w:val="single" w:sz="5" w:space="0" w:color="000000"/>
            </w:tcBorders>
            <w:textDirection w:val="btLr"/>
          </w:tcPr>
          <w:p w14:paraId="679630A8"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445" w:type="dxa"/>
            <w:vMerge/>
            <w:tcBorders>
              <w:left w:val="single" w:sz="5" w:space="0" w:color="000000"/>
              <w:bottom w:val="single" w:sz="5" w:space="0" w:color="000000"/>
              <w:right w:val="single" w:sz="5" w:space="0" w:color="000000"/>
            </w:tcBorders>
            <w:textDirection w:val="btLr"/>
            <w:vAlign w:val="center"/>
          </w:tcPr>
          <w:p w14:paraId="07D5818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extDirection w:val="btLr"/>
            <w:vAlign w:val="center"/>
          </w:tcPr>
          <w:p w14:paraId="24D64852"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 государственному заказу</w:t>
            </w:r>
          </w:p>
        </w:tc>
        <w:tc>
          <w:tcPr>
            <w:tcW w:w="568" w:type="dxa"/>
            <w:tcBorders>
              <w:top w:val="single" w:sz="5" w:space="0" w:color="000000"/>
              <w:left w:val="single" w:sz="5" w:space="0" w:color="000000"/>
              <w:bottom w:val="single" w:sz="5" w:space="0" w:color="000000"/>
              <w:right w:val="single" w:sz="5" w:space="0" w:color="000000"/>
            </w:tcBorders>
            <w:textDirection w:val="btLr"/>
            <w:vAlign w:val="center"/>
          </w:tcPr>
          <w:p w14:paraId="4BA14170"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 платной основе</w:t>
            </w:r>
          </w:p>
        </w:tc>
        <w:tc>
          <w:tcPr>
            <w:tcW w:w="470" w:type="dxa"/>
            <w:tcBorders>
              <w:top w:val="single" w:sz="5" w:space="0" w:color="000000"/>
              <w:left w:val="single" w:sz="5" w:space="0" w:color="000000"/>
              <w:bottom w:val="single" w:sz="5" w:space="0" w:color="000000"/>
              <w:right w:val="single" w:sz="5" w:space="0" w:color="000000"/>
            </w:tcBorders>
            <w:textDirection w:val="btLr"/>
            <w:vAlign w:val="center"/>
          </w:tcPr>
          <w:p w14:paraId="045842C1"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1-й</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год</w:t>
            </w:r>
          </w:p>
        </w:tc>
        <w:tc>
          <w:tcPr>
            <w:tcW w:w="445" w:type="dxa"/>
            <w:tcBorders>
              <w:top w:val="single" w:sz="5" w:space="0" w:color="000000"/>
              <w:left w:val="single" w:sz="5" w:space="0" w:color="000000"/>
              <w:bottom w:val="single" w:sz="5" w:space="0" w:color="000000"/>
              <w:right w:val="single" w:sz="5" w:space="0" w:color="000000"/>
            </w:tcBorders>
            <w:textDirection w:val="btLr"/>
            <w:vAlign w:val="center"/>
          </w:tcPr>
          <w:p w14:paraId="49058A27"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2-й</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год</w:t>
            </w:r>
          </w:p>
        </w:tc>
        <w:tc>
          <w:tcPr>
            <w:tcW w:w="445" w:type="dxa"/>
            <w:tcBorders>
              <w:top w:val="single" w:sz="5" w:space="0" w:color="000000"/>
              <w:left w:val="single" w:sz="5" w:space="0" w:color="000000"/>
              <w:bottom w:val="single" w:sz="5" w:space="0" w:color="000000"/>
              <w:right w:val="single" w:sz="5" w:space="0" w:color="000000"/>
            </w:tcBorders>
            <w:textDirection w:val="btLr"/>
            <w:vAlign w:val="center"/>
          </w:tcPr>
          <w:p w14:paraId="7491E22A"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3-й</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год</w:t>
            </w:r>
          </w:p>
        </w:tc>
        <w:tc>
          <w:tcPr>
            <w:tcW w:w="446" w:type="dxa"/>
            <w:vMerge/>
            <w:tcBorders>
              <w:left w:val="single" w:sz="5" w:space="0" w:color="000000"/>
              <w:bottom w:val="single" w:sz="5" w:space="0" w:color="000000"/>
              <w:right w:val="single" w:sz="5" w:space="0" w:color="000000"/>
            </w:tcBorders>
            <w:textDirection w:val="btLr"/>
            <w:vAlign w:val="center"/>
          </w:tcPr>
          <w:p w14:paraId="1B9E69F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extDirection w:val="btLr"/>
            <w:vAlign w:val="center"/>
          </w:tcPr>
          <w:p w14:paraId="2753A9DB"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 государственному заказу</w:t>
            </w:r>
          </w:p>
        </w:tc>
        <w:tc>
          <w:tcPr>
            <w:tcW w:w="466" w:type="dxa"/>
            <w:tcBorders>
              <w:top w:val="single" w:sz="5" w:space="0" w:color="000000"/>
              <w:left w:val="single" w:sz="5" w:space="0" w:color="000000"/>
              <w:bottom w:val="single" w:sz="5" w:space="0" w:color="000000"/>
              <w:right w:val="single" w:sz="5" w:space="0" w:color="000000"/>
            </w:tcBorders>
            <w:textDirection w:val="btLr"/>
            <w:vAlign w:val="center"/>
          </w:tcPr>
          <w:p w14:paraId="4FA805D5" w14:textId="77777777" w:rsidR="00817232" w:rsidRPr="00817232" w:rsidRDefault="00817232" w:rsidP="00817232">
            <w:pPr>
              <w:spacing w:after="0" w:line="240" w:lineRule="auto"/>
              <w:ind w:left="230"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 платной основе</w:t>
            </w:r>
          </w:p>
        </w:tc>
        <w:tc>
          <w:tcPr>
            <w:tcW w:w="597" w:type="dxa"/>
            <w:tcBorders>
              <w:top w:val="single" w:sz="5" w:space="0" w:color="000000"/>
              <w:left w:val="single" w:sz="5" w:space="0" w:color="000000"/>
              <w:bottom w:val="single" w:sz="5" w:space="0" w:color="000000"/>
              <w:right w:val="single" w:sz="5" w:space="0" w:color="000000"/>
            </w:tcBorders>
            <w:textDirection w:val="btLr"/>
            <w:vAlign w:val="center"/>
          </w:tcPr>
          <w:p w14:paraId="7BF49CF5"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с </w:t>
            </w:r>
            <w:r w:rsidRPr="00817232">
              <w:rPr>
                <w:rFonts w:ascii="Times New Roman" w:eastAsia="Times New Roman" w:hAnsi="Times New Roman" w:cs="Times New Roman"/>
                <w:sz w:val="20"/>
                <w:szCs w:val="20"/>
                <w:lang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ой</w:t>
            </w:r>
          </w:p>
        </w:tc>
        <w:tc>
          <w:tcPr>
            <w:tcW w:w="593" w:type="dxa"/>
            <w:tcBorders>
              <w:top w:val="single" w:sz="5" w:space="0" w:color="000000"/>
              <w:left w:val="single" w:sz="5" w:space="0" w:color="000000"/>
              <w:bottom w:val="single" w:sz="5" w:space="0" w:color="000000"/>
              <w:right w:val="single" w:sz="5" w:space="0" w:color="000000"/>
            </w:tcBorders>
            <w:textDirection w:val="btLr"/>
            <w:vAlign w:val="center"/>
          </w:tcPr>
          <w:p w14:paraId="72366860"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без защиты</w:t>
            </w:r>
          </w:p>
        </w:tc>
        <w:tc>
          <w:tcPr>
            <w:tcW w:w="446" w:type="dxa"/>
            <w:vMerge/>
            <w:tcBorders>
              <w:left w:val="single" w:sz="5" w:space="0" w:color="000000"/>
              <w:bottom w:val="single" w:sz="5" w:space="0" w:color="000000"/>
              <w:right w:val="single" w:sz="5" w:space="0" w:color="000000"/>
            </w:tcBorders>
            <w:textDirection w:val="btLr"/>
            <w:vAlign w:val="center"/>
          </w:tcPr>
          <w:p w14:paraId="2C4F1101"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extDirection w:val="btLr"/>
            <w:vAlign w:val="center"/>
          </w:tcPr>
          <w:p w14:paraId="704C1D0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 государственному заказу</w:t>
            </w:r>
          </w:p>
        </w:tc>
        <w:tc>
          <w:tcPr>
            <w:tcW w:w="495" w:type="dxa"/>
            <w:tcBorders>
              <w:top w:val="single" w:sz="5" w:space="0" w:color="000000"/>
              <w:left w:val="single" w:sz="5" w:space="0" w:color="000000"/>
              <w:bottom w:val="single" w:sz="5" w:space="0" w:color="000000"/>
              <w:right w:val="single" w:sz="5" w:space="0" w:color="000000"/>
            </w:tcBorders>
            <w:textDirection w:val="btLr"/>
            <w:vAlign w:val="center"/>
          </w:tcPr>
          <w:p w14:paraId="3302117F" w14:textId="77777777" w:rsidR="00817232" w:rsidRPr="00817232" w:rsidRDefault="00817232" w:rsidP="00817232">
            <w:pPr>
              <w:spacing w:after="0" w:line="240" w:lineRule="auto"/>
              <w:ind w:left="230"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 платной основе</w:t>
            </w:r>
          </w:p>
        </w:tc>
        <w:tc>
          <w:tcPr>
            <w:tcW w:w="593" w:type="dxa"/>
            <w:tcBorders>
              <w:top w:val="single" w:sz="5" w:space="0" w:color="000000"/>
              <w:left w:val="single" w:sz="5" w:space="0" w:color="000000"/>
              <w:bottom w:val="single" w:sz="5" w:space="0" w:color="000000"/>
              <w:right w:val="single" w:sz="5" w:space="0" w:color="000000"/>
            </w:tcBorders>
            <w:textDirection w:val="btLr"/>
            <w:vAlign w:val="center"/>
          </w:tcPr>
          <w:p w14:paraId="71661677"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с </w:t>
            </w:r>
            <w:r w:rsidRPr="00817232">
              <w:rPr>
                <w:rFonts w:ascii="Times New Roman" w:eastAsia="Times New Roman" w:hAnsi="Times New Roman" w:cs="Times New Roman"/>
                <w:sz w:val="20"/>
                <w:szCs w:val="20"/>
                <w:lang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ой</w:t>
            </w:r>
          </w:p>
        </w:tc>
        <w:tc>
          <w:tcPr>
            <w:tcW w:w="593" w:type="dxa"/>
            <w:tcBorders>
              <w:top w:val="single" w:sz="5" w:space="0" w:color="000000"/>
              <w:left w:val="single" w:sz="5" w:space="0" w:color="000000"/>
              <w:bottom w:val="single" w:sz="5" w:space="0" w:color="000000"/>
              <w:right w:val="single" w:sz="5" w:space="0" w:color="000000"/>
            </w:tcBorders>
            <w:textDirection w:val="btLr"/>
            <w:vAlign w:val="center"/>
          </w:tcPr>
          <w:p w14:paraId="7478D18F" w14:textId="77777777" w:rsidR="00817232" w:rsidRPr="00817232" w:rsidRDefault="00817232" w:rsidP="00817232">
            <w:pPr>
              <w:spacing w:after="0" w:line="240" w:lineRule="auto"/>
              <w:ind w:right="113" w:hanging="117"/>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без защиты</w:t>
            </w:r>
          </w:p>
        </w:tc>
      </w:tr>
      <w:tr w:rsidR="00817232" w:rsidRPr="00817232" w14:paraId="169DE8E6" w14:textId="77777777" w:rsidTr="00817232">
        <w:trPr>
          <w:trHeight w:val="270"/>
        </w:trPr>
        <w:tc>
          <w:tcPr>
            <w:tcW w:w="444" w:type="dxa"/>
            <w:tcBorders>
              <w:top w:val="single" w:sz="5" w:space="0" w:color="000000"/>
              <w:left w:val="single" w:sz="5" w:space="0" w:color="000000"/>
              <w:bottom w:val="single" w:sz="5" w:space="0" w:color="000000"/>
              <w:right w:val="single" w:sz="5" w:space="0" w:color="000000"/>
            </w:tcBorders>
          </w:tcPr>
          <w:p w14:paraId="22C1EA9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3241" w:type="dxa"/>
            <w:tcBorders>
              <w:top w:val="single" w:sz="5" w:space="0" w:color="000000"/>
              <w:left w:val="single" w:sz="5" w:space="0" w:color="000000"/>
              <w:bottom w:val="single" w:sz="5" w:space="0" w:color="000000"/>
              <w:right w:val="single" w:sz="5" w:space="0" w:color="000000"/>
            </w:tcBorders>
          </w:tcPr>
          <w:p w14:paraId="0450F35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471" w:type="dxa"/>
            <w:tcBorders>
              <w:top w:val="single" w:sz="5" w:space="0" w:color="000000"/>
              <w:left w:val="single" w:sz="5" w:space="0" w:color="000000"/>
              <w:bottom w:val="single" w:sz="5" w:space="0" w:color="000000"/>
              <w:right w:val="single" w:sz="5" w:space="0" w:color="000000"/>
            </w:tcBorders>
          </w:tcPr>
          <w:p w14:paraId="30949764" w14:textId="77777777" w:rsidR="00817232" w:rsidRPr="00817232" w:rsidRDefault="00817232" w:rsidP="00817232">
            <w:pPr>
              <w:spacing w:after="0" w:line="240" w:lineRule="auto"/>
              <w:ind w:left="10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2</w:t>
            </w:r>
          </w:p>
        </w:tc>
        <w:tc>
          <w:tcPr>
            <w:tcW w:w="745" w:type="dxa"/>
            <w:tcBorders>
              <w:top w:val="single" w:sz="5" w:space="0" w:color="000000"/>
              <w:left w:val="single" w:sz="5" w:space="0" w:color="000000"/>
              <w:bottom w:val="single" w:sz="5" w:space="0" w:color="000000"/>
              <w:right w:val="single" w:sz="5" w:space="0" w:color="000000"/>
            </w:tcBorders>
          </w:tcPr>
          <w:p w14:paraId="4F80AD0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3</w:t>
            </w:r>
          </w:p>
        </w:tc>
        <w:tc>
          <w:tcPr>
            <w:tcW w:w="742" w:type="dxa"/>
            <w:tcBorders>
              <w:top w:val="single" w:sz="5" w:space="0" w:color="000000"/>
              <w:left w:val="single" w:sz="5" w:space="0" w:color="000000"/>
              <w:bottom w:val="single" w:sz="5" w:space="0" w:color="000000"/>
              <w:right w:val="single" w:sz="5" w:space="0" w:color="000000"/>
            </w:tcBorders>
          </w:tcPr>
          <w:p w14:paraId="167B776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4</w:t>
            </w:r>
          </w:p>
        </w:tc>
        <w:tc>
          <w:tcPr>
            <w:tcW w:w="445" w:type="dxa"/>
            <w:tcBorders>
              <w:top w:val="single" w:sz="5" w:space="0" w:color="000000"/>
              <w:left w:val="single" w:sz="5" w:space="0" w:color="000000"/>
              <w:bottom w:val="single" w:sz="5" w:space="0" w:color="000000"/>
              <w:right w:val="single" w:sz="5" w:space="0" w:color="000000"/>
            </w:tcBorders>
          </w:tcPr>
          <w:p w14:paraId="19A0A6A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5</w:t>
            </w:r>
          </w:p>
        </w:tc>
        <w:tc>
          <w:tcPr>
            <w:tcW w:w="891" w:type="dxa"/>
            <w:tcBorders>
              <w:top w:val="single" w:sz="5" w:space="0" w:color="000000"/>
              <w:left w:val="single" w:sz="5" w:space="0" w:color="000000"/>
              <w:bottom w:val="single" w:sz="5" w:space="0" w:color="000000"/>
              <w:right w:val="single" w:sz="5" w:space="0" w:color="000000"/>
            </w:tcBorders>
          </w:tcPr>
          <w:p w14:paraId="43260E4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6</w:t>
            </w:r>
          </w:p>
        </w:tc>
        <w:tc>
          <w:tcPr>
            <w:tcW w:w="568" w:type="dxa"/>
            <w:tcBorders>
              <w:top w:val="single" w:sz="5" w:space="0" w:color="000000"/>
              <w:left w:val="single" w:sz="5" w:space="0" w:color="000000"/>
              <w:bottom w:val="single" w:sz="5" w:space="0" w:color="000000"/>
              <w:right w:val="single" w:sz="5" w:space="0" w:color="000000"/>
            </w:tcBorders>
          </w:tcPr>
          <w:p w14:paraId="25FEFA8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7</w:t>
            </w:r>
          </w:p>
        </w:tc>
        <w:tc>
          <w:tcPr>
            <w:tcW w:w="470" w:type="dxa"/>
            <w:tcBorders>
              <w:top w:val="single" w:sz="5" w:space="0" w:color="000000"/>
              <w:left w:val="single" w:sz="5" w:space="0" w:color="000000"/>
              <w:bottom w:val="single" w:sz="5" w:space="0" w:color="000000"/>
              <w:right w:val="single" w:sz="5" w:space="0" w:color="000000"/>
            </w:tcBorders>
          </w:tcPr>
          <w:p w14:paraId="41DD2DF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8</w:t>
            </w:r>
          </w:p>
        </w:tc>
        <w:tc>
          <w:tcPr>
            <w:tcW w:w="445" w:type="dxa"/>
            <w:tcBorders>
              <w:top w:val="single" w:sz="5" w:space="0" w:color="000000"/>
              <w:left w:val="single" w:sz="5" w:space="0" w:color="000000"/>
              <w:bottom w:val="single" w:sz="5" w:space="0" w:color="000000"/>
              <w:right w:val="single" w:sz="5" w:space="0" w:color="000000"/>
            </w:tcBorders>
          </w:tcPr>
          <w:p w14:paraId="5D38FCF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9</w:t>
            </w:r>
          </w:p>
        </w:tc>
        <w:tc>
          <w:tcPr>
            <w:tcW w:w="445" w:type="dxa"/>
            <w:tcBorders>
              <w:top w:val="single" w:sz="5" w:space="0" w:color="000000"/>
              <w:left w:val="single" w:sz="5" w:space="0" w:color="000000"/>
              <w:bottom w:val="single" w:sz="5" w:space="0" w:color="000000"/>
              <w:right w:val="single" w:sz="5" w:space="0" w:color="000000"/>
            </w:tcBorders>
          </w:tcPr>
          <w:p w14:paraId="6E4CD42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10</w:t>
            </w:r>
          </w:p>
        </w:tc>
        <w:tc>
          <w:tcPr>
            <w:tcW w:w="446" w:type="dxa"/>
            <w:tcBorders>
              <w:top w:val="single" w:sz="5" w:space="0" w:color="000000"/>
              <w:left w:val="single" w:sz="5" w:space="0" w:color="000000"/>
              <w:bottom w:val="single" w:sz="5" w:space="0" w:color="000000"/>
              <w:right w:val="single" w:sz="5" w:space="0" w:color="000000"/>
            </w:tcBorders>
          </w:tcPr>
          <w:p w14:paraId="1474199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w:t>
            </w:r>
          </w:p>
        </w:tc>
        <w:tc>
          <w:tcPr>
            <w:tcW w:w="865" w:type="dxa"/>
            <w:tcBorders>
              <w:top w:val="single" w:sz="5" w:space="0" w:color="000000"/>
              <w:left w:val="single" w:sz="5" w:space="0" w:color="000000"/>
              <w:bottom w:val="single" w:sz="5" w:space="0" w:color="000000"/>
              <w:right w:val="single" w:sz="5" w:space="0" w:color="000000"/>
            </w:tcBorders>
          </w:tcPr>
          <w:p w14:paraId="45067086"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12</w:t>
            </w:r>
          </w:p>
        </w:tc>
        <w:tc>
          <w:tcPr>
            <w:tcW w:w="466" w:type="dxa"/>
            <w:tcBorders>
              <w:top w:val="single" w:sz="5" w:space="0" w:color="000000"/>
              <w:left w:val="single" w:sz="5" w:space="0" w:color="000000"/>
              <w:bottom w:val="single" w:sz="5" w:space="0" w:color="000000"/>
              <w:right w:val="single" w:sz="5" w:space="0" w:color="000000"/>
            </w:tcBorders>
          </w:tcPr>
          <w:p w14:paraId="2317A723"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13</w:t>
            </w:r>
          </w:p>
        </w:tc>
        <w:tc>
          <w:tcPr>
            <w:tcW w:w="597" w:type="dxa"/>
            <w:tcBorders>
              <w:top w:val="single" w:sz="5" w:space="0" w:color="000000"/>
              <w:left w:val="single" w:sz="5" w:space="0" w:color="000000"/>
              <w:bottom w:val="single" w:sz="5" w:space="0" w:color="000000"/>
              <w:right w:val="single" w:sz="5" w:space="0" w:color="000000"/>
            </w:tcBorders>
          </w:tcPr>
          <w:p w14:paraId="5D73B71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14</w:t>
            </w:r>
          </w:p>
        </w:tc>
        <w:tc>
          <w:tcPr>
            <w:tcW w:w="593" w:type="dxa"/>
            <w:tcBorders>
              <w:top w:val="single" w:sz="5" w:space="0" w:color="000000"/>
              <w:left w:val="single" w:sz="5" w:space="0" w:color="000000"/>
              <w:bottom w:val="single" w:sz="5" w:space="0" w:color="000000"/>
              <w:right w:val="single" w:sz="5" w:space="0" w:color="000000"/>
            </w:tcBorders>
          </w:tcPr>
          <w:p w14:paraId="3B44C5BA"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eastAsia="ru-RU"/>
              </w:rPr>
            </w:pPr>
            <w:r w:rsidRPr="00817232">
              <w:rPr>
                <w:rFonts w:ascii="Times New Roman" w:eastAsia="Times New Roman" w:hAnsi="Times New Roman" w:cs="Times New Roman"/>
                <w:w w:val="99"/>
                <w:sz w:val="20"/>
                <w:szCs w:val="20"/>
                <w:lang w:eastAsia="ru-RU"/>
              </w:rPr>
              <w:t>15</w:t>
            </w:r>
          </w:p>
        </w:tc>
        <w:tc>
          <w:tcPr>
            <w:tcW w:w="446" w:type="dxa"/>
            <w:tcBorders>
              <w:top w:val="single" w:sz="5" w:space="0" w:color="000000"/>
              <w:left w:val="single" w:sz="5" w:space="0" w:color="000000"/>
              <w:bottom w:val="single" w:sz="5" w:space="0" w:color="000000"/>
              <w:right w:val="single" w:sz="5" w:space="0" w:color="000000"/>
            </w:tcBorders>
          </w:tcPr>
          <w:p w14:paraId="58624384"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eastAsia="ru-RU"/>
              </w:rPr>
            </w:pPr>
            <w:r w:rsidRPr="00817232">
              <w:rPr>
                <w:rFonts w:ascii="Times New Roman" w:eastAsia="Times New Roman" w:hAnsi="Times New Roman" w:cs="Times New Roman"/>
                <w:w w:val="99"/>
                <w:sz w:val="20"/>
                <w:szCs w:val="20"/>
                <w:lang w:eastAsia="ru-RU"/>
              </w:rPr>
              <w:t>16</w:t>
            </w:r>
          </w:p>
        </w:tc>
        <w:tc>
          <w:tcPr>
            <w:tcW w:w="741" w:type="dxa"/>
            <w:tcBorders>
              <w:top w:val="single" w:sz="5" w:space="0" w:color="000000"/>
              <w:left w:val="single" w:sz="5" w:space="0" w:color="000000"/>
              <w:bottom w:val="single" w:sz="5" w:space="0" w:color="000000"/>
              <w:right w:val="single" w:sz="5" w:space="0" w:color="000000"/>
            </w:tcBorders>
          </w:tcPr>
          <w:p w14:paraId="4CC4FBB7"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eastAsia="ru-RU"/>
              </w:rPr>
            </w:pPr>
            <w:r w:rsidRPr="00817232">
              <w:rPr>
                <w:rFonts w:ascii="Times New Roman" w:eastAsia="Times New Roman" w:hAnsi="Times New Roman" w:cs="Times New Roman"/>
                <w:w w:val="99"/>
                <w:sz w:val="20"/>
                <w:szCs w:val="20"/>
                <w:lang w:eastAsia="ru-RU"/>
              </w:rPr>
              <w:t>17</w:t>
            </w:r>
          </w:p>
        </w:tc>
        <w:tc>
          <w:tcPr>
            <w:tcW w:w="495" w:type="dxa"/>
            <w:tcBorders>
              <w:top w:val="single" w:sz="5" w:space="0" w:color="000000"/>
              <w:left w:val="single" w:sz="5" w:space="0" w:color="000000"/>
              <w:bottom w:val="single" w:sz="5" w:space="0" w:color="000000"/>
              <w:right w:val="single" w:sz="5" w:space="0" w:color="000000"/>
            </w:tcBorders>
          </w:tcPr>
          <w:p w14:paraId="3BF97060"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eastAsia="ru-RU"/>
              </w:rPr>
            </w:pPr>
            <w:r w:rsidRPr="00817232">
              <w:rPr>
                <w:rFonts w:ascii="Times New Roman" w:eastAsia="Times New Roman" w:hAnsi="Times New Roman" w:cs="Times New Roman"/>
                <w:w w:val="99"/>
                <w:sz w:val="20"/>
                <w:szCs w:val="20"/>
                <w:lang w:eastAsia="ru-RU"/>
              </w:rPr>
              <w:t>18</w:t>
            </w:r>
          </w:p>
        </w:tc>
        <w:tc>
          <w:tcPr>
            <w:tcW w:w="593" w:type="dxa"/>
            <w:tcBorders>
              <w:top w:val="single" w:sz="5" w:space="0" w:color="000000"/>
              <w:left w:val="single" w:sz="5" w:space="0" w:color="000000"/>
              <w:bottom w:val="single" w:sz="5" w:space="0" w:color="000000"/>
              <w:right w:val="single" w:sz="5" w:space="0" w:color="000000"/>
            </w:tcBorders>
          </w:tcPr>
          <w:p w14:paraId="6B58E4FE"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eastAsia="ru-RU"/>
              </w:rPr>
            </w:pPr>
            <w:r w:rsidRPr="00817232">
              <w:rPr>
                <w:rFonts w:ascii="Times New Roman" w:eastAsia="Times New Roman" w:hAnsi="Times New Roman" w:cs="Times New Roman"/>
                <w:w w:val="99"/>
                <w:sz w:val="20"/>
                <w:szCs w:val="20"/>
                <w:lang w:eastAsia="ru-RU"/>
              </w:rPr>
              <w:t>19</w:t>
            </w:r>
          </w:p>
        </w:tc>
        <w:tc>
          <w:tcPr>
            <w:tcW w:w="593" w:type="dxa"/>
            <w:tcBorders>
              <w:top w:val="single" w:sz="5" w:space="0" w:color="000000"/>
              <w:left w:val="single" w:sz="5" w:space="0" w:color="000000"/>
              <w:bottom w:val="single" w:sz="5" w:space="0" w:color="000000"/>
              <w:right w:val="single" w:sz="5" w:space="0" w:color="000000"/>
            </w:tcBorders>
          </w:tcPr>
          <w:p w14:paraId="4C55E779"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20</w:t>
            </w:r>
          </w:p>
        </w:tc>
      </w:tr>
      <w:tr w:rsidR="00817232" w:rsidRPr="00817232" w14:paraId="08283541"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42FC6E2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3241" w:type="dxa"/>
            <w:tcBorders>
              <w:top w:val="single" w:sz="5" w:space="0" w:color="000000"/>
              <w:left w:val="single" w:sz="5" w:space="0" w:color="000000"/>
              <w:bottom w:val="single" w:sz="5" w:space="0" w:color="000000"/>
              <w:right w:val="single" w:sz="5" w:space="0" w:color="000000"/>
            </w:tcBorders>
          </w:tcPr>
          <w:p w14:paraId="691AF3F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 xml:space="preserve">сего </w:t>
            </w:r>
          </w:p>
        </w:tc>
        <w:tc>
          <w:tcPr>
            <w:tcW w:w="471" w:type="dxa"/>
            <w:tcBorders>
              <w:top w:val="single" w:sz="5" w:space="0" w:color="000000"/>
              <w:left w:val="single" w:sz="5" w:space="0" w:color="000000"/>
              <w:bottom w:val="single" w:sz="5" w:space="0" w:color="000000"/>
              <w:right w:val="single" w:sz="5" w:space="0" w:color="000000"/>
            </w:tcBorders>
          </w:tcPr>
          <w:p w14:paraId="4A0EE34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38315D9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58DFC13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1B05567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36D3F9F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7D2A2D0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560F839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C3854D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081B377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172B79A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79E759C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3B6B29A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19293B0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DCACCE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4823340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098EB06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421329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743C4B4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81FD48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13CAEEC0"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098FB0A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w:t>
            </w:r>
          </w:p>
        </w:tc>
        <w:tc>
          <w:tcPr>
            <w:tcW w:w="3241" w:type="dxa"/>
            <w:tcBorders>
              <w:top w:val="single" w:sz="5" w:space="0" w:color="000000"/>
              <w:left w:val="single" w:sz="5" w:space="0" w:color="000000"/>
              <w:bottom w:val="single" w:sz="5" w:space="0" w:color="000000"/>
              <w:right w:val="single" w:sz="5" w:space="0" w:color="000000"/>
            </w:tcBorders>
          </w:tcPr>
          <w:p w14:paraId="6879507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ор</w:t>
            </w:r>
            <w:r w:rsidRPr="00817232">
              <w:rPr>
                <w:rFonts w:ascii="Times New Roman" w:eastAsia="Times New Roman" w:hAnsi="Times New Roman" w:cs="Times New Roman"/>
                <w:spacing w:val="-3"/>
                <w:sz w:val="20"/>
                <w:szCs w:val="20"/>
                <w:lang w:val="ru-RU" w:eastAsia="ru-RU"/>
              </w:rPr>
              <w:t xml:space="preserve"> </w:t>
            </w:r>
            <w:r w:rsidRPr="00817232">
              <w:rPr>
                <w:rFonts w:ascii="Times New Roman" w:eastAsia="Times New Roman" w:hAnsi="Times New Roman" w:cs="Times New Roman"/>
                <w:sz w:val="20"/>
                <w:szCs w:val="20"/>
                <w:lang w:val="ru-RU" w:eastAsia="ru-RU"/>
              </w:rPr>
              <w:t>философии</w:t>
            </w:r>
          </w:p>
        </w:tc>
        <w:tc>
          <w:tcPr>
            <w:tcW w:w="471" w:type="dxa"/>
            <w:tcBorders>
              <w:top w:val="single" w:sz="5" w:space="0" w:color="000000"/>
              <w:left w:val="single" w:sz="5" w:space="0" w:color="000000"/>
              <w:bottom w:val="single" w:sz="5" w:space="0" w:color="000000"/>
              <w:right w:val="single" w:sz="5" w:space="0" w:color="000000"/>
            </w:tcBorders>
          </w:tcPr>
          <w:p w14:paraId="1111800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6768BA3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37BBF87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4137C11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12F6D98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23050CC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13C71EB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8F2C4D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7477902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29E20CA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600C061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485336C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3B69BC5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626A86E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2BC73CF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1579B34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78DFA0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3628DBE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888D11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2374B12F"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6B35EB7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1.1.1</w:t>
            </w:r>
          </w:p>
        </w:tc>
        <w:tc>
          <w:tcPr>
            <w:tcW w:w="3241" w:type="dxa"/>
            <w:tcBorders>
              <w:top w:val="single" w:sz="5" w:space="0" w:color="000000"/>
              <w:left w:val="single" w:sz="5" w:space="0" w:color="000000"/>
              <w:bottom w:val="single" w:sz="5" w:space="0" w:color="000000"/>
              <w:right w:val="single" w:sz="5" w:space="0" w:color="000000"/>
            </w:tcBorders>
          </w:tcPr>
          <w:p w14:paraId="0E979C36" w14:textId="77777777" w:rsidR="00817232" w:rsidRPr="00817232" w:rsidRDefault="00817232" w:rsidP="00817232">
            <w:pPr>
              <w:spacing w:after="0" w:line="240" w:lineRule="auto"/>
              <w:ind w:hanging="142"/>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числе:на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ахс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зык</w:t>
            </w:r>
            <w:r w:rsidRPr="00817232">
              <w:rPr>
                <w:rFonts w:ascii="Times New Roman" w:eastAsia="Times New Roman" w:hAnsi="Times New Roman" w:cs="Times New Roman"/>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695084E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51068D9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0372E29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696BF46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6D8AFD2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081FED0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4BD4462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99463F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3CCBE91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75BA534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0819938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583E4A1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68ACFAD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F20FE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3FCD650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45A997A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162CDBC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1F76A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1BB9015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7DDCBA24"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4EBE1E5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1.1.2</w:t>
            </w:r>
          </w:p>
        </w:tc>
        <w:tc>
          <w:tcPr>
            <w:tcW w:w="3241" w:type="dxa"/>
            <w:tcBorders>
              <w:top w:val="single" w:sz="5" w:space="0" w:color="000000"/>
              <w:left w:val="single" w:sz="5" w:space="0" w:color="000000"/>
              <w:bottom w:val="single" w:sz="5" w:space="0" w:color="000000"/>
              <w:right w:val="single" w:sz="5" w:space="0" w:color="000000"/>
            </w:tcBorders>
          </w:tcPr>
          <w:p w14:paraId="6E9F716E" w14:textId="77777777" w:rsidR="00817232" w:rsidRPr="00817232" w:rsidRDefault="00817232" w:rsidP="00817232">
            <w:pPr>
              <w:spacing w:after="0" w:line="240" w:lineRule="auto"/>
              <w:ind w:left="141" w:hanging="141"/>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числе:на русс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зык</w:t>
            </w:r>
            <w:r w:rsidRPr="00817232">
              <w:rPr>
                <w:rFonts w:ascii="Times New Roman" w:eastAsia="Times New Roman" w:hAnsi="Times New Roman" w:cs="Times New Roman"/>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75CF8A2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35F3404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4FF4A18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76E4AB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3DA489A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6C427EF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4E0D069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64C2D8A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1FE339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300D24A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034418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667A122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74181DE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C409B7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3599B91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655E876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767DC21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18C3C0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0BE8D26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651C86F0"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17DDF98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1.1.3</w:t>
            </w:r>
          </w:p>
        </w:tc>
        <w:tc>
          <w:tcPr>
            <w:tcW w:w="3241" w:type="dxa"/>
            <w:tcBorders>
              <w:top w:val="single" w:sz="5" w:space="0" w:color="000000"/>
              <w:left w:val="single" w:sz="5" w:space="0" w:color="000000"/>
              <w:bottom w:val="single" w:sz="5" w:space="0" w:color="000000"/>
              <w:right w:val="single" w:sz="5" w:space="0" w:color="000000"/>
            </w:tcBorders>
          </w:tcPr>
          <w:p w14:paraId="39BA9306" w14:textId="77777777" w:rsidR="00817232" w:rsidRPr="00817232" w:rsidRDefault="00817232" w:rsidP="00817232">
            <w:pPr>
              <w:spacing w:after="0" w:line="240" w:lineRule="auto"/>
              <w:ind w:left="141" w:hanging="141"/>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 числе:</w:t>
            </w:r>
            <w:r w:rsidRPr="00817232">
              <w:rPr>
                <w:rFonts w:ascii="Times New Roman" w:eastAsia="Times New Roman" w:hAnsi="Times New Roman" w:cs="Times New Roman"/>
                <w:spacing w:val="-3"/>
                <w:sz w:val="20"/>
                <w:szCs w:val="20"/>
                <w:lang w:val="ru-RU" w:eastAsia="ru-RU"/>
              </w:rPr>
              <w:t xml:space="preserve"> </w:t>
            </w:r>
            <w:r w:rsidRPr="00817232">
              <w:rPr>
                <w:rFonts w:ascii="Times New Roman" w:eastAsia="Times New Roman" w:hAnsi="Times New Roman" w:cs="Times New Roman"/>
                <w:sz w:val="20"/>
                <w:szCs w:val="20"/>
                <w:lang w:val="ru-RU" w:eastAsia="ru-RU"/>
              </w:rPr>
              <w:t>на инос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ранном</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зык</w:t>
            </w:r>
            <w:r w:rsidRPr="00817232">
              <w:rPr>
                <w:rFonts w:ascii="Times New Roman" w:eastAsia="Times New Roman" w:hAnsi="Times New Roman" w:cs="Times New Roman"/>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45A724F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38431FF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022EB5C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4FF713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66A775D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415FC92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12B51BD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48FAAB5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38B784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28920F9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066BE40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7416A1E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234ED75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22A8012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2240A86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258A627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48EF8B2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28B9310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639BA52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0A499BCD"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12718BF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1.1.4</w:t>
            </w:r>
          </w:p>
        </w:tc>
        <w:tc>
          <w:tcPr>
            <w:tcW w:w="3241" w:type="dxa"/>
            <w:tcBorders>
              <w:top w:val="single" w:sz="5" w:space="0" w:color="000000"/>
              <w:left w:val="single" w:sz="5" w:space="0" w:color="000000"/>
              <w:bottom w:val="single" w:sz="5" w:space="0" w:color="000000"/>
              <w:right w:val="single" w:sz="5" w:space="0" w:color="000000"/>
            </w:tcBorders>
          </w:tcPr>
          <w:p w14:paraId="29144AD8" w14:textId="77777777" w:rsidR="00817232" w:rsidRPr="00817232" w:rsidRDefault="00817232" w:rsidP="00817232">
            <w:pPr>
              <w:spacing w:after="0" w:line="240" w:lineRule="auto"/>
              <w:ind w:left="283" w:hanging="283"/>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w w:val="106"/>
                <w:sz w:val="20"/>
                <w:szCs w:val="20"/>
                <w:lang w:val="ru-RU" w:eastAsia="ru-RU"/>
              </w:rPr>
              <w:t>ж</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щ</w:t>
            </w:r>
            <w:r w:rsidRPr="00817232">
              <w:rPr>
                <w:rFonts w:ascii="Times New Roman" w:eastAsia="Times New Roman" w:hAnsi="Times New Roman" w:cs="Times New Roman"/>
                <w:w w:val="106"/>
                <w:sz w:val="20"/>
                <w:szCs w:val="20"/>
                <w:lang w:val="ru-RU" w:eastAsia="ru-RU"/>
              </w:rPr>
              <w:t>ин:</w:t>
            </w:r>
          </w:p>
        </w:tc>
        <w:tc>
          <w:tcPr>
            <w:tcW w:w="471" w:type="dxa"/>
            <w:tcBorders>
              <w:top w:val="single" w:sz="5" w:space="0" w:color="000000"/>
              <w:left w:val="single" w:sz="5" w:space="0" w:color="000000"/>
              <w:bottom w:val="single" w:sz="5" w:space="0" w:color="000000"/>
              <w:right w:val="single" w:sz="5" w:space="0" w:color="000000"/>
            </w:tcBorders>
          </w:tcPr>
          <w:p w14:paraId="0A88037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1EF961D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602A5F3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494E94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6FC6FAA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3F8A9DA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43CFDA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180E913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01E599A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6044C87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49CADEB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06CFC5E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6BE85FE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CB3D5B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2A1BB6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0426331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488257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B54CD0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0F494E3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6DE65CA5" w14:textId="77777777" w:rsidTr="00817232">
        <w:trPr>
          <w:trHeight w:val="135"/>
        </w:trPr>
        <w:tc>
          <w:tcPr>
            <w:tcW w:w="444" w:type="dxa"/>
            <w:tcBorders>
              <w:top w:val="single" w:sz="5" w:space="0" w:color="000000"/>
              <w:left w:val="single" w:sz="5" w:space="0" w:color="000000"/>
              <w:bottom w:val="single" w:sz="5" w:space="0" w:color="000000"/>
              <w:right w:val="single" w:sz="5" w:space="0" w:color="000000"/>
            </w:tcBorders>
          </w:tcPr>
          <w:p w14:paraId="44EAAD7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1.2</w:t>
            </w:r>
          </w:p>
        </w:tc>
        <w:tc>
          <w:tcPr>
            <w:tcW w:w="3241" w:type="dxa"/>
            <w:tcBorders>
              <w:top w:val="single" w:sz="5" w:space="0" w:color="000000"/>
              <w:left w:val="single" w:sz="5" w:space="0" w:color="000000"/>
              <w:bottom w:val="single" w:sz="5" w:space="0" w:color="000000"/>
              <w:right w:val="single" w:sz="5" w:space="0" w:color="000000"/>
            </w:tcBorders>
          </w:tcPr>
          <w:p w14:paraId="7A0D653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 профил</w:t>
            </w:r>
            <w:r w:rsidRPr="00817232">
              <w:rPr>
                <w:rFonts w:ascii="Times New Roman" w:eastAsia="Times New Roman" w:hAnsi="Times New Roman" w:cs="Times New Roman"/>
                <w:spacing w:val="1"/>
                <w:sz w:val="20"/>
                <w:szCs w:val="20"/>
                <w:lang w:val="ru-RU" w:eastAsia="ru-RU"/>
              </w:rPr>
              <w:t>ь</w:t>
            </w:r>
            <w:r w:rsidRPr="00817232">
              <w:rPr>
                <w:rFonts w:ascii="Times New Roman" w:eastAsia="Times New Roman" w:hAnsi="Times New Roman" w:cs="Times New Roman"/>
                <w:sz w:val="20"/>
                <w:szCs w:val="20"/>
                <w:lang w:val="ru-RU" w:eastAsia="ru-RU"/>
              </w:rPr>
              <w:t xml:space="preserve">ному </w:t>
            </w:r>
            <w:r w:rsidRPr="00817232">
              <w:rPr>
                <w:rFonts w:ascii="Times New Roman" w:eastAsia="Times New Roman" w:hAnsi="Times New Roman" w:cs="Times New Roman"/>
                <w:position w:val="-1"/>
                <w:sz w:val="20"/>
                <w:szCs w:val="20"/>
                <w:lang w:val="ru-RU" w:eastAsia="ru-RU"/>
              </w:rPr>
              <w:t>напра</w:t>
            </w:r>
            <w:r w:rsidRPr="00817232">
              <w:rPr>
                <w:rFonts w:ascii="Times New Roman" w:eastAsia="Times New Roman" w:hAnsi="Times New Roman" w:cs="Times New Roman"/>
                <w:spacing w:val="1"/>
                <w:position w:val="-1"/>
                <w:sz w:val="20"/>
                <w:szCs w:val="20"/>
                <w:lang w:val="ru-RU" w:eastAsia="ru-RU"/>
              </w:rPr>
              <w:t>в</w:t>
            </w:r>
            <w:r w:rsidRPr="00817232">
              <w:rPr>
                <w:rFonts w:ascii="Times New Roman" w:eastAsia="Times New Roman" w:hAnsi="Times New Roman" w:cs="Times New Roman"/>
                <w:position w:val="-1"/>
                <w:sz w:val="20"/>
                <w:szCs w:val="20"/>
                <w:lang w:val="ru-RU" w:eastAsia="ru-RU"/>
              </w:rPr>
              <w:t>лению</w:t>
            </w:r>
          </w:p>
        </w:tc>
        <w:tc>
          <w:tcPr>
            <w:tcW w:w="471" w:type="dxa"/>
            <w:tcBorders>
              <w:top w:val="single" w:sz="5" w:space="0" w:color="000000"/>
              <w:left w:val="single" w:sz="5" w:space="0" w:color="000000"/>
              <w:bottom w:val="single" w:sz="5" w:space="0" w:color="000000"/>
              <w:right w:val="single" w:sz="5" w:space="0" w:color="000000"/>
            </w:tcBorders>
          </w:tcPr>
          <w:p w14:paraId="6EF1485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397155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4BFA259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681BA9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49DF584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184A11C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6C97E5E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1A5C22D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BB0797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1C31171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224F71B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5CC9972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3CB9673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2FB8DEC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62483F0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08A7DB1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2A8D0DD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0059076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727E2F3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38590F4B"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397D245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1.2.1</w:t>
            </w:r>
          </w:p>
        </w:tc>
        <w:tc>
          <w:tcPr>
            <w:tcW w:w="3241" w:type="dxa"/>
            <w:tcBorders>
              <w:top w:val="single" w:sz="5" w:space="0" w:color="000000"/>
              <w:left w:val="single" w:sz="5" w:space="0" w:color="000000"/>
              <w:bottom w:val="single" w:sz="5" w:space="0" w:color="000000"/>
              <w:right w:val="single" w:sz="5" w:space="0" w:color="000000"/>
            </w:tcBorders>
          </w:tcPr>
          <w:p w14:paraId="10E82E4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числе:на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ахс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зык</w:t>
            </w:r>
            <w:r w:rsidRPr="00817232">
              <w:rPr>
                <w:rFonts w:ascii="Times New Roman" w:eastAsia="Times New Roman" w:hAnsi="Times New Roman" w:cs="Times New Roman"/>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3644C3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0709C75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1D31754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0D6C02E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03B7111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2116437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6E261B7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46F8A72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4C30836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7C2E5EF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19FDDAF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3AC5CFE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51C4D3A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06F7F97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72294D1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357FAB3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7DD970C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19C80A1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2A37C3A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0A39BE" w14:paraId="6EBD4ED4" w14:textId="77777777" w:rsidTr="00817232">
        <w:trPr>
          <w:trHeight w:val="397"/>
        </w:trPr>
        <w:tc>
          <w:tcPr>
            <w:tcW w:w="444" w:type="dxa"/>
            <w:tcBorders>
              <w:top w:val="single" w:sz="5" w:space="0" w:color="000000"/>
              <w:left w:val="single" w:sz="5" w:space="0" w:color="000000"/>
              <w:bottom w:val="single" w:sz="5" w:space="0" w:color="000000"/>
              <w:right w:val="single" w:sz="5" w:space="0" w:color="000000"/>
            </w:tcBorders>
          </w:tcPr>
          <w:p w14:paraId="4BAC8A3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1.2.2</w:t>
            </w:r>
          </w:p>
        </w:tc>
        <w:tc>
          <w:tcPr>
            <w:tcW w:w="3241" w:type="dxa"/>
            <w:tcBorders>
              <w:top w:val="single" w:sz="5" w:space="0" w:color="000000"/>
              <w:left w:val="single" w:sz="5" w:space="0" w:color="000000"/>
              <w:bottom w:val="single" w:sz="5" w:space="0" w:color="000000"/>
              <w:right w:val="single" w:sz="5" w:space="0" w:color="000000"/>
            </w:tcBorders>
          </w:tcPr>
          <w:p w14:paraId="353FFF6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т</w:t>
            </w:r>
            <w:r w:rsidRPr="00817232">
              <w:rPr>
                <w:rFonts w:ascii="Times New Roman" w:eastAsia="Times New Roman" w:hAnsi="Times New Roman" w:cs="Times New Roman"/>
                <w:sz w:val="20"/>
                <w:szCs w:val="20"/>
                <w:lang w:val="ru-RU" w:eastAsia="ru-RU"/>
              </w:rPr>
              <w:t>ом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числе: </w:t>
            </w:r>
            <w:r w:rsidRPr="00817232">
              <w:rPr>
                <w:rFonts w:ascii="Times New Roman" w:eastAsia="Times New Roman" w:hAnsi="Times New Roman" w:cs="Times New Roman"/>
                <w:position w:val="-1"/>
                <w:sz w:val="20"/>
                <w:szCs w:val="20"/>
                <w:lang w:val="ru-RU" w:eastAsia="ru-RU"/>
              </w:rPr>
              <w:t>на русс</w:t>
            </w:r>
            <w:r w:rsidRPr="00817232">
              <w:rPr>
                <w:rFonts w:ascii="Times New Roman" w:eastAsia="Times New Roman" w:hAnsi="Times New Roman" w:cs="Times New Roman"/>
                <w:spacing w:val="-1"/>
                <w:position w:val="-1"/>
                <w:sz w:val="20"/>
                <w:szCs w:val="20"/>
                <w:lang w:val="ru-RU" w:eastAsia="ru-RU"/>
              </w:rPr>
              <w:t>к</w:t>
            </w:r>
            <w:r w:rsidRPr="00817232">
              <w:rPr>
                <w:rFonts w:ascii="Times New Roman" w:eastAsia="Times New Roman" w:hAnsi="Times New Roman" w:cs="Times New Roman"/>
                <w:position w:val="-1"/>
                <w:sz w:val="20"/>
                <w:szCs w:val="20"/>
                <w:lang w:val="ru-RU" w:eastAsia="ru-RU"/>
              </w:rPr>
              <w:t>ом</w:t>
            </w:r>
            <w:r w:rsidRPr="00817232">
              <w:rPr>
                <w:rFonts w:ascii="Times New Roman" w:eastAsia="Times New Roman" w:hAnsi="Times New Roman" w:cs="Times New Roman"/>
                <w:spacing w:val="-4"/>
                <w:position w:val="-1"/>
                <w:sz w:val="20"/>
                <w:szCs w:val="20"/>
                <w:lang w:val="ru-RU" w:eastAsia="ru-RU"/>
              </w:rPr>
              <w:t xml:space="preserve"> </w:t>
            </w:r>
            <w:r w:rsidRPr="00817232">
              <w:rPr>
                <w:rFonts w:ascii="Times New Roman" w:eastAsia="Times New Roman" w:hAnsi="Times New Roman" w:cs="Times New Roman"/>
                <w:position w:val="-1"/>
                <w:sz w:val="20"/>
                <w:szCs w:val="20"/>
                <w:lang w:val="ru-RU" w:eastAsia="ru-RU"/>
              </w:rPr>
              <w:t>я</w:t>
            </w:r>
            <w:r w:rsidRPr="00817232">
              <w:rPr>
                <w:rFonts w:ascii="Times New Roman" w:eastAsia="Times New Roman" w:hAnsi="Times New Roman" w:cs="Times New Roman"/>
                <w:spacing w:val="-1"/>
                <w:position w:val="-1"/>
                <w:sz w:val="20"/>
                <w:szCs w:val="20"/>
                <w:lang w:val="ru-RU" w:eastAsia="ru-RU"/>
              </w:rPr>
              <w:t>зык</w:t>
            </w:r>
            <w:r w:rsidRPr="00817232">
              <w:rPr>
                <w:rFonts w:ascii="Times New Roman" w:eastAsia="Times New Roman" w:hAnsi="Times New Roman" w:cs="Times New Roman"/>
                <w:position w:val="-1"/>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733609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7B27BE6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3EC1938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346390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5805985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69B2AF5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06FDF6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57F1C78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7181451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074447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616AFEE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60C2E72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302A6BD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66787C3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3742F52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1EC457A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6D62694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736D553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46B984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29158E89" w14:textId="77777777" w:rsidTr="00817232">
        <w:trPr>
          <w:trHeight w:val="75"/>
        </w:trPr>
        <w:tc>
          <w:tcPr>
            <w:tcW w:w="444" w:type="dxa"/>
            <w:tcBorders>
              <w:top w:val="single" w:sz="5" w:space="0" w:color="000000"/>
              <w:left w:val="single" w:sz="5" w:space="0" w:color="000000"/>
              <w:bottom w:val="single" w:sz="5" w:space="0" w:color="000000"/>
              <w:right w:val="single" w:sz="5" w:space="0" w:color="000000"/>
            </w:tcBorders>
          </w:tcPr>
          <w:p w14:paraId="6F860AF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1.2.3</w:t>
            </w:r>
          </w:p>
        </w:tc>
        <w:tc>
          <w:tcPr>
            <w:tcW w:w="3241" w:type="dxa"/>
            <w:tcBorders>
              <w:top w:val="single" w:sz="5" w:space="0" w:color="000000"/>
              <w:left w:val="single" w:sz="5" w:space="0" w:color="000000"/>
              <w:bottom w:val="single" w:sz="5" w:space="0" w:color="000000"/>
              <w:right w:val="single" w:sz="5" w:space="0" w:color="000000"/>
            </w:tcBorders>
          </w:tcPr>
          <w:p w14:paraId="045F413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 инос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ранном</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зык</w:t>
            </w:r>
            <w:r w:rsidRPr="00817232">
              <w:rPr>
                <w:rFonts w:ascii="Times New Roman" w:eastAsia="Times New Roman" w:hAnsi="Times New Roman" w:cs="Times New Roman"/>
                <w:sz w:val="20"/>
                <w:szCs w:val="20"/>
                <w:lang w:val="ru-RU" w:eastAsia="ru-RU"/>
              </w:rPr>
              <w:t>е</w:t>
            </w:r>
          </w:p>
        </w:tc>
        <w:tc>
          <w:tcPr>
            <w:tcW w:w="471" w:type="dxa"/>
            <w:tcBorders>
              <w:top w:val="single" w:sz="5" w:space="0" w:color="000000"/>
              <w:left w:val="single" w:sz="5" w:space="0" w:color="000000"/>
              <w:bottom w:val="single" w:sz="5" w:space="0" w:color="000000"/>
              <w:right w:val="single" w:sz="5" w:space="0" w:color="000000"/>
            </w:tcBorders>
          </w:tcPr>
          <w:p w14:paraId="555641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69173B5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3B4C8AA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026F901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0CF7AC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149CDFE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6146898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6A1620B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6DF1345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5972BC9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21BA8B0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0C73998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49D4B2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7FC4005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1D4D4EC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39D45EB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2343842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7032946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5F7510E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0207A308" w14:textId="77777777" w:rsidTr="00817232">
        <w:trPr>
          <w:trHeight w:val="244"/>
        </w:trPr>
        <w:tc>
          <w:tcPr>
            <w:tcW w:w="444" w:type="dxa"/>
            <w:tcBorders>
              <w:top w:val="single" w:sz="5" w:space="0" w:color="000000"/>
              <w:left w:val="single" w:sz="5" w:space="0" w:color="000000"/>
              <w:bottom w:val="single" w:sz="5" w:space="0" w:color="000000"/>
              <w:right w:val="single" w:sz="5" w:space="0" w:color="000000"/>
            </w:tcBorders>
          </w:tcPr>
          <w:p w14:paraId="3B09EED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1.2.4</w:t>
            </w:r>
          </w:p>
        </w:tc>
        <w:tc>
          <w:tcPr>
            <w:tcW w:w="3241" w:type="dxa"/>
            <w:tcBorders>
              <w:top w:val="single" w:sz="5" w:space="0" w:color="000000"/>
              <w:left w:val="single" w:sz="5" w:space="0" w:color="000000"/>
              <w:bottom w:val="single" w:sz="5" w:space="0" w:color="000000"/>
              <w:right w:val="single" w:sz="5" w:space="0" w:color="000000"/>
            </w:tcBorders>
          </w:tcPr>
          <w:p w14:paraId="071C9C7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w w:val="106"/>
                <w:sz w:val="20"/>
                <w:szCs w:val="20"/>
                <w:lang w:val="ru-RU" w:eastAsia="ru-RU"/>
              </w:rPr>
              <w:t>ж</w:t>
            </w:r>
            <w:r w:rsidRPr="00817232">
              <w:rPr>
                <w:rFonts w:ascii="Times New Roman" w:eastAsia="Times New Roman" w:hAnsi="Times New Roman" w:cs="Times New Roman"/>
                <w:spacing w:val="1"/>
                <w:w w:val="106"/>
                <w:sz w:val="20"/>
                <w:szCs w:val="20"/>
                <w:lang w:val="ru-RU" w:eastAsia="ru-RU"/>
              </w:rPr>
              <w:t>е</w:t>
            </w:r>
            <w:r w:rsidRPr="00817232">
              <w:rPr>
                <w:rFonts w:ascii="Times New Roman" w:eastAsia="Times New Roman" w:hAnsi="Times New Roman" w:cs="Times New Roman"/>
                <w:w w:val="106"/>
                <w:sz w:val="20"/>
                <w:szCs w:val="20"/>
                <w:lang w:val="ru-RU" w:eastAsia="ru-RU"/>
              </w:rPr>
              <w:t>н</w:t>
            </w:r>
            <w:r w:rsidRPr="00817232">
              <w:rPr>
                <w:rFonts w:ascii="Times New Roman" w:eastAsia="Times New Roman" w:hAnsi="Times New Roman" w:cs="Times New Roman"/>
                <w:spacing w:val="1"/>
                <w:w w:val="106"/>
                <w:sz w:val="20"/>
                <w:szCs w:val="20"/>
                <w:lang w:val="ru-RU" w:eastAsia="ru-RU"/>
              </w:rPr>
              <w:t>щ</w:t>
            </w:r>
            <w:r w:rsidRPr="00817232">
              <w:rPr>
                <w:rFonts w:ascii="Times New Roman" w:eastAsia="Times New Roman" w:hAnsi="Times New Roman" w:cs="Times New Roman"/>
                <w:w w:val="106"/>
                <w:sz w:val="20"/>
                <w:szCs w:val="20"/>
                <w:lang w:val="ru-RU" w:eastAsia="ru-RU"/>
              </w:rPr>
              <w:t>ин:</w:t>
            </w:r>
          </w:p>
        </w:tc>
        <w:tc>
          <w:tcPr>
            <w:tcW w:w="471" w:type="dxa"/>
            <w:tcBorders>
              <w:top w:val="single" w:sz="5" w:space="0" w:color="000000"/>
              <w:left w:val="single" w:sz="5" w:space="0" w:color="000000"/>
              <w:bottom w:val="single" w:sz="5" w:space="0" w:color="000000"/>
              <w:right w:val="single" w:sz="5" w:space="0" w:color="000000"/>
            </w:tcBorders>
          </w:tcPr>
          <w:p w14:paraId="6FABBD2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5" w:type="dxa"/>
            <w:tcBorders>
              <w:top w:val="single" w:sz="5" w:space="0" w:color="000000"/>
              <w:left w:val="single" w:sz="5" w:space="0" w:color="000000"/>
              <w:bottom w:val="single" w:sz="5" w:space="0" w:color="000000"/>
              <w:right w:val="single" w:sz="5" w:space="0" w:color="000000"/>
            </w:tcBorders>
          </w:tcPr>
          <w:p w14:paraId="2A8449E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2" w:type="dxa"/>
            <w:tcBorders>
              <w:top w:val="single" w:sz="5" w:space="0" w:color="000000"/>
              <w:left w:val="single" w:sz="5" w:space="0" w:color="000000"/>
              <w:bottom w:val="single" w:sz="5" w:space="0" w:color="000000"/>
              <w:right w:val="single" w:sz="5" w:space="0" w:color="000000"/>
            </w:tcBorders>
          </w:tcPr>
          <w:p w14:paraId="3014CAF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8BB0C3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91" w:type="dxa"/>
            <w:tcBorders>
              <w:top w:val="single" w:sz="5" w:space="0" w:color="000000"/>
              <w:left w:val="single" w:sz="5" w:space="0" w:color="000000"/>
              <w:bottom w:val="single" w:sz="5" w:space="0" w:color="000000"/>
              <w:right w:val="single" w:sz="5" w:space="0" w:color="000000"/>
            </w:tcBorders>
          </w:tcPr>
          <w:p w14:paraId="2AD18E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8" w:type="dxa"/>
            <w:tcBorders>
              <w:top w:val="single" w:sz="5" w:space="0" w:color="000000"/>
              <w:left w:val="single" w:sz="5" w:space="0" w:color="000000"/>
              <w:bottom w:val="single" w:sz="5" w:space="0" w:color="000000"/>
              <w:right w:val="single" w:sz="5" w:space="0" w:color="000000"/>
            </w:tcBorders>
          </w:tcPr>
          <w:p w14:paraId="444CE96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0" w:type="dxa"/>
            <w:tcBorders>
              <w:top w:val="single" w:sz="5" w:space="0" w:color="000000"/>
              <w:left w:val="single" w:sz="5" w:space="0" w:color="000000"/>
              <w:bottom w:val="single" w:sz="5" w:space="0" w:color="000000"/>
              <w:right w:val="single" w:sz="5" w:space="0" w:color="000000"/>
            </w:tcBorders>
          </w:tcPr>
          <w:p w14:paraId="55A2EE8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66A6AB2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5" w:type="dxa"/>
            <w:tcBorders>
              <w:top w:val="single" w:sz="5" w:space="0" w:color="000000"/>
              <w:left w:val="single" w:sz="5" w:space="0" w:color="000000"/>
              <w:bottom w:val="single" w:sz="5" w:space="0" w:color="000000"/>
              <w:right w:val="single" w:sz="5" w:space="0" w:color="000000"/>
            </w:tcBorders>
          </w:tcPr>
          <w:p w14:paraId="2300004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5216B3B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5" w:type="dxa"/>
            <w:tcBorders>
              <w:top w:val="single" w:sz="5" w:space="0" w:color="000000"/>
              <w:left w:val="single" w:sz="5" w:space="0" w:color="000000"/>
              <w:bottom w:val="single" w:sz="5" w:space="0" w:color="000000"/>
              <w:right w:val="single" w:sz="5" w:space="0" w:color="000000"/>
            </w:tcBorders>
          </w:tcPr>
          <w:p w14:paraId="4BF8BE0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6" w:type="dxa"/>
            <w:tcBorders>
              <w:top w:val="single" w:sz="5" w:space="0" w:color="000000"/>
              <w:left w:val="single" w:sz="5" w:space="0" w:color="000000"/>
              <w:bottom w:val="single" w:sz="5" w:space="0" w:color="000000"/>
              <w:right w:val="single" w:sz="5" w:space="0" w:color="000000"/>
            </w:tcBorders>
          </w:tcPr>
          <w:p w14:paraId="20A00BB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7" w:type="dxa"/>
            <w:tcBorders>
              <w:top w:val="single" w:sz="5" w:space="0" w:color="000000"/>
              <w:left w:val="single" w:sz="5" w:space="0" w:color="000000"/>
              <w:bottom w:val="single" w:sz="5" w:space="0" w:color="000000"/>
              <w:right w:val="single" w:sz="5" w:space="0" w:color="000000"/>
            </w:tcBorders>
          </w:tcPr>
          <w:p w14:paraId="36EEED4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0712CA8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6" w:type="dxa"/>
            <w:tcBorders>
              <w:top w:val="single" w:sz="5" w:space="0" w:color="000000"/>
              <w:left w:val="single" w:sz="5" w:space="0" w:color="000000"/>
              <w:bottom w:val="single" w:sz="5" w:space="0" w:color="000000"/>
              <w:right w:val="single" w:sz="5" w:space="0" w:color="000000"/>
            </w:tcBorders>
          </w:tcPr>
          <w:p w14:paraId="76EFE3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41" w:type="dxa"/>
            <w:tcBorders>
              <w:top w:val="single" w:sz="5" w:space="0" w:color="000000"/>
              <w:left w:val="single" w:sz="5" w:space="0" w:color="000000"/>
              <w:bottom w:val="single" w:sz="5" w:space="0" w:color="000000"/>
              <w:right w:val="single" w:sz="5" w:space="0" w:color="000000"/>
            </w:tcBorders>
          </w:tcPr>
          <w:p w14:paraId="6BE90C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95" w:type="dxa"/>
            <w:tcBorders>
              <w:top w:val="single" w:sz="5" w:space="0" w:color="000000"/>
              <w:left w:val="single" w:sz="5" w:space="0" w:color="000000"/>
              <w:bottom w:val="single" w:sz="5" w:space="0" w:color="000000"/>
              <w:right w:val="single" w:sz="5" w:space="0" w:color="000000"/>
            </w:tcBorders>
          </w:tcPr>
          <w:p w14:paraId="669D0E1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32320DF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93" w:type="dxa"/>
            <w:tcBorders>
              <w:top w:val="single" w:sz="5" w:space="0" w:color="000000"/>
              <w:left w:val="single" w:sz="5" w:space="0" w:color="000000"/>
              <w:bottom w:val="single" w:sz="5" w:space="0" w:color="000000"/>
              <w:right w:val="single" w:sz="5" w:space="0" w:color="000000"/>
            </w:tcBorders>
          </w:tcPr>
          <w:p w14:paraId="454EFB3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7A0612AA" w14:textId="77777777" w:rsidR="00817232" w:rsidRPr="00817232" w:rsidRDefault="00817232" w:rsidP="00817232">
      <w:pPr>
        <w:tabs>
          <w:tab w:val="left" w:pos="3780"/>
          <w:tab w:val="left" w:pos="5260"/>
          <w:tab w:val="left" w:pos="6960"/>
        </w:tabs>
        <w:spacing w:after="0" w:line="269" w:lineRule="auto"/>
        <w:ind w:firstLine="2127"/>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5606FCC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651BE97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7AD809D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CFD685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099EF7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1C8356E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75A8E29B" w14:textId="77777777" w:rsidR="00817232" w:rsidRPr="00817232" w:rsidRDefault="00817232" w:rsidP="00817232">
      <w:pPr>
        <w:spacing w:line="240" w:lineRule="auto"/>
        <w:contextualSpacing/>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Cs/>
          <w:sz w:val="20"/>
          <w:szCs w:val="20"/>
          <w:lang w:val="kk-KZ" w:eastAsia="ru-RU"/>
        </w:rPr>
        <w:br w:type="page"/>
      </w: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6B0A5196" w14:textId="77777777" w:rsidR="00817232" w:rsidRPr="00817232" w:rsidRDefault="00817232" w:rsidP="00817232">
      <w:pPr>
        <w:spacing w:after="0" w:line="240" w:lineRule="auto"/>
        <w:ind w:left="57" w:right="57"/>
        <w:contextualSpacing/>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z w:val="28"/>
          <w:szCs w:val="28"/>
          <w:lang w:val="ru-RU" w:eastAsia="ru-RU"/>
        </w:rPr>
        <w:t>К</w:t>
      </w:r>
      <w:r w:rsidRPr="00817232">
        <w:rPr>
          <w:rFonts w:ascii="Times New Roman" w:eastAsia="Times New Roman" w:hAnsi="Times New Roman" w:cs="Times New Roman"/>
          <w:bCs/>
          <w:spacing w:val="-2"/>
          <w:sz w:val="28"/>
          <w:szCs w:val="28"/>
          <w:lang w:val="ru-RU" w:eastAsia="ru-RU"/>
        </w:rPr>
        <w:t>о</w:t>
      </w:r>
      <w:r w:rsidRPr="00817232">
        <w:rPr>
          <w:rFonts w:ascii="Times New Roman" w:eastAsia="Times New Roman" w:hAnsi="Times New Roman" w:cs="Times New Roman"/>
          <w:bCs/>
          <w:sz w:val="28"/>
          <w:szCs w:val="28"/>
          <w:lang w:val="ru-RU" w:eastAsia="ru-RU"/>
        </w:rPr>
        <w:t>н</w:t>
      </w:r>
      <w:r w:rsidRPr="00817232">
        <w:rPr>
          <w:rFonts w:ascii="Times New Roman" w:eastAsia="Times New Roman" w:hAnsi="Times New Roman" w:cs="Times New Roman"/>
          <w:bCs/>
          <w:spacing w:val="1"/>
          <w:sz w:val="28"/>
          <w:szCs w:val="28"/>
          <w:lang w:val="ru-RU" w:eastAsia="ru-RU"/>
        </w:rPr>
        <w:t>т</w:t>
      </w:r>
      <w:r w:rsidRPr="00817232">
        <w:rPr>
          <w:rFonts w:ascii="Times New Roman" w:eastAsia="Times New Roman" w:hAnsi="Times New Roman" w:cs="Times New Roman"/>
          <w:bCs/>
          <w:sz w:val="28"/>
          <w:szCs w:val="28"/>
          <w:lang w:val="ru-RU" w:eastAsia="ru-RU"/>
        </w:rPr>
        <w:t>ин</w:t>
      </w:r>
      <w:r w:rsidRPr="00817232">
        <w:rPr>
          <w:rFonts w:ascii="Times New Roman" w:eastAsia="Times New Roman" w:hAnsi="Times New Roman" w:cs="Times New Roman"/>
          <w:bCs/>
          <w:spacing w:val="1"/>
          <w:sz w:val="28"/>
          <w:szCs w:val="28"/>
          <w:lang w:val="ru-RU" w:eastAsia="ru-RU"/>
        </w:rPr>
        <w:t>г</w:t>
      </w:r>
      <w:r w:rsidRPr="00817232">
        <w:rPr>
          <w:rFonts w:ascii="Times New Roman" w:eastAsia="Times New Roman" w:hAnsi="Times New Roman" w:cs="Times New Roman"/>
          <w:bCs/>
          <w:sz w:val="28"/>
          <w:szCs w:val="28"/>
          <w:lang w:val="ru-RU" w:eastAsia="ru-RU"/>
        </w:rPr>
        <w:t>ент</w:t>
      </w:r>
      <w:r w:rsidRPr="00817232">
        <w:rPr>
          <w:rFonts w:ascii="Times New Roman" w:eastAsia="Times New Roman" w:hAnsi="Times New Roman" w:cs="Times New Roman"/>
          <w:bCs/>
          <w:spacing w:val="-5"/>
          <w:sz w:val="28"/>
          <w:szCs w:val="28"/>
          <w:lang w:val="ru-RU" w:eastAsia="ru-RU"/>
        </w:rPr>
        <w:t xml:space="preserve"> докторантов </w:t>
      </w:r>
      <w:r w:rsidRPr="00817232">
        <w:rPr>
          <w:rFonts w:ascii="Times New Roman" w:eastAsia="Times New Roman" w:hAnsi="Times New Roman" w:cs="Times New Roman"/>
          <w:bCs/>
          <w:w w:val="105"/>
          <w:position w:val="-1"/>
          <w:sz w:val="28"/>
          <w:szCs w:val="28"/>
          <w:lang w:val="ru-RU" w:eastAsia="ru-RU"/>
        </w:rPr>
        <w:t xml:space="preserve">в организациях образования реализующих образовательные </w:t>
      </w:r>
      <w:r w:rsidRPr="00817232">
        <w:rPr>
          <w:rFonts w:ascii="Times New Roman" w:eastAsia="Times New Roman" w:hAnsi="Times New Roman" w:cs="Times New Roman"/>
          <w:sz w:val="28"/>
          <w:szCs w:val="28"/>
          <w:lang w:val="kk-KZ" w:eastAsia="ru-RU"/>
        </w:rPr>
        <w:t xml:space="preserve"> </w:t>
      </w:r>
      <w:r w:rsidRPr="00817232">
        <w:rPr>
          <w:rFonts w:ascii="Times New Roman" w:eastAsia="Times New Roman" w:hAnsi="Times New Roman" w:cs="Times New Roman"/>
          <w:bCs/>
          <w:w w:val="105"/>
          <w:position w:val="-1"/>
          <w:sz w:val="28"/>
          <w:szCs w:val="28"/>
          <w:lang w:val="ru-RU" w:eastAsia="ru-RU"/>
        </w:rPr>
        <w:t>программы послевузовского образования</w:t>
      </w:r>
      <w:r w:rsidRPr="00817232">
        <w:rPr>
          <w:rFonts w:ascii="Times New Roman" w:eastAsia="Times New Roman" w:hAnsi="Times New Roman" w:cs="Times New Roman"/>
          <w:sz w:val="28"/>
          <w:szCs w:val="28"/>
          <w:lang w:val="kk-KZ" w:eastAsia="ru-RU"/>
        </w:rPr>
        <w:t>»</w:t>
      </w:r>
    </w:p>
    <w:p w14:paraId="05E8DC4F" w14:textId="77777777" w:rsidR="00817232" w:rsidRPr="00817232" w:rsidRDefault="00817232" w:rsidP="00817232">
      <w:pPr>
        <w:spacing w:after="0" w:line="240" w:lineRule="auto"/>
        <w:ind w:left="57" w:right="57"/>
        <w:contextualSpacing/>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3</w:t>
      </w:r>
      <w:r w:rsidRPr="00817232">
        <w:rPr>
          <w:rFonts w:ascii="Times New Roman" w:eastAsia="Times New Roman" w:hAnsi="Times New Roman" w:cs="Times New Roman"/>
          <w:sz w:val="28"/>
          <w:szCs w:val="28"/>
          <w:lang w:val="kk-KZ" w:eastAsia="ru-RU"/>
        </w:rPr>
        <w:t>, периодичность-годовая)</w:t>
      </w:r>
    </w:p>
    <w:p w14:paraId="51587D11" w14:textId="77777777" w:rsidR="00817232" w:rsidRPr="00817232" w:rsidRDefault="00817232" w:rsidP="00817232">
      <w:pPr>
        <w:widowControl w:val="0"/>
        <w:spacing w:after="0" w:line="240" w:lineRule="auto"/>
        <w:ind w:right="535"/>
        <w:jc w:val="center"/>
        <w:rPr>
          <w:rFonts w:ascii="Times New Roman" w:eastAsia="Times New Roman" w:hAnsi="Times New Roman" w:cs="Times New Roman"/>
          <w:b/>
          <w:sz w:val="28"/>
          <w:szCs w:val="28"/>
          <w:lang w:val="kk-KZ" w:eastAsia="ru-RU"/>
        </w:rPr>
      </w:pPr>
    </w:p>
    <w:p w14:paraId="4AC2E21F" w14:textId="77777777" w:rsidR="00817232" w:rsidRPr="00817232" w:rsidRDefault="00817232" w:rsidP="00817232">
      <w:pPr>
        <w:widowControl w:val="0"/>
        <w:spacing w:after="0" w:line="240" w:lineRule="auto"/>
        <w:ind w:left="709"/>
        <w:jc w:val="both"/>
        <w:rPr>
          <w:rFonts w:ascii="Times New Roman" w:eastAsia="Calibri" w:hAnsi="Times New Roman" w:cs="Times New Roman"/>
          <w:b/>
          <w:bCs/>
          <w:color w:val="000000"/>
          <w:sz w:val="28"/>
          <w:szCs w:val="28"/>
          <w:lang w:val="ru-RU"/>
        </w:rPr>
      </w:pPr>
      <w:r w:rsidRPr="00817232">
        <w:rPr>
          <w:rFonts w:ascii="Times New Roman" w:eastAsia="Calibri" w:hAnsi="Times New Roman" w:cs="Times New Roman"/>
          <w:b/>
          <w:bCs/>
          <w:color w:val="000000"/>
          <w:sz w:val="28"/>
          <w:szCs w:val="28"/>
          <w:lang w:val="ru-RU"/>
        </w:rPr>
        <w:t>1.Пояснение по заполнению Формы:</w:t>
      </w:r>
    </w:p>
    <w:p w14:paraId="31699D26"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1 указывается наименование специальности/направление подготовки.</w:t>
      </w:r>
    </w:p>
    <w:p w14:paraId="3BBE8522"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2-4 указывается прием в текущем году.</w:t>
      </w:r>
    </w:p>
    <w:p w14:paraId="17064A63"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5-10 указывается количество обучающихся.</w:t>
      </w:r>
    </w:p>
    <w:p w14:paraId="6760740E"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11-15 указывается выпуск в текущем году.</w:t>
      </w:r>
    </w:p>
    <w:p w14:paraId="7A5130D9" w14:textId="77777777" w:rsidR="00817232" w:rsidRPr="00817232" w:rsidRDefault="00817232" w:rsidP="00817232">
      <w:pPr>
        <w:widowControl w:val="0"/>
        <w:spacing w:after="0" w:line="240" w:lineRule="auto"/>
        <w:ind w:left="709"/>
        <w:jc w:val="both"/>
        <w:rPr>
          <w:rFonts w:ascii="Times New Roman" w:eastAsia="Calibri" w:hAnsi="Times New Roman" w:cs="Times New Roman"/>
          <w:color w:val="000000"/>
          <w:sz w:val="28"/>
          <w:szCs w:val="28"/>
          <w:lang w:val="ru-RU"/>
        </w:rPr>
      </w:pPr>
      <w:r w:rsidRPr="00817232">
        <w:rPr>
          <w:rFonts w:ascii="Times New Roman" w:eastAsia="Calibri" w:hAnsi="Times New Roman" w:cs="Times New Roman"/>
          <w:color w:val="000000"/>
          <w:sz w:val="28"/>
          <w:szCs w:val="28"/>
          <w:lang w:val="ru-RU"/>
        </w:rPr>
        <w:t>В графе 16-20 указывается ожидаемый выпуск.</w:t>
      </w:r>
    </w:p>
    <w:p w14:paraId="17CBE707" w14:textId="77777777" w:rsidR="00817232" w:rsidRPr="00817232" w:rsidRDefault="00817232" w:rsidP="00817232">
      <w:pPr>
        <w:widowControl w:val="0"/>
        <w:spacing w:after="0" w:line="240" w:lineRule="auto"/>
        <w:ind w:right="535"/>
        <w:jc w:val="center"/>
        <w:rPr>
          <w:rFonts w:ascii="Times New Roman" w:eastAsia="Times New Roman" w:hAnsi="Times New Roman" w:cs="Times New Roman"/>
          <w:b/>
          <w:sz w:val="28"/>
          <w:szCs w:val="28"/>
          <w:lang w:val="ru-RU" w:eastAsia="ru-RU"/>
        </w:rPr>
      </w:pPr>
    </w:p>
    <w:p w14:paraId="046AA421" w14:textId="77777777" w:rsidR="00817232" w:rsidRPr="00817232" w:rsidRDefault="00817232" w:rsidP="00817232">
      <w:pPr>
        <w:spacing w:after="0" w:line="240" w:lineRule="auto"/>
        <w:ind w:left="567" w:right="535"/>
        <w:contextualSpacing/>
        <w:rPr>
          <w:rFonts w:ascii="Times New Roman" w:eastAsia="Times New Roman" w:hAnsi="Times New Roman" w:cs="Times New Roman"/>
          <w:b/>
          <w:bCs/>
          <w:sz w:val="28"/>
          <w:szCs w:val="24"/>
          <w:lang w:val="ru-RU" w:eastAsia="ru-RU"/>
        </w:rPr>
      </w:pPr>
      <w:r w:rsidRPr="00817232">
        <w:rPr>
          <w:rFonts w:ascii="Times New Roman" w:eastAsia="Calibri" w:hAnsi="Times New Roman" w:cs="Times New Roman"/>
          <w:b/>
          <w:bCs/>
          <w:sz w:val="28"/>
          <w:szCs w:val="28"/>
          <w:lang w:val="ru-RU"/>
        </w:rPr>
        <w:t>2.Арифметико-логический контроль:</w:t>
      </w:r>
    </w:p>
    <w:p w14:paraId="0A273C64"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2 = ∑ граф 3, 4</w:t>
      </w:r>
    </w:p>
    <w:p w14:paraId="1E4476DC"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5 = ∑ граф 6, 7</w:t>
      </w:r>
    </w:p>
    <w:p w14:paraId="4390A80B"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5 = ∑ граф 8-10</w:t>
      </w:r>
    </w:p>
    <w:p w14:paraId="1F8B8AD6"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11 = ∑ граф 12, 13</w:t>
      </w:r>
    </w:p>
    <w:p w14:paraId="4759E93E"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11 = ∑ граф 14, 15</w:t>
      </w:r>
    </w:p>
    <w:p w14:paraId="5F55BD86"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16 = ∑ граф 17, 18</w:t>
      </w:r>
    </w:p>
    <w:p w14:paraId="77549AE3" w14:textId="77777777" w:rsidR="00817232" w:rsidRPr="00817232" w:rsidRDefault="00817232" w:rsidP="00817232">
      <w:pPr>
        <w:tabs>
          <w:tab w:val="left" w:pos="567"/>
        </w:tabs>
        <w:spacing w:after="0" w:line="240" w:lineRule="auto"/>
        <w:ind w:left="567"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16 = ∑ граф 19, 20</w:t>
      </w:r>
    </w:p>
    <w:p w14:paraId="03C6F52C" w14:textId="77777777" w:rsidR="00817232" w:rsidRPr="00817232" w:rsidRDefault="00817232" w:rsidP="00817232">
      <w:pPr>
        <w:spacing w:after="0" w:line="240" w:lineRule="auto"/>
        <w:ind w:left="567" w:right="535"/>
        <w:contextualSpacing/>
        <w:rPr>
          <w:rFonts w:ascii="Times New Roman" w:eastAsia="Times New Roman" w:hAnsi="Times New Roman" w:cs="Times New Roman"/>
          <w:sz w:val="28"/>
          <w:szCs w:val="24"/>
          <w:lang w:val="kk-KZ" w:eastAsia="ru-RU"/>
        </w:rPr>
      </w:pPr>
    </w:p>
    <w:p w14:paraId="02B85275"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sectPr w:rsidR="00817232" w:rsidRPr="00817232" w:rsidSect="00817232">
          <w:headerReference w:type="default" r:id="rId12"/>
          <w:headerReference w:type="first" r:id="rId13"/>
          <w:pgSz w:w="16838" w:h="11906" w:orient="landscape"/>
          <w:pgMar w:top="1418" w:right="851" w:bottom="1418" w:left="1418" w:header="709" w:footer="709" w:gutter="0"/>
          <w:cols w:space="708"/>
          <w:titlePg/>
          <w:docGrid w:linePitch="360"/>
        </w:sectPr>
      </w:pPr>
    </w:p>
    <w:p w14:paraId="7440123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к приказу </w:t>
      </w:r>
    </w:p>
    <w:p w14:paraId="5906CAC7"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Министра науки и высшего образования Республики Казахстан от «__»  ______ 202</w:t>
      </w:r>
      <w:r w:rsidR="0046119D" w:rsidRPr="0046119D">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749E1120" w14:textId="77777777" w:rsidR="00817232" w:rsidRPr="00817232" w:rsidRDefault="00817232" w:rsidP="00817232">
      <w:pPr>
        <w:widowControl w:val="0"/>
        <w:spacing w:after="0" w:line="240" w:lineRule="auto"/>
        <w:ind w:firstLine="6379"/>
        <w:rPr>
          <w:rFonts w:ascii="Times New Roman" w:eastAsia="Calibri" w:hAnsi="Times New Roman" w:cs="Times New Roman"/>
          <w:sz w:val="18"/>
          <w:szCs w:val="16"/>
          <w:lang w:val="kk-KZ"/>
        </w:rPr>
      </w:pPr>
    </w:p>
    <w:p w14:paraId="6F03FAD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06BB4B5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A465A31" w14:textId="77777777" w:rsid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57FEE0DE" w14:textId="77777777" w:rsidR="00775433" w:rsidRPr="00817232" w:rsidRDefault="00775433" w:rsidP="00817232">
      <w:pPr>
        <w:spacing w:after="0" w:line="240" w:lineRule="auto"/>
        <w:jc w:val="center"/>
        <w:rPr>
          <w:rFonts w:ascii="Times New Roman" w:eastAsia="Times New Roman" w:hAnsi="Times New Roman" w:cs="Times New Roman"/>
          <w:sz w:val="28"/>
          <w:szCs w:val="24"/>
          <w:lang w:val="ru-RU" w:eastAsia="ru-RU"/>
        </w:rPr>
      </w:pPr>
    </w:p>
    <w:p w14:paraId="68058108"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36340EB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0624364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364402F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6A31784B" w14:textId="77777777" w:rsidR="00817232" w:rsidRPr="00817232" w:rsidRDefault="00817232" w:rsidP="00817232">
      <w:pPr>
        <w:spacing w:after="0" w:line="240" w:lineRule="auto"/>
        <w:jc w:val="center"/>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b/>
          <w:bCs/>
          <w:sz w:val="28"/>
          <w:szCs w:val="24"/>
          <w:lang w:val="ru-RU" w:eastAsia="ru-RU"/>
        </w:rPr>
        <w:t>Сведения о повышении квалификации преподавателей в организация</w:t>
      </w:r>
      <w:r w:rsidRPr="00817232">
        <w:rPr>
          <w:rFonts w:ascii="Times New Roman" w:eastAsia="Times New Roman" w:hAnsi="Times New Roman" w:cs="Times New Roman"/>
          <w:b/>
          <w:bCs/>
          <w:sz w:val="28"/>
          <w:szCs w:val="24"/>
          <w:lang w:val="kk-KZ" w:eastAsia="ru-RU"/>
        </w:rPr>
        <w:t xml:space="preserve">х </w:t>
      </w:r>
      <w:r w:rsidRPr="00817232">
        <w:rPr>
          <w:rFonts w:ascii="Times New Roman" w:eastAsia="Times New Roman" w:hAnsi="Times New Roman" w:cs="Times New Roman"/>
          <w:b/>
          <w:bCs/>
          <w:sz w:val="28"/>
          <w:szCs w:val="24"/>
          <w:lang w:val="ru-RU" w:eastAsia="ru-RU"/>
        </w:rPr>
        <w:t>образования</w:t>
      </w:r>
      <w:r w:rsidRPr="00817232">
        <w:rPr>
          <w:rFonts w:ascii="Times New Roman" w:eastAsia="Times New Roman" w:hAnsi="Times New Roman" w:cs="Times New Roman"/>
          <w:b/>
          <w:bCs/>
          <w:sz w:val="28"/>
          <w:szCs w:val="24"/>
          <w:lang w:val="kk-KZ" w:eastAsia="ru-RU"/>
        </w:rPr>
        <w:t xml:space="preserve">, </w:t>
      </w:r>
      <w:r w:rsidRPr="00817232">
        <w:rPr>
          <w:rFonts w:ascii="Times New Roman" w:eastAsia="Times New Roman" w:hAnsi="Times New Roman" w:cs="Times New Roman"/>
          <w:b/>
          <w:bCs/>
          <w:sz w:val="28"/>
          <w:szCs w:val="24"/>
          <w:lang w:val="ru-RU" w:eastAsia="ru-RU"/>
        </w:rPr>
        <w:t xml:space="preserve"> </w:t>
      </w:r>
    </w:p>
    <w:p w14:paraId="06E0BD8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b/>
          <w:bCs/>
          <w:sz w:val="28"/>
          <w:szCs w:val="24"/>
          <w:lang w:val="ru-RU" w:eastAsia="ru-RU"/>
        </w:rPr>
        <w:t>реализующих образовательные программы высшего и (или) послевузовского образования</w:t>
      </w:r>
    </w:p>
    <w:p w14:paraId="76D477B3" w14:textId="77777777" w:rsidR="00817232" w:rsidRPr="00817232" w:rsidRDefault="00817232" w:rsidP="00817232">
      <w:pPr>
        <w:spacing w:before="46" w:after="0" w:line="181" w:lineRule="exact"/>
        <w:ind w:left="2410" w:right="-20" w:hanging="2328"/>
        <w:jc w:val="center"/>
        <w:rPr>
          <w:rFonts w:ascii="Times New Roman" w:eastAsia="Times New Roman" w:hAnsi="Times New Roman" w:cs="Times New Roman"/>
          <w:b/>
          <w:bCs/>
          <w:w w:val="105"/>
          <w:position w:val="-1"/>
          <w:sz w:val="28"/>
          <w:szCs w:val="24"/>
          <w:lang w:val="ru-RU" w:eastAsia="ru-RU"/>
        </w:rPr>
      </w:pPr>
    </w:p>
    <w:p w14:paraId="5001180B" w14:textId="77777777" w:rsidR="00817232" w:rsidRPr="00817232" w:rsidRDefault="00817232" w:rsidP="00817232">
      <w:pPr>
        <w:spacing w:after="0" w:line="240" w:lineRule="auto"/>
        <w:rPr>
          <w:rFonts w:ascii="Times New Roman" w:eastAsia="Times New Roman" w:hAnsi="Times New Roman" w:cs="Times New Roman"/>
          <w:sz w:val="18"/>
          <w:szCs w:val="16"/>
          <w:lang w:val="ru-RU" w:eastAsia="ru-RU"/>
        </w:rPr>
      </w:pPr>
    </w:p>
    <w:p w14:paraId="55044E50" w14:textId="77777777" w:rsidR="00817232" w:rsidRPr="00817232" w:rsidRDefault="00817232" w:rsidP="00817232">
      <w:pPr>
        <w:spacing w:after="0" w:line="240" w:lineRule="auto"/>
        <w:rPr>
          <w:rFonts w:ascii="Times New Roman" w:eastAsia="Times New Roman" w:hAnsi="Times New Roman" w:cs="Times New Roman"/>
          <w:sz w:val="18"/>
          <w:szCs w:val="16"/>
          <w:lang w:val="ru-RU" w:eastAsia="ru-RU"/>
        </w:rPr>
      </w:pPr>
    </w:p>
    <w:p w14:paraId="213D379E"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4</w:t>
      </w:r>
    </w:p>
    <w:p w14:paraId="448B7919"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p>
    <w:p w14:paraId="35B17F9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7579611B"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4C8F360E"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2D198AA2"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p>
    <w:p w14:paraId="47E830A2"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319E9124"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p>
    <w:p w14:paraId="2B32E733"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5ADC5030" w14:textId="77777777" w:rsidR="00817232" w:rsidRPr="0046119D" w:rsidRDefault="00817232" w:rsidP="0046119D">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tbl>
      <w:tblPr>
        <w:tblpPr w:leftFromText="180" w:rightFromText="180" w:bottomFromText="200" w:vertAnchor="text" w:horzAnchor="margin" w:tblpY="269"/>
        <w:tblW w:w="14802" w:type="dxa"/>
        <w:tblLayout w:type="fixed"/>
        <w:tblCellMar>
          <w:left w:w="0" w:type="dxa"/>
          <w:right w:w="0" w:type="dxa"/>
        </w:tblCellMar>
        <w:tblLook w:val="01E0" w:firstRow="1" w:lastRow="1" w:firstColumn="1" w:lastColumn="1" w:noHBand="0" w:noVBand="0"/>
      </w:tblPr>
      <w:tblGrid>
        <w:gridCol w:w="587"/>
        <w:gridCol w:w="3091"/>
        <w:gridCol w:w="709"/>
        <w:gridCol w:w="793"/>
        <w:gridCol w:w="719"/>
        <w:gridCol w:w="639"/>
        <w:gridCol w:w="580"/>
        <w:gridCol w:w="580"/>
        <w:gridCol w:w="581"/>
        <w:gridCol w:w="580"/>
        <w:gridCol w:w="580"/>
        <w:gridCol w:w="580"/>
        <w:gridCol w:w="580"/>
        <w:gridCol w:w="871"/>
        <w:gridCol w:w="870"/>
        <w:gridCol w:w="1451"/>
        <w:gridCol w:w="1011"/>
      </w:tblGrid>
      <w:tr w:rsidR="00817232" w:rsidRPr="000A39BE" w14:paraId="5BF3D83E" w14:textId="77777777" w:rsidTr="0046119D">
        <w:trPr>
          <w:trHeight w:val="222"/>
        </w:trPr>
        <w:tc>
          <w:tcPr>
            <w:tcW w:w="5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FD3846" w14:textId="77777777" w:rsidR="00817232" w:rsidRPr="00817232" w:rsidRDefault="00817232" w:rsidP="00817232">
            <w:pPr>
              <w:widowControl w:val="0"/>
              <w:spacing w:after="0" w:line="276" w:lineRule="auto"/>
              <w:ind w:left="113" w:right="113"/>
              <w:jc w:val="center"/>
              <w:rPr>
                <w:rFonts w:ascii="Times New Roman" w:eastAsia="Times New Roman" w:hAnsi="Times New Roman" w:cs="Times New Roman"/>
                <w:sz w:val="20"/>
                <w:szCs w:val="20"/>
                <w:lang w:val="kk-KZ"/>
              </w:rPr>
            </w:pPr>
            <w:r w:rsidRPr="00817232">
              <w:rPr>
                <w:rFonts w:ascii="Times New Roman" w:eastAsia="Times New Roman" w:hAnsi="Times New Roman" w:cs="Times New Roman"/>
                <w:w w:val="104"/>
                <w:sz w:val="20"/>
                <w:szCs w:val="20"/>
              </w:rPr>
              <w:lastRenderedPageBreak/>
              <w:t>№</w:t>
            </w:r>
            <w:r w:rsidRPr="00817232">
              <w:rPr>
                <w:rFonts w:ascii="Times New Roman" w:eastAsia="Times New Roman" w:hAnsi="Times New Roman" w:cs="Times New Roman"/>
                <w:w w:val="104"/>
                <w:sz w:val="20"/>
                <w:szCs w:val="20"/>
                <w:lang w:val="kk-KZ"/>
              </w:rPr>
              <w:t xml:space="preserve"> строки</w:t>
            </w:r>
          </w:p>
        </w:tc>
        <w:tc>
          <w:tcPr>
            <w:tcW w:w="309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4B26B" w14:textId="77777777" w:rsidR="00817232" w:rsidRPr="00817232" w:rsidRDefault="00817232" w:rsidP="00817232">
            <w:pPr>
              <w:widowControl w:val="0"/>
              <w:spacing w:after="0" w:line="276"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lang w:val="ru-RU"/>
              </w:rPr>
              <w:t>Направление подготовки</w:t>
            </w:r>
          </w:p>
        </w:tc>
        <w:tc>
          <w:tcPr>
            <w:tcW w:w="709" w:type="dxa"/>
            <w:vMerge w:val="restart"/>
            <w:tcBorders>
              <w:top w:val="single" w:sz="6" w:space="0" w:color="000000"/>
              <w:left w:val="single" w:sz="4" w:space="0" w:color="auto"/>
              <w:bottom w:val="single" w:sz="6" w:space="0" w:color="000000"/>
              <w:right w:val="single" w:sz="6" w:space="0" w:color="000000"/>
            </w:tcBorders>
            <w:textDirection w:val="btLr"/>
            <w:vAlign w:val="center"/>
            <w:hideMark/>
          </w:tcPr>
          <w:p w14:paraId="3B1D764F"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kk-KZ"/>
              </w:rPr>
              <w:t>в</w:t>
            </w:r>
            <w:r w:rsidRPr="00817232">
              <w:rPr>
                <w:rFonts w:ascii="Times New Roman" w:eastAsia="Times New Roman" w:hAnsi="Times New Roman" w:cs="Times New Roman"/>
                <w:spacing w:val="-1"/>
                <w:sz w:val="20"/>
                <w:szCs w:val="20"/>
                <w:lang w:val="ru-RU"/>
              </w:rPr>
              <w:t>се</w:t>
            </w:r>
            <w:r w:rsidRPr="00817232">
              <w:rPr>
                <w:rFonts w:ascii="Times New Roman" w:eastAsia="Times New Roman" w:hAnsi="Times New Roman" w:cs="Times New Roman"/>
                <w:spacing w:val="1"/>
                <w:sz w:val="20"/>
                <w:szCs w:val="20"/>
                <w:lang w:val="ru-RU"/>
              </w:rPr>
              <w:t>г</w:t>
            </w:r>
            <w:r w:rsidRPr="00817232">
              <w:rPr>
                <w:rFonts w:ascii="Times New Roman" w:eastAsia="Times New Roman" w:hAnsi="Times New Roman" w:cs="Times New Roman"/>
                <w:sz w:val="20"/>
                <w:szCs w:val="20"/>
                <w:lang w:val="ru-RU"/>
              </w:rPr>
              <w:t>о</w:t>
            </w:r>
            <w:r w:rsidRPr="00817232">
              <w:rPr>
                <w:rFonts w:ascii="Times New Roman" w:eastAsia="Times New Roman" w:hAnsi="Times New Roman" w:cs="Times New Roman"/>
                <w:spacing w:val="10"/>
                <w:sz w:val="20"/>
                <w:szCs w:val="20"/>
                <w:lang w:val="ru-RU"/>
              </w:rPr>
              <w:t xml:space="preserve"> </w:t>
            </w:r>
            <w:r w:rsidRPr="00817232">
              <w:rPr>
                <w:rFonts w:ascii="Times New Roman" w:eastAsia="Times New Roman" w:hAnsi="Times New Roman" w:cs="Times New Roman"/>
                <w:sz w:val="20"/>
                <w:szCs w:val="20"/>
                <w:lang w:val="kk-KZ"/>
              </w:rPr>
              <w:t xml:space="preserve"> профессорско-преподавательский состав</w:t>
            </w:r>
            <w:r w:rsidRPr="00817232">
              <w:rPr>
                <w:rFonts w:ascii="Times New Roman" w:eastAsia="Times New Roman" w:hAnsi="Times New Roman" w:cs="Times New Roman"/>
                <w:w w:val="104"/>
                <w:sz w:val="20"/>
                <w:szCs w:val="20"/>
                <w:lang w:val="kk-KZ"/>
              </w:rPr>
              <w:t>,</w:t>
            </w:r>
            <w:r w:rsidRPr="00817232">
              <w:rPr>
                <w:rFonts w:ascii="Times New Roman" w:eastAsia="Times New Roman" w:hAnsi="Times New Roman" w:cs="Times New Roman"/>
                <w:w w:val="104"/>
                <w:sz w:val="20"/>
                <w:szCs w:val="20"/>
                <w:lang w:val="ru-RU"/>
              </w:rPr>
              <w:t xml:space="preserve"> ч</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w w:val="104"/>
                <w:sz w:val="20"/>
                <w:szCs w:val="20"/>
                <w:lang w:val="ru-RU"/>
              </w:rPr>
              <w:t>ловек</w:t>
            </w:r>
          </w:p>
        </w:tc>
        <w:tc>
          <w:tcPr>
            <w:tcW w:w="3892" w:type="dxa"/>
            <w:gridSpan w:val="6"/>
            <w:tcBorders>
              <w:top w:val="single" w:sz="6" w:space="0" w:color="000000"/>
              <w:left w:val="single" w:sz="6" w:space="0" w:color="000000"/>
              <w:bottom w:val="single" w:sz="6" w:space="0" w:color="000000"/>
              <w:right w:val="single" w:sz="6" w:space="0" w:color="000000"/>
            </w:tcBorders>
            <w:hideMark/>
          </w:tcPr>
          <w:p w14:paraId="74507A74" w14:textId="77777777" w:rsidR="00817232" w:rsidRPr="00817232" w:rsidRDefault="00817232" w:rsidP="0046119D">
            <w:pPr>
              <w:widowControl w:val="0"/>
              <w:spacing w:after="0" w:line="240" w:lineRule="auto"/>
              <w:jc w:val="center"/>
              <w:rPr>
                <w:rFonts w:ascii="Times New Roman" w:eastAsia="Times New Roman" w:hAnsi="Times New Roman" w:cs="Times New Roman"/>
                <w:sz w:val="20"/>
                <w:szCs w:val="20"/>
                <w:lang w:val="kk-KZ"/>
              </w:rPr>
            </w:pPr>
            <w:r w:rsidRPr="00817232">
              <w:rPr>
                <w:rFonts w:ascii="Times New Roman" w:eastAsia="Times New Roman" w:hAnsi="Times New Roman" w:cs="Times New Roman"/>
                <w:spacing w:val="26"/>
                <w:sz w:val="20"/>
                <w:szCs w:val="20"/>
                <w:lang w:val="kk-KZ"/>
              </w:rPr>
              <w:t xml:space="preserve">прошли </w:t>
            </w:r>
            <w:r w:rsidRPr="00817232">
              <w:rPr>
                <w:rFonts w:ascii="Times New Roman" w:eastAsia="Times New Roman" w:hAnsi="Times New Roman" w:cs="Times New Roman"/>
                <w:spacing w:val="1"/>
                <w:sz w:val="20"/>
                <w:szCs w:val="20"/>
                <w:lang w:val="ru-RU"/>
              </w:rPr>
              <w:t>п</w:t>
            </w:r>
            <w:r w:rsidRPr="00817232">
              <w:rPr>
                <w:rFonts w:ascii="Times New Roman" w:eastAsia="Times New Roman" w:hAnsi="Times New Roman" w:cs="Times New Roman"/>
                <w:spacing w:val="-2"/>
                <w:sz w:val="20"/>
                <w:szCs w:val="20"/>
                <w:lang w:val="ru-RU"/>
              </w:rPr>
              <w:t>о</w:t>
            </w: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ы</w:t>
            </w:r>
            <w:r w:rsidRPr="00817232">
              <w:rPr>
                <w:rFonts w:ascii="Times New Roman" w:eastAsia="Times New Roman" w:hAnsi="Times New Roman" w:cs="Times New Roman"/>
                <w:sz w:val="20"/>
                <w:szCs w:val="20"/>
                <w:lang w:val="ru-RU"/>
              </w:rPr>
              <w:t>ш</w:t>
            </w:r>
            <w:r w:rsidRPr="00817232">
              <w:rPr>
                <w:rFonts w:ascii="Times New Roman" w:eastAsia="Times New Roman" w:hAnsi="Times New Roman" w:cs="Times New Roman"/>
                <w:spacing w:val="-1"/>
                <w:sz w:val="20"/>
                <w:szCs w:val="20"/>
                <w:lang w:val="ru-RU"/>
              </w:rPr>
              <w:t>е</w:t>
            </w:r>
            <w:r w:rsidRPr="00817232">
              <w:rPr>
                <w:rFonts w:ascii="Times New Roman" w:eastAsia="Times New Roman" w:hAnsi="Times New Roman" w:cs="Times New Roman"/>
                <w:spacing w:val="1"/>
                <w:sz w:val="20"/>
                <w:szCs w:val="20"/>
                <w:lang w:val="ru-RU"/>
              </w:rPr>
              <w:t>ни</w:t>
            </w:r>
            <w:r w:rsidRPr="00817232">
              <w:rPr>
                <w:rFonts w:ascii="Times New Roman" w:eastAsia="Times New Roman" w:hAnsi="Times New Roman" w:cs="Times New Roman"/>
                <w:sz w:val="20"/>
                <w:szCs w:val="20"/>
                <w:lang w:val="ru-RU"/>
              </w:rPr>
              <w:t>я</w:t>
            </w:r>
            <w:r w:rsidRPr="00817232">
              <w:rPr>
                <w:rFonts w:ascii="Times New Roman" w:eastAsia="Times New Roman" w:hAnsi="Times New Roman" w:cs="Times New Roman"/>
                <w:spacing w:val="23"/>
                <w:sz w:val="20"/>
                <w:szCs w:val="20"/>
                <w:lang w:val="ru-RU"/>
              </w:rPr>
              <w:t xml:space="preserve"> </w:t>
            </w:r>
            <w:r w:rsidRPr="00817232">
              <w:rPr>
                <w:rFonts w:ascii="Times New Roman" w:eastAsia="Times New Roman" w:hAnsi="Times New Roman" w:cs="Times New Roman"/>
                <w:spacing w:val="-1"/>
                <w:sz w:val="20"/>
                <w:szCs w:val="20"/>
                <w:lang w:val="ru-RU"/>
              </w:rPr>
              <w:t>к</w:t>
            </w: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а</w:t>
            </w:r>
            <w:r w:rsidRPr="00817232">
              <w:rPr>
                <w:rFonts w:ascii="Times New Roman" w:eastAsia="Times New Roman" w:hAnsi="Times New Roman" w:cs="Times New Roman"/>
                <w:sz w:val="20"/>
                <w:szCs w:val="20"/>
                <w:lang w:val="ru-RU"/>
              </w:rPr>
              <w:t>л</w:t>
            </w:r>
            <w:r w:rsidRPr="00817232">
              <w:rPr>
                <w:rFonts w:ascii="Times New Roman" w:eastAsia="Times New Roman" w:hAnsi="Times New Roman" w:cs="Times New Roman"/>
                <w:spacing w:val="1"/>
                <w:sz w:val="20"/>
                <w:szCs w:val="20"/>
                <w:lang w:val="ru-RU"/>
              </w:rPr>
              <w:t>и</w:t>
            </w:r>
            <w:r w:rsidRPr="00817232">
              <w:rPr>
                <w:rFonts w:ascii="Times New Roman" w:eastAsia="Times New Roman" w:hAnsi="Times New Roman" w:cs="Times New Roman"/>
                <w:sz w:val="20"/>
                <w:szCs w:val="20"/>
                <w:lang w:val="ru-RU"/>
              </w:rPr>
              <w:t>ф</w:t>
            </w:r>
            <w:r w:rsidRPr="00817232">
              <w:rPr>
                <w:rFonts w:ascii="Times New Roman" w:eastAsia="Times New Roman" w:hAnsi="Times New Roman" w:cs="Times New Roman"/>
                <w:spacing w:val="1"/>
                <w:sz w:val="20"/>
                <w:szCs w:val="20"/>
                <w:lang w:val="ru-RU"/>
              </w:rPr>
              <w:t>и</w:t>
            </w:r>
            <w:r w:rsidRPr="00817232">
              <w:rPr>
                <w:rFonts w:ascii="Times New Roman" w:eastAsia="Times New Roman" w:hAnsi="Times New Roman" w:cs="Times New Roman"/>
                <w:spacing w:val="-1"/>
                <w:sz w:val="20"/>
                <w:szCs w:val="20"/>
                <w:lang w:val="ru-RU"/>
              </w:rPr>
              <w:t>ка</w:t>
            </w:r>
            <w:r w:rsidRPr="00817232">
              <w:rPr>
                <w:rFonts w:ascii="Times New Roman" w:eastAsia="Times New Roman" w:hAnsi="Times New Roman" w:cs="Times New Roman"/>
                <w:spacing w:val="1"/>
                <w:sz w:val="20"/>
                <w:szCs w:val="20"/>
                <w:lang w:val="ru-RU"/>
              </w:rPr>
              <w:t>ци</w:t>
            </w:r>
            <w:r w:rsidRPr="00817232">
              <w:rPr>
                <w:rFonts w:ascii="Times New Roman" w:eastAsia="Times New Roman" w:hAnsi="Times New Roman" w:cs="Times New Roman"/>
                <w:sz w:val="20"/>
                <w:szCs w:val="20"/>
                <w:lang w:val="ru-RU"/>
              </w:rPr>
              <w:t>и</w:t>
            </w:r>
          </w:p>
          <w:p w14:paraId="4E76B877" w14:textId="77777777" w:rsidR="00817232" w:rsidRPr="00817232" w:rsidRDefault="00817232" w:rsidP="0046119D">
            <w:pPr>
              <w:widowControl w:val="0"/>
              <w:spacing w:after="0" w:line="240"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pacing w:val="1"/>
                <w:sz w:val="20"/>
                <w:szCs w:val="20"/>
                <w:lang w:val="ru-RU"/>
              </w:rPr>
              <w:t>н</w:t>
            </w:r>
            <w:r w:rsidRPr="00817232">
              <w:rPr>
                <w:rFonts w:ascii="Times New Roman" w:eastAsia="Times New Roman" w:hAnsi="Times New Roman" w:cs="Times New Roman"/>
                <w:sz w:val="20"/>
                <w:szCs w:val="20"/>
                <w:lang w:val="ru-RU"/>
              </w:rPr>
              <w:t>а</w:t>
            </w:r>
            <w:r w:rsidRPr="00817232">
              <w:rPr>
                <w:rFonts w:ascii="Times New Roman" w:eastAsia="Times New Roman" w:hAnsi="Times New Roman" w:cs="Times New Roman"/>
                <w:spacing w:val="4"/>
                <w:sz w:val="20"/>
                <w:szCs w:val="20"/>
                <w:lang w:val="ru-RU"/>
              </w:rPr>
              <w:t xml:space="preserve"> </w:t>
            </w:r>
            <w:r w:rsidRPr="00817232">
              <w:rPr>
                <w:rFonts w:ascii="Times New Roman" w:eastAsia="Times New Roman" w:hAnsi="Times New Roman" w:cs="Times New Roman"/>
                <w:spacing w:val="-1"/>
                <w:w w:val="104"/>
                <w:sz w:val="20"/>
                <w:szCs w:val="20"/>
                <w:lang w:val="ru-RU"/>
              </w:rPr>
              <w:t>ба</w:t>
            </w:r>
            <w:r w:rsidRPr="00817232">
              <w:rPr>
                <w:rFonts w:ascii="Times New Roman" w:eastAsia="Times New Roman" w:hAnsi="Times New Roman" w:cs="Times New Roman"/>
                <w:w w:val="104"/>
                <w:sz w:val="20"/>
                <w:szCs w:val="20"/>
                <w:lang w:val="ru-RU"/>
              </w:rPr>
              <w:t>зе</w:t>
            </w:r>
            <w:r w:rsidRPr="00817232">
              <w:rPr>
                <w:rFonts w:ascii="Times New Roman" w:eastAsia="Times New Roman" w:hAnsi="Times New Roman" w:cs="Times New Roman"/>
                <w:w w:val="104"/>
                <w:sz w:val="20"/>
                <w:szCs w:val="20"/>
                <w:lang w:val="kk-KZ"/>
              </w:rPr>
              <w:t xml:space="preserve">, </w:t>
            </w:r>
            <w:r w:rsidRPr="00817232">
              <w:rPr>
                <w:rFonts w:ascii="Times New Roman" w:eastAsia="Times New Roman" w:hAnsi="Times New Roman" w:cs="Times New Roman"/>
                <w:w w:val="104"/>
                <w:sz w:val="20"/>
                <w:szCs w:val="20"/>
                <w:lang w:val="ru-RU"/>
              </w:rPr>
              <w:t>ч</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w w:val="104"/>
                <w:sz w:val="20"/>
                <w:szCs w:val="20"/>
                <w:lang w:val="ru-RU"/>
              </w:rPr>
              <w:t>л</w:t>
            </w:r>
            <w:r w:rsidRPr="00817232">
              <w:rPr>
                <w:rFonts w:ascii="Times New Roman" w:eastAsia="Times New Roman" w:hAnsi="Times New Roman" w:cs="Times New Roman"/>
                <w:w w:val="104"/>
                <w:sz w:val="20"/>
                <w:szCs w:val="20"/>
                <w:lang w:val="kk-KZ"/>
              </w:rPr>
              <w:t>овек</w:t>
            </w:r>
          </w:p>
        </w:tc>
        <w:tc>
          <w:tcPr>
            <w:tcW w:w="2320" w:type="dxa"/>
            <w:gridSpan w:val="4"/>
            <w:tcBorders>
              <w:top w:val="single" w:sz="6" w:space="0" w:color="000000"/>
              <w:left w:val="single" w:sz="6" w:space="0" w:color="000000"/>
              <w:bottom w:val="single" w:sz="6" w:space="0" w:color="000000"/>
              <w:right w:val="single" w:sz="6" w:space="0" w:color="000000"/>
            </w:tcBorders>
            <w:hideMark/>
          </w:tcPr>
          <w:p w14:paraId="3B8F7EAE" w14:textId="77777777" w:rsidR="00817232" w:rsidRPr="00817232" w:rsidRDefault="00817232" w:rsidP="0046119D">
            <w:pPr>
              <w:widowControl w:val="0"/>
              <w:spacing w:after="0" w:line="240" w:lineRule="auto"/>
              <w:jc w:val="center"/>
              <w:rPr>
                <w:rFonts w:ascii="Times New Roman" w:eastAsia="Times New Roman" w:hAnsi="Times New Roman" w:cs="Times New Roman"/>
                <w:sz w:val="20"/>
                <w:szCs w:val="20"/>
                <w:lang w:val="kk-KZ"/>
              </w:rPr>
            </w:pPr>
            <w:r w:rsidRPr="00817232">
              <w:rPr>
                <w:rFonts w:ascii="Times New Roman" w:eastAsia="Times New Roman" w:hAnsi="Times New Roman" w:cs="Times New Roman"/>
                <w:spacing w:val="1"/>
                <w:sz w:val="20"/>
                <w:szCs w:val="20"/>
                <w:lang w:val="kk-KZ"/>
              </w:rPr>
              <w:t>п</w:t>
            </w:r>
            <w:r w:rsidRPr="00817232">
              <w:rPr>
                <w:rFonts w:ascii="Times New Roman" w:eastAsia="Times New Roman" w:hAnsi="Times New Roman" w:cs="Times New Roman"/>
                <w:sz w:val="20"/>
                <w:szCs w:val="20"/>
                <w:lang w:val="ru-RU"/>
              </w:rPr>
              <w:t>о</w:t>
            </w:r>
            <w:r w:rsidRPr="00817232">
              <w:rPr>
                <w:rFonts w:ascii="Times New Roman" w:eastAsia="Times New Roman" w:hAnsi="Times New Roman" w:cs="Times New Roman"/>
                <w:spacing w:val="4"/>
                <w:sz w:val="20"/>
                <w:szCs w:val="20"/>
                <w:lang w:val="ru-RU"/>
              </w:rPr>
              <w:t xml:space="preserve"> </w:t>
            </w:r>
            <w:r w:rsidRPr="00817232">
              <w:rPr>
                <w:rFonts w:ascii="Times New Roman" w:eastAsia="Times New Roman" w:hAnsi="Times New Roman" w:cs="Times New Roman"/>
                <w:w w:val="104"/>
                <w:sz w:val="20"/>
                <w:szCs w:val="20"/>
                <w:lang w:val="ru-RU"/>
              </w:rPr>
              <w:t>ф</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w w:val="104"/>
                <w:sz w:val="20"/>
                <w:szCs w:val="20"/>
                <w:lang w:val="ru-RU"/>
              </w:rPr>
              <w:t>р</w:t>
            </w:r>
            <w:r w:rsidRPr="00817232">
              <w:rPr>
                <w:rFonts w:ascii="Times New Roman" w:eastAsia="Times New Roman" w:hAnsi="Times New Roman" w:cs="Times New Roman"/>
                <w:spacing w:val="-1"/>
                <w:w w:val="104"/>
                <w:sz w:val="20"/>
                <w:szCs w:val="20"/>
                <w:lang w:val="ru-RU"/>
              </w:rPr>
              <w:t>м</w:t>
            </w:r>
            <w:r w:rsidRPr="00817232">
              <w:rPr>
                <w:rFonts w:ascii="Times New Roman" w:eastAsia="Times New Roman" w:hAnsi="Times New Roman" w:cs="Times New Roman"/>
                <w:w w:val="104"/>
                <w:sz w:val="20"/>
                <w:szCs w:val="20"/>
                <w:lang w:val="ru-RU"/>
              </w:rPr>
              <w:t xml:space="preserve">е </w:t>
            </w:r>
            <w:r w:rsidRPr="00817232">
              <w:rPr>
                <w:rFonts w:ascii="Times New Roman" w:eastAsia="Times New Roman" w:hAnsi="Times New Roman" w:cs="Times New Roman"/>
                <w:spacing w:val="1"/>
                <w:sz w:val="20"/>
                <w:szCs w:val="20"/>
                <w:lang w:val="ru-RU"/>
              </w:rPr>
              <w:t>п</w:t>
            </w:r>
            <w:r w:rsidRPr="00817232">
              <w:rPr>
                <w:rFonts w:ascii="Times New Roman" w:eastAsia="Times New Roman" w:hAnsi="Times New Roman" w:cs="Times New Roman"/>
                <w:spacing w:val="-2"/>
                <w:sz w:val="20"/>
                <w:szCs w:val="20"/>
                <w:lang w:val="ru-RU"/>
              </w:rPr>
              <w:t>о</w:t>
            </w: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ы</w:t>
            </w:r>
            <w:r w:rsidRPr="00817232">
              <w:rPr>
                <w:rFonts w:ascii="Times New Roman" w:eastAsia="Times New Roman" w:hAnsi="Times New Roman" w:cs="Times New Roman"/>
                <w:sz w:val="20"/>
                <w:szCs w:val="20"/>
                <w:lang w:val="ru-RU"/>
              </w:rPr>
              <w:t>ш</w:t>
            </w:r>
            <w:r w:rsidRPr="00817232">
              <w:rPr>
                <w:rFonts w:ascii="Times New Roman" w:eastAsia="Times New Roman" w:hAnsi="Times New Roman" w:cs="Times New Roman"/>
                <w:spacing w:val="-1"/>
                <w:sz w:val="20"/>
                <w:szCs w:val="20"/>
                <w:lang w:val="ru-RU"/>
              </w:rPr>
              <w:t>е</w:t>
            </w:r>
            <w:r w:rsidRPr="00817232">
              <w:rPr>
                <w:rFonts w:ascii="Times New Roman" w:eastAsia="Times New Roman" w:hAnsi="Times New Roman" w:cs="Times New Roman"/>
                <w:spacing w:val="1"/>
                <w:sz w:val="20"/>
                <w:szCs w:val="20"/>
                <w:lang w:val="ru-RU"/>
              </w:rPr>
              <w:t>ни</w:t>
            </w:r>
            <w:r w:rsidRPr="00817232">
              <w:rPr>
                <w:rFonts w:ascii="Times New Roman" w:eastAsia="Times New Roman" w:hAnsi="Times New Roman" w:cs="Times New Roman"/>
                <w:sz w:val="20"/>
                <w:szCs w:val="20"/>
                <w:lang w:val="ru-RU"/>
              </w:rPr>
              <w:t>я</w:t>
            </w:r>
            <w:r w:rsidRPr="00817232">
              <w:rPr>
                <w:rFonts w:ascii="Times New Roman" w:eastAsia="Times New Roman" w:hAnsi="Times New Roman" w:cs="Times New Roman"/>
                <w:spacing w:val="23"/>
                <w:sz w:val="20"/>
                <w:szCs w:val="20"/>
                <w:lang w:val="ru-RU"/>
              </w:rPr>
              <w:t xml:space="preserve"> </w:t>
            </w:r>
            <w:r w:rsidRPr="00817232">
              <w:rPr>
                <w:rFonts w:ascii="Times New Roman" w:eastAsia="Times New Roman" w:hAnsi="Times New Roman" w:cs="Times New Roman"/>
                <w:spacing w:val="-1"/>
                <w:sz w:val="20"/>
                <w:szCs w:val="20"/>
                <w:lang w:val="ru-RU"/>
              </w:rPr>
              <w:t>к</w:t>
            </w: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а</w:t>
            </w:r>
            <w:r w:rsidRPr="00817232">
              <w:rPr>
                <w:rFonts w:ascii="Times New Roman" w:eastAsia="Times New Roman" w:hAnsi="Times New Roman" w:cs="Times New Roman"/>
                <w:sz w:val="20"/>
                <w:szCs w:val="20"/>
                <w:lang w:val="ru-RU"/>
              </w:rPr>
              <w:t>л</w:t>
            </w:r>
            <w:r w:rsidRPr="00817232">
              <w:rPr>
                <w:rFonts w:ascii="Times New Roman" w:eastAsia="Times New Roman" w:hAnsi="Times New Roman" w:cs="Times New Roman"/>
                <w:spacing w:val="1"/>
                <w:sz w:val="20"/>
                <w:szCs w:val="20"/>
                <w:lang w:val="ru-RU"/>
              </w:rPr>
              <w:t>и</w:t>
            </w:r>
            <w:r w:rsidRPr="00817232">
              <w:rPr>
                <w:rFonts w:ascii="Times New Roman" w:eastAsia="Times New Roman" w:hAnsi="Times New Roman" w:cs="Times New Roman"/>
                <w:sz w:val="20"/>
                <w:szCs w:val="20"/>
                <w:lang w:val="ru-RU"/>
              </w:rPr>
              <w:t>ф</w:t>
            </w:r>
            <w:r w:rsidRPr="00817232">
              <w:rPr>
                <w:rFonts w:ascii="Times New Roman" w:eastAsia="Times New Roman" w:hAnsi="Times New Roman" w:cs="Times New Roman"/>
                <w:spacing w:val="1"/>
                <w:sz w:val="20"/>
                <w:szCs w:val="20"/>
                <w:lang w:val="ru-RU"/>
              </w:rPr>
              <w:t>и</w:t>
            </w:r>
            <w:r w:rsidRPr="00817232">
              <w:rPr>
                <w:rFonts w:ascii="Times New Roman" w:eastAsia="Times New Roman" w:hAnsi="Times New Roman" w:cs="Times New Roman"/>
                <w:spacing w:val="-1"/>
                <w:sz w:val="20"/>
                <w:szCs w:val="20"/>
                <w:lang w:val="ru-RU"/>
              </w:rPr>
              <w:t>ка</w:t>
            </w:r>
            <w:r w:rsidRPr="00817232">
              <w:rPr>
                <w:rFonts w:ascii="Times New Roman" w:eastAsia="Times New Roman" w:hAnsi="Times New Roman" w:cs="Times New Roman"/>
                <w:spacing w:val="1"/>
                <w:sz w:val="20"/>
                <w:szCs w:val="20"/>
                <w:lang w:val="ru-RU"/>
              </w:rPr>
              <w:t>ци</w:t>
            </w:r>
            <w:r w:rsidRPr="00817232">
              <w:rPr>
                <w:rFonts w:ascii="Times New Roman" w:eastAsia="Times New Roman" w:hAnsi="Times New Roman" w:cs="Times New Roman"/>
                <w:sz w:val="20"/>
                <w:szCs w:val="20"/>
                <w:lang w:val="ru-RU"/>
              </w:rPr>
              <w:t>и</w:t>
            </w:r>
            <w:r w:rsidRPr="00817232">
              <w:rPr>
                <w:rFonts w:ascii="Times New Roman" w:eastAsia="Times New Roman" w:hAnsi="Times New Roman" w:cs="Times New Roman"/>
                <w:sz w:val="20"/>
                <w:szCs w:val="20"/>
                <w:lang w:val="kk-KZ"/>
              </w:rPr>
              <w:t>,</w:t>
            </w:r>
            <w:r w:rsidRPr="00817232">
              <w:rPr>
                <w:rFonts w:ascii="Times New Roman" w:eastAsia="Times New Roman" w:hAnsi="Times New Roman" w:cs="Times New Roman"/>
                <w:w w:val="104"/>
                <w:sz w:val="20"/>
                <w:szCs w:val="20"/>
                <w:lang w:val="ru-RU"/>
              </w:rPr>
              <w:t>ч</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w w:val="104"/>
                <w:sz w:val="20"/>
                <w:szCs w:val="20"/>
                <w:lang w:val="ru-RU"/>
              </w:rPr>
              <w:t>л</w:t>
            </w:r>
            <w:r w:rsidRPr="00817232">
              <w:rPr>
                <w:rFonts w:ascii="Times New Roman" w:eastAsia="Times New Roman" w:hAnsi="Times New Roman" w:cs="Times New Roman"/>
                <w:w w:val="104"/>
                <w:sz w:val="20"/>
                <w:szCs w:val="20"/>
                <w:lang w:val="kk-KZ"/>
              </w:rPr>
              <w:t>овек</w:t>
            </w:r>
          </w:p>
        </w:tc>
        <w:tc>
          <w:tcPr>
            <w:tcW w:w="1741" w:type="dxa"/>
            <w:gridSpan w:val="2"/>
            <w:tcBorders>
              <w:top w:val="single" w:sz="6" w:space="0" w:color="000000"/>
              <w:left w:val="single" w:sz="6" w:space="0" w:color="000000"/>
              <w:bottom w:val="single" w:sz="6" w:space="0" w:color="000000"/>
              <w:right w:val="single" w:sz="6" w:space="0" w:color="000000"/>
            </w:tcBorders>
            <w:hideMark/>
          </w:tcPr>
          <w:p w14:paraId="0AFB9DB3" w14:textId="77777777" w:rsidR="00817232" w:rsidRPr="00817232" w:rsidRDefault="00817232" w:rsidP="0046119D">
            <w:pPr>
              <w:widowControl w:val="0"/>
              <w:spacing w:after="0" w:line="240" w:lineRule="auto"/>
              <w:jc w:val="center"/>
              <w:rPr>
                <w:rFonts w:ascii="Times New Roman" w:eastAsia="Times New Roman" w:hAnsi="Times New Roman" w:cs="Times New Roman"/>
                <w:spacing w:val="1"/>
                <w:w w:val="104"/>
                <w:sz w:val="20"/>
                <w:szCs w:val="20"/>
                <w:lang w:val="ru-RU"/>
              </w:rPr>
            </w:pPr>
            <w:r w:rsidRPr="00817232">
              <w:rPr>
                <w:rFonts w:ascii="Times New Roman" w:eastAsia="Times New Roman" w:hAnsi="Times New Roman" w:cs="Times New Roman"/>
                <w:spacing w:val="1"/>
                <w:w w:val="104"/>
                <w:sz w:val="20"/>
                <w:szCs w:val="20"/>
                <w:lang w:val="kk-KZ"/>
              </w:rPr>
              <w:t>п</w:t>
            </w:r>
            <w:r w:rsidRPr="00817232">
              <w:rPr>
                <w:rFonts w:ascii="Times New Roman" w:eastAsia="Times New Roman" w:hAnsi="Times New Roman" w:cs="Times New Roman"/>
                <w:w w:val="104"/>
                <w:sz w:val="20"/>
                <w:szCs w:val="20"/>
                <w:lang w:val="ru-RU"/>
              </w:rPr>
              <w:t>р</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spacing w:val="-1"/>
                <w:w w:val="104"/>
                <w:sz w:val="20"/>
                <w:szCs w:val="20"/>
                <w:lang w:val="ru-RU"/>
              </w:rPr>
              <w:t>д</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w w:val="104"/>
                <w:sz w:val="20"/>
                <w:szCs w:val="20"/>
                <w:lang w:val="ru-RU"/>
              </w:rPr>
              <w:t>лж</w:t>
            </w:r>
            <w:r w:rsidRPr="00817232">
              <w:rPr>
                <w:rFonts w:ascii="Times New Roman" w:eastAsia="Times New Roman" w:hAnsi="Times New Roman" w:cs="Times New Roman"/>
                <w:spacing w:val="1"/>
                <w:w w:val="104"/>
                <w:sz w:val="20"/>
                <w:szCs w:val="20"/>
                <w:lang w:val="ru-RU"/>
              </w:rPr>
              <w:t>и</w:t>
            </w:r>
            <w:r w:rsidRPr="00817232">
              <w:rPr>
                <w:rFonts w:ascii="Times New Roman" w:eastAsia="Times New Roman" w:hAnsi="Times New Roman" w:cs="Times New Roman"/>
                <w:w w:val="104"/>
                <w:sz w:val="20"/>
                <w:szCs w:val="20"/>
                <w:lang w:val="ru-RU"/>
              </w:rPr>
              <w:t>т</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w w:val="104"/>
                <w:sz w:val="20"/>
                <w:szCs w:val="20"/>
                <w:lang w:val="ru-RU"/>
              </w:rPr>
              <w:t>ль</w:t>
            </w:r>
            <w:r w:rsidRPr="00817232">
              <w:rPr>
                <w:rFonts w:ascii="Times New Roman" w:eastAsia="Times New Roman" w:hAnsi="Times New Roman" w:cs="Times New Roman"/>
                <w:spacing w:val="1"/>
                <w:w w:val="104"/>
                <w:sz w:val="20"/>
                <w:szCs w:val="20"/>
                <w:lang w:val="ru-RU"/>
              </w:rPr>
              <w:t>н</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spacing w:val="-1"/>
                <w:w w:val="104"/>
                <w:sz w:val="20"/>
                <w:szCs w:val="20"/>
                <w:lang w:val="ru-RU"/>
              </w:rPr>
              <w:t>с</w:t>
            </w:r>
            <w:r w:rsidRPr="00817232">
              <w:rPr>
                <w:rFonts w:ascii="Times New Roman" w:eastAsia="Times New Roman" w:hAnsi="Times New Roman" w:cs="Times New Roman"/>
                <w:w w:val="104"/>
                <w:sz w:val="20"/>
                <w:szCs w:val="20"/>
                <w:lang w:val="ru-RU"/>
              </w:rPr>
              <w:t>ть</w:t>
            </w:r>
            <w:r w:rsidRPr="00817232">
              <w:rPr>
                <w:rFonts w:ascii="Times New Roman" w:eastAsia="Times New Roman" w:hAnsi="Times New Roman" w:cs="Times New Roman"/>
                <w:spacing w:val="1"/>
                <w:w w:val="104"/>
                <w:sz w:val="20"/>
                <w:szCs w:val="20"/>
                <w:lang w:val="ru-RU"/>
              </w:rPr>
              <w:t xml:space="preserve"> </w:t>
            </w:r>
            <w:r w:rsidRPr="00817232">
              <w:rPr>
                <w:rFonts w:ascii="Times New Roman" w:eastAsia="Times New Roman" w:hAnsi="Times New Roman" w:cs="Times New Roman"/>
                <w:w w:val="104"/>
                <w:sz w:val="20"/>
                <w:szCs w:val="20"/>
                <w:lang w:val="ru-RU"/>
              </w:rPr>
              <w:t xml:space="preserve">и </w:t>
            </w:r>
            <w:r w:rsidRPr="00817232">
              <w:rPr>
                <w:rFonts w:ascii="Times New Roman" w:eastAsia="Times New Roman" w:hAnsi="Times New Roman" w:cs="Times New Roman"/>
                <w:spacing w:val="-2"/>
                <w:sz w:val="20"/>
                <w:szCs w:val="20"/>
                <w:lang w:val="ru-RU"/>
              </w:rPr>
              <w:t>о</w:t>
            </w:r>
            <w:r w:rsidRPr="00817232">
              <w:rPr>
                <w:rFonts w:ascii="Times New Roman" w:eastAsia="Times New Roman" w:hAnsi="Times New Roman" w:cs="Times New Roman"/>
                <w:spacing w:val="-1"/>
                <w:sz w:val="20"/>
                <w:szCs w:val="20"/>
                <w:lang w:val="ru-RU"/>
              </w:rPr>
              <w:t>б</w:t>
            </w:r>
            <w:r w:rsidRPr="00817232">
              <w:rPr>
                <w:rFonts w:ascii="Times New Roman" w:eastAsia="Times New Roman" w:hAnsi="Times New Roman" w:cs="Times New Roman"/>
                <w:sz w:val="20"/>
                <w:szCs w:val="20"/>
                <w:lang w:val="ru-RU"/>
              </w:rPr>
              <w:t>ъ</w:t>
            </w:r>
            <w:r w:rsidRPr="00817232">
              <w:rPr>
                <w:rFonts w:ascii="Times New Roman" w:eastAsia="Times New Roman" w:hAnsi="Times New Roman" w:cs="Times New Roman"/>
                <w:spacing w:val="-1"/>
                <w:sz w:val="20"/>
                <w:szCs w:val="20"/>
                <w:lang w:val="ru-RU"/>
              </w:rPr>
              <w:t>е</w:t>
            </w:r>
            <w:r w:rsidRPr="00817232">
              <w:rPr>
                <w:rFonts w:ascii="Times New Roman" w:eastAsia="Times New Roman" w:hAnsi="Times New Roman" w:cs="Times New Roman"/>
                <w:sz w:val="20"/>
                <w:szCs w:val="20"/>
                <w:lang w:val="ru-RU"/>
              </w:rPr>
              <w:t>м</w:t>
            </w:r>
            <w:r w:rsidRPr="00817232">
              <w:rPr>
                <w:rFonts w:ascii="Times New Roman" w:eastAsia="Times New Roman" w:hAnsi="Times New Roman" w:cs="Times New Roman"/>
                <w:sz w:val="20"/>
                <w:szCs w:val="20"/>
                <w:lang w:val="kk-KZ"/>
              </w:rPr>
              <w:t>,</w:t>
            </w:r>
            <w:r w:rsidRPr="00817232">
              <w:rPr>
                <w:rFonts w:ascii="Times New Roman" w:eastAsia="Times New Roman" w:hAnsi="Times New Roman" w:cs="Times New Roman"/>
                <w:spacing w:val="11"/>
                <w:sz w:val="20"/>
                <w:szCs w:val="20"/>
                <w:lang w:val="kk-KZ"/>
              </w:rPr>
              <w:t xml:space="preserve"> </w:t>
            </w:r>
            <w:r w:rsidRPr="00817232">
              <w:rPr>
                <w:rFonts w:ascii="Times New Roman" w:eastAsia="Times New Roman" w:hAnsi="Times New Roman" w:cs="Times New Roman"/>
                <w:w w:val="104"/>
                <w:sz w:val="20"/>
                <w:szCs w:val="20"/>
                <w:lang w:val="ru-RU"/>
              </w:rPr>
              <w:t>ч</w:t>
            </w:r>
            <w:r w:rsidRPr="00817232">
              <w:rPr>
                <w:rFonts w:ascii="Times New Roman" w:eastAsia="Times New Roman" w:hAnsi="Times New Roman" w:cs="Times New Roman"/>
                <w:spacing w:val="-1"/>
                <w:w w:val="104"/>
                <w:sz w:val="20"/>
                <w:szCs w:val="20"/>
                <w:lang w:val="ru-RU"/>
              </w:rPr>
              <w:t>ас</w:t>
            </w:r>
          </w:p>
        </w:tc>
        <w:tc>
          <w:tcPr>
            <w:tcW w:w="2462" w:type="dxa"/>
            <w:gridSpan w:val="2"/>
            <w:tcBorders>
              <w:top w:val="single" w:sz="6" w:space="0" w:color="000000"/>
              <w:left w:val="single" w:sz="6" w:space="0" w:color="000000"/>
              <w:bottom w:val="single" w:sz="6" w:space="0" w:color="000000"/>
              <w:right w:val="single" w:sz="6" w:space="0" w:color="000000"/>
            </w:tcBorders>
            <w:hideMark/>
          </w:tcPr>
          <w:p w14:paraId="71DD9040" w14:textId="77777777" w:rsidR="00817232" w:rsidRPr="00817232" w:rsidRDefault="00817232" w:rsidP="0046119D">
            <w:pPr>
              <w:widowControl w:val="0"/>
              <w:spacing w:after="0" w:line="240"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pacing w:val="1"/>
                <w:sz w:val="20"/>
                <w:szCs w:val="20"/>
                <w:lang w:val="kk-KZ"/>
              </w:rPr>
              <w:t>ф</w:t>
            </w:r>
            <w:r w:rsidRPr="00817232">
              <w:rPr>
                <w:rFonts w:ascii="Times New Roman" w:eastAsia="Times New Roman" w:hAnsi="Times New Roman" w:cs="Times New Roman"/>
                <w:spacing w:val="1"/>
                <w:sz w:val="20"/>
                <w:szCs w:val="20"/>
                <w:lang w:val="ru-RU"/>
              </w:rPr>
              <w:t>ин</w:t>
            </w:r>
            <w:r w:rsidRPr="00817232">
              <w:rPr>
                <w:rFonts w:ascii="Times New Roman" w:eastAsia="Times New Roman" w:hAnsi="Times New Roman" w:cs="Times New Roman"/>
                <w:spacing w:val="-1"/>
                <w:sz w:val="20"/>
                <w:szCs w:val="20"/>
                <w:lang w:val="ru-RU"/>
              </w:rPr>
              <w:t>а</w:t>
            </w:r>
            <w:r w:rsidRPr="00817232">
              <w:rPr>
                <w:rFonts w:ascii="Times New Roman" w:eastAsia="Times New Roman" w:hAnsi="Times New Roman" w:cs="Times New Roman"/>
                <w:spacing w:val="1"/>
                <w:sz w:val="20"/>
                <w:szCs w:val="20"/>
                <w:lang w:val="ru-RU"/>
              </w:rPr>
              <w:t>н</w:t>
            </w:r>
            <w:r w:rsidRPr="00817232">
              <w:rPr>
                <w:rFonts w:ascii="Times New Roman" w:eastAsia="Times New Roman" w:hAnsi="Times New Roman" w:cs="Times New Roman"/>
                <w:spacing w:val="-1"/>
                <w:sz w:val="20"/>
                <w:szCs w:val="20"/>
                <w:lang w:val="ru-RU"/>
              </w:rPr>
              <w:t>с</w:t>
            </w:r>
            <w:r w:rsidRPr="00817232">
              <w:rPr>
                <w:rFonts w:ascii="Times New Roman" w:eastAsia="Times New Roman" w:hAnsi="Times New Roman" w:cs="Times New Roman"/>
                <w:spacing w:val="1"/>
                <w:sz w:val="20"/>
                <w:szCs w:val="20"/>
                <w:lang w:val="ru-RU"/>
              </w:rPr>
              <w:t>и</w:t>
            </w:r>
            <w:r w:rsidRPr="00817232">
              <w:rPr>
                <w:rFonts w:ascii="Times New Roman" w:eastAsia="Times New Roman" w:hAnsi="Times New Roman" w:cs="Times New Roman"/>
                <w:sz w:val="20"/>
                <w:szCs w:val="20"/>
                <w:lang w:val="ru-RU"/>
              </w:rPr>
              <w:t>р</w:t>
            </w:r>
            <w:r w:rsidRPr="00817232">
              <w:rPr>
                <w:rFonts w:ascii="Times New Roman" w:eastAsia="Times New Roman" w:hAnsi="Times New Roman" w:cs="Times New Roman"/>
                <w:spacing w:val="-2"/>
                <w:sz w:val="20"/>
                <w:szCs w:val="20"/>
                <w:lang w:val="ru-RU"/>
              </w:rPr>
              <w:t>о</w:t>
            </w: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а</w:t>
            </w:r>
            <w:r w:rsidRPr="00817232">
              <w:rPr>
                <w:rFonts w:ascii="Times New Roman" w:eastAsia="Times New Roman" w:hAnsi="Times New Roman" w:cs="Times New Roman"/>
                <w:spacing w:val="1"/>
                <w:sz w:val="20"/>
                <w:szCs w:val="20"/>
                <w:lang w:val="ru-RU"/>
              </w:rPr>
              <w:t>ни</w:t>
            </w:r>
            <w:r w:rsidRPr="00817232">
              <w:rPr>
                <w:rFonts w:ascii="Times New Roman" w:eastAsia="Times New Roman" w:hAnsi="Times New Roman" w:cs="Times New Roman"/>
                <w:sz w:val="20"/>
                <w:szCs w:val="20"/>
                <w:lang w:val="ru-RU"/>
              </w:rPr>
              <w:t xml:space="preserve">е </w:t>
            </w:r>
            <w:r w:rsidRPr="00817232">
              <w:rPr>
                <w:rFonts w:ascii="Times New Roman" w:eastAsia="Times New Roman" w:hAnsi="Times New Roman" w:cs="Times New Roman"/>
                <w:spacing w:val="4"/>
                <w:sz w:val="20"/>
                <w:szCs w:val="20"/>
                <w:lang w:val="ru-RU"/>
              </w:rPr>
              <w:t xml:space="preserve"> </w:t>
            </w:r>
            <w:r w:rsidRPr="00817232">
              <w:rPr>
                <w:rFonts w:ascii="Times New Roman" w:eastAsia="Times New Roman" w:hAnsi="Times New Roman" w:cs="Times New Roman"/>
                <w:sz w:val="20"/>
                <w:szCs w:val="20"/>
                <w:lang w:val="ru-RU"/>
              </w:rPr>
              <w:t>за</w:t>
            </w:r>
            <w:r w:rsidRPr="00817232">
              <w:rPr>
                <w:rFonts w:ascii="Times New Roman" w:eastAsia="Times New Roman" w:hAnsi="Times New Roman" w:cs="Times New Roman"/>
                <w:spacing w:val="4"/>
                <w:sz w:val="20"/>
                <w:szCs w:val="20"/>
                <w:lang w:val="ru-RU"/>
              </w:rPr>
              <w:t xml:space="preserve"> </w:t>
            </w:r>
            <w:r w:rsidRPr="00817232">
              <w:rPr>
                <w:rFonts w:ascii="Times New Roman" w:eastAsia="Times New Roman" w:hAnsi="Times New Roman" w:cs="Times New Roman"/>
                <w:spacing w:val="-1"/>
                <w:sz w:val="20"/>
                <w:szCs w:val="20"/>
                <w:lang w:val="ru-RU"/>
              </w:rPr>
              <w:t>с</w:t>
            </w:r>
            <w:r w:rsidRPr="00817232">
              <w:rPr>
                <w:rFonts w:ascii="Times New Roman" w:eastAsia="Times New Roman" w:hAnsi="Times New Roman" w:cs="Times New Roman"/>
                <w:sz w:val="20"/>
                <w:szCs w:val="20"/>
                <w:lang w:val="ru-RU"/>
              </w:rPr>
              <w:t>ч</w:t>
            </w:r>
            <w:r w:rsidRPr="00817232">
              <w:rPr>
                <w:rFonts w:ascii="Times New Roman" w:eastAsia="Times New Roman" w:hAnsi="Times New Roman" w:cs="Times New Roman"/>
                <w:spacing w:val="-1"/>
                <w:sz w:val="20"/>
                <w:szCs w:val="20"/>
                <w:lang w:val="ru-RU"/>
              </w:rPr>
              <w:t>е</w:t>
            </w:r>
            <w:r w:rsidRPr="00817232">
              <w:rPr>
                <w:rFonts w:ascii="Times New Roman" w:eastAsia="Times New Roman" w:hAnsi="Times New Roman" w:cs="Times New Roman"/>
                <w:sz w:val="20"/>
                <w:szCs w:val="20"/>
                <w:lang w:val="ru-RU"/>
              </w:rPr>
              <w:t>т</w:t>
            </w:r>
            <w:r w:rsidRPr="00817232">
              <w:rPr>
                <w:rFonts w:ascii="Times New Roman" w:eastAsia="Times New Roman" w:hAnsi="Times New Roman" w:cs="Times New Roman"/>
                <w:sz w:val="20"/>
                <w:szCs w:val="20"/>
                <w:lang w:val="kk-KZ"/>
              </w:rPr>
              <w:t>,</w:t>
            </w:r>
            <w:r w:rsidRPr="00817232">
              <w:rPr>
                <w:rFonts w:ascii="Times New Roman" w:eastAsia="Times New Roman" w:hAnsi="Times New Roman" w:cs="Times New Roman"/>
                <w:spacing w:val="9"/>
                <w:sz w:val="20"/>
                <w:szCs w:val="20"/>
                <w:lang w:val="kk-KZ"/>
              </w:rPr>
              <w:t xml:space="preserve"> </w:t>
            </w:r>
            <w:r w:rsidRPr="00817232">
              <w:rPr>
                <w:rFonts w:ascii="Times New Roman" w:eastAsia="Times New Roman" w:hAnsi="Times New Roman" w:cs="Times New Roman"/>
                <w:sz w:val="20"/>
                <w:szCs w:val="20"/>
                <w:lang w:val="ru-RU"/>
              </w:rPr>
              <w:t>т</w:t>
            </w:r>
            <w:r w:rsidRPr="00817232">
              <w:rPr>
                <w:rFonts w:ascii="Times New Roman" w:eastAsia="Times New Roman" w:hAnsi="Times New Roman" w:cs="Times New Roman"/>
                <w:spacing w:val="-1"/>
                <w:sz w:val="20"/>
                <w:szCs w:val="20"/>
                <w:lang w:val="ru-RU"/>
              </w:rPr>
              <w:t>ыс</w:t>
            </w:r>
            <w:r w:rsidRPr="00817232">
              <w:rPr>
                <w:rFonts w:ascii="Times New Roman" w:eastAsia="Times New Roman" w:hAnsi="Times New Roman" w:cs="Times New Roman"/>
                <w:spacing w:val="-1"/>
                <w:sz w:val="20"/>
                <w:szCs w:val="20"/>
                <w:lang w:val="kk-KZ"/>
              </w:rPr>
              <w:t xml:space="preserve">яч </w:t>
            </w:r>
            <w:r w:rsidRPr="00817232">
              <w:rPr>
                <w:rFonts w:ascii="Times New Roman" w:eastAsia="Times New Roman" w:hAnsi="Times New Roman" w:cs="Times New Roman"/>
                <w:w w:val="104"/>
                <w:sz w:val="20"/>
                <w:szCs w:val="20"/>
                <w:lang w:val="ru-RU"/>
              </w:rPr>
              <w:t>т</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spacing w:val="1"/>
                <w:w w:val="104"/>
                <w:sz w:val="20"/>
                <w:szCs w:val="20"/>
                <w:lang w:val="ru-RU"/>
              </w:rPr>
              <w:t>нг</w:t>
            </w:r>
            <w:r w:rsidRPr="00817232">
              <w:rPr>
                <w:rFonts w:ascii="Times New Roman" w:eastAsia="Times New Roman" w:hAnsi="Times New Roman" w:cs="Times New Roman"/>
                <w:spacing w:val="-1"/>
                <w:w w:val="104"/>
                <w:sz w:val="20"/>
                <w:szCs w:val="20"/>
                <w:lang w:val="ru-RU"/>
              </w:rPr>
              <w:t>е</w:t>
            </w:r>
          </w:p>
        </w:tc>
      </w:tr>
      <w:tr w:rsidR="00817232" w:rsidRPr="00817232" w14:paraId="477E2371" w14:textId="77777777" w:rsidTr="0046119D">
        <w:trPr>
          <w:cantSplit/>
          <w:trHeight w:val="1773"/>
        </w:trPr>
        <w:tc>
          <w:tcPr>
            <w:tcW w:w="587" w:type="dxa"/>
            <w:vMerge/>
            <w:tcBorders>
              <w:top w:val="single" w:sz="4" w:space="0" w:color="auto"/>
              <w:left w:val="single" w:sz="4" w:space="0" w:color="auto"/>
              <w:bottom w:val="single" w:sz="4" w:space="0" w:color="auto"/>
              <w:right w:val="single" w:sz="4" w:space="0" w:color="auto"/>
            </w:tcBorders>
            <w:vAlign w:val="center"/>
            <w:hideMark/>
          </w:tcPr>
          <w:p w14:paraId="34BB9911" w14:textId="77777777" w:rsidR="00817232" w:rsidRPr="00817232" w:rsidRDefault="00817232" w:rsidP="00817232">
            <w:pPr>
              <w:spacing w:after="0" w:line="240" w:lineRule="auto"/>
              <w:rPr>
                <w:rFonts w:ascii="Times New Roman" w:eastAsia="Times New Roman" w:hAnsi="Times New Roman" w:cs="Times New Roman"/>
                <w:sz w:val="20"/>
                <w:szCs w:val="20"/>
                <w:lang w:val="kk-KZ"/>
              </w:rPr>
            </w:pPr>
          </w:p>
        </w:tc>
        <w:tc>
          <w:tcPr>
            <w:tcW w:w="3091" w:type="dxa"/>
            <w:vMerge/>
            <w:tcBorders>
              <w:top w:val="single" w:sz="4" w:space="0" w:color="auto"/>
              <w:left w:val="single" w:sz="4" w:space="0" w:color="auto"/>
              <w:bottom w:val="single" w:sz="4" w:space="0" w:color="auto"/>
              <w:right w:val="single" w:sz="4" w:space="0" w:color="auto"/>
            </w:tcBorders>
            <w:vAlign w:val="center"/>
            <w:hideMark/>
          </w:tcPr>
          <w:p w14:paraId="1BEBF326" w14:textId="77777777" w:rsidR="00817232" w:rsidRPr="00817232" w:rsidRDefault="00817232" w:rsidP="00817232">
            <w:pPr>
              <w:spacing w:after="0" w:line="240" w:lineRule="auto"/>
              <w:rPr>
                <w:rFonts w:ascii="Times New Roman" w:eastAsia="Times New Roman" w:hAnsi="Times New Roman" w:cs="Times New Roman"/>
                <w:sz w:val="20"/>
                <w:szCs w:val="20"/>
                <w:lang w:val="ru-RU"/>
              </w:rPr>
            </w:pPr>
          </w:p>
        </w:tc>
        <w:tc>
          <w:tcPr>
            <w:tcW w:w="709" w:type="dxa"/>
            <w:vMerge/>
            <w:tcBorders>
              <w:top w:val="single" w:sz="6" w:space="0" w:color="000000"/>
              <w:left w:val="single" w:sz="4" w:space="0" w:color="auto"/>
              <w:bottom w:val="single" w:sz="6" w:space="0" w:color="000000"/>
              <w:right w:val="single" w:sz="6" w:space="0" w:color="000000"/>
            </w:tcBorders>
            <w:vAlign w:val="center"/>
            <w:hideMark/>
          </w:tcPr>
          <w:p w14:paraId="45DBC7B4" w14:textId="77777777" w:rsidR="00817232" w:rsidRPr="00817232" w:rsidRDefault="00817232" w:rsidP="0046119D">
            <w:pPr>
              <w:spacing w:after="0" w:line="240"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extDirection w:val="btLr"/>
            <w:vAlign w:val="center"/>
            <w:hideMark/>
          </w:tcPr>
          <w:p w14:paraId="1B89287F" w14:textId="77777777" w:rsidR="00817232" w:rsidRPr="00817232" w:rsidRDefault="0046119D" w:rsidP="0046119D">
            <w:pPr>
              <w:widowControl w:val="0"/>
              <w:spacing w:after="0" w:line="240" w:lineRule="auto"/>
              <w:ind w:left="113" w:right="113"/>
              <w:jc w:val="center"/>
              <w:rPr>
                <w:rFonts w:ascii="Times New Roman" w:eastAsia="Times New Roman" w:hAnsi="Times New Roman" w:cs="Times New Roman"/>
                <w:sz w:val="20"/>
                <w:szCs w:val="20"/>
                <w:lang w:val="ru-RU"/>
              </w:rPr>
            </w:pPr>
            <w:r>
              <w:rPr>
                <w:rFonts w:ascii="Times New Roman" w:eastAsia="Times New Roman" w:hAnsi="Times New Roman" w:cs="Times New Roman"/>
                <w:spacing w:val="1"/>
                <w:w w:val="104"/>
                <w:sz w:val="20"/>
                <w:szCs w:val="20"/>
                <w:lang w:val="ru-RU"/>
              </w:rPr>
              <w:t>Организации образования высшего и полсевузовсокго образования</w:t>
            </w:r>
            <w:r w:rsidR="00817232" w:rsidRPr="00817232">
              <w:rPr>
                <w:rFonts w:ascii="Times New Roman" w:eastAsia="Times New Roman" w:hAnsi="Times New Roman" w:cs="Times New Roman"/>
                <w:spacing w:val="1"/>
                <w:w w:val="104"/>
                <w:sz w:val="20"/>
                <w:szCs w:val="20"/>
                <w:lang w:val="kk-KZ"/>
              </w:rPr>
              <w:t xml:space="preserve"> Республики Казахстан</w:t>
            </w:r>
          </w:p>
        </w:tc>
        <w:tc>
          <w:tcPr>
            <w:tcW w:w="719" w:type="dxa"/>
            <w:tcBorders>
              <w:top w:val="single" w:sz="6" w:space="0" w:color="000000"/>
              <w:left w:val="single" w:sz="6" w:space="0" w:color="000000"/>
              <w:bottom w:val="single" w:sz="6" w:space="0" w:color="000000"/>
              <w:right w:val="single" w:sz="6" w:space="0" w:color="000000"/>
            </w:tcBorders>
            <w:textDirection w:val="btLr"/>
            <w:vAlign w:val="center"/>
            <w:hideMark/>
          </w:tcPr>
          <w:p w14:paraId="77E35D62"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lang w:val="kk-KZ"/>
              </w:rPr>
            </w:pPr>
            <w:r w:rsidRPr="00817232">
              <w:rPr>
                <w:rFonts w:ascii="Times New Roman" w:eastAsia="Times New Roman" w:hAnsi="Times New Roman" w:cs="Times New Roman"/>
                <w:w w:val="104"/>
                <w:sz w:val="20"/>
                <w:szCs w:val="20"/>
                <w:lang w:val="ru-RU"/>
              </w:rPr>
              <w:t>з</w:t>
            </w:r>
            <w:r w:rsidRPr="00817232">
              <w:rPr>
                <w:rFonts w:ascii="Times New Roman" w:eastAsia="Times New Roman" w:hAnsi="Times New Roman" w:cs="Times New Roman"/>
                <w:spacing w:val="-1"/>
                <w:w w:val="104"/>
                <w:sz w:val="20"/>
                <w:szCs w:val="20"/>
                <w:lang w:val="ru-RU"/>
              </w:rPr>
              <w:t>а</w:t>
            </w:r>
            <w:r w:rsidRPr="00817232">
              <w:rPr>
                <w:rFonts w:ascii="Times New Roman" w:eastAsia="Times New Roman" w:hAnsi="Times New Roman" w:cs="Times New Roman"/>
                <w:w w:val="104"/>
                <w:sz w:val="20"/>
                <w:szCs w:val="20"/>
                <w:lang w:val="ru-RU"/>
              </w:rPr>
              <w:t>р</w:t>
            </w:r>
            <w:r w:rsidRPr="00817232">
              <w:rPr>
                <w:rFonts w:ascii="Times New Roman" w:eastAsia="Times New Roman" w:hAnsi="Times New Roman" w:cs="Times New Roman"/>
                <w:spacing w:val="-5"/>
                <w:w w:val="104"/>
                <w:sz w:val="20"/>
                <w:szCs w:val="20"/>
                <w:lang w:val="ru-RU"/>
              </w:rPr>
              <w:t>у</w:t>
            </w:r>
            <w:r w:rsidRPr="00817232">
              <w:rPr>
                <w:rFonts w:ascii="Times New Roman" w:eastAsia="Times New Roman" w:hAnsi="Times New Roman" w:cs="Times New Roman"/>
                <w:spacing w:val="-1"/>
                <w:w w:val="104"/>
                <w:sz w:val="20"/>
                <w:szCs w:val="20"/>
                <w:lang w:val="ru-RU"/>
              </w:rPr>
              <w:t>бе</w:t>
            </w:r>
            <w:r w:rsidRPr="00817232">
              <w:rPr>
                <w:rFonts w:ascii="Times New Roman" w:eastAsia="Times New Roman" w:hAnsi="Times New Roman" w:cs="Times New Roman"/>
                <w:w w:val="104"/>
                <w:sz w:val="20"/>
                <w:szCs w:val="20"/>
                <w:lang w:val="ru-RU"/>
              </w:rPr>
              <w:t>ж</w:t>
            </w:r>
            <w:r w:rsidRPr="00817232">
              <w:rPr>
                <w:rFonts w:ascii="Times New Roman" w:eastAsia="Times New Roman" w:hAnsi="Times New Roman" w:cs="Times New Roman"/>
                <w:spacing w:val="1"/>
                <w:w w:val="104"/>
                <w:sz w:val="20"/>
                <w:szCs w:val="20"/>
                <w:lang w:val="ru-RU"/>
              </w:rPr>
              <w:t>н</w:t>
            </w:r>
            <w:r w:rsidRPr="00817232">
              <w:rPr>
                <w:rFonts w:ascii="Times New Roman" w:eastAsia="Times New Roman" w:hAnsi="Times New Roman" w:cs="Times New Roman"/>
                <w:spacing w:val="-1"/>
                <w:w w:val="104"/>
                <w:sz w:val="20"/>
                <w:szCs w:val="20"/>
                <w:lang w:val="ru-RU"/>
              </w:rPr>
              <w:t>ы</w:t>
            </w:r>
            <w:r w:rsidRPr="00817232">
              <w:rPr>
                <w:rFonts w:ascii="Times New Roman" w:eastAsia="Times New Roman" w:hAnsi="Times New Roman" w:cs="Times New Roman"/>
                <w:w w:val="104"/>
                <w:sz w:val="20"/>
                <w:szCs w:val="20"/>
                <w:lang w:val="ru-RU"/>
              </w:rPr>
              <w:t xml:space="preserve">х </w:t>
            </w:r>
            <w:r w:rsidRPr="00817232">
              <w:rPr>
                <w:rFonts w:ascii="Times New Roman" w:eastAsia="Times New Roman" w:hAnsi="Times New Roman" w:cs="Times New Roman"/>
                <w:spacing w:val="1"/>
                <w:w w:val="104"/>
                <w:sz w:val="20"/>
                <w:szCs w:val="20"/>
                <w:lang w:val="ru-RU"/>
              </w:rPr>
              <w:t>в</w:t>
            </w:r>
            <w:r w:rsidRPr="00817232">
              <w:rPr>
                <w:rFonts w:ascii="Times New Roman" w:eastAsia="Times New Roman" w:hAnsi="Times New Roman" w:cs="Times New Roman"/>
                <w:spacing w:val="-5"/>
                <w:w w:val="104"/>
                <w:sz w:val="20"/>
                <w:szCs w:val="20"/>
                <w:lang w:val="kk-KZ"/>
              </w:rPr>
              <w:t>ысших учебных заведениях</w:t>
            </w:r>
          </w:p>
        </w:tc>
        <w:tc>
          <w:tcPr>
            <w:tcW w:w="639" w:type="dxa"/>
            <w:tcBorders>
              <w:top w:val="single" w:sz="6" w:space="0" w:color="000000"/>
              <w:left w:val="single" w:sz="6" w:space="0" w:color="000000"/>
              <w:bottom w:val="single" w:sz="6" w:space="0" w:color="000000"/>
              <w:right w:val="single" w:sz="6" w:space="0" w:color="000000"/>
            </w:tcBorders>
            <w:textDirection w:val="btLr"/>
            <w:vAlign w:val="center"/>
            <w:hideMark/>
          </w:tcPr>
          <w:p w14:paraId="68828337"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lang w:val="ru-RU"/>
              </w:rPr>
              <w:t>н</w:t>
            </w:r>
            <w:r w:rsidRPr="00817232">
              <w:rPr>
                <w:rFonts w:ascii="Times New Roman" w:eastAsia="Times New Roman" w:hAnsi="Times New Roman" w:cs="Times New Roman"/>
                <w:spacing w:val="-1"/>
                <w:w w:val="104"/>
                <w:sz w:val="20"/>
                <w:szCs w:val="20"/>
                <w:lang w:val="ru-RU"/>
              </w:rPr>
              <w:t>а</w:t>
            </w:r>
            <w:r w:rsidRPr="00817232">
              <w:rPr>
                <w:rFonts w:ascii="Times New Roman" w:eastAsia="Times New Roman" w:hAnsi="Times New Roman" w:cs="Times New Roman"/>
                <w:spacing w:val="-5"/>
                <w:w w:val="104"/>
                <w:sz w:val="20"/>
                <w:szCs w:val="20"/>
                <w:lang w:val="ru-RU"/>
              </w:rPr>
              <w:t>у</w:t>
            </w:r>
            <w:r w:rsidRPr="00817232">
              <w:rPr>
                <w:rFonts w:ascii="Times New Roman" w:eastAsia="Times New Roman" w:hAnsi="Times New Roman" w:cs="Times New Roman"/>
                <w:w w:val="104"/>
                <w:sz w:val="20"/>
                <w:szCs w:val="20"/>
                <w:lang w:val="ru-RU"/>
              </w:rPr>
              <w:t>ч</w:t>
            </w:r>
            <w:r w:rsidRPr="00817232">
              <w:rPr>
                <w:rFonts w:ascii="Times New Roman" w:eastAsia="Times New Roman" w:hAnsi="Times New Roman" w:cs="Times New Roman"/>
                <w:spacing w:val="1"/>
                <w:w w:val="104"/>
                <w:sz w:val="20"/>
                <w:szCs w:val="20"/>
                <w:lang w:val="ru-RU"/>
              </w:rPr>
              <w:t>н</w:t>
            </w:r>
            <w:r w:rsidRPr="00817232">
              <w:rPr>
                <w:rFonts w:ascii="Times New Roman" w:eastAsia="Times New Roman" w:hAnsi="Times New Roman" w:cs="Times New Roman"/>
                <w:spacing w:val="-1"/>
                <w:w w:val="104"/>
                <w:sz w:val="20"/>
                <w:szCs w:val="20"/>
                <w:lang w:val="ru-RU"/>
              </w:rPr>
              <w:t>ы</w:t>
            </w:r>
            <w:r w:rsidRPr="00817232">
              <w:rPr>
                <w:rFonts w:ascii="Times New Roman" w:eastAsia="Times New Roman" w:hAnsi="Times New Roman" w:cs="Times New Roman"/>
                <w:w w:val="104"/>
                <w:sz w:val="20"/>
                <w:szCs w:val="20"/>
                <w:lang w:val="ru-RU"/>
              </w:rPr>
              <w:t xml:space="preserve">х </w:t>
            </w:r>
            <w:r w:rsidRPr="00817232">
              <w:rPr>
                <w:rFonts w:ascii="Times New Roman" w:eastAsia="Times New Roman" w:hAnsi="Times New Roman" w:cs="Times New Roman"/>
                <w:spacing w:val="1"/>
                <w:w w:val="104"/>
                <w:sz w:val="20"/>
                <w:szCs w:val="20"/>
                <w:lang w:val="ru-RU"/>
              </w:rPr>
              <w:t>ц</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spacing w:val="1"/>
                <w:w w:val="104"/>
                <w:sz w:val="20"/>
                <w:szCs w:val="20"/>
                <w:lang w:val="ru-RU"/>
              </w:rPr>
              <w:t>н</w:t>
            </w:r>
            <w:r w:rsidRPr="00817232">
              <w:rPr>
                <w:rFonts w:ascii="Times New Roman" w:eastAsia="Times New Roman" w:hAnsi="Times New Roman" w:cs="Times New Roman"/>
                <w:w w:val="104"/>
                <w:sz w:val="20"/>
                <w:szCs w:val="20"/>
                <w:lang w:val="ru-RU"/>
              </w:rPr>
              <w:t>т</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в</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71F0D6AE"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rPr>
              <w:t>п</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ед</w:t>
            </w:r>
            <w:r w:rsidRPr="00817232">
              <w:rPr>
                <w:rFonts w:ascii="Times New Roman" w:eastAsia="Times New Roman" w:hAnsi="Times New Roman" w:cs="Times New Roman"/>
                <w:spacing w:val="1"/>
                <w:w w:val="104"/>
                <w:sz w:val="20"/>
                <w:szCs w:val="20"/>
              </w:rPr>
              <w:t>п</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и</w:t>
            </w:r>
            <w:r w:rsidRPr="00817232">
              <w:rPr>
                <w:rFonts w:ascii="Times New Roman" w:eastAsia="Times New Roman" w:hAnsi="Times New Roman" w:cs="Times New Roman"/>
                <w:w w:val="104"/>
                <w:sz w:val="20"/>
                <w:szCs w:val="20"/>
              </w:rPr>
              <w:t>ят</w:t>
            </w:r>
            <w:r w:rsidRPr="00817232">
              <w:rPr>
                <w:rFonts w:ascii="Times New Roman" w:eastAsia="Times New Roman" w:hAnsi="Times New Roman" w:cs="Times New Roman"/>
                <w:spacing w:val="1"/>
                <w:w w:val="104"/>
                <w:sz w:val="20"/>
                <w:szCs w:val="20"/>
              </w:rPr>
              <w:t>ий</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3F68BB29"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тр</w:t>
            </w:r>
            <w:r w:rsidRPr="00817232">
              <w:rPr>
                <w:rFonts w:ascii="Times New Roman" w:eastAsia="Times New Roman" w:hAnsi="Times New Roman" w:cs="Times New Roman"/>
                <w:spacing w:val="-1"/>
                <w:w w:val="104"/>
                <w:sz w:val="20"/>
                <w:szCs w:val="20"/>
              </w:rPr>
              <w:t>ас</w:t>
            </w:r>
            <w:r w:rsidRPr="00817232">
              <w:rPr>
                <w:rFonts w:ascii="Times New Roman" w:eastAsia="Times New Roman" w:hAnsi="Times New Roman" w:cs="Times New Roman"/>
                <w:w w:val="104"/>
                <w:sz w:val="20"/>
                <w:szCs w:val="20"/>
              </w:rPr>
              <w:t>л</w:t>
            </w:r>
            <w:r w:rsidRPr="00817232">
              <w:rPr>
                <w:rFonts w:ascii="Times New Roman" w:eastAsia="Times New Roman" w:hAnsi="Times New Roman" w:cs="Times New Roman"/>
                <w:spacing w:val="-1"/>
                <w:w w:val="104"/>
                <w:sz w:val="20"/>
                <w:szCs w:val="20"/>
              </w:rPr>
              <w:t>е</w:t>
            </w:r>
            <w:r w:rsidRPr="00817232">
              <w:rPr>
                <w:rFonts w:ascii="Times New Roman" w:eastAsia="Times New Roman" w:hAnsi="Times New Roman" w:cs="Times New Roman"/>
                <w:spacing w:val="1"/>
                <w:w w:val="104"/>
                <w:sz w:val="20"/>
                <w:szCs w:val="20"/>
              </w:rPr>
              <w:t>в</w:t>
            </w:r>
            <w:r w:rsidRPr="00817232">
              <w:rPr>
                <w:rFonts w:ascii="Times New Roman" w:eastAsia="Times New Roman" w:hAnsi="Times New Roman" w:cs="Times New Roman"/>
                <w:spacing w:val="-1"/>
                <w:w w:val="104"/>
                <w:sz w:val="20"/>
                <w:szCs w:val="20"/>
              </w:rPr>
              <w:t>ы</w:t>
            </w:r>
            <w:r w:rsidRPr="00817232">
              <w:rPr>
                <w:rFonts w:ascii="Times New Roman" w:eastAsia="Times New Roman" w:hAnsi="Times New Roman" w:cs="Times New Roman"/>
                <w:w w:val="104"/>
                <w:sz w:val="20"/>
                <w:szCs w:val="20"/>
              </w:rPr>
              <w:t xml:space="preserve">х </w:t>
            </w:r>
            <w:r w:rsidRPr="00817232">
              <w:rPr>
                <w:rFonts w:ascii="Times New Roman" w:eastAsia="Times New Roman" w:hAnsi="Times New Roman" w:cs="Times New Roman"/>
                <w:spacing w:val="1"/>
                <w:w w:val="104"/>
                <w:sz w:val="20"/>
                <w:szCs w:val="20"/>
              </w:rPr>
              <w:t>ц</w:t>
            </w:r>
            <w:r w:rsidRPr="00817232">
              <w:rPr>
                <w:rFonts w:ascii="Times New Roman" w:eastAsia="Times New Roman" w:hAnsi="Times New Roman" w:cs="Times New Roman"/>
                <w:spacing w:val="-1"/>
                <w:w w:val="104"/>
                <w:sz w:val="20"/>
                <w:szCs w:val="20"/>
              </w:rPr>
              <w:t>е</w:t>
            </w:r>
            <w:r w:rsidRPr="00817232">
              <w:rPr>
                <w:rFonts w:ascii="Times New Roman" w:eastAsia="Times New Roman" w:hAnsi="Times New Roman" w:cs="Times New Roman"/>
                <w:spacing w:val="1"/>
                <w:w w:val="104"/>
                <w:sz w:val="20"/>
                <w:szCs w:val="20"/>
              </w:rPr>
              <w:t>н</w:t>
            </w:r>
            <w:r w:rsidRPr="00817232">
              <w:rPr>
                <w:rFonts w:ascii="Times New Roman" w:eastAsia="Times New Roman" w:hAnsi="Times New Roman" w:cs="Times New Roman"/>
                <w:w w:val="104"/>
                <w:sz w:val="20"/>
                <w:szCs w:val="20"/>
              </w:rPr>
              <w:t>тр</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в</w:t>
            </w:r>
          </w:p>
        </w:tc>
        <w:tc>
          <w:tcPr>
            <w:tcW w:w="581" w:type="dxa"/>
            <w:tcBorders>
              <w:top w:val="single" w:sz="6" w:space="0" w:color="000000"/>
              <w:left w:val="single" w:sz="6" w:space="0" w:color="000000"/>
              <w:bottom w:val="single" w:sz="6" w:space="0" w:color="000000"/>
              <w:right w:val="single" w:sz="6" w:space="0" w:color="000000"/>
            </w:tcBorders>
            <w:textDirection w:val="btLr"/>
            <w:vAlign w:val="center"/>
            <w:hideMark/>
          </w:tcPr>
          <w:p w14:paraId="2FE0E7BE"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rPr>
              <w:t>ин</w:t>
            </w:r>
            <w:r w:rsidRPr="00817232">
              <w:rPr>
                <w:rFonts w:ascii="Times New Roman" w:eastAsia="Times New Roman" w:hAnsi="Times New Roman" w:cs="Times New Roman"/>
                <w:w w:val="104"/>
                <w:sz w:val="20"/>
                <w:szCs w:val="20"/>
              </w:rPr>
              <w:t>ж</w:t>
            </w:r>
            <w:r w:rsidRPr="00817232">
              <w:rPr>
                <w:rFonts w:ascii="Times New Roman" w:eastAsia="Times New Roman" w:hAnsi="Times New Roman" w:cs="Times New Roman"/>
                <w:spacing w:val="-1"/>
                <w:w w:val="104"/>
                <w:sz w:val="20"/>
                <w:szCs w:val="20"/>
              </w:rPr>
              <w:t>е</w:t>
            </w:r>
            <w:r w:rsidRPr="00817232">
              <w:rPr>
                <w:rFonts w:ascii="Times New Roman" w:eastAsia="Times New Roman" w:hAnsi="Times New Roman" w:cs="Times New Roman"/>
                <w:spacing w:val="1"/>
                <w:w w:val="104"/>
                <w:sz w:val="20"/>
                <w:szCs w:val="20"/>
              </w:rPr>
              <w:t>н</w:t>
            </w:r>
            <w:r w:rsidRPr="00817232">
              <w:rPr>
                <w:rFonts w:ascii="Times New Roman" w:eastAsia="Times New Roman" w:hAnsi="Times New Roman" w:cs="Times New Roman"/>
                <w:spacing w:val="-1"/>
                <w:w w:val="104"/>
                <w:sz w:val="20"/>
                <w:szCs w:val="20"/>
              </w:rPr>
              <w:t>е</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н</w:t>
            </w:r>
            <w:r w:rsidRPr="00817232">
              <w:rPr>
                <w:rFonts w:ascii="Times New Roman" w:eastAsia="Times New Roman" w:hAnsi="Times New Roman" w:cs="Times New Roman"/>
                <w:spacing w:val="-1"/>
                <w:w w:val="104"/>
                <w:sz w:val="20"/>
                <w:szCs w:val="20"/>
              </w:rPr>
              <w:t>ы</w:t>
            </w:r>
            <w:r w:rsidRPr="00817232">
              <w:rPr>
                <w:rFonts w:ascii="Times New Roman" w:eastAsia="Times New Roman" w:hAnsi="Times New Roman" w:cs="Times New Roman"/>
                <w:w w:val="104"/>
                <w:sz w:val="20"/>
                <w:szCs w:val="20"/>
              </w:rPr>
              <w:t>х л</w:t>
            </w:r>
            <w:r w:rsidRPr="00817232">
              <w:rPr>
                <w:rFonts w:ascii="Times New Roman" w:eastAsia="Times New Roman" w:hAnsi="Times New Roman" w:cs="Times New Roman"/>
                <w:spacing w:val="-1"/>
                <w:w w:val="104"/>
                <w:sz w:val="20"/>
                <w:szCs w:val="20"/>
              </w:rPr>
              <w:t>аб</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а</w:t>
            </w:r>
            <w:r w:rsidRPr="00817232">
              <w:rPr>
                <w:rFonts w:ascii="Times New Roman" w:eastAsia="Times New Roman" w:hAnsi="Times New Roman" w:cs="Times New Roman"/>
                <w:w w:val="104"/>
                <w:sz w:val="20"/>
                <w:szCs w:val="20"/>
              </w:rPr>
              <w:t>т</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и</w:t>
            </w:r>
            <w:r w:rsidRPr="00817232">
              <w:rPr>
                <w:rFonts w:ascii="Times New Roman" w:eastAsia="Times New Roman" w:hAnsi="Times New Roman" w:cs="Times New Roman"/>
                <w:w w:val="104"/>
                <w:sz w:val="20"/>
                <w:szCs w:val="20"/>
              </w:rPr>
              <w:t>й</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62272150"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rPr>
              <w:t>к</w:t>
            </w:r>
            <w:r w:rsidRPr="00817232">
              <w:rPr>
                <w:rFonts w:ascii="Times New Roman" w:eastAsia="Times New Roman" w:hAnsi="Times New Roman" w:cs="Times New Roman"/>
                <w:spacing w:val="-5"/>
                <w:w w:val="104"/>
                <w:sz w:val="20"/>
                <w:szCs w:val="20"/>
              </w:rPr>
              <w:t>у</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1"/>
                <w:w w:val="104"/>
                <w:sz w:val="20"/>
                <w:szCs w:val="20"/>
              </w:rPr>
              <w:t>с</w:t>
            </w:r>
            <w:r w:rsidRPr="00817232">
              <w:rPr>
                <w:rFonts w:ascii="Times New Roman" w:eastAsia="Times New Roman" w:hAnsi="Times New Roman" w:cs="Times New Roman"/>
                <w:w w:val="104"/>
                <w:sz w:val="20"/>
                <w:szCs w:val="20"/>
              </w:rPr>
              <w:t>ы</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1235EA3C"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rPr>
              <w:t>с</w:t>
            </w:r>
            <w:r w:rsidRPr="00817232">
              <w:rPr>
                <w:rFonts w:ascii="Times New Roman" w:eastAsia="Times New Roman" w:hAnsi="Times New Roman" w:cs="Times New Roman"/>
                <w:w w:val="104"/>
                <w:sz w:val="20"/>
                <w:szCs w:val="20"/>
              </w:rPr>
              <w:t>т</w:t>
            </w:r>
            <w:r w:rsidRPr="00817232">
              <w:rPr>
                <w:rFonts w:ascii="Times New Roman" w:eastAsia="Times New Roman" w:hAnsi="Times New Roman" w:cs="Times New Roman"/>
                <w:spacing w:val="-1"/>
                <w:w w:val="104"/>
                <w:sz w:val="20"/>
                <w:szCs w:val="20"/>
              </w:rPr>
              <w:t>а</w:t>
            </w:r>
            <w:r w:rsidRPr="00817232">
              <w:rPr>
                <w:rFonts w:ascii="Times New Roman" w:eastAsia="Times New Roman" w:hAnsi="Times New Roman" w:cs="Times New Roman"/>
                <w:w w:val="104"/>
                <w:sz w:val="20"/>
                <w:szCs w:val="20"/>
              </w:rPr>
              <w:t>ж</w:t>
            </w:r>
            <w:r w:rsidRPr="00817232">
              <w:rPr>
                <w:rFonts w:ascii="Times New Roman" w:eastAsia="Times New Roman" w:hAnsi="Times New Roman" w:cs="Times New Roman"/>
                <w:spacing w:val="1"/>
                <w:w w:val="104"/>
                <w:sz w:val="20"/>
                <w:szCs w:val="20"/>
              </w:rPr>
              <w:t>и</w:t>
            </w:r>
            <w:r w:rsidRPr="00817232">
              <w:rPr>
                <w:rFonts w:ascii="Times New Roman" w:eastAsia="Times New Roman" w:hAnsi="Times New Roman" w:cs="Times New Roman"/>
                <w:w w:val="104"/>
                <w:sz w:val="20"/>
                <w:szCs w:val="20"/>
              </w:rPr>
              <w:t>р</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spacing w:val="1"/>
                <w:w w:val="104"/>
                <w:sz w:val="20"/>
                <w:szCs w:val="20"/>
              </w:rPr>
              <w:t>в</w:t>
            </w:r>
            <w:r w:rsidRPr="00817232">
              <w:rPr>
                <w:rFonts w:ascii="Times New Roman" w:eastAsia="Times New Roman" w:hAnsi="Times New Roman" w:cs="Times New Roman"/>
                <w:spacing w:val="-1"/>
                <w:w w:val="104"/>
                <w:sz w:val="20"/>
                <w:szCs w:val="20"/>
              </w:rPr>
              <w:t>к</w:t>
            </w:r>
            <w:r w:rsidRPr="00817232">
              <w:rPr>
                <w:rFonts w:ascii="Times New Roman" w:eastAsia="Times New Roman" w:hAnsi="Times New Roman" w:cs="Times New Roman"/>
                <w:w w:val="104"/>
                <w:sz w:val="20"/>
                <w:szCs w:val="20"/>
              </w:rPr>
              <w:t>и</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3967B00D"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rPr>
              <w:t>сем</w:t>
            </w:r>
            <w:r w:rsidRPr="00817232">
              <w:rPr>
                <w:rFonts w:ascii="Times New Roman" w:eastAsia="Times New Roman" w:hAnsi="Times New Roman" w:cs="Times New Roman"/>
                <w:spacing w:val="1"/>
                <w:w w:val="104"/>
                <w:sz w:val="20"/>
                <w:szCs w:val="20"/>
              </w:rPr>
              <w:t>ин</w:t>
            </w:r>
            <w:r w:rsidRPr="00817232">
              <w:rPr>
                <w:rFonts w:ascii="Times New Roman" w:eastAsia="Times New Roman" w:hAnsi="Times New Roman" w:cs="Times New Roman"/>
                <w:spacing w:val="-1"/>
                <w:w w:val="104"/>
                <w:sz w:val="20"/>
                <w:szCs w:val="20"/>
              </w:rPr>
              <w:t>а</w:t>
            </w:r>
            <w:r w:rsidRPr="00817232">
              <w:rPr>
                <w:rFonts w:ascii="Times New Roman" w:eastAsia="Times New Roman" w:hAnsi="Times New Roman" w:cs="Times New Roman"/>
                <w:w w:val="104"/>
                <w:sz w:val="20"/>
                <w:szCs w:val="20"/>
              </w:rPr>
              <w:t>ры</w:t>
            </w:r>
          </w:p>
        </w:tc>
        <w:tc>
          <w:tcPr>
            <w:tcW w:w="580" w:type="dxa"/>
            <w:tcBorders>
              <w:top w:val="single" w:sz="6" w:space="0" w:color="000000"/>
              <w:left w:val="single" w:sz="6" w:space="0" w:color="000000"/>
              <w:bottom w:val="single" w:sz="6" w:space="0" w:color="000000"/>
              <w:right w:val="single" w:sz="6" w:space="0" w:color="000000"/>
            </w:tcBorders>
            <w:textDirection w:val="btLr"/>
            <w:vAlign w:val="center"/>
            <w:hideMark/>
          </w:tcPr>
          <w:p w14:paraId="59D9BBA9"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тр</w:t>
            </w:r>
            <w:r w:rsidRPr="00817232">
              <w:rPr>
                <w:rFonts w:ascii="Times New Roman" w:eastAsia="Times New Roman" w:hAnsi="Times New Roman" w:cs="Times New Roman"/>
                <w:spacing w:val="-1"/>
                <w:w w:val="104"/>
                <w:sz w:val="20"/>
                <w:szCs w:val="20"/>
              </w:rPr>
              <w:t>е</w:t>
            </w:r>
            <w:r w:rsidRPr="00817232">
              <w:rPr>
                <w:rFonts w:ascii="Times New Roman" w:eastAsia="Times New Roman" w:hAnsi="Times New Roman" w:cs="Times New Roman"/>
                <w:spacing w:val="1"/>
                <w:w w:val="104"/>
                <w:sz w:val="20"/>
                <w:szCs w:val="20"/>
              </w:rPr>
              <w:t>нинги</w:t>
            </w:r>
          </w:p>
        </w:tc>
        <w:tc>
          <w:tcPr>
            <w:tcW w:w="871" w:type="dxa"/>
            <w:tcBorders>
              <w:top w:val="single" w:sz="6" w:space="0" w:color="000000"/>
              <w:left w:val="single" w:sz="6" w:space="0" w:color="000000"/>
              <w:bottom w:val="single" w:sz="6" w:space="0" w:color="000000"/>
              <w:right w:val="single" w:sz="6" w:space="0" w:color="000000"/>
            </w:tcBorders>
            <w:textDirection w:val="btLr"/>
            <w:vAlign w:val="center"/>
            <w:hideMark/>
          </w:tcPr>
          <w:p w14:paraId="1101338A"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w w:val="104"/>
                <w:sz w:val="20"/>
                <w:szCs w:val="20"/>
                <w:lang w:val="ru-RU"/>
              </w:rPr>
              <w:t>д</w:t>
            </w:r>
            <w:r w:rsidRPr="00817232">
              <w:rPr>
                <w:rFonts w:ascii="Times New Roman" w:eastAsia="Times New Roman" w:hAnsi="Times New Roman" w:cs="Times New Roman"/>
                <w:spacing w:val="-1"/>
                <w:w w:val="104"/>
                <w:sz w:val="20"/>
                <w:szCs w:val="20"/>
              </w:rPr>
              <w:t>о</w:t>
            </w:r>
            <w:r w:rsidRPr="00817232">
              <w:rPr>
                <w:rFonts w:ascii="Times New Roman" w:eastAsia="Times New Roman" w:hAnsi="Times New Roman" w:cs="Times New Roman"/>
                <w:spacing w:val="-1"/>
                <w:w w:val="104"/>
                <w:sz w:val="20"/>
                <w:szCs w:val="20"/>
                <w:lang w:val="kk-KZ"/>
              </w:rPr>
              <w:t xml:space="preserve"> </w:t>
            </w:r>
            <w:r w:rsidRPr="00817232">
              <w:rPr>
                <w:rFonts w:ascii="Times New Roman" w:eastAsia="Times New Roman" w:hAnsi="Times New Roman" w:cs="Times New Roman"/>
                <w:sz w:val="20"/>
                <w:szCs w:val="20"/>
              </w:rPr>
              <w:t>72</w:t>
            </w:r>
            <w:r w:rsidRPr="00817232">
              <w:rPr>
                <w:rFonts w:ascii="Times New Roman" w:eastAsia="Times New Roman" w:hAnsi="Times New Roman" w:cs="Times New Roman"/>
                <w:spacing w:val="5"/>
                <w:sz w:val="20"/>
                <w:szCs w:val="20"/>
              </w:rPr>
              <w:t xml:space="preserve"> </w:t>
            </w:r>
            <w:r w:rsidRPr="00817232">
              <w:rPr>
                <w:rFonts w:ascii="Times New Roman" w:eastAsia="Times New Roman" w:hAnsi="Times New Roman" w:cs="Times New Roman"/>
                <w:w w:val="104"/>
                <w:sz w:val="20"/>
                <w:szCs w:val="20"/>
              </w:rPr>
              <w:t>ч</w:t>
            </w:r>
            <w:r w:rsidRPr="00817232">
              <w:rPr>
                <w:rFonts w:ascii="Times New Roman" w:eastAsia="Times New Roman" w:hAnsi="Times New Roman" w:cs="Times New Roman"/>
                <w:spacing w:val="-1"/>
                <w:w w:val="104"/>
                <w:sz w:val="20"/>
                <w:szCs w:val="20"/>
              </w:rPr>
              <w:t>ас</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в</w:t>
            </w:r>
          </w:p>
        </w:tc>
        <w:tc>
          <w:tcPr>
            <w:tcW w:w="870" w:type="dxa"/>
            <w:tcBorders>
              <w:top w:val="single" w:sz="6" w:space="0" w:color="000000"/>
              <w:left w:val="single" w:sz="6" w:space="0" w:color="000000"/>
              <w:bottom w:val="single" w:sz="6" w:space="0" w:color="000000"/>
              <w:right w:val="single" w:sz="6" w:space="0" w:color="000000"/>
            </w:tcBorders>
            <w:textDirection w:val="btLr"/>
            <w:vAlign w:val="center"/>
            <w:hideMark/>
          </w:tcPr>
          <w:p w14:paraId="7622F33F"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rPr>
            </w:pPr>
            <w:r w:rsidRPr="00817232">
              <w:rPr>
                <w:rFonts w:ascii="Times New Roman" w:eastAsia="Times New Roman" w:hAnsi="Times New Roman" w:cs="Times New Roman"/>
                <w:spacing w:val="-1"/>
                <w:sz w:val="20"/>
                <w:szCs w:val="20"/>
              </w:rPr>
              <w:t>с</w:t>
            </w:r>
            <w:r w:rsidRPr="00817232">
              <w:rPr>
                <w:rFonts w:ascii="Times New Roman" w:eastAsia="Times New Roman" w:hAnsi="Times New Roman" w:cs="Times New Roman"/>
                <w:spacing w:val="1"/>
                <w:sz w:val="20"/>
                <w:szCs w:val="20"/>
              </w:rPr>
              <w:t>в</w:t>
            </w:r>
            <w:r w:rsidRPr="00817232">
              <w:rPr>
                <w:rFonts w:ascii="Times New Roman" w:eastAsia="Times New Roman" w:hAnsi="Times New Roman" w:cs="Times New Roman"/>
                <w:spacing w:val="-1"/>
                <w:sz w:val="20"/>
                <w:szCs w:val="20"/>
              </w:rPr>
              <w:t>ы</w:t>
            </w:r>
            <w:r w:rsidRPr="00817232">
              <w:rPr>
                <w:rFonts w:ascii="Times New Roman" w:eastAsia="Times New Roman" w:hAnsi="Times New Roman" w:cs="Times New Roman"/>
                <w:sz w:val="20"/>
                <w:szCs w:val="20"/>
              </w:rPr>
              <w:t>ше</w:t>
            </w:r>
            <w:r w:rsidRPr="00817232">
              <w:rPr>
                <w:rFonts w:ascii="Times New Roman" w:eastAsia="Times New Roman" w:hAnsi="Times New Roman" w:cs="Times New Roman"/>
                <w:spacing w:val="12"/>
                <w:sz w:val="20"/>
                <w:szCs w:val="20"/>
              </w:rPr>
              <w:t xml:space="preserve"> </w:t>
            </w:r>
            <w:r w:rsidRPr="00817232">
              <w:rPr>
                <w:rFonts w:ascii="Times New Roman" w:eastAsia="Times New Roman" w:hAnsi="Times New Roman" w:cs="Times New Roman"/>
                <w:w w:val="104"/>
                <w:sz w:val="20"/>
                <w:szCs w:val="20"/>
              </w:rPr>
              <w:t>72 ч</w:t>
            </w:r>
            <w:r w:rsidRPr="00817232">
              <w:rPr>
                <w:rFonts w:ascii="Times New Roman" w:eastAsia="Times New Roman" w:hAnsi="Times New Roman" w:cs="Times New Roman"/>
                <w:spacing w:val="-1"/>
                <w:w w:val="104"/>
                <w:sz w:val="20"/>
                <w:szCs w:val="20"/>
              </w:rPr>
              <w:t>ас</w:t>
            </w:r>
            <w:r w:rsidRPr="00817232">
              <w:rPr>
                <w:rFonts w:ascii="Times New Roman" w:eastAsia="Times New Roman" w:hAnsi="Times New Roman" w:cs="Times New Roman"/>
                <w:spacing w:val="-2"/>
                <w:w w:val="104"/>
                <w:sz w:val="20"/>
                <w:szCs w:val="20"/>
              </w:rPr>
              <w:t>о</w:t>
            </w:r>
            <w:r w:rsidRPr="00817232">
              <w:rPr>
                <w:rFonts w:ascii="Times New Roman" w:eastAsia="Times New Roman" w:hAnsi="Times New Roman" w:cs="Times New Roman"/>
                <w:w w:val="104"/>
                <w:sz w:val="20"/>
                <w:szCs w:val="20"/>
              </w:rPr>
              <w:t>в</w:t>
            </w:r>
          </w:p>
        </w:tc>
        <w:tc>
          <w:tcPr>
            <w:tcW w:w="1451" w:type="dxa"/>
            <w:tcBorders>
              <w:top w:val="single" w:sz="6" w:space="0" w:color="000000"/>
              <w:left w:val="single" w:sz="6" w:space="0" w:color="000000"/>
              <w:bottom w:val="single" w:sz="6" w:space="0" w:color="000000"/>
              <w:right w:val="single" w:sz="6" w:space="0" w:color="000000"/>
            </w:tcBorders>
            <w:textDirection w:val="btLr"/>
            <w:vAlign w:val="center"/>
            <w:hideMark/>
          </w:tcPr>
          <w:p w14:paraId="35DAA7FB"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kk-KZ"/>
              </w:rPr>
              <w:t xml:space="preserve">финансирование из средств </w:t>
            </w:r>
            <w:r w:rsidRPr="00817232">
              <w:rPr>
                <w:rFonts w:ascii="Times New Roman" w:eastAsia="Times New Roman" w:hAnsi="Times New Roman" w:cs="Times New Roman"/>
                <w:spacing w:val="1"/>
                <w:w w:val="104"/>
                <w:sz w:val="20"/>
                <w:szCs w:val="20"/>
                <w:lang w:val="ru-RU"/>
              </w:rPr>
              <w:t>г</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spacing w:val="-1"/>
                <w:w w:val="104"/>
                <w:sz w:val="20"/>
                <w:szCs w:val="20"/>
                <w:lang w:val="ru-RU"/>
              </w:rPr>
              <w:t>с</w:t>
            </w:r>
            <w:r w:rsidRPr="00817232">
              <w:rPr>
                <w:rFonts w:ascii="Times New Roman" w:eastAsia="Times New Roman" w:hAnsi="Times New Roman" w:cs="Times New Roman"/>
                <w:spacing w:val="-5"/>
                <w:w w:val="104"/>
                <w:sz w:val="20"/>
                <w:szCs w:val="20"/>
                <w:lang w:val="ru-RU"/>
              </w:rPr>
              <w:t>у</w:t>
            </w:r>
            <w:r w:rsidRPr="00817232">
              <w:rPr>
                <w:rFonts w:ascii="Times New Roman" w:eastAsia="Times New Roman" w:hAnsi="Times New Roman" w:cs="Times New Roman"/>
                <w:spacing w:val="-1"/>
                <w:w w:val="104"/>
                <w:sz w:val="20"/>
                <w:szCs w:val="20"/>
                <w:lang w:val="ru-RU"/>
              </w:rPr>
              <w:t>да</w:t>
            </w:r>
            <w:r w:rsidRPr="00817232">
              <w:rPr>
                <w:rFonts w:ascii="Times New Roman" w:eastAsia="Times New Roman" w:hAnsi="Times New Roman" w:cs="Times New Roman"/>
                <w:w w:val="104"/>
                <w:sz w:val="20"/>
                <w:szCs w:val="20"/>
                <w:lang w:val="ru-RU"/>
              </w:rPr>
              <w:t>р</w:t>
            </w:r>
            <w:r w:rsidRPr="00817232">
              <w:rPr>
                <w:rFonts w:ascii="Times New Roman" w:eastAsia="Times New Roman" w:hAnsi="Times New Roman" w:cs="Times New Roman"/>
                <w:spacing w:val="-1"/>
                <w:w w:val="104"/>
                <w:sz w:val="20"/>
                <w:szCs w:val="20"/>
                <w:lang w:val="ru-RU"/>
              </w:rPr>
              <w:t>с</w:t>
            </w:r>
            <w:r w:rsidRPr="00817232">
              <w:rPr>
                <w:rFonts w:ascii="Times New Roman" w:eastAsia="Times New Roman" w:hAnsi="Times New Roman" w:cs="Times New Roman"/>
                <w:w w:val="104"/>
                <w:sz w:val="20"/>
                <w:szCs w:val="20"/>
                <w:lang w:val="ru-RU"/>
              </w:rPr>
              <w:t>т</w:t>
            </w:r>
            <w:r w:rsidRPr="00817232">
              <w:rPr>
                <w:rFonts w:ascii="Times New Roman" w:eastAsia="Times New Roman" w:hAnsi="Times New Roman" w:cs="Times New Roman"/>
                <w:spacing w:val="1"/>
                <w:w w:val="104"/>
                <w:sz w:val="20"/>
                <w:szCs w:val="20"/>
                <w:lang w:val="ru-RU"/>
              </w:rPr>
              <w:t>в</w:t>
            </w:r>
            <w:r w:rsidRPr="00817232">
              <w:rPr>
                <w:rFonts w:ascii="Times New Roman" w:eastAsia="Times New Roman" w:hAnsi="Times New Roman" w:cs="Times New Roman"/>
                <w:spacing w:val="-1"/>
                <w:w w:val="104"/>
                <w:sz w:val="20"/>
                <w:szCs w:val="20"/>
                <w:lang w:val="ru-RU"/>
              </w:rPr>
              <w:t>е</w:t>
            </w:r>
            <w:r w:rsidRPr="00817232">
              <w:rPr>
                <w:rFonts w:ascii="Times New Roman" w:eastAsia="Times New Roman" w:hAnsi="Times New Roman" w:cs="Times New Roman"/>
                <w:spacing w:val="1"/>
                <w:w w:val="104"/>
                <w:sz w:val="20"/>
                <w:szCs w:val="20"/>
                <w:lang w:val="ru-RU"/>
              </w:rPr>
              <w:t>нн</w:t>
            </w:r>
            <w:r w:rsidRPr="00817232">
              <w:rPr>
                <w:rFonts w:ascii="Times New Roman" w:eastAsia="Times New Roman" w:hAnsi="Times New Roman" w:cs="Times New Roman"/>
                <w:spacing w:val="-2"/>
                <w:w w:val="104"/>
                <w:sz w:val="20"/>
                <w:szCs w:val="20"/>
                <w:lang w:val="ru-RU"/>
              </w:rPr>
              <w:t>о</w:t>
            </w:r>
            <w:r w:rsidRPr="00817232">
              <w:rPr>
                <w:rFonts w:ascii="Times New Roman" w:eastAsia="Times New Roman" w:hAnsi="Times New Roman" w:cs="Times New Roman"/>
                <w:spacing w:val="1"/>
                <w:w w:val="104"/>
                <w:sz w:val="20"/>
                <w:szCs w:val="20"/>
                <w:lang w:val="ru-RU"/>
              </w:rPr>
              <w:t xml:space="preserve">го </w:t>
            </w:r>
            <w:r w:rsidRPr="00817232">
              <w:rPr>
                <w:rFonts w:ascii="Times New Roman" w:eastAsia="Times New Roman" w:hAnsi="Times New Roman" w:cs="Times New Roman"/>
                <w:w w:val="104"/>
                <w:sz w:val="20"/>
                <w:szCs w:val="20"/>
                <w:lang w:val="ru-RU"/>
              </w:rPr>
              <w:t>з</w:t>
            </w:r>
            <w:r w:rsidRPr="00817232">
              <w:rPr>
                <w:rFonts w:ascii="Times New Roman" w:eastAsia="Times New Roman" w:hAnsi="Times New Roman" w:cs="Times New Roman"/>
                <w:spacing w:val="-1"/>
                <w:w w:val="104"/>
                <w:sz w:val="20"/>
                <w:szCs w:val="20"/>
                <w:lang w:val="ru-RU"/>
              </w:rPr>
              <w:t>ака</w:t>
            </w:r>
            <w:r w:rsidRPr="00817232">
              <w:rPr>
                <w:rFonts w:ascii="Times New Roman" w:eastAsia="Times New Roman" w:hAnsi="Times New Roman" w:cs="Times New Roman"/>
                <w:w w:val="104"/>
                <w:sz w:val="20"/>
                <w:szCs w:val="20"/>
                <w:lang w:val="ru-RU"/>
              </w:rPr>
              <w:t>за</w:t>
            </w:r>
          </w:p>
        </w:tc>
        <w:tc>
          <w:tcPr>
            <w:tcW w:w="1011" w:type="dxa"/>
            <w:tcBorders>
              <w:top w:val="single" w:sz="6" w:space="0" w:color="000000"/>
              <w:left w:val="single" w:sz="6" w:space="0" w:color="000000"/>
              <w:bottom w:val="single" w:sz="6" w:space="0" w:color="000000"/>
              <w:right w:val="single" w:sz="6" w:space="0" w:color="000000"/>
            </w:tcBorders>
            <w:textDirection w:val="btLr"/>
            <w:vAlign w:val="center"/>
            <w:hideMark/>
          </w:tcPr>
          <w:p w14:paraId="206B17D6" w14:textId="77777777" w:rsidR="00817232" w:rsidRPr="00817232" w:rsidRDefault="00817232" w:rsidP="0046119D">
            <w:pPr>
              <w:widowControl w:val="0"/>
              <w:spacing w:after="0" w:line="240" w:lineRule="auto"/>
              <w:ind w:left="113" w:right="113"/>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pacing w:val="1"/>
                <w:sz w:val="20"/>
                <w:szCs w:val="20"/>
                <w:lang w:val="ru-RU"/>
              </w:rPr>
              <w:t>вн</w:t>
            </w:r>
            <w:r w:rsidRPr="00817232">
              <w:rPr>
                <w:rFonts w:ascii="Times New Roman" w:eastAsia="Times New Roman" w:hAnsi="Times New Roman" w:cs="Times New Roman"/>
                <w:spacing w:val="-1"/>
                <w:sz w:val="20"/>
                <w:szCs w:val="20"/>
                <w:lang w:val="ru-RU"/>
              </w:rPr>
              <w:t>еб</w:t>
            </w:r>
            <w:r w:rsidRPr="00817232">
              <w:rPr>
                <w:rFonts w:ascii="Times New Roman" w:eastAsia="Times New Roman" w:hAnsi="Times New Roman" w:cs="Times New Roman"/>
                <w:sz w:val="20"/>
                <w:szCs w:val="20"/>
                <w:lang w:val="ru-RU"/>
              </w:rPr>
              <w:t>ю</w:t>
            </w:r>
            <w:r w:rsidRPr="00817232">
              <w:rPr>
                <w:rFonts w:ascii="Times New Roman" w:eastAsia="Times New Roman" w:hAnsi="Times New Roman" w:cs="Times New Roman"/>
                <w:spacing w:val="-1"/>
                <w:sz w:val="20"/>
                <w:szCs w:val="20"/>
                <w:lang w:val="ru-RU"/>
              </w:rPr>
              <w:t>д</w:t>
            </w:r>
            <w:r w:rsidRPr="00817232">
              <w:rPr>
                <w:rFonts w:ascii="Times New Roman" w:eastAsia="Times New Roman" w:hAnsi="Times New Roman" w:cs="Times New Roman"/>
                <w:sz w:val="20"/>
                <w:szCs w:val="20"/>
                <w:lang w:val="ru-RU"/>
              </w:rPr>
              <w:t>ж</w:t>
            </w:r>
            <w:r w:rsidRPr="00817232">
              <w:rPr>
                <w:rFonts w:ascii="Times New Roman" w:eastAsia="Times New Roman" w:hAnsi="Times New Roman" w:cs="Times New Roman"/>
                <w:spacing w:val="-1"/>
                <w:sz w:val="20"/>
                <w:szCs w:val="20"/>
                <w:lang w:val="ru-RU"/>
              </w:rPr>
              <w:t>е</w:t>
            </w:r>
            <w:r w:rsidRPr="00817232">
              <w:rPr>
                <w:rFonts w:ascii="Times New Roman" w:eastAsia="Times New Roman" w:hAnsi="Times New Roman" w:cs="Times New Roman"/>
                <w:sz w:val="20"/>
                <w:szCs w:val="20"/>
                <w:lang w:val="ru-RU"/>
              </w:rPr>
              <w:t>т</w:t>
            </w:r>
            <w:r w:rsidRPr="00817232">
              <w:rPr>
                <w:rFonts w:ascii="Times New Roman" w:eastAsia="Times New Roman" w:hAnsi="Times New Roman" w:cs="Times New Roman"/>
                <w:spacing w:val="1"/>
                <w:sz w:val="20"/>
                <w:szCs w:val="20"/>
                <w:lang w:val="ru-RU"/>
              </w:rPr>
              <w:t>н</w:t>
            </w:r>
            <w:r w:rsidRPr="00817232">
              <w:rPr>
                <w:rFonts w:ascii="Times New Roman" w:eastAsia="Times New Roman" w:hAnsi="Times New Roman" w:cs="Times New Roman"/>
                <w:spacing w:val="-1"/>
                <w:sz w:val="20"/>
                <w:szCs w:val="20"/>
                <w:lang w:val="ru-RU"/>
              </w:rPr>
              <w:t>ы</w:t>
            </w:r>
            <w:r w:rsidRPr="00817232">
              <w:rPr>
                <w:rFonts w:ascii="Times New Roman" w:eastAsia="Times New Roman" w:hAnsi="Times New Roman" w:cs="Times New Roman"/>
                <w:sz w:val="20"/>
                <w:szCs w:val="20"/>
                <w:lang w:val="ru-RU"/>
              </w:rPr>
              <w:t xml:space="preserve">х </w:t>
            </w:r>
            <w:r w:rsidRPr="00817232">
              <w:rPr>
                <w:rFonts w:ascii="Times New Roman" w:eastAsia="Times New Roman" w:hAnsi="Times New Roman" w:cs="Times New Roman"/>
                <w:spacing w:val="-1"/>
                <w:w w:val="104"/>
                <w:sz w:val="20"/>
                <w:szCs w:val="20"/>
                <w:lang w:val="ru-RU"/>
              </w:rPr>
              <w:t>с</w:t>
            </w:r>
            <w:r w:rsidRPr="00817232">
              <w:rPr>
                <w:rFonts w:ascii="Times New Roman" w:eastAsia="Times New Roman" w:hAnsi="Times New Roman" w:cs="Times New Roman"/>
                <w:w w:val="104"/>
                <w:sz w:val="20"/>
                <w:szCs w:val="20"/>
                <w:lang w:val="ru-RU"/>
              </w:rPr>
              <w:t>р</w:t>
            </w:r>
            <w:r w:rsidRPr="00817232">
              <w:rPr>
                <w:rFonts w:ascii="Times New Roman" w:eastAsia="Times New Roman" w:hAnsi="Times New Roman" w:cs="Times New Roman"/>
                <w:spacing w:val="-1"/>
                <w:w w:val="104"/>
                <w:sz w:val="20"/>
                <w:szCs w:val="20"/>
                <w:lang w:val="ru-RU"/>
              </w:rPr>
              <w:t>едс</w:t>
            </w:r>
            <w:r w:rsidRPr="00817232">
              <w:rPr>
                <w:rFonts w:ascii="Times New Roman" w:eastAsia="Times New Roman" w:hAnsi="Times New Roman" w:cs="Times New Roman"/>
                <w:w w:val="104"/>
                <w:sz w:val="20"/>
                <w:szCs w:val="20"/>
                <w:lang w:val="ru-RU"/>
              </w:rPr>
              <w:t>тв</w:t>
            </w:r>
          </w:p>
        </w:tc>
      </w:tr>
      <w:tr w:rsidR="00817232" w:rsidRPr="00817232" w14:paraId="03A04C54" w14:textId="77777777" w:rsidTr="0046119D">
        <w:trPr>
          <w:trHeight w:val="222"/>
        </w:trPr>
        <w:tc>
          <w:tcPr>
            <w:tcW w:w="587" w:type="dxa"/>
            <w:tcBorders>
              <w:top w:val="single" w:sz="4" w:space="0" w:color="auto"/>
              <w:left w:val="single" w:sz="4" w:space="0" w:color="auto"/>
              <w:bottom w:val="single" w:sz="4" w:space="0" w:color="auto"/>
              <w:right w:val="single" w:sz="4" w:space="0" w:color="auto"/>
            </w:tcBorders>
            <w:hideMark/>
          </w:tcPr>
          <w:p w14:paraId="4D227074"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А</w:t>
            </w:r>
          </w:p>
        </w:tc>
        <w:tc>
          <w:tcPr>
            <w:tcW w:w="3091" w:type="dxa"/>
            <w:tcBorders>
              <w:top w:val="single" w:sz="4" w:space="0" w:color="auto"/>
              <w:left w:val="single" w:sz="4" w:space="0" w:color="auto"/>
              <w:bottom w:val="single" w:sz="4" w:space="0" w:color="auto"/>
              <w:right w:val="single" w:sz="4" w:space="0" w:color="auto"/>
            </w:tcBorders>
            <w:hideMark/>
          </w:tcPr>
          <w:p w14:paraId="3D40FA24"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w:t>
            </w:r>
          </w:p>
        </w:tc>
        <w:tc>
          <w:tcPr>
            <w:tcW w:w="709" w:type="dxa"/>
            <w:tcBorders>
              <w:top w:val="single" w:sz="6" w:space="0" w:color="000000"/>
              <w:left w:val="single" w:sz="4" w:space="0" w:color="auto"/>
              <w:bottom w:val="single" w:sz="6" w:space="0" w:color="000000"/>
              <w:right w:val="single" w:sz="6" w:space="0" w:color="000000"/>
            </w:tcBorders>
            <w:hideMark/>
          </w:tcPr>
          <w:p w14:paraId="00C9156B"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2</w:t>
            </w:r>
          </w:p>
        </w:tc>
        <w:tc>
          <w:tcPr>
            <w:tcW w:w="793" w:type="dxa"/>
            <w:tcBorders>
              <w:top w:val="single" w:sz="6" w:space="0" w:color="000000"/>
              <w:left w:val="single" w:sz="6" w:space="0" w:color="000000"/>
              <w:bottom w:val="single" w:sz="6" w:space="0" w:color="000000"/>
              <w:right w:val="single" w:sz="6" w:space="0" w:color="000000"/>
            </w:tcBorders>
            <w:hideMark/>
          </w:tcPr>
          <w:p w14:paraId="3D47514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3</w:t>
            </w:r>
          </w:p>
        </w:tc>
        <w:tc>
          <w:tcPr>
            <w:tcW w:w="719" w:type="dxa"/>
            <w:tcBorders>
              <w:top w:val="single" w:sz="6" w:space="0" w:color="000000"/>
              <w:left w:val="single" w:sz="6" w:space="0" w:color="000000"/>
              <w:bottom w:val="single" w:sz="6" w:space="0" w:color="000000"/>
              <w:right w:val="single" w:sz="6" w:space="0" w:color="000000"/>
            </w:tcBorders>
            <w:hideMark/>
          </w:tcPr>
          <w:p w14:paraId="740625D3"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4</w:t>
            </w:r>
          </w:p>
        </w:tc>
        <w:tc>
          <w:tcPr>
            <w:tcW w:w="639" w:type="dxa"/>
            <w:tcBorders>
              <w:top w:val="single" w:sz="6" w:space="0" w:color="000000"/>
              <w:left w:val="single" w:sz="6" w:space="0" w:color="000000"/>
              <w:bottom w:val="single" w:sz="6" w:space="0" w:color="000000"/>
              <w:right w:val="single" w:sz="6" w:space="0" w:color="000000"/>
            </w:tcBorders>
            <w:hideMark/>
          </w:tcPr>
          <w:p w14:paraId="2AE5FFD2"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5</w:t>
            </w:r>
          </w:p>
        </w:tc>
        <w:tc>
          <w:tcPr>
            <w:tcW w:w="580" w:type="dxa"/>
            <w:tcBorders>
              <w:top w:val="single" w:sz="6" w:space="0" w:color="000000"/>
              <w:left w:val="single" w:sz="6" w:space="0" w:color="000000"/>
              <w:bottom w:val="single" w:sz="6" w:space="0" w:color="000000"/>
              <w:right w:val="single" w:sz="6" w:space="0" w:color="000000"/>
            </w:tcBorders>
            <w:hideMark/>
          </w:tcPr>
          <w:p w14:paraId="5493F1FB"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6</w:t>
            </w:r>
          </w:p>
        </w:tc>
        <w:tc>
          <w:tcPr>
            <w:tcW w:w="580" w:type="dxa"/>
            <w:tcBorders>
              <w:top w:val="single" w:sz="6" w:space="0" w:color="000000"/>
              <w:left w:val="single" w:sz="6" w:space="0" w:color="000000"/>
              <w:bottom w:val="single" w:sz="6" w:space="0" w:color="000000"/>
              <w:right w:val="single" w:sz="6" w:space="0" w:color="000000"/>
            </w:tcBorders>
            <w:hideMark/>
          </w:tcPr>
          <w:p w14:paraId="4AB70A17"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7</w:t>
            </w:r>
          </w:p>
        </w:tc>
        <w:tc>
          <w:tcPr>
            <w:tcW w:w="581" w:type="dxa"/>
            <w:tcBorders>
              <w:top w:val="single" w:sz="6" w:space="0" w:color="000000"/>
              <w:left w:val="single" w:sz="6" w:space="0" w:color="000000"/>
              <w:bottom w:val="single" w:sz="6" w:space="0" w:color="000000"/>
              <w:right w:val="single" w:sz="6" w:space="0" w:color="000000"/>
            </w:tcBorders>
            <w:hideMark/>
          </w:tcPr>
          <w:p w14:paraId="6B0B0160"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8</w:t>
            </w:r>
          </w:p>
        </w:tc>
        <w:tc>
          <w:tcPr>
            <w:tcW w:w="580" w:type="dxa"/>
            <w:tcBorders>
              <w:top w:val="single" w:sz="6" w:space="0" w:color="000000"/>
              <w:left w:val="single" w:sz="6" w:space="0" w:color="000000"/>
              <w:bottom w:val="single" w:sz="6" w:space="0" w:color="000000"/>
              <w:right w:val="single" w:sz="6" w:space="0" w:color="000000"/>
            </w:tcBorders>
            <w:hideMark/>
          </w:tcPr>
          <w:p w14:paraId="2040A4BB"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9</w:t>
            </w:r>
          </w:p>
        </w:tc>
        <w:tc>
          <w:tcPr>
            <w:tcW w:w="580" w:type="dxa"/>
            <w:tcBorders>
              <w:top w:val="single" w:sz="6" w:space="0" w:color="000000"/>
              <w:left w:val="single" w:sz="6" w:space="0" w:color="000000"/>
              <w:bottom w:val="single" w:sz="6" w:space="0" w:color="000000"/>
              <w:right w:val="single" w:sz="6" w:space="0" w:color="000000"/>
            </w:tcBorders>
            <w:hideMark/>
          </w:tcPr>
          <w:p w14:paraId="6AFC604A"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10</w:t>
            </w:r>
          </w:p>
        </w:tc>
        <w:tc>
          <w:tcPr>
            <w:tcW w:w="580" w:type="dxa"/>
            <w:tcBorders>
              <w:top w:val="single" w:sz="6" w:space="0" w:color="000000"/>
              <w:left w:val="single" w:sz="6" w:space="0" w:color="000000"/>
              <w:bottom w:val="single" w:sz="6" w:space="0" w:color="000000"/>
              <w:right w:val="single" w:sz="6" w:space="0" w:color="000000"/>
            </w:tcBorders>
            <w:hideMark/>
          </w:tcPr>
          <w:p w14:paraId="6F06E63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11</w:t>
            </w:r>
          </w:p>
        </w:tc>
        <w:tc>
          <w:tcPr>
            <w:tcW w:w="580" w:type="dxa"/>
            <w:tcBorders>
              <w:top w:val="single" w:sz="6" w:space="0" w:color="000000"/>
              <w:left w:val="single" w:sz="6" w:space="0" w:color="000000"/>
              <w:bottom w:val="single" w:sz="6" w:space="0" w:color="000000"/>
              <w:right w:val="single" w:sz="6" w:space="0" w:color="000000"/>
            </w:tcBorders>
            <w:hideMark/>
          </w:tcPr>
          <w:p w14:paraId="76BB15E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12</w:t>
            </w:r>
          </w:p>
        </w:tc>
        <w:tc>
          <w:tcPr>
            <w:tcW w:w="871" w:type="dxa"/>
            <w:tcBorders>
              <w:top w:val="single" w:sz="6" w:space="0" w:color="000000"/>
              <w:left w:val="single" w:sz="6" w:space="0" w:color="000000"/>
              <w:bottom w:val="single" w:sz="6" w:space="0" w:color="000000"/>
              <w:right w:val="single" w:sz="6" w:space="0" w:color="000000"/>
            </w:tcBorders>
            <w:hideMark/>
          </w:tcPr>
          <w:p w14:paraId="02447992"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13</w:t>
            </w:r>
          </w:p>
        </w:tc>
        <w:tc>
          <w:tcPr>
            <w:tcW w:w="870" w:type="dxa"/>
            <w:tcBorders>
              <w:top w:val="single" w:sz="6" w:space="0" w:color="000000"/>
              <w:left w:val="single" w:sz="6" w:space="0" w:color="000000"/>
              <w:bottom w:val="single" w:sz="6" w:space="0" w:color="000000"/>
              <w:right w:val="single" w:sz="6" w:space="0" w:color="000000"/>
            </w:tcBorders>
            <w:hideMark/>
          </w:tcPr>
          <w:p w14:paraId="17F87523"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14</w:t>
            </w:r>
          </w:p>
        </w:tc>
        <w:tc>
          <w:tcPr>
            <w:tcW w:w="1451" w:type="dxa"/>
            <w:tcBorders>
              <w:top w:val="single" w:sz="6" w:space="0" w:color="000000"/>
              <w:left w:val="single" w:sz="6" w:space="0" w:color="000000"/>
              <w:bottom w:val="single" w:sz="6" w:space="0" w:color="000000"/>
              <w:right w:val="single" w:sz="6" w:space="0" w:color="000000"/>
            </w:tcBorders>
            <w:hideMark/>
          </w:tcPr>
          <w:p w14:paraId="31B281CE"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15</w:t>
            </w:r>
          </w:p>
        </w:tc>
        <w:tc>
          <w:tcPr>
            <w:tcW w:w="1011" w:type="dxa"/>
            <w:tcBorders>
              <w:top w:val="single" w:sz="6" w:space="0" w:color="000000"/>
              <w:left w:val="single" w:sz="6" w:space="0" w:color="000000"/>
              <w:bottom w:val="single" w:sz="6" w:space="0" w:color="000000"/>
              <w:right w:val="single" w:sz="6" w:space="0" w:color="000000"/>
            </w:tcBorders>
            <w:hideMark/>
          </w:tcPr>
          <w:p w14:paraId="282A8E42"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rPr>
              <w:t>1</w:t>
            </w:r>
            <w:r w:rsidRPr="00817232">
              <w:rPr>
                <w:rFonts w:ascii="Times New Roman" w:eastAsia="Times New Roman" w:hAnsi="Times New Roman" w:cs="Times New Roman"/>
                <w:w w:val="104"/>
                <w:sz w:val="20"/>
                <w:szCs w:val="20"/>
                <w:lang w:val="ru-RU"/>
              </w:rPr>
              <w:t>6</w:t>
            </w:r>
          </w:p>
        </w:tc>
      </w:tr>
      <w:tr w:rsidR="00817232" w:rsidRPr="00817232" w14:paraId="1DE464A1" w14:textId="77777777" w:rsidTr="0046119D">
        <w:trPr>
          <w:trHeight w:val="222"/>
        </w:trPr>
        <w:tc>
          <w:tcPr>
            <w:tcW w:w="587" w:type="dxa"/>
            <w:tcBorders>
              <w:top w:val="single" w:sz="4" w:space="0" w:color="auto"/>
              <w:left w:val="single" w:sz="4" w:space="0" w:color="auto"/>
              <w:bottom w:val="single" w:sz="4" w:space="0" w:color="auto"/>
              <w:right w:val="single" w:sz="4" w:space="0" w:color="auto"/>
            </w:tcBorders>
            <w:hideMark/>
          </w:tcPr>
          <w:p w14:paraId="379CD788"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rPr>
            </w:pPr>
            <w:r w:rsidRPr="00817232">
              <w:rPr>
                <w:rFonts w:ascii="Times New Roman" w:eastAsia="Times New Roman" w:hAnsi="Times New Roman" w:cs="Times New Roman"/>
                <w:w w:val="104"/>
                <w:sz w:val="20"/>
                <w:szCs w:val="20"/>
              </w:rPr>
              <w:t>1</w:t>
            </w:r>
          </w:p>
        </w:tc>
        <w:tc>
          <w:tcPr>
            <w:tcW w:w="3091" w:type="dxa"/>
            <w:tcBorders>
              <w:top w:val="single" w:sz="4" w:space="0" w:color="auto"/>
              <w:left w:val="single" w:sz="4" w:space="0" w:color="auto"/>
              <w:bottom w:val="single" w:sz="4" w:space="0" w:color="auto"/>
              <w:right w:val="single" w:sz="4" w:space="0" w:color="auto"/>
            </w:tcBorders>
            <w:hideMark/>
          </w:tcPr>
          <w:p w14:paraId="17054BE8"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pacing w:val="1"/>
                <w:sz w:val="20"/>
                <w:szCs w:val="20"/>
                <w:lang w:val="ru-RU"/>
              </w:rPr>
              <w:t>в</w:t>
            </w:r>
            <w:r w:rsidRPr="00817232">
              <w:rPr>
                <w:rFonts w:ascii="Times New Roman" w:eastAsia="Times New Roman" w:hAnsi="Times New Roman" w:cs="Times New Roman"/>
                <w:spacing w:val="-1"/>
                <w:sz w:val="20"/>
                <w:szCs w:val="20"/>
                <w:lang w:val="ru-RU"/>
              </w:rPr>
              <w:t>се</w:t>
            </w:r>
            <w:r w:rsidRPr="00817232">
              <w:rPr>
                <w:rFonts w:ascii="Times New Roman" w:eastAsia="Times New Roman" w:hAnsi="Times New Roman" w:cs="Times New Roman"/>
                <w:spacing w:val="1"/>
                <w:sz w:val="20"/>
                <w:szCs w:val="20"/>
                <w:lang w:val="ru-RU"/>
              </w:rPr>
              <w:t>г</w:t>
            </w:r>
            <w:r w:rsidRPr="00817232">
              <w:rPr>
                <w:rFonts w:ascii="Times New Roman" w:eastAsia="Times New Roman" w:hAnsi="Times New Roman" w:cs="Times New Roman"/>
                <w:sz w:val="20"/>
                <w:szCs w:val="20"/>
                <w:lang w:val="ru-RU"/>
              </w:rPr>
              <w:t>о</w:t>
            </w:r>
          </w:p>
        </w:tc>
        <w:tc>
          <w:tcPr>
            <w:tcW w:w="709" w:type="dxa"/>
            <w:tcBorders>
              <w:top w:val="single" w:sz="6" w:space="0" w:color="000000"/>
              <w:left w:val="single" w:sz="4" w:space="0" w:color="auto"/>
              <w:bottom w:val="single" w:sz="6" w:space="0" w:color="000000"/>
              <w:right w:val="single" w:sz="6" w:space="0" w:color="000000"/>
            </w:tcBorders>
            <w:vAlign w:val="center"/>
          </w:tcPr>
          <w:p w14:paraId="413DD268" w14:textId="77777777" w:rsidR="00817232" w:rsidRPr="00817232" w:rsidRDefault="00817232" w:rsidP="00817232">
            <w:pPr>
              <w:spacing w:after="20" w:line="276" w:lineRule="auto"/>
              <w:ind w:left="20"/>
              <w:jc w:val="both"/>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7BBDB26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3772E6D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4E0EF85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F5ABFF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783E2D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29A31A9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13FF8A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3E3425A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194FD49"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BC5CB4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6E1398F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00E0FF0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52A540C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28B409B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71E1703C" w14:textId="77777777" w:rsidTr="0046119D">
        <w:trPr>
          <w:trHeight w:val="222"/>
        </w:trPr>
        <w:tc>
          <w:tcPr>
            <w:tcW w:w="587" w:type="dxa"/>
            <w:tcBorders>
              <w:top w:val="single" w:sz="4" w:space="0" w:color="auto"/>
              <w:left w:val="single" w:sz="4" w:space="0" w:color="auto"/>
              <w:bottom w:val="single" w:sz="4" w:space="0" w:color="auto"/>
              <w:right w:val="single" w:sz="4" w:space="0" w:color="auto"/>
            </w:tcBorders>
            <w:hideMark/>
          </w:tcPr>
          <w:p w14:paraId="5DF5371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1.1</w:t>
            </w:r>
          </w:p>
        </w:tc>
        <w:tc>
          <w:tcPr>
            <w:tcW w:w="3091" w:type="dxa"/>
            <w:tcBorders>
              <w:top w:val="single" w:sz="4" w:space="0" w:color="auto"/>
              <w:left w:val="single" w:sz="4" w:space="0" w:color="auto"/>
              <w:bottom w:val="single" w:sz="4" w:space="0" w:color="auto"/>
              <w:right w:val="single" w:sz="4" w:space="0" w:color="auto"/>
            </w:tcBorders>
          </w:tcPr>
          <w:p w14:paraId="234FA648"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Педагогические науки</w:t>
            </w:r>
          </w:p>
        </w:tc>
        <w:tc>
          <w:tcPr>
            <w:tcW w:w="709" w:type="dxa"/>
            <w:tcBorders>
              <w:top w:val="single" w:sz="6" w:space="0" w:color="000000"/>
              <w:left w:val="single" w:sz="4" w:space="0" w:color="auto"/>
              <w:bottom w:val="single" w:sz="6" w:space="0" w:color="000000"/>
              <w:right w:val="single" w:sz="6" w:space="0" w:color="000000"/>
            </w:tcBorders>
          </w:tcPr>
          <w:p w14:paraId="41AAD6B9"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51FC446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719" w:type="dxa"/>
            <w:tcBorders>
              <w:top w:val="single" w:sz="6" w:space="0" w:color="000000"/>
              <w:left w:val="single" w:sz="6" w:space="0" w:color="000000"/>
              <w:bottom w:val="single" w:sz="6" w:space="0" w:color="000000"/>
              <w:right w:val="single" w:sz="6" w:space="0" w:color="000000"/>
            </w:tcBorders>
          </w:tcPr>
          <w:p w14:paraId="55D840E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639" w:type="dxa"/>
            <w:tcBorders>
              <w:top w:val="single" w:sz="6" w:space="0" w:color="000000"/>
              <w:left w:val="single" w:sz="6" w:space="0" w:color="000000"/>
              <w:bottom w:val="single" w:sz="6" w:space="0" w:color="000000"/>
              <w:right w:val="single" w:sz="6" w:space="0" w:color="000000"/>
            </w:tcBorders>
          </w:tcPr>
          <w:p w14:paraId="643E23C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3EEF3E9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7B40202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1" w:type="dxa"/>
            <w:tcBorders>
              <w:top w:val="single" w:sz="6" w:space="0" w:color="000000"/>
              <w:left w:val="single" w:sz="6" w:space="0" w:color="000000"/>
              <w:bottom w:val="single" w:sz="6" w:space="0" w:color="000000"/>
              <w:right w:val="single" w:sz="6" w:space="0" w:color="000000"/>
            </w:tcBorders>
          </w:tcPr>
          <w:p w14:paraId="661DA1E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19D9D86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554F3F4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5C3A930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580" w:type="dxa"/>
            <w:tcBorders>
              <w:top w:val="single" w:sz="6" w:space="0" w:color="000000"/>
              <w:left w:val="single" w:sz="6" w:space="0" w:color="000000"/>
              <w:bottom w:val="single" w:sz="6" w:space="0" w:color="000000"/>
              <w:right w:val="single" w:sz="6" w:space="0" w:color="000000"/>
            </w:tcBorders>
          </w:tcPr>
          <w:p w14:paraId="4E275B6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871" w:type="dxa"/>
            <w:tcBorders>
              <w:top w:val="single" w:sz="6" w:space="0" w:color="000000"/>
              <w:left w:val="single" w:sz="6" w:space="0" w:color="000000"/>
              <w:bottom w:val="single" w:sz="6" w:space="0" w:color="000000"/>
              <w:right w:val="single" w:sz="6" w:space="0" w:color="000000"/>
            </w:tcBorders>
          </w:tcPr>
          <w:p w14:paraId="56EA021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870" w:type="dxa"/>
            <w:tcBorders>
              <w:top w:val="single" w:sz="6" w:space="0" w:color="000000"/>
              <w:left w:val="single" w:sz="6" w:space="0" w:color="000000"/>
              <w:bottom w:val="single" w:sz="6" w:space="0" w:color="000000"/>
              <w:right w:val="single" w:sz="6" w:space="0" w:color="000000"/>
            </w:tcBorders>
          </w:tcPr>
          <w:p w14:paraId="6A5F025F"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c>
          <w:tcPr>
            <w:tcW w:w="1451" w:type="dxa"/>
            <w:tcBorders>
              <w:top w:val="single" w:sz="6" w:space="0" w:color="000000"/>
              <w:left w:val="single" w:sz="6" w:space="0" w:color="000000"/>
              <w:bottom w:val="single" w:sz="6" w:space="0" w:color="000000"/>
              <w:right w:val="single" w:sz="6" w:space="0" w:color="000000"/>
            </w:tcBorders>
          </w:tcPr>
          <w:p w14:paraId="59EAE46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234A3BB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rPr>
            </w:pPr>
          </w:p>
        </w:tc>
      </w:tr>
      <w:tr w:rsidR="00817232" w:rsidRPr="00817232" w14:paraId="3433285C" w14:textId="77777777" w:rsidTr="0046119D">
        <w:trPr>
          <w:trHeight w:val="222"/>
        </w:trPr>
        <w:tc>
          <w:tcPr>
            <w:tcW w:w="587" w:type="dxa"/>
            <w:tcBorders>
              <w:top w:val="single" w:sz="4" w:space="0" w:color="auto"/>
              <w:left w:val="single" w:sz="4" w:space="0" w:color="auto"/>
              <w:bottom w:val="single" w:sz="4" w:space="0" w:color="auto"/>
              <w:right w:val="single" w:sz="4" w:space="0" w:color="auto"/>
            </w:tcBorders>
            <w:hideMark/>
          </w:tcPr>
          <w:p w14:paraId="709B93B2"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1.2</w:t>
            </w:r>
          </w:p>
        </w:tc>
        <w:tc>
          <w:tcPr>
            <w:tcW w:w="3091" w:type="dxa"/>
            <w:tcBorders>
              <w:top w:val="single" w:sz="4" w:space="0" w:color="auto"/>
              <w:left w:val="single" w:sz="4" w:space="0" w:color="auto"/>
              <w:bottom w:val="single" w:sz="4" w:space="0" w:color="auto"/>
              <w:right w:val="single" w:sz="4" w:space="0" w:color="auto"/>
            </w:tcBorders>
          </w:tcPr>
          <w:p w14:paraId="1B7E1511"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Искусство и гуманитарные науки</w:t>
            </w:r>
          </w:p>
        </w:tc>
        <w:tc>
          <w:tcPr>
            <w:tcW w:w="709" w:type="dxa"/>
            <w:tcBorders>
              <w:top w:val="single" w:sz="6" w:space="0" w:color="000000"/>
              <w:left w:val="single" w:sz="4" w:space="0" w:color="auto"/>
              <w:bottom w:val="single" w:sz="6" w:space="0" w:color="000000"/>
              <w:right w:val="single" w:sz="6" w:space="0" w:color="000000"/>
            </w:tcBorders>
          </w:tcPr>
          <w:p w14:paraId="4EFAFB53"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0D888A4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4A2E7C1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745A9F0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394676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F4F9E6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2C7BBF6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26B06C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EEF956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844329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B569DE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44F4A43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784C06F9"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17B4857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03717F7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102DDD05" w14:textId="77777777" w:rsidTr="0046119D">
        <w:trPr>
          <w:trHeight w:val="222"/>
        </w:trPr>
        <w:tc>
          <w:tcPr>
            <w:tcW w:w="587" w:type="dxa"/>
            <w:tcBorders>
              <w:top w:val="single" w:sz="4" w:space="0" w:color="auto"/>
              <w:left w:val="single" w:sz="6" w:space="0" w:color="000000"/>
              <w:bottom w:val="single" w:sz="6" w:space="0" w:color="000000"/>
              <w:right w:val="single" w:sz="6" w:space="0" w:color="000000"/>
            </w:tcBorders>
            <w:hideMark/>
          </w:tcPr>
          <w:p w14:paraId="29A01323"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1.3</w:t>
            </w:r>
          </w:p>
        </w:tc>
        <w:tc>
          <w:tcPr>
            <w:tcW w:w="3091" w:type="dxa"/>
            <w:tcBorders>
              <w:top w:val="single" w:sz="4" w:space="0" w:color="auto"/>
              <w:left w:val="single" w:sz="6" w:space="0" w:color="000000"/>
              <w:bottom w:val="single" w:sz="6" w:space="0" w:color="000000"/>
              <w:right w:val="single" w:sz="6" w:space="0" w:color="000000"/>
            </w:tcBorders>
          </w:tcPr>
          <w:p w14:paraId="7D0AE4A7"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Бизнес, управление и право</w:t>
            </w:r>
          </w:p>
        </w:tc>
        <w:tc>
          <w:tcPr>
            <w:tcW w:w="709" w:type="dxa"/>
            <w:tcBorders>
              <w:top w:val="single" w:sz="6" w:space="0" w:color="000000"/>
              <w:left w:val="single" w:sz="6" w:space="0" w:color="000000"/>
              <w:bottom w:val="single" w:sz="6" w:space="0" w:color="000000"/>
              <w:right w:val="single" w:sz="6" w:space="0" w:color="000000"/>
            </w:tcBorders>
          </w:tcPr>
          <w:p w14:paraId="25F2CAB0"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vAlign w:val="center"/>
          </w:tcPr>
          <w:p w14:paraId="6E568AB1" w14:textId="77777777" w:rsidR="00817232" w:rsidRPr="00817232" w:rsidRDefault="00817232" w:rsidP="00817232">
            <w:pPr>
              <w:spacing w:after="20" w:line="276" w:lineRule="auto"/>
              <w:ind w:left="20"/>
              <w:jc w:val="both"/>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0913907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4E99783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0A50FFF"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76390D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11B75A0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2065A1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8BA4AF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DDACB2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DB1A1A9"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2293DDA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1DAA78D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2FEA22DA"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4447C3C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0A39BE" w14:paraId="28E99CBD"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hideMark/>
          </w:tcPr>
          <w:p w14:paraId="4A84BFBD"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1.4</w:t>
            </w:r>
          </w:p>
        </w:tc>
        <w:tc>
          <w:tcPr>
            <w:tcW w:w="3091" w:type="dxa"/>
            <w:tcBorders>
              <w:top w:val="single" w:sz="6" w:space="0" w:color="000000"/>
              <w:left w:val="single" w:sz="6" w:space="0" w:color="000000"/>
              <w:bottom w:val="single" w:sz="6" w:space="0" w:color="000000"/>
              <w:right w:val="single" w:sz="6" w:space="0" w:color="000000"/>
            </w:tcBorders>
          </w:tcPr>
          <w:p w14:paraId="61BC94F8"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Социальная наука, журналистика и информация</w:t>
            </w:r>
          </w:p>
        </w:tc>
        <w:tc>
          <w:tcPr>
            <w:tcW w:w="709" w:type="dxa"/>
            <w:tcBorders>
              <w:top w:val="single" w:sz="6" w:space="0" w:color="000000"/>
              <w:left w:val="single" w:sz="6" w:space="0" w:color="000000"/>
              <w:bottom w:val="single" w:sz="6" w:space="0" w:color="000000"/>
              <w:right w:val="single" w:sz="6" w:space="0" w:color="000000"/>
            </w:tcBorders>
          </w:tcPr>
          <w:p w14:paraId="1AABC9BC"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4B66EA64"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463AE7E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5CDF602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077E2A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23FD70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3628C24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4B296A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24AF0F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00C161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AB7633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0865208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2A9E7B3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1CE9DD7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52E150E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0A39BE" w14:paraId="58A13865" w14:textId="77777777" w:rsidTr="0046119D">
        <w:trPr>
          <w:trHeight w:val="473"/>
        </w:trPr>
        <w:tc>
          <w:tcPr>
            <w:tcW w:w="587" w:type="dxa"/>
            <w:tcBorders>
              <w:top w:val="single" w:sz="6" w:space="0" w:color="000000"/>
              <w:left w:val="single" w:sz="6" w:space="0" w:color="000000"/>
              <w:bottom w:val="single" w:sz="6" w:space="0" w:color="000000"/>
              <w:right w:val="single" w:sz="6" w:space="0" w:color="000000"/>
            </w:tcBorders>
            <w:hideMark/>
          </w:tcPr>
          <w:p w14:paraId="252ECAF0" w14:textId="77777777" w:rsidR="00817232" w:rsidRPr="00817232" w:rsidRDefault="00817232" w:rsidP="00817232">
            <w:pPr>
              <w:widowControl w:val="0"/>
              <w:spacing w:after="0" w:line="276" w:lineRule="auto"/>
              <w:jc w:val="center"/>
              <w:rPr>
                <w:rFonts w:ascii="Times New Roman" w:eastAsia="Times New Roman" w:hAnsi="Times New Roman" w:cs="Times New Roman"/>
                <w:w w:val="104"/>
                <w:sz w:val="20"/>
                <w:szCs w:val="20"/>
                <w:lang w:val="ru-RU"/>
              </w:rPr>
            </w:pPr>
            <w:r w:rsidRPr="00817232">
              <w:rPr>
                <w:rFonts w:ascii="Times New Roman" w:eastAsia="Times New Roman" w:hAnsi="Times New Roman" w:cs="Times New Roman"/>
                <w:w w:val="104"/>
                <w:sz w:val="20"/>
                <w:szCs w:val="20"/>
                <w:lang w:val="ru-RU"/>
              </w:rPr>
              <w:t>1.5</w:t>
            </w:r>
          </w:p>
        </w:tc>
        <w:tc>
          <w:tcPr>
            <w:tcW w:w="3091" w:type="dxa"/>
            <w:tcBorders>
              <w:top w:val="single" w:sz="6" w:space="0" w:color="000000"/>
              <w:left w:val="single" w:sz="6" w:space="0" w:color="000000"/>
              <w:bottom w:val="single" w:sz="6" w:space="0" w:color="000000"/>
              <w:right w:val="single" w:sz="6" w:space="0" w:color="000000"/>
            </w:tcBorders>
          </w:tcPr>
          <w:p w14:paraId="0F2C2F95" w14:textId="77777777" w:rsidR="00817232" w:rsidRPr="00817232" w:rsidRDefault="00817232" w:rsidP="00817232">
            <w:pPr>
              <w:widowControl w:val="0"/>
              <w:tabs>
                <w:tab w:val="left" w:pos="-7655"/>
              </w:tabs>
              <w:spacing w:after="200" w:line="276" w:lineRule="auto"/>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w w:val="104"/>
                <w:sz w:val="20"/>
                <w:szCs w:val="20"/>
                <w:lang w:val="ru-RU"/>
              </w:rPr>
              <w:t>Естественные науки, математиа и статистика</w:t>
            </w:r>
          </w:p>
        </w:tc>
        <w:tc>
          <w:tcPr>
            <w:tcW w:w="709" w:type="dxa"/>
            <w:tcBorders>
              <w:top w:val="single" w:sz="6" w:space="0" w:color="000000"/>
              <w:left w:val="single" w:sz="6" w:space="0" w:color="000000"/>
              <w:bottom w:val="single" w:sz="6" w:space="0" w:color="000000"/>
              <w:right w:val="single" w:sz="6" w:space="0" w:color="000000"/>
            </w:tcBorders>
          </w:tcPr>
          <w:p w14:paraId="2D2A2B2A"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45C6C166"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74F6496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276B157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22250D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9850CB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5044DD6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CEEC95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FAE809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4882269"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59CCBD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2B45E68E"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33AAA66F"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34BFC9C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3CAD1F9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16BDDB4D" w14:textId="77777777" w:rsidTr="0046119D">
        <w:trPr>
          <w:trHeight w:val="65"/>
        </w:trPr>
        <w:tc>
          <w:tcPr>
            <w:tcW w:w="587" w:type="dxa"/>
            <w:tcBorders>
              <w:top w:val="single" w:sz="6" w:space="0" w:color="000000"/>
              <w:left w:val="single" w:sz="6" w:space="0" w:color="000000"/>
              <w:bottom w:val="single" w:sz="6" w:space="0" w:color="000000"/>
              <w:right w:val="single" w:sz="6" w:space="0" w:color="000000"/>
            </w:tcBorders>
            <w:hideMark/>
          </w:tcPr>
          <w:p w14:paraId="3BFD6D68"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1.6</w:t>
            </w:r>
          </w:p>
        </w:tc>
        <w:tc>
          <w:tcPr>
            <w:tcW w:w="3091" w:type="dxa"/>
            <w:tcBorders>
              <w:top w:val="single" w:sz="6" w:space="0" w:color="000000"/>
              <w:left w:val="single" w:sz="6" w:space="0" w:color="000000"/>
              <w:bottom w:val="single" w:sz="6" w:space="0" w:color="000000"/>
              <w:right w:val="single" w:sz="6" w:space="0" w:color="000000"/>
            </w:tcBorders>
          </w:tcPr>
          <w:p w14:paraId="045B0C25" w14:textId="77777777" w:rsidR="00817232" w:rsidRPr="00817232" w:rsidRDefault="0046119D" w:rsidP="00817232">
            <w:pPr>
              <w:widowControl w:val="0"/>
              <w:spacing w:after="0" w:line="276"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Информационно-коммуникационные технологии</w:t>
            </w:r>
          </w:p>
        </w:tc>
        <w:tc>
          <w:tcPr>
            <w:tcW w:w="709" w:type="dxa"/>
            <w:tcBorders>
              <w:top w:val="single" w:sz="6" w:space="0" w:color="000000"/>
              <w:left w:val="single" w:sz="6" w:space="0" w:color="000000"/>
              <w:bottom w:val="single" w:sz="6" w:space="0" w:color="000000"/>
              <w:right w:val="single" w:sz="6" w:space="0" w:color="000000"/>
            </w:tcBorders>
          </w:tcPr>
          <w:p w14:paraId="33EDA75B"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3F3A2593" w14:textId="77777777" w:rsidR="00817232" w:rsidRPr="00817232" w:rsidRDefault="00817232" w:rsidP="00817232">
            <w:pPr>
              <w:spacing w:after="20" w:line="276" w:lineRule="auto"/>
              <w:jc w:val="both"/>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34C0583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5205DBD9" w14:textId="77777777" w:rsidR="00817232" w:rsidRPr="00817232" w:rsidRDefault="00817232" w:rsidP="00817232">
            <w:pPr>
              <w:shd w:val="clear" w:color="auto" w:fill="FFFFFF"/>
              <w:spacing w:after="0" w:line="276" w:lineRule="auto"/>
              <w:rPr>
                <w:rFonts w:ascii="Times New Roman" w:eastAsia="Times New Roman" w:hAnsi="Times New Roman" w:cs="Times New Roman"/>
                <w:spacing w:val="1"/>
                <w:w w:val="104"/>
                <w:sz w:val="20"/>
                <w:szCs w:val="20"/>
                <w:lang w:val="kk-KZ"/>
              </w:rPr>
            </w:pPr>
          </w:p>
        </w:tc>
        <w:tc>
          <w:tcPr>
            <w:tcW w:w="580" w:type="dxa"/>
            <w:tcBorders>
              <w:top w:val="single" w:sz="6" w:space="0" w:color="000000"/>
              <w:left w:val="single" w:sz="6" w:space="0" w:color="000000"/>
              <w:bottom w:val="single" w:sz="6" w:space="0" w:color="000000"/>
              <w:right w:val="single" w:sz="6" w:space="0" w:color="000000"/>
            </w:tcBorders>
          </w:tcPr>
          <w:p w14:paraId="45CFFCCE"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Cs/>
                <w:spacing w:val="-6"/>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722570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Cs/>
                <w:spacing w:val="-6"/>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5B71B2D5" w14:textId="77777777" w:rsidR="00817232" w:rsidRPr="00817232" w:rsidRDefault="00817232" w:rsidP="00817232">
            <w:pPr>
              <w:shd w:val="clear" w:color="auto" w:fill="FFFFFF"/>
              <w:spacing w:after="0" w:line="276" w:lineRule="auto"/>
              <w:rPr>
                <w:rFonts w:ascii="Times New Roman" w:eastAsia="Times New Roman" w:hAnsi="Times New Roman" w:cs="Times New Roman"/>
                <w:spacing w:val="1"/>
                <w:w w:val="104"/>
                <w:sz w:val="20"/>
                <w:szCs w:val="20"/>
                <w:lang w:val="kk-KZ"/>
              </w:rPr>
            </w:pPr>
          </w:p>
        </w:tc>
        <w:tc>
          <w:tcPr>
            <w:tcW w:w="580" w:type="dxa"/>
            <w:tcBorders>
              <w:top w:val="single" w:sz="6" w:space="0" w:color="000000"/>
              <w:left w:val="single" w:sz="6" w:space="0" w:color="000000"/>
              <w:bottom w:val="single" w:sz="6" w:space="0" w:color="000000"/>
              <w:right w:val="single" w:sz="6" w:space="0" w:color="000000"/>
            </w:tcBorders>
          </w:tcPr>
          <w:p w14:paraId="33E688EB" w14:textId="77777777" w:rsidR="00817232" w:rsidRPr="00817232" w:rsidRDefault="00817232" w:rsidP="00817232">
            <w:pPr>
              <w:widowControl w:val="0"/>
              <w:shd w:val="clear" w:color="auto" w:fill="FFFFFF"/>
              <w:tabs>
                <w:tab w:val="left" w:pos="-7655"/>
              </w:tabs>
              <w:spacing w:after="200" w:line="276" w:lineRule="auto"/>
              <w:contextualSpacing/>
              <w:rPr>
                <w:rFonts w:ascii="Times New Roman" w:eastAsia="Times New Roman" w:hAnsi="Times New Roman" w:cs="Times New Roman"/>
                <w:spacing w:val="1"/>
                <w:w w:val="104"/>
                <w:sz w:val="20"/>
                <w:szCs w:val="20"/>
                <w:lang w:val="kk-KZ"/>
              </w:rPr>
            </w:pPr>
          </w:p>
        </w:tc>
        <w:tc>
          <w:tcPr>
            <w:tcW w:w="580" w:type="dxa"/>
            <w:tcBorders>
              <w:top w:val="single" w:sz="6" w:space="0" w:color="000000"/>
              <w:left w:val="single" w:sz="6" w:space="0" w:color="000000"/>
              <w:bottom w:val="single" w:sz="6" w:space="0" w:color="000000"/>
              <w:right w:val="single" w:sz="6" w:space="0" w:color="000000"/>
            </w:tcBorders>
          </w:tcPr>
          <w:p w14:paraId="2E1F7CA9" w14:textId="77777777" w:rsidR="00817232" w:rsidRPr="00817232" w:rsidRDefault="00817232" w:rsidP="00817232">
            <w:pPr>
              <w:shd w:val="clear" w:color="auto" w:fill="FFFFFF"/>
              <w:spacing w:after="0" w:line="276" w:lineRule="auto"/>
              <w:rPr>
                <w:rFonts w:ascii="Times New Roman" w:eastAsia="Times New Roman" w:hAnsi="Times New Roman" w:cs="Times New Roman"/>
                <w:spacing w:val="1"/>
                <w:w w:val="104"/>
                <w:sz w:val="20"/>
                <w:szCs w:val="20"/>
                <w:lang w:val="kk-KZ"/>
              </w:rPr>
            </w:pPr>
          </w:p>
        </w:tc>
        <w:tc>
          <w:tcPr>
            <w:tcW w:w="580" w:type="dxa"/>
            <w:tcBorders>
              <w:top w:val="single" w:sz="6" w:space="0" w:color="000000"/>
              <w:left w:val="single" w:sz="6" w:space="0" w:color="000000"/>
              <w:bottom w:val="single" w:sz="6" w:space="0" w:color="000000"/>
              <w:right w:val="single" w:sz="6" w:space="0" w:color="000000"/>
            </w:tcBorders>
          </w:tcPr>
          <w:p w14:paraId="08FE1858" w14:textId="77777777" w:rsidR="00817232" w:rsidRPr="00817232" w:rsidRDefault="00817232" w:rsidP="00817232">
            <w:pPr>
              <w:shd w:val="clear" w:color="auto" w:fill="FFFFFF"/>
              <w:spacing w:after="0" w:line="276" w:lineRule="auto"/>
              <w:rPr>
                <w:rFonts w:ascii="Times New Roman" w:eastAsia="Times New Roman" w:hAnsi="Times New Roman" w:cs="Times New Roman"/>
                <w:spacing w:val="1"/>
                <w:w w:val="104"/>
                <w:sz w:val="20"/>
                <w:szCs w:val="20"/>
                <w:lang w:val="kk-KZ"/>
              </w:rPr>
            </w:pPr>
          </w:p>
        </w:tc>
        <w:tc>
          <w:tcPr>
            <w:tcW w:w="580" w:type="dxa"/>
            <w:tcBorders>
              <w:top w:val="single" w:sz="6" w:space="0" w:color="000000"/>
              <w:left w:val="single" w:sz="6" w:space="0" w:color="000000"/>
              <w:bottom w:val="single" w:sz="6" w:space="0" w:color="000000"/>
              <w:right w:val="single" w:sz="6" w:space="0" w:color="000000"/>
            </w:tcBorders>
          </w:tcPr>
          <w:p w14:paraId="16F89D3F" w14:textId="77777777" w:rsidR="00817232" w:rsidRPr="00817232" w:rsidRDefault="00817232" w:rsidP="00817232">
            <w:pPr>
              <w:shd w:val="clear" w:color="auto" w:fill="FFFFFF"/>
              <w:spacing w:after="0" w:line="276" w:lineRule="auto"/>
              <w:rPr>
                <w:rFonts w:ascii="Times New Roman" w:eastAsia="Times New Roman" w:hAnsi="Times New Roman" w:cs="Times New Roman"/>
                <w:bCs/>
                <w:spacing w:val="-6"/>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5AB532FB" w14:textId="77777777" w:rsidR="00817232" w:rsidRPr="00817232" w:rsidRDefault="00817232" w:rsidP="00817232">
            <w:pPr>
              <w:shd w:val="clear" w:color="auto" w:fill="FFFFFF"/>
              <w:spacing w:after="0" w:line="276" w:lineRule="auto"/>
              <w:rPr>
                <w:rFonts w:ascii="Times New Roman" w:eastAsia="Times New Roman" w:hAnsi="Times New Roman" w:cs="Times New Roman"/>
                <w:w w:val="104"/>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7471B0C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Cs/>
                <w:spacing w:val="-6"/>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4896D9B1" w14:textId="77777777" w:rsidR="00817232" w:rsidRPr="00817232" w:rsidRDefault="00817232" w:rsidP="00817232">
            <w:pPr>
              <w:shd w:val="clear" w:color="auto" w:fill="FFFFFF"/>
              <w:spacing w:after="0" w:line="276" w:lineRule="auto"/>
              <w:rPr>
                <w:rFonts w:ascii="Times New Roman" w:eastAsia="Times New Roman" w:hAnsi="Times New Roman" w:cs="Times New Roman"/>
                <w:w w:val="104"/>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5E2A459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Cs/>
                <w:spacing w:val="-6"/>
                <w:sz w:val="20"/>
                <w:szCs w:val="20"/>
                <w:lang w:val="ru-RU"/>
              </w:rPr>
            </w:pPr>
          </w:p>
        </w:tc>
      </w:tr>
      <w:tr w:rsidR="00817232" w:rsidRPr="000A39BE" w14:paraId="549813F4"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hideMark/>
          </w:tcPr>
          <w:p w14:paraId="0C92DA17"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1.7</w:t>
            </w:r>
          </w:p>
        </w:tc>
        <w:tc>
          <w:tcPr>
            <w:tcW w:w="3091" w:type="dxa"/>
            <w:tcBorders>
              <w:top w:val="single" w:sz="6" w:space="0" w:color="000000"/>
              <w:left w:val="single" w:sz="6" w:space="0" w:color="000000"/>
              <w:bottom w:val="single" w:sz="6" w:space="0" w:color="000000"/>
              <w:right w:val="single" w:sz="6" w:space="0" w:color="000000"/>
            </w:tcBorders>
          </w:tcPr>
          <w:p w14:paraId="78C551E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Инженерные, обрабатывающие и строительные отрасли</w:t>
            </w:r>
          </w:p>
        </w:tc>
        <w:tc>
          <w:tcPr>
            <w:tcW w:w="709" w:type="dxa"/>
            <w:tcBorders>
              <w:top w:val="single" w:sz="6" w:space="0" w:color="000000"/>
              <w:left w:val="single" w:sz="6" w:space="0" w:color="000000"/>
              <w:bottom w:val="single" w:sz="6" w:space="0" w:color="000000"/>
              <w:right w:val="single" w:sz="6" w:space="0" w:color="000000"/>
            </w:tcBorders>
          </w:tcPr>
          <w:p w14:paraId="44E44244"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03CF16D4"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3AAB7A9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5F8BAA5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C125BC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3758373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4E4B02D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EB98F8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FC3430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0EFEE8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F9DF88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5A54EE5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07489DD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07DCA60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36D9978F"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614A5E48"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hideMark/>
          </w:tcPr>
          <w:p w14:paraId="69424AA9"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1.8</w:t>
            </w:r>
          </w:p>
        </w:tc>
        <w:tc>
          <w:tcPr>
            <w:tcW w:w="3091" w:type="dxa"/>
            <w:tcBorders>
              <w:top w:val="single" w:sz="6" w:space="0" w:color="000000"/>
              <w:left w:val="single" w:sz="6" w:space="0" w:color="000000"/>
              <w:bottom w:val="single" w:sz="6" w:space="0" w:color="000000"/>
              <w:right w:val="single" w:sz="6" w:space="0" w:color="000000"/>
            </w:tcBorders>
          </w:tcPr>
          <w:p w14:paraId="2F371920"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Сельское хозяйство и биоресурсы</w:t>
            </w:r>
          </w:p>
        </w:tc>
        <w:tc>
          <w:tcPr>
            <w:tcW w:w="709" w:type="dxa"/>
            <w:tcBorders>
              <w:top w:val="single" w:sz="6" w:space="0" w:color="000000"/>
              <w:left w:val="single" w:sz="6" w:space="0" w:color="000000"/>
              <w:bottom w:val="single" w:sz="6" w:space="0" w:color="000000"/>
              <w:right w:val="single" w:sz="6" w:space="0" w:color="000000"/>
            </w:tcBorders>
          </w:tcPr>
          <w:p w14:paraId="6FCBB165"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7461688C"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57F4C29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63DACF5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C50E8F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706139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2F2A42C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034F90C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E70D6C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9ECD05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3D0152A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76CBA6B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7DC82F4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03CA541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0408D119"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550CBA36"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hideMark/>
          </w:tcPr>
          <w:p w14:paraId="7D0FE4D1"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w w:val="104"/>
                <w:sz w:val="20"/>
                <w:szCs w:val="20"/>
                <w:lang w:val="ru-RU"/>
              </w:rPr>
              <w:t>1.9</w:t>
            </w:r>
          </w:p>
        </w:tc>
        <w:tc>
          <w:tcPr>
            <w:tcW w:w="3091" w:type="dxa"/>
            <w:tcBorders>
              <w:top w:val="single" w:sz="6" w:space="0" w:color="000000"/>
              <w:left w:val="single" w:sz="6" w:space="0" w:color="000000"/>
              <w:bottom w:val="single" w:sz="6" w:space="0" w:color="000000"/>
              <w:right w:val="single" w:sz="6" w:space="0" w:color="000000"/>
            </w:tcBorders>
          </w:tcPr>
          <w:p w14:paraId="65CA1F02"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Услуги</w:t>
            </w:r>
          </w:p>
        </w:tc>
        <w:tc>
          <w:tcPr>
            <w:tcW w:w="709" w:type="dxa"/>
            <w:tcBorders>
              <w:top w:val="single" w:sz="6" w:space="0" w:color="000000"/>
              <w:left w:val="single" w:sz="6" w:space="0" w:color="000000"/>
              <w:bottom w:val="single" w:sz="6" w:space="0" w:color="000000"/>
              <w:right w:val="single" w:sz="6" w:space="0" w:color="000000"/>
            </w:tcBorders>
          </w:tcPr>
          <w:p w14:paraId="16147DF3"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2B308E2C"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00CAFEF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06A4CA9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AFCA97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9FD4E4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15B15F9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0AD4DF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393FCD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F57288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DBAC93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11C70F4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1CA2537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1A68BDF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3F4BABDB"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0CF22822"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tcPr>
          <w:p w14:paraId="645098A9" w14:textId="77777777" w:rsidR="00817232" w:rsidRPr="00817232" w:rsidRDefault="00817232" w:rsidP="00817232">
            <w:pPr>
              <w:widowControl w:val="0"/>
              <w:spacing w:after="0" w:line="276" w:lineRule="auto"/>
              <w:jc w:val="center"/>
              <w:rPr>
                <w:rFonts w:ascii="Times New Roman" w:eastAsia="Times New Roman" w:hAnsi="Times New Roman" w:cs="Times New Roman"/>
                <w:w w:val="104"/>
                <w:sz w:val="20"/>
                <w:szCs w:val="20"/>
                <w:lang w:val="ru-RU"/>
              </w:rPr>
            </w:pPr>
            <w:r w:rsidRPr="00817232">
              <w:rPr>
                <w:rFonts w:ascii="Times New Roman" w:eastAsia="Times New Roman" w:hAnsi="Times New Roman" w:cs="Times New Roman"/>
                <w:w w:val="104"/>
                <w:sz w:val="20"/>
                <w:szCs w:val="20"/>
                <w:lang w:val="ru-RU"/>
              </w:rPr>
              <w:t>1.10</w:t>
            </w:r>
          </w:p>
        </w:tc>
        <w:tc>
          <w:tcPr>
            <w:tcW w:w="3091" w:type="dxa"/>
            <w:tcBorders>
              <w:top w:val="single" w:sz="6" w:space="0" w:color="000000"/>
              <w:left w:val="single" w:sz="6" w:space="0" w:color="000000"/>
              <w:bottom w:val="single" w:sz="6" w:space="0" w:color="000000"/>
              <w:right w:val="single" w:sz="6" w:space="0" w:color="000000"/>
            </w:tcBorders>
          </w:tcPr>
          <w:p w14:paraId="02FD6C95"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ru-RU"/>
              </w:rPr>
            </w:pPr>
            <w:r w:rsidRPr="00817232">
              <w:rPr>
                <w:rFonts w:ascii="Times New Roman" w:eastAsia="Times New Roman" w:hAnsi="Times New Roman" w:cs="Times New Roman"/>
                <w:sz w:val="20"/>
                <w:szCs w:val="20"/>
                <w:lang w:val="ru-RU"/>
              </w:rPr>
              <w:t>Ветеринария</w:t>
            </w:r>
          </w:p>
        </w:tc>
        <w:tc>
          <w:tcPr>
            <w:tcW w:w="709" w:type="dxa"/>
            <w:tcBorders>
              <w:top w:val="single" w:sz="6" w:space="0" w:color="000000"/>
              <w:left w:val="single" w:sz="6" w:space="0" w:color="000000"/>
              <w:bottom w:val="single" w:sz="6" w:space="0" w:color="000000"/>
              <w:right w:val="single" w:sz="6" w:space="0" w:color="000000"/>
            </w:tcBorders>
          </w:tcPr>
          <w:p w14:paraId="4F3B33CB"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2D3EDE46"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5FE1E0A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7774032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38A956D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5374689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33DC57F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726AD84"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11DB693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295F0DD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3EA1A0F5"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59A899E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342587B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1ED44BE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517191C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r w:rsidR="00817232" w:rsidRPr="00817232" w14:paraId="0A39693E" w14:textId="77777777" w:rsidTr="0046119D">
        <w:trPr>
          <w:trHeight w:val="222"/>
        </w:trPr>
        <w:tc>
          <w:tcPr>
            <w:tcW w:w="587" w:type="dxa"/>
            <w:tcBorders>
              <w:top w:val="single" w:sz="6" w:space="0" w:color="000000"/>
              <w:left w:val="single" w:sz="6" w:space="0" w:color="000000"/>
              <w:bottom w:val="single" w:sz="6" w:space="0" w:color="000000"/>
              <w:right w:val="single" w:sz="6" w:space="0" w:color="000000"/>
            </w:tcBorders>
            <w:hideMark/>
          </w:tcPr>
          <w:p w14:paraId="40FA539A" w14:textId="77777777" w:rsidR="00817232" w:rsidRPr="00817232" w:rsidRDefault="00817232" w:rsidP="00817232">
            <w:pPr>
              <w:widowControl w:val="0"/>
              <w:spacing w:after="0" w:line="276" w:lineRule="auto"/>
              <w:jc w:val="center"/>
              <w:rPr>
                <w:rFonts w:ascii="Times New Roman" w:eastAsia="Times New Roman" w:hAnsi="Times New Roman" w:cs="Times New Roman"/>
                <w:w w:val="104"/>
                <w:sz w:val="20"/>
                <w:szCs w:val="20"/>
                <w:lang w:val="ru-RU"/>
              </w:rPr>
            </w:pPr>
            <w:r w:rsidRPr="00817232">
              <w:rPr>
                <w:rFonts w:ascii="Times New Roman" w:eastAsia="Times New Roman" w:hAnsi="Times New Roman" w:cs="Times New Roman"/>
                <w:w w:val="104"/>
                <w:sz w:val="20"/>
                <w:szCs w:val="20"/>
                <w:lang w:val="ru-RU"/>
              </w:rPr>
              <w:t>1.11</w:t>
            </w:r>
          </w:p>
        </w:tc>
        <w:tc>
          <w:tcPr>
            <w:tcW w:w="3091" w:type="dxa"/>
            <w:tcBorders>
              <w:top w:val="single" w:sz="6" w:space="0" w:color="000000"/>
              <w:left w:val="single" w:sz="6" w:space="0" w:color="000000"/>
              <w:bottom w:val="single" w:sz="6" w:space="0" w:color="000000"/>
              <w:right w:val="single" w:sz="6" w:space="0" w:color="000000"/>
            </w:tcBorders>
          </w:tcPr>
          <w:p w14:paraId="5E661E13" w14:textId="77777777" w:rsidR="00817232" w:rsidRPr="00817232" w:rsidRDefault="00817232" w:rsidP="00817232">
            <w:pPr>
              <w:widowControl w:val="0"/>
              <w:spacing w:after="0" w:line="276" w:lineRule="auto"/>
              <w:jc w:val="center"/>
              <w:rPr>
                <w:rFonts w:ascii="Times New Roman" w:eastAsia="Times New Roman" w:hAnsi="Times New Roman" w:cs="Times New Roman"/>
                <w:sz w:val="20"/>
                <w:szCs w:val="20"/>
                <w:lang w:val="kk-KZ"/>
              </w:rPr>
            </w:pPr>
            <w:r w:rsidRPr="00817232">
              <w:rPr>
                <w:rFonts w:ascii="Times New Roman" w:eastAsia="Times New Roman" w:hAnsi="Times New Roman" w:cs="Times New Roman"/>
                <w:sz w:val="20"/>
                <w:szCs w:val="20"/>
                <w:lang w:val="kk-KZ"/>
              </w:rPr>
              <w:t>Здравоохранение</w:t>
            </w:r>
          </w:p>
        </w:tc>
        <w:tc>
          <w:tcPr>
            <w:tcW w:w="709" w:type="dxa"/>
            <w:tcBorders>
              <w:top w:val="single" w:sz="6" w:space="0" w:color="000000"/>
              <w:left w:val="single" w:sz="6" w:space="0" w:color="000000"/>
              <w:bottom w:val="single" w:sz="6" w:space="0" w:color="000000"/>
              <w:right w:val="single" w:sz="6" w:space="0" w:color="000000"/>
            </w:tcBorders>
          </w:tcPr>
          <w:p w14:paraId="0E9CA4A9"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93" w:type="dxa"/>
            <w:tcBorders>
              <w:top w:val="single" w:sz="6" w:space="0" w:color="000000"/>
              <w:left w:val="single" w:sz="6" w:space="0" w:color="000000"/>
              <w:bottom w:val="single" w:sz="6" w:space="0" w:color="000000"/>
              <w:right w:val="single" w:sz="6" w:space="0" w:color="000000"/>
            </w:tcBorders>
          </w:tcPr>
          <w:p w14:paraId="2A658E22" w14:textId="77777777" w:rsidR="00817232" w:rsidRPr="00817232" w:rsidRDefault="00817232" w:rsidP="00817232">
            <w:pPr>
              <w:spacing w:after="0" w:line="276" w:lineRule="auto"/>
              <w:rPr>
                <w:rFonts w:ascii="Times New Roman" w:eastAsia="Times New Roman" w:hAnsi="Times New Roman" w:cs="Times New Roman"/>
                <w:sz w:val="20"/>
                <w:szCs w:val="20"/>
                <w:lang w:val="ru-RU"/>
              </w:rPr>
            </w:pPr>
          </w:p>
        </w:tc>
        <w:tc>
          <w:tcPr>
            <w:tcW w:w="719" w:type="dxa"/>
            <w:tcBorders>
              <w:top w:val="single" w:sz="6" w:space="0" w:color="000000"/>
              <w:left w:val="single" w:sz="6" w:space="0" w:color="000000"/>
              <w:bottom w:val="single" w:sz="6" w:space="0" w:color="000000"/>
              <w:right w:val="single" w:sz="6" w:space="0" w:color="000000"/>
            </w:tcBorders>
          </w:tcPr>
          <w:p w14:paraId="150A84A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639" w:type="dxa"/>
            <w:tcBorders>
              <w:top w:val="single" w:sz="6" w:space="0" w:color="000000"/>
              <w:left w:val="single" w:sz="6" w:space="0" w:color="000000"/>
              <w:bottom w:val="single" w:sz="6" w:space="0" w:color="000000"/>
              <w:right w:val="single" w:sz="6" w:space="0" w:color="000000"/>
            </w:tcBorders>
          </w:tcPr>
          <w:p w14:paraId="4F90778D"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7447377C"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B28730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1" w:type="dxa"/>
            <w:tcBorders>
              <w:top w:val="single" w:sz="6" w:space="0" w:color="000000"/>
              <w:left w:val="single" w:sz="6" w:space="0" w:color="000000"/>
              <w:bottom w:val="single" w:sz="6" w:space="0" w:color="000000"/>
              <w:right w:val="single" w:sz="6" w:space="0" w:color="000000"/>
            </w:tcBorders>
          </w:tcPr>
          <w:p w14:paraId="09D1AB7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4BAA9DB6"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B712788"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F067321"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580" w:type="dxa"/>
            <w:tcBorders>
              <w:top w:val="single" w:sz="6" w:space="0" w:color="000000"/>
              <w:left w:val="single" w:sz="6" w:space="0" w:color="000000"/>
              <w:bottom w:val="single" w:sz="6" w:space="0" w:color="000000"/>
              <w:right w:val="single" w:sz="6" w:space="0" w:color="000000"/>
            </w:tcBorders>
          </w:tcPr>
          <w:p w14:paraId="657BBA63"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1" w:type="dxa"/>
            <w:tcBorders>
              <w:top w:val="single" w:sz="6" w:space="0" w:color="000000"/>
              <w:left w:val="single" w:sz="6" w:space="0" w:color="000000"/>
              <w:bottom w:val="single" w:sz="6" w:space="0" w:color="000000"/>
              <w:right w:val="single" w:sz="6" w:space="0" w:color="000000"/>
            </w:tcBorders>
          </w:tcPr>
          <w:p w14:paraId="56AA5C7A"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870" w:type="dxa"/>
            <w:tcBorders>
              <w:top w:val="single" w:sz="6" w:space="0" w:color="000000"/>
              <w:left w:val="single" w:sz="6" w:space="0" w:color="000000"/>
              <w:bottom w:val="single" w:sz="6" w:space="0" w:color="000000"/>
              <w:right w:val="single" w:sz="6" w:space="0" w:color="000000"/>
            </w:tcBorders>
          </w:tcPr>
          <w:p w14:paraId="60AA9F77"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451" w:type="dxa"/>
            <w:tcBorders>
              <w:top w:val="single" w:sz="6" w:space="0" w:color="000000"/>
              <w:left w:val="single" w:sz="6" w:space="0" w:color="000000"/>
              <w:bottom w:val="single" w:sz="6" w:space="0" w:color="000000"/>
              <w:right w:val="single" w:sz="6" w:space="0" w:color="000000"/>
            </w:tcBorders>
          </w:tcPr>
          <w:p w14:paraId="0CB48EB2"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c>
          <w:tcPr>
            <w:tcW w:w="1011" w:type="dxa"/>
            <w:tcBorders>
              <w:top w:val="single" w:sz="6" w:space="0" w:color="000000"/>
              <w:left w:val="single" w:sz="6" w:space="0" w:color="000000"/>
              <w:bottom w:val="single" w:sz="6" w:space="0" w:color="000000"/>
              <w:right w:val="single" w:sz="6" w:space="0" w:color="000000"/>
            </w:tcBorders>
          </w:tcPr>
          <w:p w14:paraId="05D2FCD0" w14:textId="77777777" w:rsidR="00817232" w:rsidRPr="00817232" w:rsidRDefault="00817232" w:rsidP="00817232">
            <w:pPr>
              <w:widowControl w:val="0"/>
              <w:spacing w:after="0" w:line="276" w:lineRule="auto"/>
              <w:rPr>
                <w:rFonts w:ascii="Times New Roman" w:eastAsia="Times New Roman" w:hAnsi="Times New Roman" w:cs="Times New Roman"/>
                <w:sz w:val="20"/>
                <w:szCs w:val="20"/>
                <w:lang w:val="ru-RU"/>
              </w:rPr>
            </w:pPr>
          </w:p>
        </w:tc>
      </w:tr>
    </w:tbl>
    <w:p w14:paraId="57873368" w14:textId="77777777" w:rsidR="00817232" w:rsidRPr="00817232" w:rsidRDefault="00817232" w:rsidP="00817232">
      <w:pPr>
        <w:spacing w:after="0" w:line="240" w:lineRule="auto"/>
        <w:rPr>
          <w:rFonts w:ascii="Times New Roman" w:eastAsia="Times New Roman" w:hAnsi="Times New Roman" w:cs="Times New Roman"/>
          <w:b/>
          <w:sz w:val="20"/>
          <w:szCs w:val="20"/>
          <w:lang w:val="kk-KZ" w:eastAsia="ru-RU"/>
        </w:rPr>
      </w:pPr>
      <w:r w:rsidRPr="00817232">
        <w:rPr>
          <w:rFonts w:ascii="Times New Roman" w:eastAsia="Times New Roman" w:hAnsi="Times New Roman" w:cs="Times New Roman"/>
          <w:b/>
          <w:sz w:val="20"/>
          <w:szCs w:val="20"/>
          <w:lang w:val="ru-RU" w:eastAsia="ru-RU"/>
        </w:rPr>
        <w:t xml:space="preserve">     </w:t>
      </w:r>
      <w:r w:rsidR="0046119D">
        <w:rPr>
          <w:rFonts w:ascii="Times New Roman" w:eastAsia="Times New Roman" w:hAnsi="Times New Roman" w:cs="Times New Roman"/>
          <w:b/>
          <w:sz w:val="20"/>
          <w:szCs w:val="20"/>
          <w:lang w:val="ru-RU" w:eastAsia="ru-RU"/>
        </w:rPr>
        <w:t xml:space="preserve">  </w:t>
      </w:r>
      <w:r w:rsidRPr="00817232">
        <w:rPr>
          <w:rFonts w:ascii="Times New Roman" w:eastAsia="Times New Roman" w:hAnsi="Times New Roman" w:cs="Times New Roman"/>
          <w:b/>
          <w:sz w:val="20"/>
          <w:szCs w:val="20"/>
          <w:lang w:val="ru-RU" w:eastAsia="ru-RU"/>
        </w:rPr>
        <w:t xml:space="preserve">                                                                           </w:t>
      </w:r>
    </w:p>
    <w:p w14:paraId="78CC0C5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47029DE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4A71870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00551F8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CA6988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                подпись</w:t>
      </w:r>
    </w:p>
    <w:p w14:paraId="7E35D51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23C08F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                подпись</w:t>
      </w:r>
    </w:p>
    <w:p w14:paraId="04304466" w14:textId="77777777" w:rsidR="00817232" w:rsidRPr="00817232" w:rsidRDefault="00817232" w:rsidP="00817232">
      <w:pPr>
        <w:spacing w:after="0" w:line="240" w:lineRule="auto"/>
        <w:jc w:val="right"/>
        <w:rPr>
          <w:rFonts w:ascii="Times New Roman" w:eastAsia="Times New Roman" w:hAnsi="Times New Roman" w:cs="Times New Roman"/>
          <w:i/>
          <w:sz w:val="20"/>
          <w:szCs w:val="20"/>
          <w:lang w:val="ru-RU" w:eastAsia="ru-RU"/>
        </w:rPr>
      </w:pPr>
    </w:p>
    <w:p w14:paraId="4ABCA2BE" w14:textId="77777777" w:rsidR="00817232" w:rsidRPr="00B85557" w:rsidRDefault="00817232" w:rsidP="00B85557">
      <w:pPr>
        <w:jc w:val="center"/>
        <w:rPr>
          <w:rFonts w:ascii="Times New Roman" w:eastAsia="Times New Roman" w:hAnsi="Times New Roman" w:cs="Times New Roman"/>
          <w:b/>
          <w:sz w:val="28"/>
          <w:szCs w:val="28"/>
          <w:lang w:val="kk-KZ" w:eastAsia="ru-RU"/>
        </w:rPr>
      </w:pPr>
      <w:r w:rsidRPr="00B85557">
        <w:rPr>
          <w:rFonts w:ascii="Times New Roman" w:eastAsia="Times New Roman" w:hAnsi="Times New Roman" w:cs="Times New Roman"/>
          <w:b/>
          <w:color w:val="000000"/>
          <w:sz w:val="28"/>
          <w:szCs w:val="28"/>
          <w:lang w:val="kk-KZ" w:eastAsia="ru-RU"/>
        </w:rPr>
        <w:t xml:space="preserve">Пояснение </w:t>
      </w:r>
      <w:r w:rsidRPr="00B85557">
        <w:rPr>
          <w:rFonts w:ascii="Times New Roman" w:eastAsia="Times New Roman" w:hAnsi="Times New Roman" w:cs="Times New Roman"/>
          <w:b/>
          <w:color w:val="000000"/>
          <w:sz w:val="28"/>
          <w:szCs w:val="28"/>
          <w:lang w:val="ru-RU" w:eastAsia="ru-RU"/>
        </w:rPr>
        <w:t>по заполнению форм</w:t>
      </w:r>
      <w:r w:rsidRPr="00B85557">
        <w:rPr>
          <w:rFonts w:ascii="Times New Roman" w:eastAsia="Times New Roman" w:hAnsi="Times New Roman" w:cs="Times New Roman"/>
          <w:b/>
          <w:color w:val="000000"/>
          <w:sz w:val="28"/>
          <w:szCs w:val="28"/>
          <w:lang w:val="kk-KZ" w:eastAsia="ru-RU"/>
        </w:rPr>
        <w:t>ы, предназначенной для сбора</w:t>
      </w:r>
      <w:r w:rsidRPr="00B85557">
        <w:rPr>
          <w:rFonts w:ascii="Times New Roman" w:eastAsia="Times New Roman" w:hAnsi="Times New Roman" w:cs="Times New Roman"/>
          <w:b/>
          <w:color w:val="000000"/>
          <w:sz w:val="28"/>
          <w:szCs w:val="28"/>
          <w:lang w:val="ru-RU" w:eastAsia="ru-RU"/>
        </w:rPr>
        <w:t xml:space="preserve"> административных</w:t>
      </w:r>
      <w:r w:rsidRPr="00B85557">
        <w:rPr>
          <w:rFonts w:ascii="Times New Roman" w:eastAsia="Times New Roman" w:hAnsi="Times New Roman" w:cs="Times New Roman"/>
          <w:b/>
          <w:color w:val="000000"/>
          <w:sz w:val="28"/>
          <w:szCs w:val="28"/>
          <w:lang w:val="kk-KZ" w:eastAsia="ru-RU"/>
        </w:rPr>
        <w:t xml:space="preserve"> данных</w:t>
      </w:r>
    </w:p>
    <w:p w14:paraId="41BC3AE0"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еде</w:t>
      </w:r>
      <w:r w:rsidRPr="00817232">
        <w:rPr>
          <w:rFonts w:ascii="Times New Roman" w:eastAsia="Times New Roman" w:hAnsi="Times New Roman" w:cs="Times New Roman"/>
          <w:bCs/>
          <w:spacing w:val="1"/>
          <w:sz w:val="28"/>
          <w:szCs w:val="28"/>
          <w:lang w:val="ru-RU" w:eastAsia="ru-RU"/>
        </w:rPr>
        <w:t>ни</w:t>
      </w:r>
      <w:r w:rsidRPr="00817232">
        <w:rPr>
          <w:rFonts w:ascii="Times New Roman" w:eastAsia="Times New Roman" w:hAnsi="Times New Roman" w:cs="Times New Roman"/>
          <w:bCs/>
          <w:sz w:val="28"/>
          <w:szCs w:val="28"/>
          <w:lang w:val="ru-RU" w:eastAsia="ru-RU"/>
        </w:rPr>
        <w:t>я</w:t>
      </w:r>
      <w:r w:rsidRPr="00817232">
        <w:rPr>
          <w:rFonts w:ascii="Times New Roman" w:eastAsia="Times New Roman" w:hAnsi="Times New Roman" w:cs="Times New Roman"/>
          <w:bCs/>
          <w:spacing w:val="20"/>
          <w:sz w:val="28"/>
          <w:szCs w:val="28"/>
          <w:lang w:val="ru-RU" w:eastAsia="ru-RU"/>
        </w:rPr>
        <w:t xml:space="preserve"> </w:t>
      </w:r>
      <w:r w:rsidRPr="00817232">
        <w:rPr>
          <w:rFonts w:ascii="Times New Roman" w:eastAsia="Times New Roman" w:hAnsi="Times New Roman" w:cs="Times New Roman"/>
          <w:bCs/>
          <w:sz w:val="28"/>
          <w:szCs w:val="28"/>
          <w:lang w:val="ru-RU" w:eastAsia="ru-RU"/>
        </w:rPr>
        <w:t>о</w:t>
      </w:r>
      <w:r w:rsidRPr="00817232">
        <w:rPr>
          <w:rFonts w:ascii="Times New Roman" w:eastAsia="Times New Roman" w:hAnsi="Times New Roman" w:cs="Times New Roman"/>
          <w:bCs/>
          <w:spacing w:val="3"/>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п</w:t>
      </w:r>
      <w:r w:rsidRPr="00817232">
        <w:rPr>
          <w:rFonts w:ascii="Times New Roman" w:eastAsia="Times New Roman" w:hAnsi="Times New Roman" w:cs="Times New Roman"/>
          <w:bCs/>
          <w:sz w:val="28"/>
          <w:szCs w:val="28"/>
          <w:lang w:val="ru-RU" w:eastAsia="ru-RU"/>
        </w:rPr>
        <w:t>ов</w:t>
      </w:r>
      <w:r w:rsidRPr="00817232">
        <w:rPr>
          <w:rFonts w:ascii="Times New Roman" w:eastAsia="Times New Roman" w:hAnsi="Times New Roman" w:cs="Times New Roman"/>
          <w:bCs/>
          <w:spacing w:val="-1"/>
          <w:sz w:val="28"/>
          <w:szCs w:val="28"/>
          <w:lang w:val="ru-RU" w:eastAsia="ru-RU"/>
        </w:rPr>
        <w:t>ы</w:t>
      </w:r>
      <w:r w:rsidRPr="00817232">
        <w:rPr>
          <w:rFonts w:ascii="Times New Roman" w:eastAsia="Times New Roman" w:hAnsi="Times New Roman" w:cs="Times New Roman"/>
          <w:bCs/>
          <w:spacing w:val="1"/>
          <w:sz w:val="28"/>
          <w:szCs w:val="28"/>
          <w:lang w:val="ru-RU" w:eastAsia="ru-RU"/>
        </w:rPr>
        <w:t>ш</w:t>
      </w:r>
      <w:r w:rsidRPr="00817232">
        <w:rPr>
          <w:rFonts w:ascii="Times New Roman" w:eastAsia="Times New Roman" w:hAnsi="Times New Roman" w:cs="Times New Roman"/>
          <w:bCs/>
          <w:spacing w:val="-1"/>
          <w:sz w:val="28"/>
          <w:szCs w:val="28"/>
          <w:lang w:val="ru-RU" w:eastAsia="ru-RU"/>
        </w:rPr>
        <w:t>е</w:t>
      </w:r>
      <w:r w:rsidRPr="00817232">
        <w:rPr>
          <w:rFonts w:ascii="Times New Roman" w:eastAsia="Times New Roman" w:hAnsi="Times New Roman" w:cs="Times New Roman"/>
          <w:bCs/>
          <w:spacing w:val="1"/>
          <w:sz w:val="28"/>
          <w:szCs w:val="28"/>
          <w:lang w:val="ru-RU" w:eastAsia="ru-RU"/>
        </w:rPr>
        <w:t>ни</w:t>
      </w:r>
      <w:r w:rsidRPr="00817232">
        <w:rPr>
          <w:rFonts w:ascii="Times New Roman" w:eastAsia="Times New Roman" w:hAnsi="Times New Roman" w:cs="Times New Roman"/>
          <w:bCs/>
          <w:sz w:val="28"/>
          <w:szCs w:val="28"/>
          <w:lang w:val="ru-RU" w:eastAsia="ru-RU"/>
        </w:rPr>
        <w:t>и</w:t>
      </w:r>
      <w:r w:rsidRPr="00817232">
        <w:rPr>
          <w:rFonts w:ascii="Times New Roman" w:eastAsia="Times New Roman" w:hAnsi="Times New Roman" w:cs="Times New Roman"/>
          <w:bCs/>
          <w:spacing w:val="26"/>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к</w:t>
      </w:r>
      <w:r w:rsidRPr="00817232">
        <w:rPr>
          <w:rFonts w:ascii="Times New Roman" w:eastAsia="Times New Roman" w:hAnsi="Times New Roman" w:cs="Times New Roman"/>
          <w:bCs/>
          <w:sz w:val="28"/>
          <w:szCs w:val="28"/>
          <w:lang w:val="ru-RU" w:eastAsia="ru-RU"/>
        </w:rPr>
        <w:t>вал</w:t>
      </w:r>
      <w:r w:rsidRPr="00817232">
        <w:rPr>
          <w:rFonts w:ascii="Times New Roman" w:eastAsia="Times New Roman" w:hAnsi="Times New Roman" w:cs="Times New Roman"/>
          <w:bCs/>
          <w:spacing w:val="1"/>
          <w:sz w:val="28"/>
          <w:szCs w:val="28"/>
          <w:lang w:val="ru-RU" w:eastAsia="ru-RU"/>
        </w:rPr>
        <w:t>и</w:t>
      </w:r>
      <w:r w:rsidRPr="00817232">
        <w:rPr>
          <w:rFonts w:ascii="Times New Roman" w:eastAsia="Times New Roman" w:hAnsi="Times New Roman" w:cs="Times New Roman"/>
          <w:bCs/>
          <w:spacing w:val="-1"/>
          <w:sz w:val="28"/>
          <w:szCs w:val="28"/>
          <w:lang w:val="ru-RU" w:eastAsia="ru-RU"/>
        </w:rPr>
        <w:t>ф</w:t>
      </w:r>
      <w:r w:rsidRPr="00817232">
        <w:rPr>
          <w:rFonts w:ascii="Times New Roman" w:eastAsia="Times New Roman" w:hAnsi="Times New Roman" w:cs="Times New Roman"/>
          <w:bCs/>
          <w:spacing w:val="1"/>
          <w:sz w:val="28"/>
          <w:szCs w:val="28"/>
          <w:lang w:val="ru-RU" w:eastAsia="ru-RU"/>
        </w:rPr>
        <w:t>ик</w:t>
      </w:r>
      <w:r w:rsidRPr="00817232">
        <w:rPr>
          <w:rFonts w:ascii="Times New Roman" w:eastAsia="Times New Roman" w:hAnsi="Times New Roman" w:cs="Times New Roman"/>
          <w:bCs/>
          <w:sz w:val="28"/>
          <w:szCs w:val="28"/>
          <w:lang w:val="ru-RU" w:eastAsia="ru-RU"/>
        </w:rPr>
        <w:t>а</w:t>
      </w:r>
      <w:r w:rsidRPr="00817232">
        <w:rPr>
          <w:rFonts w:ascii="Times New Roman" w:eastAsia="Times New Roman" w:hAnsi="Times New Roman" w:cs="Times New Roman"/>
          <w:bCs/>
          <w:spacing w:val="1"/>
          <w:sz w:val="28"/>
          <w:szCs w:val="28"/>
          <w:lang w:val="ru-RU" w:eastAsia="ru-RU"/>
        </w:rPr>
        <w:t>ци</w:t>
      </w:r>
      <w:r w:rsidRPr="00817232">
        <w:rPr>
          <w:rFonts w:ascii="Times New Roman" w:eastAsia="Times New Roman" w:hAnsi="Times New Roman" w:cs="Times New Roman"/>
          <w:bCs/>
          <w:sz w:val="28"/>
          <w:szCs w:val="28"/>
          <w:lang w:val="ru-RU" w:eastAsia="ru-RU"/>
        </w:rPr>
        <w:t xml:space="preserve">и </w:t>
      </w:r>
      <w:r w:rsidRPr="00817232">
        <w:rPr>
          <w:rFonts w:ascii="Times New Roman" w:eastAsia="Times New Roman" w:hAnsi="Times New Roman" w:cs="Times New Roman"/>
          <w:bCs/>
          <w:spacing w:val="1"/>
          <w:w w:val="104"/>
          <w:sz w:val="28"/>
          <w:szCs w:val="28"/>
          <w:lang w:val="ru-RU" w:eastAsia="ru-RU"/>
        </w:rPr>
        <w:t>пр</w:t>
      </w:r>
      <w:r w:rsidRPr="00817232">
        <w:rPr>
          <w:rFonts w:ascii="Times New Roman" w:eastAsia="Times New Roman" w:hAnsi="Times New Roman" w:cs="Times New Roman"/>
          <w:bCs/>
          <w:spacing w:val="-1"/>
          <w:w w:val="104"/>
          <w:sz w:val="28"/>
          <w:szCs w:val="28"/>
          <w:lang w:val="ru-RU" w:eastAsia="ru-RU"/>
        </w:rPr>
        <w:t>е</w:t>
      </w:r>
      <w:r w:rsidRPr="00817232">
        <w:rPr>
          <w:rFonts w:ascii="Times New Roman" w:eastAsia="Times New Roman" w:hAnsi="Times New Roman" w:cs="Times New Roman"/>
          <w:bCs/>
          <w:spacing w:val="1"/>
          <w:w w:val="104"/>
          <w:sz w:val="28"/>
          <w:szCs w:val="28"/>
          <w:lang w:val="ru-RU" w:eastAsia="ru-RU"/>
        </w:rPr>
        <w:t>п</w:t>
      </w:r>
      <w:r w:rsidRPr="00817232">
        <w:rPr>
          <w:rFonts w:ascii="Times New Roman" w:eastAsia="Times New Roman" w:hAnsi="Times New Roman" w:cs="Times New Roman"/>
          <w:bCs/>
          <w:w w:val="104"/>
          <w:sz w:val="28"/>
          <w:szCs w:val="28"/>
          <w:lang w:val="ru-RU" w:eastAsia="ru-RU"/>
        </w:rPr>
        <w:t>о</w:t>
      </w:r>
      <w:r w:rsidRPr="00817232">
        <w:rPr>
          <w:rFonts w:ascii="Times New Roman" w:eastAsia="Times New Roman" w:hAnsi="Times New Roman" w:cs="Times New Roman"/>
          <w:bCs/>
          <w:spacing w:val="-1"/>
          <w:w w:val="104"/>
          <w:sz w:val="28"/>
          <w:szCs w:val="28"/>
          <w:lang w:val="ru-RU" w:eastAsia="ru-RU"/>
        </w:rPr>
        <w:t>д</w:t>
      </w:r>
      <w:r w:rsidRPr="00817232">
        <w:rPr>
          <w:rFonts w:ascii="Times New Roman" w:eastAsia="Times New Roman" w:hAnsi="Times New Roman" w:cs="Times New Roman"/>
          <w:bCs/>
          <w:w w:val="104"/>
          <w:sz w:val="28"/>
          <w:szCs w:val="28"/>
          <w:lang w:val="ru-RU" w:eastAsia="ru-RU"/>
        </w:rPr>
        <w:t>ава</w:t>
      </w:r>
      <w:r w:rsidRPr="00817232">
        <w:rPr>
          <w:rFonts w:ascii="Times New Roman" w:eastAsia="Times New Roman" w:hAnsi="Times New Roman" w:cs="Times New Roman"/>
          <w:bCs/>
          <w:spacing w:val="-1"/>
          <w:w w:val="104"/>
          <w:sz w:val="28"/>
          <w:szCs w:val="28"/>
          <w:lang w:val="ru-RU" w:eastAsia="ru-RU"/>
        </w:rPr>
        <w:t>те</w:t>
      </w:r>
      <w:r w:rsidRPr="00817232">
        <w:rPr>
          <w:rFonts w:ascii="Times New Roman" w:eastAsia="Times New Roman" w:hAnsi="Times New Roman" w:cs="Times New Roman"/>
          <w:bCs/>
          <w:w w:val="104"/>
          <w:sz w:val="28"/>
          <w:szCs w:val="28"/>
          <w:lang w:val="ru-RU" w:eastAsia="ru-RU"/>
        </w:rPr>
        <w:t>л</w:t>
      </w:r>
      <w:r w:rsidRPr="00817232">
        <w:rPr>
          <w:rFonts w:ascii="Times New Roman" w:eastAsia="Times New Roman" w:hAnsi="Times New Roman" w:cs="Times New Roman"/>
          <w:bCs/>
          <w:spacing w:val="-1"/>
          <w:w w:val="104"/>
          <w:sz w:val="28"/>
          <w:szCs w:val="28"/>
          <w:lang w:val="ru-RU" w:eastAsia="ru-RU"/>
        </w:rPr>
        <w:t>е</w:t>
      </w:r>
      <w:r w:rsidRPr="00817232">
        <w:rPr>
          <w:rFonts w:ascii="Times New Roman" w:eastAsia="Times New Roman" w:hAnsi="Times New Roman" w:cs="Times New Roman"/>
          <w:bCs/>
          <w:w w:val="104"/>
          <w:sz w:val="28"/>
          <w:szCs w:val="28"/>
          <w:lang w:val="ru-RU" w:eastAsia="ru-RU"/>
        </w:rPr>
        <w:t>й</w:t>
      </w:r>
      <w:r w:rsidRPr="00817232">
        <w:rPr>
          <w:rFonts w:ascii="Times New Roman" w:eastAsia="Times New Roman" w:hAnsi="Times New Roman" w:cs="Times New Roman"/>
          <w:bCs/>
          <w:w w:val="105"/>
          <w:position w:val="-1"/>
          <w:sz w:val="28"/>
          <w:szCs w:val="28"/>
          <w:lang w:val="ru-RU" w:eastAsia="ru-RU"/>
        </w:rPr>
        <w:t xml:space="preserve"> в организаци</w:t>
      </w:r>
      <w:r w:rsidRPr="00817232">
        <w:rPr>
          <w:rFonts w:ascii="Times New Roman" w:eastAsia="Times New Roman" w:hAnsi="Times New Roman" w:cs="Times New Roman"/>
          <w:bCs/>
          <w:w w:val="105"/>
          <w:position w:val="-1"/>
          <w:sz w:val="28"/>
          <w:szCs w:val="28"/>
          <w:lang w:val="kk-KZ" w:eastAsia="ru-RU"/>
        </w:rPr>
        <w:t xml:space="preserve">ях </w:t>
      </w:r>
      <w:r w:rsidRPr="00817232">
        <w:rPr>
          <w:rFonts w:ascii="Times New Roman" w:eastAsia="Times New Roman" w:hAnsi="Times New Roman" w:cs="Times New Roman"/>
          <w:bCs/>
          <w:w w:val="105"/>
          <w:position w:val="-1"/>
          <w:sz w:val="28"/>
          <w:szCs w:val="28"/>
          <w:lang w:val="ru-RU" w:eastAsia="ru-RU"/>
        </w:rPr>
        <w:t>образования,</w:t>
      </w:r>
      <w:r w:rsidRPr="00817232">
        <w:rPr>
          <w:rFonts w:ascii="Times New Roman" w:eastAsia="Times New Roman" w:hAnsi="Times New Roman" w:cs="Times New Roman"/>
          <w:sz w:val="28"/>
          <w:szCs w:val="28"/>
          <w:lang w:val="ru-RU" w:eastAsia="ru-RU"/>
        </w:rPr>
        <w:t xml:space="preserve"> </w:t>
      </w:r>
      <w:r w:rsidRPr="00817232">
        <w:rPr>
          <w:rFonts w:ascii="Times New Roman" w:eastAsia="Times New Roman" w:hAnsi="Times New Roman" w:cs="Times New Roman"/>
          <w:bCs/>
          <w:w w:val="105"/>
          <w:position w:val="-1"/>
          <w:sz w:val="28"/>
          <w:szCs w:val="28"/>
          <w:lang w:val="ru-RU" w:eastAsia="ru-RU"/>
        </w:rPr>
        <w:t>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6D2B73C5"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4</w:t>
      </w:r>
      <w:r w:rsidRPr="00817232">
        <w:rPr>
          <w:rFonts w:ascii="Times New Roman" w:eastAsia="Times New Roman" w:hAnsi="Times New Roman" w:cs="Times New Roman"/>
          <w:sz w:val="28"/>
          <w:szCs w:val="28"/>
          <w:lang w:val="kk-KZ" w:eastAsia="ru-RU"/>
        </w:rPr>
        <w:t>, периодичность-годовая)</w:t>
      </w:r>
    </w:p>
    <w:p w14:paraId="370548F3"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ru-RU" w:eastAsia="ru-RU"/>
        </w:rPr>
      </w:pPr>
    </w:p>
    <w:p w14:paraId="60CC59D5" w14:textId="77777777" w:rsidR="00817232" w:rsidRPr="00817232" w:rsidRDefault="00817232" w:rsidP="00817232">
      <w:pPr>
        <w:widowControl w:val="0"/>
        <w:spacing w:after="0" w:line="240" w:lineRule="auto"/>
        <w:jc w:val="both"/>
        <w:rPr>
          <w:rFonts w:ascii="Times New Roman" w:eastAsia="Calibri" w:hAnsi="Times New Roman" w:cs="Times New Roman"/>
          <w:b/>
          <w:bCs/>
          <w:color w:val="000000"/>
          <w:sz w:val="28"/>
          <w:szCs w:val="28"/>
          <w:lang w:val="ru-RU"/>
        </w:rPr>
      </w:pPr>
      <w:r w:rsidRPr="00817232">
        <w:rPr>
          <w:rFonts w:ascii="Times New Roman" w:eastAsia="Calibri" w:hAnsi="Times New Roman" w:cs="Times New Roman"/>
          <w:color w:val="000000"/>
          <w:sz w:val="28"/>
          <w:szCs w:val="28"/>
          <w:lang w:val="ru-RU"/>
        </w:rPr>
        <w:t>1.Пояснение по заполнению Формы:</w:t>
      </w:r>
    </w:p>
    <w:p w14:paraId="1A9F2C21"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1 указывается группы специальностей</w:t>
      </w:r>
    </w:p>
    <w:p w14:paraId="676CA91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2 указывается всего количество профессорско-преподавательского состава.</w:t>
      </w:r>
    </w:p>
    <w:p w14:paraId="4EA056B6"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В графе 3-8 указывается количество прошедших повышение квалификации на базе центров, лабораторий и т.д. </w:t>
      </w:r>
    </w:p>
    <w:p w14:paraId="782B5F27"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9-12 указывается форма повышения квалификации.</w:t>
      </w:r>
    </w:p>
    <w:p w14:paraId="32EE4F9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13-14 указывается продолжительность и объем.</w:t>
      </w:r>
    </w:p>
    <w:p w14:paraId="7B70D1A2" w14:textId="77777777" w:rsidR="00817232" w:rsidRPr="00817232" w:rsidRDefault="00817232" w:rsidP="00817232">
      <w:pPr>
        <w:spacing w:after="0" w:line="240" w:lineRule="auto"/>
        <w:rPr>
          <w:rFonts w:ascii="Times New Roman" w:eastAsia="Times New Roman" w:hAnsi="Times New Roman" w:cs="Times New Roman"/>
          <w:sz w:val="24"/>
          <w:szCs w:val="24"/>
          <w:lang w:val="ru-RU" w:eastAsia="ru-RU"/>
        </w:rPr>
      </w:pPr>
      <w:r w:rsidRPr="00817232">
        <w:rPr>
          <w:rFonts w:ascii="Times New Roman" w:eastAsia="Times New Roman" w:hAnsi="Times New Roman" w:cs="Times New Roman"/>
          <w:sz w:val="28"/>
          <w:szCs w:val="24"/>
          <w:lang w:val="ru-RU" w:eastAsia="ru-RU"/>
        </w:rPr>
        <w:t>В графе 15-16 указывается финансирование за счет средств.</w:t>
      </w:r>
    </w:p>
    <w:p w14:paraId="32273C5F" w14:textId="77777777" w:rsidR="00817232" w:rsidRPr="00817232" w:rsidRDefault="00817232" w:rsidP="00817232">
      <w:pPr>
        <w:rPr>
          <w:rFonts w:ascii="Times New Roman" w:eastAsia="Calibri" w:hAnsi="Times New Roman" w:cs="Times New Roman"/>
          <w:sz w:val="28"/>
          <w:szCs w:val="28"/>
          <w:lang w:val="kk-KZ"/>
        </w:rPr>
      </w:pPr>
      <w:r w:rsidRPr="00817232">
        <w:rPr>
          <w:rFonts w:ascii="Times New Roman" w:eastAsia="Times New Roman" w:hAnsi="Times New Roman" w:cs="Times New Roman"/>
          <w:sz w:val="28"/>
          <w:szCs w:val="28"/>
          <w:lang w:val="kk-KZ" w:eastAsia="ru-RU"/>
        </w:rPr>
        <w:br w:type="page"/>
      </w:r>
    </w:p>
    <w:p w14:paraId="2643E08E"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kk-KZ"/>
        </w:rPr>
        <w:t>5</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50A6B79"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4BC9CA29"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46119D">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75D727F" w14:textId="77777777" w:rsidR="00817232" w:rsidRPr="00817232" w:rsidRDefault="00817232" w:rsidP="00817232">
      <w:pPr>
        <w:widowControl w:val="0"/>
        <w:spacing w:after="0" w:line="240" w:lineRule="auto"/>
        <w:ind w:firstLine="6379"/>
        <w:rPr>
          <w:rFonts w:ascii="Times New Roman" w:eastAsia="Calibri" w:hAnsi="Times New Roman" w:cs="Times New Roman"/>
          <w:sz w:val="18"/>
          <w:szCs w:val="16"/>
          <w:lang w:val="kk-KZ"/>
        </w:rPr>
      </w:pPr>
    </w:p>
    <w:p w14:paraId="76FE1F51" w14:textId="77777777" w:rsidR="00817232" w:rsidRPr="00817232" w:rsidRDefault="00817232" w:rsidP="00817232">
      <w:pPr>
        <w:widowControl w:val="0"/>
        <w:spacing w:after="0" w:line="240" w:lineRule="auto"/>
        <w:ind w:firstLine="8080"/>
        <w:jc w:val="both"/>
        <w:rPr>
          <w:rFonts w:ascii="Times New Roman" w:eastAsia="Times New Roman" w:hAnsi="Times New Roman" w:cs="Times New Roman"/>
          <w:sz w:val="28"/>
          <w:szCs w:val="24"/>
          <w:lang w:val="kk-KZ" w:eastAsia="ru-RU"/>
        </w:rPr>
      </w:pPr>
    </w:p>
    <w:p w14:paraId="0E04549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72D3F7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DE90E5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0D957A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D04BFB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1A3AC64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BD5C85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372B78C" w14:textId="77777777" w:rsidR="00817232" w:rsidRPr="00817232" w:rsidRDefault="00817232" w:rsidP="00817232">
      <w:pPr>
        <w:widowControl w:val="0"/>
        <w:spacing w:after="0" w:line="240" w:lineRule="auto"/>
        <w:jc w:val="center"/>
        <w:rPr>
          <w:rFonts w:ascii="Times New Roman" w:eastAsia="Times New Roman" w:hAnsi="Times New Roman" w:cs="Times New Roman"/>
          <w:b/>
          <w:bCs/>
          <w:w w:val="105"/>
          <w:position w:val="-1"/>
          <w:sz w:val="28"/>
          <w:szCs w:val="28"/>
          <w:lang w:val="ru-RU"/>
        </w:rPr>
      </w:pPr>
      <w:r w:rsidRPr="00817232">
        <w:rPr>
          <w:rFonts w:ascii="Times New Roman" w:eastAsia="Times New Roman" w:hAnsi="Times New Roman" w:cs="Times New Roman"/>
          <w:b/>
          <w:bCs/>
          <w:sz w:val="28"/>
          <w:szCs w:val="28"/>
          <w:lang w:val="ru-RU"/>
        </w:rPr>
        <w:t>С</w:t>
      </w:r>
      <w:r w:rsidRPr="00817232">
        <w:rPr>
          <w:rFonts w:ascii="Times New Roman" w:eastAsia="Times New Roman" w:hAnsi="Times New Roman" w:cs="Times New Roman"/>
          <w:b/>
          <w:bCs/>
          <w:spacing w:val="-1"/>
          <w:sz w:val="28"/>
          <w:szCs w:val="28"/>
          <w:lang w:val="ru-RU"/>
        </w:rPr>
        <w:t>в</w:t>
      </w:r>
      <w:r w:rsidRPr="00817232">
        <w:rPr>
          <w:rFonts w:ascii="Times New Roman" w:eastAsia="Times New Roman" w:hAnsi="Times New Roman" w:cs="Times New Roman"/>
          <w:b/>
          <w:bCs/>
          <w:spacing w:val="1"/>
          <w:sz w:val="28"/>
          <w:szCs w:val="28"/>
          <w:lang w:val="ru-RU"/>
        </w:rPr>
        <w:t>е</w:t>
      </w:r>
      <w:r w:rsidRPr="00817232">
        <w:rPr>
          <w:rFonts w:ascii="Times New Roman" w:eastAsia="Times New Roman" w:hAnsi="Times New Roman" w:cs="Times New Roman"/>
          <w:b/>
          <w:bCs/>
          <w:spacing w:val="-1"/>
          <w:sz w:val="28"/>
          <w:szCs w:val="28"/>
          <w:lang w:val="ru-RU"/>
        </w:rPr>
        <w:t>д</w:t>
      </w:r>
      <w:r w:rsidRPr="00817232">
        <w:rPr>
          <w:rFonts w:ascii="Times New Roman" w:eastAsia="Times New Roman" w:hAnsi="Times New Roman" w:cs="Times New Roman"/>
          <w:b/>
          <w:bCs/>
          <w:spacing w:val="1"/>
          <w:sz w:val="28"/>
          <w:szCs w:val="28"/>
          <w:lang w:val="ru-RU"/>
        </w:rPr>
        <w:t>е</w:t>
      </w:r>
      <w:r w:rsidRPr="00817232">
        <w:rPr>
          <w:rFonts w:ascii="Times New Roman" w:eastAsia="Times New Roman" w:hAnsi="Times New Roman" w:cs="Times New Roman"/>
          <w:b/>
          <w:bCs/>
          <w:spacing w:val="-1"/>
          <w:sz w:val="28"/>
          <w:szCs w:val="28"/>
          <w:lang w:val="ru-RU"/>
        </w:rPr>
        <w:t>ни</w:t>
      </w:r>
      <w:r w:rsidRPr="00817232">
        <w:rPr>
          <w:rFonts w:ascii="Times New Roman" w:eastAsia="Times New Roman" w:hAnsi="Times New Roman" w:cs="Times New Roman"/>
          <w:b/>
          <w:bCs/>
          <w:sz w:val="28"/>
          <w:szCs w:val="28"/>
          <w:lang w:val="ru-RU"/>
        </w:rPr>
        <w:t>я</w:t>
      </w:r>
      <w:r w:rsidRPr="00817232">
        <w:rPr>
          <w:rFonts w:ascii="Times New Roman" w:eastAsia="Times New Roman" w:hAnsi="Times New Roman" w:cs="Times New Roman"/>
          <w:b/>
          <w:bCs/>
          <w:spacing w:val="-6"/>
          <w:sz w:val="28"/>
          <w:szCs w:val="28"/>
          <w:lang w:val="ru-RU"/>
        </w:rPr>
        <w:t xml:space="preserve"> </w:t>
      </w:r>
      <w:r w:rsidRPr="00817232">
        <w:rPr>
          <w:rFonts w:ascii="Times New Roman" w:eastAsia="Times New Roman" w:hAnsi="Times New Roman" w:cs="Times New Roman"/>
          <w:b/>
          <w:bCs/>
          <w:sz w:val="28"/>
          <w:szCs w:val="28"/>
          <w:lang w:val="ru-RU"/>
        </w:rPr>
        <w:t>о</w:t>
      </w:r>
      <w:r w:rsidRPr="00817232">
        <w:rPr>
          <w:rFonts w:ascii="Times New Roman" w:eastAsia="Times New Roman" w:hAnsi="Times New Roman" w:cs="Times New Roman"/>
          <w:b/>
          <w:bCs/>
          <w:spacing w:val="-2"/>
          <w:sz w:val="28"/>
          <w:szCs w:val="28"/>
          <w:lang w:val="ru-RU"/>
        </w:rPr>
        <w:t xml:space="preserve"> </w:t>
      </w:r>
      <w:r w:rsidRPr="00817232">
        <w:rPr>
          <w:rFonts w:ascii="Times New Roman" w:eastAsia="Times New Roman" w:hAnsi="Times New Roman" w:cs="Times New Roman"/>
          <w:b/>
          <w:bCs/>
          <w:spacing w:val="-1"/>
          <w:sz w:val="28"/>
          <w:szCs w:val="28"/>
          <w:lang w:val="ru-RU"/>
        </w:rPr>
        <w:t>в</w:t>
      </w:r>
      <w:r w:rsidRPr="00817232">
        <w:rPr>
          <w:rFonts w:ascii="Times New Roman" w:eastAsia="Times New Roman" w:hAnsi="Times New Roman" w:cs="Times New Roman"/>
          <w:b/>
          <w:bCs/>
          <w:spacing w:val="-2"/>
          <w:sz w:val="28"/>
          <w:szCs w:val="28"/>
          <w:lang w:val="ru-RU"/>
        </w:rPr>
        <w:t>о</w:t>
      </w:r>
      <w:r w:rsidRPr="00817232">
        <w:rPr>
          <w:rFonts w:ascii="Times New Roman" w:eastAsia="Times New Roman" w:hAnsi="Times New Roman" w:cs="Times New Roman"/>
          <w:b/>
          <w:bCs/>
          <w:spacing w:val="1"/>
          <w:sz w:val="28"/>
          <w:szCs w:val="28"/>
          <w:lang w:val="ru-RU"/>
        </w:rPr>
        <w:t>с</w:t>
      </w:r>
      <w:r w:rsidRPr="00817232">
        <w:rPr>
          <w:rFonts w:ascii="Times New Roman" w:eastAsia="Times New Roman" w:hAnsi="Times New Roman" w:cs="Times New Roman"/>
          <w:b/>
          <w:bCs/>
          <w:spacing w:val="-1"/>
          <w:sz w:val="28"/>
          <w:szCs w:val="28"/>
          <w:lang w:val="ru-RU"/>
        </w:rPr>
        <w:t>пит</w:t>
      </w:r>
      <w:r w:rsidRPr="00817232">
        <w:rPr>
          <w:rFonts w:ascii="Times New Roman" w:eastAsia="Times New Roman" w:hAnsi="Times New Roman" w:cs="Times New Roman"/>
          <w:b/>
          <w:bCs/>
          <w:sz w:val="28"/>
          <w:szCs w:val="28"/>
          <w:lang w:val="ru-RU"/>
        </w:rPr>
        <w:t>а</w:t>
      </w:r>
      <w:r w:rsidRPr="00817232">
        <w:rPr>
          <w:rFonts w:ascii="Times New Roman" w:eastAsia="Times New Roman" w:hAnsi="Times New Roman" w:cs="Times New Roman"/>
          <w:b/>
          <w:bCs/>
          <w:spacing w:val="-1"/>
          <w:sz w:val="28"/>
          <w:szCs w:val="28"/>
          <w:lang w:val="ru-RU"/>
        </w:rPr>
        <w:t>т</w:t>
      </w:r>
      <w:r w:rsidRPr="00817232">
        <w:rPr>
          <w:rFonts w:ascii="Times New Roman" w:eastAsia="Times New Roman" w:hAnsi="Times New Roman" w:cs="Times New Roman"/>
          <w:b/>
          <w:bCs/>
          <w:spacing w:val="1"/>
          <w:sz w:val="28"/>
          <w:szCs w:val="28"/>
          <w:lang w:val="ru-RU"/>
        </w:rPr>
        <w:t>ел</w:t>
      </w:r>
      <w:r w:rsidRPr="00817232">
        <w:rPr>
          <w:rFonts w:ascii="Times New Roman" w:eastAsia="Times New Roman" w:hAnsi="Times New Roman" w:cs="Times New Roman"/>
          <w:b/>
          <w:bCs/>
          <w:spacing w:val="-2"/>
          <w:sz w:val="28"/>
          <w:szCs w:val="28"/>
          <w:lang w:val="ru-RU"/>
        </w:rPr>
        <w:t>ь</w:t>
      </w:r>
      <w:r w:rsidRPr="00817232">
        <w:rPr>
          <w:rFonts w:ascii="Times New Roman" w:eastAsia="Times New Roman" w:hAnsi="Times New Roman" w:cs="Times New Roman"/>
          <w:b/>
          <w:bCs/>
          <w:spacing w:val="-1"/>
          <w:sz w:val="28"/>
          <w:szCs w:val="28"/>
          <w:lang w:val="ru-RU"/>
        </w:rPr>
        <w:t>н</w:t>
      </w:r>
      <w:r w:rsidRPr="00817232">
        <w:rPr>
          <w:rFonts w:ascii="Times New Roman" w:eastAsia="Times New Roman" w:hAnsi="Times New Roman" w:cs="Times New Roman"/>
          <w:b/>
          <w:bCs/>
          <w:spacing w:val="-2"/>
          <w:sz w:val="28"/>
          <w:szCs w:val="28"/>
          <w:lang w:val="ru-RU"/>
        </w:rPr>
        <w:t>о</w:t>
      </w:r>
      <w:r w:rsidRPr="00817232">
        <w:rPr>
          <w:rFonts w:ascii="Times New Roman" w:eastAsia="Times New Roman" w:hAnsi="Times New Roman" w:cs="Times New Roman"/>
          <w:b/>
          <w:bCs/>
          <w:sz w:val="28"/>
          <w:szCs w:val="28"/>
          <w:lang w:val="ru-RU"/>
        </w:rPr>
        <w:t>й</w:t>
      </w:r>
      <w:r w:rsidRPr="00817232">
        <w:rPr>
          <w:rFonts w:ascii="Times New Roman" w:eastAsia="Times New Roman" w:hAnsi="Times New Roman" w:cs="Times New Roman"/>
          <w:b/>
          <w:bCs/>
          <w:spacing w:val="-10"/>
          <w:sz w:val="28"/>
          <w:szCs w:val="28"/>
          <w:lang w:val="ru-RU"/>
        </w:rPr>
        <w:t xml:space="preserve"> </w:t>
      </w:r>
      <w:r w:rsidRPr="00817232">
        <w:rPr>
          <w:rFonts w:ascii="Times New Roman" w:eastAsia="Times New Roman" w:hAnsi="Times New Roman" w:cs="Times New Roman"/>
          <w:b/>
          <w:bCs/>
          <w:spacing w:val="-1"/>
          <w:sz w:val="28"/>
          <w:szCs w:val="28"/>
          <w:lang w:val="ru-RU"/>
        </w:rPr>
        <w:t>р</w:t>
      </w:r>
      <w:r w:rsidRPr="00817232">
        <w:rPr>
          <w:rFonts w:ascii="Times New Roman" w:eastAsia="Times New Roman" w:hAnsi="Times New Roman" w:cs="Times New Roman"/>
          <w:b/>
          <w:bCs/>
          <w:sz w:val="28"/>
          <w:szCs w:val="28"/>
          <w:lang w:val="ru-RU"/>
        </w:rPr>
        <w:t>аб</w:t>
      </w:r>
      <w:r w:rsidRPr="00817232">
        <w:rPr>
          <w:rFonts w:ascii="Times New Roman" w:eastAsia="Times New Roman" w:hAnsi="Times New Roman" w:cs="Times New Roman"/>
          <w:b/>
          <w:bCs/>
          <w:spacing w:val="-2"/>
          <w:sz w:val="28"/>
          <w:szCs w:val="28"/>
          <w:lang w:val="ru-RU"/>
        </w:rPr>
        <w:t>о</w:t>
      </w:r>
      <w:r w:rsidRPr="00817232">
        <w:rPr>
          <w:rFonts w:ascii="Times New Roman" w:eastAsia="Times New Roman" w:hAnsi="Times New Roman" w:cs="Times New Roman"/>
          <w:b/>
          <w:bCs/>
          <w:spacing w:val="-1"/>
          <w:sz w:val="28"/>
          <w:szCs w:val="28"/>
          <w:lang w:val="ru-RU"/>
        </w:rPr>
        <w:t>т</w:t>
      </w:r>
      <w:r w:rsidRPr="00817232">
        <w:rPr>
          <w:rFonts w:ascii="Times New Roman" w:eastAsia="Times New Roman" w:hAnsi="Times New Roman" w:cs="Times New Roman"/>
          <w:b/>
          <w:bCs/>
          <w:sz w:val="28"/>
          <w:szCs w:val="28"/>
          <w:lang w:val="ru-RU"/>
        </w:rPr>
        <w:t>е</w:t>
      </w:r>
      <w:r w:rsidRPr="00817232">
        <w:rPr>
          <w:rFonts w:ascii="Times New Roman" w:eastAsia="Times New Roman" w:hAnsi="Times New Roman" w:cs="Times New Roman"/>
          <w:b/>
          <w:bCs/>
          <w:spacing w:val="-2"/>
          <w:sz w:val="28"/>
          <w:szCs w:val="28"/>
          <w:lang w:val="ru-RU"/>
        </w:rPr>
        <w:t xml:space="preserve"> </w:t>
      </w:r>
      <w:r w:rsidRPr="00817232">
        <w:rPr>
          <w:rFonts w:ascii="Times New Roman" w:eastAsia="Times New Roman" w:hAnsi="Times New Roman" w:cs="Times New Roman"/>
          <w:b/>
          <w:bCs/>
          <w:w w:val="105"/>
          <w:position w:val="-1"/>
          <w:sz w:val="28"/>
          <w:szCs w:val="28"/>
          <w:lang w:val="ru-RU"/>
        </w:rPr>
        <w:t>в организациях образования,</w:t>
      </w:r>
    </w:p>
    <w:p w14:paraId="52F853D2" w14:textId="77777777" w:rsidR="00817232" w:rsidRPr="00817232" w:rsidRDefault="00817232" w:rsidP="00817232">
      <w:pPr>
        <w:widowControl w:val="0"/>
        <w:spacing w:after="0" w:line="240" w:lineRule="auto"/>
        <w:jc w:val="center"/>
        <w:rPr>
          <w:rFonts w:ascii="Times New Roman" w:eastAsia="Times New Roman" w:hAnsi="Times New Roman" w:cs="Times New Roman"/>
          <w:b/>
          <w:bCs/>
          <w:w w:val="105"/>
          <w:position w:val="-1"/>
          <w:sz w:val="28"/>
          <w:szCs w:val="28"/>
          <w:lang w:val="ru-RU"/>
        </w:rPr>
      </w:pPr>
      <w:r w:rsidRPr="00817232">
        <w:rPr>
          <w:rFonts w:ascii="Times New Roman" w:eastAsia="Times New Roman" w:hAnsi="Times New Roman" w:cs="Times New Roman"/>
          <w:b/>
          <w:bCs/>
          <w:w w:val="105"/>
          <w:position w:val="-1"/>
          <w:sz w:val="28"/>
          <w:szCs w:val="28"/>
          <w:lang w:val="ru-RU"/>
        </w:rPr>
        <w:t>реализующих образовательные программы высшего образования</w:t>
      </w:r>
    </w:p>
    <w:p w14:paraId="1BB47097" w14:textId="77777777" w:rsidR="00817232" w:rsidRPr="00817232" w:rsidRDefault="00817232" w:rsidP="00817232">
      <w:pPr>
        <w:spacing w:after="0" w:line="240" w:lineRule="auto"/>
        <w:rPr>
          <w:rFonts w:ascii="Times New Roman" w:eastAsia="Times New Roman" w:hAnsi="Times New Roman" w:cs="Times New Roman"/>
          <w:b/>
          <w:sz w:val="28"/>
          <w:szCs w:val="24"/>
          <w:lang w:val="ru-RU" w:eastAsia="ru-RU"/>
        </w:rPr>
      </w:pPr>
    </w:p>
    <w:p w14:paraId="74500767"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p>
    <w:p w14:paraId="3D38DD4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5</w:t>
      </w:r>
    </w:p>
    <w:p w14:paraId="498CAA34" w14:textId="77777777" w:rsidR="00817232" w:rsidRPr="00817232" w:rsidRDefault="00817232" w:rsidP="00817232">
      <w:pPr>
        <w:spacing w:after="0" w:line="240" w:lineRule="auto"/>
        <w:rPr>
          <w:rFonts w:ascii="Times New Roman" w:eastAsia="Times New Roman" w:hAnsi="Times New Roman" w:cs="Times New Roman"/>
          <w:sz w:val="18"/>
          <w:szCs w:val="16"/>
          <w:lang w:val="ru-RU" w:eastAsia="ru-RU"/>
        </w:rPr>
      </w:pPr>
    </w:p>
    <w:p w14:paraId="346A7172"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728EF31C"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71116B0F"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44452240"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2B3FB835"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468AA39E"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4FB3C07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3DEC37F4" w14:textId="77777777" w:rsidR="00817232" w:rsidRPr="00817232" w:rsidRDefault="00817232" w:rsidP="00817232">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2A2B5C7D"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tbl>
      <w:tblPr>
        <w:tblW w:w="14742" w:type="dxa"/>
        <w:tblInd w:w="97" w:type="dxa"/>
        <w:tblLayout w:type="fixed"/>
        <w:tblCellMar>
          <w:left w:w="0" w:type="dxa"/>
          <w:right w:w="0" w:type="dxa"/>
        </w:tblCellMar>
        <w:tblLook w:val="01E0" w:firstRow="1" w:lastRow="1" w:firstColumn="1" w:lastColumn="1" w:noHBand="0" w:noVBand="0"/>
      </w:tblPr>
      <w:tblGrid>
        <w:gridCol w:w="782"/>
        <w:gridCol w:w="727"/>
        <w:gridCol w:w="938"/>
        <w:gridCol w:w="1243"/>
        <w:gridCol w:w="1599"/>
        <w:gridCol w:w="1018"/>
        <w:gridCol w:w="1019"/>
        <w:gridCol w:w="872"/>
        <w:gridCol w:w="1018"/>
        <w:gridCol w:w="1163"/>
        <w:gridCol w:w="873"/>
        <w:gridCol w:w="872"/>
        <w:gridCol w:w="2618"/>
      </w:tblGrid>
      <w:tr w:rsidR="00817232" w:rsidRPr="00817232" w14:paraId="17B3AE99" w14:textId="77777777" w:rsidTr="0046119D">
        <w:trPr>
          <w:trHeight w:hRule="exact" w:val="701"/>
        </w:trPr>
        <w:tc>
          <w:tcPr>
            <w:tcW w:w="782" w:type="dxa"/>
            <w:vMerge w:val="restart"/>
            <w:tcBorders>
              <w:top w:val="single" w:sz="6" w:space="0" w:color="000000"/>
              <w:left w:val="single" w:sz="6" w:space="0" w:color="000000"/>
              <w:right w:val="single" w:sz="6" w:space="0" w:color="000000"/>
            </w:tcBorders>
            <w:textDirection w:val="btLr"/>
            <w:vAlign w:val="center"/>
          </w:tcPr>
          <w:p w14:paraId="5C8800E0" w14:textId="77777777" w:rsidR="00817232" w:rsidRPr="00817232" w:rsidRDefault="00817232" w:rsidP="00817232">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4"/>
                <w:sz w:val="20"/>
                <w:szCs w:val="20"/>
                <w:lang w:eastAsia="ru-RU"/>
              </w:rPr>
              <w:t>№</w:t>
            </w:r>
            <w:r w:rsidRPr="00817232">
              <w:rPr>
                <w:rFonts w:ascii="Times New Roman" w:eastAsia="Times New Roman" w:hAnsi="Times New Roman" w:cs="Times New Roman"/>
                <w:w w:val="104"/>
                <w:sz w:val="20"/>
                <w:szCs w:val="20"/>
                <w:lang w:val="kk-KZ" w:eastAsia="ru-RU"/>
              </w:rPr>
              <w:t xml:space="preserve"> строки</w:t>
            </w:r>
          </w:p>
        </w:tc>
        <w:tc>
          <w:tcPr>
            <w:tcW w:w="727" w:type="dxa"/>
            <w:vMerge w:val="restart"/>
            <w:tcBorders>
              <w:top w:val="single" w:sz="6" w:space="0" w:color="000000"/>
              <w:left w:val="single" w:sz="6" w:space="0" w:color="000000"/>
              <w:right w:val="single" w:sz="6" w:space="0" w:color="000000"/>
            </w:tcBorders>
            <w:textDirection w:val="btLr"/>
            <w:vAlign w:val="center"/>
          </w:tcPr>
          <w:p w14:paraId="68966691" w14:textId="77777777" w:rsidR="00817232" w:rsidRPr="00817232" w:rsidRDefault="00817232" w:rsidP="0046119D">
            <w:pPr>
              <w:spacing w:after="0" w:line="240" w:lineRule="auto"/>
              <w:ind w:right="113"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2"/>
                <w:w w:val="99"/>
                <w:sz w:val="20"/>
                <w:szCs w:val="20"/>
                <w:lang w:val="ru-RU" w:eastAsia="ru-RU"/>
              </w:rPr>
              <w:t>н</w:t>
            </w:r>
            <w:r w:rsidRPr="00817232">
              <w:rPr>
                <w:rFonts w:ascii="Times New Roman" w:eastAsia="Times New Roman" w:hAnsi="Times New Roman" w:cs="Times New Roman"/>
                <w:spacing w:val="1"/>
                <w:w w:val="99"/>
                <w:sz w:val="20"/>
                <w:szCs w:val="20"/>
                <w:lang w:val="ru-RU" w:eastAsia="ru-RU"/>
              </w:rPr>
              <w:t>а</w:t>
            </w:r>
            <w:r w:rsidRPr="00817232">
              <w:rPr>
                <w:rFonts w:ascii="Times New Roman" w:eastAsia="Times New Roman" w:hAnsi="Times New Roman" w:cs="Times New Roman"/>
                <w:w w:val="99"/>
                <w:sz w:val="20"/>
                <w:szCs w:val="20"/>
                <w:lang w:val="ru-RU" w:eastAsia="ru-RU"/>
              </w:rPr>
              <w:t>и</w:t>
            </w:r>
            <w:r w:rsidRPr="00817232">
              <w:rPr>
                <w:rFonts w:ascii="Times New Roman" w:eastAsia="Times New Roman" w:hAnsi="Times New Roman" w:cs="Times New Roman"/>
                <w:spacing w:val="1"/>
                <w:w w:val="99"/>
                <w:sz w:val="20"/>
                <w:szCs w:val="20"/>
                <w:lang w:val="ru-RU" w:eastAsia="ru-RU"/>
              </w:rPr>
              <w:t>ме</w:t>
            </w:r>
            <w:r w:rsidRPr="00817232">
              <w:rPr>
                <w:rFonts w:ascii="Times New Roman" w:eastAsia="Times New Roman" w:hAnsi="Times New Roman" w:cs="Times New Roman"/>
                <w:w w:val="99"/>
                <w:sz w:val="20"/>
                <w:szCs w:val="20"/>
                <w:lang w:val="ru-RU" w:eastAsia="ru-RU"/>
              </w:rPr>
              <w:t>но</w:t>
            </w:r>
            <w:r w:rsidRPr="00817232">
              <w:rPr>
                <w:rFonts w:ascii="Times New Roman" w:eastAsia="Times New Roman" w:hAnsi="Times New Roman" w:cs="Times New Roman"/>
                <w:spacing w:val="-1"/>
                <w:w w:val="99"/>
                <w:sz w:val="20"/>
                <w:szCs w:val="20"/>
                <w:lang w:val="ru-RU" w:eastAsia="ru-RU"/>
              </w:rPr>
              <w:t>в</w:t>
            </w:r>
            <w:r w:rsidRPr="00817232">
              <w:rPr>
                <w:rFonts w:ascii="Times New Roman" w:eastAsia="Times New Roman" w:hAnsi="Times New Roman" w:cs="Times New Roman"/>
                <w:spacing w:val="1"/>
                <w:w w:val="99"/>
                <w:sz w:val="20"/>
                <w:szCs w:val="20"/>
                <w:lang w:val="ru-RU" w:eastAsia="ru-RU"/>
              </w:rPr>
              <w:t>а</w:t>
            </w:r>
            <w:r w:rsidRPr="00817232">
              <w:rPr>
                <w:rFonts w:ascii="Times New Roman" w:eastAsia="Times New Roman" w:hAnsi="Times New Roman" w:cs="Times New Roman"/>
                <w:w w:val="99"/>
                <w:sz w:val="20"/>
                <w:szCs w:val="20"/>
                <w:lang w:val="ru-RU" w:eastAsia="ru-RU"/>
              </w:rPr>
              <w:t xml:space="preserve">ние </w:t>
            </w:r>
            <w:r w:rsidR="0046119D">
              <w:rPr>
                <w:rFonts w:ascii="Times New Roman" w:eastAsia="Times New Roman" w:hAnsi="Times New Roman" w:cs="Times New Roman"/>
                <w:spacing w:val="-1"/>
                <w:w w:val="99"/>
                <w:sz w:val="20"/>
                <w:szCs w:val="20"/>
                <w:lang w:val="ru-RU" w:eastAsia="ru-RU"/>
              </w:rPr>
              <w:t>организаций высшего и (или) послевузвоского образования</w:t>
            </w:r>
          </w:p>
        </w:tc>
        <w:tc>
          <w:tcPr>
            <w:tcW w:w="938" w:type="dxa"/>
            <w:vMerge w:val="restart"/>
            <w:tcBorders>
              <w:top w:val="single" w:sz="6" w:space="0" w:color="000000"/>
              <w:left w:val="single" w:sz="6" w:space="0" w:color="000000"/>
              <w:right w:val="single" w:sz="6" w:space="0" w:color="000000"/>
            </w:tcBorders>
            <w:textDirection w:val="btLr"/>
          </w:tcPr>
          <w:p w14:paraId="6CE9B6AB" w14:textId="77777777" w:rsidR="00817232" w:rsidRPr="00817232" w:rsidRDefault="00817232" w:rsidP="00817232">
            <w:pPr>
              <w:spacing w:after="0" w:line="240" w:lineRule="auto"/>
              <w:ind w:right="113" w:hanging="24"/>
              <w:jc w:val="center"/>
              <w:rPr>
                <w:rFonts w:ascii="Times New Roman" w:eastAsia="Times New Roman" w:hAnsi="Times New Roman" w:cs="Times New Roman"/>
                <w:sz w:val="20"/>
                <w:szCs w:val="20"/>
                <w:lang w:val="ru-RU" w:eastAsia="ru-RU"/>
              </w:rPr>
            </w:pPr>
          </w:p>
          <w:p w14:paraId="5D11B0D6" w14:textId="77777777" w:rsidR="00817232" w:rsidRPr="00817232" w:rsidRDefault="00817232" w:rsidP="00817232">
            <w:pPr>
              <w:spacing w:after="0" w:line="240" w:lineRule="auto"/>
              <w:ind w:right="113" w:hanging="24"/>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pacing w:val="-2"/>
                <w:sz w:val="20"/>
                <w:szCs w:val="20"/>
                <w:lang w:val="ru-RU" w:eastAsia="ru-RU"/>
              </w:rPr>
              <w:t>в</w:t>
            </w:r>
            <w:r w:rsidRPr="00817232">
              <w:rPr>
                <w:rFonts w:ascii="Times New Roman" w:eastAsia="Times New Roman" w:hAnsi="Times New Roman" w:cs="Times New Roman"/>
                <w:spacing w:val="1"/>
                <w:sz w:val="20"/>
                <w:szCs w:val="20"/>
                <w:lang w:val="ru-RU" w:eastAsia="ru-RU"/>
              </w:rPr>
              <w:t>сег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2"/>
                <w:sz w:val="20"/>
                <w:szCs w:val="20"/>
                <w:lang w:val="ru-RU" w:eastAsia="ru-RU"/>
              </w:rPr>
              <w:t>у</w:t>
            </w:r>
            <w:r w:rsidRPr="00817232">
              <w:rPr>
                <w:rFonts w:ascii="Times New Roman" w:eastAsia="Times New Roman" w:hAnsi="Times New Roman" w:cs="Times New Roman"/>
                <w:spacing w:val="1"/>
                <w:sz w:val="20"/>
                <w:szCs w:val="20"/>
                <w:lang w:val="ru-RU" w:eastAsia="ru-RU"/>
              </w:rPr>
              <w:t>де</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ов</w:t>
            </w:r>
            <w:r w:rsidRPr="00817232">
              <w:rPr>
                <w:rFonts w:ascii="Times New Roman" w:eastAsia="Times New Roman" w:hAnsi="Times New Roman" w:cs="Times New Roman"/>
                <w:spacing w:val="-6"/>
                <w:sz w:val="20"/>
                <w:szCs w:val="20"/>
                <w:lang w:val="ru-RU" w:eastAsia="ru-RU"/>
              </w:rPr>
              <w:t xml:space="preserve"> </w:t>
            </w:r>
            <w:r w:rsidR="0046119D" w:rsidRPr="0046119D">
              <w:rPr>
                <w:rFonts w:ascii="Times New Roman" w:eastAsia="Times New Roman" w:hAnsi="Times New Roman" w:cs="Times New Roman"/>
                <w:spacing w:val="-1"/>
                <w:sz w:val="20"/>
                <w:szCs w:val="20"/>
                <w:lang w:val="ru-RU" w:eastAsia="ru-RU"/>
              </w:rPr>
              <w:t>организаций высшего и (или) послевузвоского образования</w:t>
            </w:r>
            <w:r w:rsidRPr="00817232">
              <w:rPr>
                <w:rFonts w:ascii="Times New Roman" w:eastAsia="Times New Roman" w:hAnsi="Times New Roman" w:cs="Times New Roman"/>
                <w:sz w:val="20"/>
                <w:szCs w:val="20"/>
                <w:lang w:val="ru-RU" w:eastAsia="ru-RU"/>
              </w:rPr>
              <w:t>, человек</w:t>
            </w:r>
          </w:p>
        </w:tc>
        <w:tc>
          <w:tcPr>
            <w:tcW w:w="12295" w:type="dxa"/>
            <w:gridSpan w:val="10"/>
            <w:tcBorders>
              <w:top w:val="single" w:sz="6" w:space="0" w:color="000000"/>
              <w:left w:val="single" w:sz="6" w:space="0" w:color="000000"/>
              <w:bottom w:val="single" w:sz="6" w:space="0" w:color="000000"/>
              <w:right w:val="single" w:sz="6" w:space="0" w:color="000000"/>
            </w:tcBorders>
          </w:tcPr>
          <w:p w14:paraId="0AB9DF2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2"/>
                <w:sz w:val="20"/>
                <w:szCs w:val="20"/>
                <w:lang w:val="ru-RU" w:eastAsia="ru-RU"/>
              </w:rPr>
              <w:t>и</w:t>
            </w:r>
            <w:r w:rsidRPr="00817232">
              <w:rPr>
                <w:rFonts w:ascii="Times New Roman" w:eastAsia="Times New Roman" w:hAnsi="Times New Roman" w:cs="Times New Roman"/>
                <w:sz w:val="20"/>
                <w:szCs w:val="20"/>
                <w:lang w:val="ru-RU" w:eastAsia="ru-RU"/>
              </w:rPr>
              <w:t>з</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3"/>
                <w:sz w:val="20"/>
                <w:szCs w:val="20"/>
                <w:lang w:val="ru-RU" w:eastAsia="ru-RU"/>
              </w:rPr>
              <w:t xml:space="preserve"> чело</w:t>
            </w:r>
            <w:r w:rsidRPr="00817232">
              <w:rPr>
                <w:rFonts w:ascii="Times New Roman" w:eastAsia="Times New Roman" w:hAnsi="Times New Roman" w:cs="Times New Roman"/>
                <w:spacing w:val="-1"/>
                <w:w w:val="99"/>
                <w:sz w:val="20"/>
                <w:szCs w:val="20"/>
                <w:lang w:val="ru-RU" w:eastAsia="ru-RU"/>
              </w:rPr>
              <w:t>в</w:t>
            </w:r>
            <w:r w:rsidRPr="00817232">
              <w:rPr>
                <w:rFonts w:ascii="Times New Roman" w:eastAsia="Times New Roman" w:hAnsi="Times New Roman" w:cs="Times New Roman"/>
                <w:spacing w:val="1"/>
                <w:w w:val="99"/>
                <w:sz w:val="20"/>
                <w:szCs w:val="20"/>
                <w:lang w:val="ru-RU" w:eastAsia="ru-RU"/>
              </w:rPr>
              <w:t>е</w:t>
            </w:r>
            <w:r w:rsidRPr="00817232">
              <w:rPr>
                <w:rFonts w:ascii="Times New Roman" w:eastAsia="Times New Roman" w:hAnsi="Times New Roman" w:cs="Times New Roman"/>
                <w:w w:val="99"/>
                <w:sz w:val="20"/>
                <w:szCs w:val="20"/>
                <w:lang w:val="ru-RU" w:eastAsia="ru-RU"/>
              </w:rPr>
              <w:t>к</w:t>
            </w:r>
          </w:p>
        </w:tc>
      </w:tr>
      <w:tr w:rsidR="00817232" w:rsidRPr="000A39BE" w14:paraId="5F561455" w14:textId="77777777" w:rsidTr="0046119D">
        <w:trPr>
          <w:trHeight w:hRule="exact" w:val="525"/>
        </w:trPr>
        <w:tc>
          <w:tcPr>
            <w:tcW w:w="782" w:type="dxa"/>
            <w:vMerge/>
            <w:tcBorders>
              <w:left w:val="single" w:sz="6" w:space="0" w:color="000000"/>
              <w:right w:val="single" w:sz="6" w:space="0" w:color="000000"/>
            </w:tcBorders>
          </w:tcPr>
          <w:p w14:paraId="633DD09D" w14:textId="77777777" w:rsidR="00817232" w:rsidRPr="00817232" w:rsidRDefault="00817232" w:rsidP="00817232">
            <w:pPr>
              <w:widowControl w:val="0"/>
              <w:spacing w:after="0" w:line="240" w:lineRule="auto"/>
              <w:ind w:left="113" w:right="113"/>
              <w:jc w:val="center"/>
              <w:rPr>
                <w:rFonts w:ascii="Times New Roman" w:eastAsia="Times New Roman" w:hAnsi="Times New Roman" w:cs="Times New Roman"/>
                <w:sz w:val="20"/>
                <w:szCs w:val="20"/>
                <w:lang w:val="ru-RU" w:eastAsia="ru-RU"/>
              </w:rPr>
            </w:pPr>
          </w:p>
        </w:tc>
        <w:tc>
          <w:tcPr>
            <w:tcW w:w="727" w:type="dxa"/>
            <w:vMerge/>
            <w:tcBorders>
              <w:left w:val="single" w:sz="6" w:space="0" w:color="000000"/>
              <w:right w:val="single" w:sz="6" w:space="0" w:color="000000"/>
            </w:tcBorders>
          </w:tcPr>
          <w:p w14:paraId="5578F73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938" w:type="dxa"/>
            <w:vMerge/>
            <w:tcBorders>
              <w:left w:val="single" w:sz="6" w:space="0" w:color="000000"/>
              <w:right w:val="single" w:sz="6" w:space="0" w:color="000000"/>
            </w:tcBorders>
          </w:tcPr>
          <w:p w14:paraId="1CB1E80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879" w:type="dxa"/>
            <w:gridSpan w:val="4"/>
            <w:tcBorders>
              <w:top w:val="single" w:sz="6" w:space="0" w:color="000000"/>
              <w:left w:val="single" w:sz="6" w:space="0" w:color="000000"/>
              <w:bottom w:val="single" w:sz="6" w:space="0" w:color="000000"/>
              <w:right w:val="single" w:sz="6" w:space="0" w:color="000000"/>
            </w:tcBorders>
          </w:tcPr>
          <w:p w14:paraId="7020357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бед</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 xml:space="preserve">ли </w:t>
            </w:r>
            <w:r w:rsidRPr="00817232">
              <w:rPr>
                <w:rFonts w:ascii="Times New Roman" w:eastAsia="Times New Roman" w:hAnsi="Times New Roman" w:cs="Times New Roman"/>
                <w:w w:val="99"/>
                <w:sz w:val="20"/>
                <w:szCs w:val="20"/>
                <w:lang w:val="ru-RU" w:eastAsia="ru-RU"/>
              </w:rPr>
              <w:t>конк</w:t>
            </w:r>
            <w:r w:rsidRPr="00817232">
              <w:rPr>
                <w:rFonts w:ascii="Times New Roman" w:eastAsia="Times New Roman" w:hAnsi="Times New Roman" w:cs="Times New Roman"/>
                <w:spacing w:val="-2"/>
                <w:w w:val="99"/>
                <w:sz w:val="20"/>
                <w:szCs w:val="20"/>
                <w:lang w:val="ru-RU" w:eastAsia="ru-RU"/>
              </w:rPr>
              <w:t>у</w:t>
            </w:r>
            <w:r w:rsidRPr="00817232">
              <w:rPr>
                <w:rFonts w:ascii="Times New Roman" w:eastAsia="Times New Roman" w:hAnsi="Times New Roman" w:cs="Times New Roman"/>
                <w:w w:val="99"/>
                <w:sz w:val="20"/>
                <w:szCs w:val="20"/>
                <w:lang w:val="ru-RU" w:eastAsia="ru-RU"/>
              </w:rPr>
              <w:t>р</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 xml:space="preserve">ов </w:t>
            </w:r>
            <w:r w:rsidRPr="00817232">
              <w:rPr>
                <w:rFonts w:ascii="Times New Roman" w:eastAsia="Times New Roman" w:hAnsi="Times New Roman" w:cs="Times New Roman"/>
                <w:spacing w:val="-1"/>
                <w:sz w:val="20"/>
                <w:szCs w:val="20"/>
                <w:lang w:val="ru-RU" w:eastAsia="ru-RU"/>
              </w:rPr>
              <w:t>(</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ор</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но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ний,</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w w:val="99"/>
                <w:sz w:val="20"/>
                <w:szCs w:val="20"/>
                <w:lang w:val="ru-RU" w:eastAsia="ru-RU"/>
              </w:rPr>
              <w:t>оли</w:t>
            </w:r>
            <w:r w:rsidRPr="00817232">
              <w:rPr>
                <w:rFonts w:ascii="Times New Roman" w:eastAsia="Times New Roman" w:hAnsi="Times New Roman" w:cs="Times New Roman"/>
                <w:spacing w:val="1"/>
                <w:w w:val="99"/>
                <w:sz w:val="20"/>
                <w:szCs w:val="20"/>
                <w:lang w:val="ru-RU" w:eastAsia="ru-RU"/>
              </w:rPr>
              <w:t>м</w:t>
            </w:r>
            <w:r w:rsidRPr="00817232">
              <w:rPr>
                <w:rFonts w:ascii="Times New Roman" w:eastAsia="Times New Roman" w:hAnsi="Times New Roman" w:cs="Times New Roman"/>
                <w:w w:val="99"/>
                <w:sz w:val="20"/>
                <w:szCs w:val="20"/>
                <w:lang w:val="ru-RU" w:eastAsia="ru-RU"/>
              </w:rPr>
              <w:t>пи</w:t>
            </w:r>
            <w:r w:rsidRPr="00817232">
              <w:rPr>
                <w:rFonts w:ascii="Times New Roman" w:eastAsia="Times New Roman" w:hAnsi="Times New Roman" w:cs="Times New Roman"/>
                <w:spacing w:val="1"/>
                <w:w w:val="99"/>
                <w:sz w:val="20"/>
                <w:szCs w:val="20"/>
                <w:lang w:val="ru-RU" w:eastAsia="ru-RU"/>
              </w:rPr>
              <w:t>ад</w:t>
            </w:r>
            <w:r w:rsidRPr="00817232">
              <w:rPr>
                <w:rFonts w:ascii="Times New Roman" w:eastAsia="Times New Roman" w:hAnsi="Times New Roman" w:cs="Times New Roman"/>
                <w:w w:val="99"/>
                <w:sz w:val="20"/>
                <w:szCs w:val="20"/>
                <w:lang w:val="ru-RU" w:eastAsia="ru-RU"/>
              </w:rPr>
              <w:t>)</w:t>
            </w:r>
          </w:p>
        </w:tc>
        <w:tc>
          <w:tcPr>
            <w:tcW w:w="872" w:type="dxa"/>
            <w:vMerge w:val="restart"/>
            <w:tcBorders>
              <w:top w:val="single" w:sz="6" w:space="0" w:color="000000"/>
              <w:left w:val="single" w:sz="6" w:space="0" w:color="000000"/>
              <w:right w:val="single" w:sz="6" w:space="0" w:color="000000"/>
            </w:tcBorders>
            <w:textDirection w:val="btLr"/>
            <w:vAlign w:val="center"/>
          </w:tcPr>
          <w:p w14:paraId="1EAF913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занятых </w:t>
            </w:r>
            <w:r w:rsidRPr="00817232">
              <w:rPr>
                <w:rFonts w:ascii="Times New Roman" w:eastAsia="Times New Roman" w:hAnsi="Times New Roman" w:cs="Times New Roman"/>
                <w:w w:val="99"/>
                <w:sz w:val="20"/>
                <w:szCs w:val="20"/>
                <w:lang w:val="ru-RU" w:eastAsia="ru-RU"/>
              </w:rPr>
              <w:t>в спортивных секциях</w:t>
            </w:r>
          </w:p>
        </w:tc>
        <w:tc>
          <w:tcPr>
            <w:tcW w:w="1018" w:type="dxa"/>
            <w:vMerge w:val="restart"/>
            <w:tcBorders>
              <w:top w:val="single" w:sz="6" w:space="0" w:color="000000"/>
              <w:left w:val="single" w:sz="6" w:space="0" w:color="000000"/>
              <w:right w:val="single" w:sz="6" w:space="0" w:color="000000"/>
            </w:tcBorders>
            <w:textDirection w:val="btLr"/>
            <w:vAlign w:val="center"/>
          </w:tcPr>
          <w:p w14:paraId="5062980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в том  </w:t>
            </w:r>
            <w:r w:rsidRPr="00817232">
              <w:rPr>
                <w:rFonts w:ascii="Times New Roman" w:eastAsia="Times New Roman" w:hAnsi="Times New Roman" w:cs="Times New Roman"/>
                <w:w w:val="99"/>
                <w:sz w:val="20"/>
                <w:szCs w:val="20"/>
                <w:lang w:val="ru-RU" w:eastAsia="ru-RU"/>
              </w:rPr>
              <w:t>числе,</w:t>
            </w:r>
          </w:p>
          <w:p w14:paraId="716E8B4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 xml:space="preserve">занимающихся </w:t>
            </w:r>
            <w:r w:rsidRPr="00817232">
              <w:rPr>
                <w:rFonts w:ascii="Times New Roman" w:eastAsia="Times New Roman" w:hAnsi="Times New Roman" w:cs="Times New Roman"/>
                <w:sz w:val="20"/>
                <w:szCs w:val="20"/>
                <w:lang w:val="ru-RU" w:eastAsia="ru-RU"/>
              </w:rPr>
              <w:t xml:space="preserve">национальными </w:t>
            </w:r>
            <w:r w:rsidRPr="00817232">
              <w:rPr>
                <w:rFonts w:ascii="Times New Roman" w:eastAsia="Times New Roman" w:hAnsi="Times New Roman" w:cs="Times New Roman"/>
                <w:w w:val="99"/>
                <w:sz w:val="20"/>
                <w:szCs w:val="20"/>
                <w:lang w:val="ru-RU" w:eastAsia="ru-RU"/>
              </w:rPr>
              <w:t>видами спорта</w:t>
            </w:r>
          </w:p>
        </w:tc>
        <w:tc>
          <w:tcPr>
            <w:tcW w:w="1163" w:type="dxa"/>
            <w:vMerge w:val="restart"/>
            <w:tcBorders>
              <w:top w:val="single" w:sz="6" w:space="0" w:color="000000"/>
              <w:left w:val="single" w:sz="6" w:space="0" w:color="000000"/>
              <w:right w:val="single" w:sz="6" w:space="0" w:color="000000"/>
            </w:tcBorders>
            <w:textDirection w:val="btLr"/>
            <w:vAlign w:val="center"/>
          </w:tcPr>
          <w:p w14:paraId="38E2C52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 xml:space="preserve">в </w:t>
            </w:r>
            <w:r w:rsidRPr="00817232">
              <w:rPr>
                <w:rFonts w:ascii="Times New Roman" w:eastAsia="Times New Roman" w:hAnsi="Times New Roman" w:cs="Times New Roman"/>
                <w:sz w:val="20"/>
                <w:szCs w:val="20"/>
                <w:lang w:val="ru-RU" w:eastAsia="ru-RU"/>
              </w:rPr>
              <w:t xml:space="preserve">том  числе  </w:t>
            </w:r>
            <w:r w:rsidRPr="00817232">
              <w:rPr>
                <w:rFonts w:ascii="Times New Roman" w:eastAsia="Times New Roman" w:hAnsi="Times New Roman" w:cs="Times New Roman"/>
                <w:w w:val="99"/>
                <w:sz w:val="20"/>
                <w:szCs w:val="20"/>
                <w:lang w:val="ru-RU" w:eastAsia="ru-RU"/>
              </w:rPr>
              <w:t xml:space="preserve">лица с инвалидностью, </w:t>
            </w:r>
            <w:r w:rsidRPr="00817232">
              <w:rPr>
                <w:rFonts w:ascii="Times New Roman" w:eastAsia="Times New Roman" w:hAnsi="Times New Roman" w:cs="Times New Roman"/>
                <w:sz w:val="20"/>
                <w:szCs w:val="20"/>
                <w:lang w:val="ru-RU" w:eastAsia="ru-RU"/>
              </w:rPr>
              <w:t xml:space="preserve">занимающихся </w:t>
            </w:r>
            <w:r w:rsidRPr="00817232">
              <w:rPr>
                <w:rFonts w:ascii="Times New Roman" w:eastAsia="Times New Roman" w:hAnsi="Times New Roman" w:cs="Times New Roman"/>
                <w:w w:val="99"/>
                <w:sz w:val="20"/>
                <w:szCs w:val="20"/>
                <w:lang w:val="ru-RU" w:eastAsia="ru-RU"/>
              </w:rPr>
              <w:t xml:space="preserve">в </w:t>
            </w:r>
            <w:r w:rsidRPr="00817232">
              <w:rPr>
                <w:rFonts w:ascii="Times New Roman" w:eastAsia="Times New Roman" w:hAnsi="Times New Roman" w:cs="Times New Roman"/>
                <w:sz w:val="20"/>
                <w:szCs w:val="20"/>
                <w:lang w:val="ru-RU" w:eastAsia="ru-RU"/>
              </w:rPr>
              <w:t xml:space="preserve">спортивных </w:t>
            </w:r>
            <w:r w:rsidRPr="00817232">
              <w:rPr>
                <w:rFonts w:ascii="Times New Roman" w:eastAsia="Times New Roman" w:hAnsi="Times New Roman" w:cs="Times New Roman"/>
                <w:w w:val="99"/>
                <w:sz w:val="20"/>
                <w:szCs w:val="20"/>
                <w:lang w:val="ru-RU" w:eastAsia="ru-RU"/>
              </w:rPr>
              <w:t>секциях</w:t>
            </w:r>
          </w:p>
        </w:tc>
        <w:tc>
          <w:tcPr>
            <w:tcW w:w="873" w:type="dxa"/>
            <w:vMerge w:val="restart"/>
            <w:tcBorders>
              <w:top w:val="single" w:sz="6" w:space="0" w:color="000000"/>
              <w:left w:val="single" w:sz="6" w:space="0" w:color="000000"/>
              <w:right w:val="single" w:sz="6" w:space="0" w:color="000000"/>
            </w:tcBorders>
            <w:textDirection w:val="btLr"/>
            <w:vAlign w:val="center"/>
          </w:tcPr>
          <w:p w14:paraId="6EB1CA8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занятых в  </w:t>
            </w:r>
            <w:r w:rsidRPr="00817232">
              <w:rPr>
                <w:rFonts w:ascii="Times New Roman" w:eastAsia="Times New Roman" w:hAnsi="Times New Roman" w:cs="Times New Roman"/>
                <w:w w:val="99"/>
                <w:sz w:val="20"/>
                <w:szCs w:val="20"/>
                <w:lang w:val="ru-RU" w:eastAsia="ru-RU"/>
              </w:rPr>
              <w:t>творческих кружках</w:t>
            </w:r>
          </w:p>
        </w:tc>
        <w:tc>
          <w:tcPr>
            <w:tcW w:w="872" w:type="dxa"/>
            <w:vMerge w:val="restart"/>
            <w:tcBorders>
              <w:top w:val="single" w:sz="6" w:space="0" w:color="000000"/>
              <w:left w:val="single" w:sz="6" w:space="0" w:color="000000"/>
              <w:right w:val="single" w:sz="6" w:space="0" w:color="000000"/>
            </w:tcBorders>
            <w:textDirection w:val="btLr"/>
            <w:vAlign w:val="center"/>
          </w:tcPr>
          <w:p w14:paraId="35B3455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занятых в  клубах  </w:t>
            </w:r>
            <w:r w:rsidRPr="00817232">
              <w:rPr>
                <w:rFonts w:ascii="Times New Roman" w:eastAsia="Times New Roman" w:hAnsi="Times New Roman" w:cs="Times New Roman"/>
                <w:w w:val="99"/>
                <w:sz w:val="20"/>
                <w:szCs w:val="20"/>
                <w:lang w:val="ru-RU" w:eastAsia="ru-RU"/>
              </w:rPr>
              <w:t>по интересам</w:t>
            </w:r>
          </w:p>
        </w:tc>
        <w:tc>
          <w:tcPr>
            <w:tcW w:w="2618" w:type="dxa"/>
            <w:vMerge w:val="restart"/>
            <w:tcBorders>
              <w:top w:val="single" w:sz="6" w:space="0" w:color="000000"/>
              <w:left w:val="single" w:sz="6" w:space="0" w:color="000000"/>
              <w:right w:val="single" w:sz="6" w:space="0" w:color="000000"/>
            </w:tcBorders>
            <w:textDirection w:val="btLr"/>
            <w:vAlign w:val="center"/>
          </w:tcPr>
          <w:p w14:paraId="39788369"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z w:val="20"/>
                <w:szCs w:val="20"/>
                <w:lang w:val="ru-RU" w:eastAsia="ru-RU"/>
              </w:rPr>
              <w:t>вовлечен</w:t>
            </w:r>
            <w:r w:rsidRPr="00817232">
              <w:rPr>
                <w:rFonts w:ascii="Times New Roman" w:eastAsia="Times New Roman" w:hAnsi="Times New Roman" w:cs="Times New Roman"/>
                <w:sz w:val="20"/>
                <w:szCs w:val="20"/>
                <w:lang w:val="kk-KZ" w:eastAsia="ru-RU"/>
              </w:rPr>
              <w:t xml:space="preserve">ных </w:t>
            </w:r>
            <w:r w:rsidRPr="00817232">
              <w:rPr>
                <w:rFonts w:ascii="Times New Roman" w:eastAsia="Times New Roman" w:hAnsi="Times New Roman" w:cs="Times New Roman"/>
                <w:sz w:val="20"/>
                <w:szCs w:val="20"/>
                <w:lang w:val="ru-RU" w:eastAsia="ru-RU"/>
              </w:rPr>
              <w:t>в общественно-полезную деятельность (волонтерство, участие в деятельности комитетов по делам молодежи, областные и республиканские мероприятия, форумы, олимпиады, Универсиады и другие)</w:t>
            </w:r>
          </w:p>
        </w:tc>
      </w:tr>
      <w:tr w:rsidR="00817232" w:rsidRPr="00817232" w14:paraId="6B51C7E6" w14:textId="77777777" w:rsidTr="0046119D">
        <w:trPr>
          <w:cantSplit/>
          <w:trHeight w:hRule="exact" w:val="3252"/>
        </w:trPr>
        <w:tc>
          <w:tcPr>
            <w:tcW w:w="782" w:type="dxa"/>
            <w:vMerge/>
            <w:tcBorders>
              <w:left w:val="single" w:sz="6" w:space="0" w:color="000000"/>
              <w:bottom w:val="single" w:sz="6" w:space="0" w:color="000000"/>
              <w:right w:val="single" w:sz="6" w:space="0" w:color="000000"/>
            </w:tcBorders>
            <w:textDirection w:val="btLr"/>
          </w:tcPr>
          <w:p w14:paraId="0456DBC5" w14:textId="77777777" w:rsidR="00817232" w:rsidRPr="00817232" w:rsidRDefault="00817232" w:rsidP="00817232">
            <w:pPr>
              <w:widowControl w:val="0"/>
              <w:spacing w:after="0" w:line="240" w:lineRule="auto"/>
              <w:ind w:left="113" w:right="113"/>
              <w:jc w:val="center"/>
              <w:rPr>
                <w:rFonts w:ascii="Times New Roman" w:eastAsia="Times New Roman" w:hAnsi="Times New Roman" w:cs="Times New Roman"/>
                <w:sz w:val="20"/>
                <w:szCs w:val="20"/>
                <w:lang w:val="kk-KZ" w:eastAsia="ru-RU"/>
              </w:rPr>
            </w:pPr>
          </w:p>
        </w:tc>
        <w:tc>
          <w:tcPr>
            <w:tcW w:w="727" w:type="dxa"/>
            <w:vMerge/>
            <w:tcBorders>
              <w:left w:val="single" w:sz="6" w:space="0" w:color="000000"/>
              <w:bottom w:val="single" w:sz="6" w:space="0" w:color="000000"/>
              <w:right w:val="single" w:sz="6" w:space="0" w:color="000000"/>
            </w:tcBorders>
          </w:tcPr>
          <w:p w14:paraId="1339D4B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938" w:type="dxa"/>
            <w:vMerge/>
            <w:tcBorders>
              <w:left w:val="single" w:sz="6" w:space="0" w:color="000000"/>
              <w:bottom w:val="single" w:sz="6" w:space="0" w:color="000000"/>
              <w:right w:val="single" w:sz="6" w:space="0" w:color="000000"/>
            </w:tcBorders>
          </w:tcPr>
          <w:p w14:paraId="2CA1E9D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243" w:type="dxa"/>
            <w:tcBorders>
              <w:top w:val="single" w:sz="6" w:space="0" w:color="000000"/>
              <w:left w:val="single" w:sz="6" w:space="0" w:color="000000"/>
              <w:bottom w:val="single" w:sz="6" w:space="0" w:color="000000"/>
              <w:right w:val="single" w:sz="6" w:space="0" w:color="000000"/>
            </w:tcBorders>
          </w:tcPr>
          <w:p w14:paraId="5A93A408" w14:textId="77777777" w:rsidR="00817232" w:rsidRPr="00817232" w:rsidRDefault="00817232" w:rsidP="00817232">
            <w:pPr>
              <w:spacing w:after="0" w:line="240" w:lineRule="auto"/>
              <w:ind w:firstLine="55"/>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ме</w:t>
            </w:r>
            <w:r w:rsidRPr="00817232">
              <w:rPr>
                <w:rFonts w:ascii="Times New Roman" w:eastAsia="Times New Roman" w:hAnsi="Times New Roman" w:cs="Times New Roman"/>
                <w:sz w:val="20"/>
                <w:szCs w:val="20"/>
                <w:lang w:val="ru-RU" w:eastAsia="ru-RU"/>
              </w:rPr>
              <w:t>ж</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2"/>
                <w:sz w:val="20"/>
                <w:szCs w:val="20"/>
                <w:lang w:val="ru-RU" w:eastAsia="ru-RU"/>
              </w:rPr>
              <w:t>у</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ро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ные</w:t>
            </w:r>
          </w:p>
        </w:tc>
        <w:tc>
          <w:tcPr>
            <w:tcW w:w="1599" w:type="dxa"/>
            <w:tcBorders>
              <w:top w:val="single" w:sz="6" w:space="0" w:color="000000"/>
              <w:left w:val="single" w:sz="6" w:space="0" w:color="000000"/>
              <w:bottom w:val="single" w:sz="6" w:space="0" w:color="000000"/>
              <w:right w:val="single" w:sz="6" w:space="0" w:color="000000"/>
            </w:tcBorders>
          </w:tcPr>
          <w:p w14:paraId="6D08AE15" w14:textId="77777777" w:rsidR="00817232" w:rsidRPr="00817232" w:rsidRDefault="00817232" w:rsidP="00817232">
            <w:pPr>
              <w:spacing w:after="0" w:line="240" w:lineRule="auto"/>
              <w:ind w:firstLine="1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2"/>
                <w:sz w:val="20"/>
                <w:szCs w:val="20"/>
                <w:lang w:val="ru-RU" w:eastAsia="ru-RU"/>
              </w:rPr>
              <w:t>у</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z w:val="20"/>
                <w:szCs w:val="20"/>
                <w:lang w:val="ru-RU" w:eastAsia="ru-RU"/>
              </w:rPr>
              <w:t>лик</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кие</w:t>
            </w:r>
          </w:p>
        </w:tc>
        <w:tc>
          <w:tcPr>
            <w:tcW w:w="1018" w:type="dxa"/>
            <w:tcBorders>
              <w:top w:val="single" w:sz="6" w:space="0" w:color="000000"/>
              <w:left w:val="single" w:sz="6" w:space="0" w:color="000000"/>
              <w:bottom w:val="single" w:sz="6" w:space="0" w:color="000000"/>
              <w:right w:val="single" w:sz="6" w:space="0" w:color="000000"/>
            </w:tcBorders>
          </w:tcPr>
          <w:p w14:paraId="010B3A0B" w14:textId="77777777" w:rsidR="00817232" w:rsidRPr="00817232" w:rsidRDefault="00817232" w:rsidP="00817232">
            <w:pPr>
              <w:spacing w:after="0" w:line="240" w:lineRule="auto"/>
              <w:ind w:hanging="19"/>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5"/>
                <w:sz w:val="20"/>
                <w:szCs w:val="20"/>
                <w:lang w:val="kk-KZ"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ас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ные</w:t>
            </w:r>
          </w:p>
        </w:tc>
        <w:tc>
          <w:tcPr>
            <w:tcW w:w="1019" w:type="dxa"/>
            <w:tcBorders>
              <w:top w:val="single" w:sz="6" w:space="0" w:color="000000"/>
              <w:left w:val="single" w:sz="6" w:space="0" w:color="000000"/>
              <w:bottom w:val="single" w:sz="6" w:space="0" w:color="000000"/>
              <w:right w:val="single" w:sz="6" w:space="0" w:color="000000"/>
            </w:tcBorders>
          </w:tcPr>
          <w:p w14:paraId="26BE6661" w14:textId="77777777" w:rsidR="00817232" w:rsidRPr="00817232" w:rsidRDefault="00817232" w:rsidP="00817232">
            <w:pPr>
              <w:spacing w:after="0" w:line="240" w:lineRule="auto"/>
              <w:ind w:firstLine="1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kk-KZ" w:eastAsia="ru-RU"/>
              </w:rPr>
              <w:t>г</w:t>
            </w:r>
            <w:r w:rsidRPr="00817232">
              <w:rPr>
                <w:rFonts w:ascii="Times New Roman" w:eastAsia="Times New Roman" w:hAnsi="Times New Roman" w:cs="Times New Roman"/>
                <w:sz w:val="20"/>
                <w:szCs w:val="20"/>
                <w:lang w:val="ru-RU" w:eastAsia="ru-RU"/>
              </w:rPr>
              <w:t>оро</w:t>
            </w:r>
            <w:r w:rsidRPr="00817232">
              <w:rPr>
                <w:rFonts w:ascii="Times New Roman" w:eastAsia="Times New Roman" w:hAnsi="Times New Roman" w:cs="Times New Roman"/>
                <w:spacing w:val="1"/>
                <w:sz w:val="20"/>
                <w:szCs w:val="20"/>
                <w:lang w:val="ru-RU" w:eastAsia="ru-RU"/>
              </w:rPr>
              <w:t>дс</w:t>
            </w:r>
            <w:r w:rsidRPr="00817232">
              <w:rPr>
                <w:rFonts w:ascii="Times New Roman" w:eastAsia="Times New Roman" w:hAnsi="Times New Roman" w:cs="Times New Roman"/>
                <w:sz w:val="20"/>
                <w:szCs w:val="20"/>
                <w:lang w:val="ru-RU" w:eastAsia="ru-RU"/>
              </w:rPr>
              <w:t>кие</w:t>
            </w:r>
          </w:p>
        </w:tc>
        <w:tc>
          <w:tcPr>
            <w:tcW w:w="872" w:type="dxa"/>
            <w:vMerge/>
            <w:tcBorders>
              <w:left w:val="single" w:sz="6" w:space="0" w:color="000000"/>
              <w:bottom w:val="single" w:sz="6" w:space="0" w:color="000000"/>
              <w:right w:val="single" w:sz="6" w:space="0" w:color="000000"/>
            </w:tcBorders>
          </w:tcPr>
          <w:p w14:paraId="716A5B6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018" w:type="dxa"/>
            <w:vMerge/>
            <w:tcBorders>
              <w:left w:val="single" w:sz="6" w:space="0" w:color="000000"/>
              <w:bottom w:val="single" w:sz="6" w:space="0" w:color="000000"/>
              <w:right w:val="single" w:sz="6" w:space="0" w:color="000000"/>
            </w:tcBorders>
          </w:tcPr>
          <w:p w14:paraId="18422ED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63" w:type="dxa"/>
            <w:vMerge/>
            <w:tcBorders>
              <w:left w:val="single" w:sz="6" w:space="0" w:color="000000"/>
              <w:bottom w:val="single" w:sz="6" w:space="0" w:color="000000"/>
              <w:right w:val="single" w:sz="6" w:space="0" w:color="000000"/>
            </w:tcBorders>
          </w:tcPr>
          <w:p w14:paraId="3E0ACB7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3" w:type="dxa"/>
            <w:vMerge/>
            <w:tcBorders>
              <w:left w:val="single" w:sz="6" w:space="0" w:color="000000"/>
              <w:bottom w:val="single" w:sz="6" w:space="0" w:color="000000"/>
              <w:right w:val="single" w:sz="6" w:space="0" w:color="000000"/>
            </w:tcBorders>
          </w:tcPr>
          <w:p w14:paraId="3F2B546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2" w:type="dxa"/>
            <w:vMerge/>
            <w:tcBorders>
              <w:left w:val="single" w:sz="6" w:space="0" w:color="000000"/>
              <w:bottom w:val="single" w:sz="6" w:space="0" w:color="000000"/>
              <w:right w:val="single" w:sz="6" w:space="0" w:color="000000"/>
            </w:tcBorders>
          </w:tcPr>
          <w:p w14:paraId="7C52405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618" w:type="dxa"/>
            <w:vMerge/>
            <w:tcBorders>
              <w:left w:val="single" w:sz="6" w:space="0" w:color="000000"/>
              <w:bottom w:val="single" w:sz="6" w:space="0" w:color="000000"/>
              <w:right w:val="single" w:sz="6" w:space="0" w:color="000000"/>
            </w:tcBorders>
            <w:textDirection w:val="btLr"/>
            <w:vAlign w:val="center"/>
          </w:tcPr>
          <w:p w14:paraId="7A7B6800"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r>
      <w:tr w:rsidR="00817232" w:rsidRPr="00817232" w14:paraId="13B72CC0" w14:textId="77777777" w:rsidTr="0046119D">
        <w:trPr>
          <w:trHeight w:hRule="exact" w:val="286"/>
        </w:trPr>
        <w:tc>
          <w:tcPr>
            <w:tcW w:w="782" w:type="dxa"/>
            <w:tcBorders>
              <w:top w:val="single" w:sz="6" w:space="0" w:color="000000"/>
              <w:left w:val="single" w:sz="6" w:space="0" w:color="000000"/>
              <w:bottom w:val="single" w:sz="6" w:space="0" w:color="000000"/>
              <w:right w:val="single" w:sz="6" w:space="0" w:color="000000"/>
            </w:tcBorders>
            <w:vAlign w:val="center"/>
          </w:tcPr>
          <w:p w14:paraId="3B6EC52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727" w:type="dxa"/>
            <w:tcBorders>
              <w:top w:val="single" w:sz="6" w:space="0" w:color="000000"/>
              <w:left w:val="single" w:sz="6" w:space="0" w:color="000000"/>
              <w:bottom w:val="single" w:sz="6" w:space="0" w:color="000000"/>
              <w:right w:val="single" w:sz="6" w:space="0" w:color="000000"/>
            </w:tcBorders>
          </w:tcPr>
          <w:p w14:paraId="238E5A1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938" w:type="dxa"/>
            <w:tcBorders>
              <w:top w:val="single" w:sz="6" w:space="0" w:color="000000"/>
              <w:left w:val="single" w:sz="6" w:space="0" w:color="000000"/>
              <w:bottom w:val="single" w:sz="6" w:space="0" w:color="000000"/>
              <w:right w:val="single" w:sz="6" w:space="0" w:color="000000"/>
            </w:tcBorders>
          </w:tcPr>
          <w:p w14:paraId="2722CD9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2</w:t>
            </w:r>
          </w:p>
        </w:tc>
        <w:tc>
          <w:tcPr>
            <w:tcW w:w="1243" w:type="dxa"/>
            <w:tcBorders>
              <w:top w:val="single" w:sz="6" w:space="0" w:color="000000"/>
              <w:left w:val="single" w:sz="6" w:space="0" w:color="000000"/>
              <w:bottom w:val="single" w:sz="6" w:space="0" w:color="000000"/>
              <w:right w:val="single" w:sz="6" w:space="0" w:color="000000"/>
            </w:tcBorders>
          </w:tcPr>
          <w:p w14:paraId="7D3509C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3</w:t>
            </w:r>
          </w:p>
        </w:tc>
        <w:tc>
          <w:tcPr>
            <w:tcW w:w="1599" w:type="dxa"/>
            <w:tcBorders>
              <w:top w:val="single" w:sz="6" w:space="0" w:color="000000"/>
              <w:left w:val="single" w:sz="6" w:space="0" w:color="000000"/>
              <w:bottom w:val="single" w:sz="6" w:space="0" w:color="000000"/>
              <w:right w:val="single" w:sz="6" w:space="0" w:color="000000"/>
            </w:tcBorders>
          </w:tcPr>
          <w:p w14:paraId="76C4991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c>
          <w:tcPr>
            <w:tcW w:w="1018" w:type="dxa"/>
            <w:tcBorders>
              <w:top w:val="single" w:sz="6" w:space="0" w:color="000000"/>
              <w:left w:val="single" w:sz="6" w:space="0" w:color="000000"/>
              <w:bottom w:val="single" w:sz="6" w:space="0" w:color="000000"/>
              <w:right w:val="single" w:sz="6" w:space="0" w:color="000000"/>
            </w:tcBorders>
          </w:tcPr>
          <w:p w14:paraId="6F31EEF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1019" w:type="dxa"/>
            <w:tcBorders>
              <w:top w:val="single" w:sz="6" w:space="0" w:color="000000"/>
              <w:left w:val="single" w:sz="6" w:space="0" w:color="000000"/>
              <w:bottom w:val="single" w:sz="6" w:space="0" w:color="000000"/>
              <w:right w:val="single" w:sz="6" w:space="0" w:color="000000"/>
            </w:tcBorders>
          </w:tcPr>
          <w:p w14:paraId="69A9F51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c>
          <w:tcPr>
            <w:tcW w:w="872" w:type="dxa"/>
            <w:tcBorders>
              <w:top w:val="single" w:sz="6" w:space="0" w:color="000000"/>
              <w:left w:val="single" w:sz="6" w:space="0" w:color="000000"/>
              <w:bottom w:val="single" w:sz="6" w:space="0" w:color="000000"/>
              <w:right w:val="single" w:sz="6" w:space="0" w:color="000000"/>
            </w:tcBorders>
          </w:tcPr>
          <w:p w14:paraId="382D42F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7</w:t>
            </w:r>
          </w:p>
        </w:tc>
        <w:tc>
          <w:tcPr>
            <w:tcW w:w="1018" w:type="dxa"/>
            <w:tcBorders>
              <w:top w:val="single" w:sz="6" w:space="0" w:color="000000"/>
              <w:left w:val="single" w:sz="6" w:space="0" w:color="000000"/>
              <w:bottom w:val="single" w:sz="6" w:space="0" w:color="000000"/>
              <w:right w:val="single" w:sz="6" w:space="0" w:color="000000"/>
            </w:tcBorders>
          </w:tcPr>
          <w:p w14:paraId="3B6EA0A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8</w:t>
            </w:r>
          </w:p>
        </w:tc>
        <w:tc>
          <w:tcPr>
            <w:tcW w:w="1163" w:type="dxa"/>
            <w:tcBorders>
              <w:top w:val="single" w:sz="6" w:space="0" w:color="000000"/>
              <w:left w:val="single" w:sz="6" w:space="0" w:color="000000"/>
              <w:bottom w:val="single" w:sz="6" w:space="0" w:color="000000"/>
              <w:right w:val="single" w:sz="6" w:space="0" w:color="000000"/>
            </w:tcBorders>
          </w:tcPr>
          <w:p w14:paraId="1E15CC8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9</w:t>
            </w:r>
          </w:p>
        </w:tc>
        <w:tc>
          <w:tcPr>
            <w:tcW w:w="873" w:type="dxa"/>
            <w:tcBorders>
              <w:top w:val="single" w:sz="6" w:space="0" w:color="000000"/>
              <w:left w:val="single" w:sz="6" w:space="0" w:color="000000"/>
              <w:bottom w:val="single" w:sz="6" w:space="0" w:color="000000"/>
              <w:right w:val="single" w:sz="6" w:space="0" w:color="000000"/>
            </w:tcBorders>
          </w:tcPr>
          <w:p w14:paraId="455366A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10</w:t>
            </w:r>
          </w:p>
        </w:tc>
        <w:tc>
          <w:tcPr>
            <w:tcW w:w="872" w:type="dxa"/>
            <w:tcBorders>
              <w:top w:val="single" w:sz="6" w:space="0" w:color="000000"/>
              <w:left w:val="single" w:sz="6" w:space="0" w:color="000000"/>
              <w:bottom w:val="single" w:sz="6" w:space="0" w:color="000000"/>
              <w:right w:val="single" w:sz="6" w:space="0" w:color="000000"/>
            </w:tcBorders>
          </w:tcPr>
          <w:p w14:paraId="2B95DCD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11</w:t>
            </w:r>
          </w:p>
        </w:tc>
        <w:tc>
          <w:tcPr>
            <w:tcW w:w="2618" w:type="dxa"/>
            <w:tcBorders>
              <w:top w:val="single" w:sz="6" w:space="0" w:color="000000"/>
              <w:left w:val="single" w:sz="6" w:space="0" w:color="000000"/>
              <w:bottom w:val="single" w:sz="6" w:space="0" w:color="000000"/>
              <w:right w:val="single" w:sz="6" w:space="0" w:color="000000"/>
            </w:tcBorders>
          </w:tcPr>
          <w:p w14:paraId="2F45616C"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12</w:t>
            </w:r>
          </w:p>
        </w:tc>
      </w:tr>
      <w:tr w:rsidR="00817232" w:rsidRPr="00817232" w14:paraId="30103D82" w14:textId="77777777" w:rsidTr="0046119D">
        <w:trPr>
          <w:trHeight w:hRule="exact" w:val="300"/>
        </w:trPr>
        <w:tc>
          <w:tcPr>
            <w:tcW w:w="782" w:type="dxa"/>
            <w:tcBorders>
              <w:top w:val="single" w:sz="6" w:space="0" w:color="000000"/>
              <w:left w:val="single" w:sz="6" w:space="0" w:color="000000"/>
              <w:bottom w:val="single" w:sz="6" w:space="0" w:color="000000"/>
              <w:right w:val="single" w:sz="6" w:space="0" w:color="000000"/>
            </w:tcBorders>
          </w:tcPr>
          <w:p w14:paraId="753C844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27" w:type="dxa"/>
            <w:tcBorders>
              <w:top w:val="single" w:sz="6" w:space="0" w:color="000000"/>
              <w:left w:val="single" w:sz="6" w:space="0" w:color="000000"/>
              <w:bottom w:val="single" w:sz="6" w:space="0" w:color="000000"/>
              <w:right w:val="single" w:sz="6" w:space="0" w:color="000000"/>
            </w:tcBorders>
          </w:tcPr>
          <w:p w14:paraId="2DABC9C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38" w:type="dxa"/>
            <w:tcBorders>
              <w:top w:val="single" w:sz="6" w:space="0" w:color="000000"/>
              <w:left w:val="single" w:sz="6" w:space="0" w:color="000000"/>
              <w:bottom w:val="single" w:sz="6" w:space="0" w:color="000000"/>
              <w:right w:val="single" w:sz="6" w:space="0" w:color="000000"/>
            </w:tcBorders>
          </w:tcPr>
          <w:p w14:paraId="32678D8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43" w:type="dxa"/>
            <w:tcBorders>
              <w:top w:val="single" w:sz="6" w:space="0" w:color="000000"/>
              <w:left w:val="single" w:sz="6" w:space="0" w:color="000000"/>
              <w:bottom w:val="single" w:sz="6" w:space="0" w:color="000000"/>
              <w:right w:val="single" w:sz="6" w:space="0" w:color="000000"/>
            </w:tcBorders>
          </w:tcPr>
          <w:p w14:paraId="49ACAE5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99" w:type="dxa"/>
            <w:tcBorders>
              <w:top w:val="single" w:sz="6" w:space="0" w:color="000000"/>
              <w:left w:val="single" w:sz="6" w:space="0" w:color="000000"/>
              <w:bottom w:val="single" w:sz="6" w:space="0" w:color="000000"/>
              <w:right w:val="single" w:sz="6" w:space="0" w:color="000000"/>
            </w:tcBorders>
          </w:tcPr>
          <w:p w14:paraId="00A9DC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018" w:type="dxa"/>
            <w:tcBorders>
              <w:top w:val="single" w:sz="6" w:space="0" w:color="000000"/>
              <w:left w:val="single" w:sz="6" w:space="0" w:color="000000"/>
              <w:bottom w:val="single" w:sz="6" w:space="0" w:color="000000"/>
              <w:right w:val="single" w:sz="6" w:space="0" w:color="000000"/>
            </w:tcBorders>
          </w:tcPr>
          <w:p w14:paraId="0F6DEC1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019" w:type="dxa"/>
            <w:tcBorders>
              <w:top w:val="single" w:sz="6" w:space="0" w:color="000000"/>
              <w:left w:val="single" w:sz="6" w:space="0" w:color="000000"/>
              <w:bottom w:val="single" w:sz="6" w:space="0" w:color="000000"/>
              <w:right w:val="single" w:sz="6" w:space="0" w:color="000000"/>
            </w:tcBorders>
          </w:tcPr>
          <w:p w14:paraId="0707515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2" w:type="dxa"/>
            <w:tcBorders>
              <w:top w:val="single" w:sz="6" w:space="0" w:color="000000"/>
              <w:left w:val="single" w:sz="6" w:space="0" w:color="000000"/>
              <w:bottom w:val="single" w:sz="6" w:space="0" w:color="000000"/>
              <w:right w:val="single" w:sz="6" w:space="0" w:color="000000"/>
            </w:tcBorders>
          </w:tcPr>
          <w:p w14:paraId="3EC7C51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018" w:type="dxa"/>
            <w:tcBorders>
              <w:top w:val="single" w:sz="6" w:space="0" w:color="000000"/>
              <w:left w:val="single" w:sz="6" w:space="0" w:color="000000"/>
              <w:bottom w:val="single" w:sz="6" w:space="0" w:color="000000"/>
              <w:right w:val="single" w:sz="6" w:space="0" w:color="000000"/>
            </w:tcBorders>
          </w:tcPr>
          <w:p w14:paraId="10E1D79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63" w:type="dxa"/>
            <w:tcBorders>
              <w:top w:val="single" w:sz="6" w:space="0" w:color="000000"/>
              <w:left w:val="single" w:sz="6" w:space="0" w:color="000000"/>
              <w:bottom w:val="single" w:sz="6" w:space="0" w:color="000000"/>
              <w:right w:val="single" w:sz="6" w:space="0" w:color="000000"/>
            </w:tcBorders>
          </w:tcPr>
          <w:p w14:paraId="4317B8B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3" w:type="dxa"/>
            <w:tcBorders>
              <w:top w:val="single" w:sz="6" w:space="0" w:color="000000"/>
              <w:left w:val="single" w:sz="6" w:space="0" w:color="000000"/>
              <w:bottom w:val="single" w:sz="6" w:space="0" w:color="000000"/>
              <w:right w:val="single" w:sz="6" w:space="0" w:color="000000"/>
            </w:tcBorders>
          </w:tcPr>
          <w:p w14:paraId="0016BCB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2" w:type="dxa"/>
            <w:tcBorders>
              <w:top w:val="single" w:sz="6" w:space="0" w:color="000000"/>
              <w:left w:val="single" w:sz="6" w:space="0" w:color="000000"/>
              <w:bottom w:val="single" w:sz="6" w:space="0" w:color="000000"/>
              <w:right w:val="single" w:sz="6" w:space="0" w:color="000000"/>
            </w:tcBorders>
          </w:tcPr>
          <w:p w14:paraId="0352B01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618" w:type="dxa"/>
            <w:tcBorders>
              <w:top w:val="single" w:sz="6" w:space="0" w:color="000000"/>
              <w:left w:val="single" w:sz="6" w:space="0" w:color="000000"/>
              <w:bottom w:val="single" w:sz="6" w:space="0" w:color="000000"/>
              <w:right w:val="single" w:sz="6" w:space="0" w:color="000000"/>
            </w:tcBorders>
          </w:tcPr>
          <w:p w14:paraId="163952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7A146821"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7BEBA1B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19A6C5C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2DFDA82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7729941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112457E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A4E2A3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63B74BC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9E25D5F" w14:textId="77777777" w:rsidR="00817232" w:rsidRPr="00817232" w:rsidRDefault="00817232" w:rsidP="00817232">
      <w:pP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bCs/>
          <w:sz w:val="20"/>
          <w:szCs w:val="20"/>
          <w:lang w:val="kk-KZ" w:eastAsia="ru-RU"/>
        </w:rPr>
        <w:br w:type="page"/>
      </w:r>
    </w:p>
    <w:p w14:paraId="4C24BDB5"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388EAB6F"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p>
    <w:p w14:paraId="5453A3A1" w14:textId="77777777" w:rsidR="00817232" w:rsidRPr="00817232" w:rsidRDefault="00817232" w:rsidP="00817232">
      <w:pPr>
        <w:spacing w:after="0" w:line="240" w:lineRule="auto"/>
        <w:ind w:left="57" w:right="57"/>
        <w:jc w:val="center"/>
        <w:rPr>
          <w:rFonts w:ascii="Times New Roman" w:eastAsia="Times New Roman" w:hAnsi="Times New Roman" w:cs="Times New Roman"/>
          <w:color w:val="000000"/>
          <w:sz w:val="28"/>
          <w:szCs w:val="28"/>
          <w:lang w:val="ru-RU"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color w:val="000000"/>
          <w:sz w:val="28"/>
          <w:szCs w:val="28"/>
          <w:lang w:val="ru-RU" w:eastAsia="ru-RU"/>
        </w:rPr>
        <w:t xml:space="preserve">Сведения о воспитательной работе в организациях образования, реализующих образовательные программы </w:t>
      </w:r>
    </w:p>
    <w:p w14:paraId="27B93D51"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color w:val="000000"/>
          <w:sz w:val="28"/>
          <w:szCs w:val="28"/>
          <w:lang w:val="ru-RU" w:eastAsia="ru-RU"/>
        </w:rPr>
        <w:t>высшего образования</w:t>
      </w:r>
      <w:r w:rsidRPr="00817232">
        <w:rPr>
          <w:rFonts w:ascii="Times New Roman" w:eastAsia="Times New Roman" w:hAnsi="Times New Roman" w:cs="Times New Roman"/>
          <w:sz w:val="28"/>
          <w:szCs w:val="28"/>
          <w:lang w:val="kk-KZ" w:eastAsia="ru-RU"/>
        </w:rPr>
        <w:t xml:space="preserve">» </w:t>
      </w:r>
    </w:p>
    <w:p w14:paraId="08722080"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5</w:t>
      </w:r>
      <w:r w:rsidRPr="00817232">
        <w:rPr>
          <w:rFonts w:ascii="Times New Roman" w:eastAsia="Times New Roman" w:hAnsi="Times New Roman" w:cs="Times New Roman"/>
          <w:sz w:val="28"/>
          <w:szCs w:val="28"/>
          <w:lang w:val="kk-KZ" w:eastAsia="ru-RU"/>
        </w:rPr>
        <w:t>, периодичность-годовая)</w:t>
      </w:r>
    </w:p>
    <w:p w14:paraId="1D557A56" w14:textId="77777777" w:rsidR="00817232" w:rsidRPr="00817232" w:rsidRDefault="00817232" w:rsidP="00817232">
      <w:pPr>
        <w:spacing w:after="0" w:line="240" w:lineRule="auto"/>
        <w:jc w:val="both"/>
        <w:rPr>
          <w:rFonts w:ascii="Times New Roman" w:eastAsia="Calibri" w:hAnsi="Times New Roman" w:cs="Times New Roman"/>
          <w:spacing w:val="2"/>
          <w:sz w:val="28"/>
          <w:szCs w:val="28"/>
          <w:shd w:val="clear" w:color="auto" w:fill="FFFFFF"/>
          <w:lang w:val="kk-KZ"/>
        </w:rPr>
      </w:pPr>
    </w:p>
    <w:p w14:paraId="7342F2AE" w14:textId="77777777" w:rsidR="00817232" w:rsidRPr="00817232" w:rsidRDefault="00817232" w:rsidP="00817232">
      <w:pPr>
        <w:tabs>
          <w:tab w:val="left" w:pos="4678"/>
        </w:tabs>
        <w:spacing w:after="0" w:line="240" w:lineRule="auto"/>
        <w:ind w:right="9607"/>
        <w:jc w:val="both"/>
        <w:rPr>
          <w:rFonts w:ascii="Times New Roman" w:eastAsia="Calibri" w:hAnsi="Times New Roman" w:cs="Times New Roman"/>
          <w:b/>
          <w:bCs/>
          <w:spacing w:val="2"/>
          <w:sz w:val="28"/>
          <w:szCs w:val="28"/>
          <w:shd w:val="clear" w:color="auto" w:fill="FFFFFF"/>
          <w:lang w:val="kk-KZ"/>
        </w:rPr>
      </w:pPr>
      <w:r w:rsidRPr="00817232">
        <w:rPr>
          <w:rFonts w:ascii="Times New Roman" w:eastAsia="Calibri" w:hAnsi="Times New Roman" w:cs="Times New Roman"/>
          <w:b/>
          <w:bCs/>
          <w:spacing w:val="2"/>
          <w:sz w:val="28"/>
          <w:szCs w:val="28"/>
          <w:shd w:val="clear" w:color="auto" w:fill="FFFFFF"/>
          <w:lang w:val="kk-KZ"/>
        </w:rPr>
        <w:t>1.Пояснение по заполнению Формы:</w:t>
      </w:r>
    </w:p>
    <w:p w14:paraId="6A64FB50" w14:textId="77777777" w:rsidR="00817232" w:rsidRPr="00817232" w:rsidRDefault="00817232" w:rsidP="00817232">
      <w:pPr>
        <w:tabs>
          <w:tab w:val="left" w:pos="4678"/>
        </w:tabs>
        <w:spacing w:after="0" w:line="240" w:lineRule="auto"/>
        <w:ind w:right="1528"/>
        <w:jc w:val="both"/>
        <w:rPr>
          <w:rFonts w:ascii="Times New Roman" w:eastAsia="Calibri" w:hAnsi="Times New Roman" w:cs="Times New Roman"/>
          <w:spacing w:val="2"/>
          <w:sz w:val="28"/>
          <w:szCs w:val="28"/>
          <w:shd w:val="clear" w:color="auto" w:fill="FFFFFF"/>
          <w:lang w:val="kk-KZ"/>
        </w:rPr>
      </w:pPr>
      <w:r w:rsidRPr="00817232">
        <w:rPr>
          <w:rFonts w:ascii="Times New Roman" w:eastAsia="Calibri" w:hAnsi="Times New Roman" w:cs="Times New Roman"/>
          <w:spacing w:val="2"/>
          <w:sz w:val="28"/>
          <w:szCs w:val="28"/>
          <w:shd w:val="clear" w:color="auto" w:fill="FFFFFF"/>
          <w:lang w:val="kk-KZ"/>
        </w:rPr>
        <w:t xml:space="preserve">В графе 1 указывается наименование </w:t>
      </w:r>
      <w:r w:rsidR="00C959B3" w:rsidRPr="00C959B3">
        <w:rPr>
          <w:rFonts w:ascii="Times New Roman" w:eastAsia="Calibri" w:hAnsi="Times New Roman" w:cs="Times New Roman"/>
          <w:spacing w:val="2"/>
          <w:sz w:val="28"/>
          <w:szCs w:val="28"/>
          <w:shd w:val="clear" w:color="auto" w:fill="FFFFFF"/>
          <w:lang w:val="ru-RU"/>
        </w:rPr>
        <w:t>организаций высшего и (или) послевузвоского образования</w:t>
      </w:r>
      <w:r w:rsidRPr="00817232">
        <w:rPr>
          <w:rFonts w:ascii="Times New Roman" w:eastAsia="Calibri" w:hAnsi="Times New Roman" w:cs="Times New Roman"/>
          <w:spacing w:val="2"/>
          <w:sz w:val="28"/>
          <w:szCs w:val="28"/>
          <w:shd w:val="clear" w:color="auto" w:fill="FFFFFF"/>
          <w:lang w:val="kk-KZ"/>
        </w:rPr>
        <w:t>.</w:t>
      </w:r>
    </w:p>
    <w:p w14:paraId="3F0A20E0" w14:textId="77777777" w:rsidR="00817232" w:rsidRPr="00817232" w:rsidRDefault="00817232" w:rsidP="00817232">
      <w:pPr>
        <w:tabs>
          <w:tab w:val="left" w:pos="4678"/>
        </w:tabs>
        <w:spacing w:after="0" w:line="240" w:lineRule="auto"/>
        <w:ind w:right="3796"/>
        <w:jc w:val="both"/>
        <w:rPr>
          <w:rFonts w:ascii="Times New Roman" w:eastAsia="Calibri" w:hAnsi="Times New Roman" w:cs="Times New Roman"/>
          <w:spacing w:val="2"/>
          <w:sz w:val="28"/>
          <w:szCs w:val="28"/>
          <w:shd w:val="clear" w:color="auto" w:fill="FFFFFF"/>
          <w:lang w:val="kk-KZ"/>
        </w:rPr>
      </w:pPr>
      <w:r w:rsidRPr="00817232">
        <w:rPr>
          <w:rFonts w:ascii="Times New Roman" w:eastAsia="Calibri" w:hAnsi="Times New Roman" w:cs="Times New Roman"/>
          <w:spacing w:val="2"/>
          <w:sz w:val="28"/>
          <w:szCs w:val="28"/>
          <w:shd w:val="clear" w:color="auto" w:fill="FFFFFF"/>
          <w:lang w:val="kk-KZ"/>
        </w:rPr>
        <w:t xml:space="preserve">В графе 2 указывается всего количество студентов </w:t>
      </w:r>
      <w:r w:rsidR="00C959B3" w:rsidRPr="00C959B3">
        <w:rPr>
          <w:rFonts w:ascii="Times New Roman" w:eastAsia="Calibri" w:hAnsi="Times New Roman" w:cs="Times New Roman"/>
          <w:spacing w:val="2"/>
          <w:sz w:val="28"/>
          <w:szCs w:val="28"/>
          <w:shd w:val="clear" w:color="auto" w:fill="FFFFFF"/>
          <w:lang w:val="ru-RU"/>
        </w:rPr>
        <w:t>организаций высшего и (или) послевузвоского образования</w:t>
      </w:r>
      <w:r w:rsidRPr="00817232">
        <w:rPr>
          <w:rFonts w:ascii="Times New Roman" w:eastAsia="Calibri" w:hAnsi="Times New Roman" w:cs="Times New Roman"/>
          <w:spacing w:val="2"/>
          <w:sz w:val="28"/>
          <w:szCs w:val="28"/>
          <w:shd w:val="clear" w:color="auto" w:fill="FFFFFF"/>
          <w:lang w:val="kk-KZ"/>
        </w:rPr>
        <w:t>.</w:t>
      </w:r>
    </w:p>
    <w:p w14:paraId="029C1209"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sectPr w:rsidR="00817232" w:rsidRPr="00817232" w:rsidSect="0046119D">
          <w:headerReference w:type="default" r:id="rId14"/>
          <w:headerReference w:type="first" r:id="rId15"/>
          <w:pgSz w:w="16838" w:h="11906" w:orient="landscape"/>
          <w:pgMar w:top="1134" w:right="851" w:bottom="1418" w:left="1418" w:header="709" w:footer="709" w:gutter="0"/>
          <w:cols w:space="708"/>
          <w:titlePg/>
          <w:docGrid w:linePitch="360"/>
        </w:sectPr>
      </w:pPr>
      <w:r w:rsidRPr="00817232">
        <w:rPr>
          <w:rFonts w:ascii="Times New Roman" w:eastAsia="Times New Roman" w:hAnsi="Times New Roman" w:cs="Times New Roman"/>
          <w:sz w:val="28"/>
          <w:szCs w:val="28"/>
          <w:lang w:val="ru-RU" w:eastAsia="ru-RU"/>
        </w:rPr>
        <w:t>В графе 3-12 указывается количество студентов в разбивке по спортивным секциям.</w:t>
      </w:r>
    </w:p>
    <w:p w14:paraId="386CA2E2"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kk-KZ"/>
        </w:rPr>
        <w:t>6</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3AB19A1C"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4A72052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46119D">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33B9E7B" w14:textId="77777777" w:rsidR="00817232" w:rsidRPr="00817232" w:rsidRDefault="00817232" w:rsidP="00817232">
      <w:pPr>
        <w:widowControl w:val="0"/>
        <w:spacing w:after="0" w:line="240" w:lineRule="auto"/>
        <w:ind w:firstLine="6237"/>
        <w:rPr>
          <w:rFonts w:ascii="Times New Roman" w:eastAsia="Calibri" w:hAnsi="Times New Roman" w:cs="Times New Roman"/>
          <w:sz w:val="18"/>
          <w:szCs w:val="16"/>
          <w:lang w:val="kk-KZ"/>
        </w:rPr>
      </w:pPr>
    </w:p>
    <w:p w14:paraId="713B7FD7"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kk-KZ" w:eastAsia="ru-RU"/>
        </w:rPr>
      </w:pPr>
    </w:p>
    <w:p w14:paraId="12A44CE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4427D04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466E05C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05DFFF1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7D4A6C8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2B332A7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64F1484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176EFAAE"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pacing w:val="-1"/>
          <w:sz w:val="28"/>
          <w:szCs w:val="28"/>
          <w:lang w:val="ru-RU"/>
        </w:rPr>
        <w:t>С</w:t>
      </w:r>
      <w:r w:rsidRPr="00817232">
        <w:rPr>
          <w:rFonts w:ascii="Times New Roman" w:eastAsia="Calibri" w:hAnsi="Times New Roman" w:cs="Times New Roman"/>
          <w:b/>
          <w:sz w:val="28"/>
          <w:szCs w:val="28"/>
          <w:lang w:val="ru-RU"/>
        </w:rPr>
        <w:t>веде</w:t>
      </w:r>
      <w:r w:rsidRPr="00817232">
        <w:rPr>
          <w:rFonts w:ascii="Times New Roman" w:eastAsia="Calibri" w:hAnsi="Times New Roman" w:cs="Times New Roman"/>
          <w:b/>
          <w:spacing w:val="-1"/>
          <w:sz w:val="28"/>
          <w:szCs w:val="28"/>
          <w:lang w:val="ru-RU"/>
        </w:rPr>
        <w:t>ни</w:t>
      </w:r>
      <w:r w:rsidRPr="00817232">
        <w:rPr>
          <w:rFonts w:ascii="Times New Roman" w:eastAsia="Calibri" w:hAnsi="Times New Roman" w:cs="Times New Roman"/>
          <w:b/>
          <w:sz w:val="28"/>
          <w:szCs w:val="28"/>
          <w:lang w:val="ru-RU"/>
        </w:rPr>
        <w:t>я</w:t>
      </w:r>
      <w:r w:rsidRPr="00817232">
        <w:rPr>
          <w:rFonts w:ascii="Times New Roman" w:eastAsia="Calibri" w:hAnsi="Times New Roman" w:cs="Times New Roman"/>
          <w:b/>
          <w:spacing w:val="1"/>
          <w:sz w:val="28"/>
          <w:szCs w:val="28"/>
          <w:lang w:val="ru-RU"/>
        </w:rPr>
        <w:t xml:space="preserve"> </w:t>
      </w:r>
      <w:r w:rsidRPr="00817232">
        <w:rPr>
          <w:rFonts w:ascii="Times New Roman" w:eastAsia="Calibri" w:hAnsi="Times New Roman" w:cs="Times New Roman"/>
          <w:b/>
          <w:sz w:val="28"/>
          <w:szCs w:val="28"/>
          <w:lang w:val="ru-RU"/>
        </w:rPr>
        <w:t>о м</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z w:val="28"/>
          <w:szCs w:val="28"/>
          <w:lang w:val="ru-RU"/>
        </w:rPr>
        <w:t>тер</w:t>
      </w:r>
      <w:r w:rsidRPr="00817232">
        <w:rPr>
          <w:rFonts w:ascii="Times New Roman" w:eastAsia="Calibri" w:hAnsi="Times New Roman" w:cs="Times New Roman"/>
          <w:b/>
          <w:spacing w:val="-1"/>
          <w:sz w:val="28"/>
          <w:szCs w:val="28"/>
          <w:lang w:val="ru-RU"/>
        </w:rPr>
        <w:t>и</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pacing w:val="-1"/>
          <w:sz w:val="28"/>
          <w:szCs w:val="28"/>
          <w:lang w:val="ru-RU"/>
        </w:rPr>
        <w:t>льно</w:t>
      </w:r>
      <w:r w:rsidRPr="00817232">
        <w:rPr>
          <w:rFonts w:ascii="Times New Roman" w:eastAsia="Calibri" w:hAnsi="Times New Roman" w:cs="Times New Roman"/>
          <w:b/>
          <w:sz w:val="28"/>
          <w:szCs w:val="28"/>
          <w:lang w:val="ru-RU"/>
        </w:rPr>
        <w:t>-те</w:t>
      </w:r>
      <w:r w:rsidRPr="00817232">
        <w:rPr>
          <w:rFonts w:ascii="Times New Roman" w:eastAsia="Calibri" w:hAnsi="Times New Roman" w:cs="Times New Roman"/>
          <w:b/>
          <w:spacing w:val="-4"/>
          <w:sz w:val="28"/>
          <w:szCs w:val="28"/>
          <w:lang w:val="ru-RU"/>
        </w:rPr>
        <w:t>х</w:t>
      </w:r>
      <w:r w:rsidRPr="00817232">
        <w:rPr>
          <w:rFonts w:ascii="Times New Roman" w:eastAsia="Calibri" w:hAnsi="Times New Roman" w:cs="Times New Roman"/>
          <w:b/>
          <w:spacing w:val="-1"/>
          <w:sz w:val="28"/>
          <w:szCs w:val="28"/>
          <w:lang w:val="ru-RU"/>
        </w:rPr>
        <w:t>ни</w:t>
      </w:r>
      <w:r w:rsidRPr="00817232">
        <w:rPr>
          <w:rFonts w:ascii="Times New Roman" w:eastAsia="Calibri" w:hAnsi="Times New Roman" w:cs="Times New Roman"/>
          <w:b/>
          <w:spacing w:val="1"/>
          <w:sz w:val="28"/>
          <w:szCs w:val="28"/>
          <w:lang w:val="ru-RU"/>
        </w:rPr>
        <w:t>ч</w:t>
      </w:r>
      <w:r w:rsidRPr="00817232">
        <w:rPr>
          <w:rFonts w:ascii="Times New Roman" w:eastAsia="Calibri" w:hAnsi="Times New Roman" w:cs="Times New Roman"/>
          <w:b/>
          <w:sz w:val="28"/>
          <w:szCs w:val="28"/>
          <w:lang w:val="ru-RU"/>
        </w:rPr>
        <w:t>ес</w:t>
      </w:r>
      <w:r w:rsidRPr="00817232">
        <w:rPr>
          <w:rFonts w:ascii="Times New Roman" w:eastAsia="Calibri" w:hAnsi="Times New Roman" w:cs="Times New Roman"/>
          <w:b/>
          <w:spacing w:val="-1"/>
          <w:sz w:val="28"/>
          <w:szCs w:val="28"/>
          <w:lang w:val="ru-RU"/>
        </w:rPr>
        <w:t>ко</w:t>
      </w:r>
      <w:r w:rsidRPr="00817232">
        <w:rPr>
          <w:rFonts w:ascii="Times New Roman" w:eastAsia="Calibri" w:hAnsi="Times New Roman" w:cs="Times New Roman"/>
          <w:b/>
          <w:sz w:val="28"/>
          <w:szCs w:val="28"/>
          <w:lang w:val="ru-RU"/>
        </w:rPr>
        <w:t>м</w:t>
      </w:r>
      <w:r w:rsidRPr="00817232">
        <w:rPr>
          <w:rFonts w:ascii="Times New Roman" w:eastAsia="Calibri" w:hAnsi="Times New Roman" w:cs="Times New Roman"/>
          <w:b/>
          <w:spacing w:val="1"/>
          <w:sz w:val="28"/>
          <w:szCs w:val="28"/>
          <w:lang w:val="ru-RU"/>
        </w:rPr>
        <w:t xml:space="preserve"> </w:t>
      </w:r>
      <w:r w:rsidRPr="00817232">
        <w:rPr>
          <w:rFonts w:ascii="Times New Roman" w:eastAsia="Calibri" w:hAnsi="Times New Roman" w:cs="Times New Roman"/>
          <w:b/>
          <w:spacing w:val="-1"/>
          <w:sz w:val="28"/>
          <w:szCs w:val="28"/>
          <w:lang w:val="ru-RU"/>
        </w:rPr>
        <w:t>о</w:t>
      </w:r>
      <w:r w:rsidRPr="00817232">
        <w:rPr>
          <w:rFonts w:ascii="Times New Roman" w:eastAsia="Calibri" w:hAnsi="Times New Roman" w:cs="Times New Roman"/>
          <w:b/>
          <w:sz w:val="28"/>
          <w:szCs w:val="28"/>
          <w:lang w:val="ru-RU"/>
        </w:rPr>
        <w:t>с</w:t>
      </w:r>
      <w:r w:rsidRPr="00817232">
        <w:rPr>
          <w:rFonts w:ascii="Times New Roman" w:eastAsia="Calibri" w:hAnsi="Times New Roman" w:cs="Times New Roman"/>
          <w:b/>
          <w:spacing w:val="-1"/>
          <w:sz w:val="28"/>
          <w:szCs w:val="28"/>
          <w:lang w:val="ru-RU"/>
        </w:rPr>
        <w:t>н</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z w:val="28"/>
          <w:szCs w:val="28"/>
          <w:lang w:val="ru-RU"/>
        </w:rPr>
        <w:t>ще</w:t>
      </w:r>
      <w:r w:rsidRPr="00817232">
        <w:rPr>
          <w:rFonts w:ascii="Times New Roman" w:eastAsia="Calibri" w:hAnsi="Times New Roman" w:cs="Times New Roman"/>
          <w:b/>
          <w:spacing w:val="-1"/>
          <w:sz w:val="28"/>
          <w:szCs w:val="28"/>
          <w:lang w:val="ru-RU"/>
        </w:rPr>
        <w:t>ни</w:t>
      </w:r>
      <w:r w:rsidRPr="00817232">
        <w:rPr>
          <w:rFonts w:ascii="Times New Roman" w:eastAsia="Calibri" w:hAnsi="Times New Roman" w:cs="Times New Roman"/>
          <w:b/>
          <w:sz w:val="28"/>
          <w:szCs w:val="28"/>
          <w:lang w:val="ru-RU"/>
        </w:rPr>
        <w:t xml:space="preserve">и </w:t>
      </w:r>
      <w:r w:rsidRPr="00817232">
        <w:rPr>
          <w:rFonts w:ascii="Times New Roman" w:eastAsia="Calibri" w:hAnsi="Times New Roman" w:cs="Times New Roman"/>
          <w:b/>
          <w:w w:val="105"/>
          <w:sz w:val="28"/>
          <w:szCs w:val="28"/>
          <w:lang w:val="ru-RU"/>
        </w:rPr>
        <w:t>в организациях образования,</w:t>
      </w:r>
    </w:p>
    <w:p w14:paraId="179396BE"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w w:val="105"/>
          <w:sz w:val="28"/>
          <w:szCs w:val="28"/>
          <w:lang w:val="ru-RU"/>
        </w:rPr>
        <w:t>реализующих образовательные программы высшего и (или) послевузовского образования</w:t>
      </w:r>
    </w:p>
    <w:p w14:paraId="140AACFA"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p>
    <w:p w14:paraId="789A9DE7"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rPr>
      </w:pPr>
    </w:p>
    <w:p w14:paraId="5EA891C4" w14:textId="77777777" w:rsidR="00817232" w:rsidRPr="00817232" w:rsidRDefault="00817232" w:rsidP="00817232">
      <w:pPr>
        <w:spacing w:after="0" w:line="240" w:lineRule="auto"/>
        <w:jc w:val="center"/>
        <w:rPr>
          <w:rFonts w:ascii="Times New Roman" w:eastAsia="Times New Roman" w:hAnsi="Times New Roman" w:cs="Times New Roman"/>
          <w:b/>
          <w:sz w:val="18"/>
          <w:szCs w:val="16"/>
          <w:lang w:val="ru-RU" w:eastAsia="ru-RU"/>
        </w:rPr>
      </w:pPr>
    </w:p>
    <w:p w14:paraId="03ECE6F2"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6</w:t>
      </w:r>
    </w:p>
    <w:p w14:paraId="3264841E"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p>
    <w:p w14:paraId="552D4133"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442B1440"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43B4A31B"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03E22412"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p>
    <w:p w14:paraId="158E712D"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14988C63" w14:textId="77777777" w:rsidR="00817232" w:rsidRPr="00817232" w:rsidRDefault="00817232" w:rsidP="00817232">
      <w:pPr>
        <w:spacing w:after="0" w:line="240" w:lineRule="auto"/>
        <w:jc w:val="both"/>
        <w:rPr>
          <w:rFonts w:ascii="Times New Roman" w:eastAsia="Times New Roman" w:hAnsi="Times New Roman" w:cs="Times New Roman"/>
          <w:sz w:val="24"/>
          <w:szCs w:val="20"/>
          <w:lang w:val="kk-KZ" w:eastAsia="ru-RU"/>
        </w:rPr>
      </w:pPr>
    </w:p>
    <w:p w14:paraId="3B4E7EE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4D67C5C0" w14:textId="77777777" w:rsidR="00817232" w:rsidRPr="00817232" w:rsidRDefault="00817232" w:rsidP="00817232">
      <w:pPr>
        <w:spacing w:before="15" w:after="0" w:line="240" w:lineRule="exact"/>
        <w:rPr>
          <w:rFonts w:ascii="Times New Roman" w:eastAsia="Times New Roman" w:hAnsi="Times New Roman" w:cs="Times New Roman"/>
          <w:sz w:val="16"/>
          <w:szCs w:val="16"/>
          <w:lang w:val="kk-KZ" w:eastAsia="ru-RU"/>
        </w:rPr>
      </w:pPr>
    </w:p>
    <w:p w14:paraId="211A426D" w14:textId="77777777" w:rsidR="00817232" w:rsidRPr="00817232" w:rsidRDefault="00817232" w:rsidP="00817232">
      <w:pPr>
        <w:spacing w:after="200" w:line="276" w:lineRule="auto"/>
        <w:rPr>
          <w:rFonts w:ascii="Times New Roman" w:eastAsia="Times New Roman" w:hAnsi="Times New Roman" w:cs="Times New Roman"/>
          <w:sz w:val="16"/>
          <w:szCs w:val="16"/>
          <w:lang w:val="kk-KZ" w:eastAsia="ru-RU"/>
        </w:rPr>
      </w:pPr>
      <w:r w:rsidRPr="00817232">
        <w:rPr>
          <w:rFonts w:ascii="Times New Roman" w:eastAsia="Times New Roman" w:hAnsi="Times New Roman" w:cs="Times New Roman"/>
          <w:sz w:val="16"/>
          <w:szCs w:val="16"/>
          <w:lang w:val="kk-KZ" w:eastAsia="ru-RU"/>
        </w:rPr>
        <w:br w:type="page"/>
      </w:r>
    </w:p>
    <w:p w14:paraId="077303C0" w14:textId="77777777" w:rsidR="00817232" w:rsidRPr="00817232" w:rsidRDefault="00817232" w:rsidP="00817232">
      <w:pPr>
        <w:spacing w:before="15" w:after="0" w:line="240" w:lineRule="exact"/>
        <w:rPr>
          <w:rFonts w:ascii="Times New Roman" w:eastAsia="Times New Roman" w:hAnsi="Times New Roman" w:cs="Times New Roman"/>
          <w:sz w:val="16"/>
          <w:szCs w:val="16"/>
          <w:lang w:val="kk-KZ" w:eastAsia="ru-RU"/>
        </w:rPr>
      </w:pPr>
    </w:p>
    <w:tbl>
      <w:tblPr>
        <w:tblpPr w:leftFromText="180" w:rightFromText="180" w:tblpY="520"/>
        <w:tblW w:w="14742" w:type="dxa"/>
        <w:tblLayout w:type="fixed"/>
        <w:tblCellMar>
          <w:left w:w="0" w:type="dxa"/>
          <w:right w:w="0" w:type="dxa"/>
        </w:tblCellMar>
        <w:tblLook w:val="01E0" w:firstRow="1" w:lastRow="1" w:firstColumn="1" w:lastColumn="1" w:noHBand="0" w:noVBand="0"/>
      </w:tblPr>
      <w:tblGrid>
        <w:gridCol w:w="483"/>
        <w:gridCol w:w="1149"/>
        <w:gridCol w:w="1006"/>
        <w:gridCol w:w="1005"/>
        <w:gridCol w:w="1149"/>
        <w:gridCol w:w="1149"/>
        <w:gridCol w:w="1149"/>
        <w:gridCol w:w="1293"/>
        <w:gridCol w:w="1292"/>
        <w:gridCol w:w="1293"/>
        <w:gridCol w:w="1293"/>
        <w:gridCol w:w="1293"/>
        <w:gridCol w:w="1188"/>
      </w:tblGrid>
      <w:tr w:rsidR="00817232" w:rsidRPr="00817232" w14:paraId="69278690" w14:textId="77777777" w:rsidTr="00817232">
        <w:trPr>
          <w:trHeight w:hRule="exact" w:val="622"/>
        </w:trPr>
        <w:tc>
          <w:tcPr>
            <w:tcW w:w="478" w:type="dxa"/>
            <w:tcBorders>
              <w:top w:val="single" w:sz="6" w:space="0" w:color="000000"/>
              <w:left w:val="single" w:sz="6" w:space="0" w:color="000000"/>
              <w:right w:val="single" w:sz="6" w:space="0" w:color="000000"/>
            </w:tcBorders>
            <w:textDirection w:val="btLr"/>
          </w:tcPr>
          <w:p w14:paraId="6263A069" w14:textId="77777777" w:rsidR="00817232" w:rsidRPr="00817232" w:rsidRDefault="00817232" w:rsidP="00817232">
            <w:pPr>
              <w:spacing w:after="0" w:line="240" w:lineRule="auto"/>
              <w:ind w:right="113" w:firstLine="4"/>
              <w:jc w:val="center"/>
              <w:rPr>
                <w:rFonts w:ascii="Times New Roman" w:eastAsia="Times New Roman" w:hAnsi="Times New Roman" w:cs="Times New Roman"/>
                <w:spacing w:val="-1"/>
                <w:sz w:val="20"/>
                <w:szCs w:val="20"/>
                <w:lang w:val="ru-RU" w:eastAsia="ru-RU"/>
              </w:rPr>
            </w:pPr>
          </w:p>
        </w:tc>
        <w:tc>
          <w:tcPr>
            <w:tcW w:w="1134" w:type="dxa"/>
            <w:vMerge w:val="restart"/>
            <w:tcBorders>
              <w:top w:val="single" w:sz="6" w:space="0" w:color="000000"/>
              <w:left w:val="single" w:sz="6" w:space="0" w:color="000000"/>
              <w:right w:val="single" w:sz="6" w:space="0" w:color="000000"/>
            </w:tcBorders>
            <w:textDirection w:val="btLr"/>
            <w:vAlign w:val="center"/>
          </w:tcPr>
          <w:p w14:paraId="230DB6CF" w14:textId="77777777" w:rsidR="00817232" w:rsidRPr="00817232" w:rsidRDefault="00817232" w:rsidP="00817232">
            <w:pPr>
              <w:spacing w:after="0" w:line="240" w:lineRule="auto"/>
              <w:ind w:right="113" w:firstLine="4"/>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ме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 xml:space="preserve"> </w:t>
            </w:r>
            <w:r w:rsidR="0046119D" w:rsidRPr="0046119D">
              <w:rPr>
                <w:rFonts w:ascii="Times New Roman" w:eastAsia="Times New Roman" w:hAnsi="Times New Roman" w:cs="Times New Roman"/>
                <w:spacing w:val="-1"/>
                <w:w w:val="99"/>
                <w:sz w:val="20"/>
                <w:szCs w:val="20"/>
                <w:lang w:val="ru-RU" w:eastAsia="ru-RU"/>
              </w:rPr>
              <w:t xml:space="preserve"> </w:t>
            </w:r>
            <w:r w:rsidR="0046119D" w:rsidRPr="0046119D">
              <w:rPr>
                <w:rFonts w:ascii="Times New Roman" w:eastAsia="Times New Roman" w:hAnsi="Times New Roman" w:cs="Times New Roman"/>
                <w:spacing w:val="1"/>
                <w:sz w:val="20"/>
                <w:szCs w:val="20"/>
                <w:lang w:val="ru-RU" w:eastAsia="ru-RU"/>
              </w:rPr>
              <w:t>организаций высшего и (или) послевузвоского образования</w:t>
            </w:r>
          </w:p>
        </w:tc>
        <w:tc>
          <w:tcPr>
            <w:tcW w:w="6663" w:type="dxa"/>
            <w:gridSpan w:val="6"/>
            <w:tcBorders>
              <w:top w:val="single" w:sz="6" w:space="0" w:color="000000"/>
              <w:left w:val="single" w:sz="6" w:space="0" w:color="000000"/>
              <w:bottom w:val="single" w:sz="6" w:space="0" w:color="000000"/>
              <w:right w:val="single" w:sz="6" w:space="0" w:color="000000"/>
            </w:tcBorders>
          </w:tcPr>
          <w:p w14:paraId="602AF4C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kk-KZ" w:eastAsia="ru-RU"/>
              </w:rPr>
              <w:t>у</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еб</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рп</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с</w:t>
            </w:r>
          </w:p>
        </w:tc>
        <w:tc>
          <w:tcPr>
            <w:tcW w:w="2551" w:type="dxa"/>
            <w:gridSpan w:val="2"/>
            <w:tcBorders>
              <w:top w:val="single" w:sz="6" w:space="0" w:color="000000"/>
              <w:left w:val="single" w:sz="6" w:space="0" w:color="000000"/>
              <w:bottom w:val="single" w:sz="6" w:space="0" w:color="000000"/>
              <w:right w:val="single" w:sz="6" w:space="0" w:color="000000"/>
            </w:tcBorders>
          </w:tcPr>
          <w:p w14:paraId="6AFE0887" w14:textId="77777777" w:rsidR="00817232" w:rsidRPr="00817232" w:rsidRDefault="00817232" w:rsidP="00817232">
            <w:pPr>
              <w:spacing w:after="0" w:line="240" w:lineRule="auto"/>
              <w:ind w:left="142"/>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лаборатории</w:t>
            </w:r>
          </w:p>
        </w:tc>
        <w:tc>
          <w:tcPr>
            <w:tcW w:w="3725" w:type="dxa"/>
            <w:gridSpan w:val="3"/>
            <w:tcBorders>
              <w:top w:val="single" w:sz="6" w:space="0" w:color="000000"/>
              <w:left w:val="single" w:sz="6" w:space="0" w:color="000000"/>
              <w:bottom w:val="single" w:sz="6" w:space="0" w:color="000000"/>
              <w:right w:val="single" w:sz="6" w:space="0" w:color="000000"/>
            </w:tcBorders>
          </w:tcPr>
          <w:p w14:paraId="2E9A1BC1" w14:textId="77777777" w:rsidR="00817232" w:rsidRPr="00817232" w:rsidRDefault="00817232" w:rsidP="00817232">
            <w:pPr>
              <w:spacing w:after="0" w:line="240" w:lineRule="auto"/>
              <w:ind w:left="425" w:hanging="28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сп</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ртивн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оо</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ж</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я и</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ъ</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кты</w:t>
            </w:r>
          </w:p>
        </w:tc>
      </w:tr>
      <w:tr w:rsidR="00817232" w:rsidRPr="00817232" w14:paraId="52FA3E74" w14:textId="77777777" w:rsidTr="00817232">
        <w:trPr>
          <w:cantSplit/>
          <w:trHeight w:hRule="exact" w:val="2559"/>
        </w:trPr>
        <w:tc>
          <w:tcPr>
            <w:tcW w:w="478" w:type="dxa"/>
            <w:tcBorders>
              <w:left w:val="single" w:sz="6" w:space="0" w:color="000000"/>
              <w:bottom w:val="single" w:sz="6" w:space="0" w:color="000000"/>
              <w:right w:val="single" w:sz="6" w:space="0" w:color="000000"/>
            </w:tcBorders>
            <w:vAlign w:val="center"/>
          </w:tcPr>
          <w:p w14:paraId="2C623F2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w:t>
            </w:r>
          </w:p>
        </w:tc>
        <w:tc>
          <w:tcPr>
            <w:tcW w:w="1134" w:type="dxa"/>
            <w:vMerge/>
            <w:tcBorders>
              <w:left w:val="single" w:sz="6" w:space="0" w:color="000000"/>
              <w:bottom w:val="single" w:sz="6" w:space="0" w:color="000000"/>
              <w:right w:val="single" w:sz="6" w:space="0" w:color="000000"/>
            </w:tcBorders>
            <w:vAlign w:val="center"/>
          </w:tcPr>
          <w:p w14:paraId="501D397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993" w:type="dxa"/>
            <w:tcBorders>
              <w:top w:val="single" w:sz="6" w:space="0" w:color="000000"/>
              <w:left w:val="single" w:sz="6" w:space="0" w:color="000000"/>
              <w:bottom w:val="single" w:sz="6" w:space="0" w:color="000000"/>
              <w:right w:val="single" w:sz="6" w:space="0" w:color="000000"/>
            </w:tcBorders>
            <w:textDirection w:val="btLr"/>
            <w:vAlign w:val="center"/>
          </w:tcPr>
          <w:p w14:paraId="0C319D70"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1"/>
                <w:sz w:val="20"/>
                <w:szCs w:val="20"/>
                <w:lang w:val="ru-RU" w:eastAsia="ru-RU"/>
              </w:rPr>
              <w:t xml:space="preserve"> и</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 xml:space="preserve">и </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аз</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 xml:space="preserve">е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рп</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са</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14:paraId="66718F0D"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зда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я</w:t>
            </w:r>
          </w:p>
        </w:tc>
        <w:tc>
          <w:tcPr>
            <w:tcW w:w="1134" w:type="dxa"/>
            <w:tcBorders>
              <w:top w:val="single" w:sz="6" w:space="0" w:color="000000"/>
              <w:left w:val="single" w:sz="6" w:space="0" w:color="000000"/>
              <w:bottom w:val="single" w:sz="6" w:space="0" w:color="000000"/>
              <w:right w:val="single" w:sz="6" w:space="0" w:color="000000"/>
            </w:tcBorders>
            <w:textDirection w:val="btLr"/>
            <w:vAlign w:val="center"/>
          </w:tcPr>
          <w:p w14:paraId="2D89DCDC"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г</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 xml:space="preserve">д </w:t>
            </w:r>
            <w:r w:rsidRPr="00817232">
              <w:rPr>
                <w:rFonts w:ascii="Times New Roman" w:eastAsia="Times New Roman" w:hAnsi="Times New Roman" w:cs="Times New Roman"/>
                <w:spacing w:val="1"/>
                <w:sz w:val="20"/>
                <w:szCs w:val="20"/>
                <w:lang w:val="ru-RU" w:eastAsia="ru-RU"/>
              </w:rPr>
              <w:t>вв</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э</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ци</w:t>
            </w:r>
            <w:r w:rsidRPr="00817232">
              <w:rPr>
                <w:rFonts w:ascii="Times New Roman" w:eastAsia="Times New Roman" w:hAnsi="Times New Roman" w:cs="Times New Roman"/>
                <w:sz w:val="20"/>
                <w:szCs w:val="20"/>
                <w:lang w:val="ru-RU" w:eastAsia="ru-RU"/>
              </w:rPr>
              <w:t>ю</w:t>
            </w:r>
          </w:p>
        </w:tc>
        <w:tc>
          <w:tcPr>
            <w:tcW w:w="1134" w:type="dxa"/>
            <w:tcBorders>
              <w:top w:val="single" w:sz="6" w:space="0" w:color="000000"/>
              <w:left w:val="single" w:sz="6" w:space="0" w:color="000000"/>
              <w:bottom w:val="single" w:sz="6" w:space="0" w:color="000000"/>
              <w:right w:val="single" w:sz="6" w:space="0" w:color="000000"/>
            </w:tcBorders>
            <w:textDirection w:val="btLr"/>
            <w:vAlign w:val="center"/>
          </w:tcPr>
          <w:p w14:paraId="1CEAB66C" w14:textId="77777777" w:rsidR="00817232" w:rsidRPr="00817232" w:rsidRDefault="00817232" w:rsidP="00817232">
            <w:pPr>
              <w:spacing w:after="0" w:line="240" w:lineRule="auto"/>
              <w:ind w:right="113" w:firstLine="6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ая</w:t>
            </w:r>
            <w:r w:rsidRPr="00817232">
              <w:rPr>
                <w:rFonts w:ascii="Times New Roman" w:eastAsia="Times New Roman" w:hAnsi="Times New Roman" w:cs="Times New Roman"/>
                <w:spacing w:val="1"/>
                <w:sz w:val="20"/>
                <w:szCs w:val="20"/>
                <w:lang w:val="ru-RU" w:eastAsia="ru-RU"/>
              </w:rPr>
              <w:t xml:space="preserve"> п</w:t>
            </w:r>
            <w:r w:rsidRPr="00817232">
              <w:rPr>
                <w:rFonts w:ascii="Times New Roman" w:eastAsia="Times New Roman" w:hAnsi="Times New Roman" w:cs="Times New Roman"/>
                <w:spacing w:val="-1"/>
                <w:sz w:val="20"/>
                <w:szCs w:val="20"/>
                <w:lang w:val="ru-RU" w:eastAsia="ru-RU"/>
              </w:rPr>
              <w:t>ло</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 xml:space="preserve">адь, </w:t>
            </w:r>
            <w:r w:rsidRPr="00817232">
              <w:rPr>
                <w:rFonts w:ascii="Times New Roman" w:eastAsia="Times New Roman" w:hAnsi="Times New Roman" w:cs="Times New Roman"/>
                <w:spacing w:val="1"/>
                <w:sz w:val="20"/>
                <w:szCs w:val="20"/>
                <w:lang w:val="ru-RU" w:eastAsia="ru-RU"/>
              </w:rPr>
              <w:t xml:space="preserve">квадратных </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
                <w:sz w:val="20"/>
                <w:szCs w:val="20"/>
                <w:lang w:val="ru-RU" w:eastAsia="ru-RU"/>
              </w:rPr>
              <w:t>етров</w:t>
            </w:r>
          </w:p>
        </w:tc>
        <w:tc>
          <w:tcPr>
            <w:tcW w:w="1134" w:type="dxa"/>
            <w:tcBorders>
              <w:top w:val="single" w:sz="6" w:space="0" w:color="000000"/>
              <w:left w:val="single" w:sz="6" w:space="0" w:color="000000"/>
              <w:bottom w:val="single" w:sz="6" w:space="0" w:color="000000"/>
              <w:right w:val="single" w:sz="6" w:space="0" w:color="000000"/>
            </w:tcBorders>
            <w:textDirection w:val="btLr"/>
            <w:vAlign w:val="center"/>
          </w:tcPr>
          <w:p w14:paraId="7365002F"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2"/>
                <w:sz w:val="20"/>
                <w:szCs w:val="20"/>
                <w:lang w:val="ru-RU" w:eastAsia="ru-RU"/>
              </w:rPr>
              <w:t>а</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д</w:t>
            </w:r>
            <w:r w:rsidRPr="00817232">
              <w:rPr>
                <w:rFonts w:ascii="Times New Roman" w:eastAsia="Times New Roman" w:hAnsi="Times New Roman" w:cs="Times New Roman"/>
                <w:spacing w:val="1"/>
                <w:sz w:val="20"/>
                <w:szCs w:val="20"/>
                <w:lang w:val="ru-RU" w:eastAsia="ru-RU"/>
              </w:rPr>
              <w:t>ит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ф</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нд, квадратных метров</w:t>
            </w:r>
          </w:p>
        </w:tc>
        <w:tc>
          <w:tcPr>
            <w:tcW w:w="1276" w:type="dxa"/>
            <w:tcBorders>
              <w:top w:val="single" w:sz="6" w:space="0" w:color="000000"/>
              <w:left w:val="single" w:sz="6" w:space="0" w:color="000000"/>
              <w:bottom w:val="single" w:sz="6" w:space="0" w:color="000000"/>
              <w:right w:val="single" w:sz="6" w:space="0" w:color="000000"/>
            </w:tcBorders>
            <w:textDirection w:val="btLr"/>
            <w:vAlign w:val="center"/>
          </w:tcPr>
          <w:p w14:paraId="04C4F8B3" w14:textId="77777777" w:rsidR="00817232" w:rsidRPr="00817232" w:rsidRDefault="00817232" w:rsidP="00817232">
            <w:pPr>
              <w:spacing w:after="0" w:line="240" w:lineRule="auto"/>
              <w:ind w:right="113" w:firstLine="48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еа</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д</w:t>
            </w:r>
            <w:r w:rsidRPr="00817232">
              <w:rPr>
                <w:rFonts w:ascii="Times New Roman" w:eastAsia="Times New Roman" w:hAnsi="Times New Roman" w:cs="Times New Roman"/>
                <w:spacing w:val="1"/>
                <w:sz w:val="20"/>
                <w:szCs w:val="20"/>
                <w:lang w:val="ru-RU" w:eastAsia="ru-RU"/>
              </w:rPr>
              <w:t>ит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й ф</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 xml:space="preserve">д, </w:t>
            </w:r>
            <w:r w:rsidRPr="00817232">
              <w:rPr>
                <w:rFonts w:ascii="Times New Roman" w:eastAsia="Times New Roman" w:hAnsi="Times New Roman" w:cs="Times New Roman"/>
                <w:spacing w:val="1"/>
                <w:sz w:val="20"/>
                <w:szCs w:val="20"/>
                <w:lang w:val="ru-RU" w:eastAsia="ru-RU"/>
              </w:rPr>
              <w:t>квадратных метров</w:t>
            </w:r>
          </w:p>
        </w:tc>
        <w:tc>
          <w:tcPr>
            <w:tcW w:w="1275" w:type="dxa"/>
            <w:tcBorders>
              <w:top w:val="single" w:sz="6" w:space="0" w:color="000000"/>
              <w:left w:val="single" w:sz="6" w:space="0" w:color="000000"/>
              <w:bottom w:val="single" w:sz="6" w:space="0" w:color="000000"/>
              <w:right w:val="single" w:sz="6" w:space="0" w:color="000000"/>
            </w:tcBorders>
            <w:textDirection w:val="btLr"/>
            <w:vAlign w:val="center"/>
          </w:tcPr>
          <w:p w14:paraId="1385949E" w14:textId="77777777" w:rsidR="00817232" w:rsidRPr="00817232" w:rsidRDefault="00817232" w:rsidP="00817232">
            <w:pPr>
              <w:spacing w:after="0" w:line="240" w:lineRule="auto"/>
              <w:ind w:right="113" w:firstLine="2"/>
              <w:jc w:val="center"/>
              <w:rPr>
                <w:rFonts w:ascii="Times New Roman" w:eastAsia="Times New Roman" w:hAnsi="Times New Roman" w:cs="Times New Roman"/>
                <w:spacing w:val="2"/>
                <w:sz w:val="20"/>
                <w:szCs w:val="20"/>
                <w:lang w:val="kk-KZ" w:eastAsia="ru-RU"/>
              </w:rPr>
            </w:pPr>
          </w:p>
          <w:p w14:paraId="06A31D9C" w14:textId="77777777" w:rsidR="00817232" w:rsidRPr="00817232" w:rsidRDefault="00817232" w:rsidP="00817232">
            <w:pPr>
              <w:spacing w:after="0" w:line="240" w:lineRule="auto"/>
              <w:ind w:right="113" w:firstLine="2"/>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профиль лаборатории</w:t>
            </w:r>
          </w:p>
        </w:tc>
        <w:tc>
          <w:tcPr>
            <w:tcW w:w="1276" w:type="dxa"/>
            <w:tcBorders>
              <w:top w:val="single" w:sz="6" w:space="0" w:color="000000"/>
              <w:left w:val="single" w:sz="6" w:space="0" w:color="000000"/>
              <w:bottom w:val="single" w:sz="6" w:space="0" w:color="000000"/>
              <w:right w:val="single" w:sz="6" w:space="0" w:color="000000"/>
            </w:tcBorders>
            <w:textDirection w:val="btLr"/>
            <w:vAlign w:val="center"/>
          </w:tcPr>
          <w:p w14:paraId="3AB3A398" w14:textId="77777777" w:rsidR="00817232" w:rsidRPr="00817232" w:rsidRDefault="00817232" w:rsidP="00817232">
            <w:pPr>
              <w:spacing w:after="0" w:line="240" w:lineRule="auto"/>
              <w:ind w:right="113"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kk-KZ" w:eastAsia="ru-RU"/>
              </w:rPr>
              <w:t>год оснащения</w:t>
            </w:r>
          </w:p>
        </w:tc>
        <w:tc>
          <w:tcPr>
            <w:tcW w:w="1276" w:type="dxa"/>
            <w:tcBorders>
              <w:top w:val="single" w:sz="6" w:space="0" w:color="000000"/>
              <w:left w:val="single" w:sz="6" w:space="0" w:color="000000"/>
              <w:bottom w:val="single" w:sz="6" w:space="0" w:color="000000"/>
              <w:right w:val="single" w:sz="6" w:space="0" w:color="000000"/>
            </w:tcBorders>
            <w:textDirection w:val="btLr"/>
            <w:vAlign w:val="center"/>
          </w:tcPr>
          <w:p w14:paraId="1897C15B" w14:textId="77777777" w:rsidR="00817232" w:rsidRPr="00817232" w:rsidRDefault="00817232" w:rsidP="00817232">
            <w:pPr>
              <w:spacing w:after="0" w:line="240" w:lineRule="auto"/>
              <w:ind w:right="113"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аз</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 с</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ртивн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 xml:space="preserve">го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ъ</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кт</w:t>
            </w:r>
            <w:r w:rsidRPr="00817232">
              <w:rPr>
                <w:rFonts w:ascii="Times New Roman" w:eastAsia="Times New Roman" w:hAnsi="Times New Roman" w:cs="Times New Roman"/>
                <w:sz w:val="20"/>
                <w:szCs w:val="20"/>
                <w:lang w:val="ru-RU" w:eastAsia="ru-RU"/>
              </w:rPr>
              <w:t>а</w:t>
            </w:r>
          </w:p>
        </w:tc>
        <w:tc>
          <w:tcPr>
            <w:tcW w:w="1276" w:type="dxa"/>
            <w:tcBorders>
              <w:top w:val="single" w:sz="6" w:space="0" w:color="000000"/>
              <w:left w:val="single" w:sz="6" w:space="0" w:color="000000"/>
              <w:bottom w:val="single" w:sz="6" w:space="0" w:color="000000"/>
              <w:right w:val="single" w:sz="6" w:space="0" w:color="000000"/>
            </w:tcBorders>
            <w:textDirection w:val="btLr"/>
            <w:vAlign w:val="center"/>
          </w:tcPr>
          <w:p w14:paraId="10E1904F"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го</w:t>
            </w:r>
            <w:r w:rsidRPr="00817232">
              <w:rPr>
                <w:rFonts w:ascii="Times New Roman" w:eastAsia="Times New Roman" w:hAnsi="Times New Roman" w:cs="Times New Roman"/>
                <w:sz w:val="20"/>
                <w:szCs w:val="20"/>
                <w:lang w:val="ru-RU" w:eastAsia="ru-RU"/>
              </w:rPr>
              <w:t xml:space="preserve">д </w:t>
            </w:r>
            <w:r w:rsidRPr="00817232">
              <w:rPr>
                <w:rFonts w:ascii="Times New Roman" w:eastAsia="Times New Roman" w:hAnsi="Times New Roman" w:cs="Times New Roman"/>
                <w:spacing w:val="1"/>
                <w:sz w:val="20"/>
                <w:szCs w:val="20"/>
                <w:lang w:val="ru-RU" w:eastAsia="ru-RU"/>
              </w:rPr>
              <w:t>вв</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э</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ци</w:t>
            </w:r>
            <w:r w:rsidRPr="00817232">
              <w:rPr>
                <w:rFonts w:ascii="Times New Roman" w:eastAsia="Times New Roman" w:hAnsi="Times New Roman" w:cs="Times New Roman"/>
                <w:sz w:val="20"/>
                <w:szCs w:val="20"/>
                <w:lang w:val="ru-RU" w:eastAsia="ru-RU"/>
              </w:rPr>
              <w:t>ю</w:t>
            </w:r>
          </w:p>
        </w:tc>
        <w:tc>
          <w:tcPr>
            <w:tcW w:w="1173" w:type="dxa"/>
            <w:tcBorders>
              <w:top w:val="single" w:sz="6" w:space="0" w:color="000000"/>
              <w:left w:val="single" w:sz="6" w:space="0" w:color="000000"/>
              <w:bottom w:val="single" w:sz="6" w:space="0" w:color="000000"/>
              <w:right w:val="single" w:sz="6" w:space="0" w:color="000000"/>
            </w:tcBorders>
            <w:textDirection w:val="btLr"/>
            <w:vAlign w:val="center"/>
          </w:tcPr>
          <w:p w14:paraId="3869EEC8"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 xml:space="preserve">ая </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ло</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ад</w:t>
            </w:r>
            <w:r w:rsidRPr="00817232">
              <w:rPr>
                <w:rFonts w:ascii="Times New Roman" w:eastAsia="Times New Roman" w:hAnsi="Times New Roman" w:cs="Times New Roman"/>
                <w:spacing w:val="1"/>
                <w:sz w:val="20"/>
                <w:szCs w:val="20"/>
                <w:lang w:val="ru-RU" w:eastAsia="ru-RU"/>
              </w:rPr>
              <w:t>ь</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квадратных метров</w:t>
            </w:r>
          </w:p>
        </w:tc>
      </w:tr>
      <w:tr w:rsidR="00817232" w:rsidRPr="00817232" w14:paraId="2DB1E50E" w14:textId="77777777" w:rsidTr="00817232">
        <w:trPr>
          <w:trHeight w:hRule="exact" w:val="285"/>
        </w:trPr>
        <w:tc>
          <w:tcPr>
            <w:tcW w:w="478" w:type="dxa"/>
            <w:tcBorders>
              <w:top w:val="single" w:sz="6" w:space="0" w:color="000000"/>
              <w:left w:val="single" w:sz="6" w:space="0" w:color="000000"/>
              <w:bottom w:val="single" w:sz="6" w:space="0" w:color="000000"/>
              <w:right w:val="single" w:sz="6" w:space="0" w:color="000000"/>
            </w:tcBorders>
            <w:vAlign w:val="center"/>
          </w:tcPr>
          <w:p w14:paraId="653AD32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1134" w:type="dxa"/>
            <w:tcBorders>
              <w:top w:val="single" w:sz="6" w:space="0" w:color="000000"/>
              <w:left w:val="single" w:sz="6" w:space="0" w:color="000000"/>
              <w:bottom w:val="single" w:sz="6" w:space="0" w:color="000000"/>
              <w:right w:val="single" w:sz="6" w:space="0" w:color="000000"/>
            </w:tcBorders>
          </w:tcPr>
          <w:p w14:paraId="1CC2CE3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w:t>
            </w:r>
          </w:p>
        </w:tc>
        <w:tc>
          <w:tcPr>
            <w:tcW w:w="993" w:type="dxa"/>
            <w:tcBorders>
              <w:top w:val="single" w:sz="6" w:space="0" w:color="000000"/>
              <w:left w:val="single" w:sz="6" w:space="0" w:color="000000"/>
              <w:bottom w:val="single" w:sz="6" w:space="0" w:color="000000"/>
              <w:right w:val="single" w:sz="6" w:space="0" w:color="000000"/>
            </w:tcBorders>
          </w:tcPr>
          <w:p w14:paraId="786EE2E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w:t>
            </w:r>
          </w:p>
        </w:tc>
        <w:tc>
          <w:tcPr>
            <w:tcW w:w="992" w:type="dxa"/>
            <w:tcBorders>
              <w:top w:val="single" w:sz="6" w:space="0" w:color="000000"/>
              <w:left w:val="single" w:sz="6" w:space="0" w:color="000000"/>
              <w:bottom w:val="single" w:sz="6" w:space="0" w:color="000000"/>
              <w:right w:val="single" w:sz="6" w:space="0" w:color="000000"/>
            </w:tcBorders>
          </w:tcPr>
          <w:p w14:paraId="5103DBE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1134" w:type="dxa"/>
            <w:tcBorders>
              <w:top w:val="single" w:sz="6" w:space="0" w:color="000000"/>
              <w:left w:val="single" w:sz="6" w:space="0" w:color="000000"/>
              <w:bottom w:val="single" w:sz="6" w:space="0" w:color="000000"/>
              <w:right w:val="single" w:sz="6" w:space="0" w:color="000000"/>
            </w:tcBorders>
          </w:tcPr>
          <w:p w14:paraId="1C19513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4</w:t>
            </w:r>
          </w:p>
        </w:tc>
        <w:tc>
          <w:tcPr>
            <w:tcW w:w="1134" w:type="dxa"/>
            <w:tcBorders>
              <w:top w:val="single" w:sz="6" w:space="0" w:color="000000"/>
              <w:left w:val="single" w:sz="6" w:space="0" w:color="000000"/>
              <w:bottom w:val="single" w:sz="6" w:space="0" w:color="000000"/>
              <w:right w:val="single" w:sz="6" w:space="0" w:color="000000"/>
            </w:tcBorders>
          </w:tcPr>
          <w:p w14:paraId="124C97D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5</w:t>
            </w:r>
          </w:p>
        </w:tc>
        <w:tc>
          <w:tcPr>
            <w:tcW w:w="1134" w:type="dxa"/>
            <w:tcBorders>
              <w:top w:val="single" w:sz="6" w:space="0" w:color="000000"/>
              <w:left w:val="single" w:sz="6" w:space="0" w:color="000000"/>
              <w:bottom w:val="single" w:sz="6" w:space="0" w:color="000000"/>
              <w:right w:val="single" w:sz="6" w:space="0" w:color="000000"/>
            </w:tcBorders>
          </w:tcPr>
          <w:p w14:paraId="1F69370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6</w:t>
            </w:r>
          </w:p>
        </w:tc>
        <w:tc>
          <w:tcPr>
            <w:tcW w:w="1276" w:type="dxa"/>
            <w:tcBorders>
              <w:top w:val="single" w:sz="6" w:space="0" w:color="000000"/>
              <w:left w:val="single" w:sz="6" w:space="0" w:color="000000"/>
              <w:bottom w:val="single" w:sz="6" w:space="0" w:color="000000"/>
              <w:right w:val="single" w:sz="6" w:space="0" w:color="000000"/>
            </w:tcBorders>
          </w:tcPr>
          <w:p w14:paraId="22708B9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7</w:t>
            </w:r>
          </w:p>
        </w:tc>
        <w:tc>
          <w:tcPr>
            <w:tcW w:w="1275" w:type="dxa"/>
            <w:tcBorders>
              <w:top w:val="single" w:sz="6" w:space="0" w:color="000000"/>
              <w:left w:val="single" w:sz="6" w:space="0" w:color="000000"/>
              <w:bottom w:val="single" w:sz="6" w:space="0" w:color="000000"/>
              <w:right w:val="single" w:sz="6" w:space="0" w:color="000000"/>
            </w:tcBorders>
          </w:tcPr>
          <w:p w14:paraId="52A7F25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8</w:t>
            </w:r>
          </w:p>
        </w:tc>
        <w:tc>
          <w:tcPr>
            <w:tcW w:w="1276" w:type="dxa"/>
            <w:tcBorders>
              <w:top w:val="single" w:sz="6" w:space="0" w:color="000000"/>
              <w:left w:val="single" w:sz="6" w:space="0" w:color="000000"/>
              <w:bottom w:val="single" w:sz="6" w:space="0" w:color="000000"/>
              <w:right w:val="single" w:sz="6" w:space="0" w:color="000000"/>
            </w:tcBorders>
          </w:tcPr>
          <w:p w14:paraId="1009400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9</w:t>
            </w:r>
          </w:p>
          <w:p w14:paraId="4DE97A5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p>
          <w:p w14:paraId="1107783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11</w:t>
            </w:r>
          </w:p>
          <w:p w14:paraId="669B54D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12</w:t>
            </w:r>
          </w:p>
        </w:tc>
        <w:tc>
          <w:tcPr>
            <w:tcW w:w="1276" w:type="dxa"/>
            <w:tcBorders>
              <w:top w:val="single" w:sz="6" w:space="0" w:color="000000"/>
              <w:left w:val="single" w:sz="6" w:space="0" w:color="000000"/>
              <w:bottom w:val="single" w:sz="6" w:space="0" w:color="000000"/>
              <w:right w:val="single" w:sz="6" w:space="0" w:color="000000"/>
            </w:tcBorders>
          </w:tcPr>
          <w:p w14:paraId="701339F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10</w:t>
            </w:r>
          </w:p>
        </w:tc>
        <w:tc>
          <w:tcPr>
            <w:tcW w:w="1276" w:type="dxa"/>
            <w:tcBorders>
              <w:top w:val="single" w:sz="6" w:space="0" w:color="000000"/>
              <w:left w:val="single" w:sz="6" w:space="0" w:color="000000"/>
              <w:bottom w:val="single" w:sz="6" w:space="0" w:color="000000"/>
              <w:right w:val="single" w:sz="6" w:space="0" w:color="000000"/>
            </w:tcBorders>
          </w:tcPr>
          <w:p w14:paraId="2CA37B7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1</w:t>
            </w:r>
            <w:r w:rsidRPr="00817232">
              <w:rPr>
                <w:rFonts w:ascii="Times New Roman" w:eastAsia="Times New Roman" w:hAnsi="Times New Roman" w:cs="Times New Roman"/>
                <w:sz w:val="20"/>
                <w:szCs w:val="20"/>
                <w:lang w:val="ru-RU" w:eastAsia="ru-RU"/>
              </w:rPr>
              <w:t>1</w:t>
            </w:r>
          </w:p>
        </w:tc>
        <w:tc>
          <w:tcPr>
            <w:tcW w:w="1173" w:type="dxa"/>
            <w:tcBorders>
              <w:top w:val="single" w:sz="6" w:space="0" w:color="000000"/>
              <w:left w:val="single" w:sz="6" w:space="0" w:color="000000"/>
              <w:bottom w:val="single" w:sz="6" w:space="0" w:color="000000"/>
              <w:right w:val="single" w:sz="6" w:space="0" w:color="000000"/>
            </w:tcBorders>
          </w:tcPr>
          <w:p w14:paraId="16C5649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12</w:t>
            </w:r>
          </w:p>
        </w:tc>
      </w:tr>
      <w:tr w:rsidR="00817232" w:rsidRPr="00817232" w14:paraId="55D1FC4B" w14:textId="77777777" w:rsidTr="00817232">
        <w:trPr>
          <w:trHeight w:hRule="exact" w:val="307"/>
        </w:trPr>
        <w:tc>
          <w:tcPr>
            <w:tcW w:w="478" w:type="dxa"/>
            <w:tcBorders>
              <w:top w:val="single" w:sz="6" w:space="0" w:color="000000"/>
              <w:left w:val="single" w:sz="6" w:space="0" w:color="000000"/>
              <w:bottom w:val="single" w:sz="6" w:space="0" w:color="000000"/>
              <w:right w:val="single" w:sz="6" w:space="0" w:color="000000"/>
            </w:tcBorders>
          </w:tcPr>
          <w:p w14:paraId="1CAD13E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4" w:type="dxa"/>
            <w:tcBorders>
              <w:top w:val="single" w:sz="6" w:space="0" w:color="000000"/>
              <w:left w:val="single" w:sz="6" w:space="0" w:color="000000"/>
              <w:bottom w:val="single" w:sz="6" w:space="0" w:color="000000"/>
              <w:right w:val="single" w:sz="6" w:space="0" w:color="000000"/>
            </w:tcBorders>
          </w:tcPr>
          <w:p w14:paraId="36E0E87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93" w:type="dxa"/>
            <w:tcBorders>
              <w:top w:val="single" w:sz="6" w:space="0" w:color="000000"/>
              <w:left w:val="single" w:sz="6" w:space="0" w:color="000000"/>
              <w:bottom w:val="single" w:sz="6" w:space="0" w:color="000000"/>
              <w:right w:val="single" w:sz="6" w:space="0" w:color="000000"/>
            </w:tcBorders>
          </w:tcPr>
          <w:p w14:paraId="6D42365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92" w:type="dxa"/>
            <w:tcBorders>
              <w:top w:val="single" w:sz="6" w:space="0" w:color="000000"/>
              <w:left w:val="single" w:sz="6" w:space="0" w:color="000000"/>
              <w:bottom w:val="single" w:sz="6" w:space="0" w:color="000000"/>
              <w:right w:val="single" w:sz="6" w:space="0" w:color="000000"/>
            </w:tcBorders>
          </w:tcPr>
          <w:p w14:paraId="202C0BD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4" w:type="dxa"/>
            <w:tcBorders>
              <w:top w:val="single" w:sz="6" w:space="0" w:color="000000"/>
              <w:left w:val="single" w:sz="6" w:space="0" w:color="000000"/>
              <w:bottom w:val="single" w:sz="6" w:space="0" w:color="000000"/>
              <w:right w:val="single" w:sz="6" w:space="0" w:color="000000"/>
            </w:tcBorders>
          </w:tcPr>
          <w:p w14:paraId="54CEF55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4" w:type="dxa"/>
            <w:tcBorders>
              <w:top w:val="single" w:sz="6" w:space="0" w:color="000000"/>
              <w:left w:val="single" w:sz="6" w:space="0" w:color="000000"/>
              <w:bottom w:val="single" w:sz="6" w:space="0" w:color="000000"/>
              <w:right w:val="single" w:sz="6" w:space="0" w:color="000000"/>
            </w:tcBorders>
          </w:tcPr>
          <w:p w14:paraId="22A8152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4" w:type="dxa"/>
            <w:tcBorders>
              <w:top w:val="single" w:sz="6" w:space="0" w:color="000000"/>
              <w:left w:val="single" w:sz="6" w:space="0" w:color="000000"/>
              <w:bottom w:val="single" w:sz="6" w:space="0" w:color="000000"/>
              <w:right w:val="single" w:sz="6" w:space="0" w:color="000000"/>
            </w:tcBorders>
          </w:tcPr>
          <w:p w14:paraId="25414D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6" w:type="dxa"/>
            <w:tcBorders>
              <w:top w:val="single" w:sz="6" w:space="0" w:color="000000"/>
              <w:left w:val="single" w:sz="6" w:space="0" w:color="000000"/>
              <w:bottom w:val="single" w:sz="6" w:space="0" w:color="000000"/>
              <w:right w:val="single" w:sz="6" w:space="0" w:color="000000"/>
            </w:tcBorders>
          </w:tcPr>
          <w:p w14:paraId="553855B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5" w:type="dxa"/>
            <w:tcBorders>
              <w:top w:val="single" w:sz="6" w:space="0" w:color="000000"/>
              <w:left w:val="single" w:sz="6" w:space="0" w:color="000000"/>
              <w:bottom w:val="single" w:sz="6" w:space="0" w:color="000000"/>
              <w:right w:val="single" w:sz="6" w:space="0" w:color="000000"/>
            </w:tcBorders>
          </w:tcPr>
          <w:p w14:paraId="6D3CEA7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6" w:type="dxa"/>
            <w:tcBorders>
              <w:top w:val="single" w:sz="6" w:space="0" w:color="000000"/>
              <w:left w:val="single" w:sz="6" w:space="0" w:color="000000"/>
              <w:bottom w:val="single" w:sz="6" w:space="0" w:color="000000"/>
              <w:right w:val="single" w:sz="6" w:space="0" w:color="000000"/>
            </w:tcBorders>
          </w:tcPr>
          <w:p w14:paraId="54FC2F7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6" w:type="dxa"/>
            <w:tcBorders>
              <w:top w:val="single" w:sz="6" w:space="0" w:color="000000"/>
              <w:left w:val="single" w:sz="6" w:space="0" w:color="000000"/>
              <w:bottom w:val="single" w:sz="6" w:space="0" w:color="000000"/>
              <w:right w:val="single" w:sz="6" w:space="0" w:color="000000"/>
            </w:tcBorders>
          </w:tcPr>
          <w:p w14:paraId="69B6173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6" w:type="dxa"/>
            <w:tcBorders>
              <w:top w:val="single" w:sz="6" w:space="0" w:color="000000"/>
              <w:left w:val="single" w:sz="6" w:space="0" w:color="000000"/>
              <w:bottom w:val="single" w:sz="6" w:space="0" w:color="000000"/>
              <w:right w:val="single" w:sz="6" w:space="0" w:color="000000"/>
            </w:tcBorders>
          </w:tcPr>
          <w:p w14:paraId="09A46B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73" w:type="dxa"/>
            <w:tcBorders>
              <w:top w:val="single" w:sz="6" w:space="0" w:color="000000"/>
              <w:left w:val="single" w:sz="6" w:space="0" w:color="000000"/>
              <w:bottom w:val="single" w:sz="6" w:space="0" w:color="000000"/>
              <w:right w:val="single" w:sz="6" w:space="0" w:color="000000"/>
            </w:tcBorders>
          </w:tcPr>
          <w:p w14:paraId="03B51AC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73C8B092"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p w14:paraId="752ABD6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03B04B9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1D51BF5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64266FB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31992DD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C7FF02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32C4B8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55B3C1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581CE5FE" w14:textId="77777777" w:rsidR="00817232" w:rsidRPr="00817232" w:rsidRDefault="00817232" w:rsidP="00817232">
      <w:pPr>
        <w:spacing w:after="200" w:line="276" w:lineRule="auto"/>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br w:type="page"/>
      </w:r>
    </w:p>
    <w:p w14:paraId="67B01E7B"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6A8E5363"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pacing w:val="-1"/>
          <w:sz w:val="28"/>
          <w:szCs w:val="28"/>
          <w:lang w:val="ru-RU" w:eastAsia="ru-RU"/>
        </w:rPr>
        <w:t>С</w:t>
      </w:r>
      <w:r w:rsidRPr="00817232">
        <w:rPr>
          <w:rFonts w:ascii="Times New Roman" w:eastAsia="Times New Roman" w:hAnsi="Times New Roman" w:cs="Times New Roman"/>
          <w:sz w:val="28"/>
          <w:szCs w:val="28"/>
          <w:lang w:val="ru-RU" w:eastAsia="ru-RU"/>
        </w:rPr>
        <w:t>веде</w:t>
      </w:r>
      <w:r w:rsidRPr="00817232">
        <w:rPr>
          <w:rFonts w:ascii="Times New Roman" w:eastAsia="Times New Roman" w:hAnsi="Times New Roman" w:cs="Times New Roman"/>
          <w:spacing w:val="-1"/>
          <w:sz w:val="28"/>
          <w:szCs w:val="28"/>
          <w:lang w:val="ru-RU" w:eastAsia="ru-RU"/>
        </w:rPr>
        <w:t>ни</w:t>
      </w:r>
      <w:r w:rsidRPr="00817232">
        <w:rPr>
          <w:rFonts w:ascii="Times New Roman" w:eastAsia="Times New Roman" w:hAnsi="Times New Roman" w:cs="Times New Roman"/>
          <w:sz w:val="28"/>
          <w:szCs w:val="28"/>
          <w:lang w:val="ru-RU" w:eastAsia="ru-RU"/>
        </w:rPr>
        <w:t>я</w:t>
      </w:r>
      <w:r w:rsidRPr="00817232">
        <w:rPr>
          <w:rFonts w:ascii="Times New Roman" w:eastAsia="Times New Roman" w:hAnsi="Times New Roman" w:cs="Times New Roman"/>
          <w:spacing w:val="1"/>
          <w:sz w:val="28"/>
          <w:szCs w:val="28"/>
          <w:lang w:val="ru-RU" w:eastAsia="ru-RU"/>
        </w:rPr>
        <w:t xml:space="preserve"> </w:t>
      </w:r>
      <w:r w:rsidRPr="00817232">
        <w:rPr>
          <w:rFonts w:ascii="Times New Roman" w:eastAsia="Times New Roman" w:hAnsi="Times New Roman" w:cs="Times New Roman"/>
          <w:sz w:val="28"/>
          <w:szCs w:val="28"/>
          <w:lang w:val="ru-RU" w:eastAsia="ru-RU"/>
        </w:rPr>
        <w:t>о м</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z w:val="28"/>
          <w:szCs w:val="28"/>
          <w:lang w:val="ru-RU" w:eastAsia="ru-RU"/>
        </w:rPr>
        <w:t>тер</w:t>
      </w:r>
      <w:r w:rsidRPr="00817232">
        <w:rPr>
          <w:rFonts w:ascii="Times New Roman" w:eastAsia="Times New Roman" w:hAnsi="Times New Roman" w:cs="Times New Roman"/>
          <w:spacing w:val="-1"/>
          <w:sz w:val="28"/>
          <w:szCs w:val="28"/>
          <w:lang w:val="ru-RU" w:eastAsia="ru-RU"/>
        </w:rPr>
        <w:t>и</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pacing w:val="-1"/>
          <w:sz w:val="28"/>
          <w:szCs w:val="28"/>
          <w:lang w:val="ru-RU" w:eastAsia="ru-RU"/>
        </w:rPr>
        <w:t>льно</w:t>
      </w:r>
      <w:r w:rsidRPr="00817232">
        <w:rPr>
          <w:rFonts w:ascii="Times New Roman" w:eastAsia="Times New Roman" w:hAnsi="Times New Roman" w:cs="Times New Roman"/>
          <w:sz w:val="28"/>
          <w:szCs w:val="28"/>
          <w:lang w:val="ru-RU" w:eastAsia="ru-RU"/>
        </w:rPr>
        <w:t>-те</w:t>
      </w:r>
      <w:r w:rsidRPr="00817232">
        <w:rPr>
          <w:rFonts w:ascii="Times New Roman" w:eastAsia="Times New Roman" w:hAnsi="Times New Roman" w:cs="Times New Roman"/>
          <w:spacing w:val="-4"/>
          <w:sz w:val="28"/>
          <w:szCs w:val="28"/>
          <w:lang w:val="ru-RU" w:eastAsia="ru-RU"/>
        </w:rPr>
        <w:t>х</w:t>
      </w:r>
      <w:r w:rsidRPr="00817232">
        <w:rPr>
          <w:rFonts w:ascii="Times New Roman" w:eastAsia="Times New Roman" w:hAnsi="Times New Roman" w:cs="Times New Roman"/>
          <w:spacing w:val="-1"/>
          <w:sz w:val="28"/>
          <w:szCs w:val="28"/>
          <w:lang w:val="ru-RU" w:eastAsia="ru-RU"/>
        </w:rPr>
        <w:t>ни</w:t>
      </w:r>
      <w:r w:rsidRPr="00817232">
        <w:rPr>
          <w:rFonts w:ascii="Times New Roman" w:eastAsia="Times New Roman" w:hAnsi="Times New Roman" w:cs="Times New Roman"/>
          <w:spacing w:val="1"/>
          <w:sz w:val="28"/>
          <w:szCs w:val="28"/>
          <w:lang w:val="ru-RU" w:eastAsia="ru-RU"/>
        </w:rPr>
        <w:t>ч</w:t>
      </w:r>
      <w:r w:rsidRPr="00817232">
        <w:rPr>
          <w:rFonts w:ascii="Times New Roman" w:eastAsia="Times New Roman" w:hAnsi="Times New Roman" w:cs="Times New Roman"/>
          <w:sz w:val="28"/>
          <w:szCs w:val="28"/>
          <w:lang w:val="ru-RU" w:eastAsia="ru-RU"/>
        </w:rPr>
        <w:t>ес</w:t>
      </w:r>
      <w:r w:rsidRPr="00817232">
        <w:rPr>
          <w:rFonts w:ascii="Times New Roman" w:eastAsia="Times New Roman" w:hAnsi="Times New Roman" w:cs="Times New Roman"/>
          <w:spacing w:val="-1"/>
          <w:sz w:val="28"/>
          <w:szCs w:val="28"/>
          <w:lang w:val="ru-RU" w:eastAsia="ru-RU"/>
        </w:rPr>
        <w:t>ко</w:t>
      </w:r>
      <w:r w:rsidRPr="00817232">
        <w:rPr>
          <w:rFonts w:ascii="Times New Roman" w:eastAsia="Times New Roman" w:hAnsi="Times New Roman" w:cs="Times New Roman"/>
          <w:sz w:val="28"/>
          <w:szCs w:val="28"/>
          <w:lang w:val="ru-RU" w:eastAsia="ru-RU"/>
        </w:rPr>
        <w:t>м</w:t>
      </w:r>
      <w:r w:rsidRPr="00817232">
        <w:rPr>
          <w:rFonts w:ascii="Times New Roman" w:eastAsia="Times New Roman" w:hAnsi="Times New Roman" w:cs="Times New Roman"/>
          <w:spacing w:val="1"/>
          <w:sz w:val="28"/>
          <w:szCs w:val="28"/>
          <w:lang w:val="ru-RU" w:eastAsia="ru-RU"/>
        </w:rPr>
        <w:t xml:space="preserve"> </w:t>
      </w:r>
      <w:r w:rsidRPr="00817232">
        <w:rPr>
          <w:rFonts w:ascii="Times New Roman" w:eastAsia="Times New Roman" w:hAnsi="Times New Roman" w:cs="Times New Roman"/>
          <w:spacing w:val="-1"/>
          <w:sz w:val="28"/>
          <w:szCs w:val="28"/>
          <w:lang w:val="ru-RU" w:eastAsia="ru-RU"/>
        </w:rPr>
        <w:t>о</w:t>
      </w:r>
      <w:r w:rsidRPr="00817232">
        <w:rPr>
          <w:rFonts w:ascii="Times New Roman" w:eastAsia="Times New Roman" w:hAnsi="Times New Roman" w:cs="Times New Roman"/>
          <w:sz w:val="28"/>
          <w:szCs w:val="28"/>
          <w:lang w:val="ru-RU" w:eastAsia="ru-RU"/>
        </w:rPr>
        <w:t>с</w:t>
      </w:r>
      <w:r w:rsidRPr="00817232">
        <w:rPr>
          <w:rFonts w:ascii="Times New Roman" w:eastAsia="Times New Roman" w:hAnsi="Times New Roman" w:cs="Times New Roman"/>
          <w:spacing w:val="-1"/>
          <w:sz w:val="28"/>
          <w:szCs w:val="28"/>
          <w:lang w:val="ru-RU" w:eastAsia="ru-RU"/>
        </w:rPr>
        <w:t>н</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z w:val="28"/>
          <w:szCs w:val="28"/>
          <w:lang w:val="ru-RU" w:eastAsia="ru-RU"/>
        </w:rPr>
        <w:t>ще</w:t>
      </w:r>
      <w:r w:rsidRPr="00817232">
        <w:rPr>
          <w:rFonts w:ascii="Times New Roman" w:eastAsia="Times New Roman" w:hAnsi="Times New Roman" w:cs="Times New Roman"/>
          <w:spacing w:val="-1"/>
          <w:sz w:val="28"/>
          <w:szCs w:val="28"/>
          <w:lang w:val="ru-RU" w:eastAsia="ru-RU"/>
        </w:rPr>
        <w:t>ни</w:t>
      </w:r>
      <w:r w:rsidRPr="00817232">
        <w:rPr>
          <w:rFonts w:ascii="Times New Roman" w:eastAsia="Times New Roman" w:hAnsi="Times New Roman" w:cs="Times New Roman"/>
          <w:sz w:val="28"/>
          <w:szCs w:val="28"/>
          <w:lang w:val="ru-RU" w:eastAsia="ru-RU"/>
        </w:rPr>
        <w:t xml:space="preserve">и </w:t>
      </w:r>
      <w:r w:rsidRPr="00817232">
        <w:rPr>
          <w:rFonts w:ascii="Times New Roman" w:eastAsia="Times New Roman" w:hAnsi="Times New Roman" w:cs="Times New Roman"/>
          <w:w w:val="105"/>
          <w:position w:val="-1"/>
          <w:sz w:val="28"/>
          <w:szCs w:val="28"/>
          <w:lang w:val="ru-RU" w:eastAsia="ru-RU"/>
        </w:rPr>
        <w:t>в организациях образования, 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7121DCB8"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6</w:t>
      </w:r>
      <w:r w:rsidRPr="00817232">
        <w:rPr>
          <w:rFonts w:ascii="Times New Roman" w:eastAsia="Times New Roman" w:hAnsi="Times New Roman" w:cs="Times New Roman"/>
          <w:sz w:val="28"/>
          <w:szCs w:val="28"/>
          <w:lang w:val="kk-KZ" w:eastAsia="ru-RU"/>
        </w:rPr>
        <w:t>, периодичность-годовая)</w:t>
      </w:r>
    </w:p>
    <w:p w14:paraId="3B1D844B" w14:textId="77777777" w:rsidR="00817232" w:rsidRPr="00817232" w:rsidRDefault="00817232" w:rsidP="00817232">
      <w:pPr>
        <w:spacing w:before="4" w:after="0" w:line="170" w:lineRule="exact"/>
        <w:rPr>
          <w:rFonts w:ascii="Times New Roman" w:eastAsia="Times New Roman" w:hAnsi="Times New Roman" w:cs="Times New Roman"/>
          <w:sz w:val="28"/>
          <w:szCs w:val="28"/>
          <w:lang w:val="ru-RU" w:eastAsia="ru-RU"/>
        </w:rPr>
      </w:pPr>
    </w:p>
    <w:p w14:paraId="7668F80D" w14:textId="77777777" w:rsidR="00817232" w:rsidRPr="00817232" w:rsidRDefault="00817232" w:rsidP="00817232">
      <w:pPr>
        <w:spacing w:after="0" w:line="240" w:lineRule="auto"/>
        <w:ind w:left="709" w:right="252" w:hanging="1"/>
        <w:jc w:val="both"/>
        <w:rPr>
          <w:rFonts w:ascii="Times New Roman" w:eastAsia="Times New Roman" w:hAnsi="Times New Roman" w:cs="Times New Roman"/>
          <w:sz w:val="28"/>
          <w:szCs w:val="24"/>
          <w:lang w:val="kk-KZ" w:eastAsia="ru-RU"/>
        </w:rPr>
      </w:pPr>
    </w:p>
    <w:p w14:paraId="3400FD84" w14:textId="77777777" w:rsidR="00817232" w:rsidRPr="00817232" w:rsidRDefault="00817232" w:rsidP="00817232">
      <w:pPr>
        <w:spacing w:after="0" w:line="240" w:lineRule="auto"/>
        <w:ind w:firstLine="708"/>
        <w:rPr>
          <w:rFonts w:ascii="Times New Roman" w:eastAsia="Times New Roman" w:hAnsi="Times New Roman" w:cs="Times New Roman"/>
          <w:b/>
          <w:bCs/>
          <w:sz w:val="28"/>
          <w:szCs w:val="24"/>
          <w:lang w:val="kk-KZ" w:eastAsia="ru-RU"/>
        </w:rPr>
      </w:pPr>
      <w:r w:rsidRPr="00817232">
        <w:rPr>
          <w:rFonts w:ascii="Times New Roman" w:eastAsia="Times New Roman" w:hAnsi="Times New Roman" w:cs="Times New Roman"/>
          <w:b/>
          <w:bCs/>
          <w:sz w:val="28"/>
          <w:szCs w:val="24"/>
          <w:lang w:val="kk-KZ" w:eastAsia="ru-RU"/>
        </w:rPr>
        <w:t>1.Пояснение по заполнению Формы:</w:t>
      </w:r>
    </w:p>
    <w:p w14:paraId="250A6EEC" w14:textId="77777777" w:rsidR="00817232" w:rsidRPr="00817232" w:rsidRDefault="00817232" w:rsidP="00817232">
      <w:pPr>
        <w:spacing w:after="0" w:line="240" w:lineRule="auto"/>
        <w:ind w:firstLine="708"/>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 указывается наименование </w:t>
      </w:r>
      <w:r w:rsidR="00C959B3" w:rsidRPr="00C959B3">
        <w:rPr>
          <w:rFonts w:ascii="Times New Roman" w:eastAsia="Times New Roman" w:hAnsi="Times New Roman" w:cs="Times New Roman"/>
          <w:sz w:val="28"/>
          <w:szCs w:val="24"/>
          <w:lang w:val="ru-RU" w:eastAsia="ru-RU"/>
        </w:rPr>
        <w:t>организаций высшего и (или) послевузвоского образования</w:t>
      </w:r>
      <w:r w:rsidRPr="00817232">
        <w:rPr>
          <w:rFonts w:ascii="Times New Roman" w:eastAsia="Times New Roman" w:hAnsi="Times New Roman" w:cs="Times New Roman"/>
          <w:sz w:val="28"/>
          <w:szCs w:val="24"/>
          <w:lang w:val="kk-KZ" w:eastAsia="ru-RU"/>
        </w:rPr>
        <w:t>.</w:t>
      </w:r>
    </w:p>
    <w:p w14:paraId="1C4E0F88" w14:textId="77777777" w:rsidR="00817232" w:rsidRPr="00817232" w:rsidRDefault="00817232" w:rsidP="00817232">
      <w:pPr>
        <w:spacing w:after="0" w:line="240" w:lineRule="auto"/>
        <w:ind w:firstLine="708"/>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2-7 указывается учебный к</w:t>
      </w:r>
      <w:r w:rsidR="00C959B3">
        <w:rPr>
          <w:rFonts w:ascii="Times New Roman" w:eastAsia="Times New Roman" w:hAnsi="Times New Roman" w:cs="Times New Roman"/>
          <w:sz w:val="28"/>
          <w:szCs w:val="24"/>
          <w:lang w:val="kk-KZ" w:eastAsia="ru-RU"/>
        </w:rPr>
        <w:t>о</w:t>
      </w:r>
      <w:r w:rsidRPr="00817232">
        <w:rPr>
          <w:rFonts w:ascii="Times New Roman" w:eastAsia="Times New Roman" w:hAnsi="Times New Roman" w:cs="Times New Roman"/>
          <w:sz w:val="28"/>
          <w:szCs w:val="24"/>
          <w:lang w:val="kk-KZ" w:eastAsia="ru-RU"/>
        </w:rPr>
        <w:t>рпус.</w:t>
      </w:r>
    </w:p>
    <w:p w14:paraId="79B685EE" w14:textId="77777777" w:rsidR="00817232" w:rsidRPr="00817232" w:rsidRDefault="00817232" w:rsidP="00817232">
      <w:pPr>
        <w:spacing w:after="0" w:line="240" w:lineRule="auto"/>
        <w:ind w:firstLine="708"/>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8-9 указываются лаборатории.</w:t>
      </w:r>
    </w:p>
    <w:p w14:paraId="6A3CFE22" w14:textId="77777777" w:rsidR="00817232" w:rsidRPr="00817232" w:rsidRDefault="00817232" w:rsidP="00817232">
      <w:pPr>
        <w:spacing w:after="0" w:line="240" w:lineRule="auto"/>
        <w:ind w:firstLine="708"/>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10-12 указываются спортивные сооружения и объекты.</w:t>
      </w:r>
    </w:p>
    <w:p w14:paraId="40EE562A"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126C4DBF"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sectPr w:rsidR="00817232" w:rsidRPr="00817232" w:rsidSect="00817232">
          <w:pgSz w:w="16838" w:h="11906" w:orient="landscape"/>
          <w:pgMar w:top="1418" w:right="851" w:bottom="1418" w:left="1418" w:header="709" w:footer="709" w:gutter="0"/>
          <w:cols w:space="708"/>
          <w:docGrid w:linePitch="360"/>
        </w:sectPr>
      </w:pPr>
    </w:p>
    <w:p w14:paraId="5FEF4C9C"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kk-KZ"/>
        </w:rPr>
        <w:t>7</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7A5AEDA9"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0D5C694E"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46119D">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D408105" w14:textId="77777777" w:rsidR="00817232" w:rsidRPr="00817232" w:rsidRDefault="00817232" w:rsidP="00817232">
      <w:pPr>
        <w:widowControl w:val="0"/>
        <w:spacing w:after="0" w:line="240" w:lineRule="auto"/>
        <w:ind w:left="10348"/>
        <w:rPr>
          <w:rFonts w:ascii="Times New Roman" w:eastAsia="Calibri" w:hAnsi="Times New Roman" w:cs="Times New Roman"/>
          <w:sz w:val="18"/>
          <w:szCs w:val="16"/>
          <w:lang w:val="kk-KZ"/>
        </w:rPr>
      </w:pPr>
    </w:p>
    <w:p w14:paraId="1EA272B0"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4"/>
          <w:lang w:val="kk-KZ"/>
        </w:rPr>
      </w:pPr>
    </w:p>
    <w:p w14:paraId="5916838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4FC1D29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59B83222" w14:textId="77777777" w:rsidR="00817232" w:rsidRPr="00817232" w:rsidRDefault="00817232" w:rsidP="00817232">
      <w:pPr>
        <w:spacing w:after="0" w:line="240" w:lineRule="auto"/>
        <w:ind w:firstLine="6237"/>
        <w:jc w:val="center"/>
        <w:rPr>
          <w:rFonts w:ascii="Times New Roman" w:eastAsia="Times New Roman" w:hAnsi="Times New Roman" w:cs="Times New Roman"/>
          <w:iCs/>
          <w:sz w:val="18"/>
          <w:szCs w:val="16"/>
          <w:lang w:val="ru-RU" w:eastAsia="ru-RU"/>
        </w:rPr>
      </w:pPr>
    </w:p>
    <w:p w14:paraId="0A682F4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16" w:history="1">
        <w:r w:rsidRPr="00817232">
          <w:rPr>
            <w:rFonts w:ascii="Times New Roman" w:eastAsia="Times New Roman" w:hAnsi="Times New Roman" w:cs="Times New Roman"/>
            <w:sz w:val="28"/>
            <w:szCs w:val="24"/>
            <w:lang w:val="ru-RU" w:eastAsia="ru-RU"/>
          </w:rPr>
          <w:t>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hyperlink>
    </w:p>
    <w:p w14:paraId="59EB547E"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ru-RU" w:eastAsia="ru-RU"/>
        </w:rPr>
      </w:pPr>
    </w:p>
    <w:p w14:paraId="3415567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31A2F44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38190CB" w14:textId="77777777" w:rsidR="00817232" w:rsidRPr="00817232" w:rsidRDefault="00817232" w:rsidP="00817232">
      <w:pPr>
        <w:spacing w:after="0" w:line="240" w:lineRule="auto"/>
        <w:jc w:val="center"/>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b/>
          <w:bCs/>
          <w:sz w:val="28"/>
          <w:szCs w:val="24"/>
          <w:lang w:val="ru-RU" w:eastAsia="ru-RU"/>
        </w:rPr>
        <w:t xml:space="preserve">Сведения по обеспеченности общежитиями </w:t>
      </w:r>
    </w:p>
    <w:p w14:paraId="2C9CAF83" w14:textId="77777777" w:rsidR="00817232" w:rsidRPr="00817232" w:rsidRDefault="00817232" w:rsidP="00817232">
      <w:pPr>
        <w:spacing w:before="4" w:after="0" w:line="170" w:lineRule="exact"/>
        <w:rPr>
          <w:rFonts w:ascii="Times New Roman" w:eastAsia="Times New Roman" w:hAnsi="Times New Roman" w:cs="Times New Roman"/>
          <w:sz w:val="28"/>
          <w:szCs w:val="24"/>
          <w:lang w:val="ru-RU" w:eastAsia="ru-RU"/>
        </w:rPr>
      </w:pPr>
    </w:p>
    <w:p w14:paraId="1206006C" w14:textId="77777777" w:rsidR="00817232" w:rsidRPr="00817232" w:rsidRDefault="00817232" w:rsidP="00817232">
      <w:pPr>
        <w:spacing w:after="0" w:line="240" w:lineRule="auto"/>
        <w:rPr>
          <w:rFonts w:ascii="Times New Roman" w:eastAsia="Times New Roman" w:hAnsi="Times New Roman" w:cs="Times New Roman"/>
          <w:b/>
          <w:sz w:val="18"/>
          <w:szCs w:val="16"/>
          <w:lang w:val="ru-RU" w:eastAsia="ru-RU"/>
        </w:rPr>
      </w:pPr>
    </w:p>
    <w:p w14:paraId="0B4ADBD2" w14:textId="77777777" w:rsidR="00817232" w:rsidRPr="00817232" w:rsidRDefault="00817232" w:rsidP="00817232">
      <w:pPr>
        <w:spacing w:after="0" w:line="240" w:lineRule="auto"/>
        <w:rPr>
          <w:rFonts w:ascii="Times New Roman" w:eastAsia="Times New Roman" w:hAnsi="Times New Roman" w:cs="Times New Roman"/>
          <w:b/>
          <w:sz w:val="18"/>
          <w:szCs w:val="16"/>
          <w:lang w:val="ru-RU" w:eastAsia="ru-RU"/>
        </w:rPr>
      </w:pPr>
    </w:p>
    <w:p w14:paraId="51DFBDB0" w14:textId="77777777" w:rsidR="00817232" w:rsidRPr="00817232" w:rsidRDefault="00817232" w:rsidP="00817232">
      <w:pPr>
        <w:spacing w:after="0" w:line="240" w:lineRule="auto"/>
        <w:rPr>
          <w:rFonts w:ascii="Times New Roman" w:eastAsia="Times New Roman" w:hAnsi="Times New Roman" w:cs="Times New Roman"/>
          <w:b/>
          <w:sz w:val="18"/>
          <w:szCs w:val="16"/>
          <w:lang w:val="ru-RU" w:eastAsia="ru-RU"/>
        </w:rPr>
      </w:pPr>
    </w:p>
    <w:p w14:paraId="0F7CDDD6"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7</w:t>
      </w:r>
    </w:p>
    <w:p w14:paraId="4457068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59A13956"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1921741B"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336FFDCF"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6A68CB68"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5150537C"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119F9BCF" w14:textId="77777777" w:rsidR="00817232" w:rsidRPr="00817232" w:rsidRDefault="00817232" w:rsidP="00817232">
      <w:pPr>
        <w:spacing w:after="0" w:line="240" w:lineRule="auto"/>
        <w:jc w:val="both"/>
        <w:rPr>
          <w:rFonts w:ascii="Times New Roman" w:eastAsia="Times New Roman" w:hAnsi="Times New Roman" w:cs="Times New Roman"/>
          <w:sz w:val="24"/>
          <w:szCs w:val="20"/>
          <w:lang w:val="kk-KZ" w:eastAsia="ru-RU"/>
        </w:rPr>
      </w:pPr>
    </w:p>
    <w:p w14:paraId="33290CE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48E18077" w14:textId="77777777" w:rsidR="00817232" w:rsidRPr="00817232" w:rsidRDefault="00817232" w:rsidP="00817232">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0E0A410E" w14:textId="77777777" w:rsidR="00817232" w:rsidRPr="00817232" w:rsidRDefault="00817232" w:rsidP="00817232">
      <w:pPr>
        <w:spacing w:before="10" w:after="0" w:line="140" w:lineRule="exact"/>
        <w:rPr>
          <w:rFonts w:ascii="Times New Roman" w:eastAsia="Times New Roman" w:hAnsi="Times New Roman" w:cs="Times New Roman"/>
          <w:sz w:val="16"/>
          <w:szCs w:val="16"/>
          <w:lang w:val="ru-RU" w:eastAsia="ru-RU"/>
        </w:rPr>
      </w:pPr>
    </w:p>
    <w:tbl>
      <w:tblPr>
        <w:tblpPr w:leftFromText="180" w:rightFromText="180" w:horzAnchor="margin" w:tblpY="440"/>
        <w:tblW w:w="14742" w:type="dxa"/>
        <w:tblLayout w:type="fixed"/>
        <w:tblCellMar>
          <w:left w:w="0" w:type="dxa"/>
          <w:right w:w="0" w:type="dxa"/>
        </w:tblCellMar>
        <w:tblLook w:val="01E0" w:firstRow="1" w:lastRow="1" w:firstColumn="1" w:lastColumn="1" w:noHBand="0" w:noVBand="0"/>
      </w:tblPr>
      <w:tblGrid>
        <w:gridCol w:w="775"/>
        <w:gridCol w:w="871"/>
        <w:gridCol w:w="872"/>
        <w:gridCol w:w="871"/>
        <w:gridCol w:w="872"/>
        <w:gridCol w:w="1016"/>
        <w:gridCol w:w="1016"/>
        <w:gridCol w:w="726"/>
        <w:gridCol w:w="726"/>
        <w:gridCol w:w="1192"/>
        <w:gridCol w:w="986"/>
        <w:gridCol w:w="1140"/>
        <w:gridCol w:w="1039"/>
        <w:gridCol w:w="1453"/>
        <w:gridCol w:w="1187"/>
      </w:tblGrid>
      <w:tr w:rsidR="00817232" w:rsidRPr="000A39BE" w14:paraId="3E3ACA70" w14:textId="77777777" w:rsidTr="00817232">
        <w:trPr>
          <w:trHeight w:hRule="exact" w:val="726"/>
        </w:trPr>
        <w:tc>
          <w:tcPr>
            <w:tcW w:w="775" w:type="dxa"/>
            <w:vMerge w:val="restart"/>
            <w:tcBorders>
              <w:top w:val="single" w:sz="5" w:space="0" w:color="000000"/>
              <w:left w:val="single" w:sz="5" w:space="0" w:color="000000"/>
              <w:right w:val="single" w:sz="5" w:space="0" w:color="000000"/>
            </w:tcBorders>
            <w:textDirection w:val="btLr"/>
          </w:tcPr>
          <w:p w14:paraId="3A6E782C" w14:textId="77777777" w:rsidR="00817232" w:rsidRPr="00817232" w:rsidRDefault="00817232" w:rsidP="00817232">
            <w:pPr>
              <w:spacing w:after="0" w:line="240" w:lineRule="auto"/>
              <w:ind w:left="113" w:right="113"/>
              <w:rPr>
                <w:rFonts w:ascii="Times New Roman" w:eastAsia="Times New Roman" w:hAnsi="Times New Roman" w:cs="Times New Roman"/>
                <w:sz w:val="20"/>
                <w:szCs w:val="20"/>
                <w:lang w:val="ru-RU" w:eastAsia="ru-RU"/>
              </w:rPr>
            </w:pPr>
          </w:p>
          <w:p w14:paraId="3B0511C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z w:val="20"/>
                <w:szCs w:val="20"/>
                <w:lang w:val="kk-KZ" w:eastAsia="ru-RU"/>
              </w:rPr>
              <w:t xml:space="preserve"> строки</w:t>
            </w:r>
          </w:p>
        </w:tc>
        <w:tc>
          <w:tcPr>
            <w:tcW w:w="871" w:type="dxa"/>
            <w:vMerge w:val="restart"/>
            <w:tcBorders>
              <w:top w:val="single" w:sz="5" w:space="0" w:color="000000"/>
              <w:left w:val="single" w:sz="5" w:space="0" w:color="000000"/>
              <w:right w:val="single" w:sz="5" w:space="0" w:color="000000"/>
            </w:tcBorders>
            <w:textDirection w:val="btLr"/>
            <w:vAlign w:val="center"/>
          </w:tcPr>
          <w:p w14:paraId="4C87679D" w14:textId="77777777" w:rsidR="00817232" w:rsidRPr="00817232" w:rsidRDefault="00817232" w:rsidP="00817232">
            <w:pPr>
              <w:spacing w:after="0" w:line="240" w:lineRule="auto"/>
              <w:ind w:right="113" w:firstLine="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1"/>
                <w:sz w:val="20"/>
                <w:szCs w:val="20"/>
                <w:lang w:val="ru-RU" w:eastAsia="ru-RU"/>
              </w:rPr>
              <w:t>им</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 xml:space="preserve">е </w:t>
            </w:r>
            <w:r w:rsidR="0046119D" w:rsidRPr="0046119D">
              <w:rPr>
                <w:rFonts w:ascii="Times New Roman" w:eastAsia="Times New Roman" w:hAnsi="Times New Roman" w:cs="Times New Roman"/>
                <w:spacing w:val="-1"/>
                <w:w w:val="99"/>
                <w:sz w:val="20"/>
                <w:szCs w:val="20"/>
                <w:lang w:val="ru-RU" w:eastAsia="ru-RU"/>
              </w:rPr>
              <w:t xml:space="preserve"> </w:t>
            </w:r>
            <w:r w:rsidR="0046119D" w:rsidRPr="0046119D">
              <w:rPr>
                <w:rFonts w:ascii="Times New Roman" w:eastAsia="Times New Roman" w:hAnsi="Times New Roman" w:cs="Times New Roman"/>
                <w:sz w:val="20"/>
                <w:szCs w:val="20"/>
                <w:lang w:val="ru-RU" w:eastAsia="ru-RU"/>
              </w:rPr>
              <w:t>организаций высшего и (или) послевузвоского образования</w:t>
            </w:r>
          </w:p>
        </w:tc>
        <w:tc>
          <w:tcPr>
            <w:tcW w:w="4647" w:type="dxa"/>
            <w:gridSpan w:val="5"/>
            <w:tcBorders>
              <w:top w:val="single" w:sz="5" w:space="0" w:color="000000"/>
              <w:left w:val="single" w:sz="5" w:space="0" w:color="000000"/>
              <w:bottom w:val="single" w:sz="5" w:space="0" w:color="000000"/>
              <w:right w:val="single" w:sz="5" w:space="0" w:color="000000"/>
            </w:tcBorders>
          </w:tcPr>
          <w:p w14:paraId="019EE2F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z w:val="20"/>
                <w:szCs w:val="20"/>
                <w:lang w:val="ru-RU" w:eastAsia="ru-RU"/>
              </w:rPr>
              <w:t>атер</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аль</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те</w:t>
            </w:r>
            <w:r w:rsidRPr="00817232">
              <w:rPr>
                <w:rFonts w:ascii="Times New Roman" w:eastAsia="Times New Roman" w:hAnsi="Times New Roman" w:cs="Times New Roman"/>
                <w:spacing w:val="-2"/>
                <w:sz w:val="20"/>
                <w:szCs w:val="20"/>
                <w:lang w:val="ru-RU" w:eastAsia="ru-RU"/>
              </w:rPr>
              <w:t>х</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чес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ая</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жи</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й</w:t>
            </w:r>
          </w:p>
        </w:tc>
        <w:tc>
          <w:tcPr>
            <w:tcW w:w="5809" w:type="dxa"/>
            <w:gridSpan w:val="6"/>
            <w:tcBorders>
              <w:top w:val="single" w:sz="5" w:space="0" w:color="000000"/>
              <w:left w:val="single" w:sz="5" w:space="0" w:color="000000"/>
              <w:bottom w:val="single" w:sz="5" w:space="0" w:color="000000"/>
              <w:right w:val="single" w:sz="5" w:space="0" w:color="000000"/>
            </w:tcBorders>
          </w:tcPr>
          <w:p w14:paraId="47757A3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нны</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 xml:space="preserve"> 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ст</w:t>
            </w:r>
            <w:r w:rsidRPr="00817232">
              <w:rPr>
                <w:rFonts w:ascii="Times New Roman" w:eastAsia="Times New Roman" w:hAnsi="Times New Roman" w:cs="Times New Roman"/>
                <w:spacing w:val="-5"/>
                <w:sz w:val="20"/>
                <w:szCs w:val="20"/>
                <w:lang w:val="ru-RU" w:eastAsia="ru-RU"/>
              </w:rPr>
              <w:t>у</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там</w:t>
            </w:r>
            <w:r w:rsidRPr="00817232">
              <w:rPr>
                <w:rFonts w:ascii="Times New Roman" w:eastAsia="Times New Roman" w:hAnsi="Times New Roman" w:cs="Times New Roman"/>
                <w:spacing w:val="2"/>
                <w:sz w:val="20"/>
                <w:szCs w:val="20"/>
                <w:lang w:val="ru-RU" w:eastAsia="ru-RU"/>
              </w:rPr>
              <w:t>, человек</w:t>
            </w:r>
          </w:p>
        </w:tc>
        <w:tc>
          <w:tcPr>
            <w:tcW w:w="1453" w:type="dxa"/>
            <w:vMerge w:val="restart"/>
            <w:tcBorders>
              <w:top w:val="single" w:sz="5" w:space="0" w:color="000000"/>
              <w:left w:val="single" w:sz="5" w:space="0" w:color="000000"/>
              <w:right w:val="single" w:sz="5" w:space="0" w:color="000000"/>
            </w:tcBorders>
            <w:textDirection w:val="btLr"/>
            <w:vAlign w:val="center"/>
          </w:tcPr>
          <w:p w14:paraId="00DE6614" w14:textId="77777777" w:rsidR="00817232" w:rsidRPr="00817232" w:rsidRDefault="00817232" w:rsidP="00817232">
            <w:pPr>
              <w:spacing w:after="0" w:line="240" w:lineRule="auto"/>
              <w:ind w:right="113" w:firstLine="6"/>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оп</w:t>
            </w:r>
            <w:r w:rsidRPr="00817232">
              <w:rPr>
                <w:rFonts w:ascii="Times New Roman" w:eastAsia="Times New Roman" w:hAnsi="Times New Roman" w:cs="Times New Roman"/>
                <w:sz w:val="20"/>
                <w:szCs w:val="20"/>
                <w:lang w:val="ru-RU" w:eastAsia="ru-RU"/>
              </w:rPr>
              <w:t>лата</w:t>
            </w:r>
            <w:r w:rsidRPr="00817232">
              <w:rPr>
                <w:rFonts w:ascii="Times New Roman" w:eastAsia="Times New Roman" w:hAnsi="Times New Roman" w:cs="Times New Roman"/>
                <w:spacing w:val="1"/>
                <w:sz w:val="20"/>
                <w:szCs w:val="20"/>
                <w:lang w:val="ru-RU" w:eastAsia="ru-RU"/>
              </w:rPr>
              <w:t xml:space="preserve"> 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 xml:space="preserve"> п</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жив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д, те</w:t>
            </w:r>
            <w:r w:rsidRPr="00817232">
              <w:rPr>
                <w:rFonts w:ascii="Times New Roman" w:eastAsia="Times New Roman" w:hAnsi="Times New Roman" w:cs="Times New Roman"/>
                <w:spacing w:val="1"/>
                <w:sz w:val="20"/>
                <w:szCs w:val="20"/>
                <w:lang w:val="ru-RU" w:eastAsia="ru-RU"/>
              </w:rPr>
              <w:t>нг</w:t>
            </w:r>
            <w:r w:rsidRPr="00817232">
              <w:rPr>
                <w:rFonts w:ascii="Times New Roman" w:eastAsia="Times New Roman" w:hAnsi="Times New Roman" w:cs="Times New Roman"/>
                <w:sz w:val="20"/>
                <w:szCs w:val="20"/>
                <w:lang w:val="ru-RU" w:eastAsia="ru-RU"/>
              </w:rPr>
              <w:t>е</w:t>
            </w:r>
          </w:p>
        </w:tc>
        <w:tc>
          <w:tcPr>
            <w:tcW w:w="1187" w:type="dxa"/>
            <w:vMerge w:val="restart"/>
            <w:tcBorders>
              <w:top w:val="single" w:sz="5" w:space="0" w:color="000000"/>
              <w:left w:val="single" w:sz="5" w:space="0" w:color="000000"/>
              <w:right w:val="single" w:sz="5" w:space="0" w:color="000000"/>
            </w:tcBorders>
            <w:textDirection w:val="btLr"/>
            <w:vAlign w:val="center"/>
          </w:tcPr>
          <w:p w14:paraId="6EFEC0E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оп</w:t>
            </w:r>
            <w:r w:rsidRPr="00817232">
              <w:rPr>
                <w:rFonts w:ascii="Times New Roman" w:eastAsia="Times New Roman" w:hAnsi="Times New Roman" w:cs="Times New Roman"/>
                <w:sz w:val="20"/>
                <w:szCs w:val="20"/>
                <w:lang w:val="ru-RU" w:eastAsia="ru-RU"/>
              </w:rPr>
              <w:t>лата</w:t>
            </w:r>
            <w:r w:rsidRPr="00817232">
              <w:rPr>
                <w:rFonts w:ascii="Times New Roman" w:eastAsia="Times New Roman" w:hAnsi="Times New Roman" w:cs="Times New Roman"/>
                <w:spacing w:val="1"/>
                <w:sz w:val="20"/>
                <w:szCs w:val="20"/>
                <w:lang w:val="ru-RU" w:eastAsia="ru-RU"/>
              </w:rPr>
              <w:t xml:space="preserve"> 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 xml:space="preserve"> п</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жив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месяц</w:t>
            </w:r>
            <w:r w:rsidRPr="00817232">
              <w:rPr>
                <w:rFonts w:ascii="Times New Roman" w:eastAsia="Times New Roman" w:hAnsi="Times New Roman" w:cs="Times New Roman"/>
                <w:sz w:val="20"/>
                <w:szCs w:val="20"/>
                <w:lang w:val="ru-RU" w:eastAsia="ru-RU"/>
              </w:rPr>
              <w:t>, те</w:t>
            </w:r>
            <w:r w:rsidRPr="00817232">
              <w:rPr>
                <w:rFonts w:ascii="Times New Roman" w:eastAsia="Times New Roman" w:hAnsi="Times New Roman" w:cs="Times New Roman"/>
                <w:spacing w:val="1"/>
                <w:sz w:val="20"/>
                <w:szCs w:val="20"/>
                <w:lang w:val="ru-RU" w:eastAsia="ru-RU"/>
              </w:rPr>
              <w:t>нг</w:t>
            </w:r>
            <w:r w:rsidRPr="00817232">
              <w:rPr>
                <w:rFonts w:ascii="Times New Roman" w:eastAsia="Times New Roman" w:hAnsi="Times New Roman" w:cs="Times New Roman"/>
                <w:sz w:val="20"/>
                <w:szCs w:val="20"/>
                <w:lang w:val="ru-RU" w:eastAsia="ru-RU"/>
              </w:rPr>
              <w:t>е</w:t>
            </w:r>
          </w:p>
        </w:tc>
      </w:tr>
      <w:tr w:rsidR="00817232" w:rsidRPr="00817232" w14:paraId="61C26ABE" w14:textId="77777777" w:rsidTr="00817232">
        <w:trPr>
          <w:trHeight w:hRule="exact" w:val="555"/>
        </w:trPr>
        <w:tc>
          <w:tcPr>
            <w:tcW w:w="775" w:type="dxa"/>
            <w:vMerge/>
            <w:tcBorders>
              <w:left w:val="single" w:sz="5" w:space="0" w:color="000000"/>
              <w:right w:val="single" w:sz="5" w:space="0" w:color="000000"/>
            </w:tcBorders>
          </w:tcPr>
          <w:p w14:paraId="7075075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1" w:type="dxa"/>
            <w:vMerge/>
            <w:tcBorders>
              <w:left w:val="single" w:sz="5" w:space="0" w:color="000000"/>
              <w:right w:val="single" w:sz="5" w:space="0" w:color="000000"/>
            </w:tcBorders>
          </w:tcPr>
          <w:p w14:paraId="54A8BBC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2" w:type="dxa"/>
            <w:vMerge w:val="restart"/>
            <w:tcBorders>
              <w:top w:val="single" w:sz="5" w:space="0" w:color="000000"/>
              <w:left w:val="single" w:sz="5" w:space="0" w:color="000000"/>
              <w:right w:val="single" w:sz="5" w:space="0" w:color="000000"/>
            </w:tcBorders>
            <w:textDirection w:val="btLr"/>
            <w:vAlign w:val="center"/>
          </w:tcPr>
          <w:p w14:paraId="68397DB7"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чест</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 xml:space="preserve">о </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жи</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ий, единиц</w:t>
            </w:r>
          </w:p>
        </w:tc>
        <w:tc>
          <w:tcPr>
            <w:tcW w:w="871" w:type="dxa"/>
            <w:vMerge w:val="restart"/>
            <w:tcBorders>
              <w:top w:val="single" w:sz="5" w:space="0" w:color="000000"/>
              <w:left w:val="single" w:sz="5" w:space="0" w:color="000000"/>
              <w:right w:val="single" w:sz="5" w:space="0" w:color="000000"/>
            </w:tcBorders>
            <w:textDirection w:val="btLr"/>
            <w:vAlign w:val="center"/>
          </w:tcPr>
          <w:p w14:paraId="0098B1F2" w14:textId="77777777" w:rsidR="00817232" w:rsidRPr="00817232" w:rsidRDefault="00817232" w:rsidP="00817232">
            <w:pPr>
              <w:spacing w:after="0" w:line="240" w:lineRule="auto"/>
              <w:ind w:right="113"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г</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 xml:space="preserve">д </w:t>
            </w:r>
            <w:r w:rsidRPr="00817232">
              <w:rPr>
                <w:rFonts w:ascii="Times New Roman" w:eastAsia="Times New Roman" w:hAnsi="Times New Roman" w:cs="Times New Roman"/>
                <w:spacing w:val="1"/>
                <w:sz w:val="20"/>
                <w:szCs w:val="20"/>
                <w:lang w:val="ru-RU" w:eastAsia="ru-RU"/>
              </w:rPr>
              <w:t>вв</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эк</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5"/>
                <w:sz w:val="20"/>
                <w:szCs w:val="20"/>
                <w:lang w:val="ru-RU" w:eastAsia="ru-RU"/>
              </w:rPr>
              <w:t>у</w:t>
            </w:r>
            <w:r w:rsidRPr="00817232">
              <w:rPr>
                <w:rFonts w:ascii="Times New Roman" w:eastAsia="Times New Roman" w:hAnsi="Times New Roman" w:cs="Times New Roman"/>
                <w:sz w:val="20"/>
                <w:szCs w:val="20"/>
                <w:lang w:val="ru-RU" w:eastAsia="ru-RU"/>
              </w:rPr>
              <w:t>ата</w:t>
            </w:r>
            <w:r w:rsidRPr="00817232">
              <w:rPr>
                <w:rFonts w:ascii="Times New Roman" w:eastAsia="Times New Roman" w:hAnsi="Times New Roman" w:cs="Times New Roman"/>
                <w:spacing w:val="1"/>
                <w:sz w:val="20"/>
                <w:szCs w:val="20"/>
                <w:lang w:val="ru-RU" w:eastAsia="ru-RU"/>
              </w:rPr>
              <w:t>ци</w:t>
            </w:r>
            <w:r w:rsidRPr="00817232">
              <w:rPr>
                <w:rFonts w:ascii="Times New Roman" w:eastAsia="Times New Roman" w:hAnsi="Times New Roman" w:cs="Times New Roman"/>
                <w:sz w:val="20"/>
                <w:szCs w:val="20"/>
                <w:lang w:val="ru-RU" w:eastAsia="ru-RU"/>
              </w:rPr>
              <w:t>ю</w:t>
            </w:r>
          </w:p>
        </w:tc>
        <w:tc>
          <w:tcPr>
            <w:tcW w:w="872" w:type="dxa"/>
            <w:vMerge w:val="restart"/>
            <w:tcBorders>
              <w:top w:val="single" w:sz="5" w:space="0" w:color="000000"/>
              <w:left w:val="single" w:sz="5" w:space="0" w:color="000000"/>
              <w:right w:val="single" w:sz="5" w:space="0" w:color="000000"/>
            </w:tcBorders>
            <w:textDirection w:val="btLr"/>
            <w:vAlign w:val="center"/>
          </w:tcPr>
          <w:p w14:paraId="7CEF49EE"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ая</w:t>
            </w:r>
            <w:r w:rsidRPr="00817232">
              <w:rPr>
                <w:rFonts w:ascii="Times New Roman" w:eastAsia="Times New Roman" w:hAnsi="Times New Roman" w:cs="Times New Roman"/>
                <w:spacing w:val="1"/>
                <w:sz w:val="20"/>
                <w:szCs w:val="20"/>
                <w:lang w:val="ru-RU" w:eastAsia="ru-RU"/>
              </w:rPr>
              <w:t xml:space="preserve"> п</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 xml:space="preserve">ь,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адратных метров</w:t>
            </w:r>
          </w:p>
        </w:tc>
        <w:tc>
          <w:tcPr>
            <w:tcW w:w="1016" w:type="dxa"/>
            <w:vMerge w:val="restart"/>
            <w:tcBorders>
              <w:top w:val="single" w:sz="5" w:space="0" w:color="000000"/>
              <w:left w:val="single" w:sz="5" w:space="0" w:color="000000"/>
              <w:right w:val="single" w:sz="5" w:space="0" w:color="000000"/>
            </w:tcBorders>
            <w:textDirection w:val="btLr"/>
            <w:vAlign w:val="center"/>
          </w:tcPr>
          <w:p w14:paraId="02F4386F"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ти</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2"/>
                <w:sz w:val="20"/>
                <w:szCs w:val="20"/>
                <w:lang w:val="ru-RU" w:eastAsia="ru-RU"/>
              </w:rPr>
              <w:t xml:space="preserve"> 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жи</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 xml:space="preserve">ия </w:t>
            </w:r>
          </w:p>
          <w:p w14:paraId="6E25BAD6"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w:t>
            </w:r>
            <w:r w:rsidRPr="00817232">
              <w:rPr>
                <w:rFonts w:ascii="Times New Roman" w:eastAsia="Times New Roman" w:hAnsi="Times New Roman" w:cs="Times New Roman"/>
                <w:sz w:val="20"/>
                <w:szCs w:val="20"/>
                <w:lang w:val="ru-RU" w:eastAsia="ru-RU"/>
              </w:rPr>
              <w:t>се</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ци</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 xml:space="preserve">нный,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ный)</w:t>
            </w:r>
          </w:p>
        </w:tc>
        <w:tc>
          <w:tcPr>
            <w:tcW w:w="1016" w:type="dxa"/>
            <w:vMerge w:val="restart"/>
            <w:tcBorders>
              <w:top w:val="single" w:sz="5" w:space="0" w:color="000000"/>
              <w:left w:val="single" w:sz="5" w:space="0" w:color="000000"/>
              <w:right w:val="single" w:sz="5" w:space="0" w:color="000000"/>
            </w:tcBorders>
            <w:textDirection w:val="btLr"/>
            <w:vAlign w:val="center"/>
          </w:tcPr>
          <w:p w14:paraId="387D8CA5" w14:textId="77777777" w:rsidR="00817232" w:rsidRPr="00817232" w:rsidRDefault="00817232" w:rsidP="00817232">
            <w:pPr>
              <w:spacing w:after="0" w:line="240" w:lineRule="auto"/>
              <w:ind w:right="113" w:firstLine="7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2"/>
                <w:sz w:val="20"/>
                <w:szCs w:val="20"/>
                <w:lang w:val="ru-RU" w:eastAsia="ru-RU"/>
              </w:rPr>
              <w:t>ко</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чест</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 xml:space="preserve">о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й</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z w:val="20"/>
                <w:szCs w:val="20"/>
                <w:lang w:val="ru-RU" w:eastAsia="ru-RU"/>
              </w:rPr>
              <w:t xml:space="preserve">ест </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жи</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1"/>
                <w:sz w:val="20"/>
                <w:szCs w:val="20"/>
                <w:lang w:val="ru-RU" w:eastAsia="ru-RU"/>
              </w:rPr>
              <w:t>иниц</w:t>
            </w:r>
          </w:p>
        </w:tc>
        <w:tc>
          <w:tcPr>
            <w:tcW w:w="726" w:type="dxa"/>
            <w:vMerge w:val="restart"/>
            <w:tcBorders>
              <w:top w:val="single" w:sz="5" w:space="0" w:color="000000"/>
              <w:left w:val="single" w:sz="5" w:space="0" w:color="000000"/>
              <w:right w:val="single" w:sz="5" w:space="0" w:color="000000"/>
            </w:tcBorders>
            <w:textDirection w:val="btLr"/>
            <w:vAlign w:val="center"/>
          </w:tcPr>
          <w:p w14:paraId="43896BE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2"/>
                <w:sz w:val="20"/>
                <w:szCs w:val="20"/>
                <w:lang w:val="ru-RU" w:eastAsia="ru-RU"/>
              </w:rPr>
            </w:pPr>
          </w:p>
          <w:p w14:paraId="09FCA40F"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се</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1"/>
                <w:sz w:val="20"/>
                <w:szCs w:val="20"/>
                <w:lang w:val="ru-RU" w:eastAsia="ru-RU"/>
              </w:rPr>
              <w:t xml:space="preserve">них </w:t>
            </w:r>
            <w:r w:rsidRPr="00817232">
              <w:rPr>
                <w:rFonts w:ascii="Times New Roman" w:eastAsia="Times New Roman" w:hAnsi="Times New Roman" w:cs="Times New Roman"/>
                <w:sz w:val="20"/>
                <w:szCs w:val="20"/>
                <w:lang w:val="ru-RU" w:eastAsia="ru-RU"/>
              </w:rPr>
              <w:t>ст</w:t>
            </w:r>
            <w:r w:rsidRPr="00817232">
              <w:rPr>
                <w:rFonts w:ascii="Times New Roman" w:eastAsia="Times New Roman" w:hAnsi="Times New Roman" w:cs="Times New Roman"/>
                <w:spacing w:val="-5"/>
                <w:sz w:val="20"/>
                <w:szCs w:val="20"/>
                <w:lang w:val="ru-RU" w:eastAsia="ru-RU"/>
              </w:rPr>
              <w:t>у</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в</w:t>
            </w:r>
          </w:p>
        </w:tc>
        <w:tc>
          <w:tcPr>
            <w:tcW w:w="726" w:type="dxa"/>
            <w:vMerge w:val="restart"/>
            <w:tcBorders>
              <w:top w:val="single" w:sz="5" w:space="0" w:color="000000"/>
              <w:left w:val="single" w:sz="5" w:space="0" w:color="000000"/>
              <w:right w:val="single" w:sz="5" w:space="0" w:color="000000"/>
            </w:tcBorders>
            <w:textDirection w:val="btLr"/>
            <w:vAlign w:val="center"/>
          </w:tcPr>
          <w:p w14:paraId="3C2E7697"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се</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 xml:space="preserve">иностранных </w:t>
            </w:r>
            <w:r w:rsidRPr="00817232">
              <w:rPr>
                <w:rFonts w:ascii="Times New Roman" w:eastAsia="Times New Roman" w:hAnsi="Times New Roman" w:cs="Times New Roman"/>
                <w:sz w:val="20"/>
                <w:szCs w:val="20"/>
                <w:lang w:val="ru-RU" w:eastAsia="ru-RU"/>
              </w:rPr>
              <w:t>ст</w:t>
            </w:r>
            <w:r w:rsidRPr="00817232">
              <w:rPr>
                <w:rFonts w:ascii="Times New Roman" w:eastAsia="Times New Roman" w:hAnsi="Times New Roman" w:cs="Times New Roman"/>
                <w:spacing w:val="-5"/>
                <w:sz w:val="20"/>
                <w:szCs w:val="20"/>
                <w:lang w:val="ru-RU" w:eastAsia="ru-RU"/>
              </w:rPr>
              <w:t>у</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в</w:t>
            </w:r>
          </w:p>
        </w:tc>
        <w:tc>
          <w:tcPr>
            <w:tcW w:w="4357" w:type="dxa"/>
            <w:gridSpan w:val="4"/>
            <w:tcBorders>
              <w:top w:val="single" w:sz="5" w:space="0" w:color="000000"/>
              <w:left w:val="single" w:sz="5" w:space="0" w:color="000000"/>
              <w:bottom w:val="single" w:sz="5" w:space="0" w:color="000000"/>
              <w:right w:val="single" w:sz="5" w:space="0" w:color="000000"/>
            </w:tcBorders>
          </w:tcPr>
          <w:p w14:paraId="5D885FF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 xml:space="preserve">нуждающиеся </w:t>
            </w:r>
            <w:r w:rsidRPr="00817232">
              <w:rPr>
                <w:rFonts w:ascii="Times New Roman" w:eastAsia="Times New Roman" w:hAnsi="Times New Roman" w:cs="Times New Roman"/>
                <w:sz w:val="20"/>
                <w:szCs w:val="20"/>
                <w:lang w:val="ru-RU" w:eastAsia="ru-RU"/>
              </w:rPr>
              <w:t>в общежитии, человек</w:t>
            </w:r>
          </w:p>
        </w:tc>
        <w:tc>
          <w:tcPr>
            <w:tcW w:w="1453" w:type="dxa"/>
            <w:vMerge/>
            <w:tcBorders>
              <w:left w:val="single" w:sz="5" w:space="0" w:color="000000"/>
              <w:right w:val="single" w:sz="5" w:space="0" w:color="000000"/>
            </w:tcBorders>
          </w:tcPr>
          <w:p w14:paraId="53D649C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87" w:type="dxa"/>
            <w:vMerge/>
            <w:tcBorders>
              <w:left w:val="single" w:sz="5" w:space="0" w:color="000000"/>
              <w:right w:val="single" w:sz="5" w:space="0" w:color="000000"/>
            </w:tcBorders>
          </w:tcPr>
          <w:p w14:paraId="5ED9BA06"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r>
      <w:tr w:rsidR="00817232" w:rsidRPr="000A39BE" w14:paraId="1938A441" w14:textId="77777777" w:rsidTr="00817232">
        <w:trPr>
          <w:cantSplit/>
          <w:trHeight w:hRule="exact" w:val="2828"/>
        </w:trPr>
        <w:tc>
          <w:tcPr>
            <w:tcW w:w="775" w:type="dxa"/>
            <w:vMerge/>
            <w:tcBorders>
              <w:left w:val="single" w:sz="5" w:space="0" w:color="000000"/>
              <w:bottom w:val="single" w:sz="5" w:space="0" w:color="000000"/>
              <w:right w:val="single" w:sz="5" w:space="0" w:color="000000"/>
            </w:tcBorders>
          </w:tcPr>
          <w:p w14:paraId="7A85F0C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1" w:type="dxa"/>
            <w:vMerge/>
            <w:tcBorders>
              <w:left w:val="single" w:sz="5" w:space="0" w:color="000000"/>
              <w:bottom w:val="single" w:sz="5" w:space="0" w:color="000000"/>
              <w:right w:val="single" w:sz="5" w:space="0" w:color="000000"/>
            </w:tcBorders>
          </w:tcPr>
          <w:p w14:paraId="7F7423B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2" w:type="dxa"/>
            <w:vMerge/>
            <w:tcBorders>
              <w:left w:val="single" w:sz="5" w:space="0" w:color="000000"/>
              <w:bottom w:val="single" w:sz="5" w:space="0" w:color="000000"/>
              <w:right w:val="single" w:sz="5" w:space="0" w:color="000000"/>
            </w:tcBorders>
          </w:tcPr>
          <w:p w14:paraId="258B20B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1" w:type="dxa"/>
            <w:vMerge/>
            <w:tcBorders>
              <w:left w:val="single" w:sz="5" w:space="0" w:color="000000"/>
              <w:bottom w:val="single" w:sz="5" w:space="0" w:color="000000"/>
              <w:right w:val="single" w:sz="5" w:space="0" w:color="000000"/>
            </w:tcBorders>
          </w:tcPr>
          <w:p w14:paraId="6571C77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2" w:type="dxa"/>
            <w:vMerge/>
            <w:tcBorders>
              <w:left w:val="single" w:sz="5" w:space="0" w:color="000000"/>
              <w:bottom w:val="single" w:sz="5" w:space="0" w:color="000000"/>
              <w:right w:val="single" w:sz="5" w:space="0" w:color="000000"/>
            </w:tcBorders>
          </w:tcPr>
          <w:p w14:paraId="58FF188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016" w:type="dxa"/>
            <w:vMerge/>
            <w:tcBorders>
              <w:left w:val="single" w:sz="5" w:space="0" w:color="000000"/>
              <w:bottom w:val="single" w:sz="5" w:space="0" w:color="000000"/>
              <w:right w:val="single" w:sz="5" w:space="0" w:color="000000"/>
            </w:tcBorders>
          </w:tcPr>
          <w:p w14:paraId="4D5C87C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016" w:type="dxa"/>
            <w:vMerge/>
            <w:tcBorders>
              <w:left w:val="single" w:sz="5" w:space="0" w:color="000000"/>
              <w:bottom w:val="single" w:sz="5" w:space="0" w:color="000000"/>
              <w:right w:val="single" w:sz="5" w:space="0" w:color="000000"/>
            </w:tcBorders>
          </w:tcPr>
          <w:p w14:paraId="71D2830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26" w:type="dxa"/>
            <w:vMerge/>
            <w:tcBorders>
              <w:left w:val="single" w:sz="5" w:space="0" w:color="000000"/>
              <w:bottom w:val="single" w:sz="5" w:space="0" w:color="000000"/>
              <w:right w:val="single" w:sz="5" w:space="0" w:color="000000"/>
            </w:tcBorders>
          </w:tcPr>
          <w:p w14:paraId="33F8E52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26" w:type="dxa"/>
            <w:vMerge/>
            <w:tcBorders>
              <w:left w:val="single" w:sz="5" w:space="0" w:color="000000"/>
              <w:bottom w:val="single" w:sz="5" w:space="0" w:color="000000"/>
              <w:right w:val="single" w:sz="5" w:space="0" w:color="000000"/>
            </w:tcBorders>
          </w:tcPr>
          <w:p w14:paraId="6E7AF12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92" w:type="dxa"/>
            <w:tcBorders>
              <w:top w:val="single" w:sz="5" w:space="0" w:color="000000"/>
              <w:left w:val="single" w:sz="5" w:space="0" w:color="000000"/>
              <w:bottom w:val="single" w:sz="5" w:space="0" w:color="000000"/>
              <w:right w:val="single" w:sz="5" w:space="0" w:color="000000"/>
            </w:tcBorders>
            <w:textDirection w:val="btLr"/>
            <w:vAlign w:val="center"/>
          </w:tcPr>
          <w:p w14:paraId="7D81B6DC"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общее количество нуждающихся в общежитии</w:t>
            </w:r>
          </w:p>
        </w:tc>
        <w:tc>
          <w:tcPr>
            <w:tcW w:w="986" w:type="dxa"/>
            <w:tcBorders>
              <w:top w:val="single" w:sz="5" w:space="0" w:color="000000"/>
              <w:left w:val="single" w:sz="5" w:space="0" w:color="000000"/>
              <w:bottom w:val="single" w:sz="5" w:space="0" w:color="000000"/>
              <w:right w:val="single" w:sz="5" w:space="0" w:color="000000"/>
            </w:tcBorders>
            <w:textDirection w:val="btLr"/>
            <w:vAlign w:val="center"/>
          </w:tcPr>
          <w:p w14:paraId="74510C88"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обеспечены местами в общежитии</w:t>
            </w:r>
          </w:p>
        </w:tc>
        <w:tc>
          <w:tcPr>
            <w:tcW w:w="1140" w:type="dxa"/>
            <w:tcBorders>
              <w:top w:val="single" w:sz="5" w:space="0" w:color="000000"/>
              <w:left w:val="single" w:sz="5" w:space="0" w:color="000000"/>
              <w:bottom w:val="single" w:sz="5" w:space="0" w:color="000000"/>
              <w:right w:val="single" w:sz="5" w:space="0" w:color="000000"/>
            </w:tcBorders>
            <w:textDirection w:val="btLr"/>
            <w:vAlign w:val="center"/>
          </w:tcPr>
          <w:p w14:paraId="645AABEC"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обеспечены местами в общежитии иностранных студентов</w:t>
            </w:r>
          </w:p>
        </w:tc>
        <w:tc>
          <w:tcPr>
            <w:tcW w:w="1039" w:type="dxa"/>
            <w:tcBorders>
              <w:top w:val="single" w:sz="5" w:space="0" w:color="000000"/>
              <w:left w:val="single" w:sz="5" w:space="0" w:color="000000"/>
              <w:bottom w:val="single" w:sz="5" w:space="0" w:color="000000"/>
              <w:right w:val="single" w:sz="5" w:space="0" w:color="000000"/>
            </w:tcBorders>
            <w:textDirection w:val="btLr"/>
            <w:vAlign w:val="center"/>
          </w:tcPr>
          <w:p w14:paraId="058279F2"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не обеспечены местами в общежитии</w:t>
            </w:r>
          </w:p>
        </w:tc>
        <w:tc>
          <w:tcPr>
            <w:tcW w:w="1453" w:type="dxa"/>
            <w:vMerge/>
            <w:tcBorders>
              <w:left w:val="single" w:sz="5" w:space="0" w:color="000000"/>
              <w:bottom w:val="single" w:sz="5" w:space="0" w:color="000000"/>
              <w:right w:val="single" w:sz="5" w:space="0" w:color="000000"/>
            </w:tcBorders>
          </w:tcPr>
          <w:p w14:paraId="798CDA0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87" w:type="dxa"/>
            <w:vMerge/>
            <w:tcBorders>
              <w:left w:val="single" w:sz="5" w:space="0" w:color="000000"/>
              <w:bottom w:val="single" w:sz="5" w:space="0" w:color="000000"/>
              <w:right w:val="single" w:sz="5" w:space="0" w:color="000000"/>
            </w:tcBorders>
            <w:textDirection w:val="btLr"/>
          </w:tcPr>
          <w:p w14:paraId="2B9549B0"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r>
      <w:tr w:rsidR="00817232" w:rsidRPr="00817232" w14:paraId="7DE1C966" w14:textId="77777777" w:rsidTr="00817232">
        <w:trPr>
          <w:trHeight w:hRule="exact" w:val="281"/>
        </w:trPr>
        <w:tc>
          <w:tcPr>
            <w:tcW w:w="775" w:type="dxa"/>
            <w:tcBorders>
              <w:top w:val="single" w:sz="5" w:space="0" w:color="000000"/>
              <w:left w:val="single" w:sz="5" w:space="0" w:color="000000"/>
              <w:bottom w:val="single" w:sz="5" w:space="0" w:color="000000"/>
              <w:right w:val="single" w:sz="5" w:space="0" w:color="000000"/>
            </w:tcBorders>
          </w:tcPr>
          <w:p w14:paraId="2D0217B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871" w:type="dxa"/>
            <w:tcBorders>
              <w:top w:val="single" w:sz="5" w:space="0" w:color="000000"/>
              <w:left w:val="single" w:sz="5" w:space="0" w:color="000000"/>
              <w:bottom w:val="single" w:sz="5" w:space="0" w:color="000000"/>
              <w:right w:val="single" w:sz="5" w:space="0" w:color="000000"/>
            </w:tcBorders>
          </w:tcPr>
          <w:p w14:paraId="4455D4D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w:t>
            </w:r>
          </w:p>
        </w:tc>
        <w:tc>
          <w:tcPr>
            <w:tcW w:w="872" w:type="dxa"/>
            <w:tcBorders>
              <w:top w:val="single" w:sz="5" w:space="0" w:color="000000"/>
              <w:left w:val="single" w:sz="5" w:space="0" w:color="000000"/>
              <w:bottom w:val="single" w:sz="5" w:space="0" w:color="000000"/>
              <w:right w:val="single" w:sz="5" w:space="0" w:color="000000"/>
            </w:tcBorders>
          </w:tcPr>
          <w:p w14:paraId="2BD285B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w:t>
            </w:r>
          </w:p>
        </w:tc>
        <w:tc>
          <w:tcPr>
            <w:tcW w:w="871" w:type="dxa"/>
            <w:tcBorders>
              <w:top w:val="single" w:sz="5" w:space="0" w:color="000000"/>
              <w:left w:val="single" w:sz="5" w:space="0" w:color="000000"/>
              <w:bottom w:val="single" w:sz="5" w:space="0" w:color="000000"/>
              <w:right w:val="single" w:sz="5" w:space="0" w:color="000000"/>
            </w:tcBorders>
          </w:tcPr>
          <w:p w14:paraId="46604F8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872" w:type="dxa"/>
            <w:tcBorders>
              <w:top w:val="single" w:sz="5" w:space="0" w:color="000000"/>
              <w:left w:val="single" w:sz="5" w:space="0" w:color="000000"/>
              <w:bottom w:val="single" w:sz="5" w:space="0" w:color="000000"/>
              <w:right w:val="single" w:sz="5" w:space="0" w:color="000000"/>
            </w:tcBorders>
          </w:tcPr>
          <w:p w14:paraId="77D8325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c>
          <w:tcPr>
            <w:tcW w:w="1016" w:type="dxa"/>
            <w:tcBorders>
              <w:top w:val="single" w:sz="5" w:space="0" w:color="000000"/>
              <w:left w:val="single" w:sz="5" w:space="0" w:color="000000"/>
              <w:bottom w:val="single" w:sz="5" w:space="0" w:color="000000"/>
              <w:right w:val="single" w:sz="5" w:space="0" w:color="000000"/>
            </w:tcBorders>
          </w:tcPr>
          <w:p w14:paraId="3C10A30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1016" w:type="dxa"/>
            <w:tcBorders>
              <w:top w:val="single" w:sz="5" w:space="0" w:color="000000"/>
              <w:left w:val="single" w:sz="5" w:space="0" w:color="000000"/>
              <w:bottom w:val="single" w:sz="5" w:space="0" w:color="000000"/>
              <w:right w:val="single" w:sz="5" w:space="0" w:color="000000"/>
            </w:tcBorders>
          </w:tcPr>
          <w:p w14:paraId="654A1E0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c>
          <w:tcPr>
            <w:tcW w:w="726" w:type="dxa"/>
            <w:tcBorders>
              <w:top w:val="single" w:sz="5" w:space="0" w:color="000000"/>
              <w:left w:val="single" w:sz="5" w:space="0" w:color="000000"/>
              <w:bottom w:val="single" w:sz="5" w:space="0" w:color="000000"/>
              <w:right w:val="single" w:sz="5" w:space="0" w:color="000000"/>
            </w:tcBorders>
          </w:tcPr>
          <w:p w14:paraId="676EC30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7</w:t>
            </w:r>
          </w:p>
        </w:tc>
        <w:tc>
          <w:tcPr>
            <w:tcW w:w="726" w:type="dxa"/>
            <w:tcBorders>
              <w:top w:val="single" w:sz="5" w:space="0" w:color="000000"/>
              <w:left w:val="single" w:sz="5" w:space="0" w:color="000000"/>
              <w:bottom w:val="single" w:sz="5" w:space="0" w:color="000000"/>
              <w:right w:val="single" w:sz="5" w:space="0" w:color="000000"/>
            </w:tcBorders>
          </w:tcPr>
          <w:p w14:paraId="1F3C4D7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8</w:t>
            </w:r>
          </w:p>
        </w:tc>
        <w:tc>
          <w:tcPr>
            <w:tcW w:w="1192" w:type="dxa"/>
            <w:tcBorders>
              <w:top w:val="single" w:sz="5" w:space="0" w:color="000000"/>
              <w:left w:val="single" w:sz="5" w:space="0" w:color="000000"/>
              <w:bottom w:val="single" w:sz="5" w:space="0" w:color="000000"/>
              <w:right w:val="single" w:sz="5" w:space="0" w:color="000000"/>
            </w:tcBorders>
          </w:tcPr>
          <w:p w14:paraId="6773AB7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9</w:t>
            </w:r>
          </w:p>
        </w:tc>
        <w:tc>
          <w:tcPr>
            <w:tcW w:w="986" w:type="dxa"/>
            <w:tcBorders>
              <w:top w:val="single" w:sz="5" w:space="0" w:color="000000"/>
              <w:left w:val="single" w:sz="5" w:space="0" w:color="000000"/>
              <w:bottom w:val="single" w:sz="5" w:space="0" w:color="000000"/>
              <w:right w:val="single" w:sz="5" w:space="0" w:color="000000"/>
            </w:tcBorders>
          </w:tcPr>
          <w:p w14:paraId="5B86A02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10</w:t>
            </w:r>
          </w:p>
        </w:tc>
        <w:tc>
          <w:tcPr>
            <w:tcW w:w="1140" w:type="dxa"/>
            <w:tcBorders>
              <w:top w:val="single" w:sz="5" w:space="0" w:color="000000"/>
              <w:left w:val="single" w:sz="5" w:space="0" w:color="000000"/>
              <w:bottom w:val="single" w:sz="5" w:space="0" w:color="000000"/>
              <w:right w:val="single" w:sz="5" w:space="0" w:color="000000"/>
            </w:tcBorders>
          </w:tcPr>
          <w:p w14:paraId="56BB6F9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11</w:t>
            </w:r>
          </w:p>
        </w:tc>
        <w:tc>
          <w:tcPr>
            <w:tcW w:w="1039" w:type="dxa"/>
            <w:tcBorders>
              <w:top w:val="single" w:sz="5" w:space="0" w:color="000000"/>
              <w:left w:val="single" w:sz="5" w:space="0" w:color="000000"/>
              <w:bottom w:val="single" w:sz="5" w:space="0" w:color="000000"/>
              <w:right w:val="single" w:sz="5" w:space="0" w:color="000000"/>
            </w:tcBorders>
          </w:tcPr>
          <w:p w14:paraId="6FB4786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12</w:t>
            </w:r>
          </w:p>
        </w:tc>
        <w:tc>
          <w:tcPr>
            <w:tcW w:w="1453" w:type="dxa"/>
            <w:tcBorders>
              <w:top w:val="single" w:sz="5" w:space="0" w:color="000000"/>
              <w:left w:val="single" w:sz="5" w:space="0" w:color="000000"/>
              <w:bottom w:val="single" w:sz="5" w:space="0" w:color="000000"/>
              <w:right w:val="single" w:sz="5" w:space="0" w:color="000000"/>
            </w:tcBorders>
          </w:tcPr>
          <w:p w14:paraId="797CCA8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13</w:t>
            </w:r>
          </w:p>
        </w:tc>
        <w:tc>
          <w:tcPr>
            <w:tcW w:w="1187" w:type="dxa"/>
            <w:tcBorders>
              <w:top w:val="single" w:sz="5" w:space="0" w:color="000000"/>
              <w:left w:val="single" w:sz="5" w:space="0" w:color="000000"/>
              <w:bottom w:val="single" w:sz="5" w:space="0" w:color="000000"/>
              <w:right w:val="single" w:sz="5" w:space="0" w:color="000000"/>
            </w:tcBorders>
          </w:tcPr>
          <w:p w14:paraId="4371C00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14</w:t>
            </w:r>
          </w:p>
        </w:tc>
      </w:tr>
      <w:tr w:rsidR="00817232" w:rsidRPr="00817232" w14:paraId="4FB4F4B7" w14:textId="77777777" w:rsidTr="00817232">
        <w:trPr>
          <w:trHeight w:hRule="exact" w:val="287"/>
        </w:trPr>
        <w:tc>
          <w:tcPr>
            <w:tcW w:w="775" w:type="dxa"/>
            <w:tcBorders>
              <w:top w:val="single" w:sz="5" w:space="0" w:color="000000"/>
              <w:left w:val="single" w:sz="5" w:space="0" w:color="000000"/>
              <w:bottom w:val="single" w:sz="5" w:space="0" w:color="000000"/>
              <w:right w:val="single" w:sz="5" w:space="0" w:color="000000"/>
            </w:tcBorders>
          </w:tcPr>
          <w:p w14:paraId="59F858F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1" w:type="dxa"/>
            <w:tcBorders>
              <w:top w:val="single" w:sz="5" w:space="0" w:color="000000"/>
              <w:left w:val="single" w:sz="5" w:space="0" w:color="000000"/>
              <w:bottom w:val="single" w:sz="5" w:space="0" w:color="000000"/>
              <w:right w:val="single" w:sz="5" w:space="0" w:color="000000"/>
            </w:tcBorders>
          </w:tcPr>
          <w:p w14:paraId="277A194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2" w:type="dxa"/>
            <w:tcBorders>
              <w:top w:val="single" w:sz="5" w:space="0" w:color="000000"/>
              <w:left w:val="single" w:sz="5" w:space="0" w:color="000000"/>
              <w:bottom w:val="single" w:sz="5" w:space="0" w:color="000000"/>
              <w:right w:val="single" w:sz="5" w:space="0" w:color="000000"/>
            </w:tcBorders>
          </w:tcPr>
          <w:p w14:paraId="12299EC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1" w:type="dxa"/>
            <w:tcBorders>
              <w:top w:val="single" w:sz="5" w:space="0" w:color="000000"/>
              <w:left w:val="single" w:sz="5" w:space="0" w:color="000000"/>
              <w:bottom w:val="single" w:sz="5" w:space="0" w:color="000000"/>
              <w:right w:val="single" w:sz="5" w:space="0" w:color="000000"/>
            </w:tcBorders>
          </w:tcPr>
          <w:p w14:paraId="61BDF3A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72" w:type="dxa"/>
            <w:tcBorders>
              <w:top w:val="single" w:sz="5" w:space="0" w:color="000000"/>
              <w:left w:val="single" w:sz="5" w:space="0" w:color="000000"/>
              <w:bottom w:val="single" w:sz="5" w:space="0" w:color="000000"/>
              <w:right w:val="single" w:sz="5" w:space="0" w:color="000000"/>
            </w:tcBorders>
          </w:tcPr>
          <w:p w14:paraId="4F39AEC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016" w:type="dxa"/>
            <w:tcBorders>
              <w:top w:val="single" w:sz="5" w:space="0" w:color="000000"/>
              <w:left w:val="single" w:sz="5" w:space="0" w:color="000000"/>
              <w:bottom w:val="single" w:sz="5" w:space="0" w:color="000000"/>
              <w:right w:val="single" w:sz="5" w:space="0" w:color="000000"/>
            </w:tcBorders>
          </w:tcPr>
          <w:p w14:paraId="72F1EE7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016" w:type="dxa"/>
            <w:tcBorders>
              <w:top w:val="single" w:sz="5" w:space="0" w:color="000000"/>
              <w:left w:val="single" w:sz="5" w:space="0" w:color="000000"/>
              <w:bottom w:val="single" w:sz="5" w:space="0" w:color="000000"/>
              <w:right w:val="single" w:sz="5" w:space="0" w:color="000000"/>
            </w:tcBorders>
          </w:tcPr>
          <w:p w14:paraId="4656289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726" w:type="dxa"/>
            <w:tcBorders>
              <w:top w:val="single" w:sz="5" w:space="0" w:color="000000"/>
              <w:left w:val="single" w:sz="5" w:space="0" w:color="000000"/>
              <w:bottom w:val="single" w:sz="5" w:space="0" w:color="000000"/>
              <w:right w:val="single" w:sz="5" w:space="0" w:color="000000"/>
            </w:tcBorders>
          </w:tcPr>
          <w:p w14:paraId="72600F4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726" w:type="dxa"/>
            <w:tcBorders>
              <w:top w:val="single" w:sz="5" w:space="0" w:color="000000"/>
              <w:left w:val="single" w:sz="5" w:space="0" w:color="000000"/>
              <w:bottom w:val="single" w:sz="5" w:space="0" w:color="000000"/>
              <w:right w:val="single" w:sz="5" w:space="0" w:color="000000"/>
            </w:tcBorders>
          </w:tcPr>
          <w:p w14:paraId="6A37229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92" w:type="dxa"/>
            <w:tcBorders>
              <w:top w:val="single" w:sz="5" w:space="0" w:color="000000"/>
              <w:left w:val="single" w:sz="5" w:space="0" w:color="000000"/>
              <w:bottom w:val="single" w:sz="5" w:space="0" w:color="000000"/>
              <w:right w:val="single" w:sz="5" w:space="0" w:color="000000"/>
            </w:tcBorders>
          </w:tcPr>
          <w:p w14:paraId="6037926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986" w:type="dxa"/>
            <w:tcBorders>
              <w:top w:val="single" w:sz="5" w:space="0" w:color="000000"/>
              <w:left w:val="single" w:sz="5" w:space="0" w:color="000000"/>
              <w:bottom w:val="single" w:sz="5" w:space="0" w:color="000000"/>
              <w:right w:val="single" w:sz="5" w:space="0" w:color="000000"/>
            </w:tcBorders>
          </w:tcPr>
          <w:p w14:paraId="4EF8BAE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40" w:type="dxa"/>
            <w:tcBorders>
              <w:top w:val="single" w:sz="5" w:space="0" w:color="000000"/>
              <w:left w:val="single" w:sz="5" w:space="0" w:color="000000"/>
              <w:bottom w:val="single" w:sz="5" w:space="0" w:color="000000"/>
              <w:right w:val="single" w:sz="5" w:space="0" w:color="000000"/>
            </w:tcBorders>
          </w:tcPr>
          <w:p w14:paraId="372649C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039" w:type="dxa"/>
            <w:tcBorders>
              <w:top w:val="single" w:sz="5" w:space="0" w:color="000000"/>
              <w:left w:val="single" w:sz="5" w:space="0" w:color="000000"/>
              <w:bottom w:val="single" w:sz="5" w:space="0" w:color="000000"/>
              <w:right w:val="single" w:sz="5" w:space="0" w:color="000000"/>
            </w:tcBorders>
          </w:tcPr>
          <w:p w14:paraId="52E9B47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453" w:type="dxa"/>
            <w:tcBorders>
              <w:top w:val="single" w:sz="5" w:space="0" w:color="000000"/>
              <w:left w:val="single" w:sz="5" w:space="0" w:color="000000"/>
              <w:bottom w:val="single" w:sz="5" w:space="0" w:color="000000"/>
              <w:right w:val="single" w:sz="5" w:space="0" w:color="000000"/>
            </w:tcBorders>
          </w:tcPr>
          <w:p w14:paraId="6ABDB45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87" w:type="dxa"/>
            <w:tcBorders>
              <w:top w:val="single" w:sz="5" w:space="0" w:color="000000"/>
              <w:left w:val="single" w:sz="5" w:space="0" w:color="000000"/>
              <w:bottom w:val="single" w:sz="5" w:space="0" w:color="000000"/>
              <w:right w:val="single" w:sz="5" w:space="0" w:color="000000"/>
            </w:tcBorders>
          </w:tcPr>
          <w:p w14:paraId="0ABB54E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p>
        </w:tc>
      </w:tr>
    </w:tbl>
    <w:p w14:paraId="6C1CDF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2AAF907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2C46436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1E94B14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4961584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3684FFE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7590AE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E04AB5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42E1DD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683CB1C0" w14:textId="77777777" w:rsidR="00817232" w:rsidRPr="00817232" w:rsidRDefault="00817232" w:rsidP="00817232">
      <w:pPr>
        <w:rPr>
          <w:rFonts w:ascii="Times New Roman" w:eastAsia="Times New Roman" w:hAnsi="Times New Roman" w:cs="Times New Roman"/>
          <w:b/>
          <w:bCs/>
          <w:sz w:val="20"/>
          <w:szCs w:val="20"/>
          <w:lang w:val="kk-KZ" w:eastAsia="ru-RU"/>
        </w:rPr>
      </w:pPr>
      <w:r w:rsidRPr="00817232">
        <w:rPr>
          <w:rFonts w:ascii="Times New Roman" w:eastAsia="Times New Roman" w:hAnsi="Times New Roman" w:cs="Times New Roman"/>
          <w:b/>
          <w:bCs/>
          <w:sz w:val="20"/>
          <w:szCs w:val="20"/>
          <w:lang w:val="kk-KZ" w:eastAsia="ru-RU"/>
        </w:rPr>
        <w:br w:type="page"/>
      </w:r>
    </w:p>
    <w:p w14:paraId="7B7C065C"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600D020A"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p>
    <w:p w14:paraId="6E1414F8"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z w:val="28"/>
          <w:szCs w:val="28"/>
          <w:lang w:val="ru-RU" w:eastAsia="ru-RU"/>
        </w:rPr>
        <w:t>Сведения по обеспеченности общежитиями</w:t>
      </w:r>
      <w:r w:rsidRPr="00817232">
        <w:rPr>
          <w:rFonts w:ascii="Times New Roman" w:eastAsia="Times New Roman" w:hAnsi="Times New Roman" w:cs="Times New Roman"/>
          <w:sz w:val="28"/>
          <w:szCs w:val="28"/>
          <w:lang w:val="kk-KZ" w:eastAsia="ru-RU"/>
        </w:rPr>
        <w:t xml:space="preserve">» </w:t>
      </w:r>
    </w:p>
    <w:p w14:paraId="1375580C"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7</w:t>
      </w:r>
      <w:r w:rsidRPr="00817232">
        <w:rPr>
          <w:rFonts w:ascii="Times New Roman" w:eastAsia="Times New Roman" w:hAnsi="Times New Roman" w:cs="Times New Roman"/>
          <w:sz w:val="28"/>
          <w:szCs w:val="28"/>
          <w:lang w:val="kk-KZ" w:eastAsia="ru-RU"/>
        </w:rPr>
        <w:t>, периодичность-годовая)</w:t>
      </w:r>
    </w:p>
    <w:p w14:paraId="17BF71D8"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267F28C3" w14:textId="77777777" w:rsidR="00817232" w:rsidRPr="00817232" w:rsidRDefault="00817232" w:rsidP="00817232">
      <w:pPr>
        <w:spacing w:after="0" w:line="240" w:lineRule="auto"/>
        <w:ind w:left="709"/>
        <w:jc w:val="both"/>
        <w:rPr>
          <w:rFonts w:ascii="Times New Roman" w:eastAsia="Times New Roman" w:hAnsi="Times New Roman" w:cs="Times New Roman"/>
          <w:b/>
          <w:sz w:val="28"/>
          <w:szCs w:val="28"/>
          <w:lang w:val="ru-RU" w:eastAsia="ru-RU"/>
        </w:rPr>
      </w:pPr>
      <w:r w:rsidRPr="00817232">
        <w:rPr>
          <w:rFonts w:ascii="Times New Roman" w:eastAsia="Times New Roman" w:hAnsi="Times New Roman" w:cs="Times New Roman"/>
          <w:b/>
          <w:sz w:val="28"/>
          <w:szCs w:val="28"/>
          <w:lang w:val="ru-RU" w:eastAsia="ru-RU"/>
        </w:rPr>
        <w:t>1.Пояснение по заполнению Формы:</w:t>
      </w:r>
    </w:p>
    <w:p w14:paraId="774B8AA4" w14:textId="77777777" w:rsidR="00817232" w:rsidRPr="00817232" w:rsidRDefault="00817232" w:rsidP="00817232">
      <w:pPr>
        <w:spacing w:after="0" w:line="240" w:lineRule="auto"/>
        <w:ind w:left="720"/>
        <w:jc w:val="both"/>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 xml:space="preserve">В графе 1 указывается наименование </w:t>
      </w:r>
      <w:r w:rsidR="00C959B3" w:rsidRPr="00C959B3">
        <w:rPr>
          <w:rFonts w:ascii="Times New Roman" w:eastAsia="Calibri" w:hAnsi="Times New Roman" w:cs="Times New Roman"/>
          <w:sz w:val="28"/>
          <w:szCs w:val="28"/>
          <w:lang w:val="ru-RU"/>
        </w:rPr>
        <w:t>организаций высшего и (или) послевузвоского образования</w:t>
      </w:r>
      <w:r w:rsidRPr="00817232">
        <w:rPr>
          <w:rFonts w:ascii="Times New Roman" w:eastAsia="Calibri" w:hAnsi="Times New Roman" w:cs="Times New Roman"/>
          <w:sz w:val="28"/>
          <w:szCs w:val="28"/>
          <w:lang w:val="ru-RU"/>
        </w:rPr>
        <w:t>.</w:t>
      </w:r>
    </w:p>
    <w:p w14:paraId="2812B28F" w14:textId="77777777" w:rsidR="00817232" w:rsidRPr="00817232" w:rsidRDefault="00817232" w:rsidP="00817232">
      <w:pPr>
        <w:spacing w:after="0" w:line="240" w:lineRule="auto"/>
        <w:ind w:left="720"/>
        <w:jc w:val="both"/>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2-6 указывается материально- техническая база общежитий.</w:t>
      </w:r>
    </w:p>
    <w:p w14:paraId="7058F0E3" w14:textId="77777777" w:rsidR="00817232" w:rsidRPr="00817232" w:rsidRDefault="00817232" w:rsidP="00817232">
      <w:pPr>
        <w:spacing w:after="0" w:line="240" w:lineRule="auto"/>
        <w:ind w:left="720"/>
        <w:jc w:val="both"/>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7-12 указывается данные по студентам.</w:t>
      </w:r>
    </w:p>
    <w:p w14:paraId="1F1E259C" w14:textId="77777777" w:rsidR="00817232" w:rsidRPr="00817232" w:rsidRDefault="00817232" w:rsidP="00817232">
      <w:pPr>
        <w:spacing w:after="0" w:line="240" w:lineRule="auto"/>
        <w:ind w:left="720"/>
        <w:jc w:val="both"/>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13 указывается оплата за проживание в год.</w:t>
      </w:r>
    </w:p>
    <w:p w14:paraId="62958FEF" w14:textId="77777777" w:rsidR="00817232" w:rsidRPr="00817232" w:rsidRDefault="00817232" w:rsidP="00817232">
      <w:pPr>
        <w:spacing w:after="0" w:line="240" w:lineRule="auto"/>
        <w:ind w:left="720"/>
        <w:jc w:val="both"/>
        <w:rPr>
          <w:rFonts w:ascii="Times New Roman" w:eastAsia="Calibri" w:hAnsi="Times New Roman" w:cs="Times New Roman"/>
          <w:sz w:val="28"/>
          <w:szCs w:val="28"/>
          <w:lang w:val="ru-RU"/>
        </w:rPr>
      </w:pPr>
      <w:r w:rsidRPr="00817232">
        <w:rPr>
          <w:rFonts w:ascii="Times New Roman" w:eastAsia="Calibri" w:hAnsi="Times New Roman" w:cs="Times New Roman"/>
          <w:sz w:val="28"/>
          <w:szCs w:val="28"/>
          <w:lang w:val="ru-RU"/>
        </w:rPr>
        <w:t>В графе 14 указывается оплата за проживание в месяц.</w:t>
      </w:r>
    </w:p>
    <w:p w14:paraId="1EBFC1DB" w14:textId="77777777" w:rsidR="00817232" w:rsidRPr="00817232" w:rsidRDefault="00817232" w:rsidP="00817232">
      <w:pPr>
        <w:spacing w:after="0" w:line="240" w:lineRule="auto"/>
        <w:ind w:left="720"/>
        <w:jc w:val="both"/>
        <w:rPr>
          <w:rFonts w:ascii="Times New Roman" w:eastAsia="Calibri" w:hAnsi="Times New Roman" w:cs="Times New Roman"/>
          <w:b/>
          <w:bCs/>
          <w:sz w:val="28"/>
          <w:szCs w:val="28"/>
          <w:lang w:val="ru-RU"/>
        </w:rPr>
      </w:pPr>
    </w:p>
    <w:p w14:paraId="3D7CB5F7" w14:textId="77777777" w:rsidR="00817232" w:rsidRPr="00817232" w:rsidRDefault="00817232" w:rsidP="00817232">
      <w:pPr>
        <w:spacing w:after="0" w:line="240" w:lineRule="auto"/>
        <w:ind w:left="720"/>
        <w:jc w:val="both"/>
        <w:rPr>
          <w:rFonts w:ascii="Times New Roman" w:eastAsia="Calibri" w:hAnsi="Times New Roman" w:cs="Times New Roman"/>
          <w:b/>
          <w:bCs/>
          <w:spacing w:val="2"/>
          <w:sz w:val="28"/>
          <w:szCs w:val="28"/>
          <w:shd w:val="clear" w:color="auto" w:fill="FFFFFF"/>
          <w:lang w:val="kk-KZ"/>
        </w:rPr>
      </w:pPr>
      <w:r w:rsidRPr="00817232">
        <w:rPr>
          <w:rFonts w:ascii="Times New Roman" w:eastAsia="Calibri" w:hAnsi="Times New Roman" w:cs="Times New Roman"/>
          <w:b/>
          <w:bCs/>
          <w:sz w:val="28"/>
          <w:szCs w:val="28"/>
          <w:lang w:val="ru-RU"/>
        </w:rPr>
        <w:t>2.Арифметико-логический контроль:</w:t>
      </w:r>
    </w:p>
    <w:p w14:paraId="745DA28A" w14:textId="77777777" w:rsidR="00817232" w:rsidRPr="00817232" w:rsidRDefault="00817232" w:rsidP="00817232">
      <w:pPr>
        <w:tabs>
          <w:tab w:val="left" w:pos="709"/>
        </w:tabs>
        <w:spacing w:after="0" w:line="240" w:lineRule="auto"/>
        <w:ind w:left="567" w:right="57" w:firstLine="142"/>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9 = ∑ граф 10-12</w:t>
      </w:r>
    </w:p>
    <w:p w14:paraId="473171D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sectPr w:rsidR="00817232" w:rsidRPr="00817232" w:rsidSect="00817232">
          <w:pgSz w:w="16838" w:h="11906" w:orient="landscape"/>
          <w:pgMar w:top="1418" w:right="851" w:bottom="1418" w:left="1418" w:header="709" w:footer="709" w:gutter="0"/>
          <w:cols w:space="708"/>
          <w:titlePg/>
          <w:docGrid w:linePitch="360"/>
        </w:sectPr>
      </w:pPr>
    </w:p>
    <w:p w14:paraId="4EE9C3C9"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kk-KZ"/>
        </w:rPr>
        <w:t>8</w:t>
      </w:r>
      <w:r w:rsidRPr="00817232">
        <w:rPr>
          <w:rFonts w:ascii="Times New Roman" w:eastAsia="Calibri" w:hAnsi="Times New Roman" w:cs="Times New Roman"/>
          <w:sz w:val="28"/>
          <w:szCs w:val="28"/>
          <w:lang w:val="kk-KZ"/>
        </w:rPr>
        <w:t xml:space="preserve"> к приказу Министра науки и высшего образования Республики Казахстан </w:t>
      </w:r>
    </w:p>
    <w:p w14:paraId="7908DF11"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46119D">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4628257" w14:textId="77777777" w:rsidR="00817232" w:rsidRPr="00817232" w:rsidRDefault="00817232" w:rsidP="00817232">
      <w:pPr>
        <w:widowControl w:val="0"/>
        <w:spacing w:after="0" w:line="240" w:lineRule="auto"/>
        <w:ind w:firstLine="5954"/>
        <w:rPr>
          <w:rFonts w:ascii="Times New Roman" w:eastAsia="Calibri" w:hAnsi="Times New Roman" w:cs="Times New Roman"/>
          <w:sz w:val="28"/>
          <w:szCs w:val="28"/>
          <w:lang w:val="kk-KZ"/>
        </w:rPr>
      </w:pPr>
    </w:p>
    <w:p w14:paraId="322F247D" w14:textId="77777777" w:rsidR="00817232" w:rsidRPr="00817232" w:rsidRDefault="00817232" w:rsidP="00817232">
      <w:pPr>
        <w:spacing w:after="0" w:line="240" w:lineRule="auto"/>
        <w:ind w:firstLine="5954"/>
        <w:jc w:val="center"/>
        <w:rPr>
          <w:rFonts w:ascii="Times New Roman" w:eastAsia="Times New Roman" w:hAnsi="Times New Roman" w:cs="Times New Roman"/>
          <w:sz w:val="28"/>
          <w:szCs w:val="28"/>
          <w:lang w:val="kk-KZ" w:eastAsia="ru-RU"/>
        </w:rPr>
      </w:pPr>
    </w:p>
    <w:p w14:paraId="5597A3E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3578B71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31551E2" w14:textId="77777777" w:rsidR="00817232" w:rsidRPr="00817232" w:rsidRDefault="00817232" w:rsidP="00817232">
      <w:pPr>
        <w:spacing w:after="0" w:line="240" w:lineRule="auto"/>
        <w:ind w:firstLine="5954"/>
        <w:jc w:val="center"/>
        <w:rPr>
          <w:rFonts w:ascii="Times New Roman" w:eastAsia="Times New Roman" w:hAnsi="Times New Roman" w:cs="Times New Roman"/>
          <w:sz w:val="28"/>
          <w:szCs w:val="28"/>
          <w:lang w:val="kk-KZ" w:eastAsia="ru-RU"/>
        </w:rPr>
      </w:pPr>
    </w:p>
    <w:p w14:paraId="13F34B75" w14:textId="77777777" w:rsidR="00817232" w:rsidRPr="00817232" w:rsidRDefault="00817232" w:rsidP="00817232">
      <w:pPr>
        <w:spacing w:after="0" w:line="240" w:lineRule="auto"/>
        <w:jc w:val="center"/>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77A280D2"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034F6C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7AEBAE6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E8F2A52"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z w:val="28"/>
          <w:szCs w:val="28"/>
          <w:lang w:val="ru-RU" w:eastAsia="ru-RU"/>
        </w:rPr>
        <w:t>Сведения о трудоустройстве выпускников организаций высшего и (или) послевузовского образования</w:t>
      </w:r>
    </w:p>
    <w:p w14:paraId="1557518D"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8"/>
          <w:lang w:val="ru-RU" w:eastAsia="ru-RU"/>
        </w:rPr>
      </w:pPr>
    </w:p>
    <w:p w14:paraId="51E045D2"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23E35A97"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w:t>
      </w:r>
      <w:r w:rsidR="00B85557">
        <w:rPr>
          <w:rFonts w:ascii="Times New Roman" w:eastAsia="Times New Roman" w:hAnsi="Times New Roman" w:cs="Times New Roman"/>
          <w:sz w:val="28"/>
          <w:szCs w:val="28"/>
          <w:lang w:val="kk-KZ" w:eastAsia="ru-RU"/>
        </w:rPr>
        <w:t>8</w:t>
      </w:r>
    </w:p>
    <w:p w14:paraId="64170967"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62D0973F"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77473C20"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02DA9B94"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178F2B4D"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6A7CD4BB"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51F9FDC6"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7E8967B9"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 xml:space="preserve">Срок представления: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p w14:paraId="785D1964" w14:textId="77777777" w:rsidR="00817232" w:rsidRPr="00817232" w:rsidRDefault="00817232" w:rsidP="00817232">
      <w:pPr>
        <w:spacing w:after="0" w:line="240" w:lineRule="auto"/>
        <w:rPr>
          <w:rFonts w:ascii="Times New Roman" w:eastAsia="Times New Roman" w:hAnsi="Times New Roman" w:cs="Times New Roman"/>
          <w:bCs/>
          <w:sz w:val="20"/>
          <w:szCs w:val="20"/>
          <w:lang w:val="ru-RU"/>
        </w:rPr>
      </w:pPr>
    </w:p>
    <w:tbl>
      <w:tblPr>
        <w:tblW w:w="14742" w:type="dxa"/>
        <w:jc w:val="center"/>
        <w:tblLayout w:type="fixed"/>
        <w:tblCellMar>
          <w:left w:w="0" w:type="dxa"/>
          <w:right w:w="0" w:type="dxa"/>
        </w:tblCellMar>
        <w:tblLook w:val="01E0" w:firstRow="1" w:lastRow="1" w:firstColumn="1" w:lastColumn="1" w:noHBand="0" w:noVBand="0"/>
      </w:tblPr>
      <w:tblGrid>
        <w:gridCol w:w="496"/>
        <w:gridCol w:w="882"/>
        <w:gridCol w:w="587"/>
        <w:gridCol w:w="587"/>
        <w:gridCol w:w="587"/>
        <w:gridCol w:w="881"/>
        <w:gridCol w:w="441"/>
        <w:gridCol w:w="587"/>
        <w:gridCol w:w="587"/>
        <w:gridCol w:w="406"/>
        <w:gridCol w:w="425"/>
        <w:gridCol w:w="567"/>
        <w:gridCol w:w="330"/>
        <w:gridCol w:w="426"/>
        <w:gridCol w:w="283"/>
        <w:gridCol w:w="284"/>
        <w:gridCol w:w="425"/>
        <w:gridCol w:w="378"/>
        <w:gridCol w:w="426"/>
        <w:gridCol w:w="456"/>
        <w:gridCol w:w="441"/>
        <w:gridCol w:w="441"/>
        <w:gridCol w:w="367"/>
        <w:gridCol w:w="367"/>
        <w:gridCol w:w="367"/>
        <w:gridCol w:w="368"/>
        <w:gridCol w:w="367"/>
        <w:gridCol w:w="368"/>
        <w:gridCol w:w="355"/>
        <w:gridCol w:w="355"/>
        <w:gridCol w:w="452"/>
        <w:gridCol w:w="453"/>
      </w:tblGrid>
      <w:tr w:rsidR="00817232" w:rsidRPr="00817232" w14:paraId="0535C65E" w14:textId="77777777" w:rsidTr="00D860C9">
        <w:trPr>
          <w:trHeight w:hRule="exact" w:val="778"/>
          <w:jc w:val="center"/>
        </w:trPr>
        <w:tc>
          <w:tcPr>
            <w:tcW w:w="496" w:type="dxa"/>
            <w:vMerge w:val="restart"/>
            <w:tcBorders>
              <w:top w:val="single" w:sz="6" w:space="0" w:color="000000"/>
              <w:left w:val="single" w:sz="6" w:space="0" w:color="000000"/>
              <w:right w:val="single" w:sz="6" w:space="0" w:color="000000"/>
            </w:tcBorders>
            <w:textDirection w:val="btLr"/>
            <w:vAlign w:val="center"/>
          </w:tcPr>
          <w:p w14:paraId="26A414D4"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4"/>
                <w:sz w:val="20"/>
                <w:szCs w:val="20"/>
                <w:lang w:val="ru-RU" w:eastAsia="ru-RU"/>
              </w:rPr>
              <w:t>№</w:t>
            </w:r>
            <w:r w:rsidRPr="00817232">
              <w:rPr>
                <w:rFonts w:ascii="Times New Roman" w:eastAsia="Times New Roman" w:hAnsi="Times New Roman" w:cs="Times New Roman"/>
                <w:w w:val="104"/>
                <w:sz w:val="20"/>
                <w:szCs w:val="20"/>
                <w:lang w:val="kk-KZ" w:eastAsia="ru-RU"/>
              </w:rPr>
              <w:t xml:space="preserve"> строки</w:t>
            </w:r>
          </w:p>
        </w:tc>
        <w:tc>
          <w:tcPr>
            <w:tcW w:w="882" w:type="dxa"/>
            <w:vMerge w:val="restart"/>
            <w:tcBorders>
              <w:top w:val="single" w:sz="6" w:space="0" w:color="000000"/>
              <w:left w:val="single" w:sz="6" w:space="0" w:color="000000"/>
              <w:right w:val="single" w:sz="6" w:space="0" w:color="000000"/>
            </w:tcBorders>
            <w:textDirection w:val="btLr"/>
            <w:vAlign w:val="center"/>
          </w:tcPr>
          <w:p w14:paraId="7FBFDA76"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наименование специальности/направление подготовки</w:t>
            </w:r>
          </w:p>
        </w:tc>
        <w:tc>
          <w:tcPr>
            <w:tcW w:w="1174" w:type="dxa"/>
            <w:gridSpan w:val="2"/>
            <w:tcBorders>
              <w:top w:val="single" w:sz="6" w:space="0" w:color="000000"/>
              <w:left w:val="single" w:sz="6" w:space="0" w:color="000000"/>
              <w:bottom w:val="single" w:sz="6" w:space="0" w:color="000000"/>
              <w:right w:val="single" w:sz="6" w:space="0" w:color="000000"/>
            </w:tcBorders>
            <w:vAlign w:val="center"/>
          </w:tcPr>
          <w:p w14:paraId="7E2CCBB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w w:val="99"/>
                <w:sz w:val="20"/>
                <w:szCs w:val="20"/>
                <w:lang w:val="ru-RU" w:eastAsia="ru-RU"/>
              </w:rPr>
              <w:t>в</w:t>
            </w:r>
          </w:p>
          <w:p w14:paraId="1790063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у, человек</w:t>
            </w:r>
          </w:p>
        </w:tc>
        <w:tc>
          <w:tcPr>
            <w:tcW w:w="1468" w:type="dxa"/>
            <w:gridSpan w:val="2"/>
            <w:tcBorders>
              <w:top w:val="single" w:sz="6" w:space="0" w:color="000000"/>
              <w:left w:val="single" w:sz="6" w:space="0" w:color="000000"/>
              <w:bottom w:val="single" w:sz="6" w:space="0" w:color="000000"/>
              <w:right w:val="single" w:sz="6" w:space="0" w:color="000000"/>
            </w:tcBorders>
            <w:vAlign w:val="center"/>
          </w:tcPr>
          <w:p w14:paraId="0B4B6AFD"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7"/>
                <w:sz w:val="20"/>
                <w:szCs w:val="20"/>
                <w:lang w:val="ru-RU" w:eastAsia="ru-RU"/>
              </w:rPr>
              <w:t>трудоустроены</w:t>
            </w:r>
          </w:p>
        </w:tc>
        <w:tc>
          <w:tcPr>
            <w:tcW w:w="2021" w:type="dxa"/>
            <w:gridSpan w:val="4"/>
            <w:tcBorders>
              <w:top w:val="single" w:sz="6" w:space="0" w:color="000000"/>
              <w:left w:val="single" w:sz="6" w:space="0" w:color="000000"/>
              <w:bottom w:val="single" w:sz="6" w:space="0" w:color="000000"/>
              <w:right w:val="single" w:sz="6" w:space="0" w:color="000000"/>
            </w:tcBorders>
            <w:vAlign w:val="center"/>
          </w:tcPr>
          <w:p w14:paraId="67541AD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з</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них</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тр</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тро</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ны</w:t>
            </w:r>
            <w:r w:rsidRPr="00817232">
              <w:rPr>
                <w:rFonts w:ascii="Times New Roman" w:eastAsia="Times New Roman" w:hAnsi="Times New Roman" w:cs="Times New Roman"/>
                <w:spacing w:val="-8"/>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г</w:t>
            </w:r>
            <w:r w:rsidRPr="00817232">
              <w:rPr>
                <w:rFonts w:ascii="Times New Roman" w:eastAsia="Times New Roman" w:hAnsi="Times New Roman" w:cs="Times New Roman"/>
                <w:sz w:val="20"/>
                <w:szCs w:val="20"/>
                <w:lang w:val="ru-RU" w:eastAsia="ru-RU"/>
              </w:rPr>
              <w:t xml:space="preserve">од </w:t>
            </w:r>
            <w:r w:rsidRPr="00817232">
              <w:rPr>
                <w:rFonts w:ascii="Times New Roman" w:eastAsia="Times New Roman" w:hAnsi="Times New Roman" w:cs="Times New Roman"/>
                <w:w w:val="99"/>
                <w:sz w:val="20"/>
                <w:szCs w:val="20"/>
                <w:lang w:val="ru-RU" w:eastAsia="ru-RU"/>
              </w:rPr>
              <w:t>по</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ле</w:t>
            </w:r>
          </w:p>
          <w:p w14:paraId="2095928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оконч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ния</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 xml:space="preserve">а, </w:t>
            </w:r>
            <w:r w:rsidRPr="00817232">
              <w:rPr>
                <w:rFonts w:ascii="Times New Roman" w:eastAsia="Times New Roman" w:hAnsi="Times New Roman" w:cs="Times New Roman"/>
                <w:w w:val="99"/>
                <w:sz w:val="20"/>
                <w:szCs w:val="20"/>
                <w:lang w:val="ru-RU" w:eastAsia="ru-RU"/>
              </w:rPr>
              <w:t>ч</w:t>
            </w:r>
            <w:r w:rsidRPr="00817232">
              <w:rPr>
                <w:rFonts w:ascii="Times New Roman" w:eastAsia="Times New Roman" w:hAnsi="Times New Roman" w:cs="Times New Roman"/>
                <w:spacing w:val="-1"/>
                <w:w w:val="99"/>
                <w:sz w:val="20"/>
                <w:szCs w:val="20"/>
                <w:lang w:val="ru-RU" w:eastAsia="ru-RU"/>
              </w:rPr>
              <w:t>е</w:t>
            </w:r>
            <w:r w:rsidRPr="00817232">
              <w:rPr>
                <w:rFonts w:ascii="Times New Roman" w:eastAsia="Times New Roman" w:hAnsi="Times New Roman" w:cs="Times New Roman"/>
                <w:w w:val="99"/>
                <w:sz w:val="20"/>
                <w:szCs w:val="20"/>
                <w:lang w:val="ru-RU" w:eastAsia="ru-RU"/>
              </w:rPr>
              <w:t>ловек</w:t>
            </w:r>
          </w:p>
        </w:tc>
        <w:tc>
          <w:tcPr>
            <w:tcW w:w="992" w:type="dxa"/>
            <w:gridSpan w:val="2"/>
            <w:tcBorders>
              <w:top w:val="single" w:sz="6" w:space="0" w:color="000000"/>
              <w:left w:val="single" w:sz="6" w:space="0" w:color="000000"/>
              <w:bottom w:val="single" w:sz="6" w:space="0" w:color="000000"/>
              <w:right w:val="single" w:sz="6" w:space="0" w:color="000000"/>
            </w:tcBorders>
            <w:vAlign w:val="center"/>
          </w:tcPr>
          <w:p w14:paraId="25230D47"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7"/>
                <w:sz w:val="20"/>
                <w:szCs w:val="20"/>
                <w:lang w:val="kk-KZ" w:eastAsia="ru-RU"/>
              </w:rPr>
              <w:t>заняты</w:t>
            </w:r>
          </w:p>
        </w:tc>
        <w:tc>
          <w:tcPr>
            <w:tcW w:w="6094" w:type="dxa"/>
            <w:gridSpan w:val="16"/>
            <w:tcBorders>
              <w:top w:val="single" w:sz="6" w:space="0" w:color="000000"/>
              <w:left w:val="single" w:sz="6" w:space="0" w:color="000000"/>
              <w:bottom w:val="single" w:sz="6" w:space="0" w:color="000000"/>
              <w:right w:val="single" w:sz="6" w:space="0" w:color="000000"/>
            </w:tcBorders>
            <w:vAlign w:val="center"/>
          </w:tcPr>
          <w:p w14:paraId="4CC1142A" w14:textId="77777777" w:rsidR="00817232" w:rsidRPr="00817232" w:rsidRDefault="00817232" w:rsidP="00817232">
            <w:pPr>
              <w:spacing w:after="0" w:line="240" w:lineRule="auto"/>
              <w:jc w:val="center"/>
              <w:rPr>
                <w:rFonts w:ascii="Times New Roman" w:eastAsia="Times New Roman" w:hAnsi="Times New Roman" w:cs="Times New Roman"/>
                <w:w w:val="107"/>
                <w:sz w:val="20"/>
                <w:szCs w:val="20"/>
                <w:lang w:val="kk-KZ" w:eastAsia="ru-RU"/>
              </w:rPr>
            </w:pPr>
            <w:r w:rsidRPr="00817232">
              <w:rPr>
                <w:rFonts w:ascii="Times New Roman" w:eastAsia="Times New Roman" w:hAnsi="Times New Roman" w:cs="Times New Roman"/>
                <w:w w:val="107"/>
                <w:sz w:val="20"/>
                <w:szCs w:val="20"/>
                <w:lang w:val="ru-RU" w:eastAsia="ru-RU"/>
              </w:rPr>
              <w:t>в том числе:</w:t>
            </w:r>
          </w:p>
        </w:tc>
        <w:tc>
          <w:tcPr>
            <w:tcW w:w="1615" w:type="dxa"/>
            <w:gridSpan w:val="4"/>
            <w:tcBorders>
              <w:top w:val="single" w:sz="6" w:space="0" w:color="000000"/>
              <w:left w:val="single" w:sz="6" w:space="0" w:color="000000"/>
              <w:bottom w:val="single" w:sz="6" w:space="0" w:color="000000"/>
              <w:right w:val="single" w:sz="6" w:space="0" w:color="000000"/>
            </w:tcBorders>
            <w:vAlign w:val="center"/>
          </w:tcPr>
          <w:p w14:paraId="262F720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7"/>
                <w:sz w:val="20"/>
                <w:szCs w:val="20"/>
                <w:lang w:val="kk-KZ" w:eastAsia="ru-RU"/>
              </w:rPr>
              <w:t>не трудоустроены</w:t>
            </w:r>
          </w:p>
        </w:tc>
      </w:tr>
      <w:tr w:rsidR="00817232" w:rsidRPr="000A39BE" w14:paraId="0ABE42FF" w14:textId="77777777" w:rsidTr="00817232">
        <w:trPr>
          <w:trHeight w:hRule="exact" w:val="1125"/>
          <w:jc w:val="center"/>
        </w:trPr>
        <w:tc>
          <w:tcPr>
            <w:tcW w:w="496" w:type="dxa"/>
            <w:vMerge/>
            <w:tcBorders>
              <w:left w:val="single" w:sz="6" w:space="0" w:color="000000"/>
              <w:right w:val="single" w:sz="6" w:space="0" w:color="000000"/>
            </w:tcBorders>
            <w:textDirection w:val="btLr"/>
            <w:vAlign w:val="center"/>
          </w:tcPr>
          <w:p w14:paraId="7B07BF7D"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882" w:type="dxa"/>
            <w:vMerge/>
            <w:tcBorders>
              <w:left w:val="single" w:sz="6" w:space="0" w:color="000000"/>
              <w:right w:val="single" w:sz="6" w:space="0" w:color="000000"/>
            </w:tcBorders>
            <w:vAlign w:val="center"/>
          </w:tcPr>
          <w:p w14:paraId="734A193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vMerge w:val="restart"/>
            <w:tcBorders>
              <w:top w:val="single" w:sz="6" w:space="0" w:color="000000"/>
              <w:left w:val="single" w:sz="6" w:space="0" w:color="000000"/>
              <w:right w:val="single" w:sz="6" w:space="0" w:color="000000"/>
            </w:tcBorders>
            <w:textDirection w:val="btLr"/>
            <w:vAlign w:val="center"/>
          </w:tcPr>
          <w:p w14:paraId="7CB64817"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p>
        </w:tc>
        <w:tc>
          <w:tcPr>
            <w:tcW w:w="587" w:type="dxa"/>
            <w:vMerge w:val="restart"/>
            <w:tcBorders>
              <w:top w:val="single" w:sz="6" w:space="0" w:color="000000"/>
              <w:left w:val="single" w:sz="6" w:space="0" w:color="000000"/>
              <w:right w:val="single" w:sz="6" w:space="0" w:color="000000"/>
            </w:tcBorders>
            <w:textDirection w:val="btLr"/>
            <w:vAlign w:val="center"/>
          </w:tcPr>
          <w:p w14:paraId="77F896F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том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w w:val="99"/>
                <w:sz w:val="20"/>
                <w:szCs w:val="20"/>
                <w:lang w:val="ru-RU" w:eastAsia="ru-RU"/>
              </w:rPr>
              <w:t>чи</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 xml:space="preserve">ле </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ш</w:t>
            </w:r>
            <w:r w:rsidRPr="00817232">
              <w:rPr>
                <w:rFonts w:ascii="Times New Roman" w:eastAsia="Times New Roman" w:hAnsi="Times New Roman" w:cs="Times New Roman"/>
                <w:sz w:val="20"/>
                <w:szCs w:val="20"/>
                <w:lang w:val="ru-RU" w:eastAsia="ru-RU"/>
              </w:rPr>
              <w:t>их</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w w:val="99"/>
                <w:sz w:val="20"/>
                <w:szCs w:val="20"/>
                <w:lang w:val="ru-RU" w:eastAsia="ru-RU"/>
              </w:rPr>
              <w:t>государственный заказ</w:t>
            </w:r>
            <w:r w:rsidRPr="00817232">
              <w:rPr>
                <w:rFonts w:ascii="Times New Roman" w:eastAsia="Times New Roman" w:hAnsi="Times New Roman" w:cs="Times New Roman"/>
                <w:w w:val="99"/>
                <w:sz w:val="20"/>
                <w:szCs w:val="20"/>
                <w:lang w:val="ru-RU" w:eastAsia="ru-RU"/>
              </w:rPr>
              <w:t>у</w:t>
            </w:r>
          </w:p>
        </w:tc>
        <w:tc>
          <w:tcPr>
            <w:tcW w:w="587" w:type="dxa"/>
            <w:vMerge w:val="restart"/>
            <w:tcBorders>
              <w:top w:val="single" w:sz="6" w:space="0" w:color="000000"/>
              <w:left w:val="single" w:sz="6" w:space="0" w:color="000000"/>
              <w:right w:val="single" w:sz="6" w:space="0" w:color="000000"/>
            </w:tcBorders>
            <w:textDirection w:val="btLr"/>
            <w:vAlign w:val="center"/>
          </w:tcPr>
          <w:p w14:paraId="16C437E8"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p>
        </w:tc>
        <w:tc>
          <w:tcPr>
            <w:tcW w:w="881" w:type="dxa"/>
            <w:vMerge w:val="restart"/>
            <w:tcBorders>
              <w:top w:val="single" w:sz="6" w:space="0" w:color="000000"/>
              <w:left w:val="single" w:sz="6" w:space="0" w:color="000000"/>
              <w:right w:val="single" w:sz="6" w:space="0" w:color="000000"/>
            </w:tcBorders>
            <w:textDirection w:val="btLr"/>
            <w:vAlign w:val="center"/>
          </w:tcPr>
          <w:p w14:paraId="00A17F59"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том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w w:val="99"/>
                <w:sz w:val="20"/>
                <w:szCs w:val="20"/>
                <w:lang w:val="ru-RU" w:eastAsia="ru-RU"/>
              </w:rPr>
              <w:t>чи</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 xml:space="preserve">ле </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ш</w:t>
            </w:r>
            <w:r w:rsidRPr="00817232">
              <w:rPr>
                <w:rFonts w:ascii="Times New Roman" w:eastAsia="Times New Roman" w:hAnsi="Times New Roman" w:cs="Times New Roman"/>
                <w:sz w:val="20"/>
                <w:szCs w:val="20"/>
                <w:lang w:val="ru-RU" w:eastAsia="ru-RU"/>
              </w:rPr>
              <w:t>их</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w w:val="99"/>
                <w:sz w:val="20"/>
                <w:szCs w:val="20"/>
                <w:lang w:val="ru-RU" w:eastAsia="ru-RU"/>
              </w:rPr>
              <w:t>государственный заказ</w:t>
            </w:r>
            <w:r w:rsidRPr="00817232">
              <w:rPr>
                <w:rFonts w:ascii="Times New Roman" w:eastAsia="Times New Roman" w:hAnsi="Times New Roman" w:cs="Times New Roman"/>
                <w:w w:val="99"/>
                <w:sz w:val="20"/>
                <w:szCs w:val="20"/>
                <w:lang w:val="ru-RU" w:eastAsia="ru-RU"/>
              </w:rPr>
              <w:t>у</w:t>
            </w:r>
          </w:p>
        </w:tc>
        <w:tc>
          <w:tcPr>
            <w:tcW w:w="1028" w:type="dxa"/>
            <w:gridSpan w:val="2"/>
            <w:tcBorders>
              <w:top w:val="single" w:sz="6" w:space="0" w:color="000000"/>
              <w:left w:val="single" w:sz="6" w:space="0" w:color="000000"/>
              <w:bottom w:val="single" w:sz="6" w:space="0" w:color="000000"/>
              <w:right w:val="single" w:sz="6" w:space="0" w:color="000000"/>
            </w:tcBorders>
          </w:tcPr>
          <w:p w14:paraId="4E9F386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99"/>
                <w:sz w:val="20"/>
                <w:szCs w:val="20"/>
                <w:lang w:val="ru-RU" w:eastAsia="ru-RU"/>
              </w:rPr>
              <w:t>всег</w:t>
            </w:r>
            <w:r w:rsidRPr="00817232">
              <w:rPr>
                <w:rFonts w:ascii="Times New Roman" w:eastAsia="Times New Roman" w:hAnsi="Times New Roman" w:cs="Times New Roman"/>
                <w:w w:val="99"/>
                <w:sz w:val="20"/>
                <w:szCs w:val="20"/>
                <w:lang w:val="ru-RU" w:eastAsia="ru-RU"/>
              </w:rPr>
              <w:t>о</w:t>
            </w:r>
          </w:p>
        </w:tc>
        <w:tc>
          <w:tcPr>
            <w:tcW w:w="993" w:type="dxa"/>
            <w:gridSpan w:val="2"/>
            <w:tcBorders>
              <w:top w:val="single" w:sz="6" w:space="0" w:color="000000"/>
              <w:left w:val="single" w:sz="6" w:space="0" w:color="000000"/>
              <w:bottom w:val="single" w:sz="6" w:space="0" w:color="000000"/>
              <w:right w:val="single" w:sz="6" w:space="0" w:color="000000"/>
            </w:tcBorders>
          </w:tcPr>
          <w:p w14:paraId="4D445ED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том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чи</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ле</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ш</w:t>
            </w:r>
            <w:r w:rsidRPr="00817232">
              <w:rPr>
                <w:rFonts w:ascii="Times New Roman" w:eastAsia="Times New Roman" w:hAnsi="Times New Roman" w:cs="Times New Roman"/>
                <w:sz w:val="20"/>
                <w:szCs w:val="20"/>
                <w:lang w:val="ru-RU" w:eastAsia="ru-RU"/>
              </w:rPr>
              <w:t>их</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w w:val="99"/>
                <w:sz w:val="20"/>
                <w:szCs w:val="20"/>
                <w:lang w:val="ru-RU" w:eastAsia="ru-RU"/>
              </w:rPr>
              <w:t>государственный заказ</w:t>
            </w:r>
            <w:r w:rsidRPr="00817232">
              <w:rPr>
                <w:rFonts w:ascii="Times New Roman" w:eastAsia="Times New Roman" w:hAnsi="Times New Roman" w:cs="Times New Roman"/>
                <w:w w:val="99"/>
                <w:sz w:val="20"/>
                <w:szCs w:val="20"/>
                <w:lang w:val="ru-RU" w:eastAsia="ru-RU"/>
              </w:rPr>
              <w:t>у</w:t>
            </w:r>
          </w:p>
        </w:tc>
        <w:tc>
          <w:tcPr>
            <w:tcW w:w="425" w:type="dxa"/>
            <w:vMerge w:val="restart"/>
            <w:tcBorders>
              <w:top w:val="single" w:sz="6" w:space="0" w:color="000000"/>
              <w:left w:val="single" w:sz="6" w:space="0" w:color="000000"/>
              <w:right w:val="single" w:sz="6" w:space="0" w:color="000000"/>
            </w:tcBorders>
            <w:textDirection w:val="btLr"/>
            <w:vAlign w:val="center"/>
          </w:tcPr>
          <w:p w14:paraId="52F6B6EB"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p>
        </w:tc>
        <w:tc>
          <w:tcPr>
            <w:tcW w:w="567" w:type="dxa"/>
            <w:vMerge w:val="restart"/>
            <w:tcBorders>
              <w:top w:val="single" w:sz="6" w:space="0" w:color="000000"/>
              <w:left w:val="single" w:sz="6" w:space="0" w:color="000000"/>
              <w:right w:val="single" w:sz="4" w:space="0" w:color="auto"/>
            </w:tcBorders>
            <w:textDirection w:val="btLr"/>
            <w:vAlign w:val="center"/>
          </w:tcPr>
          <w:p w14:paraId="5DD42F49"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том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w w:val="99"/>
                <w:sz w:val="20"/>
                <w:szCs w:val="20"/>
                <w:lang w:val="ru-RU" w:eastAsia="ru-RU"/>
              </w:rPr>
              <w:t>чи</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 xml:space="preserve">ле </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ш</w:t>
            </w:r>
            <w:r w:rsidRPr="00817232">
              <w:rPr>
                <w:rFonts w:ascii="Times New Roman" w:eastAsia="Times New Roman" w:hAnsi="Times New Roman" w:cs="Times New Roman"/>
                <w:sz w:val="20"/>
                <w:szCs w:val="20"/>
                <w:lang w:val="ru-RU" w:eastAsia="ru-RU"/>
              </w:rPr>
              <w:t>их</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w w:val="99"/>
                <w:sz w:val="20"/>
                <w:szCs w:val="20"/>
                <w:lang w:val="ru-RU" w:eastAsia="ru-RU"/>
              </w:rPr>
              <w:t>государственный заказ</w:t>
            </w:r>
            <w:r w:rsidRPr="00817232">
              <w:rPr>
                <w:rFonts w:ascii="Times New Roman" w:eastAsia="Times New Roman" w:hAnsi="Times New Roman" w:cs="Times New Roman"/>
                <w:w w:val="99"/>
                <w:sz w:val="20"/>
                <w:szCs w:val="20"/>
                <w:lang w:val="ru-RU" w:eastAsia="ru-RU"/>
              </w:rPr>
              <w:t>у</w:t>
            </w: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3026DC29" w14:textId="77777777" w:rsidR="00817232" w:rsidRPr="00817232" w:rsidRDefault="00817232" w:rsidP="00817232">
            <w:pPr>
              <w:spacing w:after="0" w:line="240" w:lineRule="auto"/>
              <w:jc w:val="center"/>
              <w:rPr>
                <w:rFonts w:ascii="Times New Roman" w:eastAsia="Times New Roman" w:hAnsi="Times New Roman" w:cs="Times New Roman"/>
                <w:spacing w:val="-1"/>
                <w:w w:val="99"/>
                <w:sz w:val="20"/>
                <w:szCs w:val="20"/>
                <w:lang w:val="ru-RU" w:eastAsia="ru-RU"/>
              </w:rPr>
            </w:pPr>
            <w:r w:rsidRPr="00817232">
              <w:rPr>
                <w:rFonts w:ascii="Times New Roman" w:eastAsia="Times New Roman" w:hAnsi="Times New Roman" w:cs="Times New Roman"/>
                <w:spacing w:val="-1"/>
                <w:w w:val="99"/>
                <w:sz w:val="20"/>
                <w:szCs w:val="20"/>
                <w:lang w:val="ru-RU" w:eastAsia="ru-RU"/>
              </w:rPr>
              <w:t>продолжают обучение</w:t>
            </w:r>
          </w:p>
        </w:tc>
        <w:tc>
          <w:tcPr>
            <w:tcW w:w="882" w:type="dxa"/>
            <w:gridSpan w:val="2"/>
            <w:vMerge w:val="restart"/>
            <w:tcBorders>
              <w:top w:val="single" w:sz="6" w:space="0" w:color="000000"/>
              <w:left w:val="single" w:sz="4" w:space="0" w:color="auto"/>
              <w:right w:val="single" w:sz="4" w:space="0" w:color="auto"/>
            </w:tcBorders>
            <w:textDirection w:val="btLr"/>
            <w:vAlign w:val="center"/>
          </w:tcPr>
          <w:p w14:paraId="5DD8E629"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w w:val="99"/>
                <w:sz w:val="20"/>
                <w:szCs w:val="20"/>
                <w:lang w:val="ru-RU" w:eastAsia="ru-RU"/>
              </w:rPr>
            </w:pPr>
          </w:p>
          <w:p w14:paraId="6502A7DB"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w w:val="99"/>
                <w:sz w:val="20"/>
                <w:szCs w:val="20"/>
                <w:lang w:val="ru-RU" w:eastAsia="ru-RU"/>
              </w:rPr>
            </w:pPr>
            <w:r w:rsidRPr="00817232">
              <w:rPr>
                <w:rFonts w:ascii="Times New Roman" w:eastAsia="Times New Roman" w:hAnsi="Times New Roman" w:cs="Times New Roman"/>
                <w:spacing w:val="-1"/>
                <w:w w:val="99"/>
                <w:sz w:val="20"/>
                <w:szCs w:val="20"/>
                <w:lang w:val="ru-RU" w:eastAsia="ru-RU"/>
              </w:rPr>
              <w:t>уход в декретный отпуск</w:t>
            </w:r>
          </w:p>
        </w:tc>
        <w:tc>
          <w:tcPr>
            <w:tcW w:w="882"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14:paraId="31EE6B27"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w w:val="99"/>
                <w:sz w:val="20"/>
                <w:szCs w:val="20"/>
                <w:lang w:val="ru-RU" w:eastAsia="ru-RU"/>
              </w:rPr>
            </w:pPr>
            <w:r w:rsidRPr="00817232">
              <w:rPr>
                <w:rFonts w:ascii="Times New Roman" w:eastAsia="Times New Roman" w:hAnsi="Times New Roman" w:cs="Times New Roman"/>
                <w:spacing w:val="-1"/>
                <w:w w:val="99"/>
                <w:sz w:val="20"/>
                <w:szCs w:val="20"/>
                <w:lang w:val="ru-RU" w:eastAsia="ru-RU"/>
              </w:rPr>
              <w:t>выезд за рубеж на обучение (работа)</w:t>
            </w:r>
          </w:p>
        </w:tc>
        <w:tc>
          <w:tcPr>
            <w:tcW w:w="73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14:paraId="229194E8"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w w:val="99"/>
                <w:sz w:val="20"/>
                <w:szCs w:val="20"/>
                <w:lang w:val="ru-RU" w:eastAsia="ru-RU"/>
              </w:rPr>
            </w:pPr>
            <w:r w:rsidRPr="00817232">
              <w:rPr>
                <w:rFonts w:ascii="Times New Roman" w:eastAsia="Times New Roman" w:hAnsi="Times New Roman" w:cs="Times New Roman"/>
                <w:spacing w:val="-1"/>
                <w:w w:val="99"/>
                <w:sz w:val="20"/>
                <w:szCs w:val="20"/>
                <w:lang w:val="ru-RU" w:eastAsia="ru-RU"/>
              </w:rPr>
              <w:t>призыв в армию</w:t>
            </w:r>
          </w:p>
        </w:tc>
        <w:tc>
          <w:tcPr>
            <w:tcW w:w="735" w:type="dxa"/>
            <w:gridSpan w:val="2"/>
            <w:vMerge w:val="restart"/>
            <w:tcBorders>
              <w:top w:val="single" w:sz="4" w:space="0" w:color="auto"/>
              <w:left w:val="single" w:sz="4" w:space="0" w:color="auto"/>
              <w:right w:val="single" w:sz="4" w:space="0" w:color="auto"/>
            </w:tcBorders>
            <w:textDirection w:val="btLr"/>
            <w:vAlign w:val="center"/>
          </w:tcPr>
          <w:p w14:paraId="460A44AC"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 xml:space="preserve">Лица с инвалидностью  </w:t>
            </w:r>
            <w:r w:rsidRPr="00817232">
              <w:rPr>
                <w:rFonts w:ascii="Times New Roman" w:eastAsia="Times New Roman" w:hAnsi="Times New Roman" w:cs="Times New Roman"/>
                <w:spacing w:val="1"/>
                <w:sz w:val="20"/>
                <w:szCs w:val="20"/>
                <w:lang w:eastAsia="ru-RU"/>
              </w:rPr>
              <w:t>I</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sz w:val="20"/>
                <w:szCs w:val="20"/>
                <w:lang w:val="kk-KZ" w:eastAsia="ru-RU"/>
              </w:rPr>
              <w:t xml:space="preserve">и </w:t>
            </w:r>
            <w:r w:rsidRPr="00817232">
              <w:rPr>
                <w:rFonts w:ascii="Times New Roman" w:eastAsia="Times New Roman" w:hAnsi="Times New Roman" w:cs="Times New Roman"/>
                <w:spacing w:val="1"/>
                <w:sz w:val="20"/>
                <w:szCs w:val="20"/>
                <w:lang w:eastAsia="ru-RU"/>
              </w:rPr>
              <w:t>II</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sz w:val="20"/>
                <w:szCs w:val="20"/>
                <w:lang w:val="kk-KZ" w:eastAsia="ru-RU"/>
              </w:rPr>
              <w:t>группы</w:t>
            </w:r>
          </w:p>
        </w:tc>
        <w:tc>
          <w:tcPr>
            <w:tcW w:w="735" w:type="dxa"/>
            <w:gridSpan w:val="2"/>
            <w:vMerge w:val="restart"/>
            <w:tcBorders>
              <w:top w:val="single" w:sz="4" w:space="0" w:color="auto"/>
              <w:left w:val="single" w:sz="4" w:space="0" w:color="auto"/>
              <w:right w:val="single" w:sz="4" w:space="0" w:color="auto"/>
            </w:tcBorders>
            <w:textDirection w:val="btLr"/>
            <w:vAlign w:val="center"/>
          </w:tcPr>
          <w:p w14:paraId="12F963C3"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kk-KZ" w:eastAsia="ru-RU"/>
              </w:rPr>
              <w:t>в поисках места работы</w:t>
            </w:r>
          </w:p>
        </w:tc>
        <w:tc>
          <w:tcPr>
            <w:tcW w:w="71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14:paraId="0474EB30"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p>
        </w:tc>
        <w:tc>
          <w:tcPr>
            <w:tcW w:w="905" w:type="dxa"/>
            <w:gridSpan w:val="2"/>
            <w:vMerge w:val="restart"/>
            <w:tcBorders>
              <w:top w:val="single" w:sz="6" w:space="0" w:color="000000"/>
              <w:left w:val="single" w:sz="4" w:space="0" w:color="auto"/>
              <w:right w:val="single" w:sz="6" w:space="0" w:color="000000"/>
            </w:tcBorders>
            <w:textDirection w:val="btLr"/>
            <w:vAlign w:val="center"/>
          </w:tcPr>
          <w:p w14:paraId="146F3E8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том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w w:val="99"/>
                <w:sz w:val="20"/>
                <w:szCs w:val="20"/>
                <w:lang w:val="ru-RU" w:eastAsia="ru-RU"/>
              </w:rPr>
              <w:t>чи</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 xml:space="preserve">ле </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ш</w:t>
            </w:r>
            <w:r w:rsidRPr="00817232">
              <w:rPr>
                <w:rFonts w:ascii="Times New Roman" w:eastAsia="Times New Roman" w:hAnsi="Times New Roman" w:cs="Times New Roman"/>
                <w:sz w:val="20"/>
                <w:szCs w:val="20"/>
                <w:lang w:val="ru-RU" w:eastAsia="ru-RU"/>
              </w:rPr>
              <w:t>их</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w w:val="99"/>
                <w:sz w:val="20"/>
                <w:szCs w:val="20"/>
                <w:lang w:val="ru-RU" w:eastAsia="ru-RU"/>
              </w:rPr>
              <w:t>государственный заказ</w:t>
            </w:r>
            <w:r w:rsidRPr="00817232">
              <w:rPr>
                <w:rFonts w:ascii="Times New Roman" w:eastAsia="Times New Roman" w:hAnsi="Times New Roman" w:cs="Times New Roman"/>
                <w:w w:val="99"/>
                <w:sz w:val="20"/>
                <w:szCs w:val="20"/>
                <w:lang w:val="ru-RU" w:eastAsia="ru-RU"/>
              </w:rPr>
              <w:t>у</w:t>
            </w:r>
          </w:p>
        </w:tc>
      </w:tr>
      <w:tr w:rsidR="00817232" w:rsidRPr="00817232" w14:paraId="0C391034" w14:textId="77777777" w:rsidTr="00D860C9">
        <w:trPr>
          <w:cantSplit/>
          <w:trHeight w:hRule="exact" w:val="2614"/>
          <w:jc w:val="center"/>
        </w:trPr>
        <w:tc>
          <w:tcPr>
            <w:tcW w:w="496" w:type="dxa"/>
            <w:vMerge/>
            <w:tcBorders>
              <w:left w:val="single" w:sz="6" w:space="0" w:color="000000"/>
              <w:bottom w:val="single" w:sz="6" w:space="0" w:color="000000"/>
              <w:right w:val="single" w:sz="6" w:space="0" w:color="000000"/>
            </w:tcBorders>
            <w:textDirection w:val="btLr"/>
          </w:tcPr>
          <w:p w14:paraId="401CD979"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882" w:type="dxa"/>
            <w:vMerge/>
            <w:tcBorders>
              <w:left w:val="single" w:sz="6" w:space="0" w:color="000000"/>
              <w:bottom w:val="single" w:sz="6" w:space="0" w:color="000000"/>
              <w:right w:val="single" w:sz="6" w:space="0" w:color="000000"/>
            </w:tcBorders>
          </w:tcPr>
          <w:p w14:paraId="2DCFD09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vMerge/>
            <w:tcBorders>
              <w:left w:val="single" w:sz="6" w:space="0" w:color="000000"/>
              <w:bottom w:val="single" w:sz="6" w:space="0" w:color="000000"/>
              <w:right w:val="single" w:sz="6" w:space="0" w:color="000000"/>
            </w:tcBorders>
          </w:tcPr>
          <w:p w14:paraId="1881542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vMerge/>
            <w:tcBorders>
              <w:left w:val="single" w:sz="6" w:space="0" w:color="000000"/>
              <w:bottom w:val="single" w:sz="6" w:space="0" w:color="000000"/>
              <w:right w:val="single" w:sz="6" w:space="0" w:color="000000"/>
            </w:tcBorders>
          </w:tcPr>
          <w:p w14:paraId="3486DB6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vMerge/>
            <w:tcBorders>
              <w:left w:val="single" w:sz="6" w:space="0" w:color="000000"/>
              <w:bottom w:val="single" w:sz="6" w:space="0" w:color="000000"/>
              <w:right w:val="single" w:sz="6" w:space="0" w:color="000000"/>
            </w:tcBorders>
          </w:tcPr>
          <w:p w14:paraId="349ABEFA"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881" w:type="dxa"/>
            <w:vMerge/>
            <w:tcBorders>
              <w:left w:val="single" w:sz="6" w:space="0" w:color="000000"/>
              <w:bottom w:val="single" w:sz="6" w:space="0" w:color="000000"/>
              <w:right w:val="single" w:sz="6" w:space="0" w:color="000000"/>
            </w:tcBorders>
          </w:tcPr>
          <w:p w14:paraId="2F9D5324"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441" w:type="dxa"/>
            <w:tcBorders>
              <w:top w:val="single" w:sz="6" w:space="0" w:color="000000"/>
              <w:left w:val="single" w:sz="6" w:space="0" w:color="000000"/>
              <w:bottom w:val="single" w:sz="6" w:space="0" w:color="000000"/>
              <w:right w:val="single" w:sz="6" w:space="0" w:color="000000"/>
            </w:tcBorders>
            <w:textDirection w:val="btLr"/>
          </w:tcPr>
          <w:p w14:paraId="418B492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с</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ци</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ь</w:t>
            </w:r>
            <w:r w:rsidRPr="00817232">
              <w:rPr>
                <w:rFonts w:ascii="Times New Roman" w:eastAsia="Times New Roman" w:hAnsi="Times New Roman" w:cs="Times New Roman"/>
                <w:sz w:val="20"/>
                <w:szCs w:val="20"/>
                <w:lang w:val="ru-RU" w:eastAsia="ru-RU"/>
              </w:rPr>
              <w:t>но</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ти</w:t>
            </w:r>
          </w:p>
        </w:tc>
        <w:tc>
          <w:tcPr>
            <w:tcW w:w="587" w:type="dxa"/>
            <w:tcBorders>
              <w:top w:val="single" w:sz="6" w:space="0" w:color="000000"/>
              <w:left w:val="single" w:sz="6" w:space="0" w:color="000000"/>
              <w:bottom w:val="single" w:sz="6" w:space="0" w:color="000000"/>
              <w:right w:val="single" w:sz="6" w:space="0" w:color="000000"/>
            </w:tcBorders>
            <w:textDirection w:val="btLr"/>
          </w:tcPr>
          <w:p w14:paraId="1781EBB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не</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w w:val="99"/>
                <w:sz w:val="20"/>
                <w:szCs w:val="20"/>
                <w:lang w:val="ru-RU" w:eastAsia="ru-RU"/>
              </w:rPr>
              <w:t xml:space="preserve">по </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п</w:t>
            </w:r>
            <w:r w:rsidRPr="00817232">
              <w:rPr>
                <w:rFonts w:ascii="Times New Roman" w:eastAsia="Times New Roman" w:hAnsi="Times New Roman" w:cs="Times New Roman"/>
                <w:spacing w:val="-1"/>
                <w:w w:val="99"/>
                <w:sz w:val="20"/>
                <w:szCs w:val="20"/>
                <w:lang w:val="ru-RU" w:eastAsia="ru-RU"/>
              </w:rPr>
              <w:t>е</w:t>
            </w:r>
            <w:r w:rsidRPr="00817232">
              <w:rPr>
                <w:rFonts w:ascii="Times New Roman" w:eastAsia="Times New Roman" w:hAnsi="Times New Roman" w:cs="Times New Roman"/>
                <w:w w:val="99"/>
                <w:sz w:val="20"/>
                <w:szCs w:val="20"/>
                <w:lang w:val="ru-RU" w:eastAsia="ru-RU"/>
              </w:rPr>
              <w:t>ци</w:t>
            </w:r>
            <w:r w:rsidRPr="00817232">
              <w:rPr>
                <w:rFonts w:ascii="Times New Roman" w:eastAsia="Times New Roman" w:hAnsi="Times New Roman" w:cs="Times New Roman"/>
                <w:spacing w:val="1"/>
                <w:w w:val="99"/>
                <w:sz w:val="20"/>
                <w:szCs w:val="20"/>
                <w:lang w:val="ru-RU" w:eastAsia="ru-RU"/>
              </w:rPr>
              <w:t>а</w:t>
            </w:r>
            <w:r w:rsidRPr="00817232">
              <w:rPr>
                <w:rFonts w:ascii="Times New Roman" w:eastAsia="Times New Roman" w:hAnsi="Times New Roman" w:cs="Times New Roman"/>
                <w:w w:val="99"/>
                <w:sz w:val="20"/>
                <w:szCs w:val="20"/>
                <w:lang w:val="ru-RU" w:eastAsia="ru-RU"/>
              </w:rPr>
              <w:t>л</w:t>
            </w:r>
            <w:r w:rsidRPr="00817232">
              <w:rPr>
                <w:rFonts w:ascii="Times New Roman" w:eastAsia="Times New Roman" w:hAnsi="Times New Roman" w:cs="Times New Roman"/>
                <w:spacing w:val="-1"/>
                <w:w w:val="99"/>
                <w:sz w:val="20"/>
                <w:szCs w:val="20"/>
                <w:lang w:val="ru-RU" w:eastAsia="ru-RU"/>
              </w:rPr>
              <w:t>ь</w:t>
            </w:r>
            <w:r w:rsidRPr="00817232">
              <w:rPr>
                <w:rFonts w:ascii="Times New Roman" w:eastAsia="Times New Roman" w:hAnsi="Times New Roman" w:cs="Times New Roman"/>
                <w:w w:val="99"/>
                <w:sz w:val="20"/>
                <w:szCs w:val="20"/>
                <w:lang w:val="ru-RU" w:eastAsia="ru-RU"/>
              </w:rPr>
              <w:t>но</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ти</w:t>
            </w:r>
          </w:p>
        </w:tc>
        <w:tc>
          <w:tcPr>
            <w:tcW w:w="587" w:type="dxa"/>
            <w:tcBorders>
              <w:top w:val="single" w:sz="6" w:space="0" w:color="000000"/>
              <w:left w:val="single" w:sz="6" w:space="0" w:color="000000"/>
              <w:bottom w:val="single" w:sz="6" w:space="0" w:color="000000"/>
              <w:right w:val="single" w:sz="6" w:space="0" w:color="000000"/>
            </w:tcBorders>
            <w:textDirection w:val="btLr"/>
          </w:tcPr>
          <w:p w14:paraId="6E3C3B5E"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по</w:t>
            </w:r>
            <w:r w:rsidRPr="00817232">
              <w:rPr>
                <w:rFonts w:ascii="Times New Roman" w:eastAsia="Times New Roman" w:hAnsi="Times New Roman" w:cs="Times New Roman"/>
                <w:spacing w:val="-1"/>
                <w:sz w:val="20"/>
                <w:szCs w:val="20"/>
                <w:lang w:val="ru-RU" w:eastAsia="ru-RU"/>
              </w:rPr>
              <w:t xml:space="preserve"> с</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ци</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ь</w:t>
            </w:r>
            <w:r w:rsidRPr="00817232">
              <w:rPr>
                <w:rFonts w:ascii="Times New Roman" w:eastAsia="Times New Roman" w:hAnsi="Times New Roman" w:cs="Times New Roman"/>
                <w:sz w:val="20"/>
                <w:szCs w:val="20"/>
                <w:lang w:val="ru-RU" w:eastAsia="ru-RU"/>
              </w:rPr>
              <w:t>но</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ти</w:t>
            </w:r>
          </w:p>
        </w:tc>
        <w:tc>
          <w:tcPr>
            <w:tcW w:w="406" w:type="dxa"/>
            <w:tcBorders>
              <w:top w:val="single" w:sz="6" w:space="0" w:color="000000"/>
              <w:left w:val="single" w:sz="6" w:space="0" w:color="000000"/>
              <w:bottom w:val="single" w:sz="6" w:space="0" w:color="000000"/>
              <w:right w:val="single" w:sz="6" w:space="0" w:color="000000"/>
            </w:tcBorders>
            <w:textDirection w:val="btLr"/>
          </w:tcPr>
          <w:p w14:paraId="17BE835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не</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w w:val="99"/>
                <w:sz w:val="20"/>
                <w:szCs w:val="20"/>
                <w:lang w:val="ru-RU" w:eastAsia="ru-RU"/>
              </w:rPr>
              <w:t xml:space="preserve">по </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п</w:t>
            </w:r>
            <w:r w:rsidRPr="00817232">
              <w:rPr>
                <w:rFonts w:ascii="Times New Roman" w:eastAsia="Times New Roman" w:hAnsi="Times New Roman" w:cs="Times New Roman"/>
                <w:spacing w:val="-1"/>
                <w:w w:val="99"/>
                <w:sz w:val="20"/>
                <w:szCs w:val="20"/>
                <w:lang w:val="ru-RU" w:eastAsia="ru-RU"/>
              </w:rPr>
              <w:t>е</w:t>
            </w:r>
            <w:r w:rsidRPr="00817232">
              <w:rPr>
                <w:rFonts w:ascii="Times New Roman" w:eastAsia="Times New Roman" w:hAnsi="Times New Roman" w:cs="Times New Roman"/>
                <w:w w:val="99"/>
                <w:sz w:val="20"/>
                <w:szCs w:val="20"/>
                <w:lang w:val="ru-RU" w:eastAsia="ru-RU"/>
              </w:rPr>
              <w:t>ци</w:t>
            </w:r>
            <w:r w:rsidRPr="00817232">
              <w:rPr>
                <w:rFonts w:ascii="Times New Roman" w:eastAsia="Times New Roman" w:hAnsi="Times New Roman" w:cs="Times New Roman"/>
                <w:spacing w:val="1"/>
                <w:w w:val="99"/>
                <w:sz w:val="20"/>
                <w:szCs w:val="20"/>
                <w:lang w:val="ru-RU" w:eastAsia="ru-RU"/>
              </w:rPr>
              <w:t>а</w:t>
            </w:r>
            <w:r w:rsidRPr="00817232">
              <w:rPr>
                <w:rFonts w:ascii="Times New Roman" w:eastAsia="Times New Roman" w:hAnsi="Times New Roman" w:cs="Times New Roman"/>
                <w:w w:val="99"/>
                <w:sz w:val="20"/>
                <w:szCs w:val="20"/>
                <w:lang w:val="ru-RU" w:eastAsia="ru-RU"/>
              </w:rPr>
              <w:t>л</w:t>
            </w:r>
            <w:r w:rsidRPr="00817232">
              <w:rPr>
                <w:rFonts w:ascii="Times New Roman" w:eastAsia="Times New Roman" w:hAnsi="Times New Roman" w:cs="Times New Roman"/>
                <w:spacing w:val="-1"/>
                <w:w w:val="99"/>
                <w:sz w:val="20"/>
                <w:szCs w:val="20"/>
                <w:lang w:val="ru-RU" w:eastAsia="ru-RU"/>
              </w:rPr>
              <w:t>ь</w:t>
            </w:r>
            <w:r w:rsidRPr="00817232">
              <w:rPr>
                <w:rFonts w:ascii="Times New Roman" w:eastAsia="Times New Roman" w:hAnsi="Times New Roman" w:cs="Times New Roman"/>
                <w:w w:val="99"/>
                <w:sz w:val="20"/>
                <w:szCs w:val="20"/>
                <w:lang w:val="ru-RU" w:eastAsia="ru-RU"/>
              </w:rPr>
              <w:t>но</w:t>
            </w:r>
            <w:r w:rsidRPr="00817232">
              <w:rPr>
                <w:rFonts w:ascii="Times New Roman" w:eastAsia="Times New Roman" w:hAnsi="Times New Roman" w:cs="Times New Roman"/>
                <w:spacing w:val="-1"/>
                <w:w w:val="99"/>
                <w:sz w:val="20"/>
                <w:szCs w:val="20"/>
                <w:lang w:val="ru-RU" w:eastAsia="ru-RU"/>
              </w:rPr>
              <w:t>с</w:t>
            </w:r>
            <w:r w:rsidRPr="00817232">
              <w:rPr>
                <w:rFonts w:ascii="Times New Roman" w:eastAsia="Times New Roman" w:hAnsi="Times New Roman" w:cs="Times New Roman"/>
                <w:w w:val="99"/>
                <w:sz w:val="20"/>
                <w:szCs w:val="20"/>
                <w:lang w:val="ru-RU" w:eastAsia="ru-RU"/>
              </w:rPr>
              <w:t>ти</w:t>
            </w:r>
          </w:p>
        </w:tc>
        <w:tc>
          <w:tcPr>
            <w:tcW w:w="425" w:type="dxa"/>
            <w:vMerge/>
            <w:tcBorders>
              <w:left w:val="single" w:sz="6" w:space="0" w:color="000000"/>
              <w:bottom w:val="single" w:sz="6" w:space="0" w:color="000000"/>
              <w:right w:val="single" w:sz="6" w:space="0" w:color="000000"/>
            </w:tcBorders>
            <w:textDirection w:val="btLr"/>
          </w:tcPr>
          <w:p w14:paraId="02C102DD"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567" w:type="dxa"/>
            <w:vMerge/>
            <w:tcBorders>
              <w:left w:val="single" w:sz="6" w:space="0" w:color="000000"/>
              <w:bottom w:val="single" w:sz="6" w:space="0" w:color="000000"/>
              <w:right w:val="single" w:sz="4" w:space="0" w:color="auto"/>
            </w:tcBorders>
            <w:textDirection w:val="btLr"/>
          </w:tcPr>
          <w:p w14:paraId="4197877D"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56" w:type="dxa"/>
            <w:gridSpan w:val="2"/>
            <w:tcBorders>
              <w:top w:val="single" w:sz="4" w:space="0" w:color="auto"/>
              <w:left w:val="single" w:sz="4" w:space="0" w:color="auto"/>
              <w:bottom w:val="single" w:sz="4" w:space="0" w:color="auto"/>
              <w:right w:val="single" w:sz="4" w:space="0" w:color="auto"/>
            </w:tcBorders>
            <w:textDirection w:val="btLr"/>
          </w:tcPr>
          <w:p w14:paraId="6D35B0E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магистратура</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3FCFC337"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докторантура</w:t>
            </w:r>
          </w:p>
        </w:tc>
        <w:tc>
          <w:tcPr>
            <w:tcW w:w="803" w:type="dxa"/>
            <w:gridSpan w:val="2"/>
            <w:tcBorders>
              <w:top w:val="single" w:sz="4" w:space="0" w:color="auto"/>
              <w:left w:val="single" w:sz="4" w:space="0" w:color="auto"/>
              <w:bottom w:val="single" w:sz="4" w:space="0" w:color="auto"/>
              <w:right w:val="single" w:sz="4" w:space="0" w:color="auto"/>
            </w:tcBorders>
            <w:textDirection w:val="btLr"/>
          </w:tcPr>
          <w:p w14:paraId="2080EB3A"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резидентура</w:t>
            </w:r>
          </w:p>
        </w:tc>
        <w:tc>
          <w:tcPr>
            <w:tcW w:w="882" w:type="dxa"/>
            <w:gridSpan w:val="2"/>
            <w:vMerge/>
            <w:tcBorders>
              <w:left w:val="single" w:sz="4" w:space="0" w:color="auto"/>
              <w:bottom w:val="single" w:sz="6" w:space="0" w:color="000000"/>
              <w:right w:val="single" w:sz="4" w:space="0" w:color="auto"/>
            </w:tcBorders>
            <w:textDirection w:val="btLr"/>
          </w:tcPr>
          <w:p w14:paraId="0CCCC62C"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882" w:type="dxa"/>
            <w:gridSpan w:val="2"/>
            <w:vMerge/>
            <w:tcBorders>
              <w:top w:val="single" w:sz="4" w:space="0" w:color="auto"/>
              <w:left w:val="single" w:sz="4" w:space="0" w:color="auto"/>
              <w:bottom w:val="single" w:sz="4" w:space="0" w:color="auto"/>
              <w:right w:val="single" w:sz="4" w:space="0" w:color="auto"/>
            </w:tcBorders>
            <w:textDirection w:val="btLr"/>
            <w:vAlign w:val="center"/>
          </w:tcPr>
          <w:p w14:paraId="26DB3F0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34" w:type="dxa"/>
            <w:gridSpan w:val="2"/>
            <w:vMerge/>
            <w:tcBorders>
              <w:top w:val="single" w:sz="4" w:space="0" w:color="auto"/>
              <w:left w:val="single" w:sz="4" w:space="0" w:color="auto"/>
              <w:bottom w:val="single" w:sz="4" w:space="0" w:color="auto"/>
              <w:right w:val="single" w:sz="4" w:space="0" w:color="auto"/>
            </w:tcBorders>
            <w:textDirection w:val="btLr"/>
            <w:vAlign w:val="center"/>
          </w:tcPr>
          <w:p w14:paraId="440CEBF8"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35" w:type="dxa"/>
            <w:gridSpan w:val="2"/>
            <w:vMerge/>
            <w:tcBorders>
              <w:left w:val="single" w:sz="4" w:space="0" w:color="auto"/>
              <w:bottom w:val="single" w:sz="4" w:space="0" w:color="auto"/>
              <w:right w:val="single" w:sz="4" w:space="0" w:color="auto"/>
            </w:tcBorders>
            <w:textDirection w:val="btLr"/>
          </w:tcPr>
          <w:p w14:paraId="3EC5646F"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35" w:type="dxa"/>
            <w:gridSpan w:val="2"/>
            <w:vMerge/>
            <w:tcBorders>
              <w:left w:val="single" w:sz="4" w:space="0" w:color="auto"/>
              <w:bottom w:val="single" w:sz="4" w:space="0" w:color="auto"/>
              <w:right w:val="single" w:sz="4" w:space="0" w:color="auto"/>
            </w:tcBorders>
            <w:textDirection w:val="btLr"/>
          </w:tcPr>
          <w:p w14:paraId="35AAB9E9"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10" w:type="dxa"/>
            <w:gridSpan w:val="2"/>
            <w:vMerge/>
            <w:tcBorders>
              <w:top w:val="single" w:sz="4" w:space="0" w:color="auto"/>
              <w:left w:val="single" w:sz="4" w:space="0" w:color="auto"/>
              <w:bottom w:val="single" w:sz="4" w:space="0" w:color="auto"/>
              <w:right w:val="single" w:sz="4" w:space="0" w:color="auto"/>
            </w:tcBorders>
            <w:textDirection w:val="btLr"/>
          </w:tcPr>
          <w:p w14:paraId="71AAF356"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905" w:type="dxa"/>
            <w:gridSpan w:val="2"/>
            <w:vMerge/>
            <w:tcBorders>
              <w:left w:val="single" w:sz="4" w:space="0" w:color="auto"/>
              <w:bottom w:val="single" w:sz="6" w:space="0" w:color="000000"/>
              <w:right w:val="single" w:sz="6" w:space="0" w:color="000000"/>
            </w:tcBorders>
            <w:textDirection w:val="btLr"/>
          </w:tcPr>
          <w:p w14:paraId="46462653"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r>
      <w:tr w:rsidR="00817232" w:rsidRPr="00817232" w14:paraId="0FA1DFA7" w14:textId="77777777" w:rsidTr="00D860C9">
        <w:trPr>
          <w:cantSplit/>
          <w:trHeight w:hRule="exact" w:val="1134"/>
          <w:jc w:val="center"/>
        </w:trPr>
        <w:tc>
          <w:tcPr>
            <w:tcW w:w="496" w:type="dxa"/>
            <w:tcBorders>
              <w:top w:val="single" w:sz="6" w:space="0" w:color="000000"/>
              <w:left w:val="single" w:sz="6" w:space="0" w:color="000000"/>
              <w:bottom w:val="single" w:sz="6" w:space="0" w:color="000000"/>
              <w:right w:val="single" w:sz="6" w:space="0" w:color="000000"/>
            </w:tcBorders>
          </w:tcPr>
          <w:p w14:paraId="042F4A6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82" w:type="dxa"/>
            <w:tcBorders>
              <w:top w:val="single" w:sz="6" w:space="0" w:color="000000"/>
              <w:left w:val="single" w:sz="6" w:space="0" w:color="000000"/>
              <w:bottom w:val="single" w:sz="6" w:space="0" w:color="000000"/>
              <w:right w:val="single" w:sz="6" w:space="0" w:color="000000"/>
            </w:tcBorders>
          </w:tcPr>
          <w:p w14:paraId="2545E4A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05628E7A"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310098B1"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7EEE84E1"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881" w:type="dxa"/>
            <w:tcBorders>
              <w:top w:val="single" w:sz="6" w:space="0" w:color="000000"/>
              <w:left w:val="single" w:sz="6" w:space="0" w:color="000000"/>
              <w:bottom w:val="single" w:sz="6" w:space="0" w:color="000000"/>
              <w:right w:val="single" w:sz="6" w:space="0" w:color="000000"/>
            </w:tcBorders>
          </w:tcPr>
          <w:p w14:paraId="1F6CAFF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441" w:type="dxa"/>
            <w:tcBorders>
              <w:top w:val="single" w:sz="6" w:space="0" w:color="000000"/>
              <w:left w:val="single" w:sz="6" w:space="0" w:color="000000"/>
              <w:bottom w:val="single" w:sz="6" w:space="0" w:color="000000"/>
              <w:right w:val="single" w:sz="6" w:space="0" w:color="000000"/>
            </w:tcBorders>
          </w:tcPr>
          <w:p w14:paraId="27A8475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7DC4B00F"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7DA33425"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p>
        </w:tc>
        <w:tc>
          <w:tcPr>
            <w:tcW w:w="406" w:type="dxa"/>
            <w:tcBorders>
              <w:top w:val="single" w:sz="6" w:space="0" w:color="000000"/>
              <w:left w:val="single" w:sz="6" w:space="0" w:color="000000"/>
              <w:bottom w:val="single" w:sz="6" w:space="0" w:color="000000"/>
              <w:right w:val="single" w:sz="6" w:space="0" w:color="000000"/>
            </w:tcBorders>
          </w:tcPr>
          <w:p w14:paraId="791463A7"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p>
        </w:tc>
        <w:tc>
          <w:tcPr>
            <w:tcW w:w="425" w:type="dxa"/>
            <w:tcBorders>
              <w:top w:val="single" w:sz="6" w:space="0" w:color="000000"/>
              <w:left w:val="single" w:sz="6" w:space="0" w:color="000000"/>
              <w:bottom w:val="single" w:sz="6" w:space="0" w:color="000000"/>
              <w:right w:val="single" w:sz="6" w:space="0" w:color="000000"/>
            </w:tcBorders>
          </w:tcPr>
          <w:p w14:paraId="1E3FF36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p>
        </w:tc>
        <w:tc>
          <w:tcPr>
            <w:tcW w:w="567" w:type="dxa"/>
            <w:tcBorders>
              <w:top w:val="single" w:sz="6" w:space="0" w:color="000000"/>
              <w:left w:val="single" w:sz="6" w:space="0" w:color="000000"/>
              <w:bottom w:val="single" w:sz="6" w:space="0" w:color="000000"/>
              <w:right w:val="single" w:sz="6" w:space="0" w:color="000000"/>
            </w:tcBorders>
          </w:tcPr>
          <w:p w14:paraId="1668B7DE"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p>
        </w:tc>
        <w:tc>
          <w:tcPr>
            <w:tcW w:w="330" w:type="dxa"/>
            <w:tcBorders>
              <w:top w:val="single" w:sz="4" w:space="0" w:color="auto"/>
              <w:left w:val="single" w:sz="6" w:space="0" w:color="000000"/>
              <w:bottom w:val="single" w:sz="6" w:space="0" w:color="000000"/>
              <w:right w:val="single" w:sz="6" w:space="0" w:color="000000"/>
            </w:tcBorders>
          </w:tcPr>
          <w:p w14:paraId="4A627B24"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p>
        </w:tc>
        <w:tc>
          <w:tcPr>
            <w:tcW w:w="426" w:type="dxa"/>
            <w:tcBorders>
              <w:top w:val="single" w:sz="4" w:space="0" w:color="auto"/>
              <w:left w:val="single" w:sz="6" w:space="0" w:color="000000"/>
              <w:bottom w:val="single" w:sz="6" w:space="0" w:color="000000"/>
              <w:right w:val="single" w:sz="6" w:space="0" w:color="000000"/>
            </w:tcBorders>
            <w:textDirection w:val="btLr"/>
          </w:tcPr>
          <w:p w14:paraId="3F1AF676"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086DD34E"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r w:rsidRPr="00D860C9">
              <w:rPr>
                <w:rFonts w:ascii="Times New Roman" w:eastAsia="Times New Roman" w:hAnsi="Times New Roman" w:cs="Times New Roman"/>
                <w:w w:val="99"/>
                <w:sz w:val="14"/>
                <w:szCs w:val="14"/>
                <w:lang w:val="kk-KZ" w:eastAsia="ru-RU"/>
              </w:rPr>
              <w:t xml:space="preserve"> гос</w:t>
            </w:r>
            <w:r w:rsidR="0046119D" w:rsidRPr="00D860C9">
              <w:rPr>
                <w:rFonts w:ascii="Times New Roman" w:eastAsia="Times New Roman" w:hAnsi="Times New Roman" w:cs="Times New Roman"/>
                <w:w w:val="99"/>
                <w:sz w:val="14"/>
                <w:szCs w:val="14"/>
                <w:lang w:val="kk-KZ" w:eastAsia="ru-RU"/>
              </w:rPr>
              <w:t xml:space="preserve">ударственному </w:t>
            </w:r>
            <w:r w:rsidRPr="00D860C9">
              <w:rPr>
                <w:rFonts w:ascii="Times New Roman" w:eastAsia="Times New Roman" w:hAnsi="Times New Roman" w:cs="Times New Roman"/>
                <w:w w:val="99"/>
                <w:sz w:val="14"/>
                <w:szCs w:val="14"/>
                <w:lang w:val="kk-KZ" w:eastAsia="ru-RU"/>
              </w:rPr>
              <w:t>.з</w:t>
            </w:r>
          </w:p>
        </w:tc>
        <w:tc>
          <w:tcPr>
            <w:tcW w:w="283" w:type="dxa"/>
            <w:tcBorders>
              <w:top w:val="single" w:sz="4" w:space="0" w:color="auto"/>
              <w:left w:val="single" w:sz="6" w:space="0" w:color="000000"/>
              <w:bottom w:val="single" w:sz="6" w:space="0" w:color="000000"/>
              <w:right w:val="single" w:sz="6" w:space="0" w:color="000000"/>
            </w:tcBorders>
          </w:tcPr>
          <w:p w14:paraId="785000EB"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284" w:type="dxa"/>
            <w:tcBorders>
              <w:top w:val="single" w:sz="4" w:space="0" w:color="auto"/>
              <w:left w:val="single" w:sz="6" w:space="0" w:color="000000"/>
              <w:bottom w:val="single" w:sz="6" w:space="0" w:color="000000"/>
              <w:right w:val="single" w:sz="6" w:space="0" w:color="000000"/>
            </w:tcBorders>
            <w:textDirection w:val="btLr"/>
          </w:tcPr>
          <w:p w14:paraId="3040304F" w14:textId="77777777" w:rsidR="00817232" w:rsidRPr="00D860C9" w:rsidRDefault="00D860C9" w:rsidP="0046119D">
            <w:pPr>
              <w:spacing w:after="0" w:line="240" w:lineRule="auto"/>
              <w:ind w:left="113" w:right="113"/>
              <w:jc w:val="center"/>
              <w:rPr>
                <w:rFonts w:ascii="Times New Roman" w:eastAsia="Times New Roman" w:hAnsi="Times New Roman" w:cs="Times New Roman"/>
                <w:w w:val="99"/>
                <w:sz w:val="14"/>
                <w:szCs w:val="14"/>
                <w:lang w:val="kk-KZ" w:eastAsia="ru-RU"/>
              </w:rPr>
            </w:pPr>
            <w:r w:rsidRPr="00D860C9">
              <w:rPr>
                <w:rFonts w:ascii="Times New Roman" w:eastAsia="Times New Roman" w:hAnsi="Times New Roman" w:cs="Times New Roman"/>
                <w:w w:val="99"/>
                <w:sz w:val="14"/>
                <w:szCs w:val="14"/>
                <w:lang w:val="kk-KZ" w:eastAsia="ru-RU"/>
              </w:rPr>
              <w:t>По государственному заказу</w:t>
            </w:r>
          </w:p>
        </w:tc>
        <w:tc>
          <w:tcPr>
            <w:tcW w:w="425" w:type="dxa"/>
            <w:tcBorders>
              <w:top w:val="single" w:sz="4" w:space="0" w:color="auto"/>
              <w:left w:val="single" w:sz="6" w:space="0" w:color="000000"/>
              <w:bottom w:val="single" w:sz="6" w:space="0" w:color="000000"/>
              <w:right w:val="single" w:sz="6" w:space="0" w:color="000000"/>
            </w:tcBorders>
          </w:tcPr>
          <w:p w14:paraId="298A00C5"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378" w:type="dxa"/>
            <w:tcBorders>
              <w:top w:val="single" w:sz="4" w:space="0" w:color="auto"/>
              <w:left w:val="single" w:sz="6" w:space="0" w:color="000000"/>
              <w:bottom w:val="single" w:sz="6" w:space="0" w:color="000000"/>
              <w:right w:val="single" w:sz="6" w:space="0" w:color="000000"/>
            </w:tcBorders>
            <w:textDirection w:val="btLr"/>
          </w:tcPr>
          <w:p w14:paraId="2E4C56A4"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41A49996"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426" w:type="dxa"/>
            <w:tcBorders>
              <w:top w:val="single" w:sz="6" w:space="0" w:color="000000"/>
              <w:left w:val="single" w:sz="6" w:space="0" w:color="000000"/>
              <w:bottom w:val="single" w:sz="6" w:space="0" w:color="000000"/>
              <w:right w:val="single" w:sz="6" w:space="0" w:color="000000"/>
            </w:tcBorders>
          </w:tcPr>
          <w:p w14:paraId="62A4D852"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456" w:type="dxa"/>
            <w:tcBorders>
              <w:top w:val="single" w:sz="6" w:space="0" w:color="000000"/>
              <w:left w:val="single" w:sz="6" w:space="0" w:color="000000"/>
              <w:bottom w:val="single" w:sz="6" w:space="0" w:color="000000"/>
              <w:right w:val="single" w:sz="6" w:space="0" w:color="000000"/>
            </w:tcBorders>
            <w:textDirection w:val="btLr"/>
          </w:tcPr>
          <w:p w14:paraId="690BB0E8"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008E9C70"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441" w:type="dxa"/>
            <w:tcBorders>
              <w:top w:val="single" w:sz="4" w:space="0" w:color="auto"/>
              <w:left w:val="single" w:sz="6" w:space="0" w:color="000000"/>
              <w:bottom w:val="single" w:sz="6" w:space="0" w:color="000000"/>
              <w:right w:val="single" w:sz="6" w:space="0" w:color="000000"/>
            </w:tcBorders>
          </w:tcPr>
          <w:p w14:paraId="7A14143B"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441" w:type="dxa"/>
            <w:tcBorders>
              <w:top w:val="single" w:sz="4" w:space="0" w:color="auto"/>
              <w:left w:val="single" w:sz="6" w:space="0" w:color="000000"/>
              <w:bottom w:val="single" w:sz="6" w:space="0" w:color="000000"/>
              <w:right w:val="single" w:sz="6" w:space="0" w:color="000000"/>
            </w:tcBorders>
            <w:textDirection w:val="btLr"/>
          </w:tcPr>
          <w:p w14:paraId="6F590754"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457B1C79"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367" w:type="dxa"/>
            <w:tcBorders>
              <w:top w:val="single" w:sz="4" w:space="0" w:color="auto"/>
              <w:left w:val="single" w:sz="6" w:space="0" w:color="000000"/>
              <w:bottom w:val="single" w:sz="6" w:space="0" w:color="000000"/>
              <w:right w:val="single" w:sz="6" w:space="0" w:color="000000"/>
            </w:tcBorders>
          </w:tcPr>
          <w:p w14:paraId="1F002AA5"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367" w:type="dxa"/>
            <w:tcBorders>
              <w:top w:val="single" w:sz="4" w:space="0" w:color="auto"/>
              <w:left w:val="single" w:sz="6" w:space="0" w:color="000000"/>
              <w:bottom w:val="single" w:sz="6" w:space="0" w:color="000000"/>
              <w:right w:val="single" w:sz="6" w:space="0" w:color="000000"/>
            </w:tcBorders>
            <w:textDirection w:val="btLr"/>
          </w:tcPr>
          <w:p w14:paraId="6470C9DD"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55FD1FE4"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367" w:type="dxa"/>
            <w:tcBorders>
              <w:top w:val="single" w:sz="4" w:space="0" w:color="auto"/>
              <w:left w:val="single" w:sz="6" w:space="0" w:color="000000"/>
              <w:bottom w:val="single" w:sz="6" w:space="0" w:color="000000"/>
              <w:right w:val="single" w:sz="6" w:space="0" w:color="000000"/>
            </w:tcBorders>
          </w:tcPr>
          <w:p w14:paraId="6ABD4A4A"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368" w:type="dxa"/>
            <w:tcBorders>
              <w:top w:val="single" w:sz="4" w:space="0" w:color="auto"/>
              <w:left w:val="single" w:sz="6" w:space="0" w:color="000000"/>
              <w:bottom w:val="single" w:sz="6" w:space="0" w:color="000000"/>
              <w:right w:val="single" w:sz="6" w:space="0" w:color="000000"/>
            </w:tcBorders>
            <w:textDirection w:val="btLr"/>
          </w:tcPr>
          <w:p w14:paraId="7AD7D843"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45908B4F"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367" w:type="dxa"/>
            <w:tcBorders>
              <w:top w:val="single" w:sz="4" w:space="0" w:color="auto"/>
              <w:left w:val="single" w:sz="6" w:space="0" w:color="000000"/>
              <w:bottom w:val="single" w:sz="6" w:space="0" w:color="000000"/>
              <w:right w:val="single" w:sz="6" w:space="0" w:color="000000"/>
            </w:tcBorders>
          </w:tcPr>
          <w:p w14:paraId="553D3109"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368" w:type="dxa"/>
            <w:tcBorders>
              <w:top w:val="single" w:sz="4" w:space="0" w:color="auto"/>
              <w:left w:val="single" w:sz="6" w:space="0" w:color="000000"/>
              <w:bottom w:val="single" w:sz="6" w:space="0" w:color="000000"/>
              <w:right w:val="single" w:sz="6" w:space="0" w:color="000000"/>
            </w:tcBorders>
            <w:textDirection w:val="btLr"/>
          </w:tcPr>
          <w:p w14:paraId="278F1038"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366E080A"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355" w:type="dxa"/>
            <w:tcBorders>
              <w:top w:val="single" w:sz="4" w:space="0" w:color="auto"/>
              <w:left w:val="single" w:sz="6" w:space="0" w:color="000000"/>
              <w:bottom w:val="single" w:sz="6" w:space="0" w:color="000000"/>
              <w:right w:val="single" w:sz="6" w:space="0" w:color="000000"/>
            </w:tcBorders>
          </w:tcPr>
          <w:p w14:paraId="36373D5A"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355" w:type="dxa"/>
            <w:tcBorders>
              <w:top w:val="single" w:sz="4" w:space="0" w:color="auto"/>
              <w:left w:val="single" w:sz="6" w:space="0" w:color="000000"/>
              <w:bottom w:val="single" w:sz="6" w:space="0" w:color="000000"/>
              <w:right w:val="single" w:sz="6" w:space="0" w:color="000000"/>
            </w:tcBorders>
            <w:textDirection w:val="btLr"/>
          </w:tcPr>
          <w:p w14:paraId="003977BF"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37B389E4"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c>
          <w:tcPr>
            <w:tcW w:w="452" w:type="dxa"/>
            <w:tcBorders>
              <w:top w:val="single" w:sz="6" w:space="0" w:color="000000"/>
              <w:left w:val="single" w:sz="6" w:space="0" w:color="000000"/>
              <w:bottom w:val="single" w:sz="6" w:space="0" w:color="000000"/>
              <w:right w:val="single" w:sz="6" w:space="0" w:color="000000"/>
            </w:tcBorders>
          </w:tcPr>
          <w:p w14:paraId="7DBDCFCF" w14:textId="77777777" w:rsidR="00817232" w:rsidRPr="00D860C9" w:rsidRDefault="00817232" w:rsidP="00817232">
            <w:pPr>
              <w:spacing w:after="0" w:line="240" w:lineRule="auto"/>
              <w:jc w:val="center"/>
              <w:rPr>
                <w:rFonts w:ascii="Times New Roman" w:eastAsia="Times New Roman" w:hAnsi="Times New Roman" w:cs="Times New Roman"/>
                <w:w w:val="99"/>
                <w:sz w:val="14"/>
                <w:szCs w:val="14"/>
                <w:lang w:val="kk-KZ" w:eastAsia="ru-RU"/>
              </w:rPr>
            </w:pPr>
          </w:p>
        </w:tc>
        <w:tc>
          <w:tcPr>
            <w:tcW w:w="453" w:type="dxa"/>
            <w:tcBorders>
              <w:top w:val="single" w:sz="6" w:space="0" w:color="000000"/>
              <w:left w:val="single" w:sz="6" w:space="0" w:color="000000"/>
              <w:bottom w:val="single" w:sz="6" w:space="0" w:color="000000"/>
              <w:right w:val="single" w:sz="6" w:space="0" w:color="000000"/>
            </w:tcBorders>
            <w:textDirection w:val="btLr"/>
          </w:tcPr>
          <w:p w14:paraId="75DA3A92" w14:textId="77777777" w:rsidR="00D860C9" w:rsidRPr="00D860C9" w:rsidRDefault="00D860C9" w:rsidP="00D860C9">
            <w:pPr>
              <w:spacing w:after="0" w:line="240" w:lineRule="auto"/>
              <w:ind w:left="113" w:right="113"/>
              <w:jc w:val="center"/>
              <w:rPr>
                <w:rFonts w:ascii="Times New Roman" w:eastAsia="Times New Roman" w:hAnsi="Times New Roman" w:cs="Times New Roman"/>
                <w:bCs/>
                <w:w w:val="99"/>
                <w:sz w:val="14"/>
                <w:szCs w:val="14"/>
                <w:lang w:val="ru-RU" w:eastAsia="ru-RU"/>
              </w:rPr>
            </w:pPr>
            <w:r w:rsidRPr="00D860C9">
              <w:rPr>
                <w:rFonts w:ascii="Times New Roman" w:eastAsia="Times New Roman" w:hAnsi="Times New Roman" w:cs="Times New Roman"/>
                <w:bCs/>
                <w:w w:val="99"/>
                <w:sz w:val="14"/>
                <w:szCs w:val="14"/>
                <w:lang w:val="ru-RU" w:eastAsia="ru-RU"/>
              </w:rPr>
              <w:t>По государственному заказу</w:t>
            </w:r>
          </w:p>
          <w:p w14:paraId="5005F557" w14:textId="77777777" w:rsidR="00817232" w:rsidRPr="00D860C9" w:rsidRDefault="00817232" w:rsidP="00817232">
            <w:pPr>
              <w:spacing w:after="0" w:line="240" w:lineRule="auto"/>
              <w:ind w:left="113" w:right="113"/>
              <w:jc w:val="center"/>
              <w:rPr>
                <w:rFonts w:ascii="Times New Roman" w:eastAsia="Times New Roman" w:hAnsi="Times New Roman" w:cs="Times New Roman"/>
                <w:w w:val="99"/>
                <w:sz w:val="14"/>
                <w:szCs w:val="14"/>
                <w:lang w:val="kk-KZ" w:eastAsia="ru-RU"/>
              </w:rPr>
            </w:pPr>
          </w:p>
        </w:tc>
      </w:tr>
      <w:tr w:rsidR="00817232" w:rsidRPr="00817232" w14:paraId="52CF2A5D" w14:textId="77777777" w:rsidTr="00D860C9">
        <w:trPr>
          <w:cantSplit/>
          <w:trHeight w:hRule="exact" w:val="466"/>
          <w:jc w:val="center"/>
        </w:trPr>
        <w:tc>
          <w:tcPr>
            <w:tcW w:w="496" w:type="dxa"/>
            <w:tcBorders>
              <w:top w:val="single" w:sz="6" w:space="0" w:color="000000"/>
              <w:left w:val="single" w:sz="6" w:space="0" w:color="000000"/>
              <w:bottom w:val="single" w:sz="6" w:space="0" w:color="000000"/>
              <w:right w:val="single" w:sz="6" w:space="0" w:color="000000"/>
            </w:tcBorders>
          </w:tcPr>
          <w:p w14:paraId="500DC35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882" w:type="dxa"/>
            <w:tcBorders>
              <w:top w:val="single" w:sz="6" w:space="0" w:color="000000"/>
              <w:left w:val="single" w:sz="6" w:space="0" w:color="000000"/>
              <w:bottom w:val="single" w:sz="6" w:space="0" w:color="000000"/>
              <w:right w:val="single" w:sz="6" w:space="0" w:color="000000"/>
            </w:tcBorders>
          </w:tcPr>
          <w:p w14:paraId="3B0C9B6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587" w:type="dxa"/>
            <w:tcBorders>
              <w:top w:val="single" w:sz="6" w:space="0" w:color="000000"/>
              <w:left w:val="single" w:sz="6" w:space="0" w:color="000000"/>
              <w:bottom w:val="single" w:sz="6" w:space="0" w:color="000000"/>
              <w:right w:val="single" w:sz="6" w:space="0" w:color="000000"/>
            </w:tcBorders>
          </w:tcPr>
          <w:p w14:paraId="6DB1B4D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2</w:t>
            </w:r>
          </w:p>
        </w:tc>
        <w:tc>
          <w:tcPr>
            <w:tcW w:w="587" w:type="dxa"/>
            <w:tcBorders>
              <w:top w:val="single" w:sz="6" w:space="0" w:color="000000"/>
              <w:left w:val="single" w:sz="6" w:space="0" w:color="000000"/>
              <w:bottom w:val="single" w:sz="6" w:space="0" w:color="000000"/>
              <w:right w:val="single" w:sz="6" w:space="0" w:color="000000"/>
            </w:tcBorders>
          </w:tcPr>
          <w:p w14:paraId="5573D62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3</w:t>
            </w:r>
          </w:p>
        </w:tc>
        <w:tc>
          <w:tcPr>
            <w:tcW w:w="587" w:type="dxa"/>
            <w:tcBorders>
              <w:top w:val="single" w:sz="6" w:space="0" w:color="000000"/>
              <w:left w:val="single" w:sz="6" w:space="0" w:color="000000"/>
              <w:bottom w:val="single" w:sz="6" w:space="0" w:color="000000"/>
              <w:right w:val="single" w:sz="6" w:space="0" w:color="000000"/>
            </w:tcBorders>
          </w:tcPr>
          <w:p w14:paraId="57EB709B"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4</w:t>
            </w:r>
          </w:p>
        </w:tc>
        <w:tc>
          <w:tcPr>
            <w:tcW w:w="881" w:type="dxa"/>
            <w:tcBorders>
              <w:top w:val="single" w:sz="6" w:space="0" w:color="000000"/>
              <w:left w:val="single" w:sz="6" w:space="0" w:color="000000"/>
              <w:bottom w:val="single" w:sz="6" w:space="0" w:color="000000"/>
              <w:right w:val="single" w:sz="6" w:space="0" w:color="000000"/>
            </w:tcBorders>
          </w:tcPr>
          <w:p w14:paraId="7E4BCD5C"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5</w:t>
            </w:r>
          </w:p>
        </w:tc>
        <w:tc>
          <w:tcPr>
            <w:tcW w:w="441" w:type="dxa"/>
            <w:tcBorders>
              <w:top w:val="single" w:sz="6" w:space="0" w:color="000000"/>
              <w:left w:val="single" w:sz="6" w:space="0" w:color="000000"/>
              <w:bottom w:val="single" w:sz="6" w:space="0" w:color="000000"/>
              <w:right w:val="single" w:sz="6" w:space="0" w:color="000000"/>
            </w:tcBorders>
          </w:tcPr>
          <w:p w14:paraId="3D12479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c>
          <w:tcPr>
            <w:tcW w:w="587" w:type="dxa"/>
            <w:tcBorders>
              <w:top w:val="single" w:sz="6" w:space="0" w:color="000000"/>
              <w:left w:val="single" w:sz="6" w:space="0" w:color="000000"/>
              <w:bottom w:val="single" w:sz="6" w:space="0" w:color="000000"/>
              <w:right w:val="single" w:sz="6" w:space="0" w:color="000000"/>
            </w:tcBorders>
          </w:tcPr>
          <w:p w14:paraId="01507D5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7</w:t>
            </w:r>
          </w:p>
        </w:tc>
        <w:tc>
          <w:tcPr>
            <w:tcW w:w="587" w:type="dxa"/>
            <w:tcBorders>
              <w:top w:val="single" w:sz="6" w:space="0" w:color="000000"/>
              <w:left w:val="single" w:sz="6" w:space="0" w:color="000000"/>
              <w:bottom w:val="single" w:sz="6" w:space="0" w:color="000000"/>
              <w:right w:val="single" w:sz="6" w:space="0" w:color="000000"/>
            </w:tcBorders>
          </w:tcPr>
          <w:p w14:paraId="07E52928"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8</w:t>
            </w:r>
          </w:p>
        </w:tc>
        <w:tc>
          <w:tcPr>
            <w:tcW w:w="406" w:type="dxa"/>
            <w:tcBorders>
              <w:top w:val="single" w:sz="6" w:space="0" w:color="000000"/>
              <w:left w:val="single" w:sz="6" w:space="0" w:color="000000"/>
              <w:bottom w:val="single" w:sz="6" w:space="0" w:color="000000"/>
              <w:right w:val="single" w:sz="6" w:space="0" w:color="000000"/>
            </w:tcBorders>
          </w:tcPr>
          <w:p w14:paraId="7D689FFF"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9</w:t>
            </w:r>
          </w:p>
        </w:tc>
        <w:tc>
          <w:tcPr>
            <w:tcW w:w="425" w:type="dxa"/>
            <w:tcBorders>
              <w:top w:val="single" w:sz="6" w:space="0" w:color="000000"/>
              <w:left w:val="single" w:sz="6" w:space="0" w:color="000000"/>
              <w:bottom w:val="single" w:sz="6" w:space="0" w:color="000000"/>
              <w:right w:val="single" w:sz="6" w:space="0" w:color="000000"/>
            </w:tcBorders>
          </w:tcPr>
          <w:p w14:paraId="31CEF56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10</w:t>
            </w:r>
          </w:p>
        </w:tc>
        <w:tc>
          <w:tcPr>
            <w:tcW w:w="567" w:type="dxa"/>
            <w:tcBorders>
              <w:top w:val="single" w:sz="6" w:space="0" w:color="000000"/>
              <w:left w:val="single" w:sz="6" w:space="0" w:color="000000"/>
              <w:bottom w:val="single" w:sz="6" w:space="0" w:color="000000"/>
              <w:right w:val="single" w:sz="6" w:space="0" w:color="000000"/>
            </w:tcBorders>
          </w:tcPr>
          <w:p w14:paraId="6BA8768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11</w:t>
            </w:r>
          </w:p>
        </w:tc>
        <w:tc>
          <w:tcPr>
            <w:tcW w:w="756" w:type="dxa"/>
            <w:gridSpan w:val="2"/>
            <w:tcBorders>
              <w:top w:val="single" w:sz="4" w:space="0" w:color="auto"/>
              <w:left w:val="single" w:sz="6" w:space="0" w:color="000000"/>
              <w:bottom w:val="single" w:sz="6" w:space="0" w:color="000000"/>
              <w:right w:val="single" w:sz="6" w:space="0" w:color="000000"/>
            </w:tcBorders>
          </w:tcPr>
          <w:p w14:paraId="38D74520"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12</w:t>
            </w:r>
          </w:p>
        </w:tc>
        <w:tc>
          <w:tcPr>
            <w:tcW w:w="567" w:type="dxa"/>
            <w:gridSpan w:val="2"/>
            <w:tcBorders>
              <w:top w:val="single" w:sz="4" w:space="0" w:color="auto"/>
              <w:left w:val="single" w:sz="6" w:space="0" w:color="000000"/>
              <w:bottom w:val="single" w:sz="6" w:space="0" w:color="000000"/>
              <w:right w:val="single" w:sz="6" w:space="0" w:color="000000"/>
            </w:tcBorders>
          </w:tcPr>
          <w:p w14:paraId="3583A5AE"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13</w:t>
            </w:r>
          </w:p>
        </w:tc>
        <w:tc>
          <w:tcPr>
            <w:tcW w:w="803" w:type="dxa"/>
            <w:gridSpan w:val="2"/>
            <w:tcBorders>
              <w:top w:val="single" w:sz="4" w:space="0" w:color="auto"/>
              <w:left w:val="single" w:sz="6" w:space="0" w:color="000000"/>
              <w:bottom w:val="single" w:sz="6" w:space="0" w:color="000000"/>
              <w:right w:val="single" w:sz="6" w:space="0" w:color="000000"/>
            </w:tcBorders>
          </w:tcPr>
          <w:p w14:paraId="1677E1E0"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14</w:t>
            </w:r>
          </w:p>
        </w:tc>
        <w:tc>
          <w:tcPr>
            <w:tcW w:w="882" w:type="dxa"/>
            <w:gridSpan w:val="2"/>
            <w:tcBorders>
              <w:top w:val="single" w:sz="6" w:space="0" w:color="000000"/>
              <w:left w:val="single" w:sz="6" w:space="0" w:color="000000"/>
              <w:bottom w:val="single" w:sz="6" w:space="0" w:color="000000"/>
              <w:right w:val="single" w:sz="6" w:space="0" w:color="000000"/>
            </w:tcBorders>
          </w:tcPr>
          <w:p w14:paraId="102103C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15</w:t>
            </w:r>
          </w:p>
        </w:tc>
        <w:tc>
          <w:tcPr>
            <w:tcW w:w="882" w:type="dxa"/>
            <w:gridSpan w:val="2"/>
            <w:tcBorders>
              <w:top w:val="single" w:sz="4" w:space="0" w:color="auto"/>
              <w:left w:val="single" w:sz="6" w:space="0" w:color="000000"/>
              <w:bottom w:val="single" w:sz="6" w:space="0" w:color="000000"/>
              <w:right w:val="single" w:sz="6" w:space="0" w:color="000000"/>
            </w:tcBorders>
          </w:tcPr>
          <w:p w14:paraId="5D9B9681"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16</w:t>
            </w:r>
          </w:p>
        </w:tc>
        <w:tc>
          <w:tcPr>
            <w:tcW w:w="734" w:type="dxa"/>
            <w:gridSpan w:val="2"/>
            <w:tcBorders>
              <w:top w:val="single" w:sz="4" w:space="0" w:color="auto"/>
              <w:left w:val="single" w:sz="6" w:space="0" w:color="000000"/>
              <w:bottom w:val="single" w:sz="6" w:space="0" w:color="000000"/>
              <w:right w:val="single" w:sz="6" w:space="0" w:color="000000"/>
            </w:tcBorders>
          </w:tcPr>
          <w:p w14:paraId="34E9B43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17</w:t>
            </w:r>
          </w:p>
        </w:tc>
        <w:tc>
          <w:tcPr>
            <w:tcW w:w="735" w:type="dxa"/>
            <w:gridSpan w:val="2"/>
            <w:tcBorders>
              <w:top w:val="single" w:sz="4" w:space="0" w:color="auto"/>
              <w:left w:val="single" w:sz="6" w:space="0" w:color="000000"/>
              <w:bottom w:val="single" w:sz="6" w:space="0" w:color="000000"/>
              <w:right w:val="single" w:sz="6" w:space="0" w:color="000000"/>
            </w:tcBorders>
          </w:tcPr>
          <w:p w14:paraId="04B2BA2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18</w:t>
            </w:r>
          </w:p>
        </w:tc>
        <w:tc>
          <w:tcPr>
            <w:tcW w:w="735" w:type="dxa"/>
            <w:gridSpan w:val="2"/>
            <w:tcBorders>
              <w:top w:val="single" w:sz="4" w:space="0" w:color="auto"/>
              <w:left w:val="single" w:sz="6" w:space="0" w:color="000000"/>
              <w:bottom w:val="single" w:sz="6" w:space="0" w:color="000000"/>
              <w:right w:val="single" w:sz="6" w:space="0" w:color="000000"/>
            </w:tcBorders>
          </w:tcPr>
          <w:p w14:paraId="579B6744"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19</w:t>
            </w:r>
          </w:p>
        </w:tc>
        <w:tc>
          <w:tcPr>
            <w:tcW w:w="710" w:type="dxa"/>
            <w:gridSpan w:val="2"/>
            <w:tcBorders>
              <w:top w:val="single" w:sz="4" w:space="0" w:color="auto"/>
              <w:left w:val="single" w:sz="6" w:space="0" w:color="000000"/>
              <w:bottom w:val="single" w:sz="6" w:space="0" w:color="000000"/>
              <w:right w:val="single" w:sz="6" w:space="0" w:color="000000"/>
            </w:tcBorders>
          </w:tcPr>
          <w:p w14:paraId="7FD58F64"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20</w:t>
            </w:r>
          </w:p>
        </w:tc>
        <w:tc>
          <w:tcPr>
            <w:tcW w:w="905" w:type="dxa"/>
            <w:gridSpan w:val="2"/>
            <w:tcBorders>
              <w:top w:val="single" w:sz="6" w:space="0" w:color="000000"/>
              <w:left w:val="single" w:sz="6" w:space="0" w:color="000000"/>
              <w:bottom w:val="single" w:sz="6" w:space="0" w:color="000000"/>
              <w:right w:val="single" w:sz="6" w:space="0" w:color="000000"/>
            </w:tcBorders>
          </w:tcPr>
          <w:p w14:paraId="3EEADA8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21</w:t>
            </w:r>
          </w:p>
        </w:tc>
      </w:tr>
      <w:tr w:rsidR="00817232" w:rsidRPr="00817232" w14:paraId="0CAAFAB7" w14:textId="77777777" w:rsidTr="00D860C9">
        <w:trPr>
          <w:trHeight w:hRule="exact" w:val="524"/>
          <w:jc w:val="center"/>
        </w:trPr>
        <w:tc>
          <w:tcPr>
            <w:tcW w:w="496" w:type="dxa"/>
            <w:tcBorders>
              <w:top w:val="single" w:sz="6" w:space="0" w:color="000000"/>
              <w:left w:val="single" w:sz="6" w:space="0" w:color="000000"/>
              <w:bottom w:val="single" w:sz="6" w:space="0" w:color="000000"/>
              <w:right w:val="single" w:sz="6" w:space="0" w:color="000000"/>
            </w:tcBorders>
          </w:tcPr>
          <w:p w14:paraId="7099152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882" w:type="dxa"/>
            <w:tcBorders>
              <w:top w:val="single" w:sz="6" w:space="0" w:color="000000"/>
              <w:left w:val="single" w:sz="6" w:space="0" w:color="000000"/>
              <w:bottom w:val="single" w:sz="6" w:space="0" w:color="000000"/>
              <w:right w:val="single" w:sz="6" w:space="0" w:color="000000"/>
            </w:tcBorders>
          </w:tcPr>
          <w:p w14:paraId="3BCCDA5F"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2"/>
                <w:sz w:val="20"/>
                <w:szCs w:val="20"/>
                <w:lang w:val="ru-RU" w:eastAsia="ru-RU"/>
              </w:rPr>
              <w:t xml:space="preserve"> </w:t>
            </w:r>
          </w:p>
        </w:tc>
        <w:tc>
          <w:tcPr>
            <w:tcW w:w="587" w:type="dxa"/>
            <w:tcBorders>
              <w:top w:val="single" w:sz="6" w:space="0" w:color="000000"/>
              <w:left w:val="single" w:sz="6" w:space="0" w:color="000000"/>
              <w:bottom w:val="single" w:sz="6" w:space="0" w:color="000000"/>
              <w:right w:val="single" w:sz="6" w:space="0" w:color="000000"/>
            </w:tcBorders>
          </w:tcPr>
          <w:p w14:paraId="3CE255B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51FE1F5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1D056E1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881" w:type="dxa"/>
            <w:tcBorders>
              <w:top w:val="single" w:sz="6" w:space="0" w:color="000000"/>
              <w:left w:val="single" w:sz="6" w:space="0" w:color="000000"/>
              <w:bottom w:val="single" w:sz="6" w:space="0" w:color="000000"/>
              <w:right w:val="single" w:sz="6" w:space="0" w:color="000000"/>
            </w:tcBorders>
          </w:tcPr>
          <w:p w14:paraId="745CB97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41" w:type="dxa"/>
            <w:tcBorders>
              <w:top w:val="single" w:sz="6" w:space="0" w:color="000000"/>
              <w:left w:val="single" w:sz="6" w:space="0" w:color="000000"/>
              <w:bottom w:val="single" w:sz="6" w:space="0" w:color="000000"/>
              <w:right w:val="single" w:sz="6" w:space="0" w:color="000000"/>
            </w:tcBorders>
          </w:tcPr>
          <w:p w14:paraId="244355D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46418DB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87" w:type="dxa"/>
            <w:tcBorders>
              <w:top w:val="single" w:sz="6" w:space="0" w:color="000000"/>
              <w:left w:val="single" w:sz="6" w:space="0" w:color="000000"/>
              <w:bottom w:val="single" w:sz="6" w:space="0" w:color="000000"/>
              <w:right w:val="single" w:sz="6" w:space="0" w:color="000000"/>
            </w:tcBorders>
          </w:tcPr>
          <w:p w14:paraId="5BE7B46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06" w:type="dxa"/>
            <w:tcBorders>
              <w:top w:val="single" w:sz="6" w:space="0" w:color="000000"/>
              <w:left w:val="single" w:sz="6" w:space="0" w:color="000000"/>
              <w:bottom w:val="single" w:sz="6" w:space="0" w:color="000000"/>
              <w:right w:val="single" w:sz="6" w:space="0" w:color="000000"/>
            </w:tcBorders>
          </w:tcPr>
          <w:p w14:paraId="630088F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5" w:type="dxa"/>
            <w:tcBorders>
              <w:top w:val="single" w:sz="6" w:space="0" w:color="000000"/>
              <w:left w:val="single" w:sz="6" w:space="0" w:color="000000"/>
              <w:bottom w:val="single" w:sz="6" w:space="0" w:color="000000"/>
              <w:right w:val="single" w:sz="6" w:space="0" w:color="000000"/>
            </w:tcBorders>
          </w:tcPr>
          <w:p w14:paraId="26944D3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567" w:type="dxa"/>
            <w:tcBorders>
              <w:top w:val="single" w:sz="6" w:space="0" w:color="000000"/>
              <w:left w:val="single" w:sz="6" w:space="0" w:color="000000"/>
              <w:bottom w:val="single" w:sz="6" w:space="0" w:color="000000"/>
              <w:right w:val="single" w:sz="6" w:space="0" w:color="000000"/>
            </w:tcBorders>
          </w:tcPr>
          <w:p w14:paraId="22641C9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30" w:type="dxa"/>
            <w:tcBorders>
              <w:top w:val="single" w:sz="6" w:space="0" w:color="000000"/>
              <w:left w:val="single" w:sz="6" w:space="0" w:color="000000"/>
              <w:bottom w:val="single" w:sz="6" w:space="0" w:color="000000"/>
              <w:right w:val="single" w:sz="6" w:space="0" w:color="000000"/>
            </w:tcBorders>
          </w:tcPr>
          <w:p w14:paraId="75AA8BB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6" w:type="dxa"/>
            <w:tcBorders>
              <w:top w:val="single" w:sz="6" w:space="0" w:color="000000"/>
              <w:left w:val="single" w:sz="6" w:space="0" w:color="000000"/>
              <w:bottom w:val="single" w:sz="6" w:space="0" w:color="000000"/>
              <w:right w:val="single" w:sz="6" w:space="0" w:color="000000"/>
            </w:tcBorders>
          </w:tcPr>
          <w:p w14:paraId="2AC020F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83" w:type="dxa"/>
            <w:tcBorders>
              <w:top w:val="single" w:sz="6" w:space="0" w:color="000000"/>
              <w:left w:val="single" w:sz="6" w:space="0" w:color="000000"/>
              <w:bottom w:val="single" w:sz="6" w:space="0" w:color="000000"/>
              <w:right w:val="single" w:sz="6" w:space="0" w:color="000000"/>
            </w:tcBorders>
          </w:tcPr>
          <w:p w14:paraId="27BE547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84" w:type="dxa"/>
            <w:tcBorders>
              <w:top w:val="single" w:sz="6" w:space="0" w:color="000000"/>
              <w:left w:val="single" w:sz="6" w:space="0" w:color="000000"/>
              <w:bottom w:val="single" w:sz="6" w:space="0" w:color="000000"/>
              <w:right w:val="single" w:sz="6" w:space="0" w:color="000000"/>
            </w:tcBorders>
          </w:tcPr>
          <w:p w14:paraId="4BBB28C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5" w:type="dxa"/>
            <w:tcBorders>
              <w:top w:val="single" w:sz="6" w:space="0" w:color="000000"/>
              <w:left w:val="single" w:sz="6" w:space="0" w:color="000000"/>
              <w:bottom w:val="single" w:sz="6" w:space="0" w:color="000000"/>
              <w:right w:val="single" w:sz="6" w:space="0" w:color="000000"/>
            </w:tcBorders>
          </w:tcPr>
          <w:p w14:paraId="66193CE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78" w:type="dxa"/>
            <w:tcBorders>
              <w:top w:val="single" w:sz="6" w:space="0" w:color="000000"/>
              <w:left w:val="single" w:sz="6" w:space="0" w:color="000000"/>
              <w:bottom w:val="single" w:sz="6" w:space="0" w:color="000000"/>
              <w:right w:val="single" w:sz="6" w:space="0" w:color="000000"/>
            </w:tcBorders>
          </w:tcPr>
          <w:p w14:paraId="714344F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26" w:type="dxa"/>
            <w:tcBorders>
              <w:top w:val="single" w:sz="6" w:space="0" w:color="000000"/>
              <w:left w:val="single" w:sz="6" w:space="0" w:color="000000"/>
              <w:bottom w:val="single" w:sz="6" w:space="0" w:color="000000"/>
              <w:right w:val="single" w:sz="6" w:space="0" w:color="000000"/>
            </w:tcBorders>
          </w:tcPr>
          <w:p w14:paraId="3CBA5F2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56" w:type="dxa"/>
            <w:tcBorders>
              <w:top w:val="single" w:sz="6" w:space="0" w:color="000000"/>
              <w:left w:val="single" w:sz="6" w:space="0" w:color="000000"/>
              <w:bottom w:val="single" w:sz="6" w:space="0" w:color="000000"/>
              <w:right w:val="single" w:sz="6" w:space="0" w:color="000000"/>
            </w:tcBorders>
          </w:tcPr>
          <w:p w14:paraId="54E1FCE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41" w:type="dxa"/>
            <w:tcBorders>
              <w:top w:val="single" w:sz="6" w:space="0" w:color="000000"/>
              <w:left w:val="single" w:sz="6" w:space="0" w:color="000000"/>
              <w:bottom w:val="single" w:sz="6" w:space="0" w:color="000000"/>
              <w:right w:val="single" w:sz="6" w:space="0" w:color="000000"/>
            </w:tcBorders>
          </w:tcPr>
          <w:p w14:paraId="7CB0865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41" w:type="dxa"/>
            <w:tcBorders>
              <w:top w:val="single" w:sz="6" w:space="0" w:color="000000"/>
              <w:left w:val="single" w:sz="6" w:space="0" w:color="000000"/>
              <w:bottom w:val="single" w:sz="6" w:space="0" w:color="000000"/>
              <w:right w:val="single" w:sz="6" w:space="0" w:color="000000"/>
            </w:tcBorders>
          </w:tcPr>
          <w:p w14:paraId="1B1F39B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7" w:type="dxa"/>
            <w:tcBorders>
              <w:top w:val="single" w:sz="6" w:space="0" w:color="000000"/>
              <w:left w:val="single" w:sz="6" w:space="0" w:color="000000"/>
              <w:bottom w:val="single" w:sz="6" w:space="0" w:color="000000"/>
              <w:right w:val="single" w:sz="6" w:space="0" w:color="000000"/>
            </w:tcBorders>
          </w:tcPr>
          <w:p w14:paraId="17F6B1B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7" w:type="dxa"/>
            <w:tcBorders>
              <w:top w:val="single" w:sz="6" w:space="0" w:color="000000"/>
              <w:left w:val="single" w:sz="6" w:space="0" w:color="000000"/>
              <w:bottom w:val="single" w:sz="6" w:space="0" w:color="000000"/>
              <w:right w:val="single" w:sz="6" w:space="0" w:color="000000"/>
            </w:tcBorders>
          </w:tcPr>
          <w:p w14:paraId="6E0BCFA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7" w:type="dxa"/>
            <w:tcBorders>
              <w:top w:val="single" w:sz="6" w:space="0" w:color="000000"/>
              <w:left w:val="single" w:sz="6" w:space="0" w:color="000000"/>
              <w:bottom w:val="single" w:sz="6" w:space="0" w:color="000000"/>
              <w:right w:val="single" w:sz="6" w:space="0" w:color="000000"/>
            </w:tcBorders>
          </w:tcPr>
          <w:p w14:paraId="562B342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8" w:type="dxa"/>
            <w:tcBorders>
              <w:top w:val="single" w:sz="6" w:space="0" w:color="000000"/>
              <w:left w:val="single" w:sz="6" w:space="0" w:color="000000"/>
              <w:bottom w:val="single" w:sz="6" w:space="0" w:color="000000"/>
              <w:right w:val="single" w:sz="6" w:space="0" w:color="000000"/>
            </w:tcBorders>
          </w:tcPr>
          <w:p w14:paraId="527BC1C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7" w:type="dxa"/>
            <w:tcBorders>
              <w:top w:val="single" w:sz="6" w:space="0" w:color="000000"/>
              <w:left w:val="single" w:sz="6" w:space="0" w:color="000000"/>
              <w:bottom w:val="single" w:sz="6" w:space="0" w:color="000000"/>
              <w:right w:val="single" w:sz="6" w:space="0" w:color="000000"/>
            </w:tcBorders>
          </w:tcPr>
          <w:p w14:paraId="70C70AA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68" w:type="dxa"/>
            <w:tcBorders>
              <w:top w:val="single" w:sz="6" w:space="0" w:color="000000"/>
              <w:left w:val="single" w:sz="6" w:space="0" w:color="000000"/>
              <w:bottom w:val="single" w:sz="6" w:space="0" w:color="000000"/>
              <w:right w:val="single" w:sz="6" w:space="0" w:color="000000"/>
            </w:tcBorders>
          </w:tcPr>
          <w:p w14:paraId="1EF0641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55" w:type="dxa"/>
            <w:tcBorders>
              <w:top w:val="single" w:sz="6" w:space="0" w:color="000000"/>
              <w:left w:val="single" w:sz="6" w:space="0" w:color="000000"/>
              <w:bottom w:val="single" w:sz="6" w:space="0" w:color="000000"/>
              <w:right w:val="single" w:sz="6" w:space="0" w:color="000000"/>
            </w:tcBorders>
          </w:tcPr>
          <w:p w14:paraId="073C7B7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55" w:type="dxa"/>
            <w:tcBorders>
              <w:top w:val="single" w:sz="6" w:space="0" w:color="000000"/>
              <w:left w:val="single" w:sz="6" w:space="0" w:color="000000"/>
              <w:bottom w:val="single" w:sz="6" w:space="0" w:color="000000"/>
              <w:right w:val="single" w:sz="6" w:space="0" w:color="000000"/>
            </w:tcBorders>
          </w:tcPr>
          <w:p w14:paraId="3659EF3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52" w:type="dxa"/>
            <w:tcBorders>
              <w:top w:val="single" w:sz="6" w:space="0" w:color="000000"/>
              <w:left w:val="single" w:sz="6" w:space="0" w:color="000000"/>
              <w:bottom w:val="single" w:sz="6" w:space="0" w:color="000000"/>
              <w:right w:val="single" w:sz="6" w:space="0" w:color="000000"/>
            </w:tcBorders>
          </w:tcPr>
          <w:p w14:paraId="333A8FB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53" w:type="dxa"/>
            <w:tcBorders>
              <w:top w:val="single" w:sz="6" w:space="0" w:color="000000"/>
              <w:left w:val="single" w:sz="6" w:space="0" w:color="000000"/>
              <w:bottom w:val="single" w:sz="6" w:space="0" w:color="000000"/>
              <w:right w:val="single" w:sz="6" w:space="0" w:color="000000"/>
            </w:tcBorders>
          </w:tcPr>
          <w:p w14:paraId="68A7E93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r>
    </w:tbl>
    <w:p w14:paraId="1660EB2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1F29817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1657C33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3FE7DAE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CC6DC2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3F8185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FCA6B1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r w:rsidRPr="00817232">
        <w:rPr>
          <w:rFonts w:ascii="Times New Roman" w:eastAsia="Times New Roman" w:hAnsi="Times New Roman" w:cs="Times New Roman"/>
          <w:sz w:val="24"/>
          <w:szCs w:val="24"/>
          <w:lang w:val="ru-RU" w:eastAsia="ru-RU"/>
        </w:rPr>
        <w:br w:type="page"/>
      </w:r>
    </w:p>
    <w:tbl>
      <w:tblPr>
        <w:tblW w:w="15440" w:type="dxa"/>
        <w:tblCellMar>
          <w:left w:w="0" w:type="dxa"/>
          <w:right w:w="0" w:type="dxa"/>
        </w:tblCellMar>
        <w:tblLook w:val="04A0" w:firstRow="1" w:lastRow="0" w:firstColumn="1" w:lastColumn="0" w:noHBand="0" w:noVBand="1"/>
      </w:tblPr>
      <w:tblGrid>
        <w:gridCol w:w="15440"/>
      </w:tblGrid>
      <w:tr w:rsidR="00817232" w:rsidRPr="00817232" w14:paraId="02211CCC" w14:textId="77777777" w:rsidTr="00817232">
        <w:trPr>
          <w:trHeight w:val="255"/>
        </w:trPr>
        <w:tc>
          <w:tcPr>
            <w:tcW w:w="15440" w:type="dxa"/>
            <w:tcBorders>
              <w:top w:val="nil"/>
              <w:left w:val="nil"/>
              <w:bottom w:val="nil"/>
              <w:right w:val="nil"/>
            </w:tcBorders>
            <w:shd w:val="clear" w:color="auto" w:fill="auto"/>
            <w:tcMar>
              <w:top w:w="15" w:type="dxa"/>
              <w:left w:w="15" w:type="dxa"/>
              <w:bottom w:w="0" w:type="dxa"/>
              <w:right w:w="15" w:type="dxa"/>
            </w:tcMar>
            <w:vAlign w:val="bottom"/>
            <w:hideMark/>
          </w:tcPr>
          <w:p w14:paraId="237C2981"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6D50F7E7"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p>
          <w:p w14:paraId="5643420B"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z w:val="28"/>
                <w:szCs w:val="28"/>
                <w:lang w:val="ru-RU" w:eastAsia="ru-RU"/>
              </w:rPr>
              <w:t xml:space="preserve">Сведения о трудоустройстве выпускников </w:t>
            </w:r>
            <w:r w:rsidRPr="00817232">
              <w:rPr>
                <w:rFonts w:ascii="Times New Roman" w:eastAsia="Times New Roman" w:hAnsi="Times New Roman" w:cs="Times New Roman"/>
                <w:w w:val="105"/>
                <w:position w:val="-1"/>
                <w:sz w:val="28"/>
                <w:szCs w:val="28"/>
                <w:lang w:val="ru-RU" w:eastAsia="ru-RU"/>
              </w:rPr>
              <w:t>организаций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6D4973D7"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kk-KZ" w:eastAsia="ru-RU"/>
              </w:rPr>
              <w:t>8</w:t>
            </w:r>
            <w:r w:rsidRPr="00817232">
              <w:rPr>
                <w:rFonts w:ascii="Times New Roman" w:eastAsia="Times New Roman" w:hAnsi="Times New Roman" w:cs="Times New Roman"/>
                <w:sz w:val="28"/>
                <w:szCs w:val="28"/>
                <w:lang w:val="kk-KZ" w:eastAsia="ru-RU"/>
              </w:rPr>
              <w:t>, периодичность-годовая)</w:t>
            </w:r>
          </w:p>
          <w:p w14:paraId="35EDE2C3" w14:textId="77777777" w:rsidR="00817232" w:rsidRPr="00817232" w:rsidRDefault="00817232" w:rsidP="00817232">
            <w:pPr>
              <w:spacing w:before="46" w:after="0" w:line="181" w:lineRule="exact"/>
              <w:ind w:right="-20"/>
              <w:rPr>
                <w:rFonts w:ascii="Times New Roman" w:eastAsia="Times New Roman" w:hAnsi="Times New Roman" w:cs="Times New Roman"/>
                <w:sz w:val="28"/>
                <w:szCs w:val="28"/>
                <w:lang w:eastAsia="ru-RU"/>
              </w:rPr>
            </w:pPr>
          </w:p>
        </w:tc>
      </w:tr>
    </w:tbl>
    <w:p w14:paraId="4B5A7C4D" w14:textId="77777777" w:rsidR="00817232" w:rsidRPr="00817232" w:rsidRDefault="00817232" w:rsidP="00817232">
      <w:pPr>
        <w:spacing w:after="0" w:line="240" w:lineRule="auto"/>
        <w:rPr>
          <w:rFonts w:ascii="Times New Roman" w:eastAsia="Times New Roman" w:hAnsi="Times New Roman" w:cs="Times New Roman"/>
          <w:sz w:val="28"/>
          <w:szCs w:val="28"/>
          <w:lang w:eastAsia="ru-RU"/>
        </w:rPr>
      </w:pPr>
    </w:p>
    <w:p w14:paraId="695F66AC" w14:textId="77777777" w:rsidR="00817232" w:rsidRPr="00817232" w:rsidRDefault="00817232" w:rsidP="00817232">
      <w:pPr>
        <w:tabs>
          <w:tab w:val="left" w:pos="3834"/>
        </w:tabs>
        <w:spacing w:after="0" w:line="240" w:lineRule="auto"/>
        <w:rPr>
          <w:rFonts w:ascii="Times New Roman" w:eastAsia="Times New Roman" w:hAnsi="Times New Roman" w:cs="Times New Roman"/>
          <w:b/>
          <w:bCs/>
          <w:sz w:val="28"/>
          <w:szCs w:val="28"/>
          <w:lang w:eastAsia="ru-RU"/>
        </w:rPr>
      </w:pPr>
      <w:r w:rsidRPr="00817232">
        <w:rPr>
          <w:rFonts w:ascii="Times New Roman" w:eastAsia="Times New Roman" w:hAnsi="Times New Roman" w:cs="Times New Roman"/>
          <w:b/>
          <w:bCs/>
          <w:sz w:val="28"/>
          <w:szCs w:val="28"/>
          <w:lang w:eastAsia="ru-RU"/>
        </w:rPr>
        <w:t>1.Пояснение по заполнению Формы:</w:t>
      </w:r>
      <w:r w:rsidRPr="00817232">
        <w:rPr>
          <w:rFonts w:ascii="Times New Roman" w:eastAsia="Times New Roman" w:hAnsi="Times New Roman" w:cs="Times New Roman"/>
          <w:sz w:val="28"/>
          <w:szCs w:val="28"/>
          <w:lang w:eastAsia="ru-RU"/>
        </w:rPr>
        <w:tab/>
      </w:r>
    </w:p>
    <w:p w14:paraId="0BF2B705" w14:textId="77777777" w:rsidR="00817232" w:rsidRPr="00817232" w:rsidRDefault="00817232" w:rsidP="00817232">
      <w:pPr>
        <w:tabs>
          <w:tab w:val="left" w:pos="3834"/>
        </w:tabs>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1 указывается наименование специальности/направление подготовки.</w:t>
      </w:r>
    </w:p>
    <w:p w14:paraId="7963E8D2" w14:textId="77777777" w:rsidR="00817232" w:rsidRPr="00817232" w:rsidRDefault="00817232" w:rsidP="00817232">
      <w:pPr>
        <w:tabs>
          <w:tab w:val="left" w:pos="3834"/>
        </w:tabs>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2-3 указывается выпуск в текущем году.</w:t>
      </w:r>
      <w:r w:rsidRPr="00817232">
        <w:rPr>
          <w:rFonts w:ascii="Times New Roman" w:eastAsia="Times New Roman" w:hAnsi="Times New Roman" w:cs="Times New Roman"/>
          <w:sz w:val="28"/>
          <w:szCs w:val="24"/>
          <w:lang w:val="kk-KZ" w:eastAsia="ru-RU"/>
        </w:rPr>
        <w:tab/>
      </w:r>
    </w:p>
    <w:p w14:paraId="08E7AE5D"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4-5 указывается количество трудоустроеных студентов.</w:t>
      </w:r>
    </w:p>
    <w:p w14:paraId="3B18D2D1"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6-9 указывается из них трудоустроеных студентов в первый год после окончания вуза.</w:t>
      </w:r>
    </w:p>
    <w:p w14:paraId="425C7C22"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10-11 указывается количество занятых студентов.</w:t>
      </w:r>
    </w:p>
    <w:p w14:paraId="711306E1"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12-19 указывается в том числе, которые продолжают обучение, призваны в армию или находятся в декрете и т.д.</w:t>
      </w:r>
    </w:p>
    <w:p w14:paraId="01FBE07A"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sectPr w:rsidR="00817232" w:rsidRPr="00817232" w:rsidSect="00817232">
          <w:headerReference w:type="default" r:id="rId17"/>
          <w:headerReference w:type="first" r:id="rId18"/>
          <w:pgSz w:w="16838" w:h="11906" w:orient="landscape"/>
          <w:pgMar w:top="1418" w:right="851" w:bottom="1418" w:left="1418" w:header="709" w:footer="709" w:gutter="0"/>
          <w:cols w:space="708"/>
          <w:titlePg/>
          <w:docGrid w:linePitch="360"/>
        </w:sectPr>
      </w:pPr>
      <w:r w:rsidRPr="00817232">
        <w:rPr>
          <w:rFonts w:ascii="Times New Roman" w:eastAsia="Times New Roman" w:hAnsi="Times New Roman" w:cs="Times New Roman"/>
          <w:sz w:val="28"/>
          <w:szCs w:val="24"/>
          <w:lang w:val="kk-KZ" w:eastAsia="ru-RU"/>
        </w:rPr>
        <w:t>В графе 20-21 указывается количество не трудоустроеных студентов.</w:t>
      </w:r>
    </w:p>
    <w:p w14:paraId="36DF49D0"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B85557">
        <w:rPr>
          <w:rFonts w:ascii="Times New Roman" w:eastAsia="Calibri" w:hAnsi="Times New Roman" w:cs="Times New Roman"/>
          <w:sz w:val="28"/>
          <w:szCs w:val="28"/>
          <w:lang w:val="kk-KZ"/>
        </w:rPr>
        <w:t>9</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2F1F91D3"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692A0D4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D860C9">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0D4CAE39" w14:textId="77777777" w:rsidR="00817232" w:rsidRPr="00817232" w:rsidRDefault="00817232" w:rsidP="00817232">
      <w:pPr>
        <w:spacing w:after="0" w:line="240" w:lineRule="auto"/>
        <w:jc w:val="center"/>
        <w:rPr>
          <w:rFonts w:ascii="Times New Roman" w:eastAsia="Times New Roman" w:hAnsi="Times New Roman" w:cs="Times New Roman"/>
          <w:sz w:val="28"/>
          <w:szCs w:val="28"/>
          <w:lang w:val="kk-KZ" w:eastAsia="ru-RU"/>
        </w:rPr>
      </w:pPr>
    </w:p>
    <w:p w14:paraId="51C4681E" w14:textId="77777777" w:rsidR="00817232" w:rsidRPr="00817232" w:rsidRDefault="00817232" w:rsidP="00817232">
      <w:pPr>
        <w:spacing w:after="0" w:line="240" w:lineRule="auto"/>
        <w:jc w:val="center"/>
        <w:rPr>
          <w:rFonts w:ascii="Times New Roman" w:eastAsia="Times New Roman" w:hAnsi="Times New Roman" w:cs="Times New Roman"/>
          <w:sz w:val="28"/>
          <w:szCs w:val="28"/>
          <w:lang w:val="kk-KZ" w:eastAsia="ru-RU"/>
        </w:rPr>
      </w:pPr>
    </w:p>
    <w:p w14:paraId="76DB359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2A2E06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4D86C7D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46AE9FA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342FF49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2EC6B7F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88C75A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F89F888"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z w:val="28"/>
          <w:szCs w:val="28"/>
          <w:lang w:val="ru-RU" w:eastAsia="ru-RU"/>
        </w:rPr>
        <w:t xml:space="preserve">Сведения по информатизации </w:t>
      </w:r>
      <w:r w:rsidRPr="00817232">
        <w:rPr>
          <w:rFonts w:ascii="Times New Roman" w:eastAsia="Calibri" w:hAnsi="Times New Roman" w:cs="Times New Roman"/>
          <w:b/>
          <w:w w:val="105"/>
          <w:sz w:val="28"/>
          <w:szCs w:val="28"/>
          <w:lang w:val="ru-RU"/>
        </w:rPr>
        <w:t>организаций образования, реализующих</w:t>
      </w:r>
    </w:p>
    <w:p w14:paraId="4B105F15"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w w:val="105"/>
          <w:sz w:val="28"/>
          <w:szCs w:val="28"/>
          <w:lang w:val="ru-RU"/>
        </w:rPr>
        <w:t>образовательные программы высшего и (или) послевузовского образования</w:t>
      </w:r>
    </w:p>
    <w:p w14:paraId="4E1C9520"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p>
    <w:p w14:paraId="3991C710"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288E93DF"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w:t>
      </w:r>
      <w:r w:rsidR="00B85557">
        <w:rPr>
          <w:rFonts w:ascii="Times New Roman" w:eastAsia="Times New Roman" w:hAnsi="Times New Roman" w:cs="Times New Roman"/>
          <w:sz w:val="28"/>
          <w:szCs w:val="28"/>
          <w:lang w:val="kk-KZ" w:eastAsia="ru-RU"/>
        </w:rPr>
        <w:t>9</w:t>
      </w:r>
    </w:p>
    <w:p w14:paraId="00CB8A70"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1B8A958D"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2E97F1CE"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p>
    <w:p w14:paraId="162437EE"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06825741"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515A13C5"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07B542C6" w14:textId="77777777" w:rsidR="00817232" w:rsidRPr="00817232" w:rsidRDefault="00817232" w:rsidP="00817232">
      <w:pPr>
        <w:tabs>
          <w:tab w:val="left" w:pos="2227"/>
        </w:tabs>
        <w:spacing w:after="0" w:line="240" w:lineRule="auto"/>
        <w:rPr>
          <w:rFonts w:ascii="Times New Roman" w:eastAsia="Times New Roman" w:hAnsi="Times New Roman" w:cs="Times New Roman"/>
          <w:sz w:val="28"/>
          <w:szCs w:val="28"/>
          <w:lang w:val="ru-RU" w:eastAsia="ru-RU"/>
        </w:rPr>
      </w:pPr>
    </w:p>
    <w:p w14:paraId="4FCF6BC3"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 xml:space="preserve">Срок представления: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p w14:paraId="6365FCC4"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tbl>
      <w:tblPr>
        <w:tblW w:w="14742" w:type="dxa"/>
        <w:tblInd w:w="9" w:type="dxa"/>
        <w:tblLayout w:type="fixed"/>
        <w:tblCellMar>
          <w:left w:w="0" w:type="dxa"/>
          <w:right w:w="0" w:type="dxa"/>
        </w:tblCellMar>
        <w:tblLook w:val="01E0" w:firstRow="1" w:lastRow="1" w:firstColumn="1" w:lastColumn="1" w:noHBand="0" w:noVBand="0"/>
      </w:tblPr>
      <w:tblGrid>
        <w:gridCol w:w="433"/>
        <w:gridCol w:w="2914"/>
        <w:gridCol w:w="3203"/>
        <w:gridCol w:w="2938"/>
        <w:gridCol w:w="1605"/>
        <w:gridCol w:w="1898"/>
        <w:gridCol w:w="1751"/>
      </w:tblGrid>
      <w:tr w:rsidR="00817232" w:rsidRPr="00817232" w14:paraId="63097D67" w14:textId="77777777" w:rsidTr="00817232">
        <w:trPr>
          <w:trHeight w:val="554"/>
        </w:trPr>
        <w:tc>
          <w:tcPr>
            <w:tcW w:w="421" w:type="dxa"/>
            <w:tcBorders>
              <w:top w:val="single" w:sz="7" w:space="0" w:color="000000"/>
              <w:left w:val="single" w:sz="7" w:space="0" w:color="000000"/>
              <w:right w:val="single" w:sz="7" w:space="0" w:color="000000"/>
            </w:tcBorders>
          </w:tcPr>
          <w:p w14:paraId="5A9EDEBE"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br w:type="page"/>
            </w:r>
          </w:p>
        </w:tc>
        <w:tc>
          <w:tcPr>
            <w:tcW w:w="2830" w:type="dxa"/>
            <w:vMerge w:val="restart"/>
            <w:tcBorders>
              <w:top w:val="single" w:sz="7" w:space="0" w:color="000000"/>
              <w:left w:val="single" w:sz="7" w:space="0" w:color="000000"/>
              <w:right w:val="single" w:sz="7" w:space="0" w:color="000000"/>
            </w:tcBorders>
          </w:tcPr>
          <w:p w14:paraId="1BD3FC50"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p>
          <w:p w14:paraId="2E834202" w14:textId="77777777" w:rsidR="00817232" w:rsidRPr="00817232" w:rsidRDefault="00817232" w:rsidP="00D860C9">
            <w:pPr>
              <w:spacing w:after="0" w:line="275" w:lineRule="auto"/>
              <w:ind w:left="285" w:right="408" w:hanging="16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наи</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pacing w:val="1"/>
                <w:sz w:val="20"/>
                <w:szCs w:val="20"/>
                <w:lang w:val="ru-RU" w:eastAsia="ru-RU"/>
              </w:rPr>
              <w:t>ен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ани</w:t>
            </w:r>
            <w:r w:rsidRPr="00817232">
              <w:rPr>
                <w:rFonts w:ascii="Times New Roman" w:eastAsia="Times New Roman" w:hAnsi="Times New Roman" w:cs="Times New Roman"/>
                <w:sz w:val="20"/>
                <w:szCs w:val="20"/>
                <w:lang w:val="ru-RU" w:eastAsia="ru-RU"/>
              </w:rPr>
              <w:t xml:space="preserve">е </w:t>
            </w:r>
            <w:r w:rsidR="00D860C9">
              <w:rPr>
                <w:rFonts w:ascii="Times New Roman" w:eastAsia="Times New Roman" w:hAnsi="Times New Roman" w:cs="Times New Roman"/>
                <w:spacing w:val="4"/>
                <w:sz w:val="20"/>
                <w:szCs w:val="20"/>
                <w:lang w:val="ru-RU" w:eastAsia="ru-RU"/>
              </w:rPr>
              <w:t>организации высшего и послевузовского образования</w:t>
            </w:r>
            <w:r w:rsidRPr="00817232">
              <w:rPr>
                <w:rFonts w:ascii="Times New Roman" w:eastAsia="Times New Roman" w:hAnsi="Times New Roman" w:cs="Times New Roman"/>
                <w:spacing w:val="4"/>
                <w:sz w:val="20"/>
                <w:szCs w:val="20"/>
                <w:lang w:val="ru-RU" w:eastAsia="ru-RU"/>
              </w:rPr>
              <w:t xml:space="preserve"> </w:t>
            </w:r>
          </w:p>
        </w:tc>
        <w:tc>
          <w:tcPr>
            <w:tcW w:w="3110" w:type="dxa"/>
            <w:vMerge w:val="restart"/>
            <w:tcBorders>
              <w:top w:val="single" w:sz="7" w:space="0" w:color="000000"/>
              <w:left w:val="single" w:sz="7" w:space="0" w:color="000000"/>
              <w:right w:val="single" w:sz="7" w:space="0" w:color="000000"/>
            </w:tcBorders>
          </w:tcPr>
          <w:p w14:paraId="7C88225C" w14:textId="77777777" w:rsidR="00817232" w:rsidRPr="00817232" w:rsidRDefault="00817232" w:rsidP="00817232">
            <w:pPr>
              <w:spacing w:before="7" w:after="0" w:line="220" w:lineRule="exact"/>
              <w:jc w:val="center"/>
              <w:rPr>
                <w:rFonts w:ascii="Times New Roman" w:eastAsia="Times New Roman" w:hAnsi="Times New Roman" w:cs="Times New Roman"/>
                <w:sz w:val="20"/>
                <w:szCs w:val="20"/>
                <w:lang w:val="ru-RU" w:eastAsia="ru-RU"/>
              </w:rPr>
            </w:pPr>
          </w:p>
          <w:p w14:paraId="0D9B293F" w14:textId="77777777" w:rsidR="00817232" w:rsidRPr="00817232" w:rsidRDefault="00817232" w:rsidP="00817232">
            <w:pPr>
              <w:spacing w:after="0" w:line="275" w:lineRule="auto"/>
              <w:ind w:left="1021" w:right="142" w:hanging="56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3"/>
                <w:sz w:val="20"/>
                <w:szCs w:val="20"/>
                <w:lang w:val="kk-KZ" w:eastAsia="ru-RU"/>
              </w:rPr>
              <w:t>к</w:t>
            </w:r>
            <w:r w:rsidRPr="00817232">
              <w:rPr>
                <w:rFonts w:ascii="Times New Roman" w:eastAsia="Times New Roman" w:hAnsi="Times New Roman" w:cs="Times New Roman"/>
                <w:spacing w:val="-2"/>
                <w:w w:val="103"/>
                <w:sz w:val="20"/>
                <w:szCs w:val="20"/>
                <w:lang w:val="ru-RU" w:eastAsia="ru-RU"/>
              </w:rPr>
              <w:t>о</w:t>
            </w:r>
            <w:r w:rsidRPr="00817232">
              <w:rPr>
                <w:rFonts w:ascii="Times New Roman" w:eastAsia="Times New Roman" w:hAnsi="Times New Roman" w:cs="Times New Roman"/>
                <w:w w:val="103"/>
                <w:sz w:val="20"/>
                <w:szCs w:val="20"/>
                <w:lang w:val="ru-RU" w:eastAsia="ru-RU"/>
              </w:rPr>
              <w:t>л</w:t>
            </w:r>
            <w:r w:rsidRPr="00817232">
              <w:rPr>
                <w:rFonts w:ascii="Times New Roman" w:eastAsia="Times New Roman" w:hAnsi="Times New Roman" w:cs="Times New Roman"/>
                <w:spacing w:val="1"/>
                <w:w w:val="103"/>
                <w:sz w:val="20"/>
                <w:szCs w:val="20"/>
                <w:lang w:val="ru-RU" w:eastAsia="ru-RU"/>
              </w:rPr>
              <w:t>и</w:t>
            </w:r>
            <w:r w:rsidRPr="00817232">
              <w:rPr>
                <w:rFonts w:ascii="Times New Roman" w:eastAsia="Times New Roman" w:hAnsi="Times New Roman" w:cs="Times New Roman"/>
                <w:spacing w:val="-1"/>
                <w:w w:val="103"/>
                <w:sz w:val="20"/>
                <w:szCs w:val="20"/>
                <w:lang w:val="ru-RU" w:eastAsia="ru-RU"/>
              </w:rPr>
              <w:t>ч</w:t>
            </w:r>
            <w:r w:rsidRPr="00817232">
              <w:rPr>
                <w:rFonts w:ascii="Times New Roman" w:eastAsia="Times New Roman" w:hAnsi="Times New Roman" w:cs="Times New Roman"/>
                <w:spacing w:val="1"/>
                <w:w w:val="103"/>
                <w:sz w:val="20"/>
                <w:szCs w:val="20"/>
                <w:lang w:val="ru-RU" w:eastAsia="ru-RU"/>
              </w:rPr>
              <w:t>ес</w:t>
            </w:r>
            <w:r w:rsidRPr="00817232">
              <w:rPr>
                <w:rFonts w:ascii="Times New Roman" w:eastAsia="Times New Roman" w:hAnsi="Times New Roman" w:cs="Times New Roman"/>
                <w:w w:val="103"/>
                <w:sz w:val="20"/>
                <w:szCs w:val="20"/>
                <w:lang w:val="ru-RU" w:eastAsia="ru-RU"/>
              </w:rPr>
              <w:t>тво</w:t>
            </w:r>
            <w:r w:rsidRPr="00817232">
              <w:rPr>
                <w:rFonts w:ascii="Times New Roman" w:eastAsia="Times New Roman" w:hAnsi="Times New Roman" w:cs="Times New Roman"/>
                <w:w w:val="103"/>
                <w:sz w:val="20"/>
                <w:szCs w:val="20"/>
                <w:lang w:val="kk-KZ" w:eastAsia="ru-RU"/>
              </w:rPr>
              <w:t xml:space="preserve"> </w:t>
            </w:r>
            <w:r w:rsidRPr="00817232">
              <w:rPr>
                <w:rFonts w:ascii="Times New Roman" w:eastAsia="Times New Roman" w:hAnsi="Times New Roman" w:cs="Times New Roman"/>
                <w:w w:val="103"/>
                <w:sz w:val="20"/>
                <w:szCs w:val="20"/>
                <w:lang w:val="ru-RU" w:eastAsia="ru-RU"/>
              </w:rPr>
              <w:t>к</w:t>
            </w:r>
            <w:r w:rsidRPr="00817232">
              <w:rPr>
                <w:rFonts w:ascii="Times New Roman" w:eastAsia="Times New Roman" w:hAnsi="Times New Roman" w:cs="Times New Roman"/>
                <w:spacing w:val="-2"/>
                <w:w w:val="103"/>
                <w:sz w:val="20"/>
                <w:szCs w:val="20"/>
                <w:lang w:val="ru-RU" w:eastAsia="ru-RU"/>
              </w:rPr>
              <w:t>о</w:t>
            </w:r>
            <w:r w:rsidRPr="00817232">
              <w:rPr>
                <w:rFonts w:ascii="Times New Roman" w:eastAsia="Times New Roman" w:hAnsi="Times New Roman" w:cs="Times New Roman"/>
                <w:spacing w:val="-1"/>
                <w:w w:val="103"/>
                <w:sz w:val="20"/>
                <w:szCs w:val="20"/>
                <w:lang w:val="ru-RU" w:eastAsia="ru-RU"/>
              </w:rPr>
              <w:t>м</w:t>
            </w:r>
            <w:r w:rsidRPr="00817232">
              <w:rPr>
                <w:rFonts w:ascii="Times New Roman" w:eastAsia="Times New Roman" w:hAnsi="Times New Roman" w:cs="Times New Roman"/>
                <w:spacing w:val="1"/>
                <w:w w:val="103"/>
                <w:sz w:val="20"/>
                <w:szCs w:val="20"/>
                <w:lang w:val="ru-RU" w:eastAsia="ru-RU"/>
              </w:rPr>
              <w:t>пь</w:t>
            </w:r>
            <w:r w:rsidRPr="00817232">
              <w:rPr>
                <w:rFonts w:ascii="Times New Roman" w:eastAsia="Times New Roman" w:hAnsi="Times New Roman" w:cs="Times New Roman"/>
                <w:spacing w:val="-1"/>
                <w:w w:val="103"/>
                <w:sz w:val="20"/>
                <w:szCs w:val="20"/>
                <w:lang w:val="ru-RU" w:eastAsia="ru-RU"/>
              </w:rPr>
              <w:t>ю</w:t>
            </w:r>
            <w:r w:rsidRPr="00817232">
              <w:rPr>
                <w:rFonts w:ascii="Times New Roman" w:eastAsia="Times New Roman" w:hAnsi="Times New Roman" w:cs="Times New Roman"/>
                <w:w w:val="103"/>
                <w:sz w:val="20"/>
                <w:szCs w:val="20"/>
                <w:lang w:val="ru-RU" w:eastAsia="ru-RU"/>
              </w:rPr>
              <w:t>т</w:t>
            </w:r>
            <w:r w:rsidRPr="00817232">
              <w:rPr>
                <w:rFonts w:ascii="Times New Roman" w:eastAsia="Times New Roman" w:hAnsi="Times New Roman" w:cs="Times New Roman"/>
                <w:spacing w:val="1"/>
                <w:w w:val="103"/>
                <w:sz w:val="20"/>
                <w:szCs w:val="20"/>
                <w:lang w:val="ru-RU" w:eastAsia="ru-RU"/>
              </w:rPr>
              <w:t>е</w:t>
            </w:r>
            <w:r w:rsidRPr="00817232">
              <w:rPr>
                <w:rFonts w:ascii="Times New Roman" w:eastAsia="Times New Roman" w:hAnsi="Times New Roman" w:cs="Times New Roman"/>
                <w:w w:val="103"/>
                <w:sz w:val="20"/>
                <w:szCs w:val="20"/>
                <w:lang w:val="ru-RU" w:eastAsia="ru-RU"/>
              </w:rPr>
              <w:t>р</w:t>
            </w:r>
            <w:r w:rsidRPr="00817232">
              <w:rPr>
                <w:rFonts w:ascii="Times New Roman" w:eastAsia="Times New Roman" w:hAnsi="Times New Roman" w:cs="Times New Roman"/>
                <w:spacing w:val="-2"/>
                <w:w w:val="103"/>
                <w:sz w:val="20"/>
                <w:szCs w:val="20"/>
                <w:lang w:val="ru-RU" w:eastAsia="ru-RU"/>
              </w:rPr>
              <w:t>ов</w:t>
            </w:r>
          </w:p>
        </w:tc>
        <w:tc>
          <w:tcPr>
            <w:tcW w:w="2853" w:type="dxa"/>
            <w:vMerge w:val="restart"/>
            <w:tcBorders>
              <w:top w:val="single" w:sz="7" w:space="0" w:color="000000"/>
              <w:left w:val="single" w:sz="7" w:space="0" w:color="000000"/>
              <w:right w:val="single" w:sz="7" w:space="0" w:color="000000"/>
            </w:tcBorders>
          </w:tcPr>
          <w:p w14:paraId="148A1940" w14:textId="77777777" w:rsidR="00817232" w:rsidRPr="00817232" w:rsidRDefault="00817232" w:rsidP="00817232">
            <w:pPr>
              <w:spacing w:before="7" w:after="0" w:line="230" w:lineRule="atLeast"/>
              <w:ind w:left="423" w:right="400" w:firstLine="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п</w:t>
            </w:r>
            <w:r w:rsidRPr="00817232">
              <w:rPr>
                <w:rFonts w:ascii="Times New Roman" w:eastAsia="Times New Roman" w:hAnsi="Times New Roman" w:cs="Times New Roman"/>
                <w:spacing w:val="20"/>
                <w:sz w:val="20"/>
                <w:szCs w:val="20"/>
                <w:lang w:val="ru-RU" w:eastAsia="ru-RU"/>
              </w:rPr>
              <w:t xml:space="preserve"> </w:t>
            </w:r>
            <w:r w:rsidRPr="00817232">
              <w:rPr>
                <w:rFonts w:ascii="Times New Roman" w:eastAsia="Times New Roman" w:hAnsi="Times New Roman" w:cs="Times New Roman"/>
                <w:w w:val="103"/>
                <w:sz w:val="20"/>
                <w:szCs w:val="20"/>
                <w:lang w:val="ru-RU" w:eastAsia="ru-RU"/>
              </w:rPr>
              <w:t>к р</w:t>
            </w:r>
            <w:r w:rsidRPr="00817232">
              <w:rPr>
                <w:rFonts w:ascii="Times New Roman" w:eastAsia="Times New Roman" w:hAnsi="Times New Roman" w:cs="Times New Roman"/>
                <w:spacing w:val="1"/>
                <w:sz w:val="20"/>
                <w:szCs w:val="20"/>
                <w:lang w:val="ru-RU" w:eastAsia="ru-RU"/>
              </w:rPr>
              <w:t>есп</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1"/>
                <w:sz w:val="20"/>
                <w:szCs w:val="20"/>
                <w:lang w:val="ru-RU" w:eastAsia="ru-RU"/>
              </w:rPr>
              <w:t>анс</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43"/>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жв</w:t>
            </w:r>
            <w:r w:rsidRPr="00817232">
              <w:rPr>
                <w:rFonts w:ascii="Times New Roman" w:eastAsia="Times New Roman" w:hAnsi="Times New Roman" w:cs="Times New Roman"/>
                <w:spacing w:val="-7"/>
                <w:sz w:val="20"/>
                <w:szCs w:val="20"/>
                <w:lang w:val="ru-RU" w:eastAsia="ru-RU"/>
              </w:rPr>
              <w:t>у</w:t>
            </w:r>
            <w:r w:rsidRPr="00817232">
              <w:rPr>
                <w:rFonts w:ascii="Times New Roman" w:eastAsia="Times New Roman" w:hAnsi="Times New Roman" w:cs="Times New Roman"/>
                <w:sz w:val="20"/>
                <w:szCs w:val="20"/>
                <w:lang w:val="ru-RU" w:eastAsia="ru-RU"/>
              </w:rPr>
              <w:t>з</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36"/>
                <w:sz w:val="20"/>
                <w:szCs w:val="20"/>
                <w:lang w:val="ru-RU" w:eastAsia="ru-RU"/>
              </w:rPr>
              <w:t xml:space="preserve"> </w:t>
            </w:r>
            <w:r w:rsidRPr="00817232">
              <w:rPr>
                <w:rFonts w:ascii="Times New Roman" w:eastAsia="Times New Roman" w:hAnsi="Times New Roman" w:cs="Times New Roman"/>
                <w:spacing w:val="-1"/>
                <w:w w:val="103"/>
                <w:sz w:val="20"/>
                <w:szCs w:val="20"/>
                <w:lang w:val="ru-RU" w:eastAsia="ru-RU"/>
              </w:rPr>
              <w:t>э</w:t>
            </w:r>
            <w:r w:rsidRPr="00817232">
              <w:rPr>
                <w:rFonts w:ascii="Times New Roman" w:eastAsia="Times New Roman" w:hAnsi="Times New Roman" w:cs="Times New Roman"/>
                <w:w w:val="103"/>
                <w:sz w:val="20"/>
                <w:szCs w:val="20"/>
                <w:lang w:val="ru-RU" w:eastAsia="ru-RU"/>
              </w:rPr>
              <w:t>л</w:t>
            </w:r>
            <w:r w:rsidRPr="00817232">
              <w:rPr>
                <w:rFonts w:ascii="Times New Roman" w:eastAsia="Times New Roman" w:hAnsi="Times New Roman" w:cs="Times New Roman"/>
                <w:spacing w:val="1"/>
                <w:w w:val="103"/>
                <w:sz w:val="20"/>
                <w:szCs w:val="20"/>
                <w:lang w:val="ru-RU" w:eastAsia="ru-RU"/>
              </w:rPr>
              <w:t>е</w:t>
            </w:r>
            <w:r w:rsidRPr="00817232">
              <w:rPr>
                <w:rFonts w:ascii="Times New Roman" w:eastAsia="Times New Roman" w:hAnsi="Times New Roman" w:cs="Times New Roman"/>
                <w:w w:val="103"/>
                <w:sz w:val="20"/>
                <w:szCs w:val="20"/>
                <w:lang w:val="ru-RU" w:eastAsia="ru-RU"/>
              </w:rPr>
              <w:t>ктр</w:t>
            </w:r>
            <w:r w:rsidRPr="00817232">
              <w:rPr>
                <w:rFonts w:ascii="Times New Roman" w:eastAsia="Times New Roman" w:hAnsi="Times New Roman" w:cs="Times New Roman"/>
                <w:spacing w:val="-2"/>
                <w:w w:val="103"/>
                <w:sz w:val="20"/>
                <w:szCs w:val="20"/>
                <w:lang w:val="ru-RU" w:eastAsia="ru-RU"/>
              </w:rPr>
              <w:t>о</w:t>
            </w:r>
            <w:r w:rsidRPr="00817232">
              <w:rPr>
                <w:rFonts w:ascii="Times New Roman" w:eastAsia="Times New Roman" w:hAnsi="Times New Roman" w:cs="Times New Roman"/>
                <w:spacing w:val="1"/>
                <w:w w:val="103"/>
                <w:sz w:val="20"/>
                <w:szCs w:val="20"/>
                <w:lang w:val="ru-RU" w:eastAsia="ru-RU"/>
              </w:rPr>
              <w:t>нн</w:t>
            </w:r>
            <w:r w:rsidRPr="00817232">
              <w:rPr>
                <w:rFonts w:ascii="Times New Roman" w:eastAsia="Times New Roman" w:hAnsi="Times New Roman" w:cs="Times New Roman"/>
                <w:spacing w:val="-2"/>
                <w:w w:val="103"/>
                <w:sz w:val="20"/>
                <w:szCs w:val="20"/>
                <w:lang w:val="ru-RU" w:eastAsia="ru-RU"/>
              </w:rPr>
              <w:t>о</w:t>
            </w:r>
            <w:r w:rsidRPr="00817232">
              <w:rPr>
                <w:rFonts w:ascii="Times New Roman" w:eastAsia="Times New Roman" w:hAnsi="Times New Roman" w:cs="Times New Roman"/>
                <w:w w:val="103"/>
                <w:sz w:val="20"/>
                <w:szCs w:val="20"/>
                <w:lang w:val="ru-RU" w:eastAsia="ru-RU"/>
              </w:rPr>
              <w:t xml:space="preserve">й </w:t>
            </w:r>
            <w:r w:rsidRPr="00817232">
              <w:rPr>
                <w:rFonts w:ascii="Times New Roman" w:eastAsia="Times New Roman" w:hAnsi="Times New Roman" w:cs="Times New Roman"/>
                <w:spacing w:val="1"/>
                <w:w w:val="104"/>
                <w:sz w:val="20"/>
                <w:szCs w:val="20"/>
                <w:lang w:val="ru-RU" w:eastAsia="ru-RU"/>
              </w:rPr>
              <w:t>биб</w:t>
            </w:r>
            <w:r w:rsidRPr="00817232">
              <w:rPr>
                <w:rFonts w:ascii="Times New Roman" w:eastAsia="Times New Roman" w:hAnsi="Times New Roman" w:cs="Times New Roman"/>
                <w:w w:val="104"/>
                <w:sz w:val="20"/>
                <w:szCs w:val="20"/>
                <w:lang w:val="ru-RU" w:eastAsia="ru-RU"/>
              </w:rPr>
              <w:t>л</w:t>
            </w:r>
            <w:r w:rsidRPr="00817232">
              <w:rPr>
                <w:rFonts w:ascii="Times New Roman" w:eastAsia="Times New Roman" w:hAnsi="Times New Roman" w:cs="Times New Roman"/>
                <w:spacing w:val="1"/>
                <w:w w:val="104"/>
                <w:sz w:val="20"/>
                <w:szCs w:val="20"/>
                <w:lang w:val="ru-RU" w:eastAsia="ru-RU"/>
              </w:rPr>
              <w:t>и</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w w:val="104"/>
                <w:sz w:val="20"/>
                <w:szCs w:val="20"/>
                <w:lang w:val="ru-RU" w:eastAsia="ru-RU"/>
              </w:rPr>
              <w:t>т</w:t>
            </w:r>
            <w:r w:rsidRPr="00817232">
              <w:rPr>
                <w:rFonts w:ascii="Times New Roman" w:eastAsia="Times New Roman" w:hAnsi="Times New Roman" w:cs="Times New Roman"/>
                <w:spacing w:val="1"/>
                <w:w w:val="104"/>
                <w:sz w:val="20"/>
                <w:szCs w:val="20"/>
                <w:lang w:val="ru-RU" w:eastAsia="ru-RU"/>
              </w:rPr>
              <w:t>е</w:t>
            </w:r>
            <w:r w:rsidRPr="00817232">
              <w:rPr>
                <w:rFonts w:ascii="Times New Roman" w:eastAsia="Times New Roman" w:hAnsi="Times New Roman" w:cs="Times New Roman"/>
                <w:w w:val="104"/>
                <w:sz w:val="20"/>
                <w:szCs w:val="20"/>
                <w:lang w:val="ru-RU" w:eastAsia="ru-RU"/>
              </w:rPr>
              <w:t>к</w:t>
            </w:r>
            <w:r w:rsidRPr="00817232">
              <w:rPr>
                <w:rFonts w:ascii="Times New Roman" w:eastAsia="Times New Roman" w:hAnsi="Times New Roman" w:cs="Times New Roman"/>
                <w:spacing w:val="1"/>
                <w:w w:val="104"/>
                <w:sz w:val="20"/>
                <w:szCs w:val="20"/>
                <w:lang w:val="ru-RU" w:eastAsia="ru-RU"/>
              </w:rPr>
              <w:t>е</w:t>
            </w:r>
          </w:p>
        </w:tc>
        <w:tc>
          <w:tcPr>
            <w:tcW w:w="5102" w:type="dxa"/>
            <w:gridSpan w:val="3"/>
            <w:tcBorders>
              <w:top w:val="single" w:sz="7" w:space="0" w:color="000000"/>
              <w:left w:val="single" w:sz="7" w:space="0" w:color="000000"/>
              <w:bottom w:val="single" w:sz="7" w:space="0" w:color="000000"/>
              <w:right w:val="single" w:sz="7" w:space="0" w:color="000000"/>
            </w:tcBorders>
          </w:tcPr>
          <w:p w14:paraId="10F76B0B" w14:textId="77777777" w:rsidR="00817232" w:rsidRPr="00817232" w:rsidRDefault="00817232" w:rsidP="00817232">
            <w:pPr>
              <w:spacing w:before="9" w:after="0" w:line="100" w:lineRule="exact"/>
              <w:jc w:val="center"/>
              <w:rPr>
                <w:rFonts w:ascii="Times New Roman" w:eastAsia="Times New Roman" w:hAnsi="Times New Roman" w:cs="Times New Roman"/>
                <w:sz w:val="20"/>
                <w:szCs w:val="20"/>
                <w:lang w:val="ru-RU" w:eastAsia="ru-RU"/>
              </w:rPr>
            </w:pPr>
          </w:p>
          <w:p w14:paraId="7ED240B6" w14:textId="77777777" w:rsidR="00817232" w:rsidRPr="00817232" w:rsidRDefault="00817232" w:rsidP="00817232">
            <w:pPr>
              <w:spacing w:after="0" w:line="275" w:lineRule="auto"/>
              <w:ind w:left="130" w:right="110"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подключение к Интернет</w:t>
            </w:r>
          </w:p>
        </w:tc>
      </w:tr>
      <w:tr w:rsidR="00817232" w:rsidRPr="000A39BE" w14:paraId="1E7D21DE" w14:textId="77777777" w:rsidTr="00817232">
        <w:trPr>
          <w:trHeight w:val="285"/>
        </w:trPr>
        <w:tc>
          <w:tcPr>
            <w:tcW w:w="421" w:type="dxa"/>
            <w:tcBorders>
              <w:left w:val="single" w:sz="7" w:space="0" w:color="000000"/>
              <w:right w:val="single" w:sz="7" w:space="0" w:color="000000"/>
            </w:tcBorders>
          </w:tcPr>
          <w:p w14:paraId="7E1CB8D9"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w:t>
            </w:r>
          </w:p>
        </w:tc>
        <w:tc>
          <w:tcPr>
            <w:tcW w:w="2830" w:type="dxa"/>
            <w:vMerge/>
            <w:tcBorders>
              <w:left w:val="single" w:sz="7" w:space="0" w:color="000000"/>
              <w:right w:val="single" w:sz="7" w:space="0" w:color="000000"/>
            </w:tcBorders>
          </w:tcPr>
          <w:p w14:paraId="2EEC5445"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p>
        </w:tc>
        <w:tc>
          <w:tcPr>
            <w:tcW w:w="3110" w:type="dxa"/>
            <w:vMerge/>
            <w:tcBorders>
              <w:left w:val="single" w:sz="7" w:space="0" w:color="000000"/>
              <w:right w:val="single" w:sz="7" w:space="0" w:color="000000"/>
            </w:tcBorders>
          </w:tcPr>
          <w:p w14:paraId="3B69A339" w14:textId="77777777" w:rsidR="00817232" w:rsidRPr="00817232" w:rsidRDefault="00817232" w:rsidP="00817232">
            <w:pPr>
              <w:spacing w:before="7" w:after="0" w:line="220" w:lineRule="exact"/>
              <w:jc w:val="center"/>
              <w:rPr>
                <w:rFonts w:ascii="Times New Roman" w:eastAsia="Times New Roman" w:hAnsi="Times New Roman" w:cs="Times New Roman"/>
                <w:sz w:val="20"/>
                <w:szCs w:val="20"/>
                <w:lang w:val="ru-RU" w:eastAsia="ru-RU"/>
              </w:rPr>
            </w:pPr>
          </w:p>
        </w:tc>
        <w:tc>
          <w:tcPr>
            <w:tcW w:w="2853" w:type="dxa"/>
            <w:vMerge/>
            <w:tcBorders>
              <w:left w:val="single" w:sz="7" w:space="0" w:color="000000"/>
              <w:right w:val="single" w:sz="7" w:space="0" w:color="000000"/>
            </w:tcBorders>
          </w:tcPr>
          <w:p w14:paraId="5EA79879" w14:textId="77777777" w:rsidR="00817232" w:rsidRPr="00817232" w:rsidRDefault="00817232" w:rsidP="00817232">
            <w:pPr>
              <w:spacing w:after="0" w:line="199" w:lineRule="exact"/>
              <w:ind w:left="27" w:right="5"/>
              <w:jc w:val="center"/>
              <w:rPr>
                <w:rFonts w:ascii="Times New Roman" w:eastAsia="Times New Roman" w:hAnsi="Times New Roman" w:cs="Times New Roman"/>
                <w:spacing w:val="1"/>
                <w:sz w:val="20"/>
                <w:szCs w:val="20"/>
                <w:lang w:val="ru-RU" w:eastAsia="ru-RU"/>
              </w:rPr>
            </w:pPr>
          </w:p>
        </w:tc>
        <w:tc>
          <w:tcPr>
            <w:tcW w:w="1559" w:type="dxa"/>
            <w:vMerge w:val="restart"/>
            <w:tcBorders>
              <w:top w:val="single" w:sz="7" w:space="0" w:color="000000"/>
              <w:left w:val="single" w:sz="7" w:space="0" w:color="000000"/>
              <w:right w:val="single" w:sz="7" w:space="0" w:color="000000"/>
            </w:tcBorders>
          </w:tcPr>
          <w:p w14:paraId="5E9140D5"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p>
          <w:p w14:paraId="05711448"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r w:rsidRPr="00817232">
              <w:rPr>
                <w:rFonts w:ascii="Times New Roman" w:eastAsia="Calibri" w:hAnsi="Times New Roman" w:cs="Times New Roman"/>
                <w:sz w:val="20"/>
                <w:szCs w:val="20"/>
                <w:lang w:val="ru-RU"/>
              </w:rPr>
              <w:t>количество точек</w:t>
            </w:r>
          </w:p>
        </w:tc>
        <w:tc>
          <w:tcPr>
            <w:tcW w:w="3543" w:type="dxa"/>
            <w:gridSpan w:val="2"/>
            <w:tcBorders>
              <w:top w:val="single" w:sz="7" w:space="0" w:color="000000"/>
              <w:left w:val="single" w:sz="7" w:space="0" w:color="000000"/>
              <w:bottom w:val="single" w:sz="7" w:space="0" w:color="000000"/>
              <w:right w:val="single" w:sz="7" w:space="0" w:color="000000"/>
            </w:tcBorders>
          </w:tcPr>
          <w:p w14:paraId="5E23CD05"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r w:rsidRPr="00817232">
              <w:rPr>
                <w:rFonts w:ascii="Times New Roman" w:eastAsia="Calibri" w:hAnsi="Times New Roman" w:cs="Times New Roman"/>
                <w:sz w:val="20"/>
                <w:szCs w:val="20"/>
                <w:lang w:val="ru-RU"/>
              </w:rPr>
              <w:t>ск</w:t>
            </w:r>
            <w:r w:rsidRPr="00817232">
              <w:rPr>
                <w:rFonts w:ascii="Times New Roman" w:eastAsia="Calibri" w:hAnsi="Times New Roman" w:cs="Times New Roman"/>
                <w:spacing w:val="-2"/>
                <w:sz w:val="20"/>
                <w:szCs w:val="20"/>
                <w:lang w:val="ru-RU"/>
              </w:rPr>
              <w:t>о</w:t>
            </w:r>
            <w:r w:rsidRPr="00817232">
              <w:rPr>
                <w:rFonts w:ascii="Times New Roman" w:eastAsia="Calibri" w:hAnsi="Times New Roman" w:cs="Times New Roman"/>
                <w:sz w:val="20"/>
                <w:szCs w:val="20"/>
                <w:lang w:val="ru-RU"/>
              </w:rPr>
              <w:t>р</w:t>
            </w:r>
            <w:r w:rsidRPr="00817232">
              <w:rPr>
                <w:rFonts w:ascii="Times New Roman" w:eastAsia="Calibri" w:hAnsi="Times New Roman" w:cs="Times New Roman"/>
                <w:spacing w:val="-2"/>
                <w:sz w:val="20"/>
                <w:szCs w:val="20"/>
                <w:lang w:val="ru-RU"/>
              </w:rPr>
              <w:t>о</w:t>
            </w:r>
            <w:r w:rsidRPr="00817232">
              <w:rPr>
                <w:rFonts w:ascii="Times New Roman" w:eastAsia="Calibri" w:hAnsi="Times New Roman" w:cs="Times New Roman"/>
                <w:spacing w:val="1"/>
                <w:sz w:val="20"/>
                <w:szCs w:val="20"/>
                <w:lang w:val="ru-RU"/>
              </w:rPr>
              <w:t>с</w:t>
            </w:r>
            <w:r w:rsidRPr="00817232">
              <w:rPr>
                <w:rFonts w:ascii="Times New Roman" w:eastAsia="Calibri" w:hAnsi="Times New Roman" w:cs="Times New Roman"/>
                <w:sz w:val="20"/>
                <w:szCs w:val="20"/>
                <w:lang w:val="ru-RU"/>
              </w:rPr>
              <w:t>ть</w:t>
            </w:r>
            <w:r w:rsidRPr="00817232">
              <w:rPr>
                <w:rFonts w:ascii="Times New Roman" w:eastAsia="Calibri" w:hAnsi="Times New Roman" w:cs="Times New Roman"/>
                <w:spacing w:val="26"/>
                <w:sz w:val="20"/>
                <w:szCs w:val="20"/>
                <w:lang w:val="ru-RU"/>
              </w:rPr>
              <w:t xml:space="preserve"> </w:t>
            </w:r>
            <w:r w:rsidRPr="00817232">
              <w:rPr>
                <w:rFonts w:ascii="Times New Roman" w:eastAsia="Calibri" w:hAnsi="Times New Roman" w:cs="Times New Roman"/>
                <w:spacing w:val="1"/>
                <w:sz w:val="20"/>
                <w:szCs w:val="20"/>
                <w:lang w:val="ru-RU"/>
              </w:rPr>
              <w:t>п</w:t>
            </w:r>
            <w:r w:rsidRPr="00817232">
              <w:rPr>
                <w:rFonts w:ascii="Times New Roman" w:eastAsia="Calibri" w:hAnsi="Times New Roman" w:cs="Times New Roman"/>
                <w:spacing w:val="-2"/>
                <w:sz w:val="20"/>
                <w:szCs w:val="20"/>
                <w:lang w:val="ru-RU"/>
              </w:rPr>
              <w:t>о</w:t>
            </w:r>
            <w:r w:rsidRPr="00817232">
              <w:rPr>
                <w:rFonts w:ascii="Times New Roman" w:eastAsia="Calibri" w:hAnsi="Times New Roman" w:cs="Times New Roman"/>
                <w:spacing w:val="1"/>
                <w:sz w:val="20"/>
                <w:szCs w:val="20"/>
                <w:lang w:val="ru-RU"/>
              </w:rPr>
              <w:t>д</w:t>
            </w:r>
            <w:r w:rsidRPr="00817232">
              <w:rPr>
                <w:rFonts w:ascii="Times New Roman" w:eastAsia="Calibri" w:hAnsi="Times New Roman" w:cs="Times New Roman"/>
                <w:sz w:val="20"/>
                <w:szCs w:val="20"/>
                <w:lang w:val="ru-RU"/>
              </w:rPr>
              <w:t>кл</w:t>
            </w:r>
            <w:r w:rsidRPr="00817232">
              <w:rPr>
                <w:rFonts w:ascii="Times New Roman" w:eastAsia="Calibri" w:hAnsi="Times New Roman" w:cs="Times New Roman"/>
                <w:spacing w:val="-1"/>
                <w:sz w:val="20"/>
                <w:szCs w:val="20"/>
                <w:lang w:val="ru-RU"/>
              </w:rPr>
              <w:t>юч</w:t>
            </w:r>
            <w:r w:rsidRPr="00817232">
              <w:rPr>
                <w:rFonts w:ascii="Times New Roman" w:eastAsia="Calibri" w:hAnsi="Times New Roman" w:cs="Times New Roman"/>
                <w:spacing w:val="1"/>
                <w:sz w:val="20"/>
                <w:szCs w:val="20"/>
                <w:lang w:val="ru-RU"/>
              </w:rPr>
              <w:t>ени</w:t>
            </w:r>
            <w:r w:rsidRPr="00817232">
              <w:rPr>
                <w:rFonts w:ascii="Times New Roman" w:eastAsia="Calibri" w:hAnsi="Times New Roman" w:cs="Times New Roman"/>
                <w:sz w:val="20"/>
                <w:szCs w:val="20"/>
                <w:lang w:val="ru-RU"/>
              </w:rPr>
              <w:t>я</w:t>
            </w:r>
            <w:r w:rsidRPr="00817232">
              <w:rPr>
                <w:rFonts w:ascii="Times New Roman" w:eastAsia="Calibri" w:hAnsi="Times New Roman" w:cs="Times New Roman"/>
                <w:spacing w:val="34"/>
                <w:sz w:val="20"/>
                <w:szCs w:val="20"/>
                <w:lang w:val="ru-RU"/>
              </w:rPr>
              <w:t xml:space="preserve"> </w:t>
            </w:r>
            <w:r w:rsidRPr="00817232">
              <w:rPr>
                <w:rFonts w:ascii="Times New Roman" w:eastAsia="Calibri" w:hAnsi="Times New Roman" w:cs="Times New Roman"/>
                <w:w w:val="103"/>
                <w:sz w:val="20"/>
                <w:szCs w:val="20"/>
                <w:lang w:val="ru-RU"/>
              </w:rPr>
              <w:t xml:space="preserve">к </w:t>
            </w:r>
            <w:r w:rsidRPr="00817232">
              <w:rPr>
                <w:rFonts w:ascii="Times New Roman" w:eastAsia="Calibri" w:hAnsi="Times New Roman" w:cs="Times New Roman"/>
                <w:spacing w:val="1"/>
                <w:sz w:val="20"/>
                <w:szCs w:val="20"/>
                <w:lang w:val="ru-RU"/>
              </w:rPr>
              <w:t>се</w:t>
            </w:r>
            <w:r w:rsidRPr="00817232">
              <w:rPr>
                <w:rFonts w:ascii="Times New Roman" w:eastAsia="Calibri" w:hAnsi="Times New Roman" w:cs="Times New Roman"/>
                <w:sz w:val="20"/>
                <w:szCs w:val="20"/>
                <w:lang w:val="ru-RU"/>
              </w:rPr>
              <w:t>ти</w:t>
            </w:r>
            <w:r w:rsidRPr="00817232">
              <w:rPr>
                <w:rFonts w:ascii="Times New Roman" w:eastAsia="Calibri" w:hAnsi="Times New Roman" w:cs="Times New Roman"/>
                <w:spacing w:val="16"/>
                <w:sz w:val="20"/>
                <w:szCs w:val="20"/>
                <w:lang w:val="ru-RU"/>
              </w:rPr>
              <w:t xml:space="preserve"> </w:t>
            </w:r>
            <w:r w:rsidRPr="00817232">
              <w:rPr>
                <w:rFonts w:ascii="Times New Roman" w:eastAsia="Calibri" w:hAnsi="Times New Roman" w:cs="Times New Roman"/>
                <w:spacing w:val="-1"/>
                <w:w w:val="104"/>
                <w:sz w:val="20"/>
                <w:szCs w:val="20"/>
                <w:lang w:val="ru-RU"/>
              </w:rPr>
              <w:t>И</w:t>
            </w:r>
            <w:r w:rsidRPr="00817232">
              <w:rPr>
                <w:rFonts w:ascii="Times New Roman" w:eastAsia="Calibri" w:hAnsi="Times New Roman" w:cs="Times New Roman"/>
                <w:spacing w:val="1"/>
                <w:w w:val="104"/>
                <w:sz w:val="20"/>
                <w:szCs w:val="20"/>
                <w:lang w:val="ru-RU"/>
              </w:rPr>
              <w:t>н</w:t>
            </w:r>
            <w:r w:rsidRPr="00817232">
              <w:rPr>
                <w:rFonts w:ascii="Times New Roman" w:eastAsia="Calibri" w:hAnsi="Times New Roman" w:cs="Times New Roman"/>
                <w:w w:val="104"/>
                <w:sz w:val="20"/>
                <w:szCs w:val="20"/>
                <w:lang w:val="ru-RU"/>
              </w:rPr>
              <w:t>т</w:t>
            </w:r>
            <w:r w:rsidRPr="00817232">
              <w:rPr>
                <w:rFonts w:ascii="Times New Roman" w:eastAsia="Calibri" w:hAnsi="Times New Roman" w:cs="Times New Roman"/>
                <w:spacing w:val="1"/>
                <w:w w:val="104"/>
                <w:sz w:val="20"/>
                <w:szCs w:val="20"/>
                <w:lang w:val="ru-RU"/>
              </w:rPr>
              <w:t>е</w:t>
            </w:r>
            <w:r w:rsidRPr="00817232">
              <w:rPr>
                <w:rFonts w:ascii="Times New Roman" w:eastAsia="Calibri" w:hAnsi="Times New Roman" w:cs="Times New Roman"/>
                <w:w w:val="104"/>
                <w:sz w:val="20"/>
                <w:szCs w:val="20"/>
                <w:lang w:val="ru-RU"/>
              </w:rPr>
              <w:t>р</w:t>
            </w:r>
            <w:r w:rsidRPr="00817232">
              <w:rPr>
                <w:rFonts w:ascii="Times New Roman" w:eastAsia="Calibri" w:hAnsi="Times New Roman" w:cs="Times New Roman"/>
                <w:spacing w:val="1"/>
                <w:w w:val="104"/>
                <w:sz w:val="20"/>
                <w:szCs w:val="20"/>
                <w:lang w:val="ru-RU"/>
              </w:rPr>
              <w:t>нет</w:t>
            </w:r>
          </w:p>
        </w:tc>
      </w:tr>
      <w:tr w:rsidR="00817232" w:rsidRPr="00817232" w14:paraId="7E5648D7" w14:textId="77777777" w:rsidTr="00817232">
        <w:trPr>
          <w:trHeight w:hRule="exact" w:val="765"/>
        </w:trPr>
        <w:tc>
          <w:tcPr>
            <w:tcW w:w="421" w:type="dxa"/>
            <w:tcBorders>
              <w:left w:val="single" w:sz="7" w:space="0" w:color="000000"/>
              <w:bottom w:val="single" w:sz="7" w:space="0" w:color="000000"/>
              <w:right w:val="single" w:sz="7" w:space="0" w:color="000000"/>
            </w:tcBorders>
          </w:tcPr>
          <w:p w14:paraId="41890E73"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p>
        </w:tc>
        <w:tc>
          <w:tcPr>
            <w:tcW w:w="2830" w:type="dxa"/>
            <w:vMerge/>
            <w:tcBorders>
              <w:left w:val="single" w:sz="7" w:space="0" w:color="000000"/>
              <w:bottom w:val="single" w:sz="7" w:space="0" w:color="000000"/>
              <w:right w:val="single" w:sz="7" w:space="0" w:color="000000"/>
            </w:tcBorders>
          </w:tcPr>
          <w:p w14:paraId="41FC3296" w14:textId="77777777" w:rsidR="00817232" w:rsidRPr="00817232" w:rsidRDefault="00817232" w:rsidP="00817232">
            <w:pPr>
              <w:spacing w:before="17" w:after="0" w:line="200" w:lineRule="exact"/>
              <w:jc w:val="center"/>
              <w:rPr>
                <w:rFonts w:ascii="Times New Roman" w:eastAsia="Times New Roman" w:hAnsi="Times New Roman" w:cs="Times New Roman"/>
                <w:sz w:val="20"/>
                <w:szCs w:val="20"/>
                <w:lang w:val="ru-RU" w:eastAsia="ru-RU"/>
              </w:rPr>
            </w:pPr>
          </w:p>
        </w:tc>
        <w:tc>
          <w:tcPr>
            <w:tcW w:w="3110" w:type="dxa"/>
            <w:vMerge/>
            <w:tcBorders>
              <w:left w:val="single" w:sz="7" w:space="0" w:color="000000"/>
              <w:bottom w:val="single" w:sz="7" w:space="0" w:color="000000"/>
              <w:right w:val="single" w:sz="7" w:space="0" w:color="000000"/>
            </w:tcBorders>
          </w:tcPr>
          <w:p w14:paraId="032D720C" w14:textId="77777777" w:rsidR="00817232" w:rsidRPr="00817232" w:rsidRDefault="00817232" w:rsidP="00817232">
            <w:pPr>
              <w:spacing w:before="7" w:after="0" w:line="220" w:lineRule="exact"/>
              <w:jc w:val="center"/>
              <w:rPr>
                <w:rFonts w:ascii="Times New Roman" w:eastAsia="Times New Roman" w:hAnsi="Times New Roman" w:cs="Times New Roman"/>
                <w:sz w:val="20"/>
                <w:szCs w:val="20"/>
                <w:lang w:val="ru-RU" w:eastAsia="ru-RU"/>
              </w:rPr>
            </w:pPr>
          </w:p>
        </w:tc>
        <w:tc>
          <w:tcPr>
            <w:tcW w:w="2853" w:type="dxa"/>
            <w:vMerge/>
            <w:tcBorders>
              <w:left w:val="single" w:sz="7" w:space="0" w:color="000000"/>
              <w:bottom w:val="single" w:sz="7" w:space="0" w:color="000000"/>
              <w:right w:val="single" w:sz="7" w:space="0" w:color="000000"/>
            </w:tcBorders>
          </w:tcPr>
          <w:p w14:paraId="017CE9C4" w14:textId="77777777" w:rsidR="00817232" w:rsidRPr="00817232" w:rsidRDefault="00817232" w:rsidP="00817232">
            <w:pPr>
              <w:spacing w:after="0" w:line="199" w:lineRule="exact"/>
              <w:ind w:left="27" w:right="5"/>
              <w:jc w:val="center"/>
              <w:rPr>
                <w:rFonts w:ascii="Times New Roman" w:eastAsia="Times New Roman" w:hAnsi="Times New Roman" w:cs="Times New Roman"/>
                <w:spacing w:val="1"/>
                <w:sz w:val="20"/>
                <w:szCs w:val="20"/>
                <w:lang w:val="ru-RU" w:eastAsia="ru-RU"/>
              </w:rPr>
            </w:pPr>
          </w:p>
        </w:tc>
        <w:tc>
          <w:tcPr>
            <w:tcW w:w="1559" w:type="dxa"/>
            <w:vMerge/>
            <w:tcBorders>
              <w:left w:val="single" w:sz="7" w:space="0" w:color="000000"/>
              <w:bottom w:val="single" w:sz="7" w:space="0" w:color="000000"/>
              <w:right w:val="single" w:sz="7" w:space="0" w:color="000000"/>
            </w:tcBorders>
          </w:tcPr>
          <w:p w14:paraId="3020A88C" w14:textId="77777777" w:rsidR="00817232" w:rsidRPr="00817232" w:rsidRDefault="00817232" w:rsidP="00817232">
            <w:pPr>
              <w:spacing w:before="9" w:after="0" w:line="100" w:lineRule="exact"/>
              <w:jc w:val="center"/>
              <w:rPr>
                <w:rFonts w:ascii="Times New Roman" w:eastAsia="Times New Roman" w:hAnsi="Times New Roman" w:cs="Times New Roman"/>
                <w:sz w:val="20"/>
                <w:szCs w:val="20"/>
                <w:lang w:val="ru-RU" w:eastAsia="ru-RU"/>
              </w:rPr>
            </w:pPr>
          </w:p>
        </w:tc>
        <w:tc>
          <w:tcPr>
            <w:tcW w:w="1843" w:type="dxa"/>
            <w:tcBorders>
              <w:top w:val="single" w:sz="7" w:space="0" w:color="000000"/>
              <w:left w:val="single" w:sz="7" w:space="0" w:color="000000"/>
              <w:bottom w:val="single" w:sz="7" w:space="0" w:color="000000"/>
              <w:right w:val="single" w:sz="7" w:space="0" w:color="000000"/>
            </w:tcBorders>
          </w:tcPr>
          <w:p w14:paraId="6FEED100"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r w:rsidRPr="00817232">
              <w:rPr>
                <w:rFonts w:ascii="Times New Roman" w:eastAsia="Calibri" w:hAnsi="Times New Roman" w:cs="Times New Roman"/>
                <w:sz w:val="20"/>
                <w:szCs w:val="20"/>
                <w:lang w:val="kk-KZ"/>
              </w:rPr>
              <w:t>до 10</w:t>
            </w:r>
            <w:r w:rsidRPr="00817232">
              <w:rPr>
                <w:rFonts w:ascii="Times New Roman" w:eastAsia="Calibri" w:hAnsi="Times New Roman" w:cs="Times New Roman"/>
                <w:sz w:val="20"/>
                <w:szCs w:val="20"/>
                <w:lang w:val="ru-RU"/>
              </w:rPr>
              <w:t xml:space="preserve"> Мбит/с</w:t>
            </w:r>
          </w:p>
        </w:tc>
        <w:tc>
          <w:tcPr>
            <w:tcW w:w="1700" w:type="dxa"/>
            <w:tcBorders>
              <w:top w:val="single" w:sz="7" w:space="0" w:color="000000"/>
              <w:left w:val="single" w:sz="7" w:space="0" w:color="000000"/>
              <w:bottom w:val="single" w:sz="7" w:space="0" w:color="000000"/>
              <w:right w:val="single" w:sz="7" w:space="0" w:color="000000"/>
            </w:tcBorders>
          </w:tcPr>
          <w:p w14:paraId="37D4EB5E"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r w:rsidRPr="00817232">
              <w:rPr>
                <w:rFonts w:ascii="Times New Roman" w:eastAsia="Calibri" w:hAnsi="Times New Roman" w:cs="Times New Roman"/>
                <w:sz w:val="20"/>
                <w:szCs w:val="20"/>
                <w:lang w:val="ru-RU"/>
              </w:rPr>
              <w:t>от 10 Мбит/с</w:t>
            </w:r>
          </w:p>
        </w:tc>
      </w:tr>
      <w:tr w:rsidR="00817232" w:rsidRPr="00817232" w14:paraId="002E2DFE" w14:textId="77777777" w:rsidTr="00817232">
        <w:trPr>
          <w:trHeight w:hRule="exact" w:val="230"/>
        </w:trPr>
        <w:tc>
          <w:tcPr>
            <w:tcW w:w="421" w:type="dxa"/>
            <w:tcBorders>
              <w:top w:val="single" w:sz="7" w:space="0" w:color="000000"/>
              <w:left w:val="single" w:sz="7" w:space="0" w:color="000000"/>
              <w:bottom w:val="single" w:sz="7" w:space="0" w:color="000000"/>
              <w:right w:val="single" w:sz="7" w:space="0" w:color="000000"/>
            </w:tcBorders>
            <w:vAlign w:val="center"/>
          </w:tcPr>
          <w:p w14:paraId="4F355C3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4"/>
                <w:sz w:val="20"/>
                <w:szCs w:val="20"/>
                <w:lang w:val="ru-RU" w:eastAsia="ru-RU"/>
              </w:rPr>
              <w:t>А</w:t>
            </w:r>
          </w:p>
        </w:tc>
        <w:tc>
          <w:tcPr>
            <w:tcW w:w="2830" w:type="dxa"/>
            <w:tcBorders>
              <w:top w:val="single" w:sz="7" w:space="0" w:color="000000"/>
              <w:left w:val="single" w:sz="7" w:space="0" w:color="000000"/>
              <w:bottom w:val="single" w:sz="7" w:space="0" w:color="000000"/>
              <w:right w:val="single" w:sz="7" w:space="0" w:color="000000"/>
            </w:tcBorders>
            <w:vAlign w:val="center"/>
          </w:tcPr>
          <w:p w14:paraId="4D1E6F7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4"/>
                <w:sz w:val="20"/>
                <w:szCs w:val="20"/>
                <w:lang w:val="ru-RU" w:eastAsia="ru-RU"/>
              </w:rPr>
              <w:t>1</w:t>
            </w:r>
          </w:p>
        </w:tc>
        <w:tc>
          <w:tcPr>
            <w:tcW w:w="3110" w:type="dxa"/>
            <w:tcBorders>
              <w:top w:val="single" w:sz="7" w:space="0" w:color="000000"/>
              <w:left w:val="single" w:sz="7" w:space="0" w:color="000000"/>
              <w:bottom w:val="single" w:sz="7" w:space="0" w:color="000000"/>
              <w:right w:val="single" w:sz="7" w:space="0" w:color="000000"/>
            </w:tcBorders>
            <w:vAlign w:val="center"/>
          </w:tcPr>
          <w:p w14:paraId="23A7BDE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3"/>
                <w:sz w:val="20"/>
                <w:szCs w:val="20"/>
                <w:lang w:val="ru-RU" w:eastAsia="ru-RU"/>
              </w:rPr>
              <w:t>2</w:t>
            </w:r>
          </w:p>
        </w:tc>
        <w:tc>
          <w:tcPr>
            <w:tcW w:w="2853" w:type="dxa"/>
            <w:tcBorders>
              <w:top w:val="single" w:sz="7" w:space="0" w:color="000000"/>
              <w:left w:val="single" w:sz="7" w:space="0" w:color="000000"/>
              <w:bottom w:val="single" w:sz="7" w:space="0" w:color="000000"/>
              <w:right w:val="single" w:sz="7" w:space="0" w:color="000000"/>
            </w:tcBorders>
            <w:vAlign w:val="center"/>
          </w:tcPr>
          <w:p w14:paraId="752D99F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3"/>
                <w:sz w:val="20"/>
                <w:szCs w:val="20"/>
                <w:lang w:val="ru-RU" w:eastAsia="ru-RU"/>
              </w:rPr>
              <w:t>3</w:t>
            </w:r>
          </w:p>
        </w:tc>
        <w:tc>
          <w:tcPr>
            <w:tcW w:w="1559" w:type="dxa"/>
            <w:tcBorders>
              <w:top w:val="single" w:sz="7" w:space="0" w:color="000000"/>
              <w:left w:val="single" w:sz="7" w:space="0" w:color="000000"/>
              <w:bottom w:val="single" w:sz="7" w:space="0" w:color="000000"/>
              <w:right w:val="single" w:sz="7" w:space="0" w:color="000000"/>
            </w:tcBorders>
            <w:vAlign w:val="center"/>
          </w:tcPr>
          <w:p w14:paraId="717972E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c>
          <w:tcPr>
            <w:tcW w:w="1843" w:type="dxa"/>
            <w:tcBorders>
              <w:top w:val="single" w:sz="7" w:space="0" w:color="000000"/>
              <w:left w:val="single" w:sz="7" w:space="0" w:color="000000"/>
              <w:bottom w:val="single" w:sz="7" w:space="0" w:color="000000"/>
              <w:right w:val="single" w:sz="7" w:space="0" w:color="000000"/>
            </w:tcBorders>
            <w:vAlign w:val="center"/>
          </w:tcPr>
          <w:p w14:paraId="5B39C24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1700" w:type="dxa"/>
            <w:tcBorders>
              <w:top w:val="single" w:sz="7" w:space="0" w:color="000000"/>
              <w:left w:val="single" w:sz="7" w:space="0" w:color="000000"/>
              <w:bottom w:val="single" w:sz="7" w:space="0" w:color="000000"/>
              <w:right w:val="single" w:sz="7" w:space="0" w:color="000000"/>
            </w:tcBorders>
            <w:vAlign w:val="center"/>
          </w:tcPr>
          <w:p w14:paraId="51DF578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r>
      <w:tr w:rsidR="00817232" w:rsidRPr="00817232" w14:paraId="677F2F04" w14:textId="77777777" w:rsidTr="00817232">
        <w:trPr>
          <w:trHeight w:hRule="exact" w:val="230"/>
        </w:trPr>
        <w:tc>
          <w:tcPr>
            <w:tcW w:w="421" w:type="dxa"/>
            <w:tcBorders>
              <w:top w:val="single" w:sz="7" w:space="0" w:color="000000"/>
              <w:left w:val="single" w:sz="7" w:space="0" w:color="000000"/>
              <w:bottom w:val="single" w:sz="7" w:space="0" w:color="000000"/>
              <w:right w:val="single" w:sz="7" w:space="0" w:color="000000"/>
            </w:tcBorders>
            <w:vAlign w:val="center"/>
          </w:tcPr>
          <w:p w14:paraId="06A7091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2830" w:type="dxa"/>
            <w:tcBorders>
              <w:top w:val="single" w:sz="7" w:space="0" w:color="000000"/>
              <w:left w:val="single" w:sz="7" w:space="0" w:color="000000"/>
              <w:bottom w:val="single" w:sz="7" w:space="0" w:color="000000"/>
              <w:right w:val="single" w:sz="7" w:space="0" w:color="000000"/>
            </w:tcBorders>
            <w:vAlign w:val="center"/>
          </w:tcPr>
          <w:p w14:paraId="5115A54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3110" w:type="dxa"/>
            <w:tcBorders>
              <w:top w:val="single" w:sz="7" w:space="0" w:color="000000"/>
              <w:left w:val="single" w:sz="7" w:space="0" w:color="000000"/>
              <w:bottom w:val="single" w:sz="7" w:space="0" w:color="000000"/>
              <w:right w:val="single" w:sz="7" w:space="0" w:color="000000"/>
            </w:tcBorders>
            <w:vAlign w:val="center"/>
          </w:tcPr>
          <w:p w14:paraId="46738EA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2853" w:type="dxa"/>
            <w:tcBorders>
              <w:top w:val="single" w:sz="7" w:space="0" w:color="000000"/>
              <w:left w:val="single" w:sz="7" w:space="0" w:color="000000"/>
              <w:bottom w:val="single" w:sz="7" w:space="0" w:color="000000"/>
              <w:right w:val="single" w:sz="7" w:space="0" w:color="000000"/>
            </w:tcBorders>
            <w:vAlign w:val="center"/>
          </w:tcPr>
          <w:p w14:paraId="5A34137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1559" w:type="dxa"/>
            <w:tcBorders>
              <w:top w:val="single" w:sz="7" w:space="0" w:color="000000"/>
              <w:left w:val="single" w:sz="7" w:space="0" w:color="000000"/>
              <w:bottom w:val="single" w:sz="7" w:space="0" w:color="000000"/>
              <w:right w:val="single" w:sz="7" w:space="0" w:color="000000"/>
            </w:tcBorders>
            <w:vAlign w:val="center"/>
          </w:tcPr>
          <w:p w14:paraId="1ADB15D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1843" w:type="dxa"/>
            <w:tcBorders>
              <w:top w:val="single" w:sz="7" w:space="0" w:color="000000"/>
              <w:left w:val="single" w:sz="7" w:space="0" w:color="000000"/>
              <w:bottom w:val="single" w:sz="7" w:space="0" w:color="000000"/>
              <w:right w:val="single" w:sz="7" w:space="0" w:color="000000"/>
            </w:tcBorders>
            <w:vAlign w:val="center"/>
          </w:tcPr>
          <w:p w14:paraId="61E2BF7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c>
          <w:tcPr>
            <w:tcW w:w="1700" w:type="dxa"/>
            <w:tcBorders>
              <w:top w:val="single" w:sz="7" w:space="0" w:color="000000"/>
              <w:left w:val="single" w:sz="7" w:space="0" w:color="000000"/>
              <w:bottom w:val="single" w:sz="7" w:space="0" w:color="000000"/>
              <w:right w:val="single" w:sz="7" w:space="0" w:color="000000"/>
            </w:tcBorders>
            <w:vAlign w:val="center"/>
          </w:tcPr>
          <w:p w14:paraId="52D8F01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w:t>
            </w:r>
          </w:p>
        </w:tc>
      </w:tr>
    </w:tbl>
    <w:p w14:paraId="153BA10B"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eastAsia="ru-RU"/>
        </w:rPr>
      </w:pPr>
    </w:p>
    <w:p w14:paraId="2B9DEEC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64DD07B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0E7E4B7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1E2175A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4ABAA0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8A70CB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B9F7C1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068F76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15E8950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16A9AFC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06C9C376"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055C28A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3B8FB37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12E54D5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01D53D1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6C95EC41"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4E95635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5410D666"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24FDE012"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3A89E44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5707A4E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5B4D15D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374BCB9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71CE750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186CCCE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ru-RU" w:eastAsia="ru-RU"/>
        </w:rPr>
      </w:pPr>
    </w:p>
    <w:p w14:paraId="20FDDD30"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461B4C69"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p>
    <w:p w14:paraId="204F270C"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z w:val="28"/>
          <w:szCs w:val="28"/>
          <w:lang w:val="ru-RU" w:eastAsia="ru-RU"/>
        </w:rPr>
        <w:t xml:space="preserve">Сведения по информатизации </w:t>
      </w:r>
      <w:r w:rsidRPr="00817232">
        <w:rPr>
          <w:rFonts w:ascii="Times New Roman" w:eastAsia="Times New Roman" w:hAnsi="Times New Roman" w:cs="Times New Roman"/>
          <w:bCs/>
          <w:w w:val="105"/>
          <w:position w:val="-1"/>
          <w:sz w:val="28"/>
          <w:szCs w:val="28"/>
          <w:lang w:val="ru-RU" w:eastAsia="ru-RU"/>
        </w:rPr>
        <w:t>организаций образования,</w:t>
      </w:r>
      <w:r w:rsidRPr="00817232">
        <w:rPr>
          <w:rFonts w:ascii="Times New Roman" w:eastAsia="Times New Roman" w:hAnsi="Times New Roman" w:cs="Times New Roman"/>
          <w:sz w:val="28"/>
          <w:szCs w:val="28"/>
          <w:lang w:val="kk-KZ" w:eastAsia="ru-RU"/>
        </w:rPr>
        <w:t xml:space="preserve"> </w:t>
      </w:r>
      <w:r w:rsidRPr="00817232">
        <w:rPr>
          <w:rFonts w:ascii="Times New Roman" w:eastAsia="Times New Roman" w:hAnsi="Times New Roman" w:cs="Times New Roman"/>
          <w:bCs/>
          <w:w w:val="105"/>
          <w:position w:val="-1"/>
          <w:sz w:val="28"/>
          <w:szCs w:val="28"/>
          <w:lang w:val="ru-RU" w:eastAsia="ru-RU"/>
        </w:rPr>
        <w:t>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1799B51A"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B85557">
        <w:rPr>
          <w:rFonts w:ascii="Times New Roman" w:eastAsia="Times New Roman" w:hAnsi="Times New Roman" w:cs="Times New Roman"/>
          <w:sz w:val="28"/>
          <w:szCs w:val="28"/>
          <w:lang w:val="ru-RU" w:eastAsia="ru-RU"/>
        </w:rPr>
        <w:t>9</w:t>
      </w:r>
      <w:r w:rsidRPr="00817232">
        <w:rPr>
          <w:rFonts w:ascii="Times New Roman" w:eastAsia="Times New Roman" w:hAnsi="Times New Roman" w:cs="Times New Roman"/>
          <w:sz w:val="28"/>
          <w:szCs w:val="28"/>
          <w:lang w:val="kk-KZ" w:eastAsia="ru-RU"/>
        </w:rPr>
        <w:t>, периодичность-годовая)</w:t>
      </w:r>
    </w:p>
    <w:p w14:paraId="7EC573B1" w14:textId="77777777" w:rsidR="00817232" w:rsidRPr="00817232" w:rsidRDefault="00817232" w:rsidP="00817232">
      <w:pPr>
        <w:widowControl w:val="0"/>
        <w:spacing w:after="0" w:line="240" w:lineRule="auto"/>
        <w:ind w:left="709"/>
        <w:jc w:val="both"/>
        <w:rPr>
          <w:rFonts w:ascii="Times New Roman" w:eastAsia="Times New Roman" w:hAnsi="Times New Roman" w:cs="Times New Roman"/>
          <w:b/>
          <w:sz w:val="28"/>
          <w:szCs w:val="28"/>
          <w:lang w:val="ru-RU" w:eastAsia="ru-RU"/>
        </w:rPr>
      </w:pPr>
    </w:p>
    <w:p w14:paraId="77F457EA" w14:textId="77777777" w:rsidR="00817232" w:rsidRPr="00817232" w:rsidRDefault="00817232" w:rsidP="00817232">
      <w:pPr>
        <w:widowControl w:val="0"/>
        <w:spacing w:after="0" w:line="240" w:lineRule="auto"/>
        <w:jc w:val="both"/>
        <w:rPr>
          <w:rFonts w:ascii="Times New Roman" w:eastAsia="Times New Roman" w:hAnsi="Times New Roman" w:cs="Times New Roman"/>
          <w:b/>
          <w:w w:val="105"/>
          <w:position w:val="-1"/>
          <w:sz w:val="28"/>
          <w:szCs w:val="28"/>
          <w:lang w:val="kk-KZ"/>
        </w:rPr>
      </w:pPr>
      <w:r w:rsidRPr="00817232">
        <w:rPr>
          <w:rFonts w:ascii="Times New Roman" w:eastAsia="Times New Roman" w:hAnsi="Times New Roman" w:cs="Times New Roman"/>
          <w:b/>
          <w:w w:val="105"/>
          <w:position w:val="-1"/>
          <w:sz w:val="28"/>
          <w:szCs w:val="28"/>
          <w:lang w:val="kk-KZ"/>
        </w:rPr>
        <w:t>1.Пояснение по заполнению Формы:</w:t>
      </w:r>
      <w:r w:rsidRPr="00817232">
        <w:rPr>
          <w:rFonts w:ascii="Times New Roman" w:eastAsia="Times New Roman" w:hAnsi="Times New Roman" w:cs="Times New Roman"/>
          <w:b/>
          <w:w w:val="105"/>
          <w:position w:val="-1"/>
          <w:sz w:val="28"/>
          <w:szCs w:val="28"/>
          <w:lang w:val="kk-KZ"/>
        </w:rPr>
        <w:tab/>
      </w:r>
    </w:p>
    <w:p w14:paraId="73DDADB5"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В графе 1 указывается наименование </w:t>
      </w:r>
      <w:r w:rsidR="00C959B3" w:rsidRPr="00C959B3">
        <w:rPr>
          <w:rFonts w:ascii="Times New Roman" w:eastAsia="Times New Roman" w:hAnsi="Times New Roman" w:cs="Times New Roman"/>
          <w:sz w:val="28"/>
          <w:szCs w:val="24"/>
          <w:lang w:val="ru-RU" w:eastAsia="ru-RU"/>
        </w:rPr>
        <w:t>организаций высшего и (или) послевузвоского образования</w:t>
      </w:r>
      <w:r w:rsidRPr="00817232">
        <w:rPr>
          <w:rFonts w:ascii="Times New Roman" w:eastAsia="Times New Roman" w:hAnsi="Times New Roman" w:cs="Times New Roman"/>
          <w:sz w:val="28"/>
          <w:szCs w:val="24"/>
          <w:lang w:val="ru-RU" w:eastAsia="ru-RU"/>
        </w:rPr>
        <w:t>.</w:t>
      </w:r>
    </w:p>
    <w:p w14:paraId="1A5DE2C8"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2 указывается количество компьютеров.</w:t>
      </w:r>
    </w:p>
    <w:p w14:paraId="1ED1C709"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3 указывается доступ к республиканской межвузовской электронной библиотеке.</w:t>
      </w:r>
    </w:p>
    <w:p w14:paraId="70CD5678"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4-6 указывается подключение к Интернет.</w:t>
      </w:r>
    </w:p>
    <w:p w14:paraId="107B2E43"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60AA6CC5"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sectPr w:rsidR="00817232" w:rsidRPr="00817232" w:rsidSect="00817232">
          <w:headerReference w:type="default" r:id="rId19"/>
          <w:headerReference w:type="first" r:id="rId20"/>
          <w:pgSz w:w="16838" w:h="11906" w:orient="landscape"/>
          <w:pgMar w:top="1418" w:right="851" w:bottom="1418" w:left="1418" w:header="709" w:footer="709" w:gutter="0"/>
          <w:cols w:space="708"/>
          <w:titlePg/>
          <w:docGrid w:linePitch="360"/>
        </w:sectPr>
      </w:pPr>
    </w:p>
    <w:p w14:paraId="051BB6C2"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B85557">
        <w:rPr>
          <w:rFonts w:ascii="Times New Roman" w:eastAsia="Calibri" w:hAnsi="Times New Roman" w:cs="Times New Roman"/>
          <w:sz w:val="28"/>
          <w:szCs w:val="28"/>
          <w:lang w:val="kk-KZ"/>
        </w:rPr>
        <w:t>0</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33EE74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6F3A539F"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D860C9">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BA6DEA5"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3BB8185D" w14:textId="77777777" w:rsidR="00817232" w:rsidRPr="00817232" w:rsidRDefault="00817232" w:rsidP="00817232">
      <w:pPr>
        <w:spacing w:after="0" w:line="240" w:lineRule="auto"/>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w:t>
      </w:r>
    </w:p>
    <w:p w14:paraId="208B7902"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21AE17A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2ECEE21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1C3BC6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D1FC2E3"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eastAsia="ru-RU"/>
        </w:rPr>
      </w:pPr>
    </w:p>
    <w:p w14:paraId="268467E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40925F1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4A578160" w14:textId="77777777" w:rsidR="00817232" w:rsidRPr="00817232" w:rsidRDefault="00817232" w:rsidP="00C959B3">
      <w:pPr>
        <w:widowControl w:val="0"/>
        <w:spacing w:after="0" w:line="240" w:lineRule="auto"/>
        <w:jc w:val="center"/>
        <w:rPr>
          <w:rFonts w:ascii="Times New Roman" w:eastAsia="Calibri" w:hAnsi="Times New Roman" w:cs="Times New Roman"/>
          <w:b/>
          <w:sz w:val="28"/>
          <w:szCs w:val="28"/>
          <w:lang w:val="ru-RU" w:eastAsia="ru-RU"/>
        </w:rPr>
      </w:pPr>
      <w:r w:rsidRPr="00817232">
        <w:rPr>
          <w:rFonts w:ascii="Times New Roman" w:eastAsia="Calibri" w:hAnsi="Times New Roman" w:cs="Times New Roman"/>
          <w:b/>
          <w:sz w:val="28"/>
          <w:szCs w:val="28"/>
          <w:lang w:val="ru-RU" w:eastAsia="ru-RU"/>
        </w:rPr>
        <w:t xml:space="preserve">Сведения о зарубежных преподавателях, привлекаемых в </w:t>
      </w:r>
      <w:r w:rsidR="00C959B3" w:rsidRPr="00C959B3">
        <w:rPr>
          <w:rFonts w:ascii="Times New Roman" w:eastAsia="Calibri" w:hAnsi="Times New Roman" w:cs="Times New Roman"/>
          <w:b/>
          <w:sz w:val="28"/>
          <w:szCs w:val="28"/>
          <w:lang w:val="ru-RU" w:eastAsia="ru-RU"/>
        </w:rPr>
        <w:t>организаций высшего и (или) послевузвоского образования</w:t>
      </w:r>
      <w:r w:rsidRPr="00817232">
        <w:rPr>
          <w:rFonts w:ascii="Times New Roman" w:eastAsia="Calibri" w:hAnsi="Times New Roman" w:cs="Times New Roman"/>
          <w:b/>
          <w:sz w:val="28"/>
          <w:szCs w:val="28"/>
          <w:lang w:val="ru-RU" w:eastAsia="ru-RU"/>
        </w:rPr>
        <w:t>,</w:t>
      </w:r>
      <w:r w:rsidR="00C959B3">
        <w:rPr>
          <w:rFonts w:ascii="Times New Roman" w:eastAsia="Calibri" w:hAnsi="Times New Roman" w:cs="Times New Roman"/>
          <w:b/>
          <w:sz w:val="28"/>
          <w:szCs w:val="28"/>
          <w:lang w:val="ru-RU" w:eastAsia="ru-RU"/>
        </w:rPr>
        <w:t xml:space="preserve"> </w:t>
      </w:r>
      <w:r w:rsidRPr="00817232">
        <w:rPr>
          <w:rFonts w:ascii="Times New Roman" w:eastAsia="Calibri" w:hAnsi="Times New Roman" w:cs="Times New Roman"/>
          <w:b/>
          <w:sz w:val="28"/>
          <w:szCs w:val="28"/>
          <w:lang w:val="ru-RU" w:eastAsia="ru-RU"/>
        </w:rPr>
        <w:t>реализующие образовательные программы высшего и (или) послевузовского образования</w:t>
      </w:r>
    </w:p>
    <w:p w14:paraId="1A0B0F4D" w14:textId="77777777" w:rsidR="00817232" w:rsidRPr="00817232" w:rsidRDefault="00817232" w:rsidP="00817232">
      <w:pPr>
        <w:widowControl w:val="0"/>
        <w:spacing w:after="0" w:line="240" w:lineRule="auto"/>
        <w:jc w:val="center"/>
        <w:rPr>
          <w:rFonts w:ascii="Times New Roman" w:eastAsia="Calibri" w:hAnsi="Times New Roman" w:cs="Times New Roman"/>
          <w:b/>
          <w:sz w:val="28"/>
          <w:szCs w:val="28"/>
          <w:lang w:val="ru-RU" w:eastAsia="ru-RU"/>
        </w:rPr>
      </w:pPr>
    </w:p>
    <w:p w14:paraId="3556C521"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w:t>
      </w:r>
      <w:r w:rsidR="00B85557">
        <w:rPr>
          <w:rFonts w:ascii="Times New Roman" w:eastAsia="Times New Roman" w:hAnsi="Times New Roman" w:cs="Times New Roman"/>
          <w:sz w:val="28"/>
          <w:szCs w:val="28"/>
          <w:lang w:val="kk-KZ" w:eastAsia="ru-RU"/>
        </w:rPr>
        <w:t>0</w:t>
      </w:r>
    </w:p>
    <w:p w14:paraId="5CD559C1"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w:t>
      </w:r>
    </w:p>
    <w:p w14:paraId="7FE127FC"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7BC7FDCE"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4260D36D"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179BE5BA"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52C8BDFA"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7A2CFC81"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p w14:paraId="2ADFD527"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 xml:space="preserve">Срок представления: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p w14:paraId="68010F69"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p>
    <w:tbl>
      <w:tblPr>
        <w:tblW w:w="14742" w:type="dxa"/>
        <w:tblInd w:w="97" w:type="dxa"/>
        <w:tblLayout w:type="fixed"/>
        <w:tblCellMar>
          <w:left w:w="0" w:type="dxa"/>
          <w:right w:w="0" w:type="dxa"/>
        </w:tblCellMar>
        <w:tblLook w:val="01E0" w:firstRow="1" w:lastRow="1" w:firstColumn="1" w:lastColumn="1" w:noHBand="0" w:noVBand="0"/>
      </w:tblPr>
      <w:tblGrid>
        <w:gridCol w:w="635"/>
        <w:gridCol w:w="1768"/>
        <w:gridCol w:w="1868"/>
        <w:gridCol w:w="1945"/>
        <w:gridCol w:w="2127"/>
        <w:gridCol w:w="1309"/>
        <w:gridCol w:w="1745"/>
        <w:gridCol w:w="1454"/>
        <w:gridCol w:w="898"/>
        <w:gridCol w:w="993"/>
      </w:tblGrid>
      <w:tr w:rsidR="00817232" w:rsidRPr="00817232" w14:paraId="67B12C3B" w14:textId="77777777" w:rsidTr="00817232">
        <w:trPr>
          <w:trHeight w:val="688"/>
        </w:trPr>
        <w:tc>
          <w:tcPr>
            <w:tcW w:w="620" w:type="dxa"/>
            <w:vMerge w:val="restart"/>
            <w:tcBorders>
              <w:top w:val="single" w:sz="6" w:space="0" w:color="000000"/>
              <w:left w:val="single" w:sz="6" w:space="0" w:color="000000"/>
              <w:right w:val="single" w:sz="6" w:space="0" w:color="000000"/>
            </w:tcBorders>
          </w:tcPr>
          <w:p w14:paraId="0BB90B9C"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w:t>
            </w:r>
          </w:p>
        </w:tc>
        <w:tc>
          <w:tcPr>
            <w:tcW w:w="1723" w:type="dxa"/>
            <w:vMerge w:val="restart"/>
            <w:tcBorders>
              <w:top w:val="single" w:sz="6" w:space="0" w:color="000000"/>
              <w:left w:val="single" w:sz="6" w:space="0" w:color="000000"/>
              <w:right w:val="single" w:sz="6" w:space="0" w:color="000000"/>
            </w:tcBorders>
          </w:tcPr>
          <w:p w14:paraId="54FF18B1" w14:textId="77777777" w:rsidR="00817232" w:rsidRPr="00817232" w:rsidRDefault="00817232" w:rsidP="00D860C9">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4"/>
                <w:sz w:val="20"/>
                <w:szCs w:val="20"/>
                <w:lang w:val="ru-RU" w:eastAsia="ru-RU"/>
              </w:rPr>
              <w:t>наимен</w:t>
            </w:r>
            <w:r w:rsidRPr="00817232">
              <w:rPr>
                <w:rFonts w:ascii="Times New Roman" w:eastAsia="Times New Roman" w:hAnsi="Times New Roman" w:cs="Times New Roman"/>
                <w:spacing w:val="-1"/>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в</w:t>
            </w:r>
            <w:r w:rsidRPr="00817232">
              <w:rPr>
                <w:rFonts w:ascii="Times New Roman" w:eastAsia="Times New Roman" w:hAnsi="Times New Roman" w:cs="Times New Roman"/>
                <w:w w:val="104"/>
                <w:sz w:val="20"/>
                <w:szCs w:val="20"/>
                <w:lang w:val="ru-RU" w:eastAsia="ru-RU"/>
              </w:rPr>
              <w:t xml:space="preserve">ание </w:t>
            </w:r>
            <w:r w:rsidR="00D860C9">
              <w:rPr>
                <w:rFonts w:ascii="Times New Roman" w:eastAsia="Times New Roman" w:hAnsi="Times New Roman" w:cs="Times New Roman"/>
                <w:w w:val="104"/>
                <w:sz w:val="20"/>
                <w:szCs w:val="20"/>
                <w:lang w:val="ru-RU" w:eastAsia="ru-RU"/>
              </w:rPr>
              <w:t>орагнизации высшего и послевузовского образования</w:t>
            </w:r>
          </w:p>
        </w:tc>
        <w:tc>
          <w:tcPr>
            <w:tcW w:w="1821" w:type="dxa"/>
            <w:vMerge w:val="restart"/>
            <w:tcBorders>
              <w:top w:val="single" w:sz="6" w:space="0" w:color="000000"/>
              <w:left w:val="single" w:sz="6" w:space="0" w:color="000000"/>
              <w:right w:val="single" w:sz="6" w:space="0" w:color="000000"/>
            </w:tcBorders>
          </w:tcPr>
          <w:p w14:paraId="596320E8"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 xml:space="preserve">общая численность </w:t>
            </w:r>
            <w:r w:rsidRPr="00817232">
              <w:rPr>
                <w:rFonts w:ascii="Times New Roman" w:eastAsia="Times New Roman" w:hAnsi="Times New Roman" w:cs="Times New Roman"/>
                <w:sz w:val="20"/>
                <w:szCs w:val="20"/>
                <w:lang w:val="ru-RU" w:eastAsia="ru-RU"/>
              </w:rPr>
              <w:t>профессорско-преподавательского состава</w:t>
            </w:r>
          </w:p>
        </w:tc>
        <w:tc>
          <w:tcPr>
            <w:tcW w:w="1896" w:type="dxa"/>
            <w:vMerge w:val="restart"/>
            <w:tcBorders>
              <w:top w:val="single" w:sz="6" w:space="0" w:color="000000"/>
              <w:left w:val="single" w:sz="6" w:space="0" w:color="000000"/>
              <w:right w:val="single" w:sz="6" w:space="0" w:color="000000"/>
            </w:tcBorders>
          </w:tcPr>
          <w:p w14:paraId="4AF23F9E"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kk-KZ" w:eastAsia="ru-RU"/>
              </w:rPr>
              <w:t>к</w:t>
            </w:r>
            <w:r w:rsidRPr="00817232">
              <w:rPr>
                <w:rFonts w:ascii="Times New Roman" w:eastAsia="Times New Roman" w:hAnsi="Times New Roman" w:cs="Times New Roman"/>
                <w:spacing w:val="-1"/>
                <w:sz w:val="20"/>
                <w:szCs w:val="20"/>
                <w:lang w:val="ru-RU" w:eastAsia="ru-RU"/>
              </w:rPr>
              <w:t xml:space="preserve">оличество  зарубежных преподавателей </w:t>
            </w:r>
          </w:p>
        </w:tc>
        <w:tc>
          <w:tcPr>
            <w:tcW w:w="2073" w:type="dxa"/>
            <w:vMerge w:val="restart"/>
            <w:tcBorders>
              <w:top w:val="single" w:sz="6" w:space="0" w:color="000000"/>
              <w:left w:val="single" w:sz="6" w:space="0" w:color="000000"/>
              <w:right w:val="single" w:sz="6" w:space="0" w:color="000000"/>
            </w:tcBorders>
          </w:tcPr>
          <w:p w14:paraId="4A7F7A59" w14:textId="77777777" w:rsidR="00817232" w:rsidRPr="00817232" w:rsidRDefault="00817232" w:rsidP="00817232">
            <w:pPr>
              <w:spacing w:after="0" w:line="240" w:lineRule="auto"/>
              <w:ind w:firstLine="6"/>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kk-KZ" w:eastAsia="ru-RU"/>
              </w:rPr>
              <w:t>ф</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л</w:t>
            </w:r>
            <w:r w:rsidRPr="00817232">
              <w:rPr>
                <w:rFonts w:ascii="Times New Roman" w:eastAsia="Times New Roman" w:hAnsi="Times New Roman" w:cs="Times New Roman"/>
                <w:spacing w:val="-1"/>
                <w:sz w:val="20"/>
                <w:szCs w:val="20"/>
                <w:lang w:val="ru-RU" w:eastAsia="ru-RU"/>
              </w:rPr>
              <w:t>ия</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13"/>
                <w:sz w:val="20"/>
                <w:szCs w:val="20"/>
                <w:lang w:val="ru-RU" w:eastAsia="ru-RU"/>
              </w:rPr>
              <w:t xml:space="preserve"> и</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w w:val="102"/>
                <w:sz w:val="20"/>
                <w:szCs w:val="20"/>
                <w:lang w:val="ru-RU" w:eastAsia="ru-RU"/>
              </w:rPr>
              <w:t>и о</w:t>
            </w:r>
            <w:r w:rsidRPr="00817232">
              <w:rPr>
                <w:rFonts w:ascii="Times New Roman" w:eastAsia="Times New Roman" w:hAnsi="Times New Roman" w:cs="Times New Roman"/>
                <w:sz w:val="20"/>
                <w:szCs w:val="20"/>
                <w:lang w:val="ru-RU" w:eastAsia="ru-RU"/>
              </w:rPr>
              <w:t>тч</w:t>
            </w: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тво</w:t>
            </w:r>
            <w:r w:rsidRPr="00817232">
              <w:rPr>
                <w:rFonts w:ascii="Times New Roman" w:eastAsia="Times New Roman" w:hAnsi="Times New Roman" w:cs="Times New Roman"/>
                <w:spacing w:val="13"/>
                <w:sz w:val="20"/>
                <w:szCs w:val="20"/>
                <w:lang w:val="ru-RU" w:eastAsia="ru-RU"/>
              </w:rPr>
              <w:t xml:space="preserve"> </w:t>
            </w:r>
            <w:r w:rsidRPr="00817232">
              <w:rPr>
                <w:rFonts w:ascii="Times New Roman" w:eastAsia="Times New Roman" w:hAnsi="Times New Roman" w:cs="Times New Roman"/>
                <w:spacing w:val="-1"/>
                <w:w w:val="102"/>
                <w:sz w:val="20"/>
                <w:szCs w:val="20"/>
                <w:lang w:val="ru-RU" w:eastAsia="ru-RU"/>
              </w:rPr>
              <w:t>за</w:t>
            </w:r>
            <w:r w:rsidRPr="00817232">
              <w:rPr>
                <w:rFonts w:ascii="Times New Roman" w:eastAsia="Times New Roman" w:hAnsi="Times New Roman" w:cs="Times New Roman"/>
                <w:w w:val="102"/>
                <w:sz w:val="20"/>
                <w:szCs w:val="20"/>
                <w:lang w:val="ru-RU" w:eastAsia="ru-RU"/>
              </w:rPr>
              <w:t>р</w:t>
            </w:r>
            <w:r w:rsidRPr="00817232">
              <w:rPr>
                <w:rFonts w:ascii="Times New Roman" w:eastAsia="Times New Roman" w:hAnsi="Times New Roman" w:cs="Times New Roman"/>
                <w:spacing w:val="-5"/>
                <w:w w:val="102"/>
                <w:sz w:val="20"/>
                <w:szCs w:val="20"/>
                <w:lang w:val="ru-RU" w:eastAsia="ru-RU"/>
              </w:rPr>
              <w:t>у</w:t>
            </w:r>
            <w:r w:rsidRPr="00817232">
              <w:rPr>
                <w:rFonts w:ascii="Times New Roman" w:eastAsia="Times New Roman" w:hAnsi="Times New Roman" w:cs="Times New Roman"/>
                <w:spacing w:val="1"/>
                <w:w w:val="102"/>
                <w:sz w:val="20"/>
                <w:szCs w:val="20"/>
                <w:lang w:val="ru-RU" w:eastAsia="ru-RU"/>
              </w:rPr>
              <w:t>б</w:t>
            </w:r>
            <w:r w:rsidRPr="00817232">
              <w:rPr>
                <w:rFonts w:ascii="Times New Roman" w:eastAsia="Times New Roman" w:hAnsi="Times New Roman" w:cs="Times New Roman"/>
                <w:spacing w:val="-1"/>
                <w:w w:val="102"/>
                <w:sz w:val="20"/>
                <w:szCs w:val="20"/>
                <w:lang w:val="ru-RU" w:eastAsia="ru-RU"/>
              </w:rPr>
              <w:t>ежн</w:t>
            </w:r>
            <w:r w:rsidRPr="00817232">
              <w:rPr>
                <w:rFonts w:ascii="Times New Roman" w:eastAsia="Times New Roman" w:hAnsi="Times New Roman" w:cs="Times New Roman"/>
                <w:w w:val="102"/>
                <w:sz w:val="20"/>
                <w:szCs w:val="20"/>
                <w:lang w:val="ru-RU" w:eastAsia="ru-RU"/>
              </w:rPr>
              <w:t>о</w:t>
            </w:r>
            <w:r w:rsidRPr="00817232">
              <w:rPr>
                <w:rFonts w:ascii="Times New Roman" w:eastAsia="Times New Roman" w:hAnsi="Times New Roman" w:cs="Times New Roman"/>
                <w:spacing w:val="-1"/>
                <w:w w:val="102"/>
                <w:sz w:val="20"/>
                <w:szCs w:val="20"/>
                <w:lang w:val="ru-RU" w:eastAsia="ru-RU"/>
              </w:rPr>
              <w:t>г</w:t>
            </w:r>
            <w:r w:rsidRPr="00817232">
              <w:rPr>
                <w:rFonts w:ascii="Times New Roman" w:eastAsia="Times New Roman" w:hAnsi="Times New Roman" w:cs="Times New Roman"/>
                <w:w w:val="102"/>
                <w:sz w:val="20"/>
                <w:szCs w:val="20"/>
                <w:lang w:val="ru-RU" w:eastAsia="ru-RU"/>
              </w:rPr>
              <w:t xml:space="preserve">о </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еп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1"/>
                <w:sz w:val="20"/>
                <w:szCs w:val="20"/>
                <w:lang w:val="ru-RU" w:eastAsia="ru-RU"/>
              </w:rPr>
              <w:t>д</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ля</w:t>
            </w:r>
            <w:r w:rsidRPr="00817232">
              <w:rPr>
                <w:rFonts w:ascii="Times New Roman" w:eastAsia="Times New Roman" w:hAnsi="Times New Roman" w:cs="Times New Roman"/>
                <w:spacing w:val="19"/>
                <w:sz w:val="20"/>
                <w:szCs w:val="20"/>
                <w:lang w:val="ru-RU" w:eastAsia="ru-RU"/>
              </w:rPr>
              <w:t xml:space="preserve"> </w:t>
            </w:r>
            <w:r w:rsidRPr="00817232">
              <w:rPr>
                <w:rFonts w:ascii="Times New Roman" w:eastAsia="Times New Roman" w:hAnsi="Times New Roman" w:cs="Times New Roman"/>
                <w:spacing w:val="-1"/>
                <w:w w:val="102"/>
                <w:sz w:val="20"/>
                <w:szCs w:val="20"/>
                <w:lang w:val="ru-RU" w:eastAsia="ru-RU"/>
              </w:rPr>
              <w:t>и</w:t>
            </w:r>
            <w:r w:rsidRPr="00817232">
              <w:rPr>
                <w:rFonts w:ascii="Times New Roman" w:eastAsia="Times New Roman" w:hAnsi="Times New Roman" w:cs="Times New Roman"/>
                <w:w w:val="102"/>
                <w:sz w:val="20"/>
                <w:szCs w:val="20"/>
                <w:lang w:val="ru-RU" w:eastAsia="ru-RU"/>
              </w:rPr>
              <w:t>ли ко</w:t>
            </w:r>
            <w:r w:rsidRPr="00817232">
              <w:rPr>
                <w:rFonts w:ascii="Times New Roman" w:eastAsia="Times New Roman" w:hAnsi="Times New Roman" w:cs="Times New Roman"/>
                <w:spacing w:val="-1"/>
                <w:w w:val="102"/>
                <w:sz w:val="20"/>
                <w:szCs w:val="20"/>
                <w:lang w:val="ru-RU" w:eastAsia="ru-RU"/>
              </w:rPr>
              <w:t>нс</w:t>
            </w:r>
            <w:r w:rsidRPr="00817232">
              <w:rPr>
                <w:rFonts w:ascii="Times New Roman" w:eastAsia="Times New Roman" w:hAnsi="Times New Roman" w:cs="Times New Roman"/>
                <w:spacing w:val="-5"/>
                <w:w w:val="102"/>
                <w:sz w:val="20"/>
                <w:szCs w:val="20"/>
                <w:lang w:val="ru-RU" w:eastAsia="ru-RU"/>
              </w:rPr>
              <w:t>у</w:t>
            </w:r>
            <w:r w:rsidRPr="00817232">
              <w:rPr>
                <w:rFonts w:ascii="Times New Roman" w:eastAsia="Times New Roman" w:hAnsi="Times New Roman" w:cs="Times New Roman"/>
                <w:w w:val="102"/>
                <w:sz w:val="20"/>
                <w:szCs w:val="20"/>
                <w:lang w:val="ru-RU" w:eastAsia="ru-RU"/>
              </w:rPr>
              <w:t>льт</w:t>
            </w:r>
            <w:r w:rsidRPr="00817232">
              <w:rPr>
                <w:rFonts w:ascii="Times New Roman" w:eastAsia="Times New Roman" w:hAnsi="Times New Roman" w:cs="Times New Roman"/>
                <w:spacing w:val="-1"/>
                <w:w w:val="102"/>
                <w:sz w:val="20"/>
                <w:szCs w:val="20"/>
                <w:lang w:val="ru-RU" w:eastAsia="ru-RU"/>
              </w:rPr>
              <w:t>ан</w:t>
            </w:r>
            <w:r w:rsidRPr="00817232">
              <w:rPr>
                <w:rFonts w:ascii="Times New Roman" w:eastAsia="Times New Roman" w:hAnsi="Times New Roman" w:cs="Times New Roman"/>
                <w:w w:val="102"/>
                <w:sz w:val="20"/>
                <w:szCs w:val="20"/>
                <w:lang w:val="ru-RU" w:eastAsia="ru-RU"/>
              </w:rPr>
              <w:t>та</w:t>
            </w:r>
          </w:p>
        </w:tc>
        <w:tc>
          <w:tcPr>
            <w:tcW w:w="1276" w:type="dxa"/>
            <w:vMerge w:val="restart"/>
            <w:tcBorders>
              <w:top w:val="single" w:sz="6" w:space="0" w:color="000000"/>
              <w:left w:val="single" w:sz="6" w:space="0" w:color="000000"/>
              <w:right w:val="single" w:sz="6" w:space="0" w:color="000000"/>
            </w:tcBorders>
          </w:tcPr>
          <w:p w14:paraId="17857C0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2"/>
                <w:sz w:val="20"/>
                <w:szCs w:val="20"/>
                <w:lang w:val="kk-KZ" w:eastAsia="ru-RU"/>
              </w:rPr>
              <w:t>гражданство</w:t>
            </w:r>
          </w:p>
        </w:tc>
        <w:tc>
          <w:tcPr>
            <w:tcW w:w="1701" w:type="dxa"/>
            <w:vMerge w:val="restart"/>
            <w:tcBorders>
              <w:top w:val="single" w:sz="6" w:space="0" w:color="000000"/>
              <w:left w:val="single" w:sz="6" w:space="0" w:color="000000"/>
              <w:right w:val="single" w:sz="6" w:space="0" w:color="000000"/>
            </w:tcBorders>
          </w:tcPr>
          <w:p w14:paraId="76F3EE42"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наименование  отрасли образования по которой проведены лекции и занятия</w:t>
            </w:r>
          </w:p>
        </w:tc>
        <w:tc>
          <w:tcPr>
            <w:tcW w:w="1417" w:type="dxa"/>
            <w:vMerge w:val="restart"/>
            <w:tcBorders>
              <w:top w:val="single" w:sz="6" w:space="0" w:color="000000"/>
              <w:left w:val="single" w:sz="6" w:space="0" w:color="000000"/>
              <w:right w:val="single" w:sz="6" w:space="0" w:color="000000"/>
            </w:tcBorders>
          </w:tcPr>
          <w:p w14:paraId="07085264"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8"/>
                <w:sz w:val="20"/>
                <w:szCs w:val="20"/>
                <w:lang w:val="kk-KZ" w:eastAsia="ru-RU"/>
              </w:rPr>
              <w:t>у</w:t>
            </w:r>
            <w:r w:rsidRPr="00817232">
              <w:rPr>
                <w:rFonts w:ascii="Times New Roman" w:eastAsia="Times New Roman" w:hAnsi="Times New Roman" w:cs="Times New Roman"/>
                <w:sz w:val="20"/>
                <w:szCs w:val="20"/>
                <w:lang w:val="ru-RU" w:eastAsia="ru-RU"/>
              </w:rPr>
              <w:t>ч</w:t>
            </w:r>
            <w:r w:rsidRPr="00817232">
              <w:rPr>
                <w:rFonts w:ascii="Times New Roman" w:eastAsia="Times New Roman" w:hAnsi="Times New Roman" w:cs="Times New Roman"/>
                <w:spacing w:val="-1"/>
                <w:sz w:val="20"/>
                <w:szCs w:val="20"/>
                <w:lang w:val="ru-RU" w:eastAsia="ru-RU"/>
              </w:rPr>
              <w:t>ена</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епен</w:t>
            </w:r>
            <w:r w:rsidRPr="00817232">
              <w:rPr>
                <w:rFonts w:ascii="Times New Roman" w:eastAsia="Times New Roman" w:hAnsi="Times New Roman" w:cs="Times New Roman"/>
                <w:sz w:val="20"/>
                <w:szCs w:val="20"/>
                <w:lang w:val="ru-RU" w:eastAsia="ru-RU"/>
              </w:rPr>
              <w:t>ь</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spacing w:val="-1"/>
                <w:w w:val="102"/>
                <w:sz w:val="20"/>
                <w:szCs w:val="20"/>
                <w:lang w:val="ru-RU" w:eastAsia="ru-RU"/>
              </w:rPr>
              <w:t>(а</w:t>
            </w:r>
            <w:r w:rsidRPr="00817232">
              <w:rPr>
                <w:rFonts w:ascii="Times New Roman" w:eastAsia="Times New Roman" w:hAnsi="Times New Roman" w:cs="Times New Roman"/>
                <w:w w:val="102"/>
                <w:sz w:val="20"/>
                <w:szCs w:val="20"/>
                <w:lang w:val="ru-RU" w:eastAsia="ru-RU"/>
              </w:rPr>
              <w:t>к</w:t>
            </w:r>
            <w:r w:rsidRPr="00817232">
              <w:rPr>
                <w:rFonts w:ascii="Times New Roman" w:eastAsia="Times New Roman" w:hAnsi="Times New Roman" w:cs="Times New Roman"/>
                <w:spacing w:val="-1"/>
                <w:w w:val="102"/>
                <w:sz w:val="20"/>
                <w:szCs w:val="20"/>
                <w:lang w:val="ru-RU" w:eastAsia="ru-RU"/>
              </w:rPr>
              <w:t>а</w:t>
            </w:r>
            <w:r w:rsidRPr="00817232">
              <w:rPr>
                <w:rFonts w:ascii="Times New Roman" w:eastAsia="Times New Roman" w:hAnsi="Times New Roman" w:cs="Times New Roman"/>
                <w:spacing w:val="1"/>
                <w:w w:val="102"/>
                <w:sz w:val="20"/>
                <w:szCs w:val="20"/>
                <w:lang w:val="ru-RU" w:eastAsia="ru-RU"/>
              </w:rPr>
              <w:t>д</w:t>
            </w:r>
            <w:r w:rsidRPr="00817232">
              <w:rPr>
                <w:rFonts w:ascii="Times New Roman" w:eastAsia="Times New Roman" w:hAnsi="Times New Roman" w:cs="Times New Roman"/>
                <w:spacing w:val="-1"/>
                <w:w w:val="102"/>
                <w:sz w:val="20"/>
                <w:szCs w:val="20"/>
                <w:lang w:val="ru-RU" w:eastAsia="ru-RU"/>
              </w:rPr>
              <w:t>е</w:t>
            </w:r>
            <w:r w:rsidRPr="00817232">
              <w:rPr>
                <w:rFonts w:ascii="Times New Roman" w:eastAsia="Times New Roman" w:hAnsi="Times New Roman" w:cs="Times New Roman"/>
                <w:spacing w:val="1"/>
                <w:w w:val="102"/>
                <w:sz w:val="20"/>
                <w:szCs w:val="20"/>
                <w:lang w:val="ru-RU" w:eastAsia="ru-RU"/>
              </w:rPr>
              <w:t>м</w:t>
            </w:r>
            <w:r w:rsidRPr="00817232">
              <w:rPr>
                <w:rFonts w:ascii="Times New Roman" w:eastAsia="Times New Roman" w:hAnsi="Times New Roman" w:cs="Times New Roman"/>
                <w:spacing w:val="-1"/>
                <w:w w:val="102"/>
                <w:sz w:val="20"/>
                <w:szCs w:val="20"/>
                <w:lang w:val="ru-RU" w:eastAsia="ru-RU"/>
              </w:rPr>
              <w:t>и</w:t>
            </w:r>
            <w:r w:rsidRPr="00817232">
              <w:rPr>
                <w:rFonts w:ascii="Times New Roman" w:eastAsia="Times New Roman" w:hAnsi="Times New Roman" w:cs="Times New Roman"/>
                <w:w w:val="102"/>
                <w:sz w:val="20"/>
                <w:szCs w:val="20"/>
                <w:lang w:val="ru-RU" w:eastAsia="ru-RU"/>
              </w:rPr>
              <w:t>ч</w:t>
            </w:r>
            <w:r w:rsidRPr="00817232">
              <w:rPr>
                <w:rFonts w:ascii="Times New Roman" w:eastAsia="Times New Roman" w:hAnsi="Times New Roman" w:cs="Times New Roman"/>
                <w:spacing w:val="-1"/>
                <w:w w:val="102"/>
                <w:sz w:val="20"/>
                <w:szCs w:val="20"/>
                <w:lang w:val="ru-RU" w:eastAsia="ru-RU"/>
              </w:rPr>
              <w:t>ес</w:t>
            </w:r>
            <w:r w:rsidRPr="00817232">
              <w:rPr>
                <w:rFonts w:ascii="Times New Roman" w:eastAsia="Times New Roman" w:hAnsi="Times New Roman" w:cs="Times New Roman"/>
                <w:w w:val="102"/>
                <w:sz w:val="20"/>
                <w:szCs w:val="20"/>
                <w:lang w:val="ru-RU" w:eastAsia="ru-RU"/>
              </w:rPr>
              <w:t>к</w:t>
            </w:r>
            <w:r w:rsidRPr="00817232">
              <w:rPr>
                <w:rFonts w:ascii="Times New Roman" w:eastAsia="Times New Roman" w:hAnsi="Times New Roman" w:cs="Times New Roman"/>
                <w:spacing w:val="-1"/>
                <w:w w:val="102"/>
                <w:sz w:val="20"/>
                <w:szCs w:val="20"/>
                <w:lang w:val="ru-RU" w:eastAsia="ru-RU"/>
              </w:rPr>
              <w:t>а</w:t>
            </w:r>
            <w:r w:rsidRPr="00817232">
              <w:rPr>
                <w:rFonts w:ascii="Times New Roman" w:eastAsia="Times New Roman" w:hAnsi="Times New Roman" w:cs="Times New Roman"/>
                <w:w w:val="102"/>
                <w:sz w:val="20"/>
                <w:szCs w:val="20"/>
                <w:lang w:val="ru-RU" w:eastAsia="ru-RU"/>
              </w:rPr>
              <w:t xml:space="preserve">я </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епен</w:t>
            </w:r>
            <w:r w:rsidRPr="00817232">
              <w:rPr>
                <w:rFonts w:ascii="Times New Roman" w:eastAsia="Times New Roman" w:hAnsi="Times New Roman" w:cs="Times New Roman"/>
                <w:sz w:val="20"/>
                <w:szCs w:val="20"/>
                <w:lang w:val="ru-RU" w:eastAsia="ru-RU"/>
              </w:rPr>
              <w:t>ь)</w:t>
            </w:r>
            <w:r w:rsidRPr="00817232">
              <w:rPr>
                <w:rFonts w:ascii="Times New Roman" w:eastAsia="Times New Roman" w:hAnsi="Times New Roman" w:cs="Times New Roman"/>
                <w:spacing w:val="11"/>
                <w:sz w:val="20"/>
                <w:szCs w:val="20"/>
                <w:lang w:val="ru-RU" w:eastAsia="ru-RU"/>
              </w:rPr>
              <w:t xml:space="preserve"> </w:t>
            </w:r>
          </w:p>
        </w:tc>
        <w:tc>
          <w:tcPr>
            <w:tcW w:w="1843" w:type="dxa"/>
            <w:gridSpan w:val="2"/>
            <w:tcBorders>
              <w:top w:val="single" w:sz="6" w:space="0" w:color="000000"/>
              <w:left w:val="single" w:sz="6" w:space="0" w:color="000000"/>
              <w:bottom w:val="single" w:sz="6" w:space="0" w:color="000000"/>
              <w:right w:val="single" w:sz="6" w:space="0" w:color="000000"/>
            </w:tcBorders>
          </w:tcPr>
          <w:p w14:paraId="654D75E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с</w:t>
            </w:r>
            <w:r w:rsidRPr="00817232">
              <w:rPr>
                <w:rFonts w:ascii="Times New Roman" w:eastAsia="Times New Roman" w:hAnsi="Times New Roman" w:cs="Times New Roman"/>
                <w:sz w:val="20"/>
                <w:szCs w:val="20"/>
                <w:lang w:val="ru-RU" w:eastAsia="ru-RU"/>
              </w:rPr>
              <w:t>роки пребывания</w:t>
            </w:r>
          </w:p>
        </w:tc>
      </w:tr>
      <w:tr w:rsidR="00817232" w:rsidRPr="00817232" w14:paraId="577D20A1" w14:textId="77777777" w:rsidTr="00817232">
        <w:trPr>
          <w:trHeight w:hRule="exact" w:val="1720"/>
        </w:trPr>
        <w:tc>
          <w:tcPr>
            <w:tcW w:w="620" w:type="dxa"/>
            <w:vMerge/>
            <w:tcBorders>
              <w:left w:val="single" w:sz="6" w:space="0" w:color="000000"/>
              <w:bottom w:val="single" w:sz="6" w:space="0" w:color="000000"/>
              <w:right w:val="single" w:sz="6" w:space="0" w:color="000000"/>
            </w:tcBorders>
          </w:tcPr>
          <w:p w14:paraId="12FAC34E"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p>
        </w:tc>
        <w:tc>
          <w:tcPr>
            <w:tcW w:w="1723" w:type="dxa"/>
            <w:vMerge/>
            <w:tcBorders>
              <w:left w:val="single" w:sz="6" w:space="0" w:color="000000"/>
              <w:bottom w:val="single" w:sz="6" w:space="0" w:color="000000"/>
              <w:right w:val="single" w:sz="6" w:space="0" w:color="000000"/>
            </w:tcBorders>
          </w:tcPr>
          <w:p w14:paraId="39234215"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p>
        </w:tc>
        <w:tc>
          <w:tcPr>
            <w:tcW w:w="1821" w:type="dxa"/>
            <w:vMerge/>
            <w:tcBorders>
              <w:left w:val="single" w:sz="6" w:space="0" w:color="000000"/>
              <w:bottom w:val="single" w:sz="6" w:space="0" w:color="000000"/>
              <w:right w:val="single" w:sz="6" w:space="0" w:color="000000"/>
            </w:tcBorders>
          </w:tcPr>
          <w:p w14:paraId="18AAE2B1"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p>
        </w:tc>
        <w:tc>
          <w:tcPr>
            <w:tcW w:w="1896" w:type="dxa"/>
            <w:vMerge/>
            <w:tcBorders>
              <w:left w:val="single" w:sz="6" w:space="0" w:color="000000"/>
              <w:bottom w:val="single" w:sz="6" w:space="0" w:color="000000"/>
              <w:right w:val="single" w:sz="6" w:space="0" w:color="000000"/>
            </w:tcBorders>
          </w:tcPr>
          <w:p w14:paraId="6EC76994"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kk-KZ" w:eastAsia="ru-RU"/>
              </w:rPr>
            </w:pPr>
          </w:p>
        </w:tc>
        <w:tc>
          <w:tcPr>
            <w:tcW w:w="2073" w:type="dxa"/>
            <w:vMerge/>
            <w:tcBorders>
              <w:left w:val="single" w:sz="6" w:space="0" w:color="000000"/>
              <w:bottom w:val="single" w:sz="6" w:space="0" w:color="000000"/>
              <w:right w:val="single" w:sz="6" w:space="0" w:color="000000"/>
            </w:tcBorders>
          </w:tcPr>
          <w:p w14:paraId="732A4554" w14:textId="77777777" w:rsidR="00817232" w:rsidRPr="00817232" w:rsidRDefault="00817232" w:rsidP="00817232">
            <w:pPr>
              <w:spacing w:after="0" w:line="240" w:lineRule="auto"/>
              <w:ind w:firstLine="6"/>
              <w:jc w:val="center"/>
              <w:rPr>
                <w:rFonts w:ascii="Times New Roman" w:eastAsia="Times New Roman" w:hAnsi="Times New Roman" w:cs="Times New Roman"/>
                <w:spacing w:val="1"/>
                <w:sz w:val="20"/>
                <w:szCs w:val="20"/>
                <w:lang w:val="kk-KZ" w:eastAsia="ru-RU"/>
              </w:rPr>
            </w:pPr>
          </w:p>
        </w:tc>
        <w:tc>
          <w:tcPr>
            <w:tcW w:w="1276" w:type="dxa"/>
            <w:vMerge/>
            <w:tcBorders>
              <w:left w:val="single" w:sz="6" w:space="0" w:color="000000"/>
              <w:bottom w:val="single" w:sz="6" w:space="0" w:color="000000"/>
              <w:right w:val="single" w:sz="6" w:space="0" w:color="000000"/>
            </w:tcBorders>
          </w:tcPr>
          <w:p w14:paraId="37B29D61" w14:textId="77777777" w:rsidR="00817232" w:rsidRPr="00817232" w:rsidRDefault="00817232" w:rsidP="00817232">
            <w:pPr>
              <w:spacing w:after="0" w:line="240" w:lineRule="auto"/>
              <w:ind w:firstLine="149"/>
              <w:jc w:val="center"/>
              <w:rPr>
                <w:rFonts w:ascii="Times New Roman" w:eastAsia="Times New Roman" w:hAnsi="Times New Roman" w:cs="Times New Roman"/>
                <w:spacing w:val="-1"/>
                <w:sz w:val="20"/>
                <w:szCs w:val="20"/>
                <w:lang w:val="kk-KZ" w:eastAsia="ru-RU"/>
              </w:rPr>
            </w:pPr>
          </w:p>
        </w:tc>
        <w:tc>
          <w:tcPr>
            <w:tcW w:w="1701" w:type="dxa"/>
            <w:vMerge/>
            <w:tcBorders>
              <w:left w:val="single" w:sz="6" w:space="0" w:color="000000"/>
              <w:bottom w:val="single" w:sz="6" w:space="0" w:color="000000"/>
              <w:right w:val="single" w:sz="6" w:space="0" w:color="000000"/>
            </w:tcBorders>
          </w:tcPr>
          <w:p w14:paraId="5A4C6170"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p>
        </w:tc>
        <w:tc>
          <w:tcPr>
            <w:tcW w:w="1417" w:type="dxa"/>
            <w:vMerge/>
            <w:tcBorders>
              <w:left w:val="single" w:sz="6" w:space="0" w:color="000000"/>
              <w:bottom w:val="single" w:sz="6" w:space="0" w:color="000000"/>
              <w:right w:val="single" w:sz="6" w:space="0" w:color="000000"/>
            </w:tcBorders>
          </w:tcPr>
          <w:p w14:paraId="3F42DF4D"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p>
        </w:tc>
        <w:tc>
          <w:tcPr>
            <w:tcW w:w="875" w:type="dxa"/>
            <w:tcBorders>
              <w:top w:val="single" w:sz="6" w:space="0" w:color="000000"/>
              <w:left w:val="single" w:sz="6" w:space="0" w:color="000000"/>
              <w:bottom w:val="single" w:sz="6" w:space="0" w:color="000000"/>
              <w:right w:val="single" w:sz="6" w:space="0" w:color="000000"/>
            </w:tcBorders>
          </w:tcPr>
          <w:p w14:paraId="037D701B"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начало</w:t>
            </w:r>
          </w:p>
        </w:tc>
        <w:tc>
          <w:tcPr>
            <w:tcW w:w="968" w:type="dxa"/>
            <w:tcBorders>
              <w:top w:val="single" w:sz="6" w:space="0" w:color="000000"/>
              <w:left w:val="single" w:sz="6" w:space="0" w:color="000000"/>
              <w:bottom w:val="single" w:sz="6" w:space="0" w:color="000000"/>
              <w:right w:val="single" w:sz="6" w:space="0" w:color="000000"/>
            </w:tcBorders>
          </w:tcPr>
          <w:p w14:paraId="7E427B32"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окончание</w:t>
            </w:r>
          </w:p>
        </w:tc>
      </w:tr>
      <w:tr w:rsidR="00817232" w:rsidRPr="00817232" w14:paraId="1AD3A536" w14:textId="77777777" w:rsidTr="00817232">
        <w:trPr>
          <w:trHeight w:hRule="exact" w:val="424"/>
        </w:trPr>
        <w:tc>
          <w:tcPr>
            <w:tcW w:w="620" w:type="dxa"/>
            <w:tcBorders>
              <w:top w:val="single" w:sz="6" w:space="0" w:color="000000"/>
              <w:left w:val="single" w:sz="6" w:space="0" w:color="000000"/>
              <w:bottom w:val="single" w:sz="6" w:space="0" w:color="000000"/>
              <w:right w:val="single" w:sz="6" w:space="0" w:color="000000"/>
            </w:tcBorders>
          </w:tcPr>
          <w:p w14:paraId="765996E1" w14:textId="77777777" w:rsidR="00817232" w:rsidRPr="00817232" w:rsidRDefault="00817232" w:rsidP="00817232">
            <w:pPr>
              <w:spacing w:after="0" w:line="240" w:lineRule="auto"/>
              <w:jc w:val="center"/>
              <w:rPr>
                <w:rFonts w:ascii="Times New Roman" w:eastAsia="Times New Roman" w:hAnsi="Times New Roman" w:cs="Times New Roman"/>
                <w:w w:val="102"/>
                <w:sz w:val="20"/>
                <w:szCs w:val="20"/>
                <w:lang w:val="ru-RU" w:eastAsia="ru-RU"/>
              </w:rPr>
            </w:pPr>
            <w:r w:rsidRPr="00817232">
              <w:rPr>
                <w:rFonts w:ascii="Times New Roman" w:eastAsia="Times New Roman" w:hAnsi="Times New Roman" w:cs="Times New Roman"/>
                <w:w w:val="102"/>
                <w:sz w:val="20"/>
                <w:szCs w:val="20"/>
                <w:lang w:val="ru-RU" w:eastAsia="ru-RU"/>
              </w:rPr>
              <w:t>А</w:t>
            </w:r>
          </w:p>
        </w:tc>
        <w:tc>
          <w:tcPr>
            <w:tcW w:w="1723" w:type="dxa"/>
            <w:tcBorders>
              <w:top w:val="single" w:sz="6" w:space="0" w:color="000000"/>
              <w:left w:val="single" w:sz="6" w:space="0" w:color="000000"/>
              <w:bottom w:val="single" w:sz="6" w:space="0" w:color="000000"/>
              <w:right w:val="single" w:sz="6" w:space="0" w:color="000000"/>
            </w:tcBorders>
          </w:tcPr>
          <w:p w14:paraId="65FE202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1</w:t>
            </w:r>
          </w:p>
        </w:tc>
        <w:tc>
          <w:tcPr>
            <w:tcW w:w="1821" w:type="dxa"/>
            <w:tcBorders>
              <w:top w:val="single" w:sz="6" w:space="0" w:color="000000"/>
              <w:left w:val="single" w:sz="6" w:space="0" w:color="000000"/>
              <w:bottom w:val="single" w:sz="6" w:space="0" w:color="000000"/>
              <w:right w:val="single" w:sz="6" w:space="0" w:color="000000"/>
            </w:tcBorders>
          </w:tcPr>
          <w:p w14:paraId="6123B5D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2</w:t>
            </w:r>
          </w:p>
        </w:tc>
        <w:tc>
          <w:tcPr>
            <w:tcW w:w="1896" w:type="dxa"/>
            <w:tcBorders>
              <w:top w:val="single" w:sz="6" w:space="0" w:color="000000"/>
              <w:left w:val="single" w:sz="6" w:space="0" w:color="000000"/>
              <w:bottom w:val="single" w:sz="6" w:space="0" w:color="000000"/>
              <w:right w:val="single" w:sz="6" w:space="0" w:color="000000"/>
            </w:tcBorders>
          </w:tcPr>
          <w:p w14:paraId="320475E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3</w:t>
            </w:r>
          </w:p>
        </w:tc>
        <w:tc>
          <w:tcPr>
            <w:tcW w:w="2073" w:type="dxa"/>
            <w:tcBorders>
              <w:top w:val="single" w:sz="6" w:space="0" w:color="000000"/>
              <w:left w:val="single" w:sz="6" w:space="0" w:color="000000"/>
              <w:bottom w:val="single" w:sz="6" w:space="0" w:color="000000"/>
              <w:right w:val="single" w:sz="6" w:space="0" w:color="000000"/>
            </w:tcBorders>
          </w:tcPr>
          <w:p w14:paraId="702C664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4</w:t>
            </w:r>
          </w:p>
        </w:tc>
        <w:tc>
          <w:tcPr>
            <w:tcW w:w="1276" w:type="dxa"/>
            <w:tcBorders>
              <w:top w:val="single" w:sz="6" w:space="0" w:color="000000"/>
              <w:left w:val="single" w:sz="6" w:space="0" w:color="000000"/>
              <w:bottom w:val="single" w:sz="6" w:space="0" w:color="000000"/>
              <w:right w:val="single" w:sz="6" w:space="0" w:color="000000"/>
            </w:tcBorders>
          </w:tcPr>
          <w:p w14:paraId="725D7F1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5</w:t>
            </w:r>
          </w:p>
        </w:tc>
        <w:tc>
          <w:tcPr>
            <w:tcW w:w="1701" w:type="dxa"/>
            <w:tcBorders>
              <w:top w:val="single" w:sz="6" w:space="0" w:color="000000"/>
              <w:left w:val="single" w:sz="6" w:space="0" w:color="000000"/>
              <w:bottom w:val="single" w:sz="6" w:space="0" w:color="000000"/>
              <w:right w:val="single" w:sz="6" w:space="0" w:color="000000"/>
            </w:tcBorders>
          </w:tcPr>
          <w:p w14:paraId="07E0D35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6</w:t>
            </w:r>
          </w:p>
        </w:tc>
        <w:tc>
          <w:tcPr>
            <w:tcW w:w="1417" w:type="dxa"/>
            <w:tcBorders>
              <w:top w:val="single" w:sz="6" w:space="0" w:color="000000"/>
              <w:left w:val="single" w:sz="6" w:space="0" w:color="000000"/>
              <w:bottom w:val="single" w:sz="6" w:space="0" w:color="000000"/>
              <w:right w:val="single" w:sz="6" w:space="0" w:color="000000"/>
            </w:tcBorders>
          </w:tcPr>
          <w:p w14:paraId="5718AFE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kk-KZ" w:eastAsia="ru-RU"/>
              </w:rPr>
              <w:t>7</w:t>
            </w:r>
          </w:p>
        </w:tc>
        <w:tc>
          <w:tcPr>
            <w:tcW w:w="875" w:type="dxa"/>
            <w:tcBorders>
              <w:top w:val="single" w:sz="6" w:space="0" w:color="000000"/>
              <w:left w:val="single" w:sz="6" w:space="0" w:color="000000"/>
              <w:bottom w:val="single" w:sz="6" w:space="0" w:color="000000"/>
              <w:right w:val="single" w:sz="6" w:space="0" w:color="000000"/>
            </w:tcBorders>
          </w:tcPr>
          <w:p w14:paraId="6921486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2"/>
                <w:sz w:val="20"/>
                <w:szCs w:val="20"/>
                <w:lang w:val="ru-RU" w:eastAsia="ru-RU"/>
              </w:rPr>
              <w:t>8</w:t>
            </w:r>
          </w:p>
        </w:tc>
        <w:tc>
          <w:tcPr>
            <w:tcW w:w="968" w:type="dxa"/>
            <w:tcBorders>
              <w:top w:val="single" w:sz="6" w:space="0" w:color="000000"/>
              <w:left w:val="single" w:sz="6" w:space="0" w:color="000000"/>
              <w:bottom w:val="single" w:sz="6" w:space="0" w:color="000000"/>
              <w:right w:val="single" w:sz="6" w:space="0" w:color="000000"/>
            </w:tcBorders>
          </w:tcPr>
          <w:p w14:paraId="3CE43BB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9</w:t>
            </w:r>
          </w:p>
        </w:tc>
      </w:tr>
      <w:tr w:rsidR="00817232" w:rsidRPr="00817232" w14:paraId="6DD65726" w14:textId="77777777" w:rsidTr="00817232">
        <w:trPr>
          <w:trHeight w:hRule="exact" w:val="430"/>
        </w:trPr>
        <w:tc>
          <w:tcPr>
            <w:tcW w:w="620" w:type="dxa"/>
            <w:tcBorders>
              <w:top w:val="single" w:sz="6" w:space="0" w:color="000000"/>
              <w:left w:val="single" w:sz="6" w:space="0" w:color="000000"/>
              <w:bottom w:val="single" w:sz="6" w:space="0" w:color="000000"/>
              <w:right w:val="single" w:sz="6" w:space="0" w:color="000000"/>
            </w:tcBorders>
          </w:tcPr>
          <w:p w14:paraId="4475D84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723" w:type="dxa"/>
            <w:tcBorders>
              <w:top w:val="single" w:sz="6" w:space="0" w:color="000000"/>
              <w:left w:val="single" w:sz="6" w:space="0" w:color="000000"/>
              <w:bottom w:val="single" w:sz="6" w:space="0" w:color="000000"/>
              <w:right w:val="single" w:sz="6" w:space="0" w:color="000000"/>
            </w:tcBorders>
          </w:tcPr>
          <w:p w14:paraId="77F685C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821" w:type="dxa"/>
            <w:tcBorders>
              <w:top w:val="single" w:sz="6" w:space="0" w:color="000000"/>
              <w:left w:val="single" w:sz="6" w:space="0" w:color="000000"/>
              <w:bottom w:val="single" w:sz="6" w:space="0" w:color="000000"/>
              <w:right w:val="single" w:sz="6" w:space="0" w:color="000000"/>
            </w:tcBorders>
          </w:tcPr>
          <w:p w14:paraId="47767A9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896" w:type="dxa"/>
            <w:tcBorders>
              <w:top w:val="single" w:sz="6" w:space="0" w:color="000000"/>
              <w:left w:val="single" w:sz="6" w:space="0" w:color="000000"/>
              <w:bottom w:val="single" w:sz="6" w:space="0" w:color="000000"/>
              <w:right w:val="single" w:sz="6" w:space="0" w:color="000000"/>
            </w:tcBorders>
          </w:tcPr>
          <w:p w14:paraId="274A746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073" w:type="dxa"/>
            <w:tcBorders>
              <w:top w:val="single" w:sz="6" w:space="0" w:color="000000"/>
              <w:left w:val="single" w:sz="6" w:space="0" w:color="000000"/>
              <w:bottom w:val="single" w:sz="6" w:space="0" w:color="000000"/>
              <w:right w:val="single" w:sz="6" w:space="0" w:color="000000"/>
            </w:tcBorders>
          </w:tcPr>
          <w:p w14:paraId="6E5FB8E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76" w:type="dxa"/>
            <w:tcBorders>
              <w:top w:val="single" w:sz="6" w:space="0" w:color="000000"/>
              <w:left w:val="single" w:sz="6" w:space="0" w:color="000000"/>
              <w:bottom w:val="single" w:sz="6" w:space="0" w:color="000000"/>
              <w:right w:val="single" w:sz="6" w:space="0" w:color="000000"/>
            </w:tcBorders>
          </w:tcPr>
          <w:p w14:paraId="694565E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701" w:type="dxa"/>
            <w:tcBorders>
              <w:top w:val="single" w:sz="6" w:space="0" w:color="000000"/>
              <w:left w:val="single" w:sz="6" w:space="0" w:color="000000"/>
              <w:bottom w:val="single" w:sz="6" w:space="0" w:color="000000"/>
              <w:right w:val="single" w:sz="6" w:space="0" w:color="000000"/>
            </w:tcBorders>
          </w:tcPr>
          <w:p w14:paraId="266470F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17" w:type="dxa"/>
            <w:tcBorders>
              <w:top w:val="single" w:sz="6" w:space="0" w:color="000000"/>
              <w:left w:val="single" w:sz="6" w:space="0" w:color="000000"/>
              <w:bottom w:val="single" w:sz="6" w:space="0" w:color="000000"/>
              <w:right w:val="single" w:sz="6" w:space="0" w:color="000000"/>
            </w:tcBorders>
          </w:tcPr>
          <w:p w14:paraId="764DB5B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75" w:type="dxa"/>
            <w:tcBorders>
              <w:top w:val="single" w:sz="6" w:space="0" w:color="000000"/>
              <w:left w:val="single" w:sz="6" w:space="0" w:color="000000"/>
              <w:bottom w:val="single" w:sz="6" w:space="0" w:color="000000"/>
              <w:right w:val="single" w:sz="6" w:space="0" w:color="000000"/>
            </w:tcBorders>
          </w:tcPr>
          <w:p w14:paraId="1E4080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68" w:type="dxa"/>
            <w:tcBorders>
              <w:top w:val="single" w:sz="6" w:space="0" w:color="000000"/>
              <w:left w:val="single" w:sz="6" w:space="0" w:color="000000"/>
              <w:bottom w:val="single" w:sz="6" w:space="0" w:color="000000"/>
              <w:right w:val="single" w:sz="6" w:space="0" w:color="000000"/>
            </w:tcBorders>
          </w:tcPr>
          <w:p w14:paraId="2B86CF9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52DA4CB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1BBD97F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537CB5C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725575B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5391EE0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2066839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17D36FB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572290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79CF86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BF2D28C" w14:textId="77777777" w:rsidR="00817232" w:rsidRPr="00817232" w:rsidRDefault="00817232" w:rsidP="00817232">
      <w:pPr>
        <w:spacing w:after="200" w:line="276" w:lineRule="auto"/>
        <w:rPr>
          <w:rFonts w:ascii="Times New Roman" w:eastAsia="Times New Roman" w:hAnsi="Times New Roman" w:cs="Times New Roman"/>
          <w:sz w:val="24"/>
          <w:szCs w:val="24"/>
          <w:lang w:val="ru-RU" w:eastAsia="ru-RU"/>
        </w:rPr>
      </w:pPr>
      <w:r w:rsidRPr="00817232">
        <w:rPr>
          <w:rFonts w:ascii="Times New Roman" w:eastAsia="Times New Roman" w:hAnsi="Times New Roman" w:cs="Times New Roman"/>
          <w:sz w:val="24"/>
          <w:szCs w:val="24"/>
          <w:lang w:val="ru-RU" w:eastAsia="ru-RU"/>
        </w:rPr>
        <w:br w:type="page"/>
      </w:r>
    </w:p>
    <w:p w14:paraId="3D842F1C"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13100E61"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p>
    <w:p w14:paraId="6A046478"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z w:val="28"/>
          <w:szCs w:val="28"/>
          <w:lang w:val="ru-RU" w:eastAsia="ru-RU"/>
        </w:rPr>
        <w:t xml:space="preserve">Сведения о зарубежных преподавателях, привлекаемых в </w:t>
      </w:r>
      <w:r w:rsidR="00C959B3" w:rsidRPr="00C959B3">
        <w:rPr>
          <w:rFonts w:ascii="Times New Roman" w:eastAsia="Times New Roman" w:hAnsi="Times New Roman" w:cs="Times New Roman"/>
          <w:bCs/>
          <w:sz w:val="28"/>
          <w:szCs w:val="28"/>
          <w:lang w:val="ru-RU" w:eastAsia="ru-RU"/>
        </w:rPr>
        <w:t>организаций высшего и (или) послевузвоского образования</w:t>
      </w:r>
      <w:r w:rsidRPr="00817232">
        <w:rPr>
          <w:rFonts w:ascii="Times New Roman" w:eastAsia="Times New Roman" w:hAnsi="Times New Roman" w:cs="Times New Roman"/>
          <w:bCs/>
          <w:sz w:val="28"/>
          <w:szCs w:val="28"/>
          <w:lang w:val="ru-RU" w:eastAsia="ru-RU"/>
        </w:rPr>
        <w:t>,</w:t>
      </w:r>
      <w:r w:rsidRPr="00817232">
        <w:rPr>
          <w:rFonts w:ascii="Times New Roman" w:eastAsia="Times New Roman" w:hAnsi="Times New Roman" w:cs="Times New Roman"/>
          <w:sz w:val="28"/>
          <w:szCs w:val="28"/>
          <w:lang w:val="ru-RU" w:eastAsia="ru-RU"/>
        </w:rPr>
        <w:t xml:space="preserve"> </w:t>
      </w:r>
      <w:r w:rsidRPr="00817232">
        <w:rPr>
          <w:rFonts w:ascii="Times New Roman" w:eastAsia="Times New Roman" w:hAnsi="Times New Roman" w:cs="Times New Roman"/>
          <w:bCs/>
          <w:sz w:val="28"/>
          <w:szCs w:val="28"/>
          <w:lang w:val="ru-RU" w:eastAsia="ru-RU"/>
        </w:rPr>
        <w:t>реализующие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458F4981"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1</w:t>
      </w:r>
      <w:r w:rsidR="00B85557">
        <w:rPr>
          <w:rFonts w:ascii="Times New Roman" w:eastAsia="Times New Roman" w:hAnsi="Times New Roman" w:cs="Times New Roman"/>
          <w:sz w:val="28"/>
          <w:szCs w:val="28"/>
          <w:lang w:val="kk-KZ" w:eastAsia="ru-RU"/>
        </w:rPr>
        <w:t>0</w:t>
      </w:r>
      <w:r w:rsidRPr="00817232">
        <w:rPr>
          <w:rFonts w:ascii="Times New Roman" w:eastAsia="Times New Roman" w:hAnsi="Times New Roman" w:cs="Times New Roman"/>
          <w:sz w:val="28"/>
          <w:szCs w:val="28"/>
          <w:lang w:val="kk-KZ" w:eastAsia="ru-RU"/>
        </w:rPr>
        <w:t>, периодичность-годовая)</w:t>
      </w:r>
    </w:p>
    <w:p w14:paraId="2503A1A6" w14:textId="77777777" w:rsidR="00817232" w:rsidRPr="00817232" w:rsidRDefault="00817232" w:rsidP="00817232">
      <w:pPr>
        <w:widowControl w:val="0"/>
        <w:spacing w:after="0" w:line="240" w:lineRule="auto"/>
        <w:ind w:left="709"/>
        <w:jc w:val="both"/>
        <w:rPr>
          <w:rFonts w:ascii="Times New Roman" w:eastAsia="Calibri" w:hAnsi="Times New Roman" w:cs="Times New Roman"/>
          <w:b/>
          <w:sz w:val="28"/>
          <w:szCs w:val="28"/>
          <w:lang w:val="ru-RU"/>
        </w:rPr>
      </w:pPr>
    </w:p>
    <w:p w14:paraId="175D113C" w14:textId="77777777" w:rsidR="00817232" w:rsidRPr="00817232" w:rsidRDefault="00817232" w:rsidP="00817232">
      <w:pPr>
        <w:spacing w:after="0" w:line="240" w:lineRule="auto"/>
        <w:rPr>
          <w:rFonts w:ascii="Times New Roman" w:eastAsia="Calibri" w:hAnsi="Times New Roman" w:cs="Times New Roman"/>
          <w:b/>
          <w:sz w:val="28"/>
          <w:szCs w:val="28"/>
          <w:lang w:val="ru-RU"/>
        </w:rPr>
      </w:pPr>
      <w:r w:rsidRPr="00817232">
        <w:rPr>
          <w:rFonts w:ascii="Times New Roman" w:eastAsia="Calibri" w:hAnsi="Times New Roman" w:cs="Times New Roman"/>
          <w:b/>
          <w:sz w:val="28"/>
          <w:szCs w:val="28"/>
          <w:lang w:val="ru-RU"/>
        </w:rPr>
        <w:t>1.Пояснение по заполнению Формы:</w:t>
      </w:r>
    </w:p>
    <w:p w14:paraId="686AD98D"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 xml:space="preserve">В графе 1 указывается наименование </w:t>
      </w:r>
      <w:r w:rsidR="00C959B3" w:rsidRPr="00C959B3">
        <w:rPr>
          <w:rFonts w:ascii="Times New Roman" w:eastAsia="Times New Roman" w:hAnsi="Times New Roman" w:cs="Times New Roman"/>
          <w:bCs/>
          <w:sz w:val="28"/>
          <w:szCs w:val="28"/>
          <w:lang w:val="ru-RU" w:eastAsia="ru-RU"/>
        </w:rPr>
        <w:t>организаций высшего и (или) послевузвоского образования</w:t>
      </w:r>
      <w:r w:rsidRPr="00817232">
        <w:rPr>
          <w:rFonts w:ascii="Times New Roman" w:eastAsia="Times New Roman" w:hAnsi="Times New Roman" w:cs="Times New Roman"/>
          <w:bCs/>
          <w:sz w:val="28"/>
          <w:szCs w:val="28"/>
          <w:lang w:val="ru-RU" w:eastAsia="ru-RU"/>
        </w:rPr>
        <w:t>.</w:t>
      </w:r>
    </w:p>
    <w:p w14:paraId="6628DD3F" w14:textId="77777777" w:rsidR="00817232" w:rsidRPr="00817232" w:rsidRDefault="00817232" w:rsidP="00817232">
      <w:pPr>
        <w:spacing w:after="0" w:line="240" w:lineRule="auto"/>
        <w:ind w:firstLine="2"/>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2 указывается общая численность профессорско-преподавательского состава.</w:t>
      </w:r>
    </w:p>
    <w:p w14:paraId="48BCB0B9"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3 указывается количество зарубежных преподавателей.</w:t>
      </w:r>
    </w:p>
    <w:p w14:paraId="09D48632"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4 указывается фамилия, имя и отчество зарубежного преподавателя или консультанта.</w:t>
      </w:r>
    </w:p>
    <w:p w14:paraId="392CEF9A"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5 указывается гражданство.</w:t>
      </w:r>
    </w:p>
    <w:p w14:paraId="0BF0ACB5"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 xml:space="preserve">В графе 6 указывается </w:t>
      </w:r>
      <w:r w:rsidR="00D860C9" w:rsidRPr="00817232">
        <w:rPr>
          <w:rFonts w:ascii="Times New Roman" w:eastAsia="Times New Roman" w:hAnsi="Times New Roman" w:cs="Times New Roman"/>
          <w:bCs/>
          <w:sz w:val="28"/>
          <w:szCs w:val="28"/>
          <w:lang w:val="ru-RU" w:eastAsia="ru-RU"/>
        </w:rPr>
        <w:t>наименование отрасли</w:t>
      </w:r>
      <w:r w:rsidRPr="00817232">
        <w:rPr>
          <w:rFonts w:ascii="Times New Roman" w:eastAsia="Times New Roman" w:hAnsi="Times New Roman" w:cs="Times New Roman"/>
          <w:bCs/>
          <w:sz w:val="28"/>
          <w:szCs w:val="28"/>
          <w:lang w:val="ru-RU" w:eastAsia="ru-RU"/>
        </w:rPr>
        <w:t xml:space="preserve"> образования по которой проведены лекции и занятия.</w:t>
      </w:r>
    </w:p>
    <w:p w14:paraId="2B1E535A"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7 указывается ученая степень (академическая степень).</w:t>
      </w:r>
    </w:p>
    <w:p w14:paraId="457074FE"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8-9 указывается сроки пребывания.</w:t>
      </w:r>
    </w:p>
    <w:p w14:paraId="0645113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22B11AE8"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sectPr w:rsidR="00817232" w:rsidRPr="00817232" w:rsidSect="00817232">
          <w:headerReference w:type="default" r:id="rId21"/>
          <w:headerReference w:type="first" r:id="rId22"/>
          <w:pgSz w:w="16838" w:h="11906" w:orient="landscape"/>
          <w:pgMar w:top="1418" w:right="851" w:bottom="1418" w:left="1418" w:header="709" w:footer="709" w:gutter="0"/>
          <w:cols w:space="708"/>
          <w:titlePg/>
          <w:docGrid w:linePitch="360"/>
        </w:sectPr>
      </w:pPr>
    </w:p>
    <w:p w14:paraId="7F620028"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B85557">
        <w:rPr>
          <w:rFonts w:ascii="Times New Roman" w:eastAsia="Calibri" w:hAnsi="Times New Roman" w:cs="Times New Roman"/>
          <w:sz w:val="28"/>
          <w:szCs w:val="28"/>
          <w:lang w:val="kk-KZ"/>
        </w:rPr>
        <w:t>1</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6DAD027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2144FD94"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D860C9">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EC0E8F6"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p>
    <w:p w14:paraId="79B6092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78AB4B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F44120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1742A79"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108E4A16"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kk-KZ"/>
        </w:rPr>
      </w:pPr>
    </w:p>
    <w:p w14:paraId="3DBCF7A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57563FD" w14:textId="77777777" w:rsidR="00817232" w:rsidRPr="00817232" w:rsidRDefault="00817232" w:rsidP="00817232">
      <w:pPr>
        <w:spacing w:after="0" w:line="240" w:lineRule="auto"/>
        <w:ind w:left="4546" w:right="-31" w:hanging="3934"/>
        <w:jc w:val="center"/>
        <w:rPr>
          <w:rFonts w:ascii="Times New Roman" w:eastAsia="Times New Roman" w:hAnsi="Times New Roman" w:cs="Times New Roman"/>
          <w:b/>
          <w:bCs/>
          <w:spacing w:val="1"/>
          <w:sz w:val="28"/>
          <w:szCs w:val="24"/>
          <w:lang w:val="ru-RU" w:eastAsia="ru-RU"/>
        </w:rPr>
      </w:pPr>
    </w:p>
    <w:p w14:paraId="53899BBA" w14:textId="77777777" w:rsidR="00817232" w:rsidRPr="00817232" w:rsidRDefault="00817232" w:rsidP="00817232">
      <w:pPr>
        <w:spacing w:after="0" w:line="240" w:lineRule="auto"/>
        <w:ind w:left="4546" w:right="-31" w:hanging="3934"/>
        <w:jc w:val="center"/>
        <w:rPr>
          <w:rFonts w:ascii="Times New Roman" w:eastAsia="Times New Roman" w:hAnsi="Times New Roman" w:cs="Times New Roman"/>
          <w:b/>
          <w:bCs/>
          <w:spacing w:val="2"/>
          <w:sz w:val="28"/>
          <w:szCs w:val="24"/>
          <w:lang w:val="ru-RU" w:eastAsia="ru-RU"/>
        </w:rPr>
      </w:pPr>
      <w:r w:rsidRPr="00817232">
        <w:rPr>
          <w:rFonts w:ascii="Times New Roman" w:eastAsia="Times New Roman" w:hAnsi="Times New Roman" w:cs="Times New Roman"/>
          <w:b/>
          <w:bCs/>
          <w:spacing w:val="1"/>
          <w:sz w:val="28"/>
          <w:szCs w:val="24"/>
          <w:lang w:val="ru-RU" w:eastAsia="ru-RU"/>
        </w:rPr>
        <w:t>С</w:t>
      </w:r>
      <w:r w:rsidRPr="00817232">
        <w:rPr>
          <w:rFonts w:ascii="Times New Roman" w:eastAsia="Times New Roman" w:hAnsi="Times New Roman" w:cs="Times New Roman"/>
          <w:b/>
          <w:bCs/>
          <w:sz w:val="28"/>
          <w:szCs w:val="24"/>
          <w:lang w:val="ru-RU" w:eastAsia="ru-RU"/>
        </w:rPr>
        <w:t>ведения</w:t>
      </w:r>
      <w:r w:rsidRPr="00817232">
        <w:rPr>
          <w:rFonts w:ascii="Times New Roman" w:eastAsia="Times New Roman" w:hAnsi="Times New Roman" w:cs="Times New Roman"/>
          <w:b/>
          <w:bCs/>
          <w:spacing w:val="7"/>
          <w:sz w:val="28"/>
          <w:szCs w:val="24"/>
          <w:lang w:val="ru-RU" w:eastAsia="ru-RU"/>
        </w:rPr>
        <w:t xml:space="preserve"> </w:t>
      </w:r>
      <w:r w:rsidRPr="00817232">
        <w:rPr>
          <w:rFonts w:ascii="Times New Roman" w:eastAsia="Times New Roman" w:hAnsi="Times New Roman" w:cs="Times New Roman"/>
          <w:b/>
          <w:bCs/>
          <w:sz w:val="28"/>
          <w:szCs w:val="24"/>
          <w:lang w:val="ru-RU" w:eastAsia="ru-RU"/>
        </w:rPr>
        <w:t>о</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2"/>
          <w:sz w:val="28"/>
          <w:szCs w:val="24"/>
          <w:lang w:val="ru-RU" w:eastAsia="ru-RU"/>
        </w:rPr>
        <w:t>т</w:t>
      </w:r>
      <w:r w:rsidRPr="00817232">
        <w:rPr>
          <w:rFonts w:ascii="Times New Roman" w:eastAsia="Times New Roman" w:hAnsi="Times New Roman" w:cs="Times New Roman"/>
          <w:b/>
          <w:bCs/>
          <w:spacing w:val="-1"/>
          <w:sz w:val="28"/>
          <w:szCs w:val="24"/>
          <w:lang w:val="ru-RU" w:eastAsia="ru-RU"/>
        </w:rPr>
        <w:t>у</w:t>
      </w:r>
      <w:r w:rsidRPr="00817232">
        <w:rPr>
          <w:rFonts w:ascii="Times New Roman" w:eastAsia="Times New Roman" w:hAnsi="Times New Roman" w:cs="Times New Roman"/>
          <w:b/>
          <w:bCs/>
          <w:sz w:val="28"/>
          <w:szCs w:val="24"/>
          <w:lang w:val="ru-RU" w:eastAsia="ru-RU"/>
        </w:rPr>
        <w:t>ден</w:t>
      </w:r>
      <w:r w:rsidRPr="00817232">
        <w:rPr>
          <w:rFonts w:ascii="Times New Roman" w:eastAsia="Times New Roman" w:hAnsi="Times New Roman" w:cs="Times New Roman"/>
          <w:b/>
          <w:bCs/>
          <w:spacing w:val="-2"/>
          <w:sz w:val="28"/>
          <w:szCs w:val="24"/>
          <w:lang w:val="ru-RU" w:eastAsia="ru-RU"/>
        </w:rPr>
        <w:t>т</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х</w:t>
      </w:r>
      <w:r w:rsidRPr="00817232">
        <w:rPr>
          <w:rFonts w:ascii="Times New Roman" w:eastAsia="Times New Roman" w:hAnsi="Times New Roman" w:cs="Times New Roman"/>
          <w:b/>
          <w:bCs/>
          <w:sz w:val="28"/>
          <w:szCs w:val="24"/>
          <w:lang w:val="ru-RU" w:eastAsia="ru-RU"/>
        </w:rPr>
        <w:t>,</w:t>
      </w:r>
      <w:r w:rsidRPr="00817232">
        <w:rPr>
          <w:rFonts w:ascii="Times New Roman" w:eastAsia="Times New Roman" w:hAnsi="Times New Roman" w:cs="Times New Roman"/>
          <w:b/>
          <w:bCs/>
          <w:spacing w:val="9"/>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pacing w:val="1"/>
          <w:sz w:val="28"/>
          <w:szCs w:val="24"/>
          <w:lang w:val="ru-RU" w:eastAsia="ru-RU"/>
        </w:rPr>
        <w:t>б</w:t>
      </w:r>
      <w:r w:rsidRPr="00817232">
        <w:rPr>
          <w:rFonts w:ascii="Times New Roman" w:eastAsia="Times New Roman" w:hAnsi="Times New Roman" w:cs="Times New Roman"/>
          <w:b/>
          <w:bCs/>
          <w:spacing w:val="-1"/>
          <w:sz w:val="28"/>
          <w:szCs w:val="24"/>
          <w:lang w:val="ru-RU" w:eastAsia="ru-RU"/>
        </w:rPr>
        <w:t>уч</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z w:val="28"/>
          <w:szCs w:val="24"/>
          <w:lang w:val="ru-RU" w:eastAsia="ru-RU"/>
        </w:rPr>
        <w:t>ющи</w:t>
      </w:r>
      <w:r w:rsidRPr="00817232">
        <w:rPr>
          <w:rFonts w:ascii="Times New Roman" w:eastAsia="Times New Roman" w:hAnsi="Times New Roman" w:cs="Times New Roman"/>
          <w:b/>
          <w:bCs/>
          <w:spacing w:val="-1"/>
          <w:sz w:val="28"/>
          <w:szCs w:val="24"/>
          <w:lang w:val="ru-RU" w:eastAsia="ru-RU"/>
        </w:rPr>
        <w:t>х</w:t>
      </w:r>
      <w:r w:rsidRPr="00817232">
        <w:rPr>
          <w:rFonts w:ascii="Times New Roman" w:eastAsia="Times New Roman" w:hAnsi="Times New Roman" w:cs="Times New Roman"/>
          <w:b/>
          <w:bCs/>
          <w:sz w:val="28"/>
          <w:szCs w:val="24"/>
          <w:lang w:val="ru-RU" w:eastAsia="ru-RU"/>
        </w:rPr>
        <w:t>ся</w:t>
      </w:r>
      <w:r w:rsidRPr="00817232">
        <w:rPr>
          <w:rFonts w:ascii="Times New Roman" w:eastAsia="Times New Roman" w:hAnsi="Times New Roman" w:cs="Times New Roman"/>
          <w:b/>
          <w:bCs/>
          <w:spacing w:val="10"/>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з</w:t>
      </w:r>
      <w:r w:rsidRPr="00817232">
        <w:rPr>
          <w:rFonts w:ascii="Times New Roman" w:eastAsia="Times New Roman" w:hAnsi="Times New Roman" w:cs="Times New Roman"/>
          <w:b/>
          <w:bCs/>
          <w:sz w:val="28"/>
          <w:szCs w:val="24"/>
          <w:lang w:val="ru-RU" w:eastAsia="ru-RU"/>
        </w:rPr>
        <w:t>а</w:t>
      </w:r>
      <w:r w:rsidRPr="00817232">
        <w:rPr>
          <w:rFonts w:ascii="Times New Roman" w:eastAsia="Times New Roman" w:hAnsi="Times New Roman" w:cs="Times New Roman"/>
          <w:b/>
          <w:bCs/>
          <w:spacing w:val="3"/>
          <w:sz w:val="28"/>
          <w:szCs w:val="24"/>
          <w:lang w:val="ru-RU" w:eastAsia="ru-RU"/>
        </w:rPr>
        <w:t xml:space="preserve"> </w:t>
      </w: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1"/>
          <w:sz w:val="28"/>
          <w:szCs w:val="24"/>
          <w:lang w:val="ru-RU" w:eastAsia="ru-RU"/>
        </w:rPr>
        <w:t>ч</w:t>
      </w:r>
      <w:r w:rsidRPr="00817232">
        <w:rPr>
          <w:rFonts w:ascii="Times New Roman" w:eastAsia="Times New Roman" w:hAnsi="Times New Roman" w:cs="Times New Roman"/>
          <w:b/>
          <w:bCs/>
          <w:sz w:val="28"/>
          <w:szCs w:val="24"/>
          <w:lang w:val="ru-RU" w:eastAsia="ru-RU"/>
        </w:rPr>
        <w:t>ет</w:t>
      </w:r>
    </w:p>
    <w:p w14:paraId="61281EF6" w14:textId="77777777" w:rsidR="00817232" w:rsidRPr="00817232" w:rsidRDefault="00817232" w:rsidP="00817232">
      <w:pPr>
        <w:spacing w:after="0" w:line="240" w:lineRule="auto"/>
        <w:ind w:left="4546" w:right="-31" w:hanging="3934"/>
        <w:jc w:val="center"/>
        <w:rPr>
          <w:rFonts w:ascii="Times New Roman" w:eastAsia="Times New Roman" w:hAnsi="Times New Roman" w:cs="Times New Roman"/>
          <w:b/>
          <w:bCs/>
          <w:w w:val="101"/>
          <w:sz w:val="28"/>
          <w:szCs w:val="24"/>
          <w:lang w:val="ru-RU" w:eastAsia="ru-RU"/>
        </w:rPr>
      </w:pP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2"/>
          <w:sz w:val="28"/>
          <w:szCs w:val="24"/>
          <w:lang w:val="ru-RU" w:eastAsia="ru-RU"/>
        </w:rPr>
        <w:t>р</w:t>
      </w:r>
      <w:r w:rsidRPr="00817232">
        <w:rPr>
          <w:rFonts w:ascii="Times New Roman" w:eastAsia="Times New Roman" w:hAnsi="Times New Roman" w:cs="Times New Roman"/>
          <w:b/>
          <w:bCs/>
          <w:sz w:val="28"/>
          <w:szCs w:val="24"/>
          <w:lang w:val="ru-RU" w:eastAsia="ru-RU"/>
        </w:rPr>
        <w:t>едс</w:t>
      </w:r>
      <w:r w:rsidRPr="00817232">
        <w:rPr>
          <w:rFonts w:ascii="Times New Roman" w:eastAsia="Times New Roman" w:hAnsi="Times New Roman" w:cs="Times New Roman"/>
          <w:b/>
          <w:bCs/>
          <w:spacing w:val="-2"/>
          <w:sz w:val="28"/>
          <w:szCs w:val="24"/>
          <w:lang w:val="ru-RU" w:eastAsia="ru-RU"/>
        </w:rPr>
        <w:t>т</w:t>
      </w:r>
      <w:r w:rsidRPr="00817232">
        <w:rPr>
          <w:rFonts w:ascii="Times New Roman" w:eastAsia="Times New Roman" w:hAnsi="Times New Roman" w:cs="Times New Roman"/>
          <w:b/>
          <w:bCs/>
          <w:sz w:val="28"/>
          <w:szCs w:val="24"/>
          <w:lang w:val="ru-RU" w:eastAsia="ru-RU"/>
        </w:rPr>
        <w:t xml:space="preserve">в </w:t>
      </w:r>
      <w:r w:rsidRPr="00817232">
        <w:rPr>
          <w:rFonts w:ascii="Times New Roman" w:eastAsia="Times New Roman" w:hAnsi="Times New Roman" w:cs="Times New Roman"/>
          <w:b/>
          <w:bCs/>
          <w:spacing w:val="-2"/>
          <w:sz w:val="28"/>
          <w:szCs w:val="24"/>
          <w:lang w:val="ru-RU" w:eastAsia="ru-RU"/>
        </w:rPr>
        <w:t>р</w:t>
      </w:r>
      <w:r w:rsidRPr="00817232">
        <w:rPr>
          <w:rFonts w:ascii="Times New Roman" w:eastAsia="Times New Roman" w:hAnsi="Times New Roman" w:cs="Times New Roman"/>
          <w:b/>
          <w:bCs/>
          <w:spacing w:val="1"/>
          <w:sz w:val="28"/>
          <w:szCs w:val="24"/>
          <w:lang w:val="ru-RU" w:eastAsia="ru-RU"/>
        </w:rPr>
        <w:t>аб</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pacing w:val="-2"/>
          <w:sz w:val="28"/>
          <w:szCs w:val="24"/>
          <w:lang w:val="ru-RU" w:eastAsia="ru-RU"/>
        </w:rPr>
        <w:t>т</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д</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2"/>
          <w:sz w:val="28"/>
          <w:szCs w:val="24"/>
          <w:lang w:val="ru-RU" w:eastAsia="ru-RU"/>
        </w:rPr>
        <w:t>т</w:t>
      </w:r>
      <w:r w:rsidRPr="00817232">
        <w:rPr>
          <w:rFonts w:ascii="Times New Roman" w:eastAsia="Times New Roman" w:hAnsi="Times New Roman" w:cs="Times New Roman"/>
          <w:b/>
          <w:bCs/>
          <w:sz w:val="28"/>
          <w:szCs w:val="24"/>
          <w:lang w:val="ru-RU" w:eastAsia="ru-RU"/>
        </w:rPr>
        <w:t>елей</w:t>
      </w:r>
      <w:r w:rsidRPr="00817232">
        <w:rPr>
          <w:rFonts w:ascii="Times New Roman" w:eastAsia="Times New Roman" w:hAnsi="Times New Roman" w:cs="Times New Roman"/>
          <w:b/>
          <w:bCs/>
          <w:spacing w:val="10"/>
          <w:sz w:val="28"/>
          <w:szCs w:val="24"/>
          <w:lang w:val="ru-RU" w:eastAsia="ru-RU"/>
        </w:rPr>
        <w:t xml:space="preserve"> </w:t>
      </w:r>
      <w:r w:rsidRPr="00817232">
        <w:rPr>
          <w:rFonts w:ascii="Times New Roman" w:eastAsia="Times New Roman" w:hAnsi="Times New Roman" w:cs="Times New Roman"/>
          <w:b/>
          <w:bCs/>
          <w:sz w:val="28"/>
          <w:szCs w:val="24"/>
          <w:lang w:val="ru-RU" w:eastAsia="ru-RU"/>
        </w:rPr>
        <w:t>и</w:t>
      </w:r>
      <w:r w:rsidRPr="00817232">
        <w:rPr>
          <w:rFonts w:ascii="Times New Roman" w:eastAsia="Times New Roman" w:hAnsi="Times New Roman" w:cs="Times New Roman"/>
          <w:b/>
          <w:bCs/>
          <w:spacing w:val="2"/>
          <w:sz w:val="28"/>
          <w:szCs w:val="24"/>
          <w:lang w:val="ru-RU" w:eastAsia="ru-RU"/>
        </w:rPr>
        <w:t xml:space="preserve"> </w:t>
      </w:r>
      <w:r w:rsidRPr="00817232">
        <w:rPr>
          <w:rFonts w:ascii="Times New Roman" w:eastAsia="Times New Roman" w:hAnsi="Times New Roman" w:cs="Times New Roman"/>
          <w:b/>
          <w:bCs/>
          <w:sz w:val="28"/>
          <w:szCs w:val="24"/>
          <w:lang w:val="ru-RU" w:eastAsia="ru-RU"/>
        </w:rPr>
        <w:t>ин</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2"/>
          <w:sz w:val="28"/>
          <w:szCs w:val="24"/>
          <w:lang w:val="ru-RU" w:eastAsia="ru-RU"/>
        </w:rPr>
        <w:t>тр</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z w:val="28"/>
          <w:szCs w:val="24"/>
          <w:lang w:val="ru-RU" w:eastAsia="ru-RU"/>
        </w:rPr>
        <w:t>нных</w:t>
      </w:r>
      <w:r w:rsidRPr="00817232">
        <w:rPr>
          <w:rFonts w:ascii="Times New Roman" w:eastAsia="Times New Roman" w:hAnsi="Times New Roman" w:cs="Times New Roman"/>
          <w:b/>
          <w:bCs/>
          <w:spacing w:val="8"/>
          <w:sz w:val="28"/>
          <w:szCs w:val="24"/>
          <w:lang w:val="ru-RU" w:eastAsia="ru-RU"/>
        </w:rPr>
        <w:t xml:space="preserve"> </w:t>
      </w:r>
      <w:r w:rsidRPr="00817232">
        <w:rPr>
          <w:rFonts w:ascii="Times New Roman" w:eastAsia="Times New Roman" w:hAnsi="Times New Roman" w:cs="Times New Roman"/>
          <w:b/>
          <w:bCs/>
          <w:w w:val="101"/>
          <w:sz w:val="28"/>
          <w:szCs w:val="24"/>
          <w:lang w:val="ru-RU" w:eastAsia="ru-RU"/>
        </w:rPr>
        <w:t>инвес</w:t>
      </w:r>
      <w:r w:rsidRPr="00817232">
        <w:rPr>
          <w:rFonts w:ascii="Times New Roman" w:eastAsia="Times New Roman" w:hAnsi="Times New Roman" w:cs="Times New Roman"/>
          <w:b/>
          <w:bCs/>
          <w:spacing w:val="-2"/>
          <w:w w:val="101"/>
          <w:sz w:val="28"/>
          <w:szCs w:val="24"/>
          <w:lang w:val="ru-RU" w:eastAsia="ru-RU"/>
        </w:rPr>
        <w:t>т</w:t>
      </w:r>
      <w:r w:rsidRPr="00817232">
        <w:rPr>
          <w:rFonts w:ascii="Times New Roman" w:eastAsia="Times New Roman" w:hAnsi="Times New Roman" w:cs="Times New Roman"/>
          <w:b/>
          <w:bCs/>
          <w:spacing w:val="-1"/>
          <w:w w:val="101"/>
          <w:sz w:val="28"/>
          <w:szCs w:val="24"/>
          <w:lang w:val="ru-RU" w:eastAsia="ru-RU"/>
        </w:rPr>
        <w:t>о</w:t>
      </w:r>
      <w:r w:rsidRPr="00817232">
        <w:rPr>
          <w:rFonts w:ascii="Times New Roman" w:eastAsia="Times New Roman" w:hAnsi="Times New Roman" w:cs="Times New Roman"/>
          <w:b/>
          <w:bCs/>
          <w:spacing w:val="-2"/>
          <w:w w:val="101"/>
          <w:sz w:val="28"/>
          <w:szCs w:val="24"/>
          <w:lang w:val="ru-RU" w:eastAsia="ru-RU"/>
        </w:rPr>
        <w:t>р</w:t>
      </w:r>
      <w:r w:rsidRPr="00817232">
        <w:rPr>
          <w:rFonts w:ascii="Times New Roman" w:eastAsia="Times New Roman" w:hAnsi="Times New Roman" w:cs="Times New Roman"/>
          <w:b/>
          <w:bCs/>
          <w:spacing w:val="-1"/>
          <w:w w:val="101"/>
          <w:sz w:val="28"/>
          <w:szCs w:val="24"/>
          <w:lang w:val="ru-RU" w:eastAsia="ru-RU"/>
        </w:rPr>
        <w:t>о</w:t>
      </w:r>
      <w:r w:rsidRPr="00817232">
        <w:rPr>
          <w:rFonts w:ascii="Times New Roman" w:eastAsia="Times New Roman" w:hAnsi="Times New Roman" w:cs="Times New Roman"/>
          <w:b/>
          <w:bCs/>
          <w:w w:val="101"/>
          <w:sz w:val="28"/>
          <w:szCs w:val="24"/>
          <w:lang w:val="ru-RU" w:eastAsia="ru-RU"/>
        </w:rPr>
        <w:t>в</w:t>
      </w:r>
    </w:p>
    <w:p w14:paraId="5B38AEE3" w14:textId="77777777" w:rsidR="00817232" w:rsidRPr="00817232" w:rsidRDefault="00817232" w:rsidP="00817232">
      <w:pPr>
        <w:spacing w:before="43" w:after="0" w:line="271" w:lineRule="auto"/>
        <w:ind w:left="4546" w:right="-31" w:hanging="3934"/>
        <w:jc w:val="center"/>
        <w:rPr>
          <w:rFonts w:ascii="Times New Roman" w:eastAsia="Times New Roman" w:hAnsi="Times New Roman" w:cs="Times New Roman"/>
          <w:sz w:val="28"/>
          <w:szCs w:val="24"/>
          <w:lang w:val="ru-RU" w:eastAsia="ru-RU"/>
        </w:rPr>
      </w:pPr>
    </w:p>
    <w:p w14:paraId="289A2D68" w14:textId="77777777" w:rsidR="00817232" w:rsidRPr="00817232" w:rsidRDefault="00817232" w:rsidP="00817232">
      <w:pPr>
        <w:spacing w:before="4" w:after="0" w:line="170" w:lineRule="exact"/>
        <w:rPr>
          <w:rFonts w:ascii="Times New Roman" w:eastAsia="Times New Roman" w:hAnsi="Times New Roman" w:cs="Times New Roman"/>
          <w:sz w:val="28"/>
          <w:szCs w:val="24"/>
          <w:lang w:val="ru-RU" w:eastAsia="ru-RU"/>
        </w:rPr>
      </w:pPr>
    </w:p>
    <w:p w14:paraId="3DCCBAAF"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11</w:t>
      </w:r>
    </w:p>
    <w:p w14:paraId="7222A57C"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r w:rsidRPr="00817232">
        <w:rPr>
          <w:rFonts w:ascii="Times New Roman" w:eastAsia="Times New Roman" w:hAnsi="Times New Roman" w:cs="Times New Roman"/>
          <w:sz w:val="28"/>
          <w:szCs w:val="24"/>
          <w:lang w:val="kk-KZ" w:eastAsia="ru-RU"/>
        </w:rPr>
        <w:t xml:space="preserve"> </w:t>
      </w:r>
    </w:p>
    <w:p w14:paraId="3633850D"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71841910"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73C276BE"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065241A6"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1CAD4311"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3DF29AC6" w14:textId="77777777" w:rsidR="00817232" w:rsidRPr="00817232" w:rsidRDefault="00817232" w:rsidP="00817232">
      <w:pPr>
        <w:spacing w:after="0" w:line="240" w:lineRule="auto"/>
        <w:jc w:val="both"/>
        <w:rPr>
          <w:rFonts w:ascii="Times New Roman" w:eastAsia="Times New Roman" w:hAnsi="Times New Roman" w:cs="Times New Roman"/>
          <w:sz w:val="12"/>
          <w:szCs w:val="10"/>
          <w:lang w:val="kk-KZ" w:eastAsia="ru-RU"/>
        </w:rPr>
      </w:pPr>
    </w:p>
    <w:p w14:paraId="1F286F3B" w14:textId="77777777" w:rsidR="00817232" w:rsidRPr="00817232" w:rsidRDefault="00817232" w:rsidP="00817232">
      <w:pPr>
        <w:spacing w:after="0" w:line="240" w:lineRule="auto"/>
        <w:rPr>
          <w:rFonts w:ascii="Times New Roman" w:eastAsia="Times New Roman" w:hAnsi="Times New Roman" w:cs="Times New Roman"/>
          <w:sz w:val="18"/>
          <w:szCs w:val="16"/>
          <w:lang w:val="ru-RU" w:eastAsia="ru-RU"/>
        </w:rPr>
      </w:pPr>
    </w:p>
    <w:p w14:paraId="6D3FE0F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46A6E004" w14:textId="77777777" w:rsidR="00817232" w:rsidRPr="00817232" w:rsidRDefault="00817232" w:rsidP="00817232">
      <w:pPr>
        <w:spacing w:after="200" w:line="276"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0AECC36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bl>
      <w:tblPr>
        <w:tblW w:w="14147" w:type="dxa"/>
        <w:tblInd w:w="97" w:type="dxa"/>
        <w:tblLayout w:type="fixed"/>
        <w:tblCellMar>
          <w:left w:w="0" w:type="dxa"/>
          <w:right w:w="0" w:type="dxa"/>
        </w:tblCellMar>
        <w:tblLook w:val="01E0" w:firstRow="1" w:lastRow="1" w:firstColumn="1" w:lastColumn="1" w:noHBand="0" w:noVBand="0"/>
      </w:tblPr>
      <w:tblGrid>
        <w:gridCol w:w="486"/>
        <w:gridCol w:w="720"/>
        <w:gridCol w:w="720"/>
        <w:gridCol w:w="862"/>
        <w:gridCol w:w="1234"/>
        <w:gridCol w:w="709"/>
        <w:gridCol w:w="709"/>
        <w:gridCol w:w="656"/>
        <w:gridCol w:w="575"/>
        <w:gridCol w:w="611"/>
        <w:gridCol w:w="567"/>
        <w:gridCol w:w="709"/>
        <w:gridCol w:w="700"/>
        <w:gridCol w:w="575"/>
        <w:gridCol w:w="575"/>
        <w:gridCol w:w="843"/>
        <w:gridCol w:w="1150"/>
        <w:gridCol w:w="1746"/>
      </w:tblGrid>
      <w:tr w:rsidR="00817232" w:rsidRPr="000A39BE" w14:paraId="3C19FF1F" w14:textId="77777777" w:rsidTr="00817232">
        <w:trPr>
          <w:cantSplit/>
          <w:trHeight w:val="509"/>
        </w:trPr>
        <w:tc>
          <w:tcPr>
            <w:tcW w:w="486" w:type="dxa"/>
            <w:vMerge w:val="restart"/>
            <w:tcBorders>
              <w:top w:val="single" w:sz="6" w:space="0" w:color="000000"/>
              <w:left w:val="single" w:sz="6" w:space="0" w:color="000000"/>
              <w:right w:val="single" w:sz="6" w:space="0" w:color="000000"/>
            </w:tcBorders>
            <w:textDirection w:val="btLr"/>
            <w:vAlign w:val="center"/>
          </w:tcPr>
          <w:p w14:paraId="38115156"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1"/>
                <w:sz w:val="20"/>
                <w:szCs w:val="20"/>
                <w:lang w:val="ru-RU" w:eastAsia="ru-RU"/>
              </w:rPr>
              <w:t>№</w:t>
            </w:r>
            <w:r w:rsidRPr="00817232">
              <w:rPr>
                <w:rFonts w:ascii="Times New Roman" w:eastAsia="Times New Roman" w:hAnsi="Times New Roman" w:cs="Times New Roman"/>
                <w:w w:val="101"/>
                <w:sz w:val="20"/>
                <w:szCs w:val="20"/>
                <w:lang w:val="kk-KZ" w:eastAsia="ru-RU"/>
              </w:rPr>
              <w:t xml:space="preserve"> строки</w:t>
            </w:r>
          </w:p>
        </w:tc>
        <w:tc>
          <w:tcPr>
            <w:tcW w:w="720" w:type="dxa"/>
            <w:vMerge w:val="restart"/>
            <w:tcBorders>
              <w:top w:val="single" w:sz="6" w:space="0" w:color="000000"/>
              <w:left w:val="single" w:sz="6" w:space="0" w:color="000000"/>
              <w:right w:val="single" w:sz="6" w:space="0" w:color="000000"/>
            </w:tcBorders>
            <w:textDirection w:val="btLr"/>
            <w:vAlign w:val="center"/>
          </w:tcPr>
          <w:p w14:paraId="0B6A20F2" w14:textId="77777777" w:rsidR="00817232" w:rsidRPr="00817232" w:rsidRDefault="00817232" w:rsidP="008637DB">
            <w:pPr>
              <w:spacing w:after="0" w:line="240" w:lineRule="auto"/>
              <w:ind w:right="113"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и</w:t>
            </w:r>
            <w:r w:rsidRPr="00817232">
              <w:rPr>
                <w:rFonts w:ascii="Times New Roman" w:eastAsia="Times New Roman" w:hAnsi="Times New Roman" w:cs="Times New Roman"/>
                <w:spacing w:val="-1"/>
                <w:w w:val="101"/>
                <w:sz w:val="20"/>
                <w:szCs w:val="20"/>
                <w:lang w:val="ru-RU" w:eastAsia="ru-RU"/>
              </w:rPr>
              <w:t>м</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ва</w:t>
            </w:r>
            <w:r w:rsidRPr="00817232">
              <w:rPr>
                <w:rFonts w:ascii="Times New Roman" w:eastAsia="Times New Roman" w:hAnsi="Times New Roman" w:cs="Times New Roman"/>
                <w:spacing w:val="1"/>
                <w:w w:val="101"/>
                <w:sz w:val="20"/>
                <w:szCs w:val="20"/>
                <w:lang w:val="ru-RU" w:eastAsia="ru-RU"/>
              </w:rPr>
              <w:t>ни</w:t>
            </w:r>
            <w:r w:rsidRPr="00817232">
              <w:rPr>
                <w:rFonts w:ascii="Times New Roman" w:eastAsia="Times New Roman" w:hAnsi="Times New Roman" w:cs="Times New Roman"/>
                <w:w w:val="101"/>
                <w:sz w:val="20"/>
                <w:szCs w:val="20"/>
                <w:lang w:val="ru-RU" w:eastAsia="ru-RU"/>
              </w:rPr>
              <w:t xml:space="preserve">е </w:t>
            </w:r>
            <w:r w:rsidR="008637DB">
              <w:rPr>
                <w:rFonts w:ascii="Times New Roman" w:eastAsia="Times New Roman" w:hAnsi="Times New Roman" w:cs="Times New Roman"/>
                <w:sz w:val="20"/>
                <w:szCs w:val="20"/>
                <w:lang w:val="ru-RU" w:eastAsia="ru-RU"/>
              </w:rPr>
              <w:t>организации и высшего и полсевузовского образования</w:t>
            </w:r>
          </w:p>
        </w:tc>
        <w:tc>
          <w:tcPr>
            <w:tcW w:w="720" w:type="dxa"/>
            <w:vMerge w:val="restart"/>
            <w:tcBorders>
              <w:top w:val="single" w:sz="6" w:space="0" w:color="000000"/>
              <w:left w:val="single" w:sz="6" w:space="0" w:color="000000"/>
              <w:right w:val="single" w:sz="6" w:space="0" w:color="000000"/>
            </w:tcBorders>
            <w:textDirection w:val="btLr"/>
            <w:vAlign w:val="center"/>
          </w:tcPr>
          <w:p w14:paraId="017E8915" w14:textId="77777777" w:rsidR="00817232" w:rsidRPr="00817232" w:rsidRDefault="00817232" w:rsidP="00817232">
            <w:pPr>
              <w:spacing w:after="0" w:line="240" w:lineRule="auto"/>
              <w:ind w:right="113"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заключенных договоров</w:t>
            </w:r>
          </w:p>
        </w:tc>
        <w:tc>
          <w:tcPr>
            <w:tcW w:w="862" w:type="dxa"/>
            <w:vMerge w:val="restart"/>
            <w:tcBorders>
              <w:top w:val="single" w:sz="6" w:space="0" w:color="000000"/>
              <w:left w:val="single" w:sz="6" w:space="0" w:color="000000"/>
              <w:right w:val="single" w:sz="6" w:space="0" w:color="000000"/>
            </w:tcBorders>
            <w:textDirection w:val="btLr"/>
            <w:vAlign w:val="center"/>
          </w:tcPr>
          <w:p w14:paraId="6E5DA1B3" w14:textId="77777777" w:rsidR="00817232" w:rsidRPr="00817232" w:rsidRDefault="00817232" w:rsidP="00817232">
            <w:pPr>
              <w:spacing w:after="0" w:line="240" w:lineRule="auto"/>
              <w:ind w:right="113" w:hanging="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кол</w:t>
            </w:r>
            <w:r w:rsidRPr="00817232">
              <w:rPr>
                <w:rFonts w:ascii="Times New Roman" w:eastAsia="Times New Roman" w:hAnsi="Times New Roman" w:cs="Times New Roman"/>
                <w:spacing w:val="1"/>
                <w:sz w:val="20"/>
                <w:szCs w:val="20"/>
                <w:lang w:val="ru-RU" w:eastAsia="ru-RU"/>
              </w:rPr>
              <w:t>ич</w:t>
            </w:r>
            <w:r w:rsidRPr="00817232">
              <w:rPr>
                <w:rFonts w:ascii="Times New Roman" w:eastAsia="Times New Roman" w:hAnsi="Times New Roman" w:cs="Times New Roman"/>
                <w:sz w:val="20"/>
                <w:szCs w:val="20"/>
                <w:lang w:val="ru-RU" w:eastAsia="ru-RU"/>
              </w:rPr>
              <w:t>ес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во</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w w:val="101"/>
                <w:sz w:val="20"/>
                <w:szCs w:val="20"/>
                <w:lang w:val="ru-RU" w:eastAsia="ru-RU"/>
              </w:rPr>
              <w:t>с</w:t>
            </w:r>
            <w:r w:rsidRPr="00817232">
              <w:rPr>
                <w:rFonts w:ascii="Times New Roman" w:eastAsia="Times New Roman" w:hAnsi="Times New Roman" w:cs="Times New Roman"/>
                <w:spacing w:val="1"/>
                <w:w w:val="101"/>
                <w:sz w:val="20"/>
                <w:szCs w:val="20"/>
                <w:lang w:val="ru-RU" w:eastAsia="ru-RU"/>
              </w:rPr>
              <w:t>т</w:t>
            </w:r>
            <w:r w:rsidRPr="00817232">
              <w:rPr>
                <w:rFonts w:ascii="Times New Roman" w:eastAsia="Times New Roman" w:hAnsi="Times New Roman" w:cs="Times New Roman"/>
                <w:spacing w:val="-4"/>
                <w:w w:val="101"/>
                <w:sz w:val="20"/>
                <w:szCs w:val="20"/>
                <w:lang w:val="ru-RU" w:eastAsia="ru-RU"/>
              </w:rPr>
              <w:t>у</w:t>
            </w:r>
            <w:r w:rsidRPr="00817232">
              <w:rPr>
                <w:rFonts w:ascii="Times New Roman" w:eastAsia="Times New Roman" w:hAnsi="Times New Roman" w:cs="Times New Roman"/>
                <w:w w:val="101"/>
                <w:sz w:val="20"/>
                <w:szCs w:val="20"/>
                <w:lang w:val="ru-RU" w:eastAsia="ru-RU"/>
              </w:rPr>
              <w:t>де</w:t>
            </w:r>
            <w:r w:rsidRPr="00817232">
              <w:rPr>
                <w:rFonts w:ascii="Times New Roman" w:eastAsia="Times New Roman" w:hAnsi="Times New Roman" w:cs="Times New Roman"/>
                <w:spacing w:val="1"/>
                <w:w w:val="101"/>
                <w:sz w:val="20"/>
                <w:szCs w:val="20"/>
                <w:lang w:val="ru-RU" w:eastAsia="ru-RU"/>
              </w:rPr>
              <w:t>нт</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 xml:space="preserve">в,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аю</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х</w:t>
            </w:r>
            <w:r w:rsidRPr="00817232">
              <w:rPr>
                <w:rFonts w:ascii="Times New Roman" w:eastAsia="Times New Roman" w:hAnsi="Times New Roman" w:cs="Times New Roman"/>
                <w:sz w:val="20"/>
                <w:szCs w:val="20"/>
                <w:lang w:val="ru-RU" w:eastAsia="ru-RU"/>
              </w:rPr>
              <w:t>ся</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w w:val="101"/>
                <w:sz w:val="20"/>
                <w:szCs w:val="20"/>
                <w:lang w:val="ru-RU" w:eastAsia="ru-RU"/>
              </w:rPr>
              <w:t>д</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г</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spacing w:val="1"/>
                <w:w w:val="101"/>
                <w:sz w:val="20"/>
                <w:szCs w:val="20"/>
                <w:lang w:val="ru-RU" w:eastAsia="ru-RU"/>
              </w:rPr>
              <w:t>рн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 xml:space="preserve">й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 xml:space="preserve">ве, </w:t>
            </w:r>
            <w:r w:rsidRPr="00817232">
              <w:rPr>
                <w:rFonts w:ascii="Times New Roman" w:eastAsia="Times New Roman" w:hAnsi="Times New Roman" w:cs="Times New Roman"/>
                <w:spacing w:val="1"/>
                <w:w w:val="101"/>
                <w:sz w:val="20"/>
                <w:szCs w:val="20"/>
                <w:lang w:val="ru-RU" w:eastAsia="ru-RU"/>
              </w:rPr>
              <w:t>ч</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ловек</w:t>
            </w:r>
          </w:p>
        </w:tc>
        <w:tc>
          <w:tcPr>
            <w:tcW w:w="1234" w:type="dxa"/>
            <w:vMerge w:val="restart"/>
            <w:tcBorders>
              <w:top w:val="single" w:sz="6" w:space="0" w:color="000000"/>
              <w:left w:val="single" w:sz="6" w:space="0" w:color="000000"/>
              <w:right w:val="single" w:sz="6" w:space="0" w:color="000000"/>
            </w:tcBorders>
            <w:textDirection w:val="btLr"/>
            <w:vAlign w:val="center"/>
          </w:tcPr>
          <w:p w14:paraId="19113D47"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кол</w:t>
            </w:r>
            <w:r w:rsidRPr="00817232">
              <w:rPr>
                <w:rFonts w:ascii="Times New Roman" w:eastAsia="Times New Roman" w:hAnsi="Times New Roman" w:cs="Times New Roman"/>
                <w:spacing w:val="1"/>
                <w:sz w:val="20"/>
                <w:szCs w:val="20"/>
                <w:lang w:val="ru-RU" w:eastAsia="ru-RU"/>
              </w:rPr>
              <w:t>ич</w:t>
            </w:r>
            <w:r w:rsidRPr="00817232">
              <w:rPr>
                <w:rFonts w:ascii="Times New Roman" w:eastAsia="Times New Roman" w:hAnsi="Times New Roman" w:cs="Times New Roman"/>
                <w:sz w:val="20"/>
                <w:szCs w:val="20"/>
                <w:lang w:val="ru-RU" w:eastAsia="ru-RU"/>
              </w:rPr>
              <w:t>ес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во</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де</w:t>
            </w:r>
            <w:r w:rsidRPr="00817232">
              <w:rPr>
                <w:rFonts w:ascii="Times New Roman" w:eastAsia="Times New Roman" w:hAnsi="Times New Roman" w:cs="Times New Roman"/>
                <w:spacing w:val="1"/>
                <w:sz w:val="20"/>
                <w:szCs w:val="20"/>
                <w:lang w:val="ru-RU" w:eastAsia="ru-RU"/>
              </w:rPr>
              <w:t>нт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8"/>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аю</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х</w:t>
            </w:r>
            <w:r w:rsidRPr="00817232">
              <w:rPr>
                <w:rFonts w:ascii="Times New Roman" w:eastAsia="Times New Roman" w:hAnsi="Times New Roman" w:cs="Times New Roman"/>
                <w:sz w:val="20"/>
                <w:szCs w:val="20"/>
                <w:lang w:val="ru-RU" w:eastAsia="ru-RU"/>
              </w:rPr>
              <w:t>ся</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ет</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едс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6"/>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аб</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pacing w:val="1"/>
                <w:w w:val="101"/>
                <w:sz w:val="20"/>
                <w:szCs w:val="20"/>
                <w:lang w:val="ru-RU" w:eastAsia="ru-RU"/>
              </w:rPr>
              <w:t>ин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с</w:t>
            </w:r>
            <w:r w:rsidRPr="00817232">
              <w:rPr>
                <w:rFonts w:ascii="Times New Roman" w:eastAsia="Times New Roman" w:hAnsi="Times New Roman" w:cs="Times New Roman"/>
                <w:spacing w:val="1"/>
                <w:w w:val="101"/>
                <w:sz w:val="20"/>
                <w:szCs w:val="20"/>
                <w:lang w:val="ru-RU" w:eastAsia="ru-RU"/>
              </w:rPr>
              <w:t>тр</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нн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 xml:space="preserve">го </w:t>
            </w:r>
            <w:r w:rsidRPr="00817232">
              <w:rPr>
                <w:rFonts w:ascii="Times New Roman" w:eastAsia="Times New Roman" w:hAnsi="Times New Roman" w:cs="Times New Roman"/>
                <w:spacing w:val="1"/>
                <w:sz w:val="20"/>
                <w:szCs w:val="20"/>
                <w:lang w:val="ru-RU" w:eastAsia="ru-RU"/>
              </w:rPr>
              <w:t>ин</w:t>
            </w:r>
            <w:r w:rsidRPr="00817232">
              <w:rPr>
                <w:rFonts w:ascii="Times New Roman" w:eastAsia="Times New Roman" w:hAnsi="Times New Roman" w:cs="Times New Roman"/>
                <w:sz w:val="20"/>
                <w:szCs w:val="20"/>
                <w:lang w:val="ru-RU" w:eastAsia="ru-RU"/>
              </w:rPr>
              <w:t>вес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 xml:space="preserve">а, </w:t>
            </w:r>
            <w:r w:rsidRPr="00817232">
              <w:rPr>
                <w:rFonts w:ascii="Times New Roman" w:eastAsia="Times New Roman" w:hAnsi="Times New Roman" w:cs="Times New Roman"/>
                <w:spacing w:val="1"/>
                <w:w w:val="101"/>
                <w:sz w:val="20"/>
                <w:szCs w:val="20"/>
                <w:lang w:val="ru-RU" w:eastAsia="ru-RU"/>
              </w:rPr>
              <w:t>ч</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ло</w:t>
            </w:r>
            <w:r w:rsidRPr="00817232">
              <w:rPr>
                <w:rFonts w:ascii="Times New Roman" w:eastAsia="Times New Roman" w:hAnsi="Times New Roman" w:cs="Times New Roman"/>
                <w:w w:val="101"/>
                <w:sz w:val="20"/>
                <w:szCs w:val="20"/>
                <w:lang w:val="ru-RU" w:eastAsia="ru-RU"/>
              </w:rPr>
              <w:t>ве</w:t>
            </w:r>
            <w:r w:rsidRPr="00817232">
              <w:rPr>
                <w:rFonts w:ascii="Times New Roman" w:eastAsia="Times New Roman" w:hAnsi="Times New Roman" w:cs="Times New Roman"/>
                <w:spacing w:val="1"/>
                <w:w w:val="101"/>
                <w:sz w:val="20"/>
                <w:szCs w:val="20"/>
                <w:lang w:val="ru-RU" w:eastAsia="ru-RU"/>
              </w:rPr>
              <w:t>к</w:t>
            </w:r>
          </w:p>
        </w:tc>
        <w:tc>
          <w:tcPr>
            <w:tcW w:w="7229" w:type="dxa"/>
            <w:gridSpan w:val="11"/>
            <w:tcBorders>
              <w:top w:val="single" w:sz="6" w:space="0" w:color="000000"/>
              <w:left w:val="single" w:sz="6" w:space="0" w:color="000000"/>
              <w:bottom w:val="single" w:sz="6" w:space="0" w:color="000000"/>
              <w:right w:val="single" w:sz="6" w:space="0" w:color="000000"/>
            </w:tcBorders>
            <w:vAlign w:val="center"/>
          </w:tcPr>
          <w:p w14:paraId="4568855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bCs/>
                <w:spacing w:val="-6"/>
                <w:sz w:val="20"/>
                <w:szCs w:val="20"/>
                <w:lang w:val="kk-KZ" w:eastAsia="ru-RU"/>
              </w:rPr>
              <w:t xml:space="preserve">из них </w:t>
            </w:r>
            <w:r w:rsidRPr="00817232">
              <w:rPr>
                <w:rFonts w:ascii="Times New Roman" w:eastAsia="Times New Roman" w:hAnsi="Times New Roman" w:cs="Times New Roman"/>
                <w:bCs/>
                <w:spacing w:val="-6"/>
                <w:sz w:val="20"/>
                <w:szCs w:val="20"/>
                <w:lang w:val="ru-RU" w:eastAsia="ru-RU"/>
              </w:rPr>
              <w:t>по отрасл</w:t>
            </w:r>
            <w:r w:rsidRPr="00817232">
              <w:rPr>
                <w:rFonts w:ascii="Times New Roman" w:eastAsia="Times New Roman" w:hAnsi="Times New Roman" w:cs="Times New Roman"/>
                <w:bCs/>
                <w:spacing w:val="-6"/>
                <w:sz w:val="20"/>
                <w:szCs w:val="20"/>
                <w:lang w:val="kk-KZ" w:eastAsia="ru-RU"/>
              </w:rPr>
              <w:t>ям</w:t>
            </w:r>
            <w:r w:rsidRPr="00817232">
              <w:rPr>
                <w:rFonts w:ascii="Times New Roman" w:eastAsia="Times New Roman" w:hAnsi="Times New Roman" w:cs="Times New Roman"/>
                <w:bCs/>
                <w:spacing w:val="-6"/>
                <w:sz w:val="20"/>
                <w:szCs w:val="20"/>
                <w:lang w:val="ru-RU" w:eastAsia="ru-RU"/>
              </w:rPr>
              <w:t xml:space="preserve"> образования</w:t>
            </w:r>
          </w:p>
        </w:tc>
        <w:tc>
          <w:tcPr>
            <w:tcW w:w="1150" w:type="dxa"/>
            <w:vMerge w:val="restart"/>
            <w:tcBorders>
              <w:top w:val="single" w:sz="6" w:space="0" w:color="000000"/>
              <w:left w:val="single" w:sz="6" w:space="0" w:color="000000"/>
              <w:right w:val="single" w:sz="6" w:space="0" w:color="000000"/>
            </w:tcBorders>
            <w:textDirection w:val="btLr"/>
            <w:vAlign w:val="center"/>
          </w:tcPr>
          <w:p w14:paraId="55D11FF1"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7"/>
                <w:sz w:val="20"/>
                <w:szCs w:val="20"/>
                <w:lang w:val="kk-KZ" w:eastAsia="ru-RU"/>
              </w:rPr>
            </w:pPr>
            <w:r w:rsidRPr="00817232">
              <w:rPr>
                <w:rFonts w:ascii="Times New Roman" w:eastAsia="Times New Roman" w:hAnsi="Times New Roman" w:cs="Times New Roman"/>
                <w:sz w:val="20"/>
                <w:szCs w:val="20"/>
                <w:lang w:val="ru-RU" w:eastAsia="ru-RU"/>
              </w:rPr>
              <w:t>раб</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ь</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1"/>
                <w:sz w:val="20"/>
                <w:szCs w:val="20"/>
                <w:lang w:val="ru-RU" w:eastAsia="ru-RU"/>
              </w:rPr>
              <w:t>и</w:t>
            </w:r>
            <w:r w:rsidRPr="00817232">
              <w:rPr>
                <w:rFonts w:ascii="Times New Roman" w:eastAsia="Times New Roman" w:hAnsi="Times New Roman" w:cs="Times New Roman"/>
                <w:spacing w:val="-1"/>
                <w:w w:val="101"/>
                <w:sz w:val="20"/>
                <w:szCs w:val="20"/>
                <w:lang w:val="ru-RU" w:eastAsia="ru-RU"/>
              </w:rPr>
              <w:t>л</w:t>
            </w:r>
            <w:r w:rsidRPr="00817232">
              <w:rPr>
                <w:rFonts w:ascii="Times New Roman" w:eastAsia="Times New Roman" w:hAnsi="Times New Roman" w:cs="Times New Roman"/>
                <w:w w:val="101"/>
                <w:sz w:val="20"/>
                <w:szCs w:val="20"/>
                <w:lang w:val="ru-RU" w:eastAsia="ru-RU"/>
              </w:rPr>
              <w:t xml:space="preserve">и </w:t>
            </w:r>
            <w:r w:rsidRPr="00817232">
              <w:rPr>
                <w:rFonts w:ascii="Times New Roman" w:eastAsia="Times New Roman" w:hAnsi="Times New Roman" w:cs="Times New Roman"/>
                <w:spacing w:val="1"/>
                <w:sz w:val="20"/>
                <w:szCs w:val="20"/>
                <w:lang w:val="ru-RU" w:eastAsia="ru-RU"/>
              </w:rPr>
              <w:t>ин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тр</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нны</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ин</w:t>
            </w:r>
            <w:r w:rsidRPr="00817232">
              <w:rPr>
                <w:rFonts w:ascii="Times New Roman" w:eastAsia="Times New Roman" w:hAnsi="Times New Roman" w:cs="Times New Roman"/>
                <w:sz w:val="20"/>
                <w:szCs w:val="20"/>
                <w:lang w:val="ru-RU" w:eastAsia="ru-RU"/>
              </w:rPr>
              <w:t>вес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р</w:t>
            </w:r>
          </w:p>
          <w:p w14:paraId="52C3549D"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ем</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ю</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ен</w:t>
            </w:r>
            <w:r w:rsidRPr="00817232">
              <w:rPr>
                <w:rFonts w:ascii="Times New Roman" w:eastAsia="Times New Roman" w:hAnsi="Times New Roman" w:cs="Times New Roman"/>
                <w:spacing w:val="8"/>
                <w:sz w:val="20"/>
                <w:szCs w:val="20"/>
                <w:lang w:val="ru-RU" w:eastAsia="ru-RU"/>
              </w:rPr>
              <w:t xml:space="preserve"> </w:t>
            </w:r>
            <w:r w:rsidRPr="00817232">
              <w:rPr>
                <w:rFonts w:ascii="Times New Roman" w:eastAsia="Times New Roman" w:hAnsi="Times New Roman" w:cs="Times New Roman"/>
                <w:w w:val="101"/>
                <w:sz w:val="20"/>
                <w:szCs w:val="20"/>
                <w:lang w:val="ru-RU" w:eastAsia="ru-RU"/>
              </w:rPr>
              <w:t>д</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г</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spacing w:val="1"/>
                <w:w w:val="101"/>
                <w:sz w:val="20"/>
                <w:szCs w:val="20"/>
                <w:lang w:val="ru-RU" w:eastAsia="ru-RU"/>
              </w:rPr>
              <w:t>р</w:t>
            </w:r>
            <w:r w:rsidRPr="00817232">
              <w:rPr>
                <w:rFonts w:ascii="Times New Roman" w:eastAsia="Times New Roman" w:hAnsi="Times New Roman" w:cs="Times New Roman"/>
                <w:w w:val="101"/>
                <w:sz w:val="20"/>
                <w:szCs w:val="20"/>
                <w:lang w:val="ru-RU" w:eastAsia="ru-RU"/>
              </w:rPr>
              <w:t>)</w:t>
            </w:r>
          </w:p>
        </w:tc>
        <w:tc>
          <w:tcPr>
            <w:tcW w:w="1746" w:type="dxa"/>
            <w:vMerge w:val="restart"/>
            <w:tcBorders>
              <w:top w:val="single" w:sz="6" w:space="0" w:color="000000"/>
              <w:left w:val="single" w:sz="6" w:space="0" w:color="000000"/>
              <w:right w:val="single" w:sz="6" w:space="0" w:color="000000"/>
            </w:tcBorders>
            <w:textDirection w:val="btLr"/>
            <w:vAlign w:val="center"/>
          </w:tcPr>
          <w:p w14:paraId="2A91F2BD" w14:textId="77777777" w:rsidR="00817232" w:rsidRPr="00817232" w:rsidRDefault="00817232" w:rsidP="00817232">
            <w:pPr>
              <w:spacing w:after="0" w:line="240" w:lineRule="auto"/>
              <w:ind w:left="142"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доля студентов, обучающихся за счет средств работодателя или иностранного инвестора от общего количества студентов</w:t>
            </w:r>
          </w:p>
        </w:tc>
      </w:tr>
      <w:tr w:rsidR="00817232" w:rsidRPr="00817232" w14:paraId="655E62A8" w14:textId="77777777" w:rsidTr="00817232">
        <w:trPr>
          <w:cantSplit/>
          <w:trHeight w:hRule="exact" w:val="3990"/>
        </w:trPr>
        <w:tc>
          <w:tcPr>
            <w:tcW w:w="486" w:type="dxa"/>
            <w:vMerge/>
            <w:tcBorders>
              <w:left w:val="single" w:sz="6" w:space="0" w:color="000000"/>
              <w:bottom w:val="single" w:sz="6" w:space="0" w:color="000000"/>
              <w:right w:val="single" w:sz="6" w:space="0" w:color="000000"/>
            </w:tcBorders>
            <w:textDirection w:val="btLr"/>
          </w:tcPr>
          <w:p w14:paraId="4C5D2685"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p>
        </w:tc>
        <w:tc>
          <w:tcPr>
            <w:tcW w:w="720" w:type="dxa"/>
            <w:vMerge/>
            <w:tcBorders>
              <w:left w:val="single" w:sz="6" w:space="0" w:color="000000"/>
              <w:bottom w:val="single" w:sz="6" w:space="0" w:color="000000"/>
              <w:right w:val="single" w:sz="6" w:space="0" w:color="000000"/>
            </w:tcBorders>
          </w:tcPr>
          <w:p w14:paraId="2C9BA97D"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p>
        </w:tc>
        <w:tc>
          <w:tcPr>
            <w:tcW w:w="720" w:type="dxa"/>
            <w:vMerge/>
            <w:tcBorders>
              <w:left w:val="single" w:sz="6" w:space="0" w:color="000000"/>
              <w:bottom w:val="single" w:sz="6" w:space="0" w:color="000000"/>
              <w:right w:val="single" w:sz="6" w:space="0" w:color="000000"/>
            </w:tcBorders>
          </w:tcPr>
          <w:p w14:paraId="6AC1ECD6"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p>
        </w:tc>
        <w:tc>
          <w:tcPr>
            <w:tcW w:w="862" w:type="dxa"/>
            <w:vMerge/>
            <w:tcBorders>
              <w:left w:val="single" w:sz="6" w:space="0" w:color="000000"/>
              <w:bottom w:val="single" w:sz="6" w:space="0" w:color="000000"/>
              <w:right w:val="single" w:sz="6" w:space="0" w:color="000000"/>
            </w:tcBorders>
          </w:tcPr>
          <w:p w14:paraId="2CA7B213" w14:textId="77777777" w:rsidR="00817232" w:rsidRPr="00817232" w:rsidRDefault="00817232" w:rsidP="00817232">
            <w:pPr>
              <w:spacing w:after="0" w:line="240" w:lineRule="auto"/>
              <w:ind w:hanging="1"/>
              <w:jc w:val="center"/>
              <w:rPr>
                <w:rFonts w:ascii="Times New Roman" w:eastAsia="Times New Roman" w:hAnsi="Times New Roman" w:cs="Times New Roman"/>
                <w:sz w:val="20"/>
                <w:szCs w:val="20"/>
                <w:lang w:val="ru-RU" w:eastAsia="ru-RU"/>
              </w:rPr>
            </w:pPr>
          </w:p>
        </w:tc>
        <w:tc>
          <w:tcPr>
            <w:tcW w:w="1234" w:type="dxa"/>
            <w:vMerge/>
            <w:tcBorders>
              <w:left w:val="single" w:sz="6" w:space="0" w:color="000000"/>
              <w:bottom w:val="single" w:sz="6" w:space="0" w:color="000000"/>
              <w:right w:val="single" w:sz="6" w:space="0" w:color="000000"/>
            </w:tcBorders>
          </w:tcPr>
          <w:p w14:paraId="38673EB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709" w:type="dxa"/>
            <w:tcBorders>
              <w:top w:val="single" w:sz="6" w:space="0" w:color="000000"/>
              <w:left w:val="single" w:sz="6" w:space="0" w:color="000000"/>
              <w:bottom w:val="single" w:sz="6" w:space="0" w:color="000000"/>
              <w:right w:val="single" w:sz="6" w:space="0" w:color="000000"/>
            </w:tcBorders>
            <w:textDirection w:val="btLr"/>
            <w:vAlign w:val="center"/>
          </w:tcPr>
          <w:p w14:paraId="6BDD0A8D"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4"/>
                <w:sz w:val="20"/>
                <w:szCs w:val="20"/>
                <w:lang w:val="kk-KZ" w:eastAsia="ru-RU"/>
              </w:rPr>
              <w:t>Педагогические науки</w:t>
            </w:r>
          </w:p>
          <w:p w14:paraId="19EAC5E6"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pacing w:val="1"/>
                <w:w w:val="104"/>
                <w:sz w:val="20"/>
                <w:szCs w:val="20"/>
                <w:lang w:val="kk-KZ" w:eastAsia="ru-RU"/>
              </w:rPr>
            </w:pPr>
          </w:p>
        </w:tc>
        <w:tc>
          <w:tcPr>
            <w:tcW w:w="709" w:type="dxa"/>
            <w:tcBorders>
              <w:top w:val="single" w:sz="6" w:space="0" w:color="000000"/>
              <w:left w:val="single" w:sz="6" w:space="0" w:color="000000"/>
              <w:bottom w:val="single" w:sz="6" w:space="0" w:color="000000"/>
              <w:right w:val="single" w:sz="6" w:space="0" w:color="000000"/>
            </w:tcBorders>
            <w:textDirection w:val="btLr"/>
            <w:vAlign w:val="center"/>
          </w:tcPr>
          <w:p w14:paraId="5EB6DA00" w14:textId="77777777" w:rsidR="00817232" w:rsidRPr="00817232" w:rsidRDefault="00817232" w:rsidP="00817232">
            <w:pPr>
              <w:widowControl w:val="0"/>
              <w:tabs>
                <w:tab w:val="left" w:pos="-7655"/>
              </w:tabs>
              <w:spacing w:after="0" w:line="240" w:lineRule="auto"/>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spacing w:val="-5"/>
                <w:sz w:val="20"/>
                <w:szCs w:val="20"/>
                <w:lang w:val="ru-RU"/>
              </w:rPr>
              <w:t>Искусство и гу</w:t>
            </w:r>
            <w:r w:rsidRPr="00817232">
              <w:rPr>
                <w:rFonts w:ascii="Times New Roman" w:eastAsia="Calibri" w:hAnsi="Times New Roman" w:cs="Times New Roman"/>
                <w:spacing w:val="-1"/>
                <w:sz w:val="20"/>
                <w:szCs w:val="20"/>
                <w:lang w:val="ru-RU"/>
              </w:rPr>
              <w:t>ма</w:t>
            </w:r>
            <w:r w:rsidRPr="00817232">
              <w:rPr>
                <w:rFonts w:ascii="Times New Roman" w:eastAsia="Calibri" w:hAnsi="Times New Roman" w:cs="Times New Roman"/>
                <w:spacing w:val="1"/>
                <w:sz w:val="20"/>
                <w:szCs w:val="20"/>
                <w:lang w:val="ru-RU"/>
              </w:rPr>
              <w:t>ни</w:t>
            </w:r>
            <w:r w:rsidRPr="00817232">
              <w:rPr>
                <w:rFonts w:ascii="Times New Roman" w:eastAsia="Calibri" w:hAnsi="Times New Roman" w:cs="Times New Roman"/>
                <w:sz w:val="20"/>
                <w:szCs w:val="20"/>
                <w:lang w:val="ru-RU"/>
              </w:rPr>
              <w:t>т</w:t>
            </w:r>
            <w:r w:rsidRPr="00817232">
              <w:rPr>
                <w:rFonts w:ascii="Times New Roman" w:eastAsia="Calibri" w:hAnsi="Times New Roman" w:cs="Times New Roman"/>
                <w:spacing w:val="-1"/>
                <w:sz w:val="20"/>
                <w:szCs w:val="20"/>
                <w:lang w:val="ru-RU"/>
              </w:rPr>
              <w:t>а</w:t>
            </w:r>
            <w:r w:rsidRPr="00817232">
              <w:rPr>
                <w:rFonts w:ascii="Times New Roman" w:eastAsia="Calibri" w:hAnsi="Times New Roman" w:cs="Times New Roman"/>
                <w:sz w:val="20"/>
                <w:szCs w:val="20"/>
                <w:lang w:val="ru-RU"/>
              </w:rPr>
              <w:t>р</w:t>
            </w:r>
            <w:r w:rsidRPr="00817232">
              <w:rPr>
                <w:rFonts w:ascii="Times New Roman" w:eastAsia="Calibri" w:hAnsi="Times New Roman" w:cs="Times New Roman"/>
                <w:spacing w:val="1"/>
                <w:sz w:val="20"/>
                <w:szCs w:val="20"/>
                <w:lang w:val="ru-RU"/>
              </w:rPr>
              <w:t>н</w:t>
            </w:r>
            <w:r w:rsidRPr="00817232">
              <w:rPr>
                <w:rFonts w:ascii="Times New Roman" w:eastAsia="Calibri" w:hAnsi="Times New Roman" w:cs="Times New Roman"/>
                <w:spacing w:val="-1"/>
                <w:sz w:val="20"/>
                <w:szCs w:val="20"/>
                <w:lang w:val="ru-RU"/>
              </w:rPr>
              <w:t>ы</w:t>
            </w:r>
            <w:r w:rsidRPr="00817232">
              <w:rPr>
                <w:rFonts w:ascii="Times New Roman" w:eastAsia="Calibri" w:hAnsi="Times New Roman" w:cs="Times New Roman"/>
                <w:sz w:val="20"/>
                <w:szCs w:val="20"/>
                <w:lang w:val="ru-RU"/>
              </w:rPr>
              <w:t xml:space="preserve">е </w:t>
            </w:r>
            <w:r w:rsidRPr="00817232">
              <w:rPr>
                <w:rFonts w:ascii="Times New Roman" w:eastAsia="Calibri" w:hAnsi="Times New Roman" w:cs="Times New Roman"/>
                <w:spacing w:val="1"/>
                <w:w w:val="104"/>
                <w:sz w:val="20"/>
                <w:szCs w:val="20"/>
                <w:lang w:val="ru-RU"/>
              </w:rPr>
              <w:t>н</w:t>
            </w:r>
            <w:r w:rsidRPr="00817232">
              <w:rPr>
                <w:rFonts w:ascii="Times New Roman" w:eastAsia="Calibri" w:hAnsi="Times New Roman" w:cs="Times New Roman"/>
                <w:spacing w:val="-1"/>
                <w:w w:val="104"/>
                <w:sz w:val="20"/>
                <w:szCs w:val="20"/>
                <w:lang w:val="ru-RU"/>
              </w:rPr>
              <w:t>а</w:t>
            </w:r>
            <w:r w:rsidRPr="00817232">
              <w:rPr>
                <w:rFonts w:ascii="Times New Roman" w:eastAsia="Calibri" w:hAnsi="Times New Roman" w:cs="Times New Roman"/>
                <w:spacing w:val="-5"/>
                <w:w w:val="104"/>
                <w:sz w:val="20"/>
                <w:szCs w:val="20"/>
                <w:lang w:val="ru-RU"/>
              </w:rPr>
              <w:t>у</w:t>
            </w:r>
            <w:r w:rsidRPr="00817232">
              <w:rPr>
                <w:rFonts w:ascii="Times New Roman" w:eastAsia="Calibri" w:hAnsi="Times New Roman" w:cs="Times New Roman"/>
                <w:spacing w:val="-1"/>
                <w:w w:val="104"/>
                <w:sz w:val="20"/>
                <w:szCs w:val="20"/>
                <w:lang w:val="ru-RU"/>
              </w:rPr>
              <w:t>к</w:t>
            </w:r>
            <w:r w:rsidRPr="00817232">
              <w:rPr>
                <w:rFonts w:ascii="Times New Roman" w:eastAsia="Calibri" w:hAnsi="Times New Roman" w:cs="Times New Roman"/>
                <w:w w:val="104"/>
                <w:sz w:val="20"/>
                <w:szCs w:val="20"/>
                <w:lang w:val="ru-RU"/>
              </w:rPr>
              <w:t>и</w:t>
            </w:r>
          </w:p>
          <w:p w14:paraId="27D61CD9" w14:textId="77777777" w:rsidR="00817232" w:rsidRPr="00817232" w:rsidRDefault="00817232" w:rsidP="00817232">
            <w:pPr>
              <w:tabs>
                <w:tab w:val="left" w:pos="3780"/>
                <w:tab w:val="left" w:pos="5260"/>
                <w:tab w:val="left" w:pos="6960"/>
              </w:tabs>
              <w:spacing w:after="0" w:line="240" w:lineRule="auto"/>
              <w:jc w:val="center"/>
              <w:rPr>
                <w:rFonts w:ascii="Times New Roman" w:eastAsia="Times New Roman" w:hAnsi="Times New Roman" w:cs="Times New Roman"/>
                <w:bCs/>
                <w:spacing w:val="-6"/>
                <w:sz w:val="20"/>
                <w:szCs w:val="20"/>
                <w:lang w:val="ru-RU" w:eastAsia="ru-RU"/>
              </w:rPr>
            </w:pPr>
          </w:p>
        </w:tc>
        <w:tc>
          <w:tcPr>
            <w:tcW w:w="656" w:type="dxa"/>
            <w:tcBorders>
              <w:top w:val="single" w:sz="6" w:space="0" w:color="000000"/>
              <w:left w:val="single" w:sz="6" w:space="0" w:color="000000"/>
              <w:bottom w:val="single" w:sz="6" w:space="0" w:color="000000"/>
              <w:right w:val="single" w:sz="6" w:space="0" w:color="000000"/>
            </w:tcBorders>
            <w:textDirection w:val="btLr"/>
            <w:vAlign w:val="center"/>
          </w:tcPr>
          <w:p w14:paraId="5C1D8B6B" w14:textId="77777777" w:rsidR="00817232" w:rsidRPr="00817232" w:rsidRDefault="00817232" w:rsidP="00817232">
            <w:pPr>
              <w:widowControl w:val="0"/>
              <w:tabs>
                <w:tab w:val="left" w:pos="-7655"/>
              </w:tabs>
              <w:spacing w:after="0" w:line="240" w:lineRule="auto"/>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w w:val="104"/>
                <w:sz w:val="20"/>
                <w:szCs w:val="20"/>
                <w:lang w:val="ru-RU"/>
              </w:rPr>
              <w:t>Бизнес, управление и пр</w:t>
            </w:r>
            <w:r w:rsidRPr="00817232">
              <w:rPr>
                <w:rFonts w:ascii="Times New Roman" w:eastAsia="Calibri" w:hAnsi="Times New Roman" w:cs="Times New Roman"/>
                <w:spacing w:val="-1"/>
                <w:w w:val="104"/>
                <w:sz w:val="20"/>
                <w:szCs w:val="20"/>
                <w:lang w:val="ru-RU"/>
              </w:rPr>
              <w:t>а</w:t>
            </w:r>
            <w:r w:rsidRPr="00817232">
              <w:rPr>
                <w:rFonts w:ascii="Times New Roman" w:eastAsia="Calibri" w:hAnsi="Times New Roman" w:cs="Times New Roman"/>
                <w:spacing w:val="1"/>
                <w:w w:val="104"/>
                <w:sz w:val="20"/>
                <w:szCs w:val="20"/>
                <w:lang w:val="ru-RU"/>
              </w:rPr>
              <w:t>в</w:t>
            </w:r>
            <w:r w:rsidRPr="00817232">
              <w:rPr>
                <w:rFonts w:ascii="Times New Roman" w:eastAsia="Calibri" w:hAnsi="Times New Roman" w:cs="Times New Roman"/>
                <w:w w:val="104"/>
                <w:sz w:val="20"/>
                <w:szCs w:val="20"/>
                <w:lang w:val="ru-RU"/>
              </w:rPr>
              <w:t>о</w:t>
            </w:r>
          </w:p>
          <w:p w14:paraId="747A78DC" w14:textId="77777777" w:rsidR="00817232" w:rsidRPr="00817232" w:rsidRDefault="00817232" w:rsidP="00817232">
            <w:pPr>
              <w:tabs>
                <w:tab w:val="left" w:pos="3780"/>
                <w:tab w:val="left" w:pos="5260"/>
                <w:tab w:val="left" w:pos="6960"/>
              </w:tabs>
              <w:spacing w:after="0" w:line="240" w:lineRule="auto"/>
              <w:jc w:val="center"/>
              <w:rPr>
                <w:rFonts w:ascii="Times New Roman" w:eastAsia="Times New Roman" w:hAnsi="Times New Roman" w:cs="Times New Roman"/>
                <w:bCs/>
                <w:spacing w:val="-6"/>
                <w:sz w:val="20"/>
                <w:szCs w:val="20"/>
                <w:lang w:val="ru-RU" w:eastAsia="ru-RU"/>
              </w:rPr>
            </w:pPr>
          </w:p>
        </w:tc>
        <w:tc>
          <w:tcPr>
            <w:tcW w:w="575" w:type="dxa"/>
            <w:tcBorders>
              <w:top w:val="single" w:sz="6" w:space="0" w:color="000000"/>
              <w:left w:val="single" w:sz="6" w:space="0" w:color="000000"/>
              <w:bottom w:val="single" w:sz="6" w:space="0" w:color="000000"/>
              <w:right w:val="single" w:sz="6" w:space="0" w:color="000000"/>
            </w:tcBorders>
            <w:textDirection w:val="btLr"/>
            <w:vAlign w:val="center"/>
          </w:tcPr>
          <w:p w14:paraId="197B8CD4" w14:textId="77777777" w:rsidR="00817232" w:rsidRPr="00817232" w:rsidRDefault="00817232" w:rsidP="00817232">
            <w:pPr>
              <w:widowControl w:val="0"/>
              <w:tabs>
                <w:tab w:val="left" w:pos="-7655"/>
              </w:tabs>
              <w:spacing w:after="0" w:line="240" w:lineRule="auto"/>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w w:val="104"/>
                <w:sz w:val="20"/>
                <w:szCs w:val="20"/>
                <w:lang w:val="ru-RU"/>
              </w:rPr>
              <w:t>Социальная наука, журналистика и информация</w:t>
            </w:r>
          </w:p>
          <w:p w14:paraId="33D67310" w14:textId="77777777" w:rsidR="00817232" w:rsidRPr="00817232" w:rsidRDefault="00817232" w:rsidP="00817232">
            <w:pPr>
              <w:widowControl w:val="0"/>
              <w:tabs>
                <w:tab w:val="left" w:pos="-7655"/>
              </w:tabs>
              <w:spacing w:after="0" w:line="240" w:lineRule="auto"/>
              <w:contextualSpacing/>
              <w:jc w:val="center"/>
              <w:rPr>
                <w:rFonts w:ascii="Calibri" w:eastAsia="Calibri" w:hAnsi="Calibri" w:cs="Times New Roman"/>
                <w:bCs/>
                <w:spacing w:val="-6"/>
                <w:sz w:val="20"/>
                <w:szCs w:val="20"/>
                <w:lang w:val="ru-RU"/>
              </w:rPr>
            </w:pPr>
          </w:p>
        </w:tc>
        <w:tc>
          <w:tcPr>
            <w:tcW w:w="611" w:type="dxa"/>
            <w:tcBorders>
              <w:top w:val="single" w:sz="6" w:space="0" w:color="000000"/>
              <w:left w:val="single" w:sz="6" w:space="0" w:color="000000"/>
              <w:bottom w:val="single" w:sz="6" w:space="0" w:color="000000"/>
              <w:right w:val="single" w:sz="6" w:space="0" w:color="000000"/>
            </w:tcBorders>
            <w:textDirection w:val="btLr"/>
            <w:vAlign w:val="center"/>
          </w:tcPr>
          <w:p w14:paraId="450902AE"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нн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26"/>
                <w:sz w:val="20"/>
                <w:szCs w:val="20"/>
                <w:lang w:val="ru-RU" w:eastAsia="ru-RU"/>
              </w:rPr>
              <w:t xml:space="preserve"> </w:t>
            </w:r>
            <w:r w:rsidRPr="00817232">
              <w:rPr>
                <w:rFonts w:ascii="Times New Roman" w:eastAsia="Times New Roman" w:hAnsi="Times New Roman" w:cs="Times New Roman"/>
                <w:spacing w:val="1"/>
                <w:w w:val="104"/>
                <w:sz w:val="20"/>
                <w:szCs w:val="20"/>
                <w:lang w:val="ru-RU" w:eastAsia="ru-RU"/>
              </w:rPr>
              <w:t>н</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spacing w:val="-5"/>
                <w:w w:val="104"/>
                <w:sz w:val="20"/>
                <w:szCs w:val="20"/>
                <w:lang w:val="ru-RU" w:eastAsia="ru-RU"/>
              </w:rPr>
              <w:t>у</w:t>
            </w:r>
            <w:r w:rsidRPr="00817232">
              <w:rPr>
                <w:rFonts w:ascii="Times New Roman" w:eastAsia="Times New Roman" w:hAnsi="Times New Roman" w:cs="Times New Roman"/>
                <w:spacing w:val="-1"/>
                <w:w w:val="104"/>
                <w:sz w:val="20"/>
                <w:szCs w:val="20"/>
                <w:lang w:val="ru-RU" w:eastAsia="ru-RU"/>
              </w:rPr>
              <w:t>к</w:t>
            </w:r>
            <w:r w:rsidRPr="00817232">
              <w:rPr>
                <w:rFonts w:ascii="Times New Roman" w:eastAsia="Times New Roman" w:hAnsi="Times New Roman" w:cs="Times New Roman"/>
                <w:w w:val="104"/>
                <w:sz w:val="20"/>
                <w:szCs w:val="20"/>
                <w:lang w:val="ru-RU" w:eastAsia="ru-RU"/>
              </w:rPr>
              <w:t>и, математика и стаистика</w:t>
            </w:r>
          </w:p>
          <w:p w14:paraId="05B8AD33" w14:textId="77777777" w:rsidR="00817232" w:rsidRPr="00817232" w:rsidRDefault="00817232" w:rsidP="00817232">
            <w:pPr>
              <w:widowControl w:val="0"/>
              <w:tabs>
                <w:tab w:val="left" w:pos="-7655"/>
              </w:tabs>
              <w:spacing w:after="0" w:line="240" w:lineRule="auto"/>
              <w:contextualSpacing/>
              <w:jc w:val="center"/>
              <w:rPr>
                <w:rFonts w:ascii="Calibri" w:eastAsia="Calibri" w:hAnsi="Calibri" w:cs="Times New Roman"/>
                <w:bCs/>
                <w:spacing w:val="-6"/>
                <w:sz w:val="20"/>
                <w:szCs w:val="20"/>
                <w:lang w:val="ru-RU"/>
              </w:rPr>
            </w:pP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14:paraId="18D924CB"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Информационно-коммуникационные технологии</w:t>
            </w:r>
          </w:p>
        </w:tc>
        <w:tc>
          <w:tcPr>
            <w:tcW w:w="709" w:type="dxa"/>
            <w:tcBorders>
              <w:top w:val="single" w:sz="6" w:space="0" w:color="000000"/>
              <w:left w:val="single" w:sz="6" w:space="0" w:color="000000"/>
              <w:bottom w:val="single" w:sz="6" w:space="0" w:color="000000"/>
              <w:right w:val="single" w:sz="6" w:space="0" w:color="000000"/>
            </w:tcBorders>
            <w:textDirection w:val="btLr"/>
            <w:vAlign w:val="center"/>
          </w:tcPr>
          <w:p w14:paraId="5D653A1D"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pacing w:val="-1"/>
                <w:w w:val="104"/>
                <w:sz w:val="20"/>
                <w:szCs w:val="20"/>
                <w:lang w:val="kk-KZ" w:eastAsia="ru-RU"/>
              </w:rPr>
            </w:pPr>
          </w:p>
          <w:p w14:paraId="0F73577C"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Инженерные, обрабатывающие и строительные отрасли</w:t>
            </w:r>
          </w:p>
        </w:tc>
        <w:tc>
          <w:tcPr>
            <w:tcW w:w="700" w:type="dxa"/>
            <w:tcBorders>
              <w:top w:val="single" w:sz="6" w:space="0" w:color="000000"/>
              <w:left w:val="single" w:sz="6" w:space="0" w:color="000000"/>
              <w:bottom w:val="single" w:sz="6" w:space="0" w:color="000000"/>
              <w:right w:val="single" w:sz="6" w:space="0" w:color="000000"/>
            </w:tcBorders>
            <w:textDirection w:val="btLr"/>
            <w:vAlign w:val="center"/>
          </w:tcPr>
          <w:p w14:paraId="56EFE791"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pacing w:val="-1"/>
                <w:w w:val="104"/>
                <w:sz w:val="20"/>
                <w:szCs w:val="20"/>
                <w:lang w:val="ru-RU" w:eastAsia="ru-RU"/>
              </w:rPr>
            </w:pPr>
          </w:p>
          <w:p w14:paraId="4C93965E"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r w:rsidRPr="00817232">
              <w:rPr>
                <w:rFonts w:ascii="Times New Roman" w:eastAsia="Times New Roman" w:hAnsi="Times New Roman" w:cs="Times New Roman"/>
                <w:spacing w:val="-1"/>
                <w:w w:val="104"/>
                <w:sz w:val="20"/>
                <w:szCs w:val="20"/>
                <w:lang w:val="ru-RU" w:eastAsia="ru-RU"/>
              </w:rPr>
              <w:t>Сельское хозяйство и биоресурсы</w:t>
            </w:r>
          </w:p>
          <w:p w14:paraId="54FC752E" w14:textId="77777777" w:rsidR="00817232" w:rsidRPr="00817232" w:rsidRDefault="00817232" w:rsidP="00817232">
            <w:pPr>
              <w:tabs>
                <w:tab w:val="left" w:pos="3780"/>
                <w:tab w:val="left" w:pos="5260"/>
                <w:tab w:val="left" w:pos="6960"/>
              </w:tabs>
              <w:spacing w:after="0" w:line="240" w:lineRule="auto"/>
              <w:jc w:val="center"/>
              <w:rPr>
                <w:rFonts w:ascii="Times New Roman" w:eastAsia="Times New Roman" w:hAnsi="Times New Roman" w:cs="Times New Roman"/>
                <w:bCs/>
                <w:spacing w:val="-6"/>
                <w:sz w:val="20"/>
                <w:szCs w:val="20"/>
                <w:lang w:val="ru-RU" w:eastAsia="ru-RU"/>
              </w:rPr>
            </w:pPr>
          </w:p>
        </w:tc>
        <w:tc>
          <w:tcPr>
            <w:tcW w:w="575" w:type="dxa"/>
            <w:tcBorders>
              <w:top w:val="single" w:sz="6" w:space="0" w:color="000000"/>
              <w:left w:val="single" w:sz="6" w:space="0" w:color="000000"/>
              <w:bottom w:val="single" w:sz="6" w:space="0" w:color="000000"/>
              <w:right w:val="single" w:sz="6" w:space="0" w:color="000000"/>
            </w:tcBorders>
            <w:textDirection w:val="btLr"/>
            <w:vAlign w:val="center"/>
          </w:tcPr>
          <w:p w14:paraId="7428482A"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r w:rsidRPr="00817232">
              <w:rPr>
                <w:rFonts w:ascii="Times New Roman" w:eastAsia="Times New Roman" w:hAnsi="Times New Roman" w:cs="Times New Roman"/>
                <w:spacing w:val="-1"/>
                <w:w w:val="104"/>
                <w:sz w:val="20"/>
                <w:szCs w:val="20"/>
                <w:lang w:val="ru-RU" w:eastAsia="ru-RU"/>
              </w:rPr>
              <w:t>Ус</w:t>
            </w:r>
            <w:r w:rsidRPr="00817232">
              <w:rPr>
                <w:rFonts w:ascii="Times New Roman" w:eastAsia="Times New Roman" w:hAnsi="Times New Roman" w:cs="Times New Roman"/>
                <w:w w:val="104"/>
                <w:sz w:val="20"/>
                <w:szCs w:val="20"/>
                <w:lang w:val="ru-RU" w:eastAsia="ru-RU"/>
              </w:rPr>
              <w:t>л</w:t>
            </w:r>
            <w:r w:rsidRPr="00817232">
              <w:rPr>
                <w:rFonts w:ascii="Times New Roman" w:eastAsia="Times New Roman" w:hAnsi="Times New Roman" w:cs="Times New Roman"/>
                <w:spacing w:val="-5"/>
                <w:w w:val="104"/>
                <w:sz w:val="20"/>
                <w:szCs w:val="20"/>
                <w:lang w:val="ru-RU" w:eastAsia="ru-RU"/>
              </w:rPr>
              <w:t>у</w:t>
            </w:r>
            <w:r w:rsidRPr="00817232">
              <w:rPr>
                <w:rFonts w:ascii="Times New Roman" w:eastAsia="Times New Roman" w:hAnsi="Times New Roman" w:cs="Times New Roman"/>
                <w:spacing w:val="1"/>
                <w:w w:val="104"/>
                <w:sz w:val="20"/>
                <w:szCs w:val="20"/>
                <w:lang w:val="ru-RU" w:eastAsia="ru-RU"/>
              </w:rPr>
              <w:t>г</w:t>
            </w:r>
            <w:r w:rsidRPr="00817232">
              <w:rPr>
                <w:rFonts w:ascii="Times New Roman" w:eastAsia="Times New Roman" w:hAnsi="Times New Roman" w:cs="Times New Roman"/>
                <w:w w:val="104"/>
                <w:sz w:val="20"/>
                <w:szCs w:val="20"/>
                <w:lang w:val="ru-RU" w:eastAsia="ru-RU"/>
              </w:rPr>
              <w:t>и</w:t>
            </w:r>
          </w:p>
        </w:tc>
        <w:tc>
          <w:tcPr>
            <w:tcW w:w="575" w:type="dxa"/>
            <w:tcBorders>
              <w:top w:val="single" w:sz="6" w:space="0" w:color="000000"/>
              <w:left w:val="single" w:sz="6" w:space="0" w:color="000000"/>
              <w:bottom w:val="single" w:sz="6" w:space="0" w:color="000000"/>
              <w:right w:val="single" w:sz="6" w:space="0" w:color="000000"/>
            </w:tcBorders>
            <w:textDirection w:val="btLr"/>
            <w:vAlign w:val="center"/>
          </w:tcPr>
          <w:p w14:paraId="48656706" w14:textId="77777777" w:rsidR="00817232" w:rsidRPr="00817232" w:rsidRDefault="00817232" w:rsidP="00817232">
            <w:pPr>
              <w:tabs>
                <w:tab w:val="left" w:pos="3780"/>
                <w:tab w:val="left" w:pos="5260"/>
                <w:tab w:val="left" w:pos="6960"/>
              </w:tabs>
              <w:spacing w:after="0" w:line="240" w:lineRule="auto"/>
              <w:jc w:val="center"/>
              <w:rPr>
                <w:rFonts w:ascii="Times New Roman" w:eastAsia="Times New Roman" w:hAnsi="Times New Roman" w:cs="Times New Roman"/>
                <w:b/>
                <w:bCs/>
                <w:spacing w:val="-6"/>
                <w:sz w:val="20"/>
                <w:szCs w:val="20"/>
                <w:lang w:val="ru-RU" w:eastAsia="ru-RU"/>
              </w:rPr>
            </w:pPr>
            <w:r w:rsidRPr="00817232">
              <w:rPr>
                <w:rFonts w:ascii="Times New Roman" w:eastAsia="Times New Roman" w:hAnsi="Times New Roman" w:cs="Times New Roman"/>
                <w:spacing w:val="-1"/>
                <w:w w:val="104"/>
                <w:sz w:val="20"/>
                <w:szCs w:val="20"/>
                <w:lang w:val="ru-RU" w:eastAsia="ru-RU"/>
              </w:rPr>
              <w:t>Ве</w:t>
            </w:r>
            <w:r w:rsidRPr="00817232">
              <w:rPr>
                <w:rFonts w:ascii="Times New Roman" w:eastAsia="Times New Roman" w:hAnsi="Times New Roman" w:cs="Times New Roman"/>
                <w:w w:val="104"/>
                <w:sz w:val="20"/>
                <w:szCs w:val="20"/>
                <w:lang w:val="ru-RU" w:eastAsia="ru-RU"/>
              </w:rPr>
              <w:t>т</w:t>
            </w:r>
            <w:r w:rsidRPr="00817232">
              <w:rPr>
                <w:rFonts w:ascii="Times New Roman" w:eastAsia="Times New Roman" w:hAnsi="Times New Roman" w:cs="Times New Roman"/>
                <w:spacing w:val="-1"/>
                <w:w w:val="104"/>
                <w:sz w:val="20"/>
                <w:szCs w:val="20"/>
                <w:lang w:val="ru-RU" w:eastAsia="ru-RU"/>
              </w:rPr>
              <w:t>е</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ин</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и</w:t>
            </w:r>
            <w:r w:rsidRPr="00817232">
              <w:rPr>
                <w:rFonts w:ascii="Times New Roman" w:eastAsia="Times New Roman" w:hAnsi="Times New Roman" w:cs="Times New Roman"/>
                <w:w w:val="104"/>
                <w:sz w:val="20"/>
                <w:szCs w:val="20"/>
                <w:lang w:val="ru-RU" w:eastAsia="ru-RU"/>
              </w:rPr>
              <w:t>я</w:t>
            </w:r>
          </w:p>
          <w:p w14:paraId="752E1D14" w14:textId="77777777" w:rsidR="00817232" w:rsidRPr="00817232" w:rsidRDefault="00817232" w:rsidP="00817232">
            <w:pPr>
              <w:tabs>
                <w:tab w:val="left" w:pos="3780"/>
                <w:tab w:val="left" w:pos="5260"/>
                <w:tab w:val="left" w:pos="6960"/>
              </w:tabs>
              <w:spacing w:after="0" w:line="240" w:lineRule="auto"/>
              <w:jc w:val="center"/>
              <w:rPr>
                <w:rFonts w:ascii="Times New Roman" w:eastAsia="Times New Roman" w:hAnsi="Times New Roman" w:cs="Times New Roman"/>
                <w:bCs/>
                <w:spacing w:val="-6"/>
                <w:sz w:val="20"/>
                <w:szCs w:val="20"/>
                <w:lang w:val="ru-RU" w:eastAsia="ru-RU"/>
              </w:rPr>
            </w:pPr>
          </w:p>
        </w:tc>
        <w:tc>
          <w:tcPr>
            <w:tcW w:w="843" w:type="dxa"/>
            <w:tcBorders>
              <w:top w:val="single" w:sz="6" w:space="0" w:color="000000"/>
              <w:left w:val="single" w:sz="6" w:space="0" w:color="000000"/>
              <w:bottom w:val="single" w:sz="6" w:space="0" w:color="000000"/>
              <w:right w:val="single" w:sz="6" w:space="0" w:color="000000"/>
            </w:tcBorders>
            <w:textDirection w:val="btLr"/>
            <w:vAlign w:val="center"/>
          </w:tcPr>
          <w:p w14:paraId="051E888C"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kk-KZ" w:eastAsia="ru-RU"/>
              </w:rPr>
            </w:pPr>
          </w:p>
          <w:p w14:paraId="7F691522"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Зд</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2"/>
                <w:sz w:val="20"/>
                <w:szCs w:val="20"/>
                <w:lang w:val="ru-RU" w:eastAsia="ru-RU"/>
              </w:rPr>
              <w:t>оо</w:t>
            </w:r>
            <w:r w:rsidRPr="00817232">
              <w:rPr>
                <w:rFonts w:ascii="Times New Roman" w:eastAsia="Times New Roman" w:hAnsi="Times New Roman" w:cs="Times New Roman"/>
                <w:sz w:val="20"/>
                <w:szCs w:val="20"/>
                <w:lang w:val="ru-RU" w:eastAsia="ru-RU"/>
              </w:rPr>
              <w:t>хр</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 xml:space="preserve">е </w:t>
            </w:r>
          </w:p>
          <w:p w14:paraId="7D5CB4FB"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p>
        </w:tc>
        <w:tc>
          <w:tcPr>
            <w:tcW w:w="1150" w:type="dxa"/>
            <w:vMerge/>
            <w:tcBorders>
              <w:left w:val="single" w:sz="6" w:space="0" w:color="000000"/>
              <w:bottom w:val="single" w:sz="6" w:space="0" w:color="000000"/>
              <w:right w:val="single" w:sz="6" w:space="0" w:color="000000"/>
            </w:tcBorders>
          </w:tcPr>
          <w:p w14:paraId="6897F64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746" w:type="dxa"/>
            <w:vMerge/>
            <w:tcBorders>
              <w:left w:val="single" w:sz="6" w:space="0" w:color="000000"/>
              <w:bottom w:val="single" w:sz="6" w:space="0" w:color="000000"/>
              <w:right w:val="single" w:sz="6" w:space="0" w:color="000000"/>
            </w:tcBorders>
          </w:tcPr>
          <w:p w14:paraId="28D097DB"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p>
        </w:tc>
      </w:tr>
      <w:tr w:rsidR="00817232" w:rsidRPr="00817232" w14:paraId="1245E0DC" w14:textId="77777777" w:rsidTr="00817232">
        <w:trPr>
          <w:trHeight w:hRule="exact" w:val="420"/>
        </w:trPr>
        <w:tc>
          <w:tcPr>
            <w:tcW w:w="486" w:type="dxa"/>
            <w:tcBorders>
              <w:top w:val="single" w:sz="6" w:space="0" w:color="000000"/>
              <w:left w:val="single" w:sz="6" w:space="0" w:color="000000"/>
              <w:bottom w:val="single" w:sz="6" w:space="0" w:color="000000"/>
              <w:right w:val="single" w:sz="6" w:space="0" w:color="000000"/>
            </w:tcBorders>
          </w:tcPr>
          <w:p w14:paraId="70FBA66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720" w:type="dxa"/>
            <w:tcBorders>
              <w:top w:val="single" w:sz="6" w:space="0" w:color="000000"/>
              <w:left w:val="single" w:sz="6" w:space="0" w:color="000000"/>
              <w:bottom w:val="single" w:sz="6" w:space="0" w:color="000000"/>
              <w:right w:val="single" w:sz="6" w:space="0" w:color="000000"/>
            </w:tcBorders>
          </w:tcPr>
          <w:p w14:paraId="012C131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w:t>
            </w:r>
          </w:p>
        </w:tc>
        <w:tc>
          <w:tcPr>
            <w:tcW w:w="720" w:type="dxa"/>
            <w:tcBorders>
              <w:top w:val="single" w:sz="6" w:space="0" w:color="000000"/>
              <w:left w:val="single" w:sz="6" w:space="0" w:color="000000"/>
              <w:bottom w:val="single" w:sz="6" w:space="0" w:color="000000"/>
              <w:right w:val="single" w:sz="6" w:space="0" w:color="000000"/>
            </w:tcBorders>
          </w:tcPr>
          <w:p w14:paraId="12E61AE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2</w:t>
            </w:r>
          </w:p>
        </w:tc>
        <w:tc>
          <w:tcPr>
            <w:tcW w:w="862" w:type="dxa"/>
            <w:tcBorders>
              <w:top w:val="single" w:sz="6" w:space="0" w:color="000000"/>
              <w:left w:val="single" w:sz="6" w:space="0" w:color="000000"/>
              <w:bottom w:val="single" w:sz="6" w:space="0" w:color="000000"/>
              <w:right w:val="single" w:sz="6" w:space="0" w:color="000000"/>
            </w:tcBorders>
          </w:tcPr>
          <w:p w14:paraId="20A1C6F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3</w:t>
            </w:r>
          </w:p>
        </w:tc>
        <w:tc>
          <w:tcPr>
            <w:tcW w:w="1234" w:type="dxa"/>
            <w:tcBorders>
              <w:top w:val="single" w:sz="6" w:space="0" w:color="000000"/>
              <w:left w:val="single" w:sz="6" w:space="0" w:color="000000"/>
              <w:bottom w:val="single" w:sz="6" w:space="0" w:color="000000"/>
              <w:right w:val="single" w:sz="6" w:space="0" w:color="000000"/>
            </w:tcBorders>
          </w:tcPr>
          <w:p w14:paraId="795AAA8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4</w:t>
            </w:r>
          </w:p>
        </w:tc>
        <w:tc>
          <w:tcPr>
            <w:tcW w:w="709" w:type="dxa"/>
            <w:tcBorders>
              <w:top w:val="single" w:sz="6" w:space="0" w:color="000000"/>
              <w:left w:val="single" w:sz="6" w:space="0" w:color="000000"/>
              <w:bottom w:val="single" w:sz="6" w:space="0" w:color="000000"/>
              <w:right w:val="single" w:sz="6" w:space="0" w:color="000000"/>
            </w:tcBorders>
          </w:tcPr>
          <w:p w14:paraId="264E3AA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709" w:type="dxa"/>
            <w:tcBorders>
              <w:top w:val="single" w:sz="6" w:space="0" w:color="000000"/>
              <w:left w:val="single" w:sz="6" w:space="0" w:color="000000"/>
              <w:bottom w:val="single" w:sz="6" w:space="0" w:color="000000"/>
              <w:right w:val="single" w:sz="6" w:space="0" w:color="000000"/>
            </w:tcBorders>
          </w:tcPr>
          <w:p w14:paraId="222DF7B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6</w:t>
            </w:r>
          </w:p>
        </w:tc>
        <w:tc>
          <w:tcPr>
            <w:tcW w:w="656" w:type="dxa"/>
            <w:tcBorders>
              <w:top w:val="single" w:sz="6" w:space="0" w:color="000000"/>
              <w:left w:val="single" w:sz="6" w:space="0" w:color="000000"/>
              <w:bottom w:val="single" w:sz="6" w:space="0" w:color="000000"/>
              <w:right w:val="single" w:sz="6" w:space="0" w:color="000000"/>
            </w:tcBorders>
          </w:tcPr>
          <w:p w14:paraId="5884B41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7</w:t>
            </w:r>
          </w:p>
        </w:tc>
        <w:tc>
          <w:tcPr>
            <w:tcW w:w="575" w:type="dxa"/>
            <w:tcBorders>
              <w:top w:val="single" w:sz="6" w:space="0" w:color="000000"/>
              <w:left w:val="single" w:sz="6" w:space="0" w:color="000000"/>
              <w:bottom w:val="single" w:sz="6" w:space="0" w:color="000000"/>
              <w:right w:val="single" w:sz="6" w:space="0" w:color="000000"/>
            </w:tcBorders>
          </w:tcPr>
          <w:p w14:paraId="75FCDDC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8</w:t>
            </w:r>
          </w:p>
        </w:tc>
        <w:tc>
          <w:tcPr>
            <w:tcW w:w="611" w:type="dxa"/>
            <w:tcBorders>
              <w:top w:val="single" w:sz="6" w:space="0" w:color="000000"/>
              <w:left w:val="single" w:sz="6" w:space="0" w:color="000000"/>
              <w:bottom w:val="single" w:sz="6" w:space="0" w:color="000000"/>
              <w:right w:val="single" w:sz="6" w:space="0" w:color="000000"/>
            </w:tcBorders>
          </w:tcPr>
          <w:p w14:paraId="00D5AAF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9</w:t>
            </w:r>
          </w:p>
        </w:tc>
        <w:tc>
          <w:tcPr>
            <w:tcW w:w="567" w:type="dxa"/>
            <w:tcBorders>
              <w:top w:val="single" w:sz="6" w:space="0" w:color="000000"/>
              <w:left w:val="single" w:sz="6" w:space="0" w:color="000000"/>
              <w:bottom w:val="single" w:sz="6" w:space="0" w:color="000000"/>
              <w:right w:val="single" w:sz="6" w:space="0" w:color="000000"/>
            </w:tcBorders>
          </w:tcPr>
          <w:p w14:paraId="200D514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10</w:t>
            </w:r>
          </w:p>
        </w:tc>
        <w:tc>
          <w:tcPr>
            <w:tcW w:w="709" w:type="dxa"/>
            <w:tcBorders>
              <w:top w:val="single" w:sz="6" w:space="0" w:color="000000"/>
              <w:left w:val="single" w:sz="6" w:space="0" w:color="000000"/>
              <w:bottom w:val="single" w:sz="6" w:space="0" w:color="000000"/>
              <w:right w:val="single" w:sz="6" w:space="0" w:color="000000"/>
            </w:tcBorders>
          </w:tcPr>
          <w:p w14:paraId="39F4C2F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11</w:t>
            </w:r>
          </w:p>
        </w:tc>
        <w:tc>
          <w:tcPr>
            <w:tcW w:w="700" w:type="dxa"/>
            <w:tcBorders>
              <w:top w:val="single" w:sz="6" w:space="0" w:color="000000"/>
              <w:left w:val="single" w:sz="6" w:space="0" w:color="000000"/>
              <w:bottom w:val="single" w:sz="6" w:space="0" w:color="000000"/>
              <w:right w:val="single" w:sz="6" w:space="0" w:color="000000"/>
            </w:tcBorders>
          </w:tcPr>
          <w:p w14:paraId="7DE7D0A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12</w:t>
            </w:r>
          </w:p>
        </w:tc>
        <w:tc>
          <w:tcPr>
            <w:tcW w:w="575" w:type="dxa"/>
            <w:tcBorders>
              <w:top w:val="single" w:sz="6" w:space="0" w:color="000000"/>
              <w:left w:val="single" w:sz="6" w:space="0" w:color="000000"/>
              <w:bottom w:val="single" w:sz="6" w:space="0" w:color="000000"/>
              <w:right w:val="single" w:sz="6" w:space="0" w:color="000000"/>
            </w:tcBorders>
          </w:tcPr>
          <w:p w14:paraId="413CC69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13</w:t>
            </w:r>
          </w:p>
        </w:tc>
        <w:tc>
          <w:tcPr>
            <w:tcW w:w="575" w:type="dxa"/>
            <w:tcBorders>
              <w:top w:val="single" w:sz="6" w:space="0" w:color="000000"/>
              <w:left w:val="single" w:sz="6" w:space="0" w:color="000000"/>
              <w:bottom w:val="single" w:sz="6" w:space="0" w:color="000000"/>
              <w:right w:val="single" w:sz="6" w:space="0" w:color="000000"/>
            </w:tcBorders>
          </w:tcPr>
          <w:p w14:paraId="539BC84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14</w:t>
            </w:r>
          </w:p>
        </w:tc>
        <w:tc>
          <w:tcPr>
            <w:tcW w:w="843" w:type="dxa"/>
            <w:tcBorders>
              <w:top w:val="single" w:sz="6" w:space="0" w:color="000000"/>
              <w:left w:val="single" w:sz="6" w:space="0" w:color="000000"/>
              <w:bottom w:val="single" w:sz="6" w:space="0" w:color="000000"/>
              <w:right w:val="single" w:sz="6" w:space="0" w:color="000000"/>
            </w:tcBorders>
          </w:tcPr>
          <w:p w14:paraId="1A60215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15</w:t>
            </w:r>
          </w:p>
        </w:tc>
        <w:tc>
          <w:tcPr>
            <w:tcW w:w="1150" w:type="dxa"/>
            <w:tcBorders>
              <w:top w:val="single" w:sz="6" w:space="0" w:color="000000"/>
              <w:left w:val="single" w:sz="6" w:space="0" w:color="000000"/>
              <w:bottom w:val="single" w:sz="6" w:space="0" w:color="000000"/>
              <w:right w:val="single" w:sz="6" w:space="0" w:color="000000"/>
            </w:tcBorders>
          </w:tcPr>
          <w:p w14:paraId="74EAF71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16</w:t>
            </w:r>
          </w:p>
        </w:tc>
        <w:tc>
          <w:tcPr>
            <w:tcW w:w="1746" w:type="dxa"/>
            <w:tcBorders>
              <w:top w:val="single" w:sz="6" w:space="0" w:color="000000"/>
              <w:left w:val="single" w:sz="6" w:space="0" w:color="000000"/>
              <w:bottom w:val="single" w:sz="6" w:space="0" w:color="000000"/>
              <w:right w:val="single" w:sz="6" w:space="0" w:color="000000"/>
            </w:tcBorders>
          </w:tcPr>
          <w:p w14:paraId="751719CE" w14:textId="77777777" w:rsidR="00817232" w:rsidRPr="00817232" w:rsidRDefault="00817232" w:rsidP="00817232">
            <w:pPr>
              <w:spacing w:after="0" w:line="240" w:lineRule="auto"/>
              <w:ind w:hanging="805"/>
              <w:jc w:val="center"/>
              <w:rPr>
                <w:rFonts w:ascii="Times New Roman" w:eastAsia="Times New Roman" w:hAnsi="Times New Roman" w:cs="Times New Roman"/>
                <w:w w:val="101"/>
                <w:sz w:val="20"/>
                <w:szCs w:val="20"/>
                <w:lang w:val="kk-KZ" w:eastAsia="ru-RU"/>
              </w:rPr>
            </w:pPr>
            <w:r w:rsidRPr="00817232">
              <w:rPr>
                <w:rFonts w:ascii="Times New Roman" w:eastAsia="Times New Roman" w:hAnsi="Times New Roman" w:cs="Times New Roman"/>
                <w:w w:val="101"/>
                <w:sz w:val="20"/>
                <w:szCs w:val="20"/>
                <w:lang w:val="kk-KZ" w:eastAsia="ru-RU"/>
              </w:rPr>
              <w:t xml:space="preserve">              17</w:t>
            </w:r>
          </w:p>
        </w:tc>
      </w:tr>
      <w:tr w:rsidR="00817232" w:rsidRPr="00817232" w14:paraId="2727E84D" w14:textId="77777777" w:rsidTr="00817232">
        <w:trPr>
          <w:trHeight w:hRule="exact" w:val="427"/>
        </w:trPr>
        <w:tc>
          <w:tcPr>
            <w:tcW w:w="486" w:type="dxa"/>
            <w:tcBorders>
              <w:top w:val="single" w:sz="6" w:space="0" w:color="000000"/>
              <w:left w:val="single" w:sz="6" w:space="0" w:color="000000"/>
              <w:bottom w:val="single" w:sz="6" w:space="0" w:color="000000"/>
              <w:right w:val="single" w:sz="6" w:space="0" w:color="000000"/>
            </w:tcBorders>
          </w:tcPr>
          <w:p w14:paraId="1DD0167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20" w:type="dxa"/>
            <w:tcBorders>
              <w:top w:val="single" w:sz="6" w:space="0" w:color="000000"/>
              <w:left w:val="single" w:sz="6" w:space="0" w:color="000000"/>
              <w:bottom w:val="single" w:sz="6" w:space="0" w:color="000000"/>
              <w:right w:val="single" w:sz="6" w:space="0" w:color="000000"/>
            </w:tcBorders>
          </w:tcPr>
          <w:p w14:paraId="52FB869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20" w:type="dxa"/>
            <w:tcBorders>
              <w:top w:val="single" w:sz="6" w:space="0" w:color="000000"/>
              <w:left w:val="single" w:sz="6" w:space="0" w:color="000000"/>
              <w:bottom w:val="single" w:sz="6" w:space="0" w:color="000000"/>
              <w:right w:val="single" w:sz="6" w:space="0" w:color="000000"/>
            </w:tcBorders>
          </w:tcPr>
          <w:p w14:paraId="166705C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62" w:type="dxa"/>
            <w:tcBorders>
              <w:top w:val="single" w:sz="6" w:space="0" w:color="000000"/>
              <w:left w:val="single" w:sz="6" w:space="0" w:color="000000"/>
              <w:bottom w:val="single" w:sz="6" w:space="0" w:color="000000"/>
              <w:right w:val="single" w:sz="6" w:space="0" w:color="000000"/>
            </w:tcBorders>
          </w:tcPr>
          <w:p w14:paraId="0955829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234" w:type="dxa"/>
            <w:tcBorders>
              <w:top w:val="single" w:sz="6" w:space="0" w:color="000000"/>
              <w:left w:val="single" w:sz="6" w:space="0" w:color="000000"/>
              <w:bottom w:val="single" w:sz="6" w:space="0" w:color="000000"/>
              <w:right w:val="single" w:sz="6" w:space="0" w:color="000000"/>
            </w:tcBorders>
          </w:tcPr>
          <w:p w14:paraId="3080299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6" w:space="0" w:color="000000"/>
              <w:left w:val="single" w:sz="6" w:space="0" w:color="000000"/>
              <w:bottom w:val="single" w:sz="6" w:space="0" w:color="000000"/>
              <w:right w:val="single" w:sz="6" w:space="0" w:color="000000"/>
            </w:tcBorders>
          </w:tcPr>
          <w:p w14:paraId="3FC8189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6" w:space="0" w:color="000000"/>
              <w:left w:val="single" w:sz="6" w:space="0" w:color="000000"/>
              <w:bottom w:val="single" w:sz="6" w:space="0" w:color="000000"/>
              <w:right w:val="single" w:sz="6" w:space="0" w:color="000000"/>
            </w:tcBorders>
          </w:tcPr>
          <w:p w14:paraId="7A641C1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56" w:type="dxa"/>
            <w:tcBorders>
              <w:top w:val="single" w:sz="6" w:space="0" w:color="000000"/>
              <w:left w:val="single" w:sz="6" w:space="0" w:color="000000"/>
              <w:bottom w:val="single" w:sz="6" w:space="0" w:color="000000"/>
              <w:right w:val="single" w:sz="6" w:space="0" w:color="000000"/>
            </w:tcBorders>
          </w:tcPr>
          <w:p w14:paraId="6D958F6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5" w:type="dxa"/>
            <w:tcBorders>
              <w:top w:val="single" w:sz="6" w:space="0" w:color="000000"/>
              <w:left w:val="single" w:sz="6" w:space="0" w:color="000000"/>
              <w:bottom w:val="single" w:sz="6" w:space="0" w:color="000000"/>
              <w:right w:val="single" w:sz="6" w:space="0" w:color="000000"/>
            </w:tcBorders>
          </w:tcPr>
          <w:p w14:paraId="1DAAD9A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611" w:type="dxa"/>
            <w:tcBorders>
              <w:top w:val="single" w:sz="6" w:space="0" w:color="000000"/>
              <w:left w:val="single" w:sz="6" w:space="0" w:color="000000"/>
              <w:bottom w:val="single" w:sz="6" w:space="0" w:color="000000"/>
              <w:right w:val="single" w:sz="6" w:space="0" w:color="000000"/>
            </w:tcBorders>
          </w:tcPr>
          <w:p w14:paraId="3E6CABE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6" w:space="0" w:color="000000"/>
              <w:left w:val="single" w:sz="6" w:space="0" w:color="000000"/>
              <w:bottom w:val="single" w:sz="6" w:space="0" w:color="000000"/>
              <w:right w:val="single" w:sz="6" w:space="0" w:color="000000"/>
            </w:tcBorders>
          </w:tcPr>
          <w:p w14:paraId="6A0C1E73"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6" w:space="0" w:color="000000"/>
              <w:left w:val="single" w:sz="6" w:space="0" w:color="000000"/>
              <w:bottom w:val="single" w:sz="6" w:space="0" w:color="000000"/>
              <w:right w:val="single" w:sz="6" w:space="0" w:color="000000"/>
            </w:tcBorders>
          </w:tcPr>
          <w:p w14:paraId="6DF917F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0" w:type="dxa"/>
            <w:tcBorders>
              <w:top w:val="single" w:sz="6" w:space="0" w:color="000000"/>
              <w:left w:val="single" w:sz="6" w:space="0" w:color="000000"/>
              <w:bottom w:val="single" w:sz="6" w:space="0" w:color="000000"/>
              <w:right w:val="single" w:sz="6" w:space="0" w:color="000000"/>
            </w:tcBorders>
          </w:tcPr>
          <w:p w14:paraId="08183D3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5" w:type="dxa"/>
            <w:tcBorders>
              <w:top w:val="single" w:sz="6" w:space="0" w:color="000000"/>
              <w:left w:val="single" w:sz="6" w:space="0" w:color="000000"/>
              <w:bottom w:val="single" w:sz="6" w:space="0" w:color="000000"/>
              <w:right w:val="single" w:sz="6" w:space="0" w:color="000000"/>
            </w:tcBorders>
          </w:tcPr>
          <w:p w14:paraId="24F01C9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75" w:type="dxa"/>
            <w:tcBorders>
              <w:top w:val="single" w:sz="6" w:space="0" w:color="000000"/>
              <w:left w:val="single" w:sz="6" w:space="0" w:color="000000"/>
              <w:bottom w:val="single" w:sz="6" w:space="0" w:color="000000"/>
              <w:right w:val="single" w:sz="6" w:space="0" w:color="000000"/>
            </w:tcBorders>
          </w:tcPr>
          <w:p w14:paraId="2A86025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43" w:type="dxa"/>
            <w:tcBorders>
              <w:top w:val="single" w:sz="6" w:space="0" w:color="000000"/>
              <w:left w:val="single" w:sz="6" w:space="0" w:color="000000"/>
              <w:bottom w:val="single" w:sz="6" w:space="0" w:color="000000"/>
              <w:right w:val="single" w:sz="6" w:space="0" w:color="000000"/>
            </w:tcBorders>
          </w:tcPr>
          <w:p w14:paraId="72144E2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50" w:type="dxa"/>
            <w:tcBorders>
              <w:top w:val="single" w:sz="6" w:space="0" w:color="000000"/>
              <w:left w:val="single" w:sz="6" w:space="0" w:color="000000"/>
              <w:bottom w:val="single" w:sz="6" w:space="0" w:color="000000"/>
              <w:right w:val="single" w:sz="6" w:space="0" w:color="000000"/>
            </w:tcBorders>
          </w:tcPr>
          <w:p w14:paraId="1007B8E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746" w:type="dxa"/>
            <w:tcBorders>
              <w:top w:val="single" w:sz="6" w:space="0" w:color="000000"/>
              <w:left w:val="single" w:sz="6" w:space="0" w:color="000000"/>
              <w:bottom w:val="single" w:sz="6" w:space="0" w:color="000000"/>
              <w:right w:val="single" w:sz="6" w:space="0" w:color="000000"/>
            </w:tcBorders>
          </w:tcPr>
          <w:p w14:paraId="134DB510"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r>
    </w:tbl>
    <w:p w14:paraId="4107A25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5CECEC87" w14:textId="77777777" w:rsidR="00817232" w:rsidRPr="00817232" w:rsidRDefault="00817232" w:rsidP="00817232">
      <w:pPr>
        <w:ind w:left="1416" w:firstLine="708"/>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083AE4F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566E9D1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6C8E430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8ADD65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0053C1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3DF592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A6C37B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b/>
          <w:bCs/>
          <w:sz w:val="20"/>
          <w:szCs w:val="20"/>
          <w:lang w:val="kk-KZ" w:eastAsia="ru-RU"/>
        </w:rPr>
        <w:br w:type="page"/>
      </w:r>
    </w:p>
    <w:p w14:paraId="64A21556"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39196460"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z w:val="28"/>
          <w:szCs w:val="28"/>
          <w:lang w:val="ru-RU" w:eastAsia="ru-RU"/>
        </w:rPr>
        <w:t>ведения</w:t>
      </w:r>
      <w:r w:rsidRPr="00817232">
        <w:rPr>
          <w:rFonts w:ascii="Times New Roman" w:eastAsia="Times New Roman" w:hAnsi="Times New Roman" w:cs="Times New Roman"/>
          <w:bCs/>
          <w:spacing w:val="7"/>
          <w:sz w:val="28"/>
          <w:szCs w:val="28"/>
          <w:lang w:val="ru-RU" w:eastAsia="ru-RU"/>
        </w:rPr>
        <w:t xml:space="preserve"> </w:t>
      </w:r>
      <w:r w:rsidRPr="00817232">
        <w:rPr>
          <w:rFonts w:ascii="Times New Roman" w:eastAsia="Times New Roman" w:hAnsi="Times New Roman" w:cs="Times New Roman"/>
          <w:bCs/>
          <w:sz w:val="28"/>
          <w:szCs w:val="28"/>
          <w:lang w:val="ru-RU" w:eastAsia="ru-RU"/>
        </w:rPr>
        <w:t>о</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у</w:t>
      </w:r>
      <w:r w:rsidRPr="00817232">
        <w:rPr>
          <w:rFonts w:ascii="Times New Roman" w:eastAsia="Times New Roman" w:hAnsi="Times New Roman" w:cs="Times New Roman"/>
          <w:bCs/>
          <w:sz w:val="28"/>
          <w:szCs w:val="28"/>
          <w:lang w:val="ru-RU" w:eastAsia="ru-RU"/>
        </w:rPr>
        <w:t>ден</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х</w:t>
      </w:r>
      <w:r w:rsidRPr="00817232">
        <w:rPr>
          <w:rFonts w:ascii="Times New Roman" w:eastAsia="Times New Roman" w:hAnsi="Times New Roman" w:cs="Times New Roman"/>
          <w:bCs/>
          <w:sz w:val="28"/>
          <w:szCs w:val="28"/>
          <w:lang w:val="ru-RU" w:eastAsia="ru-RU"/>
        </w:rPr>
        <w:t>,</w:t>
      </w:r>
      <w:r w:rsidRPr="00817232">
        <w:rPr>
          <w:rFonts w:ascii="Times New Roman" w:eastAsia="Times New Roman" w:hAnsi="Times New Roman" w:cs="Times New Roman"/>
          <w:bCs/>
          <w:spacing w:val="9"/>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1"/>
          <w:sz w:val="28"/>
          <w:szCs w:val="28"/>
          <w:lang w:val="ru-RU" w:eastAsia="ru-RU"/>
        </w:rPr>
        <w:t>б</w:t>
      </w:r>
      <w:r w:rsidRPr="00817232">
        <w:rPr>
          <w:rFonts w:ascii="Times New Roman" w:eastAsia="Times New Roman" w:hAnsi="Times New Roman" w:cs="Times New Roman"/>
          <w:bCs/>
          <w:spacing w:val="-1"/>
          <w:sz w:val="28"/>
          <w:szCs w:val="28"/>
          <w:lang w:val="ru-RU" w:eastAsia="ru-RU"/>
        </w:rPr>
        <w:t>уч</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z w:val="28"/>
          <w:szCs w:val="28"/>
          <w:lang w:val="ru-RU" w:eastAsia="ru-RU"/>
        </w:rPr>
        <w:t>ющи</w:t>
      </w:r>
      <w:r w:rsidRPr="00817232">
        <w:rPr>
          <w:rFonts w:ascii="Times New Roman" w:eastAsia="Times New Roman" w:hAnsi="Times New Roman" w:cs="Times New Roman"/>
          <w:bCs/>
          <w:spacing w:val="-1"/>
          <w:sz w:val="28"/>
          <w:szCs w:val="28"/>
          <w:lang w:val="ru-RU" w:eastAsia="ru-RU"/>
        </w:rPr>
        <w:t>х</w:t>
      </w:r>
      <w:r w:rsidRPr="00817232">
        <w:rPr>
          <w:rFonts w:ascii="Times New Roman" w:eastAsia="Times New Roman" w:hAnsi="Times New Roman" w:cs="Times New Roman"/>
          <w:bCs/>
          <w:sz w:val="28"/>
          <w:szCs w:val="28"/>
          <w:lang w:val="ru-RU" w:eastAsia="ru-RU"/>
        </w:rPr>
        <w:t>ся</w:t>
      </w:r>
      <w:r w:rsidRPr="00817232">
        <w:rPr>
          <w:rFonts w:ascii="Times New Roman" w:eastAsia="Times New Roman" w:hAnsi="Times New Roman" w:cs="Times New Roman"/>
          <w:bCs/>
          <w:spacing w:val="10"/>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з</w:t>
      </w:r>
      <w:r w:rsidRPr="00817232">
        <w:rPr>
          <w:rFonts w:ascii="Times New Roman" w:eastAsia="Times New Roman" w:hAnsi="Times New Roman" w:cs="Times New Roman"/>
          <w:bCs/>
          <w:sz w:val="28"/>
          <w:szCs w:val="28"/>
          <w:lang w:val="ru-RU" w:eastAsia="ru-RU"/>
        </w:rPr>
        <w:t>а</w:t>
      </w:r>
      <w:r w:rsidRPr="00817232">
        <w:rPr>
          <w:rFonts w:ascii="Times New Roman" w:eastAsia="Times New Roman" w:hAnsi="Times New Roman" w:cs="Times New Roman"/>
          <w:bCs/>
          <w:spacing w:val="3"/>
          <w:sz w:val="28"/>
          <w:szCs w:val="28"/>
          <w:lang w:val="ru-RU" w:eastAsia="ru-RU"/>
        </w:rPr>
        <w:t xml:space="preserve"> </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1"/>
          <w:sz w:val="28"/>
          <w:szCs w:val="28"/>
          <w:lang w:val="ru-RU" w:eastAsia="ru-RU"/>
        </w:rPr>
        <w:t>ч</w:t>
      </w:r>
      <w:r w:rsidRPr="00817232">
        <w:rPr>
          <w:rFonts w:ascii="Times New Roman" w:eastAsia="Times New Roman" w:hAnsi="Times New Roman" w:cs="Times New Roman"/>
          <w:bCs/>
          <w:sz w:val="28"/>
          <w:szCs w:val="28"/>
          <w:lang w:val="ru-RU" w:eastAsia="ru-RU"/>
        </w:rPr>
        <w:t>ет</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2"/>
          <w:sz w:val="28"/>
          <w:szCs w:val="28"/>
          <w:lang w:val="ru-RU" w:eastAsia="ru-RU"/>
        </w:rPr>
        <w:t>р</w:t>
      </w:r>
      <w:r w:rsidRPr="00817232">
        <w:rPr>
          <w:rFonts w:ascii="Times New Roman" w:eastAsia="Times New Roman" w:hAnsi="Times New Roman" w:cs="Times New Roman"/>
          <w:bCs/>
          <w:sz w:val="28"/>
          <w:szCs w:val="28"/>
          <w:lang w:val="ru-RU" w:eastAsia="ru-RU"/>
        </w:rPr>
        <w:t>едс</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sz w:val="28"/>
          <w:szCs w:val="28"/>
          <w:lang w:val="kk-KZ" w:eastAsia="ru-RU"/>
        </w:rPr>
        <w:t xml:space="preserve"> </w:t>
      </w:r>
      <w:r w:rsidRPr="00817232">
        <w:rPr>
          <w:rFonts w:ascii="Times New Roman" w:eastAsia="Times New Roman" w:hAnsi="Times New Roman" w:cs="Times New Roman"/>
          <w:bCs/>
          <w:spacing w:val="-2"/>
          <w:sz w:val="28"/>
          <w:szCs w:val="28"/>
          <w:lang w:val="ru-RU" w:eastAsia="ru-RU"/>
        </w:rPr>
        <w:t>р</w:t>
      </w:r>
      <w:r w:rsidRPr="00817232">
        <w:rPr>
          <w:rFonts w:ascii="Times New Roman" w:eastAsia="Times New Roman" w:hAnsi="Times New Roman" w:cs="Times New Roman"/>
          <w:bCs/>
          <w:spacing w:val="1"/>
          <w:sz w:val="28"/>
          <w:szCs w:val="28"/>
          <w:lang w:val="ru-RU" w:eastAsia="ru-RU"/>
        </w:rPr>
        <w:t>аб</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д</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z w:val="28"/>
          <w:szCs w:val="28"/>
          <w:lang w:val="ru-RU" w:eastAsia="ru-RU"/>
        </w:rPr>
        <w:t>елей</w:t>
      </w:r>
      <w:r w:rsidRPr="00817232">
        <w:rPr>
          <w:rFonts w:ascii="Times New Roman" w:eastAsia="Times New Roman" w:hAnsi="Times New Roman" w:cs="Times New Roman"/>
          <w:bCs/>
          <w:spacing w:val="10"/>
          <w:sz w:val="28"/>
          <w:szCs w:val="28"/>
          <w:lang w:val="ru-RU" w:eastAsia="ru-RU"/>
        </w:rPr>
        <w:t xml:space="preserve"> </w:t>
      </w:r>
      <w:r w:rsidRPr="00817232">
        <w:rPr>
          <w:rFonts w:ascii="Times New Roman" w:eastAsia="Times New Roman" w:hAnsi="Times New Roman" w:cs="Times New Roman"/>
          <w:bCs/>
          <w:sz w:val="28"/>
          <w:szCs w:val="28"/>
          <w:lang w:val="ru-RU" w:eastAsia="ru-RU"/>
        </w:rPr>
        <w:t>и</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z w:val="28"/>
          <w:szCs w:val="28"/>
          <w:lang w:val="ru-RU" w:eastAsia="ru-RU"/>
        </w:rPr>
        <w:t>ин</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2"/>
          <w:sz w:val="28"/>
          <w:szCs w:val="28"/>
          <w:lang w:val="ru-RU" w:eastAsia="ru-RU"/>
        </w:rPr>
        <w:t>тр</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z w:val="28"/>
          <w:szCs w:val="28"/>
          <w:lang w:val="ru-RU" w:eastAsia="ru-RU"/>
        </w:rPr>
        <w:t>нных</w:t>
      </w:r>
      <w:r w:rsidRPr="00817232">
        <w:rPr>
          <w:rFonts w:ascii="Times New Roman" w:eastAsia="Times New Roman" w:hAnsi="Times New Roman" w:cs="Times New Roman"/>
          <w:bCs/>
          <w:spacing w:val="8"/>
          <w:sz w:val="28"/>
          <w:szCs w:val="28"/>
          <w:lang w:val="ru-RU" w:eastAsia="ru-RU"/>
        </w:rPr>
        <w:t xml:space="preserve"> </w:t>
      </w:r>
      <w:r w:rsidRPr="00817232">
        <w:rPr>
          <w:rFonts w:ascii="Times New Roman" w:eastAsia="Times New Roman" w:hAnsi="Times New Roman" w:cs="Times New Roman"/>
          <w:bCs/>
          <w:w w:val="101"/>
          <w:sz w:val="28"/>
          <w:szCs w:val="28"/>
          <w:lang w:val="ru-RU" w:eastAsia="ru-RU"/>
        </w:rPr>
        <w:t>инвес</w:t>
      </w:r>
      <w:r w:rsidRPr="00817232">
        <w:rPr>
          <w:rFonts w:ascii="Times New Roman" w:eastAsia="Times New Roman" w:hAnsi="Times New Roman" w:cs="Times New Roman"/>
          <w:bCs/>
          <w:spacing w:val="-2"/>
          <w:w w:val="101"/>
          <w:sz w:val="28"/>
          <w:szCs w:val="28"/>
          <w:lang w:val="ru-RU" w:eastAsia="ru-RU"/>
        </w:rPr>
        <w:t>т</w:t>
      </w:r>
      <w:r w:rsidRPr="00817232">
        <w:rPr>
          <w:rFonts w:ascii="Times New Roman" w:eastAsia="Times New Roman" w:hAnsi="Times New Roman" w:cs="Times New Roman"/>
          <w:bCs/>
          <w:spacing w:val="-1"/>
          <w:w w:val="101"/>
          <w:sz w:val="28"/>
          <w:szCs w:val="28"/>
          <w:lang w:val="ru-RU" w:eastAsia="ru-RU"/>
        </w:rPr>
        <w:t>о</w:t>
      </w:r>
      <w:r w:rsidRPr="00817232">
        <w:rPr>
          <w:rFonts w:ascii="Times New Roman" w:eastAsia="Times New Roman" w:hAnsi="Times New Roman" w:cs="Times New Roman"/>
          <w:bCs/>
          <w:spacing w:val="-2"/>
          <w:w w:val="101"/>
          <w:sz w:val="28"/>
          <w:szCs w:val="28"/>
          <w:lang w:val="ru-RU" w:eastAsia="ru-RU"/>
        </w:rPr>
        <w:t>р</w:t>
      </w:r>
      <w:r w:rsidRPr="00817232">
        <w:rPr>
          <w:rFonts w:ascii="Times New Roman" w:eastAsia="Times New Roman" w:hAnsi="Times New Roman" w:cs="Times New Roman"/>
          <w:bCs/>
          <w:spacing w:val="-1"/>
          <w:w w:val="101"/>
          <w:sz w:val="28"/>
          <w:szCs w:val="28"/>
          <w:lang w:val="ru-RU" w:eastAsia="ru-RU"/>
        </w:rPr>
        <w:t>о</w:t>
      </w:r>
      <w:r w:rsidRPr="00817232">
        <w:rPr>
          <w:rFonts w:ascii="Times New Roman" w:eastAsia="Times New Roman" w:hAnsi="Times New Roman" w:cs="Times New Roman"/>
          <w:bCs/>
          <w:w w:val="101"/>
          <w:sz w:val="28"/>
          <w:szCs w:val="28"/>
          <w:lang w:val="ru-RU" w:eastAsia="ru-RU"/>
        </w:rPr>
        <w:t>в</w:t>
      </w:r>
      <w:r w:rsidRPr="00817232">
        <w:rPr>
          <w:rFonts w:ascii="Times New Roman" w:eastAsia="Times New Roman" w:hAnsi="Times New Roman" w:cs="Times New Roman"/>
          <w:sz w:val="28"/>
          <w:szCs w:val="28"/>
          <w:lang w:val="kk-KZ" w:eastAsia="ru-RU"/>
        </w:rPr>
        <w:t xml:space="preserve">» </w:t>
      </w:r>
    </w:p>
    <w:p w14:paraId="1E2C9271" w14:textId="77777777" w:rsidR="00817232" w:rsidRPr="00817232" w:rsidRDefault="00817232" w:rsidP="00817232">
      <w:pPr>
        <w:spacing w:after="0" w:line="240" w:lineRule="auto"/>
        <w:ind w:left="57" w:right="57"/>
        <w:jc w:val="center"/>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1</w:t>
      </w:r>
      <w:r w:rsidR="00B85557">
        <w:rPr>
          <w:rFonts w:ascii="Times New Roman" w:eastAsia="Times New Roman" w:hAnsi="Times New Roman" w:cs="Times New Roman"/>
          <w:sz w:val="28"/>
          <w:szCs w:val="28"/>
          <w:lang w:val="kk-KZ" w:eastAsia="ru-RU"/>
        </w:rPr>
        <w:t>1</w:t>
      </w:r>
      <w:r w:rsidRPr="00817232">
        <w:rPr>
          <w:rFonts w:ascii="Times New Roman" w:eastAsia="Times New Roman" w:hAnsi="Times New Roman" w:cs="Times New Roman"/>
          <w:sz w:val="28"/>
          <w:szCs w:val="28"/>
          <w:lang w:val="kk-KZ" w:eastAsia="ru-RU"/>
        </w:rPr>
        <w:t>, периодичность-годовая)</w:t>
      </w:r>
    </w:p>
    <w:p w14:paraId="2EFAAB2E" w14:textId="77777777" w:rsidR="00817232" w:rsidRPr="00817232" w:rsidRDefault="00817232" w:rsidP="00817232">
      <w:pPr>
        <w:tabs>
          <w:tab w:val="left" w:pos="837"/>
        </w:tabs>
        <w:spacing w:after="0" w:line="240" w:lineRule="auto"/>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sz w:val="28"/>
          <w:szCs w:val="28"/>
          <w:lang w:val="kk-KZ" w:eastAsia="ru-RU"/>
        </w:rPr>
        <w:t>1.Пояснение по заполнению Формы:</w:t>
      </w:r>
    </w:p>
    <w:p w14:paraId="6185CB0A" w14:textId="77777777" w:rsidR="00817232" w:rsidRPr="00817232" w:rsidRDefault="00817232" w:rsidP="00817232">
      <w:pPr>
        <w:spacing w:after="0" w:line="240" w:lineRule="auto"/>
        <w:ind w:right="113" w:firstLine="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 xml:space="preserve">В графе 1 указывается наименование </w:t>
      </w:r>
      <w:r w:rsidR="00E96C84" w:rsidRPr="00E96C84">
        <w:rPr>
          <w:rFonts w:ascii="Times New Roman" w:eastAsia="Times New Roman" w:hAnsi="Times New Roman" w:cs="Times New Roman"/>
          <w:bCs/>
          <w:spacing w:val="1"/>
          <w:sz w:val="28"/>
          <w:szCs w:val="28"/>
          <w:lang w:val="ru-RU" w:eastAsia="ru-RU"/>
        </w:rPr>
        <w:t>организации и высшего и полсевузовского образования</w:t>
      </w:r>
      <w:r w:rsidRPr="00817232">
        <w:rPr>
          <w:rFonts w:ascii="Times New Roman" w:eastAsia="Times New Roman" w:hAnsi="Times New Roman" w:cs="Times New Roman"/>
          <w:bCs/>
          <w:spacing w:val="1"/>
          <w:sz w:val="28"/>
          <w:szCs w:val="28"/>
          <w:lang w:val="ru-RU" w:eastAsia="ru-RU"/>
        </w:rPr>
        <w:t>.</w:t>
      </w:r>
    </w:p>
    <w:p w14:paraId="64CB3BD6" w14:textId="77777777" w:rsidR="00817232" w:rsidRPr="00817232" w:rsidRDefault="00817232" w:rsidP="00817232">
      <w:pPr>
        <w:spacing w:after="0" w:line="240" w:lineRule="auto"/>
        <w:ind w:right="113" w:firstLine="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2 указывается количество заключенных договоров.</w:t>
      </w:r>
    </w:p>
    <w:p w14:paraId="63C36E96" w14:textId="77777777" w:rsidR="00817232" w:rsidRPr="00817232" w:rsidRDefault="00817232" w:rsidP="00817232">
      <w:pPr>
        <w:spacing w:after="0" w:line="240" w:lineRule="auto"/>
        <w:ind w:right="113" w:firstLine="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3 указывается количество студентов, обучающихся на договорной основе, человек.</w:t>
      </w:r>
    </w:p>
    <w:p w14:paraId="5B765545" w14:textId="77777777" w:rsidR="00817232" w:rsidRPr="00817232" w:rsidRDefault="00817232" w:rsidP="00817232">
      <w:pPr>
        <w:spacing w:after="0" w:line="240" w:lineRule="auto"/>
        <w:ind w:right="113" w:firstLine="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4 указывается количество студентов, обучающихся за счет средств работодателя или иностранного инвестора</w:t>
      </w:r>
    </w:p>
    <w:p w14:paraId="65B21DAB" w14:textId="77777777" w:rsidR="00817232" w:rsidRPr="00817232" w:rsidRDefault="00817232" w:rsidP="00817232">
      <w:pPr>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5-15 из них по отраслям образования.</w:t>
      </w:r>
    </w:p>
    <w:p w14:paraId="7D290EA5" w14:textId="77777777" w:rsidR="00817232" w:rsidRPr="00817232" w:rsidRDefault="00817232" w:rsidP="00817232">
      <w:pPr>
        <w:spacing w:after="0" w:line="240" w:lineRule="auto"/>
        <w:ind w:right="11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16 указывается работодатель или иностранный инвестор (с кем заключен договор).</w:t>
      </w:r>
    </w:p>
    <w:p w14:paraId="2B23D4DE" w14:textId="77777777" w:rsidR="00817232" w:rsidRPr="00817232" w:rsidRDefault="00817232" w:rsidP="00817232">
      <w:pPr>
        <w:spacing w:after="0" w:line="240" w:lineRule="auto"/>
        <w:ind w:right="113"/>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17 указывается доля студентов, обучающихся за счет средств работодателя или иностранного инвестора от общего количества студентов.</w:t>
      </w:r>
    </w:p>
    <w:p w14:paraId="18AA051E" w14:textId="77777777" w:rsidR="00817232" w:rsidRPr="00817232" w:rsidRDefault="00817232" w:rsidP="00817232">
      <w:pPr>
        <w:tabs>
          <w:tab w:val="left" w:pos="567"/>
        </w:tabs>
        <w:spacing w:after="0" w:line="240" w:lineRule="auto"/>
        <w:ind w:right="57"/>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bCs/>
          <w:sz w:val="28"/>
          <w:szCs w:val="28"/>
          <w:lang w:val="ru-RU" w:eastAsia="ru-RU"/>
        </w:rPr>
        <w:t>2.Арифметико-логический контроль:</w:t>
      </w:r>
    </w:p>
    <w:p w14:paraId="4D9319C7" w14:textId="77777777" w:rsidR="00817232" w:rsidRPr="00817232" w:rsidRDefault="00817232" w:rsidP="00817232">
      <w:pPr>
        <w:tabs>
          <w:tab w:val="left" w:pos="567"/>
        </w:tabs>
        <w:spacing w:after="0" w:line="240" w:lineRule="auto"/>
        <w:ind w:right="57"/>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графа 4 = ∑ граф 5-15</w:t>
      </w:r>
    </w:p>
    <w:p w14:paraId="1F50C4E1" w14:textId="77777777" w:rsidR="00817232" w:rsidRPr="00817232" w:rsidRDefault="00817232" w:rsidP="00817232">
      <w:pPr>
        <w:spacing w:after="0" w:line="240" w:lineRule="auto"/>
        <w:jc w:val="center"/>
        <w:rPr>
          <w:rFonts w:ascii="Times New Roman" w:eastAsia="Times New Roman" w:hAnsi="Times New Roman" w:cs="Times New Roman"/>
          <w:b/>
          <w:bCs/>
          <w:sz w:val="28"/>
          <w:szCs w:val="28"/>
          <w:lang w:val="kk-KZ" w:eastAsia="ru-RU"/>
        </w:rPr>
      </w:pPr>
    </w:p>
    <w:p w14:paraId="789DC08E" w14:textId="77777777" w:rsidR="00817232" w:rsidRDefault="00817232" w:rsidP="00817232">
      <w:pPr>
        <w:spacing w:after="0" w:line="240" w:lineRule="auto"/>
        <w:rPr>
          <w:rFonts w:ascii="Times New Roman" w:eastAsia="Times New Roman" w:hAnsi="Times New Roman" w:cs="Times New Roman"/>
          <w:sz w:val="28"/>
          <w:szCs w:val="24"/>
          <w:lang w:val="ru-RU" w:eastAsia="ru-RU"/>
        </w:rPr>
      </w:pPr>
    </w:p>
    <w:p w14:paraId="6C85A4F1"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7CDEBE12"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0250DD27"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14831574"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4CEDFA31"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05BEF5B3"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4706FE6E"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5FAB661A"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2C3DB890"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01D2713C"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13F1D18C"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135EC511" w14:textId="77777777" w:rsidR="000C2562" w:rsidRDefault="000C2562" w:rsidP="00817232">
      <w:pPr>
        <w:spacing w:after="0" w:line="240" w:lineRule="auto"/>
        <w:rPr>
          <w:rFonts w:ascii="Times New Roman" w:eastAsia="Times New Roman" w:hAnsi="Times New Roman" w:cs="Times New Roman"/>
          <w:sz w:val="28"/>
          <w:szCs w:val="24"/>
          <w:lang w:val="ru-RU" w:eastAsia="ru-RU"/>
        </w:rPr>
      </w:pPr>
    </w:p>
    <w:p w14:paraId="56F0F91A"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Приложение 1</w:t>
      </w:r>
      <w:r w:rsidR="00B85557">
        <w:rPr>
          <w:rFonts w:ascii="Times New Roman" w:eastAsia="Calibri" w:hAnsi="Times New Roman" w:cs="Times New Roman"/>
          <w:sz w:val="28"/>
          <w:szCs w:val="28"/>
          <w:lang w:val="kk-KZ"/>
        </w:rPr>
        <w:t>2</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75913B79"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5FA399C6" w14:textId="77777777" w:rsidR="00817232" w:rsidRPr="00817232" w:rsidRDefault="00817232" w:rsidP="00817232">
      <w:pPr>
        <w:widowControl w:val="0"/>
        <w:spacing w:after="0" w:line="240" w:lineRule="auto"/>
        <w:ind w:left="10348"/>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24F34D9" w14:textId="77777777" w:rsidR="00817232" w:rsidRPr="00817232" w:rsidRDefault="00817232" w:rsidP="00817232">
      <w:pPr>
        <w:widowControl w:val="0"/>
        <w:spacing w:after="0" w:line="240" w:lineRule="auto"/>
        <w:ind w:left="10348"/>
        <w:rPr>
          <w:rFonts w:ascii="Times New Roman" w:eastAsia="Calibri" w:hAnsi="Times New Roman" w:cs="Times New Roman"/>
          <w:sz w:val="18"/>
          <w:szCs w:val="16"/>
          <w:lang w:val="kk-KZ"/>
        </w:rPr>
      </w:pPr>
    </w:p>
    <w:p w14:paraId="53AB1C3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6666F48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16BEB00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2C7330F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A295CD3" w14:textId="77777777" w:rsidR="00817232" w:rsidRPr="00817232" w:rsidRDefault="00817232" w:rsidP="00817232">
      <w:pPr>
        <w:widowControl w:val="0"/>
        <w:spacing w:after="0" w:line="240" w:lineRule="auto"/>
        <w:ind w:firstLine="6096"/>
        <w:rPr>
          <w:rFonts w:ascii="Times New Roman" w:eastAsia="Calibri" w:hAnsi="Times New Roman" w:cs="Times New Roman"/>
          <w:sz w:val="28"/>
          <w:szCs w:val="24"/>
          <w:lang w:val="kk-KZ"/>
        </w:rPr>
      </w:pPr>
    </w:p>
    <w:p w14:paraId="7FDAEB3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0C7F3BCF" w14:textId="77777777" w:rsidR="00817232" w:rsidRPr="00817232" w:rsidRDefault="00817232" w:rsidP="00817232">
      <w:pPr>
        <w:spacing w:after="0" w:line="240" w:lineRule="auto"/>
        <w:jc w:val="center"/>
        <w:rPr>
          <w:rFonts w:ascii="Times New Roman" w:eastAsia="Times New Roman" w:hAnsi="Times New Roman" w:cs="Times New Roman"/>
          <w:sz w:val="12"/>
          <w:szCs w:val="10"/>
          <w:lang w:val="ru-RU" w:eastAsia="ru-RU"/>
        </w:rPr>
      </w:pPr>
    </w:p>
    <w:p w14:paraId="082633F8" w14:textId="77777777" w:rsidR="00817232" w:rsidRPr="00817232" w:rsidRDefault="00817232" w:rsidP="00817232">
      <w:pPr>
        <w:spacing w:after="0" w:line="240" w:lineRule="auto"/>
        <w:jc w:val="center"/>
        <w:rPr>
          <w:rFonts w:ascii="Times New Roman" w:eastAsia="Times New Roman" w:hAnsi="Times New Roman" w:cs="Times New Roman"/>
          <w:sz w:val="12"/>
          <w:szCs w:val="10"/>
          <w:lang w:val="ru-RU" w:eastAsia="ru-RU"/>
        </w:rPr>
      </w:pPr>
    </w:p>
    <w:p w14:paraId="3CA45450" w14:textId="77777777" w:rsidR="00817232" w:rsidRPr="00817232" w:rsidRDefault="00817232" w:rsidP="00817232">
      <w:pPr>
        <w:spacing w:before="41" w:after="0" w:line="263" w:lineRule="auto"/>
        <w:ind w:left="2453" w:right="421" w:hanging="2184"/>
        <w:jc w:val="center"/>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b/>
          <w:bCs/>
          <w:spacing w:val="-1"/>
          <w:sz w:val="28"/>
          <w:szCs w:val="24"/>
          <w:lang w:val="ru-RU" w:eastAsia="ru-RU"/>
        </w:rPr>
        <w:t>С</w:t>
      </w:r>
      <w:r w:rsidRPr="00817232">
        <w:rPr>
          <w:rFonts w:ascii="Times New Roman" w:eastAsia="Times New Roman" w:hAnsi="Times New Roman" w:cs="Times New Roman"/>
          <w:b/>
          <w:bCs/>
          <w:sz w:val="28"/>
          <w:szCs w:val="24"/>
          <w:lang w:val="ru-RU" w:eastAsia="ru-RU"/>
        </w:rPr>
        <w:t>веде</w:t>
      </w:r>
      <w:r w:rsidRPr="00817232">
        <w:rPr>
          <w:rFonts w:ascii="Times New Roman" w:eastAsia="Times New Roman" w:hAnsi="Times New Roman" w:cs="Times New Roman"/>
          <w:b/>
          <w:bCs/>
          <w:spacing w:val="-1"/>
          <w:sz w:val="28"/>
          <w:szCs w:val="24"/>
          <w:lang w:val="ru-RU" w:eastAsia="ru-RU"/>
        </w:rPr>
        <w:t>ни</w:t>
      </w:r>
      <w:r w:rsidRPr="00817232">
        <w:rPr>
          <w:rFonts w:ascii="Times New Roman" w:eastAsia="Times New Roman" w:hAnsi="Times New Roman" w:cs="Times New Roman"/>
          <w:b/>
          <w:bCs/>
          <w:sz w:val="28"/>
          <w:szCs w:val="24"/>
          <w:lang w:val="ru-RU" w:eastAsia="ru-RU"/>
        </w:rPr>
        <w:t>я</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б</w:t>
      </w:r>
      <w:r w:rsidRPr="00817232">
        <w:rPr>
          <w:rFonts w:ascii="Times New Roman" w:eastAsia="Times New Roman" w:hAnsi="Times New Roman" w:cs="Times New Roman"/>
          <w:b/>
          <w:bCs/>
          <w:spacing w:val="2"/>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инно</w:t>
      </w:r>
      <w:r w:rsidRPr="00817232">
        <w:rPr>
          <w:rFonts w:ascii="Times New Roman" w:eastAsia="Times New Roman" w:hAnsi="Times New Roman" w:cs="Times New Roman"/>
          <w:b/>
          <w:bCs/>
          <w:sz w:val="28"/>
          <w:szCs w:val="24"/>
          <w:lang w:val="ru-RU" w:eastAsia="ru-RU"/>
        </w:rPr>
        <w:t>в</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ционно</w:t>
      </w:r>
      <w:r w:rsidRPr="00817232">
        <w:rPr>
          <w:rFonts w:ascii="Times New Roman" w:eastAsia="Times New Roman" w:hAnsi="Times New Roman" w:cs="Times New Roman"/>
          <w:b/>
          <w:bCs/>
          <w:sz w:val="28"/>
          <w:szCs w:val="24"/>
          <w:lang w:val="ru-RU" w:eastAsia="ru-RU"/>
        </w:rPr>
        <w:t>й деяте</w:t>
      </w:r>
      <w:r w:rsidRPr="00817232">
        <w:rPr>
          <w:rFonts w:ascii="Times New Roman" w:eastAsia="Times New Roman" w:hAnsi="Times New Roman" w:cs="Times New Roman"/>
          <w:b/>
          <w:bCs/>
          <w:spacing w:val="-1"/>
          <w:sz w:val="28"/>
          <w:szCs w:val="24"/>
          <w:lang w:val="ru-RU" w:eastAsia="ru-RU"/>
        </w:rPr>
        <w:t>льно</w:t>
      </w:r>
      <w:r w:rsidRPr="00817232">
        <w:rPr>
          <w:rFonts w:ascii="Times New Roman" w:eastAsia="Times New Roman" w:hAnsi="Times New Roman" w:cs="Times New Roman"/>
          <w:b/>
          <w:bCs/>
          <w:sz w:val="28"/>
          <w:szCs w:val="24"/>
          <w:lang w:val="ru-RU" w:eastAsia="ru-RU"/>
        </w:rPr>
        <w:t xml:space="preserve">сти </w:t>
      </w:r>
      <w:r w:rsidRPr="00817232">
        <w:rPr>
          <w:rFonts w:ascii="Times New Roman" w:eastAsia="Times New Roman" w:hAnsi="Times New Roman" w:cs="Times New Roman"/>
          <w:b/>
          <w:bCs/>
          <w:spacing w:val="-1"/>
          <w:sz w:val="28"/>
          <w:szCs w:val="24"/>
          <w:lang w:val="ru-RU" w:eastAsia="ru-RU"/>
        </w:rPr>
        <w:t>п</w:t>
      </w:r>
      <w:r w:rsidRPr="00817232">
        <w:rPr>
          <w:rFonts w:ascii="Times New Roman" w:eastAsia="Times New Roman" w:hAnsi="Times New Roman" w:cs="Times New Roman"/>
          <w:b/>
          <w:bCs/>
          <w:spacing w:val="1"/>
          <w:sz w:val="28"/>
          <w:szCs w:val="24"/>
          <w:lang w:val="ru-RU" w:eastAsia="ru-RU"/>
        </w:rPr>
        <w:t>у</w:t>
      </w:r>
      <w:r w:rsidRPr="00817232">
        <w:rPr>
          <w:rFonts w:ascii="Times New Roman" w:eastAsia="Times New Roman" w:hAnsi="Times New Roman" w:cs="Times New Roman"/>
          <w:b/>
          <w:bCs/>
          <w:sz w:val="28"/>
          <w:szCs w:val="24"/>
          <w:lang w:val="ru-RU" w:eastAsia="ru-RU"/>
        </w:rPr>
        <w:t>тем</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ин</w:t>
      </w:r>
      <w:r w:rsidRPr="00817232">
        <w:rPr>
          <w:rFonts w:ascii="Times New Roman" w:eastAsia="Times New Roman" w:hAnsi="Times New Roman" w:cs="Times New Roman"/>
          <w:b/>
          <w:bCs/>
          <w:sz w:val="28"/>
          <w:szCs w:val="24"/>
          <w:lang w:val="ru-RU" w:eastAsia="ru-RU"/>
        </w:rPr>
        <w:t>те</w:t>
      </w:r>
      <w:r w:rsidRPr="00817232">
        <w:rPr>
          <w:rFonts w:ascii="Times New Roman" w:eastAsia="Times New Roman" w:hAnsi="Times New Roman" w:cs="Times New Roman"/>
          <w:b/>
          <w:bCs/>
          <w:spacing w:val="1"/>
          <w:sz w:val="28"/>
          <w:szCs w:val="24"/>
          <w:lang w:val="ru-RU" w:eastAsia="ru-RU"/>
        </w:rPr>
        <w:t>г</w:t>
      </w:r>
      <w:r w:rsidRPr="00817232">
        <w:rPr>
          <w:rFonts w:ascii="Times New Roman" w:eastAsia="Times New Roman" w:hAnsi="Times New Roman" w:cs="Times New Roman"/>
          <w:b/>
          <w:bCs/>
          <w:sz w:val="28"/>
          <w:szCs w:val="24"/>
          <w:lang w:val="ru-RU" w:eastAsia="ru-RU"/>
        </w:rPr>
        <w:t>р</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ци</w:t>
      </w:r>
      <w:r w:rsidRPr="00817232">
        <w:rPr>
          <w:rFonts w:ascii="Times New Roman" w:eastAsia="Times New Roman" w:hAnsi="Times New Roman" w:cs="Times New Roman"/>
          <w:b/>
          <w:bCs/>
          <w:sz w:val="28"/>
          <w:szCs w:val="24"/>
          <w:lang w:val="ru-RU" w:eastAsia="ru-RU"/>
        </w:rPr>
        <w:t xml:space="preserve">и </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pacing w:val="1"/>
          <w:sz w:val="28"/>
          <w:szCs w:val="24"/>
          <w:lang w:val="ru-RU" w:eastAsia="ru-RU"/>
        </w:rPr>
        <w:t>б</w:t>
      </w:r>
      <w:r w:rsidRPr="00817232">
        <w:rPr>
          <w:rFonts w:ascii="Times New Roman" w:eastAsia="Times New Roman" w:hAnsi="Times New Roman" w:cs="Times New Roman"/>
          <w:b/>
          <w:bCs/>
          <w:sz w:val="28"/>
          <w:szCs w:val="24"/>
          <w:lang w:val="ru-RU" w:eastAsia="ru-RU"/>
        </w:rPr>
        <w:t>р</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зо</w:t>
      </w:r>
      <w:r w:rsidRPr="00817232">
        <w:rPr>
          <w:rFonts w:ascii="Times New Roman" w:eastAsia="Times New Roman" w:hAnsi="Times New Roman" w:cs="Times New Roman"/>
          <w:b/>
          <w:bCs/>
          <w:sz w:val="28"/>
          <w:szCs w:val="24"/>
          <w:lang w:val="ru-RU" w:eastAsia="ru-RU"/>
        </w:rPr>
        <w:t>в</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ни</w:t>
      </w:r>
      <w:r w:rsidRPr="00817232">
        <w:rPr>
          <w:rFonts w:ascii="Times New Roman" w:eastAsia="Times New Roman" w:hAnsi="Times New Roman" w:cs="Times New Roman"/>
          <w:b/>
          <w:bCs/>
          <w:sz w:val="28"/>
          <w:szCs w:val="24"/>
          <w:lang w:val="ru-RU" w:eastAsia="ru-RU"/>
        </w:rPr>
        <w:t>я</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z w:val="28"/>
          <w:szCs w:val="24"/>
          <w:lang w:val="ru-RU" w:eastAsia="ru-RU"/>
        </w:rPr>
        <w:t xml:space="preserve">и </w:t>
      </w:r>
      <w:r w:rsidRPr="00817232">
        <w:rPr>
          <w:rFonts w:ascii="Times New Roman" w:eastAsia="Times New Roman" w:hAnsi="Times New Roman" w:cs="Times New Roman"/>
          <w:b/>
          <w:bCs/>
          <w:spacing w:val="-1"/>
          <w:sz w:val="28"/>
          <w:szCs w:val="24"/>
          <w:lang w:val="ru-RU" w:eastAsia="ru-RU"/>
        </w:rPr>
        <w:t>н</w:t>
      </w:r>
      <w:r w:rsidRPr="00817232">
        <w:rPr>
          <w:rFonts w:ascii="Times New Roman" w:eastAsia="Times New Roman" w:hAnsi="Times New Roman" w:cs="Times New Roman"/>
          <w:b/>
          <w:bCs/>
          <w:spacing w:val="1"/>
          <w:sz w:val="28"/>
          <w:szCs w:val="24"/>
          <w:lang w:val="ru-RU" w:eastAsia="ru-RU"/>
        </w:rPr>
        <w:t>ау</w:t>
      </w:r>
      <w:r w:rsidRPr="00817232">
        <w:rPr>
          <w:rFonts w:ascii="Times New Roman" w:eastAsia="Times New Roman" w:hAnsi="Times New Roman" w:cs="Times New Roman"/>
          <w:b/>
          <w:bCs/>
          <w:spacing w:val="-1"/>
          <w:sz w:val="28"/>
          <w:szCs w:val="24"/>
          <w:lang w:val="ru-RU" w:eastAsia="ru-RU"/>
        </w:rPr>
        <w:t>к</w:t>
      </w:r>
      <w:r w:rsidRPr="00817232">
        <w:rPr>
          <w:rFonts w:ascii="Times New Roman" w:eastAsia="Times New Roman" w:hAnsi="Times New Roman" w:cs="Times New Roman"/>
          <w:b/>
          <w:bCs/>
          <w:sz w:val="28"/>
          <w:szCs w:val="24"/>
          <w:lang w:val="ru-RU" w:eastAsia="ru-RU"/>
        </w:rPr>
        <w:t xml:space="preserve">и </w:t>
      </w:r>
    </w:p>
    <w:p w14:paraId="074342C7" w14:textId="77777777" w:rsidR="00817232" w:rsidRPr="00817232" w:rsidRDefault="00817232" w:rsidP="00817232">
      <w:pPr>
        <w:spacing w:before="41" w:after="0" w:line="263" w:lineRule="auto"/>
        <w:ind w:left="2453" w:right="421" w:hanging="2184"/>
        <w:jc w:val="center"/>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b/>
          <w:bCs/>
          <w:spacing w:val="-1"/>
          <w:sz w:val="28"/>
          <w:szCs w:val="24"/>
          <w:lang w:val="ru-RU" w:eastAsia="ru-RU"/>
        </w:rPr>
        <w:t>н</w:t>
      </w:r>
      <w:r w:rsidRPr="00817232">
        <w:rPr>
          <w:rFonts w:ascii="Times New Roman" w:eastAsia="Times New Roman" w:hAnsi="Times New Roman" w:cs="Times New Roman"/>
          <w:b/>
          <w:bCs/>
          <w:sz w:val="28"/>
          <w:szCs w:val="24"/>
          <w:lang w:val="ru-RU" w:eastAsia="ru-RU"/>
        </w:rPr>
        <w:t>а</w:t>
      </w:r>
      <w:r w:rsidRPr="00817232">
        <w:rPr>
          <w:rFonts w:ascii="Times New Roman" w:eastAsia="Times New Roman" w:hAnsi="Times New Roman" w:cs="Times New Roman"/>
          <w:b/>
          <w:bCs/>
          <w:spacing w:val="2"/>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1"/>
          <w:sz w:val="28"/>
          <w:szCs w:val="24"/>
          <w:lang w:val="ru-RU" w:eastAsia="ru-RU"/>
        </w:rPr>
        <w:t>но</w:t>
      </w:r>
      <w:r w:rsidRPr="00817232">
        <w:rPr>
          <w:rFonts w:ascii="Times New Roman" w:eastAsia="Times New Roman" w:hAnsi="Times New Roman" w:cs="Times New Roman"/>
          <w:b/>
          <w:bCs/>
          <w:sz w:val="28"/>
          <w:szCs w:val="24"/>
          <w:lang w:val="ru-RU" w:eastAsia="ru-RU"/>
        </w:rPr>
        <w:t>ве</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z w:val="28"/>
          <w:szCs w:val="24"/>
          <w:lang w:val="ru-RU" w:eastAsia="ru-RU"/>
        </w:rPr>
        <w:t>тр</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н</w:t>
      </w:r>
      <w:r w:rsidRPr="00817232">
        <w:rPr>
          <w:rFonts w:ascii="Times New Roman" w:eastAsia="Times New Roman" w:hAnsi="Times New Roman" w:cs="Times New Roman"/>
          <w:b/>
          <w:bCs/>
          <w:sz w:val="28"/>
          <w:szCs w:val="24"/>
          <w:lang w:val="ru-RU" w:eastAsia="ru-RU"/>
        </w:rPr>
        <w:t>с</w:t>
      </w:r>
      <w:r w:rsidRPr="00817232">
        <w:rPr>
          <w:rFonts w:ascii="Times New Roman" w:eastAsia="Times New Roman" w:hAnsi="Times New Roman" w:cs="Times New Roman"/>
          <w:b/>
          <w:bCs/>
          <w:spacing w:val="-2"/>
          <w:sz w:val="28"/>
          <w:szCs w:val="24"/>
          <w:lang w:val="ru-RU" w:eastAsia="ru-RU"/>
        </w:rPr>
        <w:t>ф</w:t>
      </w:r>
      <w:r w:rsidRPr="00817232">
        <w:rPr>
          <w:rFonts w:ascii="Times New Roman" w:eastAsia="Times New Roman" w:hAnsi="Times New Roman" w:cs="Times New Roman"/>
          <w:b/>
          <w:bCs/>
          <w:sz w:val="28"/>
          <w:szCs w:val="24"/>
          <w:lang w:val="ru-RU" w:eastAsia="ru-RU"/>
        </w:rPr>
        <w:t>ерта</w:t>
      </w:r>
      <w:r w:rsidRPr="00817232">
        <w:rPr>
          <w:rFonts w:ascii="Times New Roman" w:eastAsia="Times New Roman" w:hAnsi="Times New Roman" w:cs="Times New Roman"/>
          <w:b/>
          <w:bCs/>
          <w:spacing w:val="2"/>
          <w:sz w:val="28"/>
          <w:szCs w:val="24"/>
          <w:lang w:val="ru-RU" w:eastAsia="ru-RU"/>
        </w:rPr>
        <w:t xml:space="preserve"> </w:t>
      </w:r>
      <w:r w:rsidRPr="00817232">
        <w:rPr>
          <w:rFonts w:ascii="Times New Roman" w:eastAsia="Times New Roman" w:hAnsi="Times New Roman" w:cs="Times New Roman"/>
          <w:b/>
          <w:bCs/>
          <w:sz w:val="28"/>
          <w:szCs w:val="24"/>
          <w:lang w:val="ru-RU" w:eastAsia="ru-RU"/>
        </w:rPr>
        <w:t>ре</w:t>
      </w:r>
      <w:r w:rsidRPr="00817232">
        <w:rPr>
          <w:rFonts w:ascii="Times New Roman" w:eastAsia="Times New Roman" w:hAnsi="Times New Roman" w:cs="Times New Roman"/>
          <w:b/>
          <w:bCs/>
          <w:spacing w:val="-1"/>
          <w:sz w:val="28"/>
          <w:szCs w:val="24"/>
          <w:lang w:val="ru-RU" w:eastAsia="ru-RU"/>
        </w:rPr>
        <w:t>з</w:t>
      </w:r>
      <w:r w:rsidRPr="00817232">
        <w:rPr>
          <w:rFonts w:ascii="Times New Roman" w:eastAsia="Times New Roman" w:hAnsi="Times New Roman" w:cs="Times New Roman"/>
          <w:b/>
          <w:bCs/>
          <w:spacing w:val="1"/>
          <w:sz w:val="28"/>
          <w:szCs w:val="24"/>
          <w:lang w:val="ru-RU" w:eastAsia="ru-RU"/>
        </w:rPr>
        <w:t>у</w:t>
      </w:r>
      <w:r w:rsidRPr="00817232">
        <w:rPr>
          <w:rFonts w:ascii="Times New Roman" w:eastAsia="Times New Roman" w:hAnsi="Times New Roman" w:cs="Times New Roman"/>
          <w:b/>
          <w:bCs/>
          <w:spacing w:val="-1"/>
          <w:sz w:val="28"/>
          <w:szCs w:val="24"/>
          <w:lang w:val="ru-RU" w:eastAsia="ru-RU"/>
        </w:rPr>
        <w:t>ль</w:t>
      </w:r>
      <w:r w:rsidRPr="00817232">
        <w:rPr>
          <w:rFonts w:ascii="Times New Roman" w:eastAsia="Times New Roman" w:hAnsi="Times New Roman" w:cs="Times New Roman"/>
          <w:b/>
          <w:bCs/>
          <w:sz w:val="28"/>
          <w:szCs w:val="24"/>
          <w:lang w:val="ru-RU" w:eastAsia="ru-RU"/>
        </w:rPr>
        <w:t>т</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z w:val="28"/>
          <w:szCs w:val="24"/>
          <w:lang w:val="ru-RU" w:eastAsia="ru-RU"/>
        </w:rPr>
        <w:t>т</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в</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н</w:t>
      </w:r>
      <w:r w:rsidRPr="00817232">
        <w:rPr>
          <w:rFonts w:ascii="Times New Roman" w:eastAsia="Times New Roman" w:hAnsi="Times New Roman" w:cs="Times New Roman"/>
          <w:b/>
          <w:bCs/>
          <w:spacing w:val="1"/>
          <w:sz w:val="28"/>
          <w:szCs w:val="24"/>
          <w:lang w:val="ru-RU" w:eastAsia="ru-RU"/>
        </w:rPr>
        <w:t>ауч</w:t>
      </w:r>
      <w:r w:rsidRPr="00817232">
        <w:rPr>
          <w:rFonts w:ascii="Times New Roman" w:eastAsia="Times New Roman" w:hAnsi="Times New Roman" w:cs="Times New Roman"/>
          <w:b/>
          <w:bCs/>
          <w:spacing w:val="-1"/>
          <w:sz w:val="28"/>
          <w:szCs w:val="24"/>
          <w:lang w:val="ru-RU" w:eastAsia="ru-RU"/>
        </w:rPr>
        <w:t>н</w:t>
      </w:r>
      <w:r w:rsidRPr="00817232">
        <w:rPr>
          <w:rFonts w:ascii="Times New Roman" w:eastAsia="Times New Roman" w:hAnsi="Times New Roman" w:cs="Times New Roman"/>
          <w:b/>
          <w:bCs/>
          <w:sz w:val="28"/>
          <w:szCs w:val="24"/>
          <w:lang w:val="ru-RU" w:eastAsia="ru-RU"/>
        </w:rPr>
        <w:t>ых</w:t>
      </w:r>
      <w:r w:rsidRPr="00817232">
        <w:rPr>
          <w:rFonts w:ascii="Times New Roman" w:eastAsia="Times New Roman" w:hAnsi="Times New Roman" w:cs="Times New Roman"/>
          <w:b/>
          <w:bCs/>
          <w:spacing w:val="-3"/>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и</w:t>
      </w:r>
      <w:r w:rsidRPr="00817232">
        <w:rPr>
          <w:rFonts w:ascii="Times New Roman" w:eastAsia="Times New Roman" w:hAnsi="Times New Roman" w:cs="Times New Roman"/>
          <w:b/>
          <w:bCs/>
          <w:sz w:val="28"/>
          <w:szCs w:val="24"/>
          <w:lang w:val="ru-RU" w:eastAsia="ru-RU"/>
        </w:rPr>
        <w:t>сс</w:t>
      </w:r>
      <w:r w:rsidRPr="00817232">
        <w:rPr>
          <w:rFonts w:ascii="Times New Roman" w:eastAsia="Times New Roman" w:hAnsi="Times New Roman" w:cs="Times New Roman"/>
          <w:b/>
          <w:bCs/>
          <w:spacing w:val="-1"/>
          <w:sz w:val="28"/>
          <w:szCs w:val="24"/>
          <w:lang w:val="ru-RU" w:eastAsia="ru-RU"/>
        </w:rPr>
        <w:t>л</w:t>
      </w:r>
      <w:r w:rsidRPr="00817232">
        <w:rPr>
          <w:rFonts w:ascii="Times New Roman" w:eastAsia="Times New Roman" w:hAnsi="Times New Roman" w:cs="Times New Roman"/>
          <w:b/>
          <w:bCs/>
          <w:sz w:val="28"/>
          <w:szCs w:val="24"/>
          <w:lang w:val="ru-RU" w:eastAsia="ru-RU"/>
        </w:rPr>
        <w:t>ед</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в</w:t>
      </w:r>
      <w:r w:rsidRPr="00817232">
        <w:rPr>
          <w:rFonts w:ascii="Times New Roman" w:eastAsia="Times New Roman" w:hAnsi="Times New Roman" w:cs="Times New Roman"/>
          <w:b/>
          <w:bCs/>
          <w:spacing w:val="1"/>
          <w:sz w:val="28"/>
          <w:szCs w:val="24"/>
          <w:lang w:val="ru-RU" w:eastAsia="ru-RU"/>
        </w:rPr>
        <w:t>а</w:t>
      </w:r>
      <w:r w:rsidRPr="00817232">
        <w:rPr>
          <w:rFonts w:ascii="Times New Roman" w:eastAsia="Times New Roman" w:hAnsi="Times New Roman" w:cs="Times New Roman"/>
          <w:b/>
          <w:bCs/>
          <w:spacing w:val="-1"/>
          <w:sz w:val="28"/>
          <w:szCs w:val="24"/>
          <w:lang w:val="ru-RU" w:eastAsia="ru-RU"/>
        </w:rPr>
        <w:t>ни</w:t>
      </w:r>
      <w:r w:rsidRPr="00817232">
        <w:rPr>
          <w:rFonts w:ascii="Times New Roman" w:eastAsia="Times New Roman" w:hAnsi="Times New Roman" w:cs="Times New Roman"/>
          <w:b/>
          <w:bCs/>
          <w:sz w:val="28"/>
          <w:szCs w:val="24"/>
          <w:lang w:val="ru-RU" w:eastAsia="ru-RU"/>
        </w:rPr>
        <w:t>й в</w:t>
      </w:r>
      <w:r w:rsidRPr="00817232">
        <w:rPr>
          <w:rFonts w:ascii="Times New Roman" w:eastAsia="Times New Roman" w:hAnsi="Times New Roman" w:cs="Times New Roman"/>
          <w:b/>
          <w:bCs/>
          <w:spacing w:val="1"/>
          <w:sz w:val="28"/>
          <w:szCs w:val="24"/>
          <w:lang w:val="ru-RU" w:eastAsia="ru-RU"/>
        </w:rPr>
        <w:t xml:space="preserve"> </w:t>
      </w:r>
      <w:r w:rsidRPr="00817232">
        <w:rPr>
          <w:rFonts w:ascii="Times New Roman" w:eastAsia="Times New Roman" w:hAnsi="Times New Roman" w:cs="Times New Roman"/>
          <w:b/>
          <w:bCs/>
          <w:spacing w:val="-1"/>
          <w:sz w:val="28"/>
          <w:szCs w:val="24"/>
          <w:lang w:val="ru-RU" w:eastAsia="ru-RU"/>
        </w:rPr>
        <w:t>п</w:t>
      </w:r>
      <w:r w:rsidRPr="00817232">
        <w:rPr>
          <w:rFonts w:ascii="Times New Roman" w:eastAsia="Times New Roman" w:hAnsi="Times New Roman" w:cs="Times New Roman"/>
          <w:b/>
          <w:bCs/>
          <w:sz w:val="28"/>
          <w:szCs w:val="24"/>
          <w:lang w:val="ru-RU" w:eastAsia="ru-RU"/>
        </w:rPr>
        <w:t>р</w:t>
      </w:r>
      <w:r w:rsidRPr="00817232">
        <w:rPr>
          <w:rFonts w:ascii="Times New Roman" w:eastAsia="Times New Roman" w:hAnsi="Times New Roman" w:cs="Times New Roman"/>
          <w:b/>
          <w:bCs/>
          <w:spacing w:val="-1"/>
          <w:sz w:val="28"/>
          <w:szCs w:val="24"/>
          <w:lang w:val="ru-RU" w:eastAsia="ru-RU"/>
        </w:rPr>
        <w:t>оиз</w:t>
      </w:r>
      <w:r w:rsidRPr="00817232">
        <w:rPr>
          <w:rFonts w:ascii="Times New Roman" w:eastAsia="Times New Roman" w:hAnsi="Times New Roman" w:cs="Times New Roman"/>
          <w:b/>
          <w:bCs/>
          <w:sz w:val="28"/>
          <w:szCs w:val="24"/>
          <w:lang w:val="ru-RU" w:eastAsia="ru-RU"/>
        </w:rPr>
        <w:t>в</w:t>
      </w:r>
      <w:r w:rsidRPr="00817232">
        <w:rPr>
          <w:rFonts w:ascii="Times New Roman" w:eastAsia="Times New Roman" w:hAnsi="Times New Roman" w:cs="Times New Roman"/>
          <w:b/>
          <w:bCs/>
          <w:spacing w:val="-1"/>
          <w:sz w:val="28"/>
          <w:szCs w:val="24"/>
          <w:lang w:val="ru-RU" w:eastAsia="ru-RU"/>
        </w:rPr>
        <w:t>о</w:t>
      </w:r>
      <w:r w:rsidRPr="00817232">
        <w:rPr>
          <w:rFonts w:ascii="Times New Roman" w:eastAsia="Times New Roman" w:hAnsi="Times New Roman" w:cs="Times New Roman"/>
          <w:b/>
          <w:bCs/>
          <w:sz w:val="28"/>
          <w:szCs w:val="24"/>
          <w:lang w:val="ru-RU" w:eastAsia="ru-RU"/>
        </w:rPr>
        <w:t>дство</w:t>
      </w:r>
    </w:p>
    <w:p w14:paraId="3A658B3C" w14:textId="77777777" w:rsidR="00817232" w:rsidRPr="00817232" w:rsidRDefault="00817232" w:rsidP="00817232">
      <w:pPr>
        <w:spacing w:after="0" w:line="240" w:lineRule="auto"/>
        <w:ind w:right="57"/>
        <w:rPr>
          <w:rFonts w:ascii="Times New Roman" w:eastAsia="Times New Roman" w:hAnsi="Times New Roman" w:cs="Times New Roman"/>
          <w:b/>
          <w:sz w:val="20"/>
          <w:szCs w:val="28"/>
          <w:lang w:val="kk-KZ" w:eastAsia="ru-RU"/>
        </w:rPr>
      </w:pPr>
    </w:p>
    <w:p w14:paraId="649B4673" w14:textId="77777777" w:rsidR="00817232" w:rsidRPr="00817232" w:rsidRDefault="00817232" w:rsidP="00817232">
      <w:pPr>
        <w:spacing w:before="4" w:after="0" w:line="170" w:lineRule="exact"/>
        <w:rPr>
          <w:rFonts w:ascii="Times New Roman" w:eastAsia="Times New Roman" w:hAnsi="Times New Roman" w:cs="Times New Roman"/>
          <w:sz w:val="18"/>
          <w:szCs w:val="16"/>
          <w:lang w:val="ru-RU" w:eastAsia="ru-RU"/>
        </w:rPr>
      </w:pPr>
    </w:p>
    <w:p w14:paraId="33EA98D2" w14:textId="77777777" w:rsidR="00817232" w:rsidRPr="00817232" w:rsidRDefault="00817232" w:rsidP="00817232">
      <w:pPr>
        <w:spacing w:after="0" w:line="240" w:lineRule="auto"/>
        <w:rPr>
          <w:rFonts w:ascii="Times New Roman" w:eastAsia="Times New Roman" w:hAnsi="Times New Roman" w:cs="Times New Roman"/>
          <w:sz w:val="12"/>
          <w:szCs w:val="10"/>
          <w:lang w:val="kk-KZ" w:eastAsia="ru-RU"/>
        </w:rPr>
      </w:pPr>
    </w:p>
    <w:p w14:paraId="49F59179" w14:textId="77777777" w:rsidR="00817232" w:rsidRPr="00817232" w:rsidRDefault="00817232" w:rsidP="00817232">
      <w:pPr>
        <w:spacing w:after="0" w:line="240" w:lineRule="auto"/>
        <w:rPr>
          <w:rFonts w:ascii="Times New Roman" w:eastAsia="Times New Roman" w:hAnsi="Times New Roman" w:cs="Times New Roman"/>
          <w:sz w:val="12"/>
          <w:szCs w:val="10"/>
          <w:lang w:val="kk-KZ" w:eastAsia="ru-RU"/>
        </w:rPr>
      </w:pPr>
    </w:p>
    <w:p w14:paraId="6CDA98FC"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B85557">
        <w:rPr>
          <w:rFonts w:ascii="Times New Roman" w:eastAsia="Times New Roman" w:hAnsi="Times New Roman" w:cs="Times New Roman"/>
          <w:sz w:val="28"/>
          <w:szCs w:val="24"/>
          <w:lang w:val="kk-KZ" w:eastAsia="ru-RU"/>
        </w:rPr>
        <w:t>12</w:t>
      </w:r>
    </w:p>
    <w:p w14:paraId="192BE712" w14:textId="77777777" w:rsidR="00817232" w:rsidRPr="00817232" w:rsidRDefault="00817232" w:rsidP="00817232">
      <w:pPr>
        <w:spacing w:after="0" w:line="240" w:lineRule="auto"/>
        <w:rPr>
          <w:rFonts w:ascii="Times New Roman" w:eastAsia="Times New Roman" w:hAnsi="Times New Roman" w:cs="Times New Roman"/>
          <w:sz w:val="18"/>
          <w:szCs w:val="16"/>
          <w:lang w:val="kk-KZ" w:eastAsia="ru-RU"/>
        </w:rPr>
      </w:pPr>
      <w:r w:rsidRPr="00817232">
        <w:rPr>
          <w:rFonts w:ascii="Times New Roman" w:eastAsia="Times New Roman" w:hAnsi="Times New Roman" w:cs="Times New Roman"/>
          <w:sz w:val="28"/>
          <w:szCs w:val="24"/>
          <w:lang w:val="kk-KZ" w:eastAsia="ru-RU"/>
        </w:rPr>
        <w:t xml:space="preserve"> </w:t>
      </w:r>
    </w:p>
    <w:p w14:paraId="444C6A31"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4292ACAC"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0FF71848"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156B34D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4CD5BAF2"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3E71B646" w14:textId="77777777" w:rsidR="00817232" w:rsidRPr="00817232" w:rsidRDefault="00817232" w:rsidP="00817232">
      <w:pPr>
        <w:spacing w:after="0" w:line="240" w:lineRule="auto"/>
        <w:jc w:val="both"/>
        <w:rPr>
          <w:rFonts w:ascii="Times New Roman" w:eastAsia="Times New Roman" w:hAnsi="Times New Roman" w:cs="Times New Roman"/>
          <w:sz w:val="12"/>
          <w:szCs w:val="10"/>
          <w:lang w:val="kk-KZ" w:eastAsia="ru-RU"/>
        </w:rPr>
      </w:pPr>
    </w:p>
    <w:p w14:paraId="2B6A6589"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r w:rsidRPr="00817232">
        <w:rPr>
          <w:rFonts w:ascii="Times New Roman" w:eastAsia="Times New Roman" w:hAnsi="Times New Roman" w:cs="Times New Roman"/>
          <w:sz w:val="28"/>
          <w:szCs w:val="24"/>
          <w:lang w:val="ru-RU" w:eastAsia="ru-RU"/>
        </w:rPr>
        <w:br w:type="page"/>
      </w:r>
    </w:p>
    <w:tbl>
      <w:tblPr>
        <w:tblpPr w:leftFromText="180" w:rightFromText="180" w:tblpY="400"/>
        <w:tblW w:w="12892" w:type="dxa"/>
        <w:tblLayout w:type="fixed"/>
        <w:tblCellMar>
          <w:left w:w="0" w:type="dxa"/>
          <w:right w:w="0" w:type="dxa"/>
        </w:tblCellMar>
        <w:tblLook w:val="01E0" w:firstRow="1" w:lastRow="1" w:firstColumn="1" w:lastColumn="1" w:noHBand="0" w:noVBand="0"/>
      </w:tblPr>
      <w:tblGrid>
        <w:gridCol w:w="813"/>
        <w:gridCol w:w="2119"/>
        <w:gridCol w:w="3633"/>
        <w:gridCol w:w="3208"/>
        <w:gridCol w:w="3119"/>
      </w:tblGrid>
      <w:tr w:rsidR="00817232" w:rsidRPr="000A39BE" w14:paraId="0476DFDA" w14:textId="77777777" w:rsidTr="00775433">
        <w:trPr>
          <w:cantSplit/>
          <w:trHeight w:hRule="exact" w:val="1257"/>
        </w:trPr>
        <w:tc>
          <w:tcPr>
            <w:tcW w:w="813" w:type="dxa"/>
            <w:tcBorders>
              <w:top w:val="single" w:sz="6" w:space="0" w:color="000000"/>
              <w:left w:val="single" w:sz="6" w:space="0" w:color="000000"/>
              <w:bottom w:val="single" w:sz="6" w:space="0" w:color="000000"/>
              <w:right w:val="single" w:sz="6" w:space="0" w:color="000000"/>
            </w:tcBorders>
            <w:textDirection w:val="btLr"/>
          </w:tcPr>
          <w:p w14:paraId="2BC604E6"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lastRenderedPageBreak/>
              <w:br w:type="page"/>
            </w:r>
          </w:p>
          <w:p w14:paraId="66B6B402"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1"/>
                <w:sz w:val="20"/>
                <w:szCs w:val="20"/>
                <w:lang w:val="ru-RU" w:eastAsia="ru-RU"/>
              </w:rPr>
              <w:t>№</w:t>
            </w:r>
            <w:r w:rsidRPr="00817232">
              <w:rPr>
                <w:rFonts w:ascii="Times New Roman" w:eastAsia="Times New Roman" w:hAnsi="Times New Roman" w:cs="Times New Roman"/>
                <w:w w:val="101"/>
                <w:sz w:val="20"/>
                <w:szCs w:val="20"/>
                <w:lang w:val="kk-KZ" w:eastAsia="ru-RU"/>
              </w:rPr>
              <w:t xml:space="preserve"> строки</w:t>
            </w:r>
          </w:p>
          <w:p w14:paraId="0A24A35F"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2119" w:type="dxa"/>
            <w:tcBorders>
              <w:top w:val="single" w:sz="6" w:space="0" w:color="000000"/>
              <w:left w:val="single" w:sz="6" w:space="0" w:color="000000"/>
              <w:bottom w:val="single" w:sz="6" w:space="0" w:color="000000"/>
              <w:right w:val="single" w:sz="6" w:space="0" w:color="000000"/>
            </w:tcBorders>
          </w:tcPr>
          <w:p w14:paraId="3A9C238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место деятельности</w:t>
            </w:r>
          </w:p>
          <w:p w14:paraId="130C4F89" w14:textId="77777777" w:rsidR="00817232" w:rsidRPr="00817232" w:rsidRDefault="00817232" w:rsidP="00817232">
            <w:pPr>
              <w:spacing w:after="0" w:line="240" w:lineRule="auto"/>
              <w:rPr>
                <w:rFonts w:ascii="Times New Roman" w:eastAsia="Times New Roman" w:hAnsi="Times New Roman" w:cs="Times New Roman"/>
                <w:sz w:val="20"/>
                <w:szCs w:val="20"/>
                <w:lang w:val="kk-KZ" w:eastAsia="ru-RU"/>
              </w:rPr>
            </w:pPr>
          </w:p>
        </w:tc>
        <w:tc>
          <w:tcPr>
            <w:tcW w:w="3633" w:type="dxa"/>
            <w:tcBorders>
              <w:top w:val="single" w:sz="6" w:space="0" w:color="000000"/>
              <w:left w:val="single" w:sz="6" w:space="0" w:color="000000"/>
              <w:bottom w:val="single" w:sz="6" w:space="0" w:color="000000"/>
              <w:right w:val="single" w:sz="6" w:space="0" w:color="000000"/>
            </w:tcBorders>
          </w:tcPr>
          <w:p w14:paraId="5A53EB8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наименование места деятельности</w:t>
            </w:r>
          </w:p>
          <w:p w14:paraId="60803D36" w14:textId="77777777" w:rsidR="00817232" w:rsidRPr="00817232" w:rsidRDefault="00817232" w:rsidP="00817232">
            <w:pPr>
              <w:spacing w:after="0" w:line="240" w:lineRule="auto"/>
              <w:rPr>
                <w:rFonts w:ascii="Times New Roman" w:eastAsia="Times New Roman" w:hAnsi="Times New Roman" w:cs="Times New Roman"/>
                <w:sz w:val="20"/>
                <w:szCs w:val="20"/>
                <w:lang w:val="kk-KZ" w:eastAsia="ru-RU"/>
              </w:rPr>
            </w:pPr>
          </w:p>
        </w:tc>
        <w:tc>
          <w:tcPr>
            <w:tcW w:w="3208" w:type="dxa"/>
            <w:tcBorders>
              <w:top w:val="single" w:sz="6" w:space="0" w:color="000000"/>
              <w:left w:val="single" w:sz="6" w:space="0" w:color="000000"/>
              <w:bottom w:val="single" w:sz="6" w:space="0" w:color="000000"/>
              <w:right w:val="single" w:sz="6" w:space="0" w:color="000000"/>
            </w:tcBorders>
          </w:tcPr>
          <w:p w14:paraId="32B93B47" w14:textId="77777777" w:rsidR="00817232" w:rsidRPr="00817232" w:rsidRDefault="00817232" w:rsidP="00817232">
            <w:pPr>
              <w:spacing w:after="0" w:line="240" w:lineRule="auto"/>
              <w:ind w:firstLine="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ме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я</w:t>
            </w:r>
            <w:r w:rsidRPr="00817232">
              <w:rPr>
                <w:rFonts w:ascii="Times New Roman" w:eastAsia="Times New Roman" w:hAnsi="Times New Roman" w:cs="Times New Roman"/>
                <w:spacing w:val="1"/>
                <w:sz w:val="20"/>
                <w:szCs w:val="20"/>
                <w:lang w:val="ru-RU" w:eastAsia="ru-RU"/>
              </w:rPr>
              <w:t xml:space="preserve"> инн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ци</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нн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пр</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кт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ез</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1"/>
                <w:sz w:val="20"/>
                <w:szCs w:val="20"/>
                <w:lang w:val="ru-RU" w:eastAsia="ru-RU"/>
              </w:rPr>
              <w:t>ьт</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 xml:space="preserve">ы </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вн</w:t>
            </w:r>
            <w:r w:rsidRPr="00817232">
              <w:rPr>
                <w:rFonts w:ascii="Times New Roman" w:eastAsia="Times New Roman" w:hAnsi="Times New Roman" w:cs="Times New Roman"/>
                <w:sz w:val="20"/>
                <w:szCs w:val="20"/>
                <w:lang w:val="ru-RU" w:eastAsia="ru-RU"/>
              </w:rPr>
              <w:t>ед</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ы в</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пр</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з</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дс</w:t>
            </w:r>
            <w:r w:rsidRPr="00817232">
              <w:rPr>
                <w:rFonts w:ascii="Times New Roman" w:eastAsia="Times New Roman" w:hAnsi="Times New Roman" w:cs="Times New Roman"/>
                <w:spacing w:val="1"/>
                <w:sz w:val="20"/>
                <w:szCs w:val="20"/>
                <w:lang w:val="ru-RU" w:eastAsia="ru-RU"/>
              </w:rPr>
              <w:t>тво</w:t>
            </w:r>
          </w:p>
        </w:tc>
        <w:tc>
          <w:tcPr>
            <w:tcW w:w="3119" w:type="dxa"/>
            <w:tcBorders>
              <w:top w:val="single" w:sz="6" w:space="0" w:color="000000"/>
              <w:left w:val="single" w:sz="6" w:space="0" w:color="000000"/>
              <w:bottom w:val="single" w:sz="6" w:space="0" w:color="000000"/>
              <w:right w:val="single" w:sz="6" w:space="0" w:color="000000"/>
            </w:tcBorders>
          </w:tcPr>
          <w:p w14:paraId="0723D38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w:t>
            </w:r>
            <w:r w:rsidRPr="00817232">
              <w:rPr>
                <w:rFonts w:ascii="Times New Roman" w:eastAsia="Times New Roman" w:hAnsi="Times New Roman" w:cs="Times New Roman"/>
                <w:spacing w:val="-1"/>
                <w:sz w:val="20"/>
                <w:szCs w:val="20"/>
                <w:lang w:val="ru-RU" w:eastAsia="ru-RU"/>
              </w:rPr>
              <w:t>ол</w:t>
            </w:r>
            <w:r w:rsidRPr="00817232">
              <w:rPr>
                <w:rFonts w:ascii="Times New Roman" w:eastAsia="Times New Roman" w:hAnsi="Times New Roman" w:cs="Times New Roman"/>
                <w:spacing w:val="1"/>
                <w:sz w:val="20"/>
                <w:szCs w:val="20"/>
                <w:lang w:val="ru-RU" w:eastAsia="ru-RU"/>
              </w:rPr>
              <w:t>ич</w:t>
            </w:r>
            <w:r w:rsidRPr="00817232">
              <w:rPr>
                <w:rFonts w:ascii="Times New Roman" w:eastAsia="Times New Roman" w:hAnsi="Times New Roman" w:cs="Times New Roman"/>
                <w:sz w:val="20"/>
                <w:szCs w:val="20"/>
                <w:lang w:val="ru-RU" w:eastAsia="ru-RU"/>
              </w:rPr>
              <w:t>ес</w:t>
            </w:r>
            <w:r w:rsidRPr="00817232">
              <w:rPr>
                <w:rFonts w:ascii="Times New Roman" w:eastAsia="Times New Roman" w:hAnsi="Times New Roman" w:cs="Times New Roman"/>
                <w:spacing w:val="1"/>
                <w:sz w:val="20"/>
                <w:szCs w:val="20"/>
                <w:lang w:val="ru-RU" w:eastAsia="ru-RU"/>
              </w:rPr>
              <w:t>тв</w:t>
            </w:r>
            <w:r w:rsidRPr="00817232">
              <w:rPr>
                <w:rFonts w:ascii="Times New Roman" w:eastAsia="Times New Roman" w:hAnsi="Times New Roman" w:cs="Times New Roman"/>
                <w:sz w:val="20"/>
                <w:szCs w:val="20"/>
                <w:lang w:val="ru-RU" w:eastAsia="ru-RU"/>
              </w:rPr>
              <w:t xml:space="preserve">о </w:t>
            </w:r>
            <w:r w:rsidRPr="00817232">
              <w:rPr>
                <w:rFonts w:ascii="Times New Roman" w:eastAsia="Times New Roman" w:hAnsi="Times New Roman" w:cs="Times New Roman"/>
                <w:spacing w:val="1"/>
                <w:w w:val="104"/>
                <w:sz w:val="20"/>
                <w:szCs w:val="20"/>
                <w:lang w:val="ru-RU" w:eastAsia="ru-RU"/>
              </w:rPr>
              <w:t>п</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w w:val="104"/>
                <w:sz w:val="20"/>
                <w:szCs w:val="20"/>
                <w:lang w:val="ru-RU" w:eastAsia="ru-RU"/>
              </w:rPr>
              <w:t>ф</w:t>
            </w:r>
            <w:r w:rsidRPr="00817232">
              <w:rPr>
                <w:rFonts w:ascii="Times New Roman" w:eastAsia="Times New Roman" w:hAnsi="Times New Roman" w:cs="Times New Roman"/>
                <w:spacing w:val="-1"/>
                <w:w w:val="104"/>
                <w:sz w:val="20"/>
                <w:szCs w:val="20"/>
                <w:lang w:val="ru-RU" w:eastAsia="ru-RU"/>
              </w:rPr>
              <w:t>есс</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ск</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w w:val="104"/>
                <w:sz w:val="20"/>
                <w:szCs w:val="20"/>
                <w:lang w:val="ru-RU" w:eastAsia="ru-RU"/>
              </w:rPr>
              <w:t>-</w:t>
            </w:r>
            <w:r w:rsidRPr="00817232">
              <w:rPr>
                <w:rFonts w:ascii="Times New Roman" w:eastAsia="Times New Roman" w:hAnsi="Times New Roman" w:cs="Times New Roman"/>
                <w:spacing w:val="1"/>
                <w:w w:val="104"/>
                <w:sz w:val="20"/>
                <w:szCs w:val="20"/>
                <w:lang w:val="ru-RU" w:eastAsia="ru-RU"/>
              </w:rPr>
              <w:t>п</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е</w:t>
            </w:r>
            <w:r w:rsidRPr="00817232">
              <w:rPr>
                <w:rFonts w:ascii="Times New Roman" w:eastAsia="Times New Roman" w:hAnsi="Times New Roman" w:cs="Times New Roman"/>
                <w:spacing w:val="1"/>
                <w:w w:val="104"/>
                <w:sz w:val="20"/>
                <w:szCs w:val="20"/>
                <w:lang w:val="ru-RU" w:eastAsia="ru-RU"/>
              </w:rPr>
              <w:t>п</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да</w:t>
            </w:r>
            <w:r w:rsidRPr="00817232">
              <w:rPr>
                <w:rFonts w:ascii="Times New Roman" w:eastAsia="Times New Roman" w:hAnsi="Times New Roman" w:cs="Times New Roman"/>
                <w:spacing w:val="1"/>
                <w:w w:val="104"/>
                <w:sz w:val="20"/>
                <w:szCs w:val="20"/>
                <w:lang w:val="ru-RU" w:eastAsia="ru-RU"/>
              </w:rPr>
              <w:t>в</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w w:val="104"/>
                <w:sz w:val="20"/>
                <w:szCs w:val="20"/>
                <w:lang w:val="ru-RU" w:eastAsia="ru-RU"/>
              </w:rPr>
              <w:t>т</w:t>
            </w:r>
            <w:r w:rsidRPr="00817232">
              <w:rPr>
                <w:rFonts w:ascii="Times New Roman" w:eastAsia="Times New Roman" w:hAnsi="Times New Roman" w:cs="Times New Roman"/>
                <w:spacing w:val="-1"/>
                <w:w w:val="104"/>
                <w:sz w:val="20"/>
                <w:szCs w:val="20"/>
                <w:lang w:val="ru-RU" w:eastAsia="ru-RU"/>
              </w:rPr>
              <w:t>е</w:t>
            </w:r>
            <w:r w:rsidRPr="00817232">
              <w:rPr>
                <w:rFonts w:ascii="Times New Roman" w:eastAsia="Times New Roman" w:hAnsi="Times New Roman" w:cs="Times New Roman"/>
                <w:w w:val="104"/>
                <w:sz w:val="20"/>
                <w:szCs w:val="20"/>
                <w:lang w:val="ru-RU" w:eastAsia="ru-RU"/>
              </w:rPr>
              <w:t>ль</w:t>
            </w:r>
            <w:r w:rsidRPr="00817232">
              <w:rPr>
                <w:rFonts w:ascii="Times New Roman" w:eastAsia="Times New Roman" w:hAnsi="Times New Roman" w:cs="Times New Roman"/>
                <w:spacing w:val="-1"/>
                <w:w w:val="104"/>
                <w:sz w:val="20"/>
                <w:szCs w:val="20"/>
                <w:lang w:val="ru-RU" w:eastAsia="ru-RU"/>
              </w:rPr>
              <w:t>ск</w:t>
            </w:r>
            <w:r w:rsidRPr="00817232">
              <w:rPr>
                <w:rFonts w:ascii="Times New Roman" w:eastAsia="Times New Roman" w:hAnsi="Times New Roman" w:cs="Times New Roman"/>
                <w:spacing w:val="1"/>
                <w:w w:val="104"/>
                <w:sz w:val="20"/>
                <w:szCs w:val="20"/>
                <w:lang w:val="ru-RU" w:eastAsia="ru-RU"/>
              </w:rPr>
              <w:t xml:space="preserve">ого </w:t>
            </w:r>
            <w:r w:rsidRPr="00817232">
              <w:rPr>
                <w:rFonts w:ascii="Times New Roman" w:eastAsia="Times New Roman" w:hAnsi="Times New Roman" w:cs="Times New Roman"/>
                <w:spacing w:val="-1"/>
                <w:w w:val="104"/>
                <w:sz w:val="20"/>
                <w:szCs w:val="20"/>
                <w:lang w:val="ru-RU" w:eastAsia="ru-RU"/>
              </w:rPr>
              <w:t>с</w:t>
            </w:r>
            <w:r w:rsidRPr="00817232">
              <w:rPr>
                <w:rFonts w:ascii="Times New Roman" w:eastAsia="Times New Roman" w:hAnsi="Times New Roman" w:cs="Times New Roman"/>
                <w:spacing w:val="-2"/>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с</w:t>
            </w:r>
            <w:r w:rsidRPr="00817232">
              <w:rPr>
                <w:rFonts w:ascii="Times New Roman" w:eastAsia="Times New Roman" w:hAnsi="Times New Roman" w:cs="Times New Roman"/>
                <w:w w:val="104"/>
                <w:sz w:val="20"/>
                <w:szCs w:val="20"/>
                <w:lang w:val="ru-RU" w:eastAsia="ru-RU"/>
              </w:rPr>
              <w:t>т</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w w:val="104"/>
                <w:sz w:val="20"/>
                <w:szCs w:val="20"/>
                <w:lang w:val="ru-RU" w:eastAsia="ru-RU"/>
              </w:rPr>
              <w:t>ва</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ас</w:t>
            </w:r>
            <w:r w:rsidRPr="00817232">
              <w:rPr>
                <w:rFonts w:ascii="Times New Roman" w:eastAsia="Times New Roman" w:hAnsi="Times New Roman" w:cs="Times New Roman"/>
                <w:spacing w:val="1"/>
                <w:sz w:val="20"/>
                <w:szCs w:val="20"/>
                <w:lang w:val="ru-RU" w:eastAsia="ru-RU"/>
              </w:rPr>
              <w:t>тв</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ю</w:t>
            </w:r>
            <w:r w:rsidRPr="00817232">
              <w:rPr>
                <w:rFonts w:ascii="Times New Roman" w:eastAsia="Times New Roman" w:hAnsi="Times New Roman" w:cs="Times New Roman"/>
                <w:spacing w:val="1"/>
                <w:sz w:val="20"/>
                <w:szCs w:val="20"/>
                <w:lang w:val="ru-RU" w:eastAsia="ru-RU"/>
              </w:rPr>
              <w:t>щи</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в</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1"/>
                <w:sz w:val="20"/>
                <w:szCs w:val="20"/>
                <w:lang w:val="ru-RU" w:eastAsia="ru-RU"/>
              </w:rPr>
              <w:t>ол</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ф</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даме</w:t>
            </w:r>
            <w:r w:rsidRPr="00817232">
              <w:rPr>
                <w:rFonts w:ascii="Times New Roman" w:eastAsia="Times New Roman" w:hAnsi="Times New Roman" w:cs="Times New Roman"/>
                <w:spacing w:val="1"/>
                <w:sz w:val="20"/>
                <w:szCs w:val="20"/>
                <w:lang w:val="ru-RU" w:eastAsia="ru-RU"/>
              </w:rPr>
              <w:t>нт</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1"/>
                <w:sz w:val="20"/>
                <w:szCs w:val="20"/>
                <w:lang w:val="ru-RU" w:eastAsia="ru-RU"/>
              </w:rPr>
              <w:t>ьн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прик</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ад</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 xml:space="preserve">х </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сс</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ед</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й</w:t>
            </w:r>
            <w:r w:rsidRPr="00817232">
              <w:rPr>
                <w:rFonts w:ascii="Times New Roman" w:eastAsia="Times New Roman" w:hAnsi="Times New Roman" w:cs="Times New Roman"/>
                <w:spacing w:val="2"/>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ловек</w:t>
            </w:r>
          </w:p>
        </w:tc>
      </w:tr>
      <w:tr w:rsidR="00817232" w:rsidRPr="00817232" w14:paraId="0F654B75" w14:textId="77777777" w:rsidTr="00775433">
        <w:trPr>
          <w:trHeight w:hRule="exact" w:val="272"/>
        </w:trPr>
        <w:tc>
          <w:tcPr>
            <w:tcW w:w="813" w:type="dxa"/>
            <w:tcBorders>
              <w:top w:val="single" w:sz="6" w:space="0" w:color="000000"/>
              <w:left w:val="single" w:sz="6" w:space="0" w:color="000000"/>
              <w:bottom w:val="single" w:sz="6" w:space="0" w:color="000000"/>
              <w:right w:val="single" w:sz="6" w:space="0" w:color="000000"/>
            </w:tcBorders>
          </w:tcPr>
          <w:p w14:paraId="5F7660B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2119" w:type="dxa"/>
            <w:tcBorders>
              <w:top w:val="single" w:sz="6" w:space="0" w:color="000000"/>
              <w:left w:val="single" w:sz="6" w:space="0" w:color="000000"/>
              <w:bottom w:val="single" w:sz="6" w:space="0" w:color="000000"/>
              <w:right w:val="single" w:sz="6" w:space="0" w:color="000000"/>
            </w:tcBorders>
          </w:tcPr>
          <w:p w14:paraId="5B6876D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position w:val="-1"/>
                <w:sz w:val="20"/>
                <w:szCs w:val="20"/>
                <w:lang w:val="ru-RU" w:eastAsia="ru-RU"/>
              </w:rPr>
              <w:t>1</w:t>
            </w:r>
          </w:p>
        </w:tc>
        <w:tc>
          <w:tcPr>
            <w:tcW w:w="3633" w:type="dxa"/>
            <w:tcBorders>
              <w:top w:val="single" w:sz="6" w:space="0" w:color="000000"/>
              <w:left w:val="single" w:sz="6" w:space="0" w:color="000000"/>
              <w:bottom w:val="single" w:sz="6" w:space="0" w:color="000000"/>
              <w:right w:val="single" w:sz="6" w:space="0" w:color="000000"/>
            </w:tcBorders>
          </w:tcPr>
          <w:p w14:paraId="51A3D85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position w:val="-1"/>
                <w:sz w:val="20"/>
                <w:szCs w:val="20"/>
                <w:lang w:val="ru-RU" w:eastAsia="ru-RU"/>
              </w:rPr>
              <w:t>2</w:t>
            </w:r>
          </w:p>
        </w:tc>
        <w:tc>
          <w:tcPr>
            <w:tcW w:w="3208" w:type="dxa"/>
            <w:tcBorders>
              <w:top w:val="single" w:sz="6" w:space="0" w:color="000000"/>
              <w:left w:val="single" w:sz="6" w:space="0" w:color="000000"/>
              <w:bottom w:val="single" w:sz="6" w:space="0" w:color="000000"/>
              <w:right w:val="single" w:sz="6" w:space="0" w:color="000000"/>
            </w:tcBorders>
          </w:tcPr>
          <w:p w14:paraId="15AF715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position w:val="-1"/>
                <w:sz w:val="20"/>
                <w:szCs w:val="20"/>
                <w:lang w:val="ru-RU" w:eastAsia="ru-RU"/>
              </w:rPr>
              <w:t>3</w:t>
            </w:r>
          </w:p>
        </w:tc>
        <w:tc>
          <w:tcPr>
            <w:tcW w:w="3119" w:type="dxa"/>
            <w:tcBorders>
              <w:top w:val="single" w:sz="6" w:space="0" w:color="000000"/>
              <w:left w:val="single" w:sz="6" w:space="0" w:color="000000"/>
              <w:bottom w:val="single" w:sz="6" w:space="0" w:color="000000"/>
              <w:right w:val="single" w:sz="6" w:space="0" w:color="000000"/>
            </w:tcBorders>
          </w:tcPr>
          <w:p w14:paraId="069B505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r>
      <w:tr w:rsidR="00817232" w:rsidRPr="00817232" w14:paraId="2F24FD2A" w14:textId="77777777" w:rsidTr="00775433">
        <w:trPr>
          <w:trHeight w:hRule="exact" w:val="455"/>
        </w:trPr>
        <w:tc>
          <w:tcPr>
            <w:tcW w:w="813" w:type="dxa"/>
            <w:tcBorders>
              <w:top w:val="single" w:sz="6" w:space="0" w:color="000000"/>
              <w:left w:val="single" w:sz="6" w:space="0" w:color="000000"/>
              <w:right w:val="single" w:sz="6" w:space="0" w:color="000000"/>
            </w:tcBorders>
          </w:tcPr>
          <w:p w14:paraId="3C0C900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p w14:paraId="48FE7C8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w:t>
            </w:r>
          </w:p>
        </w:tc>
        <w:tc>
          <w:tcPr>
            <w:tcW w:w="2119" w:type="dxa"/>
            <w:tcBorders>
              <w:top w:val="single" w:sz="6" w:space="0" w:color="000000"/>
              <w:left w:val="single" w:sz="6" w:space="0" w:color="000000"/>
              <w:bottom w:val="single" w:sz="6" w:space="0" w:color="000000"/>
              <w:right w:val="single" w:sz="6" w:space="0" w:color="000000"/>
            </w:tcBorders>
          </w:tcPr>
          <w:p w14:paraId="65FBA63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position w:val="-1"/>
                <w:sz w:val="20"/>
                <w:szCs w:val="20"/>
                <w:lang w:val="ru-RU" w:eastAsia="ru-RU"/>
              </w:rPr>
              <w:t>н</w:t>
            </w:r>
            <w:r w:rsidRPr="00817232">
              <w:rPr>
                <w:rFonts w:ascii="Times New Roman" w:eastAsia="Times New Roman" w:hAnsi="Times New Roman" w:cs="Times New Roman"/>
                <w:position w:val="-1"/>
                <w:sz w:val="20"/>
                <w:szCs w:val="20"/>
                <w:lang w:val="ru-RU" w:eastAsia="ru-RU"/>
              </w:rPr>
              <w:t>а</w:t>
            </w:r>
            <w:r w:rsidRPr="00817232">
              <w:rPr>
                <w:rFonts w:ascii="Times New Roman" w:eastAsia="Times New Roman" w:hAnsi="Times New Roman" w:cs="Times New Roman"/>
                <w:spacing w:val="-4"/>
                <w:position w:val="-1"/>
                <w:sz w:val="20"/>
                <w:szCs w:val="20"/>
                <w:lang w:val="ru-RU" w:eastAsia="ru-RU"/>
              </w:rPr>
              <w:t>у</w:t>
            </w:r>
            <w:r w:rsidRPr="00817232">
              <w:rPr>
                <w:rFonts w:ascii="Times New Roman" w:eastAsia="Times New Roman" w:hAnsi="Times New Roman" w:cs="Times New Roman"/>
                <w:spacing w:val="1"/>
                <w:position w:val="-1"/>
                <w:sz w:val="20"/>
                <w:szCs w:val="20"/>
                <w:lang w:val="ru-RU" w:eastAsia="ru-RU"/>
              </w:rPr>
              <w:t>чн</w:t>
            </w:r>
            <w:r w:rsidRPr="00817232">
              <w:rPr>
                <w:rFonts w:ascii="Times New Roman" w:eastAsia="Times New Roman" w:hAnsi="Times New Roman" w:cs="Times New Roman"/>
                <w:spacing w:val="-1"/>
                <w:position w:val="-1"/>
                <w:sz w:val="20"/>
                <w:szCs w:val="20"/>
                <w:lang w:val="ru-RU" w:eastAsia="ru-RU"/>
              </w:rPr>
              <w:t>ая</w:t>
            </w:r>
            <w:r w:rsidRPr="00817232">
              <w:rPr>
                <w:rFonts w:ascii="Times New Roman" w:eastAsia="Times New Roman" w:hAnsi="Times New Roman" w:cs="Times New Roman"/>
                <w:spacing w:val="2"/>
                <w:position w:val="-1"/>
                <w:sz w:val="20"/>
                <w:szCs w:val="20"/>
                <w:lang w:val="ru-RU" w:eastAsia="ru-RU"/>
              </w:rPr>
              <w:t xml:space="preserve"> </w:t>
            </w:r>
            <w:r w:rsidRPr="00817232">
              <w:rPr>
                <w:rFonts w:ascii="Times New Roman" w:eastAsia="Times New Roman" w:hAnsi="Times New Roman" w:cs="Times New Roman"/>
                <w:spacing w:val="-1"/>
                <w:position w:val="-1"/>
                <w:sz w:val="20"/>
                <w:szCs w:val="20"/>
                <w:lang w:val="ru-RU" w:eastAsia="ru-RU"/>
              </w:rPr>
              <w:t>л</w:t>
            </w:r>
            <w:r w:rsidRPr="00817232">
              <w:rPr>
                <w:rFonts w:ascii="Times New Roman" w:eastAsia="Times New Roman" w:hAnsi="Times New Roman" w:cs="Times New Roman"/>
                <w:position w:val="-1"/>
                <w:sz w:val="20"/>
                <w:szCs w:val="20"/>
                <w:lang w:val="ru-RU" w:eastAsia="ru-RU"/>
              </w:rPr>
              <w:t>аб</w:t>
            </w:r>
            <w:r w:rsidRPr="00817232">
              <w:rPr>
                <w:rFonts w:ascii="Times New Roman" w:eastAsia="Times New Roman" w:hAnsi="Times New Roman" w:cs="Times New Roman"/>
                <w:spacing w:val="-1"/>
                <w:position w:val="-1"/>
                <w:sz w:val="20"/>
                <w:szCs w:val="20"/>
                <w:lang w:val="ru-RU" w:eastAsia="ru-RU"/>
              </w:rPr>
              <w:t>о</w:t>
            </w:r>
            <w:r w:rsidRPr="00817232">
              <w:rPr>
                <w:rFonts w:ascii="Times New Roman" w:eastAsia="Times New Roman" w:hAnsi="Times New Roman" w:cs="Times New Roman"/>
                <w:spacing w:val="1"/>
                <w:position w:val="-1"/>
                <w:sz w:val="20"/>
                <w:szCs w:val="20"/>
                <w:lang w:val="ru-RU" w:eastAsia="ru-RU"/>
              </w:rPr>
              <w:t>р</w:t>
            </w:r>
            <w:r w:rsidRPr="00817232">
              <w:rPr>
                <w:rFonts w:ascii="Times New Roman" w:eastAsia="Times New Roman" w:hAnsi="Times New Roman" w:cs="Times New Roman"/>
                <w:position w:val="-1"/>
                <w:sz w:val="20"/>
                <w:szCs w:val="20"/>
                <w:lang w:val="ru-RU" w:eastAsia="ru-RU"/>
              </w:rPr>
              <w:t>а</w:t>
            </w:r>
            <w:r w:rsidRPr="00817232">
              <w:rPr>
                <w:rFonts w:ascii="Times New Roman" w:eastAsia="Times New Roman" w:hAnsi="Times New Roman" w:cs="Times New Roman"/>
                <w:spacing w:val="1"/>
                <w:position w:val="-1"/>
                <w:sz w:val="20"/>
                <w:szCs w:val="20"/>
                <w:lang w:val="ru-RU" w:eastAsia="ru-RU"/>
              </w:rPr>
              <w:t>т</w:t>
            </w:r>
            <w:r w:rsidRPr="00817232">
              <w:rPr>
                <w:rFonts w:ascii="Times New Roman" w:eastAsia="Times New Roman" w:hAnsi="Times New Roman" w:cs="Times New Roman"/>
                <w:spacing w:val="-1"/>
                <w:position w:val="-1"/>
                <w:sz w:val="20"/>
                <w:szCs w:val="20"/>
                <w:lang w:val="ru-RU" w:eastAsia="ru-RU"/>
              </w:rPr>
              <w:t>о</w:t>
            </w:r>
            <w:r w:rsidRPr="00817232">
              <w:rPr>
                <w:rFonts w:ascii="Times New Roman" w:eastAsia="Times New Roman" w:hAnsi="Times New Roman" w:cs="Times New Roman"/>
                <w:spacing w:val="1"/>
                <w:position w:val="-1"/>
                <w:sz w:val="20"/>
                <w:szCs w:val="20"/>
                <w:lang w:val="ru-RU" w:eastAsia="ru-RU"/>
              </w:rPr>
              <w:t>рия</w:t>
            </w:r>
          </w:p>
        </w:tc>
        <w:tc>
          <w:tcPr>
            <w:tcW w:w="3633" w:type="dxa"/>
            <w:tcBorders>
              <w:top w:val="single" w:sz="6" w:space="0" w:color="000000"/>
              <w:left w:val="single" w:sz="6" w:space="0" w:color="000000"/>
              <w:bottom w:val="single" w:sz="6" w:space="0" w:color="000000"/>
              <w:right w:val="single" w:sz="6" w:space="0" w:color="000000"/>
            </w:tcBorders>
          </w:tcPr>
          <w:p w14:paraId="0224C37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576C194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69139416" w14:textId="77777777" w:rsidR="00817232" w:rsidRPr="00817232" w:rsidRDefault="00817232" w:rsidP="00817232">
            <w:pPr>
              <w:spacing w:after="0" w:line="240" w:lineRule="auto"/>
              <w:ind w:left="-851"/>
              <w:rPr>
                <w:rFonts w:ascii="Times New Roman" w:eastAsia="Times New Roman" w:hAnsi="Times New Roman" w:cs="Times New Roman"/>
                <w:sz w:val="20"/>
                <w:szCs w:val="20"/>
                <w:lang w:val="ru-RU" w:eastAsia="ru-RU"/>
              </w:rPr>
            </w:pPr>
          </w:p>
        </w:tc>
      </w:tr>
      <w:tr w:rsidR="00817232" w:rsidRPr="00817232" w14:paraId="496C5D0A" w14:textId="77777777" w:rsidTr="00775433">
        <w:trPr>
          <w:trHeight w:hRule="exact" w:val="523"/>
        </w:trPr>
        <w:tc>
          <w:tcPr>
            <w:tcW w:w="813" w:type="dxa"/>
            <w:tcBorders>
              <w:top w:val="single" w:sz="6" w:space="0" w:color="000000"/>
              <w:left w:val="single" w:sz="6" w:space="0" w:color="000000"/>
              <w:right w:val="single" w:sz="6" w:space="0" w:color="000000"/>
            </w:tcBorders>
          </w:tcPr>
          <w:p w14:paraId="391100A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5C541DE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w:t>
            </w:r>
          </w:p>
        </w:tc>
        <w:tc>
          <w:tcPr>
            <w:tcW w:w="2119" w:type="dxa"/>
            <w:tcBorders>
              <w:top w:val="single" w:sz="6" w:space="0" w:color="000000"/>
              <w:left w:val="single" w:sz="6" w:space="0" w:color="000000"/>
              <w:bottom w:val="single" w:sz="6" w:space="0" w:color="000000"/>
              <w:right w:val="single" w:sz="6" w:space="0" w:color="000000"/>
            </w:tcBorders>
          </w:tcPr>
          <w:p w14:paraId="220C091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технопарк</w:t>
            </w:r>
          </w:p>
        </w:tc>
        <w:tc>
          <w:tcPr>
            <w:tcW w:w="3633" w:type="dxa"/>
            <w:tcBorders>
              <w:top w:val="single" w:sz="6" w:space="0" w:color="000000"/>
              <w:left w:val="single" w:sz="6" w:space="0" w:color="000000"/>
              <w:bottom w:val="single" w:sz="6" w:space="0" w:color="000000"/>
              <w:right w:val="single" w:sz="6" w:space="0" w:color="000000"/>
            </w:tcBorders>
          </w:tcPr>
          <w:p w14:paraId="42C4F5C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1916490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06FD95E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262F379C" w14:textId="77777777" w:rsidTr="00775433">
        <w:trPr>
          <w:trHeight w:hRule="exact" w:val="520"/>
        </w:trPr>
        <w:tc>
          <w:tcPr>
            <w:tcW w:w="813" w:type="dxa"/>
            <w:tcBorders>
              <w:top w:val="single" w:sz="6" w:space="0" w:color="000000"/>
              <w:left w:val="single" w:sz="6" w:space="0" w:color="000000"/>
              <w:bottom w:val="single" w:sz="6" w:space="0" w:color="000000"/>
              <w:right w:val="single" w:sz="6" w:space="0" w:color="000000"/>
            </w:tcBorders>
          </w:tcPr>
          <w:p w14:paraId="5D3A233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1A660C5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2119" w:type="dxa"/>
            <w:tcBorders>
              <w:top w:val="single" w:sz="6" w:space="0" w:color="000000"/>
              <w:left w:val="single" w:sz="6" w:space="0" w:color="000000"/>
              <w:bottom w:val="single" w:sz="6" w:space="0" w:color="000000"/>
              <w:right w:val="single" w:sz="6" w:space="0" w:color="000000"/>
            </w:tcBorders>
          </w:tcPr>
          <w:p w14:paraId="57F415C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position w:val="-1"/>
                <w:sz w:val="20"/>
                <w:szCs w:val="20"/>
                <w:lang w:val="ru-RU" w:eastAsia="ru-RU"/>
              </w:rPr>
              <w:t>н</w:t>
            </w:r>
            <w:r w:rsidRPr="00817232">
              <w:rPr>
                <w:rFonts w:ascii="Times New Roman" w:eastAsia="Times New Roman" w:hAnsi="Times New Roman" w:cs="Times New Roman"/>
                <w:position w:val="-1"/>
                <w:sz w:val="20"/>
                <w:szCs w:val="20"/>
                <w:lang w:val="ru-RU" w:eastAsia="ru-RU"/>
              </w:rPr>
              <w:t>а</w:t>
            </w:r>
            <w:r w:rsidRPr="00817232">
              <w:rPr>
                <w:rFonts w:ascii="Times New Roman" w:eastAsia="Times New Roman" w:hAnsi="Times New Roman" w:cs="Times New Roman"/>
                <w:spacing w:val="-4"/>
                <w:position w:val="-1"/>
                <w:sz w:val="20"/>
                <w:szCs w:val="20"/>
                <w:lang w:val="ru-RU" w:eastAsia="ru-RU"/>
              </w:rPr>
              <w:t>у</w:t>
            </w:r>
            <w:r w:rsidRPr="00817232">
              <w:rPr>
                <w:rFonts w:ascii="Times New Roman" w:eastAsia="Times New Roman" w:hAnsi="Times New Roman" w:cs="Times New Roman"/>
                <w:spacing w:val="1"/>
                <w:position w:val="-1"/>
                <w:sz w:val="20"/>
                <w:szCs w:val="20"/>
                <w:lang w:val="ru-RU" w:eastAsia="ru-RU"/>
              </w:rPr>
              <w:t>чн</w:t>
            </w:r>
            <w:r w:rsidRPr="00817232">
              <w:rPr>
                <w:rFonts w:ascii="Times New Roman" w:eastAsia="Times New Roman" w:hAnsi="Times New Roman" w:cs="Times New Roman"/>
                <w:spacing w:val="-1"/>
                <w:position w:val="-1"/>
                <w:sz w:val="20"/>
                <w:szCs w:val="20"/>
                <w:lang w:val="ru-RU" w:eastAsia="ru-RU"/>
              </w:rPr>
              <w:t>ы</w:t>
            </w:r>
            <w:r w:rsidRPr="00817232">
              <w:rPr>
                <w:rFonts w:ascii="Times New Roman" w:eastAsia="Times New Roman" w:hAnsi="Times New Roman" w:cs="Times New Roman"/>
                <w:position w:val="-1"/>
                <w:sz w:val="20"/>
                <w:szCs w:val="20"/>
                <w:lang w:val="ru-RU" w:eastAsia="ru-RU"/>
              </w:rPr>
              <w:t>й</w:t>
            </w:r>
            <w:r w:rsidRPr="00817232">
              <w:rPr>
                <w:rFonts w:ascii="Times New Roman" w:eastAsia="Times New Roman" w:hAnsi="Times New Roman" w:cs="Times New Roman"/>
                <w:spacing w:val="2"/>
                <w:position w:val="-1"/>
                <w:sz w:val="20"/>
                <w:szCs w:val="20"/>
                <w:lang w:val="ru-RU" w:eastAsia="ru-RU"/>
              </w:rPr>
              <w:t xml:space="preserve"> </w:t>
            </w:r>
            <w:r w:rsidRPr="00817232">
              <w:rPr>
                <w:rFonts w:ascii="Times New Roman" w:eastAsia="Times New Roman" w:hAnsi="Times New Roman" w:cs="Times New Roman"/>
                <w:spacing w:val="1"/>
                <w:position w:val="-1"/>
                <w:sz w:val="20"/>
                <w:szCs w:val="20"/>
                <w:lang w:val="ru-RU" w:eastAsia="ru-RU"/>
              </w:rPr>
              <w:t>ц</w:t>
            </w:r>
            <w:r w:rsidRPr="00817232">
              <w:rPr>
                <w:rFonts w:ascii="Times New Roman" w:eastAsia="Times New Roman" w:hAnsi="Times New Roman" w:cs="Times New Roman"/>
                <w:position w:val="-1"/>
                <w:sz w:val="20"/>
                <w:szCs w:val="20"/>
                <w:lang w:val="ru-RU" w:eastAsia="ru-RU"/>
              </w:rPr>
              <w:t>е</w:t>
            </w:r>
            <w:r w:rsidRPr="00817232">
              <w:rPr>
                <w:rFonts w:ascii="Times New Roman" w:eastAsia="Times New Roman" w:hAnsi="Times New Roman" w:cs="Times New Roman"/>
                <w:spacing w:val="1"/>
                <w:position w:val="-1"/>
                <w:sz w:val="20"/>
                <w:szCs w:val="20"/>
                <w:lang w:val="ru-RU" w:eastAsia="ru-RU"/>
              </w:rPr>
              <w:t>нтр</w:t>
            </w:r>
          </w:p>
        </w:tc>
        <w:tc>
          <w:tcPr>
            <w:tcW w:w="3633" w:type="dxa"/>
            <w:tcBorders>
              <w:top w:val="single" w:sz="6" w:space="0" w:color="000000"/>
              <w:left w:val="single" w:sz="6" w:space="0" w:color="000000"/>
              <w:bottom w:val="single" w:sz="6" w:space="0" w:color="000000"/>
              <w:right w:val="single" w:sz="6" w:space="0" w:color="000000"/>
            </w:tcBorders>
          </w:tcPr>
          <w:p w14:paraId="49F491F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46918C2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58BB581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71338FCB" w14:textId="77777777" w:rsidTr="00775433">
        <w:trPr>
          <w:trHeight w:hRule="exact" w:val="1159"/>
        </w:trPr>
        <w:tc>
          <w:tcPr>
            <w:tcW w:w="813" w:type="dxa"/>
            <w:tcBorders>
              <w:top w:val="single" w:sz="6" w:space="0" w:color="000000"/>
              <w:left w:val="single" w:sz="6" w:space="0" w:color="000000"/>
              <w:bottom w:val="single" w:sz="6" w:space="0" w:color="000000"/>
              <w:right w:val="single" w:sz="6" w:space="0" w:color="000000"/>
            </w:tcBorders>
          </w:tcPr>
          <w:p w14:paraId="7C75198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3362848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c>
          <w:tcPr>
            <w:tcW w:w="2119" w:type="dxa"/>
            <w:tcBorders>
              <w:top w:val="single" w:sz="6" w:space="0" w:color="000000"/>
              <w:left w:val="single" w:sz="6" w:space="0" w:color="000000"/>
              <w:bottom w:val="single" w:sz="6" w:space="0" w:color="000000"/>
              <w:right w:val="single" w:sz="6" w:space="0" w:color="000000"/>
            </w:tcBorders>
          </w:tcPr>
          <w:p w14:paraId="6581FE9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2"/>
                <w:sz w:val="20"/>
                <w:szCs w:val="20"/>
                <w:lang w:val="ru-RU" w:eastAsia="ru-RU"/>
              </w:rPr>
              <w:t>-</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z w:val="20"/>
                <w:szCs w:val="20"/>
                <w:lang w:val="ru-RU" w:eastAsia="ru-RU"/>
              </w:rPr>
              <w:t>сс</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ед</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1"/>
                <w:sz w:val="20"/>
                <w:szCs w:val="20"/>
                <w:lang w:val="ru-RU" w:eastAsia="ru-RU"/>
              </w:rPr>
              <w:t>ь</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кий</w:t>
            </w: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ин</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тит</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т</w:t>
            </w:r>
          </w:p>
        </w:tc>
        <w:tc>
          <w:tcPr>
            <w:tcW w:w="3633" w:type="dxa"/>
            <w:tcBorders>
              <w:top w:val="single" w:sz="6" w:space="0" w:color="000000"/>
              <w:left w:val="single" w:sz="6" w:space="0" w:color="000000"/>
              <w:bottom w:val="single" w:sz="6" w:space="0" w:color="000000"/>
              <w:right w:val="single" w:sz="6" w:space="0" w:color="000000"/>
            </w:tcBorders>
          </w:tcPr>
          <w:p w14:paraId="4710A36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645950E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5181876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7E26CDB3" w14:textId="77777777" w:rsidTr="00775433">
        <w:trPr>
          <w:trHeight w:hRule="exact" w:val="532"/>
        </w:trPr>
        <w:tc>
          <w:tcPr>
            <w:tcW w:w="813" w:type="dxa"/>
            <w:tcBorders>
              <w:top w:val="single" w:sz="6" w:space="0" w:color="000000"/>
              <w:left w:val="single" w:sz="6" w:space="0" w:color="000000"/>
              <w:bottom w:val="single" w:sz="6" w:space="0" w:color="000000"/>
              <w:right w:val="single" w:sz="6" w:space="0" w:color="000000"/>
            </w:tcBorders>
            <w:vAlign w:val="center"/>
          </w:tcPr>
          <w:p w14:paraId="62204CB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2119" w:type="dxa"/>
            <w:tcBorders>
              <w:top w:val="single" w:sz="6" w:space="0" w:color="000000"/>
              <w:left w:val="single" w:sz="6" w:space="0" w:color="000000"/>
              <w:bottom w:val="single" w:sz="6" w:space="0" w:color="000000"/>
              <w:right w:val="single" w:sz="6" w:space="0" w:color="000000"/>
            </w:tcBorders>
          </w:tcPr>
          <w:p w14:paraId="0C2CE161"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z w:val="20"/>
                <w:szCs w:val="20"/>
                <w:lang w:val="ru-RU" w:eastAsia="ru-RU"/>
              </w:rPr>
              <w:t>бизнес-инкубатор</w:t>
            </w:r>
          </w:p>
        </w:tc>
        <w:tc>
          <w:tcPr>
            <w:tcW w:w="3633" w:type="dxa"/>
            <w:tcBorders>
              <w:top w:val="single" w:sz="6" w:space="0" w:color="000000"/>
              <w:left w:val="single" w:sz="6" w:space="0" w:color="000000"/>
              <w:bottom w:val="single" w:sz="6" w:space="0" w:color="000000"/>
              <w:right w:val="single" w:sz="6" w:space="0" w:color="000000"/>
            </w:tcBorders>
          </w:tcPr>
          <w:p w14:paraId="30CEFD3D"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0FD5CD1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182929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r w:rsidR="00817232" w:rsidRPr="00817232" w14:paraId="317248FF" w14:textId="77777777" w:rsidTr="00775433">
        <w:trPr>
          <w:trHeight w:hRule="exact" w:val="982"/>
        </w:trPr>
        <w:tc>
          <w:tcPr>
            <w:tcW w:w="813" w:type="dxa"/>
            <w:tcBorders>
              <w:top w:val="single" w:sz="6" w:space="0" w:color="000000"/>
              <w:left w:val="single" w:sz="6" w:space="0" w:color="000000"/>
              <w:bottom w:val="single" w:sz="4" w:space="0" w:color="auto"/>
              <w:right w:val="single" w:sz="6" w:space="0" w:color="000000"/>
            </w:tcBorders>
            <w:vAlign w:val="center"/>
          </w:tcPr>
          <w:p w14:paraId="31AE587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eastAsia="ru-RU"/>
              </w:rPr>
              <w:t>6</w:t>
            </w:r>
          </w:p>
        </w:tc>
        <w:tc>
          <w:tcPr>
            <w:tcW w:w="2119" w:type="dxa"/>
            <w:tcBorders>
              <w:top w:val="single" w:sz="6" w:space="0" w:color="000000"/>
              <w:left w:val="single" w:sz="6" w:space="0" w:color="000000"/>
              <w:bottom w:val="single" w:sz="6" w:space="0" w:color="000000"/>
              <w:right w:val="single" w:sz="6" w:space="0" w:color="000000"/>
            </w:tcBorders>
          </w:tcPr>
          <w:p w14:paraId="0883D02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офис коммерциализации</w:t>
            </w:r>
          </w:p>
          <w:p w14:paraId="43D6221E"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3633" w:type="dxa"/>
            <w:tcBorders>
              <w:top w:val="single" w:sz="6" w:space="0" w:color="000000"/>
              <w:left w:val="single" w:sz="6" w:space="0" w:color="000000"/>
              <w:bottom w:val="single" w:sz="6" w:space="0" w:color="000000"/>
              <w:right w:val="single" w:sz="6" w:space="0" w:color="000000"/>
            </w:tcBorders>
          </w:tcPr>
          <w:p w14:paraId="08E7B597"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p>
        </w:tc>
        <w:tc>
          <w:tcPr>
            <w:tcW w:w="3208" w:type="dxa"/>
            <w:tcBorders>
              <w:top w:val="single" w:sz="6" w:space="0" w:color="000000"/>
              <w:left w:val="single" w:sz="6" w:space="0" w:color="000000"/>
              <w:bottom w:val="single" w:sz="6" w:space="0" w:color="000000"/>
              <w:right w:val="single" w:sz="6" w:space="0" w:color="000000"/>
            </w:tcBorders>
          </w:tcPr>
          <w:p w14:paraId="3C2E096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9" w:type="dxa"/>
            <w:tcBorders>
              <w:top w:val="single" w:sz="6" w:space="0" w:color="000000"/>
              <w:left w:val="single" w:sz="6" w:space="0" w:color="000000"/>
              <w:bottom w:val="single" w:sz="6" w:space="0" w:color="000000"/>
              <w:right w:val="single" w:sz="6" w:space="0" w:color="000000"/>
            </w:tcBorders>
          </w:tcPr>
          <w:p w14:paraId="4D2C24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08673E06"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Cs/>
          <w:spacing w:val="-6"/>
          <w:sz w:val="20"/>
          <w:szCs w:val="20"/>
          <w:lang w:val="ru-RU" w:eastAsia="ru-RU"/>
        </w:rPr>
      </w:pPr>
    </w:p>
    <w:p w14:paraId="7BC3286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08F2929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5CEDD51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2B13A17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B2696E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27887C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64FE491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A46E91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bCs/>
          <w:sz w:val="20"/>
          <w:szCs w:val="20"/>
          <w:lang w:val="ru-RU" w:eastAsia="ru-RU"/>
        </w:rPr>
      </w:pPr>
      <w:r w:rsidRPr="00817232">
        <w:rPr>
          <w:rFonts w:ascii="Times New Roman" w:eastAsia="Times New Roman" w:hAnsi="Times New Roman" w:cs="Times New Roman"/>
          <w:b/>
          <w:bCs/>
          <w:sz w:val="20"/>
          <w:szCs w:val="20"/>
          <w:lang w:val="ru-RU" w:eastAsia="ru-RU"/>
        </w:rPr>
        <w:br w:type="page"/>
      </w:r>
    </w:p>
    <w:p w14:paraId="5D694A95"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2B5F228D"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7BBD4EB1"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z w:val="28"/>
          <w:szCs w:val="28"/>
          <w:lang w:val="ru-RU" w:eastAsia="ru-RU"/>
        </w:rPr>
        <w:t>веде</w:t>
      </w:r>
      <w:r w:rsidRPr="00817232">
        <w:rPr>
          <w:rFonts w:ascii="Times New Roman" w:eastAsia="Times New Roman" w:hAnsi="Times New Roman" w:cs="Times New Roman"/>
          <w:bCs/>
          <w:spacing w:val="-1"/>
          <w:sz w:val="28"/>
          <w:szCs w:val="28"/>
          <w:lang w:val="ru-RU" w:eastAsia="ru-RU"/>
        </w:rPr>
        <w:t>ни</w:t>
      </w:r>
      <w:r w:rsidRPr="00817232">
        <w:rPr>
          <w:rFonts w:ascii="Times New Roman" w:eastAsia="Times New Roman" w:hAnsi="Times New Roman" w:cs="Times New Roman"/>
          <w:bCs/>
          <w:sz w:val="28"/>
          <w:szCs w:val="28"/>
          <w:lang w:val="ru-RU" w:eastAsia="ru-RU"/>
        </w:rPr>
        <w:t>я</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б</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инно</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ционно</w:t>
      </w:r>
      <w:r w:rsidRPr="00817232">
        <w:rPr>
          <w:rFonts w:ascii="Times New Roman" w:eastAsia="Times New Roman" w:hAnsi="Times New Roman" w:cs="Times New Roman"/>
          <w:bCs/>
          <w:sz w:val="28"/>
          <w:szCs w:val="28"/>
          <w:lang w:val="ru-RU" w:eastAsia="ru-RU"/>
        </w:rPr>
        <w:t>й деяте</w:t>
      </w:r>
      <w:r w:rsidRPr="00817232">
        <w:rPr>
          <w:rFonts w:ascii="Times New Roman" w:eastAsia="Times New Roman" w:hAnsi="Times New Roman" w:cs="Times New Roman"/>
          <w:bCs/>
          <w:spacing w:val="-1"/>
          <w:sz w:val="28"/>
          <w:szCs w:val="28"/>
          <w:lang w:val="ru-RU" w:eastAsia="ru-RU"/>
        </w:rPr>
        <w:t>льно</w:t>
      </w:r>
      <w:r w:rsidRPr="00817232">
        <w:rPr>
          <w:rFonts w:ascii="Times New Roman" w:eastAsia="Times New Roman" w:hAnsi="Times New Roman" w:cs="Times New Roman"/>
          <w:bCs/>
          <w:sz w:val="28"/>
          <w:szCs w:val="28"/>
          <w:lang w:val="ru-RU" w:eastAsia="ru-RU"/>
        </w:rPr>
        <w:t xml:space="preserve">сти </w:t>
      </w:r>
      <w:r w:rsidRPr="00817232">
        <w:rPr>
          <w:rFonts w:ascii="Times New Roman" w:eastAsia="Times New Roman" w:hAnsi="Times New Roman" w:cs="Times New Roman"/>
          <w:bCs/>
          <w:spacing w:val="-1"/>
          <w:sz w:val="28"/>
          <w:szCs w:val="28"/>
          <w:lang w:val="ru-RU" w:eastAsia="ru-RU"/>
        </w:rPr>
        <w:t>п</w:t>
      </w:r>
      <w:r w:rsidRPr="00817232">
        <w:rPr>
          <w:rFonts w:ascii="Times New Roman" w:eastAsia="Times New Roman" w:hAnsi="Times New Roman" w:cs="Times New Roman"/>
          <w:bCs/>
          <w:spacing w:val="1"/>
          <w:sz w:val="28"/>
          <w:szCs w:val="28"/>
          <w:lang w:val="ru-RU" w:eastAsia="ru-RU"/>
        </w:rPr>
        <w:t>у</w:t>
      </w:r>
      <w:r w:rsidRPr="00817232">
        <w:rPr>
          <w:rFonts w:ascii="Times New Roman" w:eastAsia="Times New Roman" w:hAnsi="Times New Roman" w:cs="Times New Roman"/>
          <w:bCs/>
          <w:sz w:val="28"/>
          <w:szCs w:val="28"/>
          <w:lang w:val="ru-RU" w:eastAsia="ru-RU"/>
        </w:rPr>
        <w:t>тем</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ин</w:t>
      </w:r>
      <w:r w:rsidRPr="00817232">
        <w:rPr>
          <w:rFonts w:ascii="Times New Roman" w:eastAsia="Times New Roman" w:hAnsi="Times New Roman" w:cs="Times New Roman"/>
          <w:bCs/>
          <w:sz w:val="28"/>
          <w:szCs w:val="28"/>
          <w:lang w:val="ru-RU" w:eastAsia="ru-RU"/>
        </w:rPr>
        <w:t>те</w:t>
      </w:r>
      <w:r w:rsidRPr="00817232">
        <w:rPr>
          <w:rFonts w:ascii="Times New Roman" w:eastAsia="Times New Roman" w:hAnsi="Times New Roman" w:cs="Times New Roman"/>
          <w:bCs/>
          <w:spacing w:val="1"/>
          <w:sz w:val="28"/>
          <w:szCs w:val="28"/>
          <w:lang w:val="ru-RU" w:eastAsia="ru-RU"/>
        </w:rPr>
        <w:t>г</w:t>
      </w:r>
      <w:r w:rsidRPr="00817232">
        <w:rPr>
          <w:rFonts w:ascii="Times New Roman" w:eastAsia="Times New Roman" w:hAnsi="Times New Roman" w:cs="Times New Roman"/>
          <w:bCs/>
          <w:sz w:val="28"/>
          <w:szCs w:val="28"/>
          <w:lang w:val="ru-RU" w:eastAsia="ru-RU"/>
        </w:rPr>
        <w:t>р</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ци</w:t>
      </w:r>
      <w:r w:rsidRPr="00817232">
        <w:rPr>
          <w:rFonts w:ascii="Times New Roman" w:eastAsia="Times New Roman" w:hAnsi="Times New Roman" w:cs="Times New Roman"/>
          <w:bCs/>
          <w:sz w:val="28"/>
          <w:szCs w:val="28"/>
          <w:lang w:val="ru-RU" w:eastAsia="ru-RU"/>
        </w:rPr>
        <w:t xml:space="preserve">и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1"/>
          <w:sz w:val="28"/>
          <w:szCs w:val="28"/>
          <w:lang w:val="ru-RU" w:eastAsia="ru-RU"/>
        </w:rPr>
        <w:t>б</w:t>
      </w:r>
      <w:r w:rsidRPr="00817232">
        <w:rPr>
          <w:rFonts w:ascii="Times New Roman" w:eastAsia="Times New Roman" w:hAnsi="Times New Roman" w:cs="Times New Roman"/>
          <w:bCs/>
          <w:sz w:val="28"/>
          <w:szCs w:val="28"/>
          <w:lang w:val="ru-RU" w:eastAsia="ru-RU"/>
        </w:rPr>
        <w:t>р</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зо</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ни</w:t>
      </w:r>
      <w:r w:rsidRPr="00817232">
        <w:rPr>
          <w:rFonts w:ascii="Times New Roman" w:eastAsia="Times New Roman" w:hAnsi="Times New Roman" w:cs="Times New Roman"/>
          <w:bCs/>
          <w:sz w:val="28"/>
          <w:szCs w:val="28"/>
          <w:lang w:val="ru-RU" w:eastAsia="ru-RU"/>
        </w:rPr>
        <w:t>я</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z w:val="28"/>
          <w:szCs w:val="28"/>
          <w:lang w:val="ru-RU" w:eastAsia="ru-RU"/>
        </w:rPr>
        <w:t xml:space="preserve">и </w:t>
      </w:r>
      <w:r w:rsidRPr="00817232">
        <w:rPr>
          <w:rFonts w:ascii="Times New Roman" w:eastAsia="Times New Roman" w:hAnsi="Times New Roman" w:cs="Times New Roman"/>
          <w:bCs/>
          <w:spacing w:val="-1"/>
          <w:sz w:val="28"/>
          <w:szCs w:val="28"/>
          <w:lang w:val="ru-RU" w:eastAsia="ru-RU"/>
        </w:rPr>
        <w:t>н</w:t>
      </w:r>
      <w:r w:rsidRPr="00817232">
        <w:rPr>
          <w:rFonts w:ascii="Times New Roman" w:eastAsia="Times New Roman" w:hAnsi="Times New Roman" w:cs="Times New Roman"/>
          <w:bCs/>
          <w:spacing w:val="1"/>
          <w:sz w:val="28"/>
          <w:szCs w:val="28"/>
          <w:lang w:val="ru-RU" w:eastAsia="ru-RU"/>
        </w:rPr>
        <w:t>ау</w:t>
      </w:r>
      <w:r w:rsidRPr="00817232">
        <w:rPr>
          <w:rFonts w:ascii="Times New Roman" w:eastAsia="Times New Roman" w:hAnsi="Times New Roman" w:cs="Times New Roman"/>
          <w:bCs/>
          <w:spacing w:val="-1"/>
          <w:sz w:val="28"/>
          <w:szCs w:val="28"/>
          <w:lang w:val="ru-RU" w:eastAsia="ru-RU"/>
        </w:rPr>
        <w:t>к</w:t>
      </w:r>
      <w:r w:rsidRPr="00817232">
        <w:rPr>
          <w:rFonts w:ascii="Times New Roman" w:eastAsia="Times New Roman" w:hAnsi="Times New Roman" w:cs="Times New Roman"/>
          <w:bCs/>
          <w:sz w:val="28"/>
          <w:szCs w:val="28"/>
          <w:lang w:val="ru-RU" w:eastAsia="ru-RU"/>
        </w:rPr>
        <w:t xml:space="preserve">и </w:t>
      </w:r>
      <w:r w:rsidRPr="00817232">
        <w:rPr>
          <w:rFonts w:ascii="Times New Roman" w:eastAsia="Times New Roman" w:hAnsi="Times New Roman" w:cs="Times New Roman"/>
          <w:bCs/>
          <w:spacing w:val="-1"/>
          <w:sz w:val="28"/>
          <w:szCs w:val="28"/>
          <w:lang w:val="ru-RU" w:eastAsia="ru-RU"/>
        </w:rPr>
        <w:t>н</w:t>
      </w:r>
      <w:r w:rsidRPr="00817232">
        <w:rPr>
          <w:rFonts w:ascii="Times New Roman" w:eastAsia="Times New Roman" w:hAnsi="Times New Roman" w:cs="Times New Roman"/>
          <w:bCs/>
          <w:sz w:val="28"/>
          <w:szCs w:val="28"/>
          <w:lang w:val="ru-RU" w:eastAsia="ru-RU"/>
        </w:rPr>
        <w:t>а</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1"/>
          <w:sz w:val="28"/>
          <w:szCs w:val="28"/>
          <w:lang w:val="ru-RU" w:eastAsia="ru-RU"/>
        </w:rPr>
        <w:t>но</w:t>
      </w:r>
      <w:r w:rsidRPr="00817232">
        <w:rPr>
          <w:rFonts w:ascii="Times New Roman" w:eastAsia="Times New Roman" w:hAnsi="Times New Roman" w:cs="Times New Roman"/>
          <w:bCs/>
          <w:sz w:val="28"/>
          <w:szCs w:val="28"/>
          <w:lang w:val="ru-RU" w:eastAsia="ru-RU"/>
        </w:rPr>
        <w:t>ве</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z w:val="28"/>
          <w:szCs w:val="28"/>
          <w:lang w:val="ru-RU" w:eastAsia="ru-RU"/>
        </w:rPr>
        <w:t>тр</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н</w:t>
      </w:r>
      <w:r w:rsidRPr="00817232">
        <w:rPr>
          <w:rFonts w:ascii="Times New Roman" w:eastAsia="Times New Roman" w:hAnsi="Times New Roman" w:cs="Times New Roman"/>
          <w:bCs/>
          <w:sz w:val="28"/>
          <w:szCs w:val="28"/>
          <w:lang w:val="ru-RU" w:eastAsia="ru-RU"/>
        </w:rPr>
        <w:t>с</w:t>
      </w:r>
      <w:r w:rsidRPr="00817232">
        <w:rPr>
          <w:rFonts w:ascii="Times New Roman" w:eastAsia="Times New Roman" w:hAnsi="Times New Roman" w:cs="Times New Roman"/>
          <w:bCs/>
          <w:spacing w:val="-2"/>
          <w:sz w:val="28"/>
          <w:szCs w:val="28"/>
          <w:lang w:val="ru-RU" w:eastAsia="ru-RU"/>
        </w:rPr>
        <w:t>ф</w:t>
      </w:r>
      <w:r w:rsidRPr="00817232">
        <w:rPr>
          <w:rFonts w:ascii="Times New Roman" w:eastAsia="Times New Roman" w:hAnsi="Times New Roman" w:cs="Times New Roman"/>
          <w:bCs/>
          <w:sz w:val="28"/>
          <w:szCs w:val="28"/>
          <w:lang w:val="ru-RU" w:eastAsia="ru-RU"/>
        </w:rPr>
        <w:t>ерта</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z w:val="28"/>
          <w:szCs w:val="28"/>
          <w:lang w:val="ru-RU" w:eastAsia="ru-RU"/>
        </w:rPr>
        <w:t>ре</w:t>
      </w:r>
      <w:r w:rsidRPr="00817232">
        <w:rPr>
          <w:rFonts w:ascii="Times New Roman" w:eastAsia="Times New Roman" w:hAnsi="Times New Roman" w:cs="Times New Roman"/>
          <w:bCs/>
          <w:spacing w:val="-1"/>
          <w:sz w:val="28"/>
          <w:szCs w:val="28"/>
          <w:lang w:val="ru-RU" w:eastAsia="ru-RU"/>
        </w:rPr>
        <w:t>з</w:t>
      </w:r>
      <w:r w:rsidRPr="00817232">
        <w:rPr>
          <w:rFonts w:ascii="Times New Roman" w:eastAsia="Times New Roman" w:hAnsi="Times New Roman" w:cs="Times New Roman"/>
          <w:bCs/>
          <w:spacing w:val="1"/>
          <w:sz w:val="28"/>
          <w:szCs w:val="28"/>
          <w:lang w:val="ru-RU" w:eastAsia="ru-RU"/>
        </w:rPr>
        <w:t>у</w:t>
      </w:r>
      <w:r w:rsidRPr="00817232">
        <w:rPr>
          <w:rFonts w:ascii="Times New Roman" w:eastAsia="Times New Roman" w:hAnsi="Times New Roman" w:cs="Times New Roman"/>
          <w:bCs/>
          <w:spacing w:val="-1"/>
          <w:sz w:val="28"/>
          <w:szCs w:val="28"/>
          <w:lang w:val="ru-RU" w:eastAsia="ru-RU"/>
        </w:rPr>
        <w:t>ль</w:t>
      </w:r>
      <w:r w:rsidRPr="00817232">
        <w:rPr>
          <w:rFonts w:ascii="Times New Roman" w:eastAsia="Times New Roman" w:hAnsi="Times New Roman" w:cs="Times New Roman"/>
          <w:bCs/>
          <w:sz w:val="28"/>
          <w:szCs w:val="28"/>
          <w:lang w:val="ru-RU" w:eastAsia="ru-RU"/>
        </w:rPr>
        <w:t>т</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z w:val="28"/>
          <w:szCs w:val="28"/>
          <w:lang w:val="ru-RU" w:eastAsia="ru-RU"/>
        </w:rPr>
        <w:t>т</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н</w:t>
      </w:r>
      <w:r w:rsidRPr="00817232">
        <w:rPr>
          <w:rFonts w:ascii="Times New Roman" w:eastAsia="Times New Roman" w:hAnsi="Times New Roman" w:cs="Times New Roman"/>
          <w:bCs/>
          <w:spacing w:val="1"/>
          <w:sz w:val="28"/>
          <w:szCs w:val="28"/>
          <w:lang w:val="ru-RU" w:eastAsia="ru-RU"/>
        </w:rPr>
        <w:t>ауч</w:t>
      </w:r>
      <w:r w:rsidRPr="00817232">
        <w:rPr>
          <w:rFonts w:ascii="Times New Roman" w:eastAsia="Times New Roman" w:hAnsi="Times New Roman" w:cs="Times New Roman"/>
          <w:bCs/>
          <w:spacing w:val="-1"/>
          <w:sz w:val="28"/>
          <w:szCs w:val="28"/>
          <w:lang w:val="ru-RU" w:eastAsia="ru-RU"/>
        </w:rPr>
        <w:t>н</w:t>
      </w:r>
      <w:r w:rsidRPr="00817232">
        <w:rPr>
          <w:rFonts w:ascii="Times New Roman" w:eastAsia="Times New Roman" w:hAnsi="Times New Roman" w:cs="Times New Roman"/>
          <w:bCs/>
          <w:sz w:val="28"/>
          <w:szCs w:val="28"/>
          <w:lang w:val="ru-RU" w:eastAsia="ru-RU"/>
        </w:rPr>
        <w:t>ых</w:t>
      </w:r>
      <w:r w:rsidRPr="00817232">
        <w:rPr>
          <w:rFonts w:ascii="Times New Roman" w:eastAsia="Times New Roman" w:hAnsi="Times New Roman" w:cs="Times New Roman"/>
          <w:bCs/>
          <w:spacing w:val="-3"/>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и</w:t>
      </w:r>
      <w:r w:rsidRPr="00817232">
        <w:rPr>
          <w:rFonts w:ascii="Times New Roman" w:eastAsia="Times New Roman" w:hAnsi="Times New Roman" w:cs="Times New Roman"/>
          <w:bCs/>
          <w:sz w:val="28"/>
          <w:szCs w:val="28"/>
          <w:lang w:val="ru-RU" w:eastAsia="ru-RU"/>
        </w:rPr>
        <w:t>сс</w:t>
      </w:r>
      <w:r w:rsidRPr="00817232">
        <w:rPr>
          <w:rFonts w:ascii="Times New Roman" w:eastAsia="Times New Roman" w:hAnsi="Times New Roman" w:cs="Times New Roman"/>
          <w:bCs/>
          <w:spacing w:val="-1"/>
          <w:sz w:val="28"/>
          <w:szCs w:val="28"/>
          <w:lang w:val="ru-RU" w:eastAsia="ru-RU"/>
        </w:rPr>
        <w:t>л</w:t>
      </w:r>
      <w:r w:rsidRPr="00817232">
        <w:rPr>
          <w:rFonts w:ascii="Times New Roman" w:eastAsia="Times New Roman" w:hAnsi="Times New Roman" w:cs="Times New Roman"/>
          <w:bCs/>
          <w:sz w:val="28"/>
          <w:szCs w:val="28"/>
          <w:lang w:val="ru-RU" w:eastAsia="ru-RU"/>
        </w:rPr>
        <w:t>ед</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1"/>
          <w:sz w:val="28"/>
          <w:szCs w:val="28"/>
          <w:lang w:val="ru-RU" w:eastAsia="ru-RU"/>
        </w:rPr>
        <w:t>ни</w:t>
      </w:r>
      <w:r w:rsidRPr="00817232">
        <w:rPr>
          <w:rFonts w:ascii="Times New Roman" w:eastAsia="Times New Roman" w:hAnsi="Times New Roman" w:cs="Times New Roman"/>
          <w:bCs/>
          <w:sz w:val="28"/>
          <w:szCs w:val="28"/>
          <w:lang w:val="ru-RU" w:eastAsia="ru-RU"/>
        </w:rPr>
        <w:t>й в</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п</w:t>
      </w:r>
      <w:r w:rsidRPr="00817232">
        <w:rPr>
          <w:rFonts w:ascii="Times New Roman" w:eastAsia="Times New Roman" w:hAnsi="Times New Roman" w:cs="Times New Roman"/>
          <w:bCs/>
          <w:sz w:val="28"/>
          <w:szCs w:val="28"/>
          <w:lang w:val="ru-RU" w:eastAsia="ru-RU"/>
        </w:rPr>
        <w:t>р</w:t>
      </w:r>
      <w:r w:rsidRPr="00817232">
        <w:rPr>
          <w:rFonts w:ascii="Times New Roman" w:eastAsia="Times New Roman" w:hAnsi="Times New Roman" w:cs="Times New Roman"/>
          <w:bCs/>
          <w:spacing w:val="-1"/>
          <w:sz w:val="28"/>
          <w:szCs w:val="28"/>
          <w:lang w:val="ru-RU" w:eastAsia="ru-RU"/>
        </w:rPr>
        <w:t>оиз</w:t>
      </w:r>
      <w:r w:rsidRPr="00817232">
        <w:rPr>
          <w:rFonts w:ascii="Times New Roman" w:eastAsia="Times New Roman" w:hAnsi="Times New Roman" w:cs="Times New Roman"/>
          <w:bCs/>
          <w:sz w:val="28"/>
          <w:szCs w:val="28"/>
          <w:lang w:val="ru-RU" w:eastAsia="ru-RU"/>
        </w:rPr>
        <w:t>в</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дство</w:t>
      </w:r>
      <w:r w:rsidRPr="00817232">
        <w:rPr>
          <w:rFonts w:ascii="Times New Roman" w:eastAsia="Times New Roman" w:hAnsi="Times New Roman" w:cs="Times New Roman"/>
          <w:sz w:val="28"/>
          <w:szCs w:val="28"/>
          <w:lang w:val="kk-KZ" w:eastAsia="ru-RU"/>
        </w:rPr>
        <w:t xml:space="preserve">» </w:t>
      </w:r>
    </w:p>
    <w:p w14:paraId="2880C37B"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1</w:t>
      </w:r>
      <w:r w:rsidR="00B85557">
        <w:rPr>
          <w:rFonts w:ascii="Times New Roman" w:eastAsia="Times New Roman" w:hAnsi="Times New Roman" w:cs="Times New Roman"/>
          <w:sz w:val="28"/>
          <w:szCs w:val="28"/>
          <w:lang w:val="kk-KZ" w:eastAsia="ru-RU"/>
        </w:rPr>
        <w:t>2</w:t>
      </w:r>
      <w:r w:rsidRPr="00817232">
        <w:rPr>
          <w:rFonts w:ascii="Times New Roman" w:eastAsia="Times New Roman" w:hAnsi="Times New Roman" w:cs="Times New Roman"/>
          <w:sz w:val="28"/>
          <w:szCs w:val="28"/>
          <w:lang w:val="kk-KZ" w:eastAsia="ru-RU"/>
        </w:rPr>
        <w:t>, периодичность-годовая)</w:t>
      </w:r>
    </w:p>
    <w:p w14:paraId="6ED7FDCD"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6F30A38C" w14:textId="77777777" w:rsidR="00817232" w:rsidRPr="00817232" w:rsidRDefault="00817232" w:rsidP="00DA1A63">
      <w:pPr>
        <w:widowControl w:val="0"/>
        <w:numPr>
          <w:ilvl w:val="0"/>
          <w:numId w:val="3"/>
        </w:numPr>
        <w:spacing w:after="0" w:line="240" w:lineRule="auto"/>
        <w:ind w:left="284"/>
        <w:contextualSpacing/>
        <w:rPr>
          <w:rFonts w:ascii="Times New Roman" w:eastAsia="Calibri" w:hAnsi="Times New Roman" w:cs="Times New Roman"/>
          <w:b/>
          <w:bCs/>
          <w:sz w:val="28"/>
          <w:szCs w:val="28"/>
        </w:rPr>
      </w:pPr>
      <w:r w:rsidRPr="00817232">
        <w:rPr>
          <w:rFonts w:ascii="Times New Roman" w:eastAsia="Calibri" w:hAnsi="Times New Roman" w:cs="Times New Roman"/>
          <w:b/>
          <w:bCs/>
          <w:sz w:val="28"/>
          <w:szCs w:val="28"/>
        </w:rPr>
        <w:t>Пояснение по заполнению Формы:</w:t>
      </w:r>
    </w:p>
    <w:p w14:paraId="37FF184A"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1 указывается место деятельности.</w:t>
      </w:r>
    </w:p>
    <w:p w14:paraId="50538E0C"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В графе 2 указывается наименование места деятельности.</w:t>
      </w:r>
    </w:p>
    <w:p w14:paraId="307D40EC"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ru-RU" w:eastAsia="ru-RU"/>
        </w:rPr>
        <w:t xml:space="preserve">В графе 3 указывается наименования инновационных проектов, результаты которых внедрены в производство. </w:t>
      </w:r>
    </w:p>
    <w:p w14:paraId="50305A0D" w14:textId="77777777" w:rsidR="00817232" w:rsidRPr="00817232" w:rsidRDefault="00817232" w:rsidP="00817232">
      <w:pPr>
        <w:spacing w:after="0" w:line="240" w:lineRule="auto"/>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Cs/>
          <w:sz w:val="28"/>
          <w:szCs w:val="28"/>
          <w:lang w:val="ru-RU" w:eastAsia="ru-RU"/>
        </w:rPr>
        <w:t>В графе 4 указывается количество профессорско-преподавательского состава, участвующих в выполнении фундаментальных и прикладных исследований, человек</w:t>
      </w:r>
      <w:r w:rsidRPr="00817232">
        <w:rPr>
          <w:rFonts w:ascii="Times New Roman" w:eastAsia="Times New Roman" w:hAnsi="Times New Roman" w:cs="Times New Roman"/>
          <w:b/>
          <w:bCs/>
          <w:sz w:val="28"/>
          <w:szCs w:val="28"/>
          <w:lang w:val="ru-RU" w:eastAsia="ru-RU"/>
        </w:rPr>
        <w:t>.</w:t>
      </w:r>
      <w:r w:rsidRPr="00817232">
        <w:rPr>
          <w:rFonts w:ascii="Times New Roman" w:eastAsia="Times New Roman" w:hAnsi="Times New Roman" w:cs="Times New Roman"/>
          <w:b/>
          <w:bCs/>
          <w:sz w:val="28"/>
          <w:szCs w:val="28"/>
          <w:lang w:val="ru-RU" w:eastAsia="ru-RU"/>
        </w:rPr>
        <w:br w:type="page"/>
      </w:r>
    </w:p>
    <w:p w14:paraId="69FB8707"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B85557">
        <w:rPr>
          <w:rFonts w:ascii="Times New Roman" w:eastAsia="Calibri" w:hAnsi="Times New Roman" w:cs="Times New Roman"/>
          <w:sz w:val="28"/>
          <w:szCs w:val="28"/>
          <w:lang w:val="kk-KZ"/>
        </w:rPr>
        <w:t>3</w:t>
      </w:r>
      <w:r w:rsidRPr="00817232">
        <w:rPr>
          <w:rFonts w:ascii="Times New Roman" w:eastAsia="Calibri" w:hAnsi="Times New Roman" w:cs="Times New Roman"/>
          <w:sz w:val="28"/>
          <w:szCs w:val="28"/>
          <w:lang w:val="kk-KZ"/>
        </w:rPr>
        <w:t xml:space="preserve"> к приказу </w:t>
      </w:r>
    </w:p>
    <w:p w14:paraId="7177FD5E"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Министра науки и высшего образования </w:t>
      </w:r>
    </w:p>
    <w:p w14:paraId="233FF995"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68569B79" w14:textId="77777777" w:rsidR="00817232" w:rsidRPr="00817232" w:rsidRDefault="00817232" w:rsidP="00817232">
      <w:pPr>
        <w:widowControl w:val="0"/>
        <w:spacing w:after="0" w:line="240" w:lineRule="auto"/>
        <w:ind w:left="10065"/>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5D9762B2" w14:textId="77777777" w:rsidR="00817232" w:rsidRPr="00817232" w:rsidRDefault="00817232" w:rsidP="00817232">
      <w:pPr>
        <w:widowControl w:val="0"/>
        <w:tabs>
          <w:tab w:val="left" w:pos="11190"/>
        </w:tabs>
        <w:spacing w:after="0" w:line="240" w:lineRule="auto"/>
        <w:ind w:firstLine="5954"/>
        <w:rPr>
          <w:rFonts w:ascii="Times New Roman" w:eastAsia="Calibri" w:hAnsi="Times New Roman" w:cs="Times New Roman"/>
          <w:sz w:val="18"/>
          <w:szCs w:val="16"/>
          <w:lang w:val="kk-KZ"/>
        </w:rPr>
      </w:pPr>
      <w:r w:rsidRPr="00817232">
        <w:rPr>
          <w:rFonts w:ascii="Times New Roman" w:eastAsia="Calibri" w:hAnsi="Times New Roman" w:cs="Times New Roman"/>
          <w:sz w:val="18"/>
          <w:szCs w:val="16"/>
          <w:lang w:val="kk-KZ"/>
        </w:rPr>
        <w:tab/>
      </w:r>
    </w:p>
    <w:p w14:paraId="13B23C8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37C8D62B" w14:textId="77777777" w:rsid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2ECD0245" w14:textId="77777777" w:rsidR="00775433" w:rsidRPr="00817232" w:rsidRDefault="00775433" w:rsidP="00817232">
      <w:pPr>
        <w:spacing w:after="0" w:line="240" w:lineRule="auto"/>
        <w:jc w:val="center"/>
        <w:rPr>
          <w:rFonts w:ascii="Times New Roman" w:eastAsia="Times New Roman" w:hAnsi="Times New Roman" w:cs="Times New Roman"/>
          <w:sz w:val="28"/>
          <w:szCs w:val="24"/>
          <w:lang w:val="ru-RU" w:eastAsia="ru-RU"/>
        </w:rPr>
      </w:pPr>
    </w:p>
    <w:p w14:paraId="09DCD1F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776F630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kk-KZ" w:eastAsia="ru-RU"/>
        </w:rPr>
      </w:pPr>
    </w:p>
    <w:p w14:paraId="0736877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1F6BE9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01FB483C" w14:textId="77777777" w:rsidR="00817232" w:rsidRPr="00817232" w:rsidRDefault="00817232" w:rsidP="00817232">
      <w:pPr>
        <w:widowControl w:val="0"/>
        <w:spacing w:after="0" w:line="240" w:lineRule="auto"/>
        <w:jc w:val="center"/>
        <w:rPr>
          <w:rFonts w:ascii="Times New Roman" w:eastAsia="Calibri" w:hAnsi="Times New Roman" w:cs="Times New Roman"/>
          <w:b/>
          <w:spacing w:val="10"/>
          <w:sz w:val="28"/>
          <w:szCs w:val="28"/>
          <w:lang w:val="ru-RU"/>
        </w:rPr>
      </w:pPr>
      <w:r w:rsidRPr="00817232">
        <w:rPr>
          <w:rFonts w:ascii="Times New Roman" w:eastAsia="Calibri" w:hAnsi="Times New Roman" w:cs="Times New Roman"/>
          <w:b/>
          <w:spacing w:val="1"/>
          <w:sz w:val="28"/>
          <w:szCs w:val="28"/>
          <w:lang w:val="ru-RU"/>
        </w:rPr>
        <w:t>С</w:t>
      </w:r>
      <w:r w:rsidRPr="00817232">
        <w:rPr>
          <w:rFonts w:ascii="Times New Roman" w:eastAsia="Calibri" w:hAnsi="Times New Roman" w:cs="Times New Roman"/>
          <w:b/>
          <w:sz w:val="28"/>
          <w:szCs w:val="28"/>
          <w:lang w:val="ru-RU"/>
        </w:rPr>
        <w:t>ведения</w:t>
      </w:r>
      <w:r w:rsidRPr="00817232">
        <w:rPr>
          <w:rFonts w:ascii="Times New Roman" w:eastAsia="Calibri" w:hAnsi="Times New Roman" w:cs="Times New Roman"/>
          <w:b/>
          <w:spacing w:val="7"/>
          <w:sz w:val="28"/>
          <w:szCs w:val="28"/>
          <w:lang w:val="ru-RU"/>
        </w:rPr>
        <w:t xml:space="preserve"> </w:t>
      </w:r>
      <w:r w:rsidRPr="00817232">
        <w:rPr>
          <w:rFonts w:ascii="Times New Roman" w:eastAsia="Calibri" w:hAnsi="Times New Roman" w:cs="Times New Roman"/>
          <w:b/>
          <w:sz w:val="28"/>
          <w:szCs w:val="28"/>
          <w:lang w:val="ru-RU"/>
        </w:rPr>
        <w:t>о</w:t>
      </w:r>
      <w:r w:rsidRPr="00817232">
        <w:rPr>
          <w:rFonts w:ascii="Times New Roman" w:eastAsia="Calibri" w:hAnsi="Times New Roman" w:cs="Times New Roman"/>
          <w:b/>
          <w:spacing w:val="1"/>
          <w:sz w:val="28"/>
          <w:szCs w:val="28"/>
          <w:lang w:val="ru-RU"/>
        </w:rPr>
        <w:t xml:space="preserve"> </w:t>
      </w:r>
      <w:r w:rsidRPr="00817232">
        <w:rPr>
          <w:rFonts w:ascii="Times New Roman" w:eastAsia="Calibri" w:hAnsi="Times New Roman" w:cs="Times New Roman"/>
          <w:b/>
          <w:sz w:val="28"/>
          <w:szCs w:val="28"/>
          <w:lang w:val="ru-RU"/>
        </w:rPr>
        <w:t>профессорско-преподавательском составе,</w:t>
      </w:r>
      <w:r w:rsidRPr="00817232">
        <w:rPr>
          <w:rFonts w:ascii="Times New Roman" w:eastAsia="Calibri" w:hAnsi="Times New Roman" w:cs="Times New Roman"/>
          <w:b/>
          <w:spacing w:val="10"/>
          <w:sz w:val="28"/>
          <w:szCs w:val="28"/>
          <w:lang w:val="ru-RU"/>
        </w:rPr>
        <w:t xml:space="preserve"> </w:t>
      </w:r>
    </w:p>
    <w:p w14:paraId="200EC5F2" w14:textId="77777777" w:rsidR="00817232" w:rsidRPr="00817232" w:rsidRDefault="00817232" w:rsidP="00817232">
      <w:pPr>
        <w:widowControl w:val="0"/>
        <w:spacing w:after="0" w:line="240" w:lineRule="auto"/>
        <w:jc w:val="center"/>
        <w:rPr>
          <w:rFonts w:ascii="Times New Roman" w:eastAsia="Calibri" w:hAnsi="Times New Roman" w:cs="Times New Roman"/>
          <w:b/>
          <w:spacing w:val="6"/>
          <w:sz w:val="28"/>
          <w:szCs w:val="28"/>
          <w:lang w:val="ru-RU"/>
        </w:rPr>
      </w:pPr>
      <w:r w:rsidRPr="00817232">
        <w:rPr>
          <w:rFonts w:ascii="Times New Roman" w:eastAsia="Calibri" w:hAnsi="Times New Roman" w:cs="Times New Roman"/>
          <w:b/>
          <w:w w:val="101"/>
          <w:sz w:val="28"/>
          <w:szCs w:val="28"/>
          <w:lang w:val="ru-RU"/>
        </w:rPr>
        <w:t xml:space="preserve">имеющих </w:t>
      </w:r>
      <w:r w:rsidRPr="00817232">
        <w:rPr>
          <w:rFonts w:ascii="Times New Roman" w:eastAsia="Calibri" w:hAnsi="Times New Roman" w:cs="Times New Roman"/>
          <w:b/>
          <w:sz w:val="28"/>
          <w:szCs w:val="28"/>
          <w:lang w:val="ru-RU"/>
        </w:rPr>
        <w:t>п</w:t>
      </w:r>
      <w:r w:rsidRPr="00817232">
        <w:rPr>
          <w:rFonts w:ascii="Times New Roman" w:eastAsia="Calibri" w:hAnsi="Times New Roman" w:cs="Times New Roman"/>
          <w:b/>
          <w:spacing w:val="-1"/>
          <w:sz w:val="28"/>
          <w:szCs w:val="28"/>
          <w:lang w:val="ru-RU"/>
        </w:rPr>
        <w:t>у</w:t>
      </w:r>
      <w:r w:rsidRPr="00817232">
        <w:rPr>
          <w:rFonts w:ascii="Times New Roman" w:eastAsia="Calibri" w:hAnsi="Times New Roman" w:cs="Times New Roman"/>
          <w:b/>
          <w:spacing w:val="1"/>
          <w:sz w:val="28"/>
          <w:szCs w:val="28"/>
          <w:lang w:val="ru-RU"/>
        </w:rPr>
        <w:t>б</w:t>
      </w:r>
      <w:r w:rsidRPr="00817232">
        <w:rPr>
          <w:rFonts w:ascii="Times New Roman" w:eastAsia="Calibri" w:hAnsi="Times New Roman" w:cs="Times New Roman"/>
          <w:b/>
          <w:sz w:val="28"/>
          <w:szCs w:val="28"/>
          <w:lang w:val="ru-RU"/>
        </w:rPr>
        <w:t>лик</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z w:val="28"/>
          <w:szCs w:val="28"/>
          <w:lang w:val="ru-RU"/>
        </w:rPr>
        <w:t>ции в</w:t>
      </w:r>
      <w:r w:rsidRPr="00817232">
        <w:rPr>
          <w:rFonts w:ascii="Times New Roman" w:eastAsia="Calibri" w:hAnsi="Times New Roman" w:cs="Times New Roman"/>
          <w:b/>
          <w:spacing w:val="2"/>
          <w:sz w:val="28"/>
          <w:szCs w:val="28"/>
          <w:lang w:val="ru-RU"/>
        </w:rPr>
        <w:t xml:space="preserve"> международных рецензируемых </w:t>
      </w:r>
      <w:r w:rsidRPr="00817232">
        <w:rPr>
          <w:rFonts w:ascii="Times New Roman" w:eastAsia="Calibri" w:hAnsi="Times New Roman" w:cs="Times New Roman"/>
          <w:b/>
          <w:sz w:val="28"/>
          <w:szCs w:val="28"/>
          <w:lang w:val="ru-RU"/>
        </w:rPr>
        <w:t>н</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pacing w:val="-1"/>
          <w:sz w:val="28"/>
          <w:szCs w:val="28"/>
          <w:lang w:val="ru-RU"/>
        </w:rPr>
        <w:t>уч</w:t>
      </w:r>
      <w:r w:rsidRPr="00817232">
        <w:rPr>
          <w:rFonts w:ascii="Times New Roman" w:eastAsia="Calibri" w:hAnsi="Times New Roman" w:cs="Times New Roman"/>
          <w:b/>
          <w:sz w:val="28"/>
          <w:szCs w:val="28"/>
          <w:lang w:val="ru-RU"/>
        </w:rPr>
        <w:t>ных</w:t>
      </w:r>
      <w:r w:rsidRPr="00817232">
        <w:rPr>
          <w:rFonts w:ascii="Times New Roman" w:eastAsia="Calibri" w:hAnsi="Times New Roman" w:cs="Times New Roman"/>
          <w:b/>
          <w:spacing w:val="6"/>
          <w:sz w:val="28"/>
          <w:szCs w:val="28"/>
          <w:lang w:val="ru-RU"/>
        </w:rPr>
        <w:t xml:space="preserve"> </w:t>
      </w:r>
      <w:r w:rsidRPr="00817232">
        <w:rPr>
          <w:rFonts w:ascii="Times New Roman" w:eastAsia="Calibri" w:hAnsi="Times New Roman" w:cs="Times New Roman"/>
          <w:b/>
          <w:spacing w:val="-2"/>
          <w:sz w:val="28"/>
          <w:szCs w:val="28"/>
          <w:lang w:val="ru-RU"/>
        </w:rPr>
        <w:t>ж</w:t>
      </w:r>
      <w:r w:rsidRPr="00817232">
        <w:rPr>
          <w:rFonts w:ascii="Times New Roman" w:eastAsia="Calibri" w:hAnsi="Times New Roman" w:cs="Times New Roman"/>
          <w:b/>
          <w:spacing w:val="-1"/>
          <w:sz w:val="28"/>
          <w:szCs w:val="28"/>
          <w:lang w:val="ru-RU"/>
        </w:rPr>
        <w:t>у</w:t>
      </w:r>
      <w:r w:rsidRPr="00817232">
        <w:rPr>
          <w:rFonts w:ascii="Times New Roman" w:eastAsia="Calibri" w:hAnsi="Times New Roman" w:cs="Times New Roman"/>
          <w:b/>
          <w:spacing w:val="-2"/>
          <w:sz w:val="28"/>
          <w:szCs w:val="28"/>
          <w:lang w:val="ru-RU"/>
        </w:rPr>
        <w:t>р</w:t>
      </w:r>
      <w:r w:rsidRPr="00817232">
        <w:rPr>
          <w:rFonts w:ascii="Times New Roman" w:eastAsia="Calibri" w:hAnsi="Times New Roman" w:cs="Times New Roman"/>
          <w:b/>
          <w:sz w:val="28"/>
          <w:szCs w:val="28"/>
          <w:lang w:val="ru-RU"/>
        </w:rPr>
        <w:t>н</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z w:val="28"/>
          <w:szCs w:val="28"/>
          <w:lang w:val="ru-RU"/>
        </w:rPr>
        <w:t>л</w:t>
      </w:r>
      <w:r w:rsidRPr="00817232">
        <w:rPr>
          <w:rFonts w:ascii="Times New Roman" w:eastAsia="Calibri" w:hAnsi="Times New Roman" w:cs="Times New Roman"/>
          <w:b/>
          <w:spacing w:val="1"/>
          <w:sz w:val="28"/>
          <w:szCs w:val="28"/>
          <w:lang w:val="ru-RU"/>
        </w:rPr>
        <w:t>а</w:t>
      </w:r>
      <w:r w:rsidRPr="00817232">
        <w:rPr>
          <w:rFonts w:ascii="Times New Roman" w:eastAsia="Calibri" w:hAnsi="Times New Roman" w:cs="Times New Roman"/>
          <w:b/>
          <w:sz w:val="28"/>
          <w:szCs w:val="28"/>
          <w:lang w:val="ru-RU"/>
        </w:rPr>
        <w:t>х</w:t>
      </w:r>
      <w:r w:rsidRPr="00817232">
        <w:rPr>
          <w:rFonts w:ascii="Times New Roman" w:eastAsia="Calibri" w:hAnsi="Times New Roman" w:cs="Times New Roman"/>
          <w:b/>
          <w:spacing w:val="6"/>
          <w:sz w:val="28"/>
          <w:szCs w:val="28"/>
          <w:lang w:val="ru-RU"/>
        </w:rPr>
        <w:t xml:space="preserve"> </w:t>
      </w:r>
    </w:p>
    <w:p w14:paraId="4E29320C" w14:textId="6DB919A4" w:rsidR="00817232" w:rsidRPr="000C2562" w:rsidRDefault="00817232" w:rsidP="000C2562">
      <w:pPr>
        <w:widowControl w:val="0"/>
        <w:spacing w:after="0" w:line="240" w:lineRule="auto"/>
        <w:jc w:val="center"/>
        <w:rPr>
          <w:rFonts w:ascii="Times New Roman" w:eastAsia="Calibri" w:hAnsi="Times New Roman" w:cs="Times New Roman"/>
          <w:b/>
          <w:w w:val="105"/>
          <w:position w:val="-1"/>
          <w:sz w:val="28"/>
          <w:szCs w:val="28"/>
          <w:lang w:val="ru-RU"/>
        </w:rPr>
      </w:pPr>
      <w:r w:rsidRPr="00817232">
        <w:rPr>
          <w:rFonts w:ascii="Times New Roman" w:eastAsia="Calibri" w:hAnsi="Times New Roman" w:cs="Times New Roman"/>
          <w:b/>
          <w:sz w:val="28"/>
          <w:szCs w:val="28"/>
          <w:lang w:val="ru-RU"/>
        </w:rPr>
        <w:t>с</w:t>
      </w:r>
      <w:r w:rsidRPr="00817232">
        <w:rPr>
          <w:rFonts w:ascii="Times New Roman" w:eastAsia="Calibri" w:hAnsi="Times New Roman" w:cs="Times New Roman"/>
          <w:b/>
          <w:spacing w:val="2"/>
          <w:sz w:val="28"/>
          <w:szCs w:val="28"/>
          <w:lang w:val="ru-RU"/>
        </w:rPr>
        <w:t xml:space="preserve"> </w:t>
      </w:r>
      <w:r w:rsidRPr="00817232">
        <w:rPr>
          <w:rFonts w:ascii="Times New Roman" w:eastAsia="Calibri" w:hAnsi="Times New Roman" w:cs="Times New Roman"/>
          <w:b/>
          <w:w w:val="101"/>
          <w:sz w:val="28"/>
          <w:szCs w:val="28"/>
          <w:lang w:val="ru-RU"/>
        </w:rPr>
        <w:t>имп</w:t>
      </w:r>
      <w:r w:rsidRPr="00817232">
        <w:rPr>
          <w:rFonts w:ascii="Times New Roman" w:eastAsia="Calibri" w:hAnsi="Times New Roman" w:cs="Times New Roman"/>
          <w:b/>
          <w:spacing w:val="1"/>
          <w:w w:val="101"/>
          <w:sz w:val="28"/>
          <w:szCs w:val="28"/>
          <w:lang w:val="ru-RU"/>
        </w:rPr>
        <w:t>а</w:t>
      </w:r>
      <w:r w:rsidRPr="00817232">
        <w:rPr>
          <w:rFonts w:ascii="Times New Roman" w:eastAsia="Calibri" w:hAnsi="Times New Roman" w:cs="Times New Roman"/>
          <w:b/>
          <w:w w:val="101"/>
          <w:sz w:val="28"/>
          <w:szCs w:val="28"/>
          <w:lang w:val="ru-RU"/>
        </w:rPr>
        <w:t>к</w:t>
      </w:r>
      <w:r w:rsidRPr="00817232">
        <w:rPr>
          <w:rFonts w:ascii="Times New Roman" w:eastAsia="Calibri" w:hAnsi="Times New Roman" w:cs="Times New Roman"/>
          <w:b/>
          <w:spacing w:val="-2"/>
          <w:w w:val="101"/>
          <w:sz w:val="28"/>
          <w:szCs w:val="28"/>
          <w:lang w:val="ru-RU"/>
        </w:rPr>
        <w:t>т</w:t>
      </w:r>
      <w:r w:rsidRPr="00817232">
        <w:rPr>
          <w:rFonts w:ascii="Times New Roman" w:eastAsia="Calibri" w:hAnsi="Times New Roman" w:cs="Times New Roman"/>
          <w:b/>
          <w:spacing w:val="1"/>
          <w:w w:val="101"/>
          <w:sz w:val="28"/>
          <w:szCs w:val="28"/>
          <w:lang w:val="ru-RU"/>
        </w:rPr>
        <w:t>-</w:t>
      </w:r>
      <w:r w:rsidRPr="00817232">
        <w:rPr>
          <w:rFonts w:ascii="Times New Roman" w:eastAsia="Calibri" w:hAnsi="Times New Roman" w:cs="Times New Roman"/>
          <w:b/>
          <w:spacing w:val="-2"/>
          <w:w w:val="101"/>
          <w:sz w:val="28"/>
          <w:szCs w:val="28"/>
          <w:lang w:val="ru-RU"/>
        </w:rPr>
        <w:t>ф</w:t>
      </w:r>
      <w:r w:rsidRPr="00817232">
        <w:rPr>
          <w:rFonts w:ascii="Times New Roman" w:eastAsia="Calibri" w:hAnsi="Times New Roman" w:cs="Times New Roman"/>
          <w:b/>
          <w:spacing w:val="1"/>
          <w:w w:val="101"/>
          <w:sz w:val="28"/>
          <w:szCs w:val="28"/>
          <w:lang w:val="ru-RU"/>
        </w:rPr>
        <w:t>а</w:t>
      </w:r>
      <w:r w:rsidRPr="00817232">
        <w:rPr>
          <w:rFonts w:ascii="Times New Roman" w:eastAsia="Calibri" w:hAnsi="Times New Roman" w:cs="Times New Roman"/>
          <w:b/>
          <w:w w:val="101"/>
          <w:sz w:val="28"/>
          <w:szCs w:val="28"/>
          <w:lang w:val="ru-RU"/>
        </w:rPr>
        <w:t>к</w:t>
      </w:r>
      <w:r w:rsidRPr="00817232">
        <w:rPr>
          <w:rFonts w:ascii="Times New Roman" w:eastAsia="Calibri" w:hAnsi="Times New Roman" w:cs="Times New Roman"/>
          <w:b/>
          <w:spacing w:val="-2"/>
          <w:w w:val="101"/>
          <w:sz w:val="28"/>
          <w:szCs w:val="28"/>
          <w:lang w:val="ru-RU"/>
        </w:rPr>
        <w:t>т</w:t>
      </w:r>
      <w:r w:rsidRPr="00817232">
        <w:rPr>
          <w:rFonts w:ascii="Times New Roman" w:eastAsia="Calibri" w:hAnsi="Times New Roman" w:cs="Times New Roman"/>
          <w:b/>
          <w:spacing w:val="-1"/>
          <w:w w:val="101"/>
          <w:sz w:val="28"/>
          <w:szCs w:val="28"/>
          <w:lang w:val="ru-RU"/>
        </w:rPr>
        <w:t>о</w:t>
      </w:r>
      <w:r w:rsidRPr="00817232">
        <w:rPr>
          <w:rFonts w:ascii="Times New Roman" w:eastAsia="Calibri" w:hAnsi="Times New Roman" w:cs="Times New Roman"/>
          <w:b/>
          <w:spacing w:val="-2"/>
          <w:w w:val="101"/>
          <w:sz w:val="28"/>
          <w:szCs w:val="28"/>
          <w:lang w:val="ru-RU"/>
        </w:rPr>
        <w:t>р</w:t>
      </w:r>
      <w:r w:rsidRPr="00817232">
        <w:rPr>
          <w:rFonts w:ascii="Times New Roman" w:eastAsia="Calibri" w:hAnsi="Times New Roman" w:cs="Times New Roman"/>
          <w:b/>
          <w:spacing w:val="-1"/>
          <w:w w:val="101"/>
          <w:sz w:val="28"/>
          <w:szCs w:val="28"/>
          <w:lang w:val="ru-RU"/>
        </w:rPr>
        <w:t>о</w:t>
      </w:r>
      <w:r w:rsidRPr="00817232">
        <w:rPr>
          <w:rFonts w:ascii="Times New Roman" w:eastAsia="Calibri" w:hAnsi="Times New Roman" w:cs="Times New Roman"/>
          <w:b/>
          <w:w w:val="101"/>
          <w:sz w:val="28"/>
          <w:szCs w:val="28"/>
          <w:lang w:val="ru-RU"/>
        </w:rPr>
        <w:t>м</w:t>
      </w:r>
      <w:r w:rsidRPr="00817232">
        <w:rPr>
          <w:rFonts w:ascii="Times New Roman" w:eastAsia="Calibri" w:hAnsi="Times New Roman" w:cs="Times New Roman"/>
          <w:b/>
          <w:w w:val="105"/>
          <w:position w:val="-1"/>
          <w:sz w:val="28"/>
          <w:szCs w:val="28"/>
          <w:lang w:val="ru-RU"/>
        </w:rPr>
        <w:t xml:space="preserve"> по данным </w:t>
      </w:r>
      <w:r w:rsidRPr="00817232">
        <w:rPr>
          <w:rFonts w:ascii="Times New Roman" w:eastAsia="Calibri" w:hAnsi="Times New Roman" w:cs="Times New Roman"/>
          <w:b/>
          <w:w w:val="105"/>
          <w:position w:val="-1"/>
          <w:sz w:val="28"/>
          <w:szCs w:val="28"/>
        </w:rPr>
        <w:t>J</w:t>
      </w:r>
      <w:r w:rsidR="00C959B3">
        <w:rPr>
          <w:rFonts w:ascii="Times New Roman" w:eastAsia="Calibri" w:hAnsi="Times New Roman" w:cs="Times New Roman"/>
          <w:b/>
          <w:w w:val="105"/>
          <w:position w:val="-1"/>
          <w:sz w:val="28"/>
          <w:szCs w:val="28"/>
        </w:rPr>
        <w:t>ournal</w:t>
      </w:r>
      <w:r w:rsidR="00C959B3" w:rsidRPr="00C959B3">
        <w:rPr>
          <w:rFonts w:ascii="Times New Roman" w:eastAsia="Calibri" w:hAnsi="Times New Roman" w:cs="Times New Roman"/>
          <w:b/>
          <w:w w:val="105"/>
          <w:position w:val="-1"/>
          <w:sz w:val="28"/>
          <w:szCs w:val="28"/>
          <w:lang w:val="ru-RU"/>
        </w:rPr>
        <w:t xml:space="preserve"> </w:t>
      </w:r>
      <w:r w:rsidRPr="00817232">
        <w:rPr>
          <w:rFonts w:ascii="Times New Roman" w:eastAsia="Calibri" w:hAnsi="Times New Roman" w:cs="Times New Roman"/>
          <w:b/>
          <w:w w:val="105"/>
          <w:position w:val="-1"/>
          <w:sz w:val="28"/>
          <w:szCs w:val="28"/>
        </w:rPr>
        <w:t>C</w:t>
      </w:r>
      <w:r w:rsidR="00C959B3">
        <w:rPr>
          <w:rFonts w:ascii="Times New Roman" w:eastAsia="Calibri" w:hAnsi="Times New Roman" w:cs="Times New Roman"/>
          <w:b/>
          <w:w w:val="105"/>
          <w:position w:val="-1"/>
          <w:sz w:val="28"/>
          <w:szCs w:val="28"/>
        </w:rPr>
        <w:t>itati</w:t>
      </w:r>
      <w:r w:rsidR="004635C6">
        <w:rPr>
          <w:rFonts w:ascii="Times New Roman" w:eastAsia="Calibri" w:hAnsi="Times New Roman" w:cs="Times New Roman"/>
          <w:b/>
          <w:w w:val="105"/>
          <w:position w:val="-1"/>
          <w:sz w:val="28"/>
          <w:szCs w:val="28"/>
        </w:rPr>
        <w:t>on</w:t>
      </w:r>
      <w:r w:rsidR="004635C6" w:rsidRPr="004635C6">
        <w:rPr>
          <w:rFonts w:ascii="Times New Roman" w:eastAsia="Calibri" w:hAnsi="Times New Roman" w:cs="Times New Roman"/>
          <w:b/>
          <w:w w:val="105"/>
          <w:position w:val="-1"/>
          <w:sz w:val="28"/>
          <w:szCs w:val="28"/>
          <w:lang w:val="ru-RU"/>
        </w:rPr>
        <w:t xml:space="preserve"> </w:t>
      </w:r>
      <w:r w:rsidRPr="00817232">
        <w:rPr>
          <w:rFonts w:ascii="Times New Roman" w:eastAsia="Calibri" w:hAnsi="Times New Roman" w:cs="Times New Roman"/>
          <w:b/>
          <w:w w:val="105"/>
          <w:position w:val="-1"/>
          <w:sz w:val="28"/>
          <w:szCs w:val="28"/>
        </w:rPr>
        <w:t>R</w:t>
      </w:r>
      <w:r w:rsidR="004635C6">
        <w:rPr>
          <w:rFonts w:ascii="Times New Roman" w:eastAsia="Calibri" w:hAnsi="Times New Roman" w:cs="Times New Roman"/>
          <w:b/>
          <w:w w:val="105"/>
          <w:position w:val="-1"/>
          <w:sz w:val="28"/>
          <w:szCs w:val="28"/>
        </w:rPr>
        <w:t>eports</w:t>
      </w:r>
      <w:r w:rsidRPr="00817232">
        <w:rPr>
          <w:rFonts w:ascii="Times New Roman" w:eastAsia="Calibri" w:hAnsi="Times New Roman" w:cs="Times New Roman"/>
          <w:b/>
          <w:w w:val="105"/>
          <w:position w:val="-1"/>
          <w:sz w:val="28"/>
          <w:szCs w:val="28"/>
          <w:lang w:val="ru-RU"/>
        </w:rPr>
        <w:t xml:space="preserve"> или показателем процентиля по </w:t>
      </w:r>
      <w:r w:rsidRPr="00817232">
        <w:rPr>
          <w:rFonts w:ascii="Times New Roman" w:eastAsia="Calibri" w:hAnsi="Times New Roman" w:cs="Times New Roman"/>
          <w:b/>
          <w:w w:val="105"/>
          <w:position w:val="-1"/>
          <w:sz w:val="28"/>
          <w:szCs w:val="28"/>
        </w:rPr>
        <w:t>Cite</w:t>
      </w:r>
      <w:r w:rsidRPr="00817232">
        <w:rPr>
          <w:rFonts w:ascii="Times New Roman" w:eastAsia="Calibri" w:hAnsi="Times New Roman" w:cs="Times New Roman"/>
          <w:b/>
          <w:w w:val="105"/>
          <w:position w:val="-1"/>
          <w:sz w:val="28"/>
          <w:szCs w:val="28"/>
          <w:lang w:val="ru-RU"/>
        </w:rPr>
        <w:t xml:space="preserve"> </w:t>
      </w:r>
      <w:r w:rsidRPr="00817232">
        <w:rPr>
          <w:rFonts w:ascii="Times New Roman" w:eastAsia="Calibri" w:hAnsi="Times New Roman" w:cs="Times New Roman"/>
          <w:b/>
          <w:w w:val="105"/>
          <w:position w:val="-1"/>
          <w:sz w:val="28"/>
          <w:szCs w:val="28"/>
        </w:rPr>
        <w:t>Score</w:t>
      </w:r>
      <w:r w:rsidRPr="00817232">
        <w:rPr>
          <w:rFonts w:ascii="Times New Roman" w:eastAsia="Calibri" w:hAnsi="Times New Roman" w:cs="Times New Roman"/>
          <w:b/>
          <w:w w:val="105"/>
          <w:position w:val="-1"/>
          <w:sz w:val="28"/>
          <w:szCs w:val="28"/>
          <w:lang w:val="ru-RU"/>
        </w:rPr>
        <w:t xml:space="preserve"> в базе данных </w:t>
      </w:r>
      <w:r w:rsidRPr="00817232">
        <w:rPr>
          <w:rFonts w:ascii="Times New Roman" w:eastAsia="Calibri" w:hAnsi="Times New Roman" w:cs="Times New Roman"/>
          <w:b/>
          <w:w w:val="105"/>
          <w:position w:val="-1"/>
          <w:sz w:val="28"/>
          <w:szCs w:val="28"/>
        </w:rPr>
        <w:t>Scopus</w:t>
      </w:r>
      <w:r w:rsidRPr="00817232">
        <w:rPr>
          <w:rFonts w:ascii="Times New Roman" w:eastAsia="Calibri" w:hAnsi="Times New Roman" w:cs="Times New Roman"/>
          <w:b/>
          <w:w w:val="105"/>
          <w:position w:val="-1"/>
          <w:sz w:val="28"/>
          <w:szCs w:val="28"/>
          <w:lang w:val="ru-RU"/>
        </w:rPr>
        <w:t xml:space="preserve"> в организациях образования, реализующих образовательные программы высшего и (или) послевузовского образования</w:t>
      </w:r>
    </w:p>
    <w:p w14:paraId="1D71CE1A" w14:textId="77777777" w:rsidR="00817232" w:rsidRPr="00817232" w:rsidRDefault="00817232" w:rsidP="00817232">
      <w:pPr>
        <w:widowControl w:val="0"/>
        <w:spacing w:after="0" w:line="240" w:lineRule="auto"/>
        <w:jc w:val="center"/>
        <w:rPr>
          <w:rFonts w:ascii="Times New Roman" w:eastAsia="Calibri" w:hAnsi="Times New Roman" w:cs="Times New Roman"/>
          <w:b/>
          <w:w w:val="105"/>
          <w:position w:val="-1"/>
          <w:sz w:val="28"/>
          <w:szCs w:val="28"/>
          <w:lang w:val="ru-RU"/>
        </w:rPr>
      </w:pPr>
    </w:p>
    <w:p w14:paraId="31FC89D2"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ВП-1</w:t>
      </w:r>
      <w:r w:rsidR="00B85557">
        <w:rPr>
          <w:rFonts w:ascii="Times New Roman" w:eastAsia="Times New Roman" w:hAnsi="Times New Roman" w:cs="Times New Roman"/>
          <w:sz w:val="28"/>
          <w:szCs w:val="24"/>
          <w:lang w:val="kk-KZ" w:eastAsia="ru-RU"/>
        </w:rPr>
        <w:t>3</w:t>
      </w:r>
    </w:p>
    <w:p w14:paraId="404016F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 Периодичность: годовая </w:t>
      </w:r>
    </w:p>
    <w:p w14:paraId="75BE5EEA"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234C3F01" w14:textId="77777777" w:rsidR="00817232" w:rsidRPr="00817232" w:rsidRDefault="00817232" w:rsidP="00817232">
      <w:pPr>
        <w:spacing w:after="0" w:line="240" w:lineRule="auto"/>
        <w:rPr>
          <w:rFonts w:ascii="Times New Roman" w:eastAsia="Times New Roman" w:hAnsi="Times New Roman" w:cs="Times New Roman"/>
          <w:sz w:val="12"/>
          <w:szCs w:val="10"/>
          <w:lang w:val="kk-KZ" w:eastAsia="ru-RU"/>
        </w:rPr>
      </w:pPr>
    </w:p>
    <w:p w14:paraId="3F19D6EA"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5D56A8C5" w14:textId="77777777" w:rsidR="00817232" w:rsidRPr="00817232" w:rsidRDefault="00817232" w:rsidP="00817232">
      <w:pPr>
        <w:spacing w:after="0" w:line="240" w:lineRule="auto"/>
        <w:jc w:val="both"/>
        <w:rPr>
          <w:rFonts w:ascii="Times New Roman" w:eastAsia="Times New Roman" w:hAnsi="Times New Roman" w:cs="Times New Roman"/>
          <w:sz w:val="12"/>
          <w:szCs w:val="10"/>
          <w:lang w:val="kk-KZ" w:eastAsia="ru-RU"/>
        </w:rPr>
      </w:pPr>
    </w:p>
    <w:p w14:paraId="60957EA2"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6227EA5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tbl>
      <w:tblPr>
        <w:tblpPr w:leftFromText="180" w:rightFromText="180" w:vertAnchor="page" w:horzAnchor="margin" w:tblpY="1576"/>
        <w:tblW w:w="14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9"/>
        <w:gridCol w:w="2932"/>
        <w:gridCol w:w="1559"/>
        <w:gridCol w:w="1559"/>
        <w:gridCol w:w="1701"/>
        <w:gridCol w:w="993"/>
        <w:gridCol w:w="992"/>
        <w:gridCol w:w="992"/>
        <w:gridCol w:w="1418"/>
        <w:gridCol w:w="1604"/>
      </w:tblGrid>
      <w:tr w:rsidR="00817232" w:rsidRPr="000A39BE" w14:paraId="20192DD6" w14:textId="77777777" w:rsidTr="00817232">
        <w:trPr>
          <w:cantSplit/>
          <w:trHeight w:val="645"/>
        </w:trPr>
        <w:tc>
          <w:tcPr>
            <w:tcW w:w="759" w:type="dxa"/>
            <w:vMerge w:val="restart"/>
            <w:textDirection w:val="btLr"/>
            <w:vAlign w:val="center"/>
          </w:tcPr>
          <w:p w14:paraId="3056BFA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1"/>
                <w:sz w:val="20"/>
                <w:szCs w:val="20"/>
                <w:lang w:val="ru-RU" w:eastAsia="ru-RU"/>
              </w:rPr>
              <w:t>№</w:t>
            </w:r>
            <w:r w:rsidRPr="00817232">
              <w:rPr>
                <w:rFonts w:ascii="Times New Roman" w:eastAsia="Times New Roman" w:hAnsi="Times New Roman" w:cs="Times New Roman"/>
                <w:w w:val="101"/>
                <w:sz w:val="20"/>
                <w:szCs w:val="20"/>
                <w:lang w:val="kk-KZ" w:eastAsia="ru-RU"/>
              </w:rPr>
              <w:t xml:space="preserve"> строки</w:t>
            </w:r>
          </w:p>
          <w:p w14:paraId="0B029F7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932" w:type="dxa"/>
            <w:vMerge w:val="restart"/>
            <w:vAlign w:val="center"/>
          </w:tcPr>
          <w:p w14:paraId="7EAD5EFD" w14:textId="77777777" w:rsidR="00817232" w:rsidRPr="00817232" w:rsidRDefault="00E96C84" w:rsidP="00817232">
            <w:pPr>
              <w:spacing w:after="0" w:line="240" w:lineRule="auto"/>
              <w:ind w:firstLine="3"/>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pacing w:val="1"/>
                <w:sz w:val="20"/>
                <w:szCs w:val="20"/>
                <w:lang w:val="ru-RU" w:eastAsia="ru-RU"/>
              </w:rPr>
              <w:t>Фамилия, имя, отчество</w:t>
            </w:r>
            <w:r w:rsidR="00817232" w:rsidRPr="00817232">
              <w:rPr>
                <w:rFonts w:ascii="Times New Roman" w:eastAsia="Times New Roman" w:hAnsi="Times New Roman" w:cs="Times New Roman"/>
                <w:spacing w:val="6"/>
                <w:sz w:val="20"/>
                <w:szCs w:val="20"/>
                <w:lang w:val="ru-RU" w:eastAsia="ru-RU"/>
              </w:rPr>
              <w:t xml:space="preserve"> </w:t>
            </w:r>
            <w:r w:rsidR="00817232" w:rsidRPr="00817232">
              <w:rPr>
                <w:rFonts w:ascii="Times New Roman" w:eastAsia="Times New Roman" w:hAnsi="Times New Roman" w:cs="Times New Roman"/>
                <w:spacing w:val="1"/>
                <w:w w:val="101"/>
                <w:sz w:val="20"/>
                <w:szCs w:val="20"/>
                <w:lang w:val="ru-RU" w:eastAsia="ru-RU"/>
              </w:rPr>
              <w:t>пр</w:t>
            </w:r>
            <w:r w:rsidR="00817232" w:rsidRPr="00817232">
              <w:rPr>
                <w:rFonts w:ascii="Times New Roman" w:eastAsia="Times New Roman" w:hAnsi="Times New Roman" w:cs="Times New Roman"/>
                <w:w w:val="101"/>
                <w:sz w:val="20"/>
                <w:szCs w:val="20"/>
                <w:lang w:val="ru-RU" w:eastAsia="ru-RU"/>
              </w:rPr>
              <w:t>е</w:t>
            </w:r>
            <w:r w:rsidR="00817232" w:rsidRPr="00817232">
              <w:rPr>
                <w:rFonts w:ascii="Times New Roman" w:eastAsia="Times New Roman" w:hAnsi="Times New Roman" w:cs="Times New Roman"/>
                <w:spacing w:val="1"/>
                <w:w w:val="101"/>
                <w:sz w:val="20"/>
                <w:szCs w:val="20"/>
                <w:lang w:val="ru-RU" w:eastAsia="ru-RU"/>
              </w:rPr>
              <w:t>п</w:t>
            </w:r>
            <w:r w:rsidR="00817232" w:rsidRPr="00817232">
              <w:rPr>
                <w:rFonts w:ascii="Times New Roman" w:eastAsia="Times New Roman" w:hAnsi="Times New Roman" w:cs="Times New Roman"/>
                <w:spacing w:val="-1"/>
                <w:w w:val="101"/>
                <w:sz w:val="20"/>
                <w:szCs w:val="20"/>
                <w:lang w:val="ru-RU" w:eastAsia="ru-RU"/>
              </w:rPr>
              <w:t>о</w:t>
            </w:r>
            <w:r w:rsidR="00817232" w:rsidRPr="00817232">
              <w:rPr>
                <w:rFonts w:ascii="Times New Roman" w:eastAsia="Times New Roman" w:hAnsi="Times New Roman" w:cs="Times New Roman"/>
                <w:w w:val="101"/>
                <w:sz w:val="20"/>
                <w:szCs w:val="20"/>
                <w:lang w:val="ru-RU" w:eastAsia="ru-RU"/>
              </w:rPr>
              <w:t>дава</w:t>
            </w:r>
            <w:r w:rsidR="00817232" w:rsidRPr="00817232">
              <w:rPr>
                <w:rFonts w:ascii="Times New Roman" w:eastAsia="Times New Roman" w:hAnsi="Times New Roman" w:cs="Times New Roman"/>
                <w:spacing w:val="1"/>
                <w:w w:val="101"/>
                <w:sz w:val="20"/>
                <w:szCs w:val="20"/>
                <w:lang w:val="ru-RU" w:eastAsia="ru-RU"/>
              </w:rPr>
              <w:t>т</w:t>
            </w:r>
            <w:r w:rsidR="00817232" w:rsidRPr="00817232">
              <w:rPr>
                <w:rFonts w:ascii="Times New Roman" w:eastAsia="Times New Roman" w:hAnsi="Times New Roman" w:cs="Times New Roman"/>
                <w:w w:val="101"/>
                <w:sz w:val="20"/>
                <w:szCs w:val="20"/>
                <w:lang w:val="ru-RU" w:eastAsia="ru-RU"/>
              </w:rPr>
              <w:t>е</w:t>
            </w:r>
            <w:r w:rsidR="00817232" w:rsidRPr="00817232">
              <w:rPr>
                <w:rFonts w:ascii="Times New Roman" w:eastAsia="Times New Roman" w:hAnsi="Times New Roman" w:cs="Times New Roman"/>
                <w:spacing w:val="-1"/>
                <w:w w:val="101"/>
                <w:sz w:val="20"/>
                <w:szCs w:val="20"/>
                <w:lang w:val="ru-RU" w:eastAsia="ru-RU"/>
              </w:rPr>
              <w:t>л</w:t>
            </w:r>
            <w:r w:rsidR="00817232" w:rsidRPr="00817232">
              <w:rPr>
                <w:rFonts w:ascii="Times New Roman" w:eastAsia="Times New Roman" w:hAnsi="Times New Roman" w:cs="Times New Roman"/>
                <w:w w:val="101"/>
                <w:sz w:val="20"/>
                <w:szCs w:val="20"/>
                <w:lang w:val="ru-RU" w:eastAsia="ru-RU"/>
              </w:rPr>
              <w:t xml:space="preserve">ей </w:t>
            </w:r>
            <w:r w:rsidR="00817232" w:rsidRPr="00817232">
              <w:rPr>
                <w:rFonts w:ascii="Times New Roman" w:eastAsia="Times New Roman" w:hAnsi="Times New Roman" w:cs="Times New Roman"/>
                <w:spacing w:val="1"/>
                <w:sz w:val="20"/>
                <w:szCs w:val="20"/>
                <w:lang w:val="ru-RU" w:eastAsia="ru-RU"/>
              </w:rPr>
              <w:t>и</w:t>
            </w:r>
            <w:r w:rsidR="00817232" w:rsidRPr="00817232">
              <w:rPr>
                <w:rFonts w:ascii="Times New Roman" w:eastAsia="Times New Roman" w:hAnsi="Times New Roman" w:cs="Times New Roman"/>
                <w:spacing w:val="-1"/>
                <w:sz w:val="20"/>
                <w:szCs w:val="20"/>
                <w:lang w:val="ru-RU" w:eastAsia="ru-RU"/>
              </w:rPr>
              <w:t>/</w:t>
            </w:r>
            <w:r w:rsidR="00817232" w:rsidRPr="00817232">
              <w:rPr>
                <w:rFonts w:ascii="Times New Roman" w:eastAsia="Times New Roman" w:hAnsi="Times New Roman" w:cs="Times New Roman"/>
                <w:spacing w:val="1"/>
                <w:sz w:val="20"/>
                <w:szCs w:val="20"/>
                <w:lang w:val="ru-RU" w:eastAsia="ru-RU"/>
              </w:rPr>
              <w:t>и</w:t>
            </w:r>
            <w:r w:rsidR="00817232" w:rsidRPr="00817232">
              <w:rPr>
                <w:rFonts w:ascii="Times New Roman" w:eastAsia="Times New Roman" w:hAnsi="Times New Roman" w:cs="Times New Roman"/>
                <w:spacing w:val="-1"/>
                <w:sz w:val="20"/>
                <w:szCs w:val="20"/>
                <w:lang w:val="ru-RU" w:eastAsia="ru-RU"/>
              </w:rPr>
              <w:t>л</w:t>
            </w:r>
            <w:r w:rsidR="00817232" w:rsidRPr="00817232">
              <w:rPr>
                <w:rFonts w:ascii="Times New Roman" w:eastAsia="Times New Roman" w:hAnsi="Times New Roman" w:cs="Times New Roman"/>
                <w:sz w:val="20"/>
                <w:szCs w:val="20"/>
                <w:lang w:val="ru-RU" w:eastAsia="ru-RU"/>
              </w:rPr>
              <w:t>и</w:t>
            </w:r>
            <w:r w:rsidR="00817232" w:rsidRPr="00817232">
              <w:rPr>
                <w:rFonts w:ascii="Times New Roman" w:eastAsia="Times New Roman" w:hAnsi="Times New Roman" w:cs="Times New Roman"/>
                <w:spacing w:val="5"/>
                <w:sz w:val="20"/>
                <w:szCs w:val="20"/>
                <w:lang w:val="ru-RU" w:eastAsia="ru-RU"/>
              </w:rPr>
              <w:t xml:space="preserve"> </w:t>
            </w:r>
            <w:r w:rsidR="00817232" w:rsidRPr="00817232">
              <w:rPr>
                <w:rFonts w:ascii="Times New Roman" w:eastAsia="Times New Roman" w:hAnsi="Times New Roman" w:cs="Times New Roman"/>
                <w:spacing w:val="1"/>
                <w:sz w:val="20"/>
                <w:szCs w:val="20"/>
                <w:lang w:val="ru-RU" w:eastAsia="ru-RU"/>
              </w:rPr>
              <w:t>н</w:t>
            </w:r>
            <w:r w:rsidR="00817232" w:rsidRPr="00817232">
              <w:rPr>
                <w:rFonts w:ascii="Times New Roman" w:eastAsia="Times New Roman" w:hAnsi="Times New Roman" w:cs="Times New Roman"/>
                <w:sz w:val="20"/>
                <w:szCs w:val="20"/>
                <w:lang w:val="ru-RU" w:eastAsia="ru-RU"/>
              </w:rPr>
              <w:t>а</w:t>
            </w:r>
            <w:r w:rsidR="00817232" w:rsidRPr="00817232">
              <w:rPr>
                <w:rFonts w:ascii="Times New Roman" w:eastAsia="Times New Roman" w:hAnsi="Times New Roman" w:cs="Times New Roman"/>
                <w:spacing w:val="-4"/>
                <w:sz w:val="20"/>
                <w:szCs w:val="20"/>
                <w:lang w:val="ru-RU" w:eastAsia="ru-RU"/>
              </w:rPr>
              <w:t>у</w:t>
            </w:r>
            <w:r w:rsidR="00817232" w:rsidRPr="00817232">
              <w:rPr>
                <w:rFonts w:ascii="Times New Roman" w:eastAsia="Times New Roman" w:hAnsi="Times New Roman" w:cs="Times New Roman"/>
                <w:spacing w:val="1"/>
                <w:sz w:val="20"/>
                <w:szCs w:val="20"/>
                <w:lang w:val="ru-RU" w:eastAsia="ru-RU"/>
              </w:rPr>
              <w:t>чны</w:t>
            </w:r>
            <w:r w:rsidR="00817232" w:rsidRPr="00817232">
              <w:rPr>
                <w:rFonts w:ascii="Times New Roman" w:eastAsia="Times New Roman" w:hAnsi="Times New Roman" w:cs="Times New Roman"/>
                <w:sz w:val="20"/>
                <w:szCs w:val="20"/>
                <w:lang w:val="ru-RU" w:eastAsia="ru-RU"/>
              </w:rPr>
              <w:t>х</w:t>
            </w:r>
            <w:r w:rsidR="00817232" w:rsidRPr="00817232">
              <w:rPr>
                <w:rFonts w:ascii="Times New Roman" w:eastAsia="Times New Roman" w:hAnsi="Times New Roman" w:cs="Times New Roman"/>
                <w:spacing w:val="5"/>
                <w:sz w:val="20"/>
                <w:szCs w:val="20"/>
                <w:lang w:val="ru-RU" w:eastAsia="ru-RU"/>
              </w:rPr>
              <w:t xml:space="preserve"> </w:t>
            </w:r>
            <w:r w:rsidR="00817232" w:rsidRPr="00817232">
              <w:rPr>
                <w:rFonts w:ascii="Times New Roman" w:eastAsia="Times New Roman" w:hAnsi="Times New Roman" w:cs="Times New Roman"/>
                <w:sz w:val="20"/>
                <w:szCs w:val="20"/>
                <w:lang w:val="ru-RU" w:eastAsia="ru-RU"/>
              </w:rPr>
              <w:t>с</w:t>
            </w:r>
            <w:r w:rsidR="00817232" w:rsidRPr="00817232">
              <w:rPr>
                <w:rFonts w:ascii="Times New Roman" w:eastAsia="Times New Roman" w:hAnsi="Times New Roman" w:cs="Times New Roman"/>
                <w:spacing w:val="-1"/>
                <w:sz w:val="20"/>
                <w:szCs w:val="20"/>
                <w:lang w:val="ru-RU" w:eastAsia="ru-RU"/>
              </w:rPr>
              <w:t>о</w:t>
            </w:r>
            <w:r w:rsidR="00817232" w:rsidRPr="00817232">
              <w:rPr>
                <w:rFonts w:ascii="Times New Roman" w:eastAsia="Times New Roman" w:hAnsi="Times New Roman" w:cs="Times New Roman"/>
                <w:spacing w:val="1"/>
                <w:sz w:val="20"/>
                <w:szCs w:val="20"/>
                <w:lang w:val="ru-RU" w:eastAsia="ru-RU"/>
              </w:rPr>
              <w:t>тр</w:t>
            </w:r>
            <w:r w:rsidR="00817232" w:rsidRPr="00817232">
              <w:rPr>
                <w:rFonts w:ascii="Times New Roman" w:eastAsia="Times New Roman" w:hAnsi="Times New Roman" w:cs="Times New Roman"/>
                <w:spacing w:val="-4"/>
                <w:sz w:val="20"/>
                <w:szCs w:val="20"/>
                <w:lang w:val="ru-RU" w:eastAsia="ru-RU"/>
              </w:rPr>
              <w:t>у</w:t>
            </w:r>
            <w:r w:rsidR="00817232" w:rsidRPr="00817232">
              <w:rPr>
                <w:rFonts w:ascii="Times New Roman" w:eastAsia="Times New Roman" w:hAnsi="Times New Roman" w:cs="Times New Roman"/>
                <w:sz w:val="20"/>
                <w:szCs w:val="20"/>
                <w:lang w:val="ru-RU" w:eastAsia="ru-RU"/>
              </w:rPr>
              <w:t>д</w:t>
            </w:r>
            <w:r w:rsidR="00817232" w:rsidRPr="00817232">
              <w:rPr>
                <w:rFonts w:ascii="Times New Roman" w:eastAsia="Times New Roman" w:hAnsi="Times New Roman" w:cs="Times New Roman"/>
                <w:spacing w:val="1"/>
                <w:sz w:val="20"/>
                <w:szCs w:val="20"/>
                <w:lang w:val="ru-RU" w:eastAsia="ru-RU"/>
              </w:rPr>
              <w:t>ник</w:t>
            </w:r>
            <w:r w:rsidR="00817232" w:rsidRPr="00817232">
              <w:rPr>
                <w:rFonts w:ascii="Times New Roman" w:eastAsia="Times New Roman" w:hAnsi="Times New Roman" w:cs="Times New Roman"/>
                <w:spacing w:val="-1"/>
                <w:sz w:val="20"/>
                <w:szCs w:val="20"/>
                <w:lang w:val="ru-RU" w:eastAsia="ru-RU"/>
              </w:rPr>
              <w:t>о</w:t>
            </w:r>
            <w:r w:rsidR="00817232" w:rsidRPr="00817232">
              <w:rPr>
                <w:rFonts w:ascii="Times New Roman" w:eastAsia="Times New Roman" w:hAnsi="Times New Roman" w:cs="Times New Roman"/>
                <w:sz w:val="20"/>
                <w:szCs w:val="20"/>
                <w:lang w:val="ru-RU" w:eastAsia="ru-RU"/>
              </w:rPr>
              <w:t>в,</w:t>
            </w:r>
            <w:r w:rsidR="00817232" w:rsidRPr="00817232">
              <w:rPr>
                <w:rFonts w:ascii="Times New Roman" w:eastAsia="Times New Roman" w:hAnsi="Times New Roman" w:cs="Times New Roman"/>
                <w:spacing w:val="10"/>
                <w:sz w:val="20"/>
                <w:szCs w:val="20"/>
                <w:lang w:val="ru-RU" w:eastAsia="ru-RU"/>
              </w:rPr>
              <w:t xml:space="preserve"> </w:t>
            </w:r>
            <w:r w:rsidR="00817232" w:rsidRPr="00817232">
              <w:rPr>
                <w:rFonts w:ascii="Times New Roman" w:eastAsia="Times New Roman" w:hAnsi="Times New Roman" w:cs="Times New Roman"/>
                <w:spacing w:val="-1"/>
                <w:sz w:val="20"/>
                <w:szCs w:val="20"/>
                <w:lang w:val="ru-RU" w:eastAsia="ru-RU"/>
              </w:rPr>
              <w:t>о</w:t>
            </w:r>
            <w:r w:rsidR="00817232" w:rsidRPr="00817232">
              <w:rPr>
                <w:rFonts w:ascii="Times New Roman" w:eastAsia="Times New Roman" w:hAnsi="Times New Roman" w:cs="Times New Roman"/>
                <w:spacing w:val="1"/>
                <w:sz w:val="20"/>
                <w:szCs w:val="20"/>
                <w:lang w:val="ru-RU" w:eastAsia="ru-RU"/>
              </w:rPr>
              <w:t>п</w:t>
            </w:r>
            <w:r w:rsidR="00817232" w:rsidRPr="00817232">
              <w:rPr>
                <w:rFonts w:ascii="Times New Roman" w:eastAsia="Times New Roman" w:hAnsi="Times New Roman" w:cs="Times New Roman"/>
                <w:spacing w:val="-4"/>
                <w:sz w:val="20"/>
                <w:szCs w:val="20"/>
                <w:lang w:val="ru-RU" w:eastAsia="ru-RU"/>
              </w:rPr>
              <w:t>у</w:t>
            </w:r>
            <w:r w:rsidR="00817232" w:rsidRPr="00817232">
              <w:rPr>
                <w:rFonts w:ascii="Times New Roman" w:eastAsia="Times New Roman" w:hAnsi="Times New Roman" w:cs="Times New Roman"/>
                <w:sz w:val="20"/>
                <w:szCs w:val="20"/>
                <w:lang w:val="ru-RU" w:eastAsia="ru-RU"/>
              </w:rPr>
              <w:t>б</w:t>
            </w:r>
            <w:r w:rsidR="00817232" w:rsidRPr="00817232">
              <w:rPr>
                <w:rFonts w:ascii="Times New Roman" w:eastAsia="Times New Roman" w:hAnsi="Times New Roman" w:cs="Times New Roman"/>
                <w:spacing w:val="-1"/>
                <w:sz w:val="20"/>
                <w:szCs w:val="20"/>
                <w:lang w:val="ru-RU" w:eastAsia="ru-RU"/>
              </w:rPr>
              <w:t>л</w:t>
            </w:r>
            <w:r w:rsidR="00817232" w:rsidRPr="00817232">
              <w:rPr>
                <w:rFonts w:ascii="Times New Roman" w:eastAsia="Times New Roman" w:hAnsi="Times New Roman" w:cs="Times New Roman"/>
                <w:spacing w:val="1"/>
                <w:sz w:val="20"/>
                <w:szCs w:val="20"/>
                <w:lang w:val="ru-RU" w:eastAsia="ru-RU"/>
              </w:rPr>
              <w:t>ик</w:t>
            </w:r>
            <w:r w:rsidR="00817232" w:rsidRPr="00817232">
              <w:rPr>
                <w:rFonts w:ascii="Times New Roman" w:eastAsia="Times New Roman" w:hAnsi="Times New Roman" w:cs="Times New Roman"/>
                <w:spacing w:val="-1"/>
                <w:sz w:val="20"/>
                <w:szCs w:val="20"/>
                <w:lang w:val="ru-RU" w:eastAsia="ru-RU"/>
              </w:rPr>
              <w:t>о</w:t>
            </w:r>
            <w:r w:rsidR="00817232" w:rsidRPr="00817232">
              <w:rPr>
                <w:rFonts w:ascii="Times New Roman" w:eastAsia="Times New Roman" w:hAnsi="Times New Roman" w:cs="Times New Roman"/>
                <w:sz w:val="20"/>
                <w:szCs w:val="20"/>
                <w:lang w:val="ru-RU" w:eastAsia="ru-RU"/>
              </w:rPr>
              <w:t>вав</w:t>
            </w:r>
            <w:r w:rsidR="00817232" w:rsidRPr="00817232">
              <w:rPr>
                <w:rFonts w:ascii="Times New Roman" w:eastAsia="Times New Roman" w:hAnsi="Times New Roman" w:cs="Times New Roman"/>
                <w:spacing w:val="-1"/>
                <w:sz w:val="20"/>
                <w:szCs w:val="20"/>
                <w:lang w:val="ru-RU" w:eastAsia="ru-RU"/>
              </w:rPr>
              <w:t>ш</w:t>
            </w:r>
            <w:r w:rsidR="00817232" w:rsidRPr="00817232">
              <w:rPr>
                <w:rFonts w:ascii="Times New Roman" w:eastAsia="Times New Roman" w:hAnsi="Times New Roman" w:cs="Times New Roman"/>
                <w:spacing w:val="1"/>
                <w:sz w:val="20"/>
                <w:szCs w:val="20"/>
                <w:lang w:val="ru-RU" w:eastAsia="ru-RU"/>
              </w:rPr>
              <w:t>и</w:t>
            </w:r>
            <w:r w:rsidR="00817232" w:rsidRPr="00817232">
              <w:rPr>
                <w:rFonts w:ascii="Times New Roman" w:eastAsia="Times New Roman" w:hAnsi="Times New Roman" w:cs="Times New Roman"/>
                <w:sz w:val="20"/>
                <w:szCs w:val="20"/>
                <w:lang w:val="ru-RU" w:eastAsia="ru-RU"/>
              </w:rPr>
              <w:t>х</w:t>
            </w:r>
            <w:r w:rsidR="00817232" w:rsidRPr="00817232">
              <w:rPr>
                <w:rFonts w:ascii="Times New Roman" w:eastAsia="Times New Roman" w:hAnsi="Times New Roman" w:cs="Times New Roman"/>
                <w:spacing w:val="10"/>
                <w:sz w:val="20"/>
                <w:szCs w:val="20"/>
                <w:lang w:val="ru-RU" w:eastAsia="ru-RU"/>
              </w:rPr>
              <w:t xml:space="preserve"> </w:t>
            </w:r>
            <w:r w:rsidR="00817232" w:rsidRPr="00817232">
              <w:rPr>
                <w:rFonts w:ascii="Times New Roman" w:eastAsia="Times New Roman" w:hAnsi="Times New Roman" w:cs="Times New Roman"/>
                <w:spacing w:val="1"/>
                <w:sz w:val="20"/>
                <w:szCs w:val="20"/>
                <w:lang w:val="ru-RU" w:eastAsia="ru-RU"/>
              </w:rPr>
              <w:t>н</w:t>
            </w:r>
            <w:r w:rsidR="00817232" w:rsidRPr="00817232">
              <w:rPr>
                <w:rFonts w:ascii="Times New Roman" w:eastAsia="Times New Roman" w:hAnsi="Times New Roman" w:cs="Times New Roman"/>
                <w:sz w:val="20"/>
                <w:szCs w:val="20"/>
                <w:lang w:val="ru-RU" w:eastAsia="ru-RU"/>
              </w:rPr>
              <w:t>а</w:t>
            </w:r>
            <w:r w:rsidR="00817232" w:rsidRPr="00817232">
              <w:rPr>
                <w:rFonts w:ascii="Times New Roman" w:eastAsia="Times New Roman" w:hAnsi="Times New Roman" w:cs="Times New Roman"/>
                <w:spacing w:val="-4"/>
                <w:sz w:val="20"/>
                <w:szCs w:val="20"/>
                <w:lang w:val="ru-RU" w:eastAsia="ru-RU"/>
              </w:rPr>
              <w:t>у</w:t>
            </w:r>
            <w:r w:rsidR="00817232" w:rsidRPr="00817232">
              <w:rPr>
                <w:rFonts w:ascii="Times New Roman" w:eastAsia="Times New Roman" w:hAnsi="Times New Roman" w:cs="Times New Roman"/>
                <w:spacing w:val="1"/>
                <w:sz w:val="20"/>
                <w:szCs w:val="20"/>
                <w:lang w:val="ru-RU" w:eastAsia="ru-RU"/>
              </w:rPr>
              <w:t>чны</w:t>
            </w:r>
            <w:r w:rsidR="00817232" w:rsidRPr="00817232">
              <w:rPr>
                <w:rFonts w:ascii="Times New Roman" w:eastAsia="Times New Roman" w:hAnsi="Times New Roman" w:cs="Times New Roman"/>
                <w:sz w:val="20"/>
                <w:szCs w:val="20"/>
                <w:lang w:val="ru-RU" w:eastAsia="ru-RU"/>
              </w:rPr>
              <w:t>е</w:t>
            </w:r>
            <w:r w:rsidR="00817232" w:rsidRPr="00817232">
              <w:rPr>
                <w:rFonts w:ascii="Times New Roman" w:eastAsia="Times New Roman" w:hAnsi="Times New Roman" w:cs="Times New Roman"/>
                <w:spacing w:val="6"/>
                <w:sz w:val="20"/>
                <w:szCs w:val="20"/>
                <w:lang w:val="ru-RU" w:eastAsia="ru-RU"/>
              </w:rPr>
              <w:t xml:space="preserve"> </w:t>
            </w:r>
            <w:r w:rsidR="00817232" w:rsidRPr="00817232">
              <w:rPr>
                <w:rFonts w:ascii="Times New Roman" w:eastAsia="Times New Roman" w:hAnsi="Times New Roman" w:cs="Times New Roman"/>
                <w:w w:val="101"/>
                <w:sz w:val="20"/>
                <w:szCs w:val="20"/>
                <w:lang w:val="ru-RU" w:eastAsia="ru-RU"/>
              </w:rPr>
              <w:t>с</w:t>
            </w:r>
            <w:r w:rsidR="00817232" w:rsidRPr="00817232">
              <w:rPr>
                <w:rFonts w:ascii="Times New Roman" w:eastAsia="Times New Roman" w:hAnsi="Times New Roman" w:cs="Times New Roman"/>
                <w:spacing w:val="1"/>
                <w:w w:val="101"/>
                <w:sz w:val="20"/>
                <w:szCs w:val="20"/>
                <w:lang w:val="ru-RU" w:eastAsia="ru-RU"/>
              </w:rPr>
              <w:t>т</w:t>
            </w:r>
            <w:r w:rsidR="00817232" w:rsidRPr="00817232">
              <w:rPr>
                <w:rFonts w:ascii="Times New Roman" w:eastAsia="Times New Roman" w:hAnsi="Times New Roman" w:cs="Times New Roman"/>
                <w:w w:val="101"/>
                <w:sz w:val="20"/>
                <w:szCs w:val="20"/>
                <w:lang w:val="ru-RU" w:eastAsia="ru-RU"/>
              </w:rPr>
              <w:t>а</w:t>
            </w:r>
            <w:r w:rsidR="00817232" w:rsidRPr="00817232">
              <w:rPr>
                <w:rFonts w:ascii="Times New Roman" w:eastAsia="Times New Roman" w:hAnsi="Times New Roman" w:cs="Times New Roman"/>
                <w:spacing w:val="1"/>
                <w:w w:val="101"/>
                <w:sz w:val="20"/>
                <w:szCs w:val="20"/>
                <w:lang w:val="ru-RU" w:eastAsia="ru-RU"/>
              </w:rPr>
              <w:t>т</w:t>
            </w:r>
            <w:r w:rsidR="00817232" w:rsidRPr="00817232">
              <w:rPr>
                <w:rFonts w:ascii="Times New Roman" w:eastAsia="Times New Roman" w:hAnsi="Times New Roman" w:cs="Times New Roman"/>
                <w:w w:val="101"/>
                <w:sz w:val="20"/>
                <w:szCs w:val="20"/>
                <w:lang w:val="ru-RU" w:eastAsia="ru-RU"/>
              </w:rPr>
              <w:t>ьи</w:t>
            </w:r>
          </w:p>
        </w:tc>
        <w:tc>
          <w:tcPr>
            <w:tcW w:w="3118" w:type="dxa"/>
            <w:gridSpan w:val="2"/>
            <w:vAlign w:val="center"/>
          </w:tcPr>
          <w:p w14:paraId="5C22154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1"/>
                <w:sz w:val="20"/>
                <w:szCs w:val="20"/>
                <w:lang w:val="kk-KZ" w:eastAsia="ru-RU"/>
              </w:rPr>
              <w:t>Направление</w:t>
            </w:r>
            <w:r w:rsidRPr="00817232">
              <w:rPr>
                <w:rFonts w:ascii="Times New Roman" w:eastAsia="Times New Roman" w:hAnsi="Times New Roman" w:cs="Times New Roman"/>
                <w:w w:val="101"/>
                <w:sz w:val="20"/>
                <w:szCs w:val="20"/>
                <w:lang w:val="ru-RU" w:eastAsia="ru-RU"/>
              </w:rPr>
              <w:t xml:space="preserve"> </w:t>
            </w: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4"/>
                <w:w w:val="101"/>
                <w:sz w:val="20"/>
                <w:szCs w:val="20"/>
                <w:lang w:val="ru-RU" w:eastAsia="ru-RU"/>
              </w:rPr>
              <w:t>у</w:t>
            </w:r>
            <w:r w:rsidRPr="00817232">
              <w:rPr>
                <w:rFonts w:ascii="Times New Roman" w:eastAsia="Times New Roman" w:hAnsi="Times New Roman" w:cs="Times New Roman"/>
                <w:spacing w:val="1"/>
                <w:w w:val="101"/>
                <w:sz w:val="20"/>
                <w:szCs w:val="20"/>
                <w:lang w:val="ru-RU" w:eastAsia="ru-RU"/>
              </w:rPr>
              <w:t>ки</w:t>
            </w:r>
          </w:p>
        </w:tc>
        <w:tc>
          <w:tcPr>
            <w:tcW w:w="1701" w:type="dxa"/>
            <w:vMerge w:val="restart"/>
            <w:vAlign w:val="center"/>
          </w:tcPr>
          <w:p w14:paraId="22975149"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pacing w:val="-1"/>
                <w:sz w:val="20"/>
                <w:szCs w:val="20"/>
                <w:lang w:val="ru-RU" w:eastAsia="ru-RU"/>
              </w:rPr>
              <w:t>Кол</w:t>
            </w:r>
            <w:r w:rsidRPr="00817232">
              <w:rPr>
                <w:rFonts w:ascii="Times New Roman" w:eastAsia="Times New Roman" w:hAnsi="Times New Roman" w:cs="Times New Roman"/>
                <w:spacing w:val="1"/>
                <w:sz w:val="20"/>
                <w:szCs w:val="20"/>
                <w:lang w:val="ru-RU" w:eastAsia="ru-RU"/>
              </w:rPr>
              <w:t>ич</w:t>
            </w:r>
            <w:r w:rsidRPr="00817232">
              <w:rPr>
                <w:rFonts w:ascii="Times New Roman" w:eastAsia="Times New Roman" w:hAnsi="Times New Roman" w:cs="Times New Roman"/>
                <w:sz w:val="20"/>
                <w:szCs w:val="20"/>
                <w:lang w:val="ru-RU" w:eastAsia="ru-RU"/>
              </w:rPr>
              <w:t>ес</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z w:val="20"/>
                <w:szCs w:val="20"/>
                <w:lang w:val="ru-RU" w:eastAsia="ru-RU"/>
              </w:rPr>
              <w:t>во</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pacing w:val="1"/>
                <w:sz w:val="20"/>
                <w:szCs w:val="20"/>
                <w:lang w:val="ru-RU" w:eastAsia="ru-RU"/>
              </w:rPr>
              <w:t>ик</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ва</w:t>
            </w:r>
            <w:r w:rsidRPr="00817232">
              <w:rPr>
                <w:rFonts w:ascii="Times New Roman" w:eastAsia="Times New Roman" w:hAnsi="Times New Roman" w:cs="Times New Roman"/>
                <w:spacing w:val="1"/>
                <w:sz w:val="20"/>
                <w:szCs w:val="20"/>
                <w:lang w:val="ru-RU" w:eastAsia="ru-RU"/>
              </w:rPr>
              <w:t>нны</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чны</w:t>
            </w:r>
            <w:r w:rsidRPr="00817232">
              <w:rPr>
                <w:rFonts w:ascii="Times New Roman" w:eastAsia="Times New Roman" w:hAnsi="Times New Roman" w:cs="Times New Roman"/>
                <w:sz w:val="20"/>
                <w:szCs w:val="20"/>
                <w:lang w:val="ru-RU" w:eastAsia="ru-RU"/>
              </w:rPr>
              <w:t>х</w:t>
            </w:r>
            <w:r w:rsidRPr="00817232">
              <w:rPr>
                <w:rFonts w:ascii="Times New Roman" w:eastAsia="Times New Roman" w:hAnsi="Times New Roman" w:cs="Times New Roman"/>
                <w:spacing w:val="5"/>
                <w:sz w:val="20"/>
                <w:szCs w:val="20"/>
                <w:lang w:val="ru-RU" w:eastAsia="ru-RU"/>
              </w:rPr>
              <w:t xml:space="preserve"> </w:t>
            </w:r>
            <w:r w:rsidRPr="00817232">
              <w:rPr>
                <w:rFonts w:ascii="Times New Roman" w:eastAsia="Times New Roman" w:hAnsi="Times New Roman" w:cs="Times New Roman"/>
                <w:w w:val="101"/>
                <w:sz w:val="20"/>
                <w:szCs w:val="20"/>
                <w:lang w:val="ru-RU" w:eastAsia="ru-RU"/>
              </w:rPr>
              <w:t>с</w:t>
            </w:r>
            <w:r w:rsidRPr="00817232">
              <w:rPr>
                <w:rFonts w:ascii="Times New Roman" w:eastAsia="Times New Roman" w:hAnsi="Times New Roman" w:cs="Times New Roman"/>
                <w:spacing w:val="1"/>
                <w:w w:val="101"/>
                <w:sz w:val="20"/>
                <w:szCs w:val="20"/>
                <w:lang w:val="ru-RU" w:eastAsia="ru-RU"/>
              </w:rPr>
              <w:t>т</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т</w:t>
            </w:r>
            <w:r w:rsidRPr="00817232">
              <w:rPr>
                <w:rFonts w:ascii="Times New Roman" w:eastAsia="Times New Roman" w:hAnsi="Times New Roman" w:cs="Times New Roman"/>
                <w:w w:val="101"/>
                <w:sz w:val="20"/>
                <w:szCs w:val="20"/>
                <w:lang w:val="ru-RU" w:eastAsia="ru-RU"/>
              </w:rPr>
              <w:t>ей</w:t>
            </w:r>
          </w:p>
        </w:tc>
        <w:tc>
          <w:tcPr>
            <w:tcW w:w="4395" w:type="dxa"/>
            <w:gridSpan w:val="4"/>
            <w:vMerge w:val="restart"/>
            <w:vAlign w:val="center"/>
          </w:tcPr>
          <w:p w14:paraId="2216271A"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ва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0"/>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w:t>
            </w:r>
            <w:r w:rsidRPr="00817232">
              <w:rPr>
                <w:rFonts w:ascii="Times New Roman" w:eastAsia="Times New Roman" w:hAnsi="Times New Roman" w:cs="Times New Roman"/>
                <w:spacing w:val="-1"/>
                <w:sz w:val="20"/>
                <w:szCs w:val="20"/>
                <w:lang w:val="ru-RU" w:eastAsia="ru-RU"/>
              </w:rPr>
              <w:t>з</w:t>
            </w:r>
            <w:r w:rsidRPr="00817232">
              <w:rPr>
                <w:rFonts w:ascii="Times New Roman" w:eastAsia="Times New Roman" w:hAnsi="Times New Roman" w:cs="Times New Roman"/>
                <w:sz w:val="20"/>
                <w:szCs w:val="20"/>
                <w:lang w:val="ru-RU" w:eastAsia="ru-RU"/>
              </w:rPr>
              <w:t>да</w:t>
            </w:r>
            <w:r w:rsidRPr="00817232">
              <w:rPr>
                <w:rFonts w:ascii="Times New Roman" w:eastAsia="Times New Roman" w:hAnsi="Times New Roman" w:cs="Times New Roman"/>
                <w:spacing w:val="1"/>
                <w:sz w:val="20"/>
                <w:szCs w:val="20"/>
                <w:lang w:val="ru-RU" w:eastAsia="ru-RU"/>
              </w:rPr>
              <w:t>ний</w:t>
            </w:r>
            <w:r w:rsidRPr="00817232">
              <w:rPr>
                <w:rFonts w:ascii="Times New Roman" w:eastAsia="Times New Roman" w:hAnsi="Times New Roman" w:cs="Times New Roman"/>
                <w:sz w:val="20"/>
                <w:szCs w:val="20"/>
                <w:lang w:val="ru-RU" w:eastAsia="ru-RU"/>
              </w:rPr>
              <w:t>,</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индексируемых в журналах</w:t>
            </w:r>
          </w:p>
        </w:tc>
        <w:tc>
          <w:tcPr>
            <w:tcW w:w="1604" w:type="dxa"/>
            <w:vMerge w:val="restart"/>
            <w:vAlign w:val="center"/>
          </w:tcPr>
          <w:p w14:paraId="46E6D228" w14:textId="77777777" w:rsidR="00817232" w:rsidRPr="00817232" w:rsidRDefault="00817232" w:rsidP="00817232">
            <w:pPr>
              <w:spacing w:after="0" w:line="240" w:lineRule="auto"/>
              <w:ind w:firstLine="5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Год издания публикаций</w:t>
            </w:r>
            <w:r w:rsidRPr="00817232">
              <w:rPr>
                <w:rFonts w:ascii="Times New Roman" w:eastAsia="Times New Roman" w:hAnsi="Times New Roman" w:cs="Times New Roman"/>
                <w:sz w:val="20"/>
                <w:szCs w:val="20"/>
                <w:lang w:val="ru-RU" w:eastAsia="ru-RU"/>
              </w:rPr>
              <w:t xml:space="preserve"> в индексируемых журналах</w:t>
            </w:r>
          </w:p>
        </w:tc>
      </w:tr>
      <w:tr w:rsidR="00817232" w:rsidRPr="00817232" w14:paraId="59C8476E" w14:textId="77777777" w:rsidTr="00817232">
        <w:trPr>
          <w:cantSplit/>
          <w:trHeight w:hRule="exact" w:val="645"/>
        </w:trPr>
        <w:tc>
          <w:tcPr>
            <w:tcW w:w="759" w:type="dxa"/>
            <w:vMerge/>
            <w:textDirection w:val="btLr"/>
            <w:vAlign w:val="center"/>
          </w:tcPr>
          <w:p w14:paraId="01003467"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p>
        </w:tc>
        <w:tc>
          <w:tcPr>
            <w:tcW w:w="2932" w:type="dxa"/>
            <w:vMerge/>
            <w:vAlign w:val="center"/>
          </w:tcPr>
          <w:p w14:paraId="7FE6F5BB" w14:textId="77777777" w:rsidR="00817232" w:rsidRPr="00817232" w:rsidRDefault="00817232" w:rsidP="00817232">
            <w:pPr>
              <w:spacing w:after="0" w:line="240" w:lineRule="auto"/>
              <w:ind w:firstLine="3"/>
              <w:jc w:val="center"/>
              <w:rPr>
                <w:rFonts w:ascii="Times New Roman" w:eastAsia="Times New Roman" w:hAnsi="Times New Roman" w:cs="Times New Roman"/>
                <w:spacing w:val="1"/>
                <w:sz w:val="20"/>
                <w:szCs w:val="20"/>
                <w:lang w:val="ru-RU" w:eastAsia="ru-RU"/>
              </w:rPr>
            </w:pPr>
          </w:p>
        </w:tc>
        <w:tc>
          <w:tcPr>
            <w:tcW w:w="1559" w:type="dxa"/>
            <w:vAlign w:val="center"/>
          </w:tcPr>
          <w:p w14:paraId="5A6E0E7B" w14:textId="77777777" w:rsidR="00817232" w:rsidRPr="00817232" w:rsidRDefault="00817232" w:rsidP="00817232">
            <w:pPr>
              <w:spacing w:after="0" w:line="240" w:lineRule="auto"/>
              <w:jc w:val="center"/>
              <w:rPr>
                <w:rFonts w:ascii="Times New Roman" w:eastAsia="Times New Roman" w:hAnsi="Times New Roman" w:cs="Times New Roman"/>
                <w:spacing w:val="1"/>
                <w:w w:val="101"/>
                <w:sz w:val="20"/>
                <w:szCs w:val="20"/>
                <w:lang w:val="kk-KZ" w:eastAsia="ru-RU"/>
              </w:rPr>
            </w:pPr>
            <w:r w:rsidRPr="00817232">
              <w:rPr>
                <w:rFonts w:ascii="Times New Roman" w:eastAsia="Times New Roman" w:hAnsi="Times New Roman" w:cs="Times New Roman"/>
                <w:spacing w:val="1"/>
                <w:w w:val="101"/>
                <w:sz w:val="20"/>
                <w:szCs w:val="20"/>
                <w:lang w:val="kk-KZ" w:eastAsia="ru-RU"/>
              </w:rPr>
              <w:t>Наименование</w:t>
            </w:r>
          </w:p>
        </w:tc>
        <w:tc>
          <w:tcPr>
            <w:tcW w:w="1559" w:type="dxa"/>
            <w:vAlign w:val="center"/>
          </w:tcPr>
          <w:p w14:paraId="4B2E5A54" w14:textId="77777777" w:rsidR="00817232" w:rsidRPr="00817232" w:rsidRDefault="00817232" w:rsidP="00817232">
            <w:pPr>
              <w:spacing w:after="0" w:line="240" w:lineRule="auto"/>
              <w:jc w:val="center"/>
              <w:rPr>
                <w:rFonts w:ascii="Times New Roman" w:eastAsia="Times New Roman" w:hAnsi="Times New Roman" w:cs="Times New Roman"/>
                <w:spacing w:val="1"/>
                <w:w w:val="101"/>
                <w:sz w:val="20"/>
                <w:szCs w:val="20"/>
                <w:lang w:val="kk-KZ" w:eastAsia="ru-RU"/>
              </w:rPr>
            </w:pPr>
            <w:r w:rsidRPr="00817232">
              <w:rPr>
                <w:rFonts w:ascii="Times New Roman" w:eastAsia="Times New Roman" w:hAnsi="Times New Roman" w:cs="Times New Roman"/>
                <w:spacing w:val="1"/>
                <w:w w:val="101"/>
                <w:sz w:val="20"/>
                <w:szCs w:val="20"/>
                <w:lang w:val="kk-KZ" w:eastAsia="ru-RU"/>
              </w:rPr>
              <w:t>Шифр</w:t>
            </w:r>
          </w:p>
        </w:tc>
        <w:tc>
          <w:tcPr>
            <w:tcW w:w="1701" w:type="dxa"/>
            <w:vMerge/>
            <w:vAlign w:val="center"/>
          </w:tcPr>
          <w:p w14:paraId="4C4C1398" w14:textId="77777777" w:rsidR="00817232" w:rsidRPr="00817232" w:rsidRDefault="00817232" w:rsidP="00817232">
            <w:pPr>
              <w:spacing w:after="0" w:line="240" w:lineRule="auto"/>
              <w:ind w:firstLine="127"/>
              <w:jc w:val="center"/>
              <w:rPr>
                <w:rFonts w:ascii="Times New Roman" w:eastAsia="Times New Roman" w:hAnsi="Times New Roman" w:cs="Times New Roman"/>
                <w:spacing w:val="-1"/>
                <w:sz w:val="20"/>
                <w:szCs w:val="20"/>
                <w:lang w:val="ru-RU" w:eastAsia="ru-RU"/>
              </w:rPr>
            </w:pPr>
          </w:p>
        </w:tc>
        <w:tc>
          <w:tcPr>
            <w:tcW w:w="4395" w:type="dxa"/>
            <w:gridSpan w:val="4"/>
            <w:vMerge/>
            <w:vAlign w:val="center"/>
          </w:tcPr>
          <w:p w14:paraId="1D988836" w14:textId="77777777" w:rsidR="00817232" w:rsidRPr="00817232" w:rsidRDefault="00817232" w:rsidP="00817232">
            <w:pPr>
              <w:spacing w:after="0" w:line="240" w:lineRule="auto"/>
              <w:ind w:firstLine="127"/>
              <w:jc w:val="center"/>
              <w:rPr>
                <w:rFonts w:ascii="Times New Roman" w:eastAsia="Times New Roman" w:hAnsi="Times New Roman" w:cs="Times New Roman"/>
                <w:spacing w:val="-1"/>
                <w:sz w:val="20"/>
                <w:szCs w:val="20"/>
                <w:lang w:val="ru-RU" w:eastAsia="ru-RU"/>
              </w:rPr>
            </w:pPr>
          </w:p>
        </w:tc>
        <w:tc>
          <w:tcPr>
            <w:tcW w:w="1604" w:type="dxa"/>
            <w:vMerge/>
            <w:vAlign w:val="center"/>
          </w:tcPr>
          <w:p w14:paraId="7FAE38DC" w14:textId="77777777" w:rsidR="00817232" w:rsidRPr="00817232" w:rsidRDefault="00817232" w:rsidP="00817232">
            <w:pPr>
              <w:spacing w:after="0" w:line="240" w:lineRule="auto"/>
              <w:ind w:firstLine="53"/>
              <w:jc w:val="center"/>
              <w:rPr>
                <w:rFonts w:ascii="Times New Roman" w:eastAsia="Times New Roman" w:hAnsi="Times New Roman" w:cs="Times New Roman"/>
                <w:sz w:val="20"/>
                <w:szCs w:val="20"/>
                <w:lang w:val="kk-KZ" w:eastAsia="ru-RU"/>
              </w:rPr>
            </w:pPr>
          </w:p>
        </w:tc>
      </w:tr>
      <w:tr w:rsidR="00817232" w:rsidRPr="000A39BE" w14:paraId="0C28F3B9" w14:textId="77777777" w:rsidTr="00817232">
        <w:trPr>
          <w:trHeight w:hRule="exact" w:val="1415"/>
        </w:trPr>
        <w:tc>
          <w:tcPr>
            <w:tcW w:w="759" w:type="dxa"/>
            <w:vAlign w:val="center"/>
          </w:tcPr>
          <w:p w14:paraId="73693C5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932" w:type="dxa"/>
            <w:vAlign w:val="center"/>
          </w:tcPr>
          <w:p w14:paraId="273DFA8E"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p>
        </w:tc>
        <w:tc>
          <w:tcPr>
            <w:tcW w:w="1559" w:type="dxa"/>
            <w:vAlign w:val="center"/>
          </w:tcPr>
          <w:p w14:paraId="0FC1DEBF"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p>
        </w:tc>
        <w:tc>
          <w:tcPr>
            <w:tcW w:w="1559" w:type="dxa"/>
            <w:vAlign w:val="center"/>
          </w:tcPr>
          <w:p w14:paraId="1B8B11F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701" w:type="dxa"/>
            <w:vAlign w:val="center"/>
          </w:tcPr>
          <w:p w14:paraId="413CFCA2"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p>
        </w:tc>
        <w:tc>
          <w:tcPr>
            <w:tcW w:w="993" w:type="dxa"/>
            <w:vAlign w:val="center"/>
          </w:tcPr>
          <w:p w14:paraId="5BB4ACC4"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r w:rsidRPr="00817232">
              <w:rPr>
                <w:rFonts w:ascii="Times New Roman" w:eastAsia="Times New Roman" w:hAnsi="Times New Roman" w:cs="Times New Roman"/>
                <w:w w:val="101"/>
                <w:sz w:val="20"/>
                <w:szCs w:val="20"/>
                <w:lang w:eastAsia="ru-RU"/>
              </w:rPr>
              <w:t>Q1</w:t>
            </w:r>
          </w:p>
        </w:tc>
        <w:tc>
          <w:tcPr>
            <w:tcW w:w="992" w:type="dxa"/>
            <w:vAlign w:val="center"/>
          </w:tcPr>
          <w:p w14:paraId="3D54B3D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eastAsia="ru-RU"/>
              </w:rPr>
              <w:t>Q2</w:t>
            </w:r>
          </w:p>
        </w:tc>
        <w:tc>
          <w:tcPr>
            <w:tcW w:w="992" w:type="dxa"/>
            <w:vAlign w:val="center"/>
          </w:tcPr>
          <w:p w14:paraId="75843AB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eastAsia="ru-RU"/>
              </w:rPr>
              <w:t>Q3</w:t>
            </w:r>
          </w:p>
        </w:tc>
        <w:tc>
          <w:tcPr>
            <w:tcW w:w="1418" w:type="dxa"/>
            <w:vAlign w:val="center"/>
          </w:tcPr>
          <w:p w14:paraId="6CCE334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в базе </w:t>
            </w:r>
            <w:r w:rsidRPr="00817232">
              <w:rPr>
                <w:rFonts w:ascii="Times New Roman" w:eastAsia="Times New Roman" w:hAnsi="Times New Roman" w:cs="Times New Roman"/>
                <w:sz w:val="20"/>
                <w:szCs w:val="20"/>
                <w:lang w:eastAsia="ru-RU"/>
              </w:rPr>
              <w:t>Scopus</w:t>
            </w:r>
            <w:r w:rsidRPr="00817232">
              <w:rPr>
                <w:rFonts w:ascii="Times New Roman" w:eastAsia="Times New Roman" w:hAnsi="Times New Roman" w:cs="Times New Roman"/>
                <w:sz w:val="20"/>
                <w:szCs w:val="20"/>
                <w:lang w:val="ru-RU" w:eastAsia="ru-RU"/>
              </w:rPr>
              <w:t xml:space="preserve"> с показателем процентиля по </w:t>
            </w:r>
            <w:r w:rsidRPr="00817232">
              <w:rPr>
                <w:rFonts w:ascii="Times New Roman" w:eastAsia="Times New Roman" w:hAnsi="Times New Roman" w:cs="Times New Roman"/>
                <w:sz w:val="20"/>
                <w:szCs w:val="20"/>
                <w:lang w:eastAsia="ru-RU"/>
              </w:rPr>
              <w:t>Cite</w:t>
            </w: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z w:val="20"/>
                <w:szCs w:val="20"/>
                <w:lang w:eastAsia="ru-RU"/>
              </w:rPr>
              <w:t>Score</w:t>
            </w:r>
            <w:r w:rsidRPr="00817232">
              <w:rPr>
                <w:rFonts w:ascii="Times New Roman" w:eastAsia="Times New Roman" w:hAnsi="Times New Roman" w:cs="Times New Roman"/>
                <w:sz w:val="20"/>
                <w:szCs w:val="20"/>
                <w:lang w:val="ru-RU" w:eastAsia="ru-RU"/>
              </w:rPr>
              <w:t xml:space="preserve"> не менее 25</w:t>
            </w:r>
          </w:p>
        </w:tc>
        <w:tc>
          <w:tcPr>
            <w:tcW w:w="1604" w:type="dxa"/>
            <w:vAlign w:val="center"/>
          </w:tcPr>
          <w:p w14:paraId="3D9159A5"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p>
        </w:tc>
      </w:tr>
      <w:tr w:rsidR="00817232" w:rsidRPr="00817232" w14:paraId="442C87F2" w14:textId="77777777" w:rsidTr="00817232">
        <w:trPr>
          <w:trHeight w:hRule="exact" w:val="326"/>
        </w:trPr>
        <w:tc>
          <w:tcPr>
            <w:tcW w:w="759" w:type="dxa"/>
          </w:tcPr>
          <w:p w14:paraId="1A1ABF7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2932" w:type="dxa"/>
          </w:tcPr>
          <w:p w14:paraId="0F2F5DF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1</w:t>
            </w:r>
          </w:p>
        </w:tc>
        <w:tc>
          <w:tcPr>
            <w:tcW w:w="1559" w:type="dxa"/>
          </w:tcPr>
          <w:p w14:paraId="2733C51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2</w:t>
            </w:r>
          </w:p>
        </w:tc>
        <w:tc>
          <w:tcPr>
            <w:tcW w:w="1559" w:type="dxa"/>
          </w:tcPr>
          <w:p w14:paraId="081DA5D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1701" w:type="dxa"/>
          </w:tcPr>
          <w:p w14:paraId="74707E8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4</w:t>
            </w:r>
          </w:p>
        </w:tc>
        <w:tc>
          <w:tcPr>
            <w:tcW w:w="993" w:type="dxa"/>
          </w:tcPr>
          <w:p w14:paraId="1AB1DA5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5</w:t>
            </w:r>
          </w:p>
        </w:tc>
        <w:tc>
          <w:tcPr>
            <w:tcW w:w="992" w:type="dxa"/>
          </w:tcPr>
          <w:p w14:paraId="34119CA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c>
          <w:tcPr>
            <w:tcW w:w="992" w:type="dxa"/>
          </w:tcPr>
          <w:p w14:paraId="22B3D89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7</w:t>
            </w:r>
          </w:p>
        </w:tc>
        <w:tc>
          <w:tcPr>
            <w:tcW w:w="1418" w:type="dxa"/>
          </w:tcPr>
          <w:p w14:paraId="6887C5A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8</w:t>
            </w:r>
          </w:p>
        </w:tc>
        <w:tc>
          <w:tcPr>
            <w:tcW w:w="1604" w:type="dxa"/>
          </w:tcPr>
          <w:p w14:paraId="3BB5AFF8"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9</w:t>
            </w:r>
          </w:p>
        </w:tc>
      </w:tr>
      <w:tr w:rsidR="00817232" w:rsidRPr="00817232" w14:paraId="480C338F" w14:textId="77777777" w:rsidTr="00817232">
        <w:trPr>
          <w:trHeight w:hRule="exact" w:val="332"/>
        </w:trPr>
        <w:tc>
          <w:tcPr>
            <w:tcW w:w="759" w:type="dxa"/>
          </w:tcPr>
          <w:p w14:paraId="7B683A5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932" w:type="dxa"/>
          </w:tcPr>
          <w:p w14:paraId="6893C76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118" w:type="dxa"/>
            <w:gridSpan w:val="2"/>
          </w:tcPr>
          <w:p w14:paraId="08553DC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701" w:type="dxa"/>
          </w:tcPr>
          <w:p w14:paraId="49304EE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93" w:type="dxa"/>
          </w:tcPr>
          <w:p w14:paraId="5D4F58DE"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ru-RU" w:eastAsia="ru-RU"/>
              </w:rPr>
            </w:pPr>
          </w:p>
        </w:tc>
        <w:tc>
          <w:tcPr>
            <w:tcW w:w="992" w:type="dxa"/>
          </w:tcPr>
          <w:p w14:paraId="481126E6"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ru-RU" w:eastAsia="ru-RU"/>
              </w:rPr>
            </w:pPr>
          </w:p>
        </w:tc>
        <w:tc>
          <w:tcPr>
            <w:tcW w:w="992" w:type="dxa"/>
          </w:tcPr>
          <w:p w14:paraId="550E0EC2"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ru-RU" w:eastAsia="ru-RU"/>
              </w:rPr>
            </w:pPr>
          </w:p>
        </w:tc>
        <w:tc>
          <w:tcPr>
            <w:tcW w:w="1418" w:type="dxa"/>
          </w:tcPr>
          <w:p w14:paraId="17591414" w14:textId="77777777" w:rsidR="00817232" w:rsidRPr="00817232" w:rsidRDefault="00817232" w:rsidP="00817232">
            <w:pPr>
              <w:spacing w:after="0" w:line="240" w:lineRule="auto"/>
              <w:ind w:firstLine="127"/>
              <w:jc w:val="center"/>
              <w:rPr>
                <w:rFonts w:ascii="Times New Roman" w:eastAsia="Times New Roman" w:hAnsi="Times New Roman" w:cs="Times New Roman"/>
                <w:sz w:val="20"/>
                <w:szCs w:val="20"/>
                <w:lang w:val="ru-RU" w:eastAsia="ru-RU"/>
              </w:rPr>
            </w:pPr>
          </w:p>
        </w:tc>
        <w:tc>
          <w:tcPr>
            <w:tcW w:w="1604" w:type="dxa"/>
          </w:tcPr>
          <w:p w14:paraId="4F63F072" w14:textId="77777777" w:rsidR="00817232" w:rsidRPr="00817232" w:rsidRDefault="00817232" w:rsidP="00817232">
            <w:pPr>
              <w:spacing w:after="0" w:line="240" w:lineRule="auto"/>
              <w:ind w:firstLine="53"/>
              <w:jc w:val="center"/>
              <w:rPr>
                <w:rFonts w:ascii="Times New Roman" w:eastAsia="Times New Roman" w:hAnsi="Times New Roman" w:cs="Times New Roman"/>
                <w:sz w:val="20"/>
                <w:szCs w:val="20"/>
                <w:lang w:val="ru-RU" w:eastAsia="ru-RU"/>
              </w:rPr>
            </w:pPr>
          </w:p>
        </w:tc>
      </w:tr>
    </w:tbl>
    <w:p w14:paraId="1722CF3E" w14:textId="77777777" w:rsid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2D752C48"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033086D3" w14:textId="77777777" w:rsidR="00C24BE4" w:rsidRPr="00817232"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77B0F6C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5AF773D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6223667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031E533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D6A83F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A54D28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631C657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536CA44C"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color w:val="000000"/>
          <w:sz w:val="20"/>
          <w:szCs w:val="20"/>
          <w:lang w:val="kk-KZ" w:eastAsia="ru-RU"/>
        </w:rPr>
      </w:pPr>
    </w:p>
    <w:p w14:paraId="09E7E84E" w14:textId="77777777" w:rsidR="00817232" w:rsidRPr="00817232" w:rsidRDefault="00817232" w:rsidP="00817232">
      <w:pPr>
        <w:rPr>
          <w:rFonts w:ascii="Times New Roman" w:eastAsia="Times New Roman" w:hAnsi="Times New Roman" w:cs="Times New Roman"/>
          <w:b/>
          <w:color w:val="000000"/>
          <w:sz w:val="20"/>
          <w:szCs w:val="20"/>
          <w:lang w:val="ru-RU" w:eastAsia="ru-RU"/>
        </w:rPr>
      </w:pPr>
      <w:r w:rsidRPr="00817232">
        <w:rPr>
          <w:rFonts w:ascii="Times New Roman" w:eastAsia="Times New Roman" w:hAnsi="Times New Roman" w:cs="Times New Roman"/>
          <w:color w:val="000000"/>
          <w:sz w:val="20"/>
          <w:szCs w:val="20"/>
          <w:lang w:val="ru-RU" w:eastAsia="ru-RU"/>
        </w:rPr>
        <w:br w:type="page"/>
      </w:r>
    </w:p>
    <w:p w14:paraId="20C7B302" w14:textId="77777777" w:rsidR="00817232" w:rsidRPr="007C41AA"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7C41AA">
        <w:rPr>
          <w:rFonts w:ascii="Times New Roman" w:eastAsia="Times New Roman" w:hAnsi="Times New Roman" w:cs="Times New Roman"/>
          <w:b/>
          <w:color w:val="000000"/>
          <w:sz w:val="28"/>
          <w:szCs w:val="28"/>
          <w:lang w:val="kk-KZ" w:eastAsia="ru-RU"/>
        </w:rPr>
        <w:lastRenderedPageBreak/>
        <w:t xml:space="preserve">Пояснение </w:t>
      </w:r>
      <w:r w:rsidRPr="007C41AA">
        <w:rPr>
          <w:rFonts w:ascii="Times New Roman" w:eastAsia="Times New Roman" w:hAnsi="Times New Roman" w:cs="Times New Roman"/>
          <w:b/>
          <w:color w:val="000000"/>
          <w:sz w:val="28"/>
          <w:szCs w:val="28"/>
          <w:lang w:val="ru-RU" w:eastAsia="ru-RU"/>
        </w:rPr>
        <w:t>по заполнению форм</w:t>
      </w:r>
      <w:r w:rsidRPr="007C41AA">
        <w:rPr>
          <w:rFonts w:ascii="Times New Roman" w:eastAsia="Times New Roman" w:hAnsi="Times New Roman" w:cs="Times New Roman"/>
          <w:b/>
          <w:color w:val="000000"/>
          <w:sz w:val="28"/>
          <w:szCs w:val="28"/>
          <w:lang w:val="kk-KZ" w:eastAsia="ru-RU"/>
        </w:rPr>
        <w:t>ы, предназначенной для сбора</w:t>
      </w:r>
      <w:r w:rsidRPr="007C41AA">
        <w:rPr>
          <w:rFonts w:ascii="Times New Roman" w:eastAsia="Times New Roman" w:hAnsi="Times New Roman" w:cs="Times New Roman"/>
          <w:b/>
          <w:color w:val="000000"/>
          <w:sz w:val="28"/>
          <w:szCs w:val="28"/>
          <w:lang w:val="ru-RU" w:eastAsia="ru-RU"/>
        </w:rPr>
        <w:t xml:space="preserve"> административных</w:t>
      </w:r>
      <w:r w:rsidRPr="007C41AA">
        <w:rPr>
          <w:rFonts w:ascii="Times New Roman" w:eastAsia="Times New Roman" w:hAnsi="Times New Roman" w:cs="Times New Roman"/>
          <w:b/>
          <w:color w:val="000000"/>
          <w:sz w:val="28"/>
          <w:szCs w:val="28"/>
          <w:lang w:val="kk-KZ" w:eastAsia="ru-RU"/>
        </w:rPr>
        <w:t xml:space="preserve"> данных</w:t>
      </w:r>
      <w:r w:rsidRPr="007C41AA">
        <w:rPr>
          <w:rFonts w:ascii="Times New Roman" w:eastAsia="Times New Roman" w:hAnsi="Times New Roman" w:cs="Times New Roman"/>
          <w:b/>
          <w:sz w:val="28"/>
          <w:szCs w:val="28"/>
          <w:lang w:val="kk-KZ" w:eastAsia="ru-RU"/>
        </w:rPr>
        <w:t xml:space="preserve"> </w:t>
      </w:r>
    </w:p>
    <w:p w14:paraId="282B0FD2"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pacing w:val="1"/>
          <w:sz w:val="28"/>
          <w:szCs w:val="28"/>
          <w:lang w:val="ru-RU" w:eastAsia="ru-RU"/>
        </w:rPr>
        <w:t>С</w:t>
      </w:r>
      <w:r w:rsidRPr="00817232">
        <w:rPr>
          <w:rFonts w:ascii="Times New Roman" w:eastAsia="Times New Roman" w:hAnsi="Times New Roman" w:cs="Times New Roman"/>
          <w:sz w:val="28"/>
          <w:szCs w:val="28"/>
          <w:lang w:val="ru-RU" w:eastAsia="ru-RU"/>
        </w:rPr>
        <w:t>ведения</w:t>
      </w:r>
      <w:r w:rsidRPr="00817232">
        <w:rPr>
          <w:rFonts w:ascii="Times New Roman" w:eastAsia="Times New Roman" w:hAnsi="Times New Roman" w:cs="Times New Roman"/>
          <w:spacing w:val="7"/>
          <w:sz w:val="28"/>
          <w:szCs w:val="28"/>
          <w:lang w:val="ru-RU" w:eastAsia="ru-RU"/>
        </w:rPr>
        <w:t xml:space="preserve"> </w:t>
      </w:r>
      <w:r w:rsidRPr="00817232">
        <w:rPr>
          <w:rFonts w:ascii="Times New Roman" w:eastAsia="Times New Roman" w:hAnsi="Times New Roman" w:cs="Times New Roman"/>
          <w:sz w:val="28"/>
          <w:szCs w:val="28"/>
          <w:lang w:val="ru-RU" w:eastAsia="ru-RU"/>
        </w:rPr>
        <w:t>о</w:t>
      </w:r>
      <w:r w:rsidRPr="00817232">
        <w:rPr>
          <w:rFonts w:ascii="Times New Roman" w:eastAsia="Times New Roman" w:hAnsi="Times New Roman" w:cs="Times New Roman"/>
          <w:spacing w:val="1"/>
          <w:sz w:val="28"/>
          <w:szCs w:val="28"/>
          <w:lang w:val="ru-RU" w:eastAsia="ru-RU"/>
        </w:rPr>
        <w:t xml:space="preserve"> </w:t>
      </w:r>
      <w:r w:rsidRPr="00817232">
        <w:rPr>
          <w:rFonts w:ascii="Times New Roman" w:eastAsia="Times New Roman" w:hAnsi="Times New Roman" w:cs="Times New Roman"/>
          <w:sz w:val="28"/>
          <w:szCs w:val="28"/>
          <w:lang w:val="ru-RU" w:eastAsia="ru-RU"/>
        </w:rPr>
        <w:t>профессорско-преподавательском составе,</w:t>
      </w:r>
      <w:r w:rsidRPr="00817232">
        <w:rPr>
          <w:rFonts w:ascii="Times New Roman" w:eastAsia="Times New Roman" w:hAnsi="Times New Roman" w:cs="Times New Roman"/>
          <w:spacing w:val="10"/>
          <w:sz w:val="28"/>
          <w:szCs w:val="28"/>
          <w:lang w:val="ru-RU" w:eastAsia="ru-RU"/>
        </w:rPr>
        <w:t xml:space="preserve"> </w:t>
      </w:r>
      <w:r w:rsidRPr="00817232">
        <w:rPr>
          <w:rFonts w:ascii="Times New Roman" w:eastAsia="Times New Roman" w:hAnsi="Times New Roman" w:cs="Times New Roman"/>
          <w:w w:val="101"/>
          <w:sz w:val="28"/>
          <w:szCs w:val="28"/>
          <w:lang w:val="ru-RU" w:eastAsia="ru-RU"/>
        </w:rPr>
        <w:t xml:space="preserve">имеющих </w:t>
      </w:r>
      <w:r w:rsidRPr="00817232">
        <w:rPr>
          <w:rFonts w:ascii="Times New Roman" w:eastAsia="Times New Roman" w:hAnsi="Times New Roman" w:cs="Times New Roman"/>
          <w:sz w:val="28"/>
          <w:szCs w:val="28"/>
          <w:lang w:val="ru-RU" w:eastAsia="ru-RU"/>
        </w:rPr>
        <w:t>п</w:t>
      </w:r>
      <w:r w:rsidRPr="00817232">
        <w:rPr>
          <w:rFonts w:ascii="Times New Roman" w:eastAsia="Times New Roman" w:hAnsi="Times New Roman" w:cs="Times New Roman"/>
          <w:spacing w:val="-1"/>
          <w:sz w:val="28"/>
          <w:szCs w:val="28"/>
          <w:lang w:val="ru-RU" w:eastAsia="ru-RU"/>
        </w:rPr>
        <w:t>у</w:t>
      </w:r>
      <w:r w:rsidRPr="00817232">
        <w:rPr>
          <w:rFonts w:ascii="Times New Roman" w:eastAsia="Times New Roman" w:hAnsi="Times New Roman" w:cs="Times New Roman"/>
          <w:spacing w:val="1"/>
          <w:sz w:val="28"/>
          <w:szCs w:val="28"/>
          <w:lang w:val="ru-RU" w:eastAsia="ru-RU"/>
        </w:rPr>
        <w:t>б</w:t>
      </w:r>
      <w:r w:rsidRPr="00817232">
        <w:rPr>
          <w:rFonts w:ascii="Times New Roman" w:eastAsia="Times New Roman" w:hAnsi="Times New Roman" w:cs="Times New Roman"/>
          <w:sz w:val="28"/>
          <w:szCs w:val="28"/>
          <w:lang w:val="ru-RU" w:eastAsia="ru-RU"/>
        </w:rPr>
        <w:t>лик</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z w:val="28"/>
          <w:szCs w:val="28"/>
          <w:lang w:val="ru-RU" w:eastAsia="ru-RU"/>
        </w:rPr>
        <w:t>ции в</w:t>
      </w:r>
      <w:r w:rsidRPr="00817232">
        <w:rPr>
          <w:rFonts w:ascii="Times New Roman" w:eastAsia="Times New Roman" w:hAnsi="Times New Roman" w:cs="Times New Roman"/>
          <w:spacing w:val="2"/>
          <w:sz w:val="28"/>
          <w:szCs w:val="28"/>
          <w:lang w:val="ru-RU" w:eastAsia="ru-RU"/>
        </w:rPr>
        <w:t xml:space="preserve"> международных рецензируемых </w:t>
      </w:r>
      <w:r w:rsidRPr="00817232">
        <w:rPr>
          <w:rFonts w:ascii="Times New Roman" w:eastAsia="Times New Roman" w:hAnsi="Times New Roman" w:cs="Times New Roman"/>
          <w:sz w:val="28"/>
          <w:szCs w:val="28"/>
          <w:lang w:val="ru-RU" w:eastAsia="ru-RU"/>
        </w:rPr>
        <w:t>н</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pacing w:val="-1"/>
          <w:sz w:val="28"/>
          <w:szCs w:val="28"/>
          <w:lang w:val="ru-RU" w:eastAsia="ru-RU"/>
        </w:rPr>
        <w:t>уч</w:t>
      </w:r>
      <w:r w:rsidRPr="00817232">
        <w:rPr>
          <w:rFonts w:ascii="Times New Roman" w:eastAsia="Times New Roman" w:hAnsi="Times New Roman" w:cs="Times New Roman"/>
          <w:sz w:val="28"/>
          <w:szCs w:val="28"/>
          <w:lang w:val="ru-RU" w:eastAsia="ru-RU"/>
        </w:rPr>
        <w:t>ных</w:t>
      </w:r>
      <w:r w:rsidRPr="00817232">
        <w:rPr>
          <w:rFonts w:ascii="Times New Roman" w:eastAsia="Times New Roman" w:hAnsi="Times New Roman" w:cs="Times New Roman"/>
          <w:spacing w:val="6"/>
          <w:sz w:val="28"/>
          <w:szCs w:val="28"/>
          <w:lang w:val="ru-RU" w:eastAsia="ru-RU"/>
        </w:rPr>
        <w:t xml:space="preserve"> </w:t>
      </w:r>
      <w:r w:rsidRPr="00817232">
        <w:rPr>
          <w:rFonts w:ascii="Times New Roman" w:eastAsia="Times New Roman" w:hAnsi="Times New Roman" w:cs="Times New Roman"/>
          <w:spacing w:val="-2"/>
          <w:sz w:val="28"/>
          <w:szCs w:val="28"/>
          <w:lang w:val="ru-RU" w:eastAsia="ru-RU"/>
        </w:rPr>
        <w:t>ж</w:t>
      </w:r>
      <w:r w:rsidRPr="00817232">
        <w:rPr>
          <w:rFonts w:ascii="Times New Roman" w:eastAsia="Times New Roman" w:hAnsi="Times New Roman" w:cs="Times New Roman"/>
          <w:spacing w:val="-1"/>
          <w:sz w:val="28"/>
          <w:szCs w:val="28"/>
          <w:lang w:val="ru-RU" w:eastAsia="ru-RU"/>
        </w:rPr>
        <w:t>у</w:t>
      </w:r>
      <w:r w:rsidRPr="00817232">
        <w:rPr>
          <w:rFonts w:ascii="Times New Roman" w:eastAsia="Times New Roman" w:hAnsi="Times New Roman" w:cs="Times New Roman"/>
          <w:spacing w:val="-2"/>
          <w:sz w:val="28"/>
          <w:szCs w:val="28"/>
          <w:lang w:val="ru-RU" w:eastAsia="ru-RU"/>
        </w:rPr>
        <w:t>р</w:t>
      </w:r>
      <w:r w:rsidRPr="00817232">
        <w:rPr>
          <w:rFonts w:ascii="Times New Roman" w:eastAsia="Times New Roman" w:hAnsi="Times New Roman" w:cs="Times New Roman"/>
          <w:sz w:val="28"/>
          <w:szCs w:val="28"/>
          <w:lang w:val="ru-RU" w:eastAsia="ru-RU"/>
        </w:rPr>
        <w:t>н</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z w:val="28"/>
          <w:szCs w:val="28"/>
          <w:lang w:val="ru-RU" w:eastAsia="ru-RU"/>
        </w:rPr>
        <w:t>л</w:t>
      </w:r>
      <w:r w:rsidRPr="00817232">
        <w:rPr>
          <w:rFonts w:ascii="Times New Roman" w:eastAsia="Times New Roman" w:hAnsi="Times New Roman" w:cs="Times New Roman"/>
          <w:spacing w:val="1"/>
          <w:sz w:val="28"/>
          <w:szCs w:val="28"/>
          <w:lang w:val="ru-RU" w:eastAsia="ru-RU"/>
        </w:rPr>
        <w:t>а</w:t>
      </w:r>
      <w:r w:rsidRPr="00817232">
        <w:rPr>
          <w:rFonts w:ascii="Times New Roman" w:eastAsia="Times New Roman" w:hAnsi="Times New Roman" w:cs="Times New Roman"/>
          <w:sz w:val="28"/>
          <w:szCs w:val="28"/>
          <w:lang w:val="ru-RU" w:eastAsia="ru-RU"/>
        </w:rPr>
        <w:t>х</w:t>
      </w:r>
      <w:r w:rsidRPr="00817232">
        <w:rPr>
          <w:rFonts w:ascii="Times New Roman" w:eastAsia="Times New Roman" w:hAnsi="Times New Roman" w:cs="Times New Roman"/>
          <w:spacing w:val="6"/>
          <w:sz w:val="28"/>
          <w:szCs w:val="28"/>
          <w:lang w:val="ru-RU" w:eastAsia="ru-RU"/>
        </w:rPr>
        <w:t xml:space="preserve"> </w:t>
      </w:r>
      <w:r w:rsidRPr="00817232">
        <w:rPr>
          <w:rFonts w:ascii="Times New Roman" w:eastAsia="Times New Roman" w:hAnsi="Times New Roman" w:cs="Times New Roman"/>
          <w:sz w:val="28"/>
          <w:szCs w:val="28"/>
          <w:lang w:val="ru-RU" w:eastAsia="ru-RU"/>
        </w:rPr>
        <w:t>с</w:t>
      </w:r>
      <w:r w:rsidRPr="00817232">
        <w:rPr>
          <w:rFonts w:ascii="Times New Roman" w:eastAsia="Times New Roman" w:hAnsi="Times New Roman" w:cs="Times New Roman"/>
          <w:spacing w:val="2"/>
          <w:sz w:val="28"/>
          <w:szCs w:val="28"/>
          <w:lang w:val="ru-RU" w:eastAsia="ru-RU"/>
        </w:rPr>
        <w:t xml:space="preserve"> </w:t>
      </w:r>
      <w:r w:rsidRPr="00817232">
        <w:rPr>
          <w:rFonts w:ascii="Times New Roman" w:eastAsia="Times New Roman" w:hAnsi="Times New Roman" w:cs="Times New Roman"/>
          <w:w w:val="101"/>
          <w:sz w:val="28"/>
          <w:szCs w:val="28"/>
          <w:lang w:val="ru-RU" w:eastAsia="ru-RU"/>
        </w:rPr>
        <w:t>имп</w:t>
      </w:r>
      <w:r w:rsidRPr="00817232">
        <w:rPr>
          <w:rFonts w:ascii="Times New Roman" w:eastAsia="Times New Roman" w:hAnsi="Times New Roman" w:cs="Times New Roman"/>
          <w:spacing w:val="1"/>
          <w:w w:val="101"/>
          <w:sz w:val="28"/>
          <w:szCs w:val="28"/>
          <w:lang w:val="ru-RU" w:eastAsia="ru-RU"/>
        </w:rPr>
        <w:t>а</w:t>
      </w:r>
      <w:r w:rsidRPr="00817232">
        <w:rPr>
          <w:rFonts w:ascii="Times New Roman" w:eastAsia="Times New Roman" w:hAnsi="Times New Roman" w:cs="Times New Roman"/>
          <w:w w:val="101"/>
          <w:sz w:val="28"/>
          <w:szCs w:val="28"/>
          <w:lang w:val="ru-RU" w:eastAsia="ru-RU"/>
        </w:rPr>
        <w:t>к</w:t>
      </w:r>
      <w:r w:rsidRPr="00817232">
        <w:rPr>
          <w:rFonts w:ascii="Times New Roman" w:eastAsia="Times New Roman" w:hAnsi="Times New Roman" w:cs="Times New Roman"/>
          <w:spacing w:val="-2"/>
          <w:w w:val="101"/>
          <w:sz w:val="28"/>
          <w:szCs w:val="28"/>
          <w:lang w:val="ru-RU" w:eastAsia="ru-RU"/>
        </w:rPr>
        <w:t>т</w:t>
      </w:r>
      <w:r w:rsidRPr="00817232">
        <w:rPr>
          <w:rFonts w:ascii="Times New Roman" w:eastAsia="Times New Roman" w:hAnsi="Times New Roman" w:cs="Times New Roman"/>
          <w:spacing w:val="1"/>
          <w:w w:val="101"/>
          <w:sz w:val="28"/>
          <w:szCs w:val="28"/>
          <w:lang w:val="ru-RU" w:eastAsia="ru-RU"/>
        </w:rPr>
        <w:t>-</w:t>
      </w:r>
      <w:r w:rsidRPr="00817232">
        <w:rPr>
          <w:rFonts w:ascii="Times New Roman" w:eastAsia="Times New Roman" w:hAnsi="Times New Roman" w:cs="Times New Roman"/>
          <w:spacing w:val="-2"/>
          <w:w w:val="101"/>
          <w:sz w:val="28"/>
          <w:szCs w:val="28"/>
          <w:lang w:val="ru-RU" w:eastAsia="ru-RU"/>
        </w:rPr>
        <w:t>ф</w:t>
      </w:r>
      <w:r w:rsidRPr="00817232">
        <w:rPr>
          <w:rFonts w:ascii="Times New Roman" w:eastAsia="Times New Roman" w:hAnsi="Times New Roman" w:cs="Times New Roman"/>
          <w:spacing w:val="1"/>
          <w:w w:val="101"/>
          <w:sz w:val="28"/>
          <w:szCs w:val="28"/>
          <w:lang w:val="ru-RU" w:eastAsia="ru-RU"/>
        </w:rPr>
        <w:t>а</w:t>
      </w:r>
      <w:r w:rsidRPr="00817232">
        <w:rPr>
          <w:rFonts w:ascii="Times New Roman" w:eastAsia="Times New Roman" w:hAnsi="Times New Roman" w:cs="Times New Roman"/>
          <w:w w:val="101"/>
          <w:sz w:val="28"/>
          <w:szCs w:val="28"/>
          <w:lang w:val="ru-RU" w:eastAsia="ru-RU"/>
        </w:rPr>
        <w:t>к</w:t>
      </w:r>
      <w:r w:rsidRPr="00817232">
        <w:rPr>
          <w:rFonts w:ascii="Times New Roman" w:eastAsia="Times New Roman" w:hAnsi="Times New Roman" w:cs="Times New Roman"/>
          <w:spacing w:val="-2"/>
          <w:w w:val="101"/>
          <w:sz w:val="28"/>
          <w:szCs w:val="28"/>
          <w:lang w:val="ru-RU" w:eastAsia="ru-RU"/>
        </w:rPr>
        <w:t>т</w:t>
      </w:r>
      <w:r w:rsidRPr="00817232">
        <w:rPr>
          <w:rFonts w:ascii="Times New Roman" w:eastAsia="Times New Roman" w:hAnsi="Times New Roman" w:cs="Times New Roman"/>
          <w:spacing w:val="-1"/>
          <w:w w:val="101"/>
          <w:sz w:val="28"/>
          <w:szCs w:val="28"/>
          <w:lang w:val="ru-RU" w:eastAsia="ru-RU"/>
        </w:rPr>
        <w:t>о</w:t>
      </w:r>
      <w:r w:rsidRPr="00817232">
        <w:rPr>
          <w:rFonts w:ascii="Times New Roman" w:eastAsia="Times New Roman" w:hAnsi="Times New Roman" w:cs="Times New Roman"/>
          <w:spacing w:val="-2"/>
          <w:w w:val="101"/>
          <w:sz w:val="28"/>
          <w:szCs w:val="28"/>
          <w:lang w:val="ru-RU" w:eastAsia="ru-RU"/>
        </w:rPr>
        <w:t>р</w:t>
      </w:r>
      <w:r w:rsidRPr="00817232">
        <w:rPr>
          <w:rFonts w:ascii="Times New Roman" w:eastAsia="Times New Roman" w:hAnsi="Times New Roman" w:cs="Times New Roman"/>
          <w:spacing w:val="-1"/>
          <w:w w:val="101"/>
          <w:sz w:val="28"/>
          <w:szCs w:val="28"/>
          <w:lang w:val="ru-RU" w:eastAsia="ru-RU"/>
        </w:rPr>
        <w:t>о</w:t>
      </w:r>
      <w:r w:rsidRPr="00817232">
        <w:rPr>
          <w:rFonts w:ascii="Times New Roman" w:eastAsia="Times New Roman" w:hAnsi="Times New Roman" w:cs="Times New Roman"/>
          <w:w w:val="101"/>
          <w:sz w:val="28"/>
          <w:szCs w:val="28"/>
          <w:lang w:val="ru-RU" w:eastAsia="ru-RU"/>
        </w:rPr>
        <w:t>м</w:t>
      </w:r>
      <w:r w:rsidRPr="00817232">
        <w:rPr>
          <w:rFonts w:ascii="Times New Roman" w:eastAsia="Times New Roman" w:hAnsi="Times New Roman" w:cs="Times New Roman"/>
          <w:w w:val="105"/>
          <w:position w:val="-1"/>
          <w:sz w:val="28"/>
          <w:szCs w:val="28"/>
          <w:lang w:val="ru-RU" w:eastAsia="ru-RU"/>
        </w:rPr>
        <w:t xml:space="preserve"> по данным </w:t>
      </w:r>
      <w:r w:rsidR="004635C6" w:rsidRPr="004635C6">
        <w:rPr>
          <w:rFonts w:ascii="Times New Roman" w:eastAsia="Times New Roman" w:hAnsi="Times New Roman" w:cs="Times New Roman"/>
          <w:w w:val="105"/>
          <w:position w:val="-1"/>
          <w:sz w:val="28"/>
          <w:szCs w:val="28"/>
          <w:lang w:eastAsia="ru-RU"/>
        </w:rPr>
        <w:t>Journal</w:t>
      </w:r>
      <w:r w:rsidR="004635C6" w:rsidRPr="004635C6">
        <w:rPr>
          <w:rFonts w:ascii="Times New Roman" w:eastAsia="Times New Roman" w:hAnsi="Times New Roman" w:cs="Times New Roman"/>
          <w:w w:val="105"/>
          <w:position w:val="-1"/>
          <w:sz w:val="28"/>
          <w:szCs w:val="28"/>
          <w:lang w:val="ru-RU" w:eastAsia="ru-RU"/>
        </w:rPr>
        <w:t xml:space="preserve"> </w:t>
      </w:r>
      <w:r w:rsidR="004635C6" w:rsidRPr="004635C6">
        <w:rPr>
          <w:rFonts w:ascii="Times New Roman" w:eastAsia="Times New Roman" w:hAnsi="Times New Roman" w:cs="Times New Roman"/>
          <w:w w:val="105"/>
          <w:position w:val="-1"/>
          <w:sz w:val="28"/>
          <w:szCs w:val="28"/>
          <w:lang w:eastAsia="ru-RU"/>
        </w:rPr>
        <w:t>Citation</w:t>
      </w:r>
      <w:r w:rsidR="004635C6" w:rsidRPr="004635C6">
        <w:rPr>
          <w:rFonts w:ascii="Times New Roman" w:eastAsia="Times New Roman" w:hAnsi="Times New Roman" w:cs="Times New Roman"/>
          <w:w w:val="105"/>
          <w:position w:val="-1"/>
          <w:sz w:val="28"/>
          <w:szCs w:val="28"/>
          <w:lang w:val="ru-RU" w:eastAsia="ru-RU"/>
        </w:rPr>
        <w:t xml:space="preserve"> </w:t>
      </w:r>
      <w:r w:rsidR="004635C6" w:rsidRPr="004635C6">
        <w:rPr>
          <w:rFonts w:ascii="Times New Roman" w:eastAsia="Times New Roman" w:hAnsi="Times New Roman" w:cs="Times New Roman"/>
          <w:w w:val="105"/>
          <w:position w:val="-1"/>
          <w:sz w:val="28"/>
          <w:szCs w:val="28"/>
          <w:lang w:eastAsia="ru-RU"/>
        </w:rPr>
        <w:t>Reports</w:t>
      </w:r>
      <w:r w:rsidRPr="00817232">
        <w:rPr>
          <w:rFonts w:ascii="Times New Roman" w:eastAsia="Times New Roman" w:hAnsi="Times New Roman" w:cs="Times New Roman"/>
          <w:w w:val="105"/>
          <w:position w:val="-1"/>
          <w:sz w:val="28"/>
          <w:szCs w:val="28"/>
          <w:lang w:val="ru-RU" w:eastAsia="ru-RU"/>
        </w:rPr>
        <w:t xml:space="preserve"> (ЖСР) или показателем процентиля по Cite Score в базе данных Scopus в организациях образования, 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170AB8B1"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eastAsia="ru-RU"/>
        </w:rPr>
        <w:t>1</w:t>
      </w:r>
      <w:r w:rsidR="00B85557">
        <w:rPr>
          <w:rFonts w:ascii="Times New Roman" w:eastAsia="Times New Roman" w:hAnsi="Times New Roman" w:cs="Times New Roman"/>
          <w:sz w:val="28"/>
          <w:szCs w:val="28"/>
          <w:lang w:val="kk-KZ" w:eastAsia="ru-RU"/>
        </w:rPr>
        <w:t>3</w:t>
      </w:r>
      <w:r w:rsidRPr="00817232">
        <w:rPr>
          <w:rFonts w:ascii="Times New Roman" w:eastAsia="Times New Roman" w:hAnsi="Times New Roman" w:cs="Times New Roman"/>
          <w:sz w:val="28"/>
          <w:szCs w:val="28"/>
          <w:lang w:val="kk-KZ" w:eastAsia="ru-RU"/>
        </w:rPr>
        <w:t>, периодичность-годовая)</w:t>
      </w:r>
    </w:p>
    <w:p w14:paraId="115C2A22" w14:textId="77777777" w:rsidR="00817232" w:rsidRPr="00817232" w:rsidRDefault="00817232" w:rsidP="00817232">
      <w:pPr>
        <w:spacing w:after="0" w:line="240" w:lineRule="auto"/>
        <w:ind w:left="709"/>
        <w:jc w:val="both"/>
        <w:rPr>
          <w:rFonts w:ascii="Times New Roman" w:eastAsia="Times New Roman" w:hAnsi="Times New Roman" w:cs="Times New Roman"/>
          <w:b/>
          <w:sz w:val="28"/>
          <w:szCs w:val="28"/>
          <w:lang w:eastAsia="ru-RU"/>
        </w:rPr>
      </w:pPr>
    </w:p>
    <w:p w14:paraId="17C906F0" w14:textId="77777777" w:rsidR="00817232" w:rsidRPr="00817232" w:rsidRDefault="00817232" w:rsidP="00DA1A63">
      <w:pPr>
        <w:widowControl w:val="0"/>
        <w:numPr>
          <w:ilvl w:val="0"/>
          <w:numId w:val="4"/>
        </w:numPr>
        <w:spacing w:after="200" w:line="276" w:lineRule="auto"/>
        <w:contextualSpacing/>
        <w:jc w:val="both"/>
        <w:rPr>
          <w:rFonts w:ascii="Times New Roman" w:eastAsia="Calibri" w:hAnsi="Times New Roman" w:cs="Times New Roman"/>
          <w:b/>
          <w:bCs/>
          <w:sz w:val="28"/>
          <w:szCs w:val="28"/>
          <w:shd w:val="clear" w:color="auto" w:fill="FFFFFF"/>
          <w:lang w:val="kk-KZ"/>
        </w:rPr>
      </w:pPr>
      <w:r w:rsidRPr="00817232">
        <w:rPr>
          <w:rFonts w:ascii="Times New Roman" w:eastAsia="Calibri" w:hAnsi="Times New Roman" w:cs="Times New Roman"/>
          <w:b/>
          <w:bCs/>
          <w:sz w:val="28"/>
          <w:szCs w:val="28"/>
          <w:shd w:val="clear" w:color="auto" w:fill="FFFFFF"/>
          <w:lang w:val="kk-KZ"/>
        </w:rPr>
        <w:t>Пояснение по заполнению Формы:</w:t>
      </w:r>
    </w:p>
    <w:p w14:paraId="161BDB97" w14:textId="77777777" w:rsidR="00817232" w:rsidRPr="00817232" w:rsidRDefault="00817232" w:rsidP="00817232">
      <w:pPr>
        <w:spacing w:after="0" w:line="240" w:lineRule="auto"/>
        <w:ind w:left="709"/>
        <w:rPr>
          <w:rFonts w:ascii="Times New Roman" w:eastAsia="Calibri" w:hAnsi="Times New Roman" w:cs="Times New Roman"/>
          <w:bCs/>
          <w:sz w:val="24"/>
          <w:szCs w:val="24"/>
          <w:lang w:val="ru-RU"/>
        </w:rPr>
      </w:pPr>
      <w:r w:rsidRPr="00817232">
        <w:rPr>
          <w:rFonts w:ascii="Times New Roman" w:eastAsia="Calibri" w:hAnsi="Times New Roman" w:cs="Times New Roman"/>
          <w:bCs/>
          <w:sz w:val="28"/>
          <w:szCs w:val="28"/>
          <w:shd w:val="clear" w:color="auto" w:fill="FFFFFF"/>
          <w:lang w:val="kk-KZ"/>
        </w:rPr>
        <w:t xml:space="preserve">В графе 1 указывается </w:t>
      </w:r>
      <w:r w:rsidRPr="00817232">
        <w:rPr>
          <w:rFonts w:ascii="Times New Roman" w:eastAsia="Calibri" w:hAnsi="Times New Roman" w:cs="Times New Roman"/>
          <w:bCs/>
          <w:sz w:val="28"/>
          <w:szCs w:val="28"/>
          <w:shd w:val="clear" w:color="auto" w:fill="FFFFFF"/>
          <w:lang w:val="ru-RU"/>
        </w:rPr>
        <w:t>фамилия, имя и отчество преподавателей и/или научных сотрудников, опубликовавших научные статьи</w:t>
      </w:r>
      <w:r w:rsidRPr="00817232">
        <w:rPr>
          <w:rFonts w:ascii="Times New Roman" w:eastAsia="Calibri" w:hAnsi="Times New Roman" w:cs="Times New Roman"/>
          <w:bCs/>
          <w:sz w:val="24"/>
          <w:szCs w:val="24"/>
          <w:lang w:val="ru-RU"/>
        </w:rPr>
        <w:t>.</w:t>
      </w:r>
    </w:p>
    <w:p w14:paraId="45C3DE63" w14:textId="77777777" w:rsidR="00817232" w:rsidRPr="00817232" w:rsidRDefault="00817232" w:rsidP="00817232">
      <w:pPr>
        <w:spacing w:after="0" w:line="240" w:lineRule="auto"/>
        <w:ind w:left="709"/>
        <w:rPr>
          <w:rFonts w:ascii="Times New Roman" w:eastAsia="Calibri" w:hAnsi="Times New Roman" w:cs="Times New Roman"/>
          <w:bCs/>
          <w:sz w:val="24"/>
          <w:szCs w:val="24"/>
          <w:lang w:val="ru-RU"/>
        </w:rPr>
      </w:pPr>
      <w:r w:rsidRPr="00817232">
        <w:rPr>
          <w:rFonts w:ascii="Times New Roman" w:eastAsia="Calibri" w:hAnsi="Times New Roman" w:cs="Times New Roman"/>
          <w:bCs/>
          <w:sz w:val="28"/>
          <w:szCs w:val="28"/>
          <w:shd w:val="clear" w:color="auto" w:fill="FFFFFF"/>
          <w:lang w:val="ru-RU"/>
        </w:rPr>
        <w:t>В графе 2 указывается наименование направления науки.</w:t>
      </w:r>
      <w:r w:rsidRPr="00817232">
        <w:rPr>
          <w:rFonts w:ascii="Times New Roman" w:eastAsia="Calibri" w:hAnsi="Times New Roman" w:cs="Times New Roman"/>
          <w:bCs/>
          <w:sz w:val="24"/>
          <w:szCs w:val="24"/>
          <w:lang w:val="ru-RU"/>
        </w:rPr>
        <w:t xml:space="preserve"> </w:t>
      </w:r>
    </w:p>
    <w:p w14:paraId="06374E17" w14:textId="77777777" w:rsidR="00817232" w:rsidRPr="00817232" w:rsidRDefault="00817232" w:rsidP="00817232">
      <w:pPr>
        <w:spacing w:after="0" w:line="240" w:lineRule="auto"/>
        <w:ind w:left="709"/>
        <w:rPr>
          <w:rFonts w:ascii="Times New Roman" w:eastAsia="Calibri" w:hAnsi="Times New Roman" w:cs="Times New Roman"/>
          <w:bCs/>
          <w:sz w:val="24"/>
          <w:szCs w:val="24"/>
          <w:lang w:val="ru-RU"/>
        </w:rPr>
      </w:pPr>
      <w:r w:rsidRPr="00817232">
        <w:rPr>
          <w:rFonts w:ascii="Times New Roman" w:eastAsia="Calibri" w:hAnsi="Times New Roman" w:cs="Times New Roman"/>
          <w:bCs/>
          <w:sz w:val="28"/>
          <w:szCs w:val="28"/>
          <w:shd w:val="clear" w:color="auto" w:fill="FFFFFF"/>
          <w:lang w:val="ru-RU"/>
        </w:rPr>
        <w:t>В графе 3 указывается шифр направления науки.</w:t>
      </w:r>
    </w:p>
    <w:p w14:paraId="12BB7ED5" w14:textId="77777777" w:rsidR="00817232" w:rsidRPr="00817232" w:rsidRDefault="00817232" w:rsidP="00817232">
      <w:pPr>
        <w:spacing w:after="0" w:line="240" w:lineRule="auto"/>
        <w:ind w:left="709"/>
        <w:rPr>
          <w:rFonts w:ascii="Times New Roman" w:eastAsia="Calibri" w:hAnsi="Times New Roman" w:cs="Times New Roman"/>
          <w:bCs/>
          <w:sz w:val="24"/>
          <w:szCs w:val="24"/>
          <w:lang w:val="ru-RU"/>
        </w:rPr>
      </w:pPr>
      <w:r w:rsidRPr="00817232">
        <w:rPr>
          <w:rFonts w:ascii="Times New Roman" w:eastAsia="Calibri" w:hAnsi="Times New Roman" w:cs="Times New Roman"/>
          <w:bCs/>
          <w:sz w:val="28"/>
          <w:szCs w:val="28"/>
          <w:shd w:val="clear" w:color="auto" w:fill="FFFFFF"/>
          <w:lang w:val="ru-RU"/>
        </w:rPr>
        <w:t>В графе 4 указывается количество опубликованных научных статей</w:t>
      </w:r>
      <w:r w:rsidRPr="00817232">
        <w:rPr>
          <w:rFonts w:ascii="Times New Roman" w:eastAsia="Calibri" w:hAnsi="Times New Roman" w:cs="Times New Roman"/>
          <w:bCs/>
          <w:sz w:val="24"/>
          <w:szCs w:val="24"/>
          <w:lang w:val="ru-RU"/>
        </w:rPr>
        <w:t>.</w:t>
      </w:r>
    </w:p>
    <w:p w14:paraId="3DFD66E1" w14:textId="77777777" w:rsidR="00817232" w:rsidRPr="00817232" w:rsidRDefault="00817232" w:rsidP="00817232">
      <w:pPr>
        <w:spacing w:after="0" w:line="240" w:lineRule="auto"/>
        <w:ind w:left="709"/>
        <w:rPr>
          <w:rFonts w:ascii="Times New Roman" w:eastAsia="Calibri" w:hAnsi="Times New Roman" w:cs="Times New Roman"/>
          <w:bCs/>
          <w:sz w:val="24"/>
          <w:szCs w:val="24"/>
          <w:lang w:val="ru-RU"/>
        </w:rPr>
      </w:pPr>
      <w:r w:rsidRPr="00817232">
        <w:rPr>
          <w:rFonts w:ascii="Times New Roman" w:eastAsia="Calibri" w:hAnsi="Times New Roman" w:cs="Times New Roman"/>
          <w:bCs/>
          <w:sz w:val="28"/>
          <w:szCs w:val="28"/>
          <w:shd w:val="clear" w:color="auto" w:fill="FFFFFF"/>
          <w:lang w:val="ru-RU"/>
        </w:rPr>
        <w:t xml:space="preserve">В графе 5-8 указывается наименование изданий, индексируемых в журналах </w:t>
      </w:r>
      <w:r w:rsidRPr="00817232">
        <w:rPr>
          <w:rFonts w:ascii="Times New Roman" w:eastAsia="Calibri" w:hAnsi="Times New Roman" w:cs="Times New Roman"/>
          <w:bCs/>
          <w:sz w:val="28"/>
          <w:szCs w:val="28"/>
          <w:shd w:val="clear" w:color="auto" w:fill="FFFFFF"/>
        </w:rPr>
        <w:t>Q</w:t>
      </w:r>
      <w:r w:rsidRPr="00817232">
        <w:rPr>
          <w:rFonts w:ascii="Times New Roman" w:eastAsia="Calibri" w:hAnsi="Times New Roman" w:cs="Times New Roman"/>
          <w:bCs/>
          <w:sz w:val="28"/>
          <w:szCs w:val="28"/>
          <w:shd w:val="clear" w:color="auto" w:fill="FFFFFF"/>
          <w:lang w:val="ru-RU"/>
        </w:rPr>
        <w:t>1-</w:t>
      </w:r>
      <w:r w:rsidRPr="00817232">
        <w:rPr>
          <w:rFonts w:ascii="Times New Roman" w:eastAsia="Calibri" w:hAnsi="Times New Roman" w:cs="Times New Roman"/>
          <w:bCs/>
          <w:sz w:val="28"/>
          <w:szCs w:val="28"/>
          <w:shd w:val="clear" w:color="auto" w:fill="FFFFFF"/>
        </w:rPr>
        <w:t>Q</w:t>
      </w:r>
      <w:r w:rsidRPr="00817232">
        <w:rPr>
          <w:rFonts w:ascii="Times New Roman" w:eastAsia="Calibri" w:hAnsi="Times New Roman" w:cs="Times New Roman"/>
          <w:bCs/>
          <w:sz w:val="28"/>
          <w:szCs w:val="28"/>
          <w:shd w:val="clear" w:color="auto" w:fill="FFFFFF"/>
          <w:lang w:val="ru-RU"/>
        </w:rPr>
        <w:t xml:space="preserve">3 или базе </w:t>
      </w:r>
      <w:r w:rsidRPr="00817232">
        <w:rPr>
          <w:rFonts w:ascii="Times New Roman" w:eastAsia="Calibri" w:hAnsi="Times New Roman" w:cs="Times New Roman"/>
          <w:bCs/>
          <w:sz w:val="24"/>
          <w:szCs w:val="24"/>
          <w:lang w:val="ru-RU"/>
        </w:rPr>
        <w:t xml:space="preserve"> </w:t>
      </w:r>
      <w:r w:rsidRPr="00817232">
        <w:rPr>
          <w:rFonts w:ascii="Times New Roman" w:eastAsia="Times New Roman" w:hAnsi="Times New Roman" w:cs="Times New Roman"/>
          <w:sz w:val="28"/>
          <w:szCs w:val="28"/>
          <w:lang w:val="ru-RU" w:eastAsia="ru-RU"/>
        </w:rPr>
        <w:t xml:space="preserve"> </w:t>
      </w:r>
      <w:r w:rsidRPr="00817232">
        <w:rPr>
          <w:rFonts w:ascii="Times New Roman" w:eastAsia="Times New Roman" w:hAnsi="Times New Roman" w:cs="Times New Roman"/>
          <w:sz w:val="28"/>
          <w:szCs w:val="28"/>
          <w:lang w:eastAsia="ru-RU"/>
        </w:rPr>
        <w:t>Scopus</w:t>
      </w:r>
      <w:r w:rsidRPr="00817232">
        <w:rPr>
          <w:rFonts w:ascii="Times New Roman" w:eastAsia="Times New Roman" w:hAnsi="Times New Roman" w:cs="Times New Roman"/>
          <w:sz w:val="28"/>
          <w:szCs w:val="28"/>
          <w:lang w:val="ru-RU" w:eastAsia="ru-RU"/>
        </w:rPr>
        <w:t xml:space="preserve"> с показателем процентили по </w:t>
      </w:r>
      <w:r w:rsidRPr="00817232">
        <w:rPr>
          <w:rFonts w:ascii="Times New Roman" w:eastAsia="Times New Roman" w:hAnsi="Times New Roman" w:cs="Times New Roman"/>
          <w:sz w:val="28"/>
          <w:szCs w:val="28"/>
          <w:lang w:eastAsia="ru-RU"/>
        </w:rPr>
        <w:t>Cite</w:t>
      </w:r>
      <w:r w:rsidRPr="00817232">
        <w:rPr>
          <w:rFonts w:ascii="Times New Roman" w:eastAsia="Times New Roman" w:hAnsi="Times New Roman" w:cs="Times New Roman"/>
          <w:sz w:val="28"/>
          <w:szCs w:val="28"/>
          <w:lang w:val="ru-RU" w:eastAsia="ru-RU"/>
        </w:rPr>
        <w:t xml:space="preserve"> </w:t>
      </w:r>
      <w:r w:rsidRPr="00817232">
        <w:rPr>
          <w:rFonts w:ascii="Times New Roman" w:eastAsia="Times New Roman" w:hAnsi="Times New Roman" w:cs="Times New Roman"/>
          <w:sz w:val="28"/>
          <w:szCs w:val="28"/>
          <w:lang w:eastAsia="ru-RU"/>
        </w:rPr>
        <w:t>Score</w:t>
      </w:r>
      <w:r w:rsidRPr="00817232">
        <w:rPr>
          <w:rFonts w:ascii="Times New Roman" w:eastAsia="Times New Roman" w:hAnsi="Times New Roman" w:cs="Times New Roman"/>
          <w:sz w:val="28"/>
          <w:szCs w:val="28"/>
          <w:lang w:val="ru-RU" w:eastAsia="ru-RU"/>
        </w:rPr>
        <w:t xml:space="preserve"> не менее 25.</w:t>
      </w:r>
    </w:p>
    <w:p w14:paraId="3D6093BD" w14:textId="77777777" w:rsidR="00817232" w:rsidRPr="00817232" w:rsidRDefault="00817232" w:rsidP="00817232">
      <w:pPr>
        <w:spacing w:after="0" w:line="240" w:lineRule="auto"/>
        <w:ind w:left="709"/>
        <w:rPr>
          <w:rFonts w:ascii="Times New Roman" w:eastAsia="Times New Roman" w:hAnsi="Times New Roman" w:cs="Times New Roman"/>
          <w:sz w:val="28"/>
          <w:szCs w:val="28"/>
          <w:shd w:val="clear" w:color="auto" w:fill="FFFFFF"/>
          <w:lang w:val="kk-KZ" w:eastAsia="ru-RU"/>
        </w:rPr>
      </w:pPr>
      <w:r w:rsidRPr="00817232">
        <w:rPr>
          <w:rFonts w:ascii="Times New Roman" w:eastAsia="Calibri" w:hAnsi="Times New Roman" w:cs="Times New Roman"/>
          <w:bCs/>
          <w:sz w:val="28"/>
          <w:szCs w:val="28"/>
          <w:shd w:val="clear" w:color="auto" w:fill="FFFFFF"/>
          <w:lang w:val="ru-RU"/>
        </w:rPr>
        <w:t>В графе 6 указывается год издания публикаций, имеющих импакт-фактор</w:t>
      </w:r>
      <w:r w:rsidRPr="00817232">
        <w:rPr>
          <w:rFonts w:ascii="Times New Roman" w:eastAsia="Times New Roman" w:hAnsi="Times New Roman" w:cs="Times New Roman"/>
          <w:sz w:val="28"/>
          <w:szCs w:val="28"/>
          <w:shd w:val="clear" w:color="auto" w:fill="FFFFFF"/>
          <w:lang w:val="kk-KZ" w:eastAsia="ru-RU"/>
        </w:rPr>
        <w:t>.</w:t>
      </w:r>
    </w:p>
    <w:p w14:paraId="3D1096DF" w14:textId="77777777" w:rsidR="00817232" w:rsidRPr="00817232" w:rsidRDefault="00817232" w:rsidP="00817232">
      <w:pPr>
        <w:spacing w:after="0" w:line="240" w:lineRule="auto"/>
        <w:rPr>
          <w:rFonts w:ascii="Times New Roman" w:eastAsia="Times New Roman" w:hAnsi="Times New Roman" w:cs="Times New Roman"/>
          <w:sz w:val="28"/>
          <w:szCs w:val="28"/>
          <w:shd w:val="clear" w:color="auto" w:fill="FFFFFF"/>
          <w:lang w:val="kk-KZ" w:eastAsia="ru-RU"/>
        </w:rPr>
      </w:pPr>
    </w:p>
    <w:p w14:paraId="4078C15A" w14:textId="77777777" w:rsidR="00817232" w:rsidRPr="00817232" w:rsidRDefault="00817232" w:rsidP="00DA1A63">
      <w:pPr>
        <w:widowControl w:val="0"/>
        <w:numPr>
          <w:ilvl w:val="0"/>
          <w:numId w:val="4"/>
        </w:numPr>
        <w:spacing w:after="200" w:line="276" w:lineRule="auto"/>
        <w:contextualSpacing/>
        <w:jc w:val="both"/>
        <w:rPr>
          <w:rFonts w:ascii="Times New Roman" w:eastAsia="Calibri" w:hAnsi="Times New Roman" w:cs="Times New Roman"/>
          <w:b/>
          <w:bCs/>
          <w:sz w:val="28"/>
          <w:szCs w:val="28"/>
          <w:lang w:val="ru-RU"/>
        </w:rPr>
      </w:pPr>
      <w:r w:rsidRPr="00817232">
        <w:rPr>
          <w:rFonts w:ascii="Times New Roman" w:eastAsia="Calibri" w:hAnsi="Times New Roman" w:cs="Times New Roman"/>
          <w:b/>
          <w:bCs/>
          <w:sz w:val="28"/>
          <w:szCs w:val="28"/>
          <w:lang w:val="ru-RU"/>
        </w:rPr>
        <w:t xml:space="preserve">Следующие определения применяются в целях заполнения данной формы </w:t>
      </w:r>
      <w:r w:rsidRPr="00817232">
        <w:rPr>
          <w:rFonts w:ascii="Times New Roman" w:eastAsia="Calibri" w:hAnsi="Times New Roman" w:cs="Times New Roman"/>
          <w:b/>
          <w:sz w:val="28"/>
          <w:szCs w:val="28"/>
          <w:lang w:val="ru-RU"/>
        </w:rPr>
        <w:t>административных данных</w:t>
      </w:r>
      <w:r w:rsidRPr="00817232">
        <w:rPr>
          <w:rFonts w:ascii="Calibri" w:eastAsia="Calibri" w:hAnsi="Calibri" w:cs="Times New Roman"/>
          <w:b/>
          <w:bCs/>
          <w:sz w:val="28"/>
          <w:szCs w:val="28"/>
          <w:lang w:val="ru-RU"/>
        </w:rPr>
        <w:t>:</w:t>
      </w:r>
    </w:p>
    <w:p w14:paraId="739E7973" w14:textId="77777777" w:rsidR="00817232" w:rsidRPr="00817232" w:rsidRDefault="00817232" w:rsidP="00817232">
      <w:pPr>
        <w:spacing w:after="0" w:line="240" w:lineRule="auto"/>
        <w:rPr>
          <w:rFonts w:ascii="Times New Roman" w:eastAsia="Times New Roman" w:hAnsi="Times New Roman" w:cs="Times New Roman"/>
          <w:sz w:val="24"/>
          <w:szCs w:val="24"/>
          <w:lang w:val="ru-RU" w:eastAsia="ru-RU"/>
        </w:rPr>
      </w:pPr>
      <w:r w:rsidRPr="00817232">
        <w:rPr>
          <w:rFonts w:ascii="Times New Roman" w:eastAsia="Times New Roman" w:hAnsi="Times New Roman" w:cs="Times New Roman"/>
          <w:sz w:val="28"/>
          <w:szCs w:val="28"/>
          <w:shd w:val="clear" w:color="auto" w:fill="FFFFFF"/>
          <w:lang w:val="ru-RU" w:eastAsia="ru-RU"/>
        </w:rPr>
        <w:t xml:space="preserve">Импакт-фактор – численный показатель важности научного </w:t>
      </w:r>
      <w:r w:rsidRPr="00817232">
        <w:rPr>
          <w:rFonts w:ascii="Times New Roman" w:eastAsia="Times New Roman" w:hAnsi="Times New Roman" w:cs="Times New Roman"/>
          <w:sz w:val="28"/>
          <w:szCs w:val="28"/>
          <w:shd w:val="clear" w:color="auto" w:fill="FFFFFF"/>
          <w:lang w:val="kk-KZ" w:eastAsia="ru-RU"/>
        </w:rPr>
        <w:t>журнала.</w:t>
      </w:r>
    </w:p>
    <w:p w14:paraId="21A6363A" w14:textId="77777777" w:rsidR="00817232" w:rsidRPr="00817232" w:rsidRDefault="00817232" w:rsidP="00817232">
      <w:pPr>
        <w:widowControl w:val="0"/>
        <w:spacing w:after="200" w:line="276" w:lineRule="auto"/>
        <w:ind w:left="720"/>
        <w:contextualSpacing/>
        <w:jc w:val="both"/>
        <w:rPr>
          <w:rFonts w:ascii="Times New Roman" w:eastAsia="Calibri" w:hAnsi="Times New Roman" w:cs="Times New Roman"/>
          <w:sz w:val="28"/>
          <w:szCs w:val="28"/>
          <w:shd w:val="clear" w:color="auto" w:fill="FFFFFF"/>
          <w:lang w:val="ru-RU"/>
        </w:rPr>
      </w:pPr>
    </w:p>
    <w:p w14:paraId="007B15E2" w14:textId="77777777" w:rsidR="00817232" w:rsidRPr="00817232" w:rsidRDefault="00817232" w:rsidP="00817232">
      <w:pPr>
        <w:spacing w:after="0" w:line="240" w:lineRule="auto"/>
        <w:rPr>
          <w:rFonts w:ascii="Times New Roman" w:eastAsia="Calibri" w:hAnsi="Times New Roman" w:cs="Times New Roman"/>
          <w:sz w:val="28"/>
          <w:szCs w:val="28"/>
          <w:shd w:val="clear" w:color="auto" w:fill="FFFFFF"/>
          <w:lang w:val="kk-KZ"/>
        </w:rPr>
      </w:pPr>
      <w:r w:rsidRPr="00817232">
        <w:rPr>
          <w:rFonts w:ascii="Times New Roman" w:eastAsia="Times New Roman" w:hAnsi="Times New Roman" w:cs="Times New Roman"/>
          <w:sz w:val="28"/>
          <w:szCs w:val="28"/>
          <w:shd w:val="clear" w:color="auto" w:fill="FFFFFF"/>
          <w:lang w:val="kk-KZ" w:eastAsia="ru-RU"/>
        </w:rPr>
        <w:br w:type="page"/>
      </w:r>
    </w:p>
    <w:p w14:paraId="0D03252B"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B85557">
        <w:rPr>
          <w:rFonts w:ascii="Times New Roman" w:eastAsia="Calibri" w:hAnsi="Times New Roman" w:cs="Times New Roman"/>
          <w:sz w:val="28"/>
          <w:szCs w:val="28"/>
          <w:lang w:val="kk-KZ"/>
        </w:rPr>
        <w:t>4</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4CB5A096"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Республики Казахстан</w:t>
      </w:r>
    </w:p>
    <w:p w14:paraId="6EDE8826"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 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A1A004E"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p>
    <w:p w14:paraId="028A9CC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1AAC91F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6967D81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4FD9DFC4" w14:textId="77777777" w:rsidR="00817232" w:rsidRPr="00817232" w:rsidRDefault="00817232" w:rsidP="00817232">
      <w:pPr>
        <w:spacing w:after="0" w:line="240" w:lineRule="auto"/>
        <w:jc w:val="center"/>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746A543E" w14:textId="77777777" w:rsidR="00817232" w:rsidRPr="00817232" w:rsidRDefault="00817232" w:rsidP="00817232">
      <w:pPr>
        <w:spacing w:after="0" w:line="240" w:lineRule="auto"/>
        <w:ind w:firstLine="6237"/>
        <w:jc w:val="center"/>
        <w:rPr>
          <w:rFonts w:ascii="Times New Roman" w:eastAsia="Times New Roman" w:hAnsi="Times New Roman" w:cs="Times New Roman"/>
          <w:sz w:val="28"/>
          <w:szCs w:val="28"/>
          <w:lang w:val="kk-KZ" w:eastAsia="ru-RU"/>
        </w:rPr>
      </w:pPr>
    </w:p>
    <w:p w14:paraId="2E2EB9E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19E6B4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4586112E" w14:textId="77777777" w:rsidR="00817232" w:rsidRPr="00817232" w:rsidRDefault="00817232" w:rsidP="00817232">
      <w:pPr>
        <w:spacing w:before="38" w:after="0" w:line="262" w:lineRule="auto"/>
        <w:ind w:left="4090" w:right="411" w:hanging="3636"/>
        <w:jc w:val="center"/>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bCs/>
          <w:spacing w:val="-1"/>
          <w:sz w:val="28"/>
          <w:szCs w:val="28"/>
          <w:lang w:val="ru-RU" w:eastAsia="ru-RU"/>
        </w:rPr>
        <w:t>Св</w:t>
      </w:r>
      <w:r w:rsidRPr="00817232">
        <w:rPr>
          <w:rFonts w:ascii="Times New Roman" w:eastAsia="Times New Roman" w:hAnsi="Times New Roman" w:cs="Times New Roman"/>
          <w:b/>
          <w:bCs/>
          <w:spacing w:val="1"/>
          <w:sz w:val="28"/>
          <w:szCs w:val="28"/>
          <w:lang w:val="ru-RU" w:eastAsia="ru-RU"/>
        </w:rPr>
        <w:t>е</w:t>
      </w:r>
      <w:r w:rsidRPr="00817232">
        <w:rPr>
          <w:rFonts w:ascii="Times New Roman" w:eastAsia="Times New Roman" w:hAnsi="Times New Roman" w:cs="Times New Roman"/>
          <w:b/>
          <w:bCs/>
          <w:sz w:val="28"/>
          <w:szCs w:val="28"/>
          <w:lang w:val="ru-RU" w:eastAsia="ru-RU"/>
        </w:rPr>
        <w:t>д</w:t>
      </w:r>
      <w:r w:rsidRPr="00817232">
        <w:rPr>
          <w:rFonts w:ascii="Times New Roman" w:eastAsia="Times New Roman" w:hAnsi="Times New Roman" w:cs="Times New Roman"/>
          <w:b/>
          <w:bCs/>
          <w:spacing w:val="1"/>
          <w:sz w:val="28"/>
          <w:szCs w:val="28"/>
          <w:lang w:val="ru-RU" w:eastAsia="ru-RU"/>
        </w:rPr>
        <w:t>е</w:t>
      </w:r>
      <w:r w:rsidRPr="00817232">
        <w:rPr>
          <w:rFonts w:ascii="Times New Roman" w:eastAsia="Times New Roman" w:hAnsi="Times New Roman" w:cs="Times New Roman"/>
          <w:b/>
          <w:bCs/>
          <w:sz w:val="28"/>
          <w:szCs w:val="28"/>
          <w:lang w:val="ru-RU" w:eastAsia="ru-RU"/>
        </w:rPr>
        <w:t>ния о</w:t>
      </w:r>
      <w:r w:rsidRPr="00817232">
        <w:rPr>
          <w:rFonts w:ascii="Times New Roman" w:eastAsia="Times New Roman" w:hAnsi="Times New Roman" w:cs="Times New Roman"/>
          <w:b/>
          <w:bCs/>
          <w:spacing w:val="-1"/>
          <w:sz w:val="28"/>
          <w:szCs w:val="28"/>
          <w:lang w:val="ru-RU" w:eastAsia="ru-RU"/>
        </w:rPr>
        <w:t xml:space="preserve"> </w:t>
      </w:r>
      <w:r w:rsidRPr="00817232">
        <w:rPr>
          <w:rFonts w:ascii="Times New Roman" w:eastAsia="Times New Roman" w:hAnsi="Times New Roman" w:cs="Times New Roman"/>
          <w:b/>
          <w:bCs/>
          <w:sz w:val="28"/>
          <w:szCs w:val="28"/>
          <w:lang w:val="ru-RU" w:eastAsia="ru-RU"/>
        </w:rPr>
        <w:t>д</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pacing w:val="1"/>
          <w:sz w:val="28"/>
          <w:szCs w:val="28"/>
          <w:lang w:val="ru-RU" w:eastAsia="ru-RU"/>
        </w:rPr>
        <w:t>х</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д</w:t>
      </w:r>
      <w:r w:rsidRPr="00817232">
        <w:rPr>
          <w:rFonts w:ascii="Times New Roman" w:eastAsia="Times New Roman" w:hAnsi="Times New Roman" w:cs="Times New Roman"/>
          <w:b/>
          <w:bCs/>
          <w:spacing w:val="1"/>
          <w:sz w:val="28"/>
          <w:szCs w:val="28"/>
          <w:lang w:val="ru-RU" w:eastAsia="ru-RU"/>
        </w:rPr>
        <w:t>а</w:t>
      </w:r>
      <w:r w:rsidRPr="00817232">
        <w:rPr>
          <w:rFonts w:ascii="Times New Roman" w:eastAsia="Times New Roman" w:hAnsi="Times New Roman" w:cs="Times New Roman"/>
          <w:b/>
          <w:bCs/>
          <w:sz w:val="28"/>
          <w:szCs w:val="28"/>
          <w:lang w:val="ru-RU" w:eastAsia="ru-RU"/>
        </w:rPr>
        <w:t>х</w:t>
      </w:r>
      <w:r w:rsidRPr="00817232">
        <w:rPr>
          <w:rFonts w:ascii="Times New Roman" w:eastAsia="Times New Roman" w:hAnsi="Times New Roman" w:cs="Times New Roman"/>
          <w:b/>
          <w:bCs/>
          <w:spacing w:val="2"/>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т</w:t>
      </w:r>
      <w:r w:rsidRPr="00817232">
        <w:rPr>
          <w:rFonts w:ascii="Times New Roman" w:eastAsia="Times New Roman" w:hAnsi="Times New Roman" w:cs="Times New Roman"/>
          <w:b/>
          <w:bCs/>
          <w:spacing w:val="-1"/>
          <w:sz w:val="28"/>
          <w:szCs w:val="28"/>
          <w:lang w:val="ru-RU" w:eastAsia="ru-RU"/>
        </w:rPr>
        <w:t xml:space="preserve"> р</w:t>
      </w:r>
      <w:r w:rsidRPr="00817232">
        <w:rPr>
          <w:rFonts w:ascii="Times New Roman" w:eastAsia="Times New Roman" w:hAnsi="Times New Roman" w:cs="Times New Roman"/>
          <w:b/>
          <w:bCs/>
          <w:spacing w:val="1"/>
          <w:sz w:val="28"/>
          <w:szCs w:val="28"/>
          <w:lang w:val="ru-RU" w:eastAsia="ru-RU"/>
        </w:rPr>
        <w:t>еа</w:t>
      </w:r>
      <w:r w:rsidRPr="00817232">
        <w:rPr>
          <w:rFonts w:ascii="Times New Roman" w:eastAsia="Times New Roman" w:hAnsi="Times New Roman" w:cs="Times New Roman"/>
          <w:b/>
          <w:bCs/>
          <w:sz w:val="28"/>
          <w:szCs w:val="28"/>
          <w:lang w:val="ru-RU" w:eastAsia="ru-RU"/>
        </w:rPr>
        <w:t>ли</w:t>
      </w:r>
      <w:r w:rsidRPr="00817232">
        <w:rPr>
          <w:rFonts w:ascii="Times New Roman" w:eastAsia="Times New Roman" w:hAnsi="Times New Roman" w:cs="Times New Roman"/>
          <w:b/>
          <w:bCs/>
          <w:spacing w:val="1"/>
          <w:sz w:val="28"/>
          <w:szCs w:val="28"/>
          <w:lang w:val="ru-RU" w:eastAsia="ru-RU"/>
        </w:rPr>
        <w:t>за</w:t>
      </w:r>
      <w:r w:rsidRPr="00817232">
        <w:rPr>
          <w:rFonts w:ascii="Times New Roman" w:eastAsia="Times New Roman" w:hAnsi="Times New Roman" w:cs="Times New Roman"/>
          <w:b/>
          <w:bCs/>
          <w:sz w:val="28"/>
          <w:szCs w:val="28"/>
          <w:lang w:val="ru-RU" w:eastAsia="ru-RU"/>
        </w:rPr>
        <w:t xml:space="preserve">ции </w:t>
      </w:r>
      <w:r w:rsidRPr="00817232">
        <w:rPr>
          <w:rFonts w:ascii="Times New Roman" w:eastAsia="Times New Roman" w:hAnsi="Times New Roman" w:cs="Times New Roman"/>
          <w:b/>
          <w:bCs/>
          <w:spacing w:val="-1"/>
          <w:sz w:val="28"/>
          <w:szCs w:val="28"/>
          <w:lang w:val="ru-RU" w:eastAsia="ru-RU"/>
        </w:rPr>
        <w:t>р</w:t>
      </w:r>
      <w:r w:rsidRPr="00817232">
        <w:rPr>
          <w:rFonts w:ascii="Times New Roman" w:eastAsia="Times New Roman" w:hAnsi="Times New Roman" w:cs="Times New Roman"/>
          <w:b/>
          <w:bCs/>
          <w:spacing w:val="1"/>
          <w:sz w:val="28"/>
          <w:szCs w:val="28"/>
          <w:lang w:val="ru-RU" w:eastAsia="ru-RU"/>
        </w:rPr>
        <w:t>езу</w:t>
      </w:r>
      <w:r w:rsidRPr="00817232">
        <w:rPr>
          <w:rFonts w:ascii="Times New Roman" w:eastAsia="Times New Roman" w:hAnsi="Times New Roman" w:cs="Times New Roman"/>
          <w:b/>
          <w:bCs/>
          <w:sz w:val="28"/>
          <w:szCs w:val="28"/>
          <w:lang w:val="ru-RU" w:eastAsia="ru-RU"/>
        </w:rPr>
        <w:t>л</w:t>
      </w:r>
      <w:r w:rsidRPr="00817232">
        <w:rPr>
          <w:rFonts w:ascii="Times New Roman" w:eastAsia="Times New Roman" w:hAnsi="Times New Roman" w:cs="Times New Roman"/>
          <w:b/>
          <w:bCs/>
          <w:spacing w:val="-1"/>
          <w:sz w:val="28"/>
          <w:szCs w:val="28"/>
          <w:lang w:val="ru-RU" w:eastAsia="ru-RU"/>
        </w:rPr>
        <w:t>ь</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pacing w:val="1"/>
          <w:sz w:val="28"/>
          <w:szCs w:val="28"/>
          <w:lang w:val="ru-RU" w:eastAsia="ru-RU"/>
        </w:rPr>
        <w:t>а</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в н</w:t>
      </w:r>
      <w:r w:rsidRPr="00817232">
        <w:rPr>
          <w:rFonts w:ascii="Times New Roman" w:eastAsia="Times New Roman" w:hAnsi="Times New Roman" w:cs="Times New Roman"/>
          <w:b/>
          <w:bCs/>
          <w:spacing w:val="1"/>
          <w:sz w:val="28"/>
          <w:szCs w:val="28"/>
          <w:lang w:val="ru-RU" w:eastAsia="ru-RU"/>
        </w:rPr>
        <w:t>ау</w:t>
      </w:r>
      <w:r w:rsidRPr="00817232">
        <w:rPr>
          <w:rFonts w:ascii="Times New Roman" w:eastAsia="Times New Roman" w:hAnsi="Times New Roman" w:cs="Times New Roman"/>
          <w:b/>
          <w:bCs/>
          <w:sz w:val="28"/>
          <w:szCs w:val="28"/>
          <w:lang w:val="ru-RU" w:eastAsia="ru-RU"/>
        </w:rPr>
        <w:t>чн</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pacing w:val="1"/>
          <w:sz w:val="28"/>
          <w:szCs w:val="28"/>
          <w:lang w:val="ru-RU" w:eastAsia="ru-RU"/>
        </w:rPr>
        <w:t>-</w:t>
      </w:r>
      <w:r w:rsidRPr="00817232">
        <w:rPr>
          <w:rFonts w:ascii="Times New Roman" w:eastAsia="Times New Roman" w:hAnsi="Times New Roman" w:cs="Times New Roman"/>
          <w:b/>
          <w:bCs/>
          <w:sz w:val="28"/>
          <w:szCs w:val="28"/>
          <w:lang w:val="ru-RU" w:eastAsia="ru-RU"/>
        </w:rPr>
        <w:t>и</w:t>
      </w:r>
      <w:r w:rsidRPr="00817232">
        <w:rPr>
          <w:rFonts w:ascii="Times New Roman" w:eastAsia="Times New Roman" w:hAnsi="Times New Roman" w:cs="Times New Roman"/>
          <w:b/>
          <w:bCs/>
          <w:spacing w:val="1"/>
          <w:sz w:val="28"/>
          <w:szCs w:val="28"/>
          <w:lang w:val="ru-RU" w:eastAsia="ru-RU"/>
        </w:rPr>
        <w:t>сс</w:t>
      </w:r>
      <w:r w:rsidRPr="00817232">
        <w:rPr>
          <w:rFonts w:ascii="Times New Roman" w:eastAsia="Times New Roman" w:hAnsi="Times New Roman" w:cs="Times New Roman"/>
          <w:b/>
          <w:bCs/>
          <w:sz w:val="28"/>
          <w:szCs w:val="28"/>
          <w:lang w:val="ru-RU" w:eastAsia="ru-RU"/>
        </w:rPr>
        <w:t>л</w:t>
      </w:r>
      <w:r w:rsidRPr="00817232">
        <w:rPr>
          <w:rFonts w:ascii="Times New Roman" w:eastAsia="Times New Roman" w:hAnsi="Times New Roman" w:cs="Times New Roman"/>
          <w:b/>
          <w:bCs/>
          <w:spacing w:val="1"/>
          <w:sz w:val="28"/>
          <w:szCs w:val="28"/>
          <w:lang w:val="ru-RU" w:eastAsia="ru-RU"/>
        </w:rPr>
        <w:t>е</w:t>
      </w:r>
      <w:r w:rsidRPr="00817232">
        <w:rPr>
          <w:rFonts w:ascii="Times New Roman" w:eastAsia="Times New Roman" w:hAnsi="Times New Roman" w:cs="Times New Roman"/>
          <w:b/>
          <w:bCs/>
          <w:sz w:val="28"/>
          <w:szCs w:val="28"/>
          <w:lang w:val="ru-RU" w:eastAsia="ru-RU"/>
        </w:rPr>
        <w:t>д</w:t>
      </w:r>
      <w:r w:rsidRPr="00817232">
        <w:rPr>
          <w:rFonts w:ascii="Times New Roman" w:eastAsia="Times New Roman" w:hAnsi="Times New Roman" w:cs="Times New Roman"/>
          <w:b/>
          <w:bCs/>
          <w:spacing w:val="-1"/>
          <w:sz w:val="28"/>
          <w:szCs w:val="28"/>
          <w:lang w:val="ru-RU" w:eastAsia="ru-RU"/>
        </w:rPr>
        <w:t>ов</w:t>
      </w:r>
      <w:r w:rsidRPr="00817232">
        <w:rPr>
          <w:rFonts w:ascii="Times New Roman" w:eastAsia="Times New Roman" w:hAnsi="Times New Roman" w:cs="Times New Roman"/>
          <w:b/>
          <w:bCs/>
          <w:spacing w:val="1"/>
          <w:sz w:val="28"/>
          <w:szCs w:val="28"/>
          <w:lang w:val="ru-RU" w:eastAsia="ru-RU"/>
        </w:rPr>
        <w:t>а</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pacing w:val="1"/>
          <w:sz w:val="28"/>
          <w:szCs w:val="28"/>
          <w:lang w:val="ru-RU" w:eastAsia="ru-RU"/>
        </w:rPr>
        <w:t>е</w:t>
      </w:r>
      <w:r w:rsidRPr="00817232">
        <w:rPr>
          <w:rFonts w:ascii="Times New Roman" w:eastAsia="Times New Roman" w:hAnsi="Times New Roman" w:cs="Times New Roman"/>
          <w:b/>
          <w:bCs/>
          <w:sz w:val="28"/>
          <w:szCs w:val="28"/>
          <w:lang w:val="ru-RU" w:eastAsia="ru-RU"/>
        </w:rPr>
        <w:t>л</w:t>
      </w:r>
      <w:r w:rsidRPr="00817232">
        <w:rPr>
          <w:rFonts w:ascii="Times New Roman" w:eastAsia="Times New Roman" w:hAnsi="Times New Roman" w:cs="Times New Roman"/>
          <w:b/>
          <w:bCs/>
          <w:spacing w:val="-1"/>
          <w:sz w:val="28"/>
          <w:szCs w:val="28"/>
          <w:lang w:val="ru-RU" w:eastAsia="ru-RU"/>
        </w:rPr>
        <w:t>ь</w:t>
      </w:r>
      <w:r w:rsidRPr="00817232">
        <w:rPr>
          <w:rFonts w:ascii="Times New Roman" w:eastAsia="Times New Roman" w:hAnsi="Times New Roman" w:cs="Times New Roman"/>
          <w:b/>
          <w:bCs/>
          <w:spacing w:val="1"/>
          <w:sz w:val="28"/>
          <w:szCs w:val="28"/>
          <w:lang w:val="ru-RU" w:eastAsia="ru-RU"/>
        </w:rPr>
        <w:t>с</w:t>
      </w:r>
      <w:r w:rsidRPr="00817232">
        <w:rPr>
          <w:rFonts w:ascii="Times New Roman" w:eastAsia="Times New Roman" w:hAnsi="Times New Roman" w:cs="Times New Roman"/>
          <w:b/>
          <w:bCs/>
          <w:sz w:val="28"/>
          <w:szCs w:val="28"/>
          <w:lang w:val="ru-RU" w:eastAsia="ru-RU"/>
        </w:rPr>
        <w:t>ких</w:t>
      </w:r>
      <w:r w:rsidRPr="00817232">
        <w:rPr>
          <w:rFonts w:ascii="Times New Roman" w:eastAsia="Times New Roman" w:hAnsi="Times New Roman" w:cs="Times New Roman"/>
          <w:b/>
          <w:bCs/>
          <w:spacing w:val="2"/>
          <w:sz w:val="28"/>
          <w:szCs w:val="28"/>
          <w:lang w:val="ru-RU" w:eastAsia="ru-RU"/>
        </w:rPr>
        <w:t xml:space="preserve"> </w:t>
      </w:r>
      <w:r w:rsidRPr="00817232">
        <w:rPr>
          <w:rFonts w:ascii="Times New Roman" w:eastAsia="Times New Roman" w:hAnsi="Times New Roman" w:cs="Times New Roman"/>
          <w:b/>
          <w:bCs/>
          <w:sz w:val="28"/>
          <w:szCs w:val="28"/>
          <w:lang w:val="ru-RU" w:eastAsia="ru-RU"/>
        </w:rPr>
        <w:t>и</w:t>
      </w:r>
    </w:p>
    <w:p w14:paraId="434DE6C1" w14:textId="77777777" w:rsidR="00817232" w:rsidRPr="00817232" w:rsidRDefault="00817232" w:rsidP="00817232">
      <w:pPr>
        <w:spacing w:before="38" w:after="0" w:line="262" w:lineRule="auto"/>
        <w:ind w:left="4090" w:right="411" w:hanging="3636"/>
        <w:jc w:val="center"/>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bCs/>
          <w:spacing w:val="1"/>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п</w:t>
      </w:r>
      <w:r w:rsidRPr="00817232">
        <w:rPr>
          <w:rFonts w:ascii="Times New Roman" w:eastAsia="Times New Roman" w:hAnsi="Times New Roman" w:cs="Times New Roman"/>
          <w:b/>
          <w:bCs/>
          <w:spacing w:val="-1"/>
          <w:sz w:val="28"/>
          <w:szCs w:val="28"/>
          <w:lang w:val="ru-RU" w:eastAsia="ru-RU"/>
        </w:rPr>
        <w:t>ы</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z w:val="28"/>
          <w:szCs w:val="28"/>
          <w:lang w:val="ru-RU" w:eastAsia="ru-RU"/>
        </w:rPr>
        <w:t>н</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pacing w:val="1"/>
          <w:sz w:val="28"/>
          <w:szCs w:val="28"/>
          <w:lang w:val="ru-RU" w:eastAsia="ru-RU"/>
        </w:rPr>
        <w:t>-</w:t>
      </w:r>
      <w:r w:rsidRPr="00817232">
        <w:rPr>
          <w:rFonts w:ascii="Times New Roman" w:eastAsia="Times New Roman" w:hAnsi="Times New Roman" w:cs="Times New Roman"/>
          <w:b/>
          <w:bCs/>
          <w:sz w:val="28"/>
          <w:szCs w:val="28"/>
          <w:lang w:val="ru-RU" w:eastAsia="ru-RU"/>
        </w:rPr>
        <w:t>к</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н</w:t>
      </w:r>
      <w:r w:rsidRPr="00817232">
        <w:rPr>
          <w:rFonts w:ascii="Times New Roman" w:eastAsia="Times New Roman" w:hAnsi="Times New Roman" w:cs="Times New Roman"/>
          <w:b/>
          <w:bCs/>
          <w:spacing w:val="1"/>
          <w:sz w:val="28"/>
          <w:szCs w:val="28"/>
          <w:lang w:val="ru-RU" w:eastAsia="ru-RU"/>
        </w:rPr>
        <w:t>с</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pacing w:val="-1"/>
          <w:sz w:val="28"/>
          <w:szCs w:val="28"/>
          <w:lang w:val="ru-RU" w:eastAsia="ru-RU"/>
        </w:rPr>
        <w:t>р</w:t>
      </w:r>
      <w:r w:rsidRPr="00817232">
        <w:rPr>
          <w:rFonts w:ascii="Times New Roman" w:eastAsia="Times New Roman" w:hAnsi="Times New Roman" w:cs="Times New Roman"/>
          <w:b/>
          <w:bCs/>
          <w:spacing w:val="1"/>
          <w:sz w:val="28"/>
          <w:szCs w:val="28"/>
          <w:lang w:val="ru-RU" w:eastAsia="ru-RU"/>
        </w:rPr>
        <w:t>у</w:t>
      </w:r>
      <w:r w:rsidRPr="00817232">
        <w:rPr>
          <w:rFonts w:ascii="Times New Roman" w:eastAsia="Times New Roman" w:hAnsi="Times New Roman" w:cs="Times New Roman"/>
          <w:b/>
          <w:bCs/>
          <w:sz w:val="28"/>
          <w:szCs w:val="28"/>
          <w:lang w:val="ru-RU" w:eastAsia="ru-RU"/>
        </w:rPr>
        <w:t>к</w:t>
      </w:r>
      <w:r w:rsidRPr="00817232">
        <w:rPr>
          <w:rFonts w:ascii="Times New Roman" w:eastAsia="Times New Roman" w:hAnsi="Times New Roman" w:cs="Times New Roman"/>
          <w:b/>
          <w:bCs/>
          <w:spacing w:val="-2"/>
          <w:sz w:val="28"/>
          <w:szCs w:val="28"/>
          <w:lang w:val="ru-RU" w:eastAsia="ru-RU"/>
        </w:rPr>
        <w:t>т</w:t>
      </w:r>
      <w:r w:rsidRPr="00817232">
        <w:rPr>
          <w:rFonts w:ascii="Times New Roman" w:eastAsia="Times New Roman" w:hAnsi="Times New Roman" w:cs="Times New Roman"/>
          <w:b/>
          <w:bCs/>
          <w:spacing w:val="-1"/>
          <w:sz w:val="28"/>
          <w:szCs w:val="28"/>
          <w:lang w:val="ru-RU" w:eastAsia="ru-RU"/>
        </w:rPr>
        <w:t>ор</w:t>
      </w:r>
      <w:r w:rsidRPr="00817232">
        <w:rPr>
          <w:rFonts w:ascii="Times New Roman" w:eastAsia="Times New Roman" w:hAnsi="Times New Roman" w:cs="Times New Roman"/>
          <w:b/>
          <w:bCs/>
          <w:spacing w:val="1"/>
          <w:sz w:val="28"/>
          <w:szCs w:val="28"/>
          <w:lang w:val="ru-RU" w:eastAsia="ru-RU"/>
        </w:rPr>
        <w:t>с</w:t>
      </w:r>
      <w:r w:rsidRPr="00817232">
        <w:rPr>
          <w:rFonts w:ascii="Times New Roman" w:eastAsia="Times New Roman" w:hAnsi="Times New Roman" w:cs="Times New Roman"/>
          <w:b/>
          <w:bCs/>
          <w:sz w:val="28"/>
          <w:szCs w:val="28"/>
          <w:lang w:val="ru-RU" w:eastAsia="ru-RU"/>
        </w:rPr>
        <w:t>ких</w:t>
      </w:r>
      <w:r w:rsidRPr="00817232">
        <w:rPr>
          <w:rFonts w:ascii="Times New Roman" w:eastAsia="Times New Roman" w:hAnsi="Times New Roman" w:cs="Times New Roman"/>
          <w:b/>
          <w:bCs/>
          <w:spacing w:val="2"/>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р</w:t>
      </w:r>
      <w:r w:rsidRPr="00817232">
        <w:rPr>
          <w:rFonts w:ascii="Times New Roman" w:eastAsia="Times New Roman" w:hAnsi="Times New Roman" w:cs="Times New Roman"/>
          <w:b/>
          <w:bCs/>
          <w:spacing w:val="1"/>
          <w:sz w:val="28"/>
          <w:szCs w:val="28"/>
          <w:lang w:val="ru-RU" w:eastAsia="ru-RU"/>
        </w:rPr>
        <w:t>аб</w:t>
      </w:r>
      <w:r w:rsidRPr="00817232">
        <w:rPr>
          <w:rFonts w:ascii="Times New Roman" w:eastAsia="Times New Roman" w:hAnsi="Times New Roman" w:cs="Times New Roman"/>
          <w:b/>
          <w:bCs/>
          <w:spacing w:val="-1"/>
          <w:sz w:val="28"/>
          <w:szCs w:val="28"/>
          <w:lang w:val="ru-RU" w:eastAsia="ru-RU"/>
        </w:rPr>
        <w:t>о</w:t>
      </w:r>
      <w:r w:rsidRPr="00817232">
        <w:rPr>
          <w:rFonts w:ascii="Times New Roman" w:eastAsia="Times New Roman" w:hAnsi="Times New Roman" w:cs="Times New Roman"/>
          <w:b/>
          <w:bCs/>
          <w:sz w:val="28"/>
          <w:szCs w:val="28"/>
          <w:lang w:val="ru-RU" w:eastAsia="ru-RU"/>
        </w:rPr>
        <w:t>т</w:t>
      </w:r>
    </w:p>
    <w:p w14:paraId="1E9A5A2C" w14:textId="77777777" w:rsidR="00817232" w:rsidRPr="00817232" w:rsidRDefault="00817232" w:rsidP="00817232">
      <w:pPr>
        <w:spacing w:before="38" w:after="0" w:line="262" w:lineRule="auto"/>
        <w:ind w:right="411"/>
        <w:rPr>
          <w:rFonts w:ascii="Times New Roman" w:eastAsia="Times New Roman" w:hAnsi="Times New Roman" w:cs="Times New Roman"/>
          <w:b/>
          <w:bCs/>
          <w:sz w:val="28"/>
          <w:szCs w:val="28"/>
          <w:lang w:val="ru-RU" w:eastAsia="ru-RU"/>
        </w:rPr>
      </w:pPr>
    </w:p>
    <w:p w14:paraId="22821E95"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w:t>
      </w:r>
      <w:r w:rsidR="00B85557">
        <w:rPr>
          <w:rFonts w:ascii="Times New Roman" w:eastAsia="Times New Roman" w:hAnsi="Times New Roman" w:cs="Times New Roman"/>
          <w:sz w:val="28"/>
          <w:szCs w:val="28"/>
          <w:lang w:val="kk-KZ" w:eastAsia="ru-RU"/>
        </w:rPr>
        <w:t>4</w:t>
      </w:r>
    </w:p>
    <w:p w14:paraId="74DBF060"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34A18032"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32BFD89B"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04E56F01"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 xml:space="preserve">Срок представления: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p w14:paraId="70E031C8" w14:textId="77777777" w:rsidR="00817232" w:rsidRPr="00817232" w:rsidRDefault="00817232" w:rsidP="00817232">
      <w:pPr>
        <w:spacing w:after="0" w:line="240" w:lineRule="auto"/>
        <w:rPr>
          <w:rFonts w:ascii="Times New Roman" w:eastAsia="Times New Roman" w:hAnsi="Times New Roman" w:cs="Times New Roman"/>
          <w:sz w:val="20"/>
          <w:szCs w:val="20"/>
          <w:lang w:val="kk-KZ"/>
        </w:rPr>
      </w:pPr>
    </w:p>
    <w:tbl>
      <w:tblPr>
        <w:tblpPr w:leftFromText="180" w:rightFromText="180" w:vertAnchor="page" w:horzAnchor="margin" w:tblpY="2021"/>
        <w:tblW w:w="13883" w:type="dxa"/>
        <w:tblLayout w:type="fixed"/>
        <w:tblCellMar>
          <w:left w:w="0" w:type="dxa"/>
          <w:right w:w="0" w:type="dxa"/>
        </w:tblCellMar>
        <w:tblLook w:val="01E0" w:firstRow="1" w:lastRow="1" w:firstColumn="1" w:lastColumn="1" w:noHBand="0" w:noVBand="0"/>
      </w:tblPr>
      <w:tblGrid>
        <w:gridCol w:w="623"/>
        <w:gridCol w:w="2004"/>
        <w:gridCol w:w="3318"/>
        <w:gridCol w:w="3265"/>
        <w:gridCol w:w="2405"/>
        <w:gridCol w:w="2268"/>
      </w:tblGrid>
      <w:tr w:rsidR="00817232" w:rsidRPr="000A39BE" w14:paraId="7EB4C8F7" w14:textId="77777777" w:rsidTr="004635C6">
        <w:trPr>
          <w:trHeight w:hRule="exact" w:val="432"/>
        </w:trPr>
        <w:tc>
          <w:tcPr>
            <w:tcW w:w="623" w:type="dxa"/>
            <w:vMerge w:val="restart"/>
            <w:tcBorders>
              <w:top w:val="single" w:sz="4" w:space="0" w:color="auto"/>
              <w:left w:val="single" w:sz="4" w:space="0" w:color="auto"/>
              <w:right w:val="single" w:sz="4" w:space="0" w:color="auto"/>
            </w:tcBorders>
            <w:vAlign w:val="center"/>
          </w:tcPr>
          <w:p w14:paraId="63E2BD3D" w14:textId="77777777" w:rsidR="00817232" w:rsidRPr="00817232" w:rsidRDefault="00817232" w:rsidP="00817232">
            <w:pPr>
              <w:spacing w:after="0" w:line="265" w:lineRule="auto"/>
              <w:ind w:left="334" w:right="226" w:hanging="59"/>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0C82C978" w14:textId="77777777" w:rsidR="00817232" w:rsidRPr="00817232" w:rsidRDefault="00817232" w:rsidP="00817232">
            <w:pPr>
              <w:spacing w:after="0" w:line="265" w:lineRule="auto"/>
              <w:ind w:left="475" w:right="226" w:hanging="200"/>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им</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ва</w:t>
            </w:r>
            <w:r w:rsidRPr="00817232">
              <w:rPr>
                <w:rFonts w:ascii="Times New Roman" w:eastAsia="Times New Roman" w:hAnsi="Times New Roman" w:cs="Times New Roman"/>
                <w:sz w:val="20"/>
                <w:szCs w:val="20"/>
                <w:lang w:val="ru-RU" w:eastAsia="ru-RU"/>
              </w:rPr>
              <w:t xml:space="preserve">ние </w:t>
            </w:r>
            <w:r w:rsidR="00E96C84" w:rsidRPr="00E96C84">
              <w:rPr>
                <w:rFonts w:ascii="Times New Roman" w:eastAsia="Times New Roman" w:hAnsi="Times New Roman" w:cs="Times New Roman"/>
                <w:sz w:val="20"/>
                <w:szCs w:val="20"/>
                <w:lang w:val="ru-RU" w:eastAsia="ru-RU"/>
              </w:rPr>
              <w:t xml:space="preserve"> </w:t>
            </w:r>
            <w:r w:rsidR="00E96C84" w:rsidRPr="00E96C84">
              <w:rPr>
                <w:rFonts w:ascii="Times New Roman" w:eastAsia="Times New Roman" w:hAnsi="Times New Roman" w:cs="Times New Roman"/>
                <w:spacing w:val="1"/>
                <w:sz w:val="20"/>
                <w:szCs w:val="20"/>
                <w:lang w:val="ru-RU" w:eastAsia="ru-RU"/>
              </w:rPr>
              <w:t>организации и высшего и полсевузовского образования</w:t>
            </w:r>
          </w:p>
        </w:tc>
        <w:tc>
          <w:tcPr>
            <w:tcW w:w="6583" w:type="dxa"/>
            <w:gridSpan w:val="2"/>
            <w:tcBorders>
              <w:top w:val="single" w:sz="7" w:space="0" w:color="000000"/>
              <w:left w:val="single" w:sz="4" w:space="0" w:color="auto"/>
              <w:bottom w:val="single" w:sz="7" w:space="0" w:color="000000"/>
              <w:right w:val="single" w:sz="7" w:space="0" w:color="000000"/>
            </w:tcBorders>
            <w:vAlign w:val="center"/>
          </w:tcPr>
          <w:p w14:paraId="1077C12F" w14:textId="77777777" w:rsidR="00817232" w:rsidRPr="00817232" w:rsidRDefault="00817232" w:rsidP="00817232">
            <w:pPr>
              <w:spacing w:after="0" w:line="185" w:lineRule="exact"/>
              <w:ind w:left="98" w:right="7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дохо</w:t>
            </w:r>
            <w:r w:rsidRPr="00817232">
              <w:rPr>
                <w:rFonts w:ascii="Times New Roman" w:eastAsia="Times New Roman" w:hAnsi="Times New Roman" w:cs="Times New Roman"/>
                <w:sz w:val="20"/>
                <w:szCs w:val="20"/>
                <w:lang w:val="ru-RU" w:eastAsia="ru-RU"/>
              </w:rPr>
              <w:t>ды</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 xml:space="preserve"> р</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л</w:t>
            </w:r>
            <w:r w:rsidRPr="00817232">
              <w:rPr>
                <w:rFonts w:ascii="Times New Roman" w:eastAsia="Times New Roman" w:hAnsi="Times New Roman" w:cs="Times New Roman"/>
                <w:sz w:val="20"/>
                <w:szCs w:val="20"/>
                <w:lang w:val="ru-RU" w:eastAsia="ru-RU"/>
              </w:rPr>
              <w:t>из</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ции</w:t>
            </w:r>
            <w:r w:rsidRPr="00817232">
              <w:rPr>
                <w:rFonts w:ascii="Times New Roman" w:eastAsia="Times New Roman" w:hAnsi="Times New Roman" w:cs="Times New Roman"/>
                <w:spacing w:val="1"/>
                <w:sz w:val="20"/>
                <w:szCs w:val="20"/>
                <w:lang w:val="ru-RU" w:eastAsia="ru-RU"/>
              </w:rPr>
              <w:t xml:space="preserve"> р</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з</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ль</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в, тысяч тенге.</w:t>
            </w:r>
          </w:p>
          <w:p w14:paraId="5D3AF194" w14:textId="77777777" w:rsidR="00817232" w:rsidRPr="00817232" w:rsidRDefault="00817232" w:rsidP="00817232">
            <w:pPr>
              <w:spacing w:before="20" w:after="0" w:line="240" w:lineRule="auto"/>
              <w:ind w:left="2978" w:right="2956"/>
              <w:jc w:val="center"/>
              <w:rPr>
                <w:rFonts w:ascii="Times New Roman" w:eastAsia="Times New Roman" w:hAnsi="Times New Roman" w:cs="Times New Roman"/>
                <w:sz w:val="20"/>
                <w:szCs w:val="20"/>
                <w:lang w:val="ru-RU" w:eastAsia="ru-RU"/>
              </w:rPr>
            </w:pPr>
          </w:p>
        </w:tc>
        <w:tc>
          <w:tcPr>
            <w:tcW w:w="2405" w:type="dxa"/>
            <w:vMerge w:val="restart"/>
            <w:tcBorders>
              <w:top w:val="single" w:sz="7" w:space="0" w:color="000000"/>
              <w:left w:val="single" w:sz="7" w:space="0" w:color="000000"/>
              <w:right w:val="single" w:sz="7" w:space="0" w:color="000000"/>
            </w:tcBorders>
            <w:vAlign w:val="center"/>
          </w:tcPr>
          <w:p w14:paraId="39529BE0" w14:textId="77777777" w:rsidR="00817232" w:rsidRPr="00817232" w:rsidRDefault="00817232" w:rsidP="00817232">
            <w:pPr>
              <w:spacing w:before="20" w:after="0" w:line="265" w:lineRule="auto"/>
              <w:ind w:left="120" w:right="101"/>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об</w:t>
            </w:r>
            <w:r w:rsidRPr="00817232">
              <w:rPr>
                <w:rFonts w:ascii="Times New Roman" w:eastAsia="Times New Roman" w:hAnsi="Times New Roman" w:cs="Times New Roman"/>
                <w:spacing w:val="1"/>
                <w:sz w:val="20"/>
                <w:szCs w:val="20"/>
                <w:lang w:val="ru-RU" w:eastAsia="ru-RU"/>
              </w:rPr>
              <w:t>щ</w:t>
            </w:r>
            <w:r w:rsidRPr="00817232">
              <w:rPr>
                <w:rFonts w:ascii="Times New Roman" w:eastAsia="Times New Roman" w:hAnsi="Times New Roman" w:cs="Times New Roman"/>
                <w:sz w:val="20"/>
                <w:szCs w:val="20"/>
                <w:lang w:val="ru-RU" w:eastAsia="ru-RU"/>
              </w:rPr>
              <w:t xml:space="preserve">ий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ъ</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м</w:t>
            </w:r>
            <w:r w:rsidRPr="00817232">
              <w:rPr>
                <w:rFonts w:ascii="Times New Roman" w:eastAsia="Times New Roman" w:hAnsi="Times New Roman" w:cs="Times New Roman"/>
                <w:spacing w:val="1"/>
                <w:sz w:val="20"/>
                <w:szCs w:val="20"/>
                <w:lang w:val="ru-RU" w:eastAsia="ru-RU"/>
              </w:rPr>
              <w:t xml:space="preserve"> </w:t>
            </w:r>
            <w:r w:rsidRPr="00817232">
              <w:rPr>
                <w:rFonts w:ascii="Times New Roman" w:eastAsia="Times New Roman" w:hAnsi="Times New Roman" w:cs="Times New Roman"/>
                <w:sz w:val="20"/>
                <w:szCs w:val="20"/>
                <w:lang w:val="ru-RU" w:eastAsia="ru-RU"/>
              </w:rPr>
              <w:t>г</w:t>
            </w:r>
            <w:r w:rsidRPr="00817232">
              <w:rPr>
                <w:rFonts w:ascii="Times New Roman" w:eastAsia="Times New Roman" w:hAnsi="Times New Roman" w:cs="Times New Roman"/>
                <w:spacing w:val="1"/>
                <w:sz w:val="20"/>
                <w:szCs w:val="20"/>
                <w:lang w:val="ru-RU" w:eastAsia="ru-RU"/>
              </w:rPr>
              <w:t>ра</w:t>
            </w:r>
            <w:r w:rsidRPr="00817232">
              <w:rPr>
                <w:rFonts w:ascii="Times New Roman" w:eastAsia="Times New Roman" w:hAnsi="Times New Roman" w:cs="Times New Roman"/>
                <w:sz w:val="20"/>
                <w:szCs w:val="20"/>
                <w:lang w:val="ru-RU" w:eastAsia="ru-RU"/>
              </w:rPr>
              <w:t>нт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го фин</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ва</w:t>
            </w:r>
            <w:r w:rsidRPr="00817232">
              <w:rPr>
                <w:rFonts w:ascii="Times New Roman" w:eastAsia="Times New Roman" w:hAnsi="Times New Roman" w:cs="Times New Roman"/>
                <w:sz w:val="20"/>
                <w:szCs w:val="20"/>
                <w:lang w:val="ru-RU" w:eastAsia="ru-RU"/>
              </w:rPr>
              <w:t>ния</w:t>
            </w:r>
            <w:r w:rsidRPr="00817232">
              <w:rPr>
                <w:rFonts w:ascii="Times New Roman" w:eastAsia="Times New Roman" w:hAnsi="Times New Roman" w:cs="Times New Roman"/>
                <w:spacing w:val="1"/>
                <w:sz w:val="20"/>
                <w:szCs w:val="20"/>
                <w:lang w:val="ru-RU" w:eastAsia="ru-RU"/>
              </w:rPr>
              <w:t xml:space="preserve"> высших учебных заведений</w:t>
            </w:r>
            <w:r w:rsidRPr="00817232">
              <w:rPr>
                <w:rFonts w:ascii="Times New Roman" w:eastAsia="Times New Roman" w:hAnsi="Times New Roman" w:cs="Times New Roman"/>
                <w:sz w:val="20"/>
                <w:szCs w:val="20"/>
                <w:lang w:val="ru-RU" w:eastAsia="ru-RU"/>
              </w:rPr>
              <w:t>, т</w:t>
            </w:r>
            <w:r w:rsidRPr="00817232">
              <w:rPr>
                <w:rFonts w:ascii="Times New Roman" w:eastAsia="Times New Roman" w:hAnsi="Times New Roman" w:cs="Times New Roman"/>
                <w:spacing w:val="1"/>
                <w:sz w:val="20"/>
                <w:szCs w:val="20"/>
                <w:lang w:val="ru-RU" w:eastAsia="ru-RU"/>
              </w:rPr>
              <w:t xml:space="preserve">ысяч </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z w:val="20"/>
                <w:szCs w:val="20"/>
                <w:lang w:val="ru-RU" w:eastAsia="ru-RU"/>
              </w:rPr>
              <w:t>нг</w:t>
            </w:r>
            <w:r w:rsidRPr="00817232">
              <w:rPr>
                <w:rFonts w:ascii="Times New Roman" w:eastAsia="Times New Roman" w:hAnsi="Times New Roman" w:cs="Times New Roman"/>
                <w:spacing w:val="-1"/>
                <w:sz w:val="20"/>
                <w:szCs w:val="20"/>
                <w:lang w:val="ru-RU" w:eastAsia="ru-RU"/>
              </w:rPr>
              <w:t>е</w:t>
            </w:r>
          </w:p>
        </w:tc>
        <w:tc>
          <w:tcPr>
            <w:tcW w:w="2268" w:type="dxa"/>
            <w:vMerge w:val="restart"/>
            <w:tcBorders>
              <w:top w:val="single" w:sz="7" w:space="0" w:color="000000"/>
              <w:left w:val="single" w:sz="7" w:space="0" w:color="000000"/>
              <w:right w:val="single" w:sz="7" w:space="0" w:color="000000"/>
            </w:tcBorders>
            <w:vAlign w:val="center"/>
          </w:tcPr>
          <w:p w14:paraId="3132A370" w14:textId="77777777" w:rsidR="00817232" w:rsidRPr="00817232" w:rsidRDefault="00817232" w:rsidP="00817232">
            <w:pPr>
              <w:widowControl w:val="0"/>
              <w:spacing w:after="0" w:line="240" w:lineRule="auto"/>
              <w:jc w:val="center"/>
              <w:rPr>
                <w:rFonts w:ascii="Times New Roman" w:eastAsia="Times New Roman" w:hAnsi="Times New Roman" w:cs="Times New Roman"/>
                <w:spacing w:val="1"/>
                <w:sz w:val="20"/>
                <w:szCs w:val="20"/>
                <w:lang w:val="kk-KZ"/>
              </w:rPr>
            </w:pPr>
            <w:r w:rsidRPr="00817232">
              <w:rPr>
                <w:rFonts w:ascii="Times New Roman" w:eastAsia="Times New Roman" w:hAnsi="Times New Roman" w:cs="Times New Roman"/>
                <w:spacing w:val="-1"/>
                <w:sz w:val="20"/>
                <w:szCs w:val="20"/>
                <w:lang w:val="ru-RU"/>
              </w:rPr>
              <w:t>доля доходов от реализации результатов опытно-конструкторских работ от общего объема грантового финансирования высших учебных заведений</w:t>
            </w:r>
          </w:p>
        </w:tc>
      </w:tr>
      <w:tr w:rsidR="00817232" w:rsidRPr="00817232" w14:paraId="69891C11" w14:textId="77777777" w:rsidTr="004635C6">
        <w:trPr>
          <w:trHeight w:hRule="exact" w:val="1138"/>
        </w:trPr>
        <w:tc>
          <w:tcPr>
            <w:tcW w:w="623" w:type="dxa"/>
            <w:vMerge/>
            <w:tcBorders>
              <w:left w:val="single" w:sz="4" w:space="0" w:color="auto"/>
              <w:bottom w:val="single" w:sz="4" w:space="0" w:color="auto"/>
              <w:right w:val="single" w:sz="4" w:space="0" w:color="auto"/>
            </w:tcBorders>
          </w:tcPr>
          <w:p w14:paraId="788E9E4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004" w:type="dxa"/>
            <w:vMerge/>
            <w:tcBorders>
              <w:top w:val="single" w:sz="4" w:space="0" w:color="auto"/>
              <w:left w:val="single" w:sz="4" w:space="0" w:color="auto"/>
              <w:bottom w:val="single" w:sz="4" w:space="0" w:color="auto"/>
              <w:right w:val="single" w:sz="4" w:space="0" w:color="auto"/>
            </w:tcBorders>
          </w:tcPr>
          <w:p w14:paraId="125B991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318" w:type="dxa"/>
            <w:tcBorders>
              <w:top w:val="single" w:sz="7" w:space="0" w:color="000000"/>
              <w:left w:val="single" w:sz="4" w:space="0" w:color="auto"/>
              <w:bottom w:val="single" w:sz="7" w:space="0" w:color="000000"/>
              <w:right w:val="single" w:sz="7" w:space="0" w:color="000000"/>
            </w:tcBorders>
          </w:tcPr>
          <w:p w14:paraId="5F0D965F" w14:textId="77777777" w:rsidR="00817232" w:rsidRPr="00817232" w:rsidRDefault="00817232" w:rsidP="00817232">
            <w:pPr>
              <w:spacing w:after="0" w:line="265" w:lineRule="auto"/>
              <w:ind w:left="721" w:right="51" w:hanging="619"/>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ч</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 и</w:t>
            </w:r>
            <w:r w:rsidRPr="00817232">
              <w:rPr>
                <w:rFonts w:ascii="Times New Roman" w:eastAsia="Times New Roman" w:hAnsi="Times New Roman" w:cs="Times New Roman"/>
                <w:spacing w:val="1"/>
                <w:sz w:val="20"/>
                <w:szCs w:val="20"/>
                <w:lang w:val="ru-RU" w:eastAsia="ru-RU"/>
              </w:rPr>
              <w:t>сс</w:t>
            </w:r>
            <w:r w:rsidRPr="00817232">
              <w:rPr>
                <w:rFonts w:ascii="Times New Roman" w:eastAsia="Times New Roman" w:hAnsi="Times New Roman" w:cs="Times New Roman"/>
                <w:spacing w:val="-1"/>
                <w:sz w:val="20"/>
                <w:szCs w:val="20"/>
                <w:lang w:val="ru-RU" w:eastAsia="ru-RU"/>
              </w:rPr>
              <w:t>ле</w:t>
            </w:r>
            <w:r w:rsidRPr="00817232">
              <w:rPr>
                <w:rFonts w:ascii="Times New Roman" w:eastAsia="Times New Roman" w:hAnsi="Times New Roman" w:cs="Times New Roman"/>
                <w:sz w:val="20"/>
                <w:szCs w:val="20"/>
                <w:lang w:val="ru-RU" w:eastAsia="ru-RU"/>
              </w:rPr>
              <w:t>д</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ва</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ель</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их</w:t>
            </w:r>
          </w:p>
          <w:p w14:paraId="274E9421" w14:textId="77777777" w:rsidR="00817232" w:rsidRPr="00817232" w:rsidRDefault="00817232" w:rsidP="00817232">
            <w:pPr>
              <w:spacing w:after="0" w:line="265" w:lineRule="auto"/>
              <w:ind w:left="721" w:right="51" w:hanging="619"/>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ра</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т</w:t>
            </w:r>
          </w:p>
        </w:tc>
        <w:tc>
          <w:tcPr>
            <w:tcW w:w="3265" w:type="dxa"/>
            <w:tcBorders>
              <w:top w:val="single" w:sz="7" w:space="0" w:color="000000"/>
              <w:left w:val="single" w:sz="7" w:space="0" w:color="000000"/>
              <w:bottom w:val="single" w:sz="7" w:space="0" w:color="000000"/>
              <w:right w:val="single" w:sz="7" w:space="0" w:color="000000"/>
            </w:tcBorders>
          </w:tcPr>
          <w:p w14:paraId="0C9572C2" w14:textId="77777777" w:rsidR="00817232" w:rsidRPr="00817232" w:rsidRDefault="00817232" w:rsidP="00817232">
            <w:pPr>
              <w:spacing w:before="21" w:after="0" w:line="240" w:lineRule="auto"/>
              <w:ind w:left="676" w:right="657"/>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оп</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тн</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z w:val="20"/>
                <w:szCs w:val="20"/>
                <w:lang w:val="ru-RU" w:eastAsia="ru-RU"/>
              </w:rPr>
              <w:t>н</w:t>
            </w:r>
            <w:r w:rsidRPr="00817232">
              <w:rPr>
                <w:rFonts w:ascii="Times New Roman" w:eastAsia="Times New Roman" w:hAnsi="Times New Roman" w:cs="Times New Roman"/>
                <w:spacing w:val="1"/>
                <w:sz w:val="20"/>
                <w:szCs w:val="20"/>
                <w:lang w:val="ru-RU" w:eastAsia="ru-RU"/>
              </w:rPr>
              <w:t>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pacing w:val="-4"/>
                <w:sz w:val="20"/>
                <w:szCs w:val="20"/>
                <w:lang w:val="ru-RU" w:eastAsia="ru-RU"/>
              </w:rPr>
              <w:t>у</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 xml:space="preserve">их </w:t>
            </w:r>
            <w:r w:rsidRPr="00817232">
              <w:rPr>
                <w:rFonts w:ascii="Times New Roman" w:eastAsia="Times New Roman" w:hAnsi="Times New Roman" w:cs="Times New Roman"/>
                <w:spacing w:val="1"/>
                <w:sz w:val="20"/>
                <w:szCs w:val="20"/>
                <w:lang w:val="ru-RU" w:eastAsia="ru-RU"/>
              </w:rPr>
              <w:t>ра</w:t>
            </w:r>
            <w:r w:rsidRPr="00817232">
              <w:rPr>
                <w:rFonts w:ascii="Times New Roman" w:eastAsia="Times New Roman" w:hAnsi="Times New Roman" w:cs="Times New Roman"/>
                <w:sz w:val="20"/>
                <w:szCs w:val="20"/>
                <w:lang w:val="ru-RU" w:eastAsia="ru-RU"/>
              </w:rPr>
              <w:t>б</w:t>
            </w:r>
            <w:r w:rsidRPr="00817232">
              <w:rPr>
                <w:rFonts w:ascii="Times New Roman" w:eastAsia="Times New Roman" w:hAnsi="Times New Roman" w:cs="Times New Roman"/>
                <w:spacing w:val="-1"/>
                <w:sz w:val="20"/>
                <w:szCs w:val="20"/>
                <w:lang w:val="ru-RU" w:eastAsia="ru-RU"/>
              </w:rPr>
              <w:t>от</w:t>
            </w:r>
          </w:p>
        </w:tc>
        <w:tc>
          <w:tcPr>
            <w:tcW w:w="2405" w:type="dxa"/>
            <w:vMerge/>
            <w:tcBorders>
              <w:left w:val="single" w:sz="7" w:space="0" w:color="000000"/>
              <w:bottom w:val="single" w:sz="7" w:space="0" w:color="000000"/>
              <w:right w:val="single" w:sz="7" w:space="0" w:color="000000"/>
            </w:tcBorders>
          </w:tcPr>
          <w:p w14:paraId="5C603BD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268" w:type="dxa"/>
            <w:vMerge/>
            <w:tcBorders>
              <w:left w:val="single" w:sz="7" w:space="0" w:color="000000"/>
              <w:bottom w:val="single" w:sz="7" w:space="0" w:color="000000"/>
              <w:right w:val="single" w:sz="7" w:space="0" w:color="000000"/>
            </w:tcBorders>
          </w:tcPr>
          <w:p w14:paraId="72E580B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r>
      <w:tr w:rsidR="00817232" w:rsidRPr="00817232" w14:paraId="058E9E69" w14:textId="77777777" w:rsidTr="004635C6">
        <w:trPr>
          <w:trHeight w:hRule="exact" w:val="211"/>
        </w:trPr>
        <w:tc>
          <w:tcPr>
            <w:tcW w:w="623" w:type="dxa"/>
            <w:tcBorders>
              <w:top w:val="single" w:sz="4" w:space="0" w:color="auto"/>
              <w:left w:val="single" w:sz="4" w:space="0" w:color="auto"/>
              <w:bottom w:val="single" w:sz="4" w:space="0" w:color="auto"/>
              <w:right w:val="single" w:sz="4" w:space="0" w:color="auto"/>
            </w:tcBorders>
          </w:tcPr>
          <w:p w14:paraId="4C069B9B"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ru-RU"/>
              </w:rPr>
            </w:pPr>
            <w:r w:rsidRPr="00817232">
              <w:rPr>
                <w:rFonts w:ascii="Times New Roman" w:eastAsia="Calibri" w:hAnsi="Times New Roman" w:cs="Times New Roman"/>
                <w:sz w:val="20"/>
                <w:szCs w:val="20"/>
                <w:lang w:val="ru-RU"/>
              </w:rPr>
              <w:t>А</w:t>
            </w:r>
          </w:p>
        </w:tc>
        <w:tc>
          <w:tcPr>
            <w:tcW w:w="2004" w:type="dxa"/>
            <w:tcBorders>
              <w:top w:val="single" w:sz="4" w:space="0" w:color="auto"/>
              <w:left w:val="single" w:sz="4" w:space="0" w:color="auto"/>
              <w:bottom w:val="single" w:sz="4" w:space="0" w:color="auto"/>
              <w:right w:val="single" w:sz="4" w:space="0" w:color="auto"/>
            </w:tcBorders>
          </w:tcPr>
          <w:p w14:paraId="348C6493"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1</w:t>
            </w:r>
          </w:p>
        </w:tc>
        <w:tc>
          <w:tcPr>
            <w:tcW w:w="3318" w:type="dxa"/>
            <w:tcBorders>
              <w:top w:val="single" w:sz="7" w:space="0" w:color="000000"/>
              <w:left w:val="single" w:sz="4" w:space="0" w:color="auto"/>
              <w:bottom w:val="single" w:sz="7" w:space="0" w:color="000000"/>
              <w:right w:val="single" w:sz="7" w:space="0" w:color="000000"/>
            </w:tcBorders>
          </w:tcPr>
          <w:p w14:paraId="08FB1806"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2</w:t>
            </w:r>
          </w:p>
        </w:tc>
        <w:tc>
          <w:tcPr>
            <w:tcW w:w="3265" w:type="dxa"/>
            <w:tcBorders>
              <w:top w:val="single" w:sz="7" w:space="0" w:color="000000"/>
              <w:left w:val="single" w:sz="7" w:space="0" w:color="000000"/>
              <w:bottom w:val="single" w:sz="7" w:space="0" w:color="000000"/>
              <w:right w:val="single" w:sz="7" w:space="0" w:color="000000"/>
            </w:tcBorders>
          </w:tcPr>
          <w:p w14:paraId="23D54FA2"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3</w:t>
            </w:r>
          </w:p>
        </w:tc>
        <w:tc>
          <w:tcPr>
            <w:tcW w:w="2405" w:type="dxa"/>
            <w:tcBorders>
              <w:top w:val="single" w:sz="7" w:space="0" w:color="000000"/>
              <w:left w:val="single" w:sz="7" w:space="0" w:color="000000"/>
              <w:bottom w:val="single" w:sz="7" w:space="0" w:color="000000"/>
              <w:right w:val="single" w:sz="7" w:space="0" w:color="000000"/>
            </w:tcBorders>
          </w:tcPr>
          <w:p w14:paraId="495CCF32"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rPr>
            </w:pPr>
            <w:r w:rsidRPr="00817232">
              <w:rPr>
                <w:rFonts w:ascii="Times New Roman" w:eastAsia="Calibri" w:hAnsi="Times New Roman" w:cs="Times New Roman"/>
                <w:sz w:val="20"/>
                <w:szCs w:val="20"/>
              </w:rPr>
              <w:t>4</w:t>
            </w:r>
          </w:p>
        </w:tc>
        <w:tc>
          <w:tcPr>
            <w:tcW w:w="2268" w:type="dxa"/>
            <w:tcBorders>
              <w:top w:val="single" w:sz="7" w:space="0" w:color="000000"/>
              <w:left w:val="single" w:sz="7" w:space="0" w:color="000000"/>
              <w:bottom w:val="single" w:sz="7" w:space="0" w:color="000000"/>
              <w:right w:val="single" w:sz="7" w:space="0" w:color="000000"/>
            </w:tcBorders>
          </w:tcPr>
          <w:p w14:paraId="088586BC" w14:textId="77777777" w:rsidR="00817232" w:rsidRPr="00817232" w:rsidRDefault="00817232" w:rsidP="00817232">
            <w:pPr>
              <w:widowControl w:val="0"/>
              <w:spacing w:after="0" w:line="240" w:lineRule="auto"/>
              <w:jc w:val="center"/>
              <w:rPr>
                <w:rFonts w:ascii="Times New Roman" w:eastAsia="Calibri" w:hAnsi="Times New Roman" w:cs="Times New Roman"/>
                <w:sz w:val="20"/>
                <w:szCs w:val="20"/>
                <w:lang w:val="kk-KZ"/>
              </w:rPr>
            </w:pPr>
            <w:r w:rsidRPr="00817232">
              <w:rPr>
                <w:rFonts w:ascii="Times New Roman" w:eastAsia="Calibri" w:hAnsi="Times New Roman" w:cs="Times New Roman"/>
                <w:sz w:val="20"/>
                <w:szCs w:val="20"/>
              </w:rPr>
              <w:t>5</w:t>
            </w:r>
          </w:p>
        </w:tc>
      </w:tr>
      <w:tr w:rsidR="00817232" w:rsidRPr="00817232" w14:paraId="7CF9DD93" w14:textId="77777777" w:rsidTr="004635C6">
        <w:trPr>
          <w:trHeight w:hRule="exact" w:val="211"/>
        </w:trPr>
        <w:tc>
          <w:tcPr>
            <w:tcW w:w="623" w:type="dxa"/>
            <w:tcBorders>
              <w:top w:val="single" w:sz="4" w:space="0" w:color="auto"/>
              <w:left w:val="single" w:sz="7" w:space="0" w:color="000000"/>
              <w:bottom w:val="single" w:sz="7" w:space="0" w:color="000000"/>
              <w:right w:val="single" w:sz="7" w:space="0" w:color="000000"/>
            </w:tcBorders>
          </w:tcPr>
          <w:p w14:paraId="4B5FD9E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004" w:type="dxa"/>
            <w:tcBorders>
              <w:top w:val="single" w:sz="4" w:space="0" w:color="auto"/>
              <w:left w:val="single" w:sz="7" w:space="0" w:color="000000"/>
              <w:bottom w:val="single" w:sz="7" w:space="0" w:color="000000"/>
              <w:right w:val="single" w:sz="7" w:space="0" w:color="000000"/>
            </w:tcBorders>
          </w:tcPr>
          <w:p w14:paraId="3736DF1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318" w:type="dxa"/>
            <w:tcBorders>
              <w:top w:val="single" w:sz="7" w:space="0" w:color="000000"/>
              <w:left w:val="single" w:sz="7" w:space="0" w:color="000000"/>
              <w:bottom w:val="single" w:sz="7" w:space="0" w:color="000000"/>
              <w:right w:val="single" w:sz="7" w:space="0" w:color="000000"/>
            </w:tcBorders>
          </w:tcPr>
          <w:p w14:paraId="4F183D7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3265" w:type="dxa"/>
            <w:tcBorders>
              <w:top w:val="single" w:sz="7" w:space="0" w:color="000000"/>
              <w:left w:val="single" w:sz="7" w:space="0" w:color="000000"/>
              <w:bottom w:val="single" w:sz="7" w:space="0" w:color="000000"/>
              <w:right w:val="single" w:sz="7" w:space="0" w:color="000000"/>
            </w:tcBorders>
          </w:tcPr>
          <w:p w14:paraId="6FFB7B4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405" w:type="dxa"/>
            <w:tcBorders>
              <w:top w:val="single" w:sz="7" w:space="0" w:color="000000"/>
              <w:left w:val="single" w:sz="7" w:space="0" w:color="000000"/>
              <w:bottom w:val="single" w:sz="7" w:space="0" w:color="000000"/>
              <w:right w:val="single" w:sz="7" w:space="0" w:color="000000"/>
            </w:tcBorders>
          </w:tcPr>
          <w:p w14:paraId="1DB4A28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268" w:type="dxa"/>
            <w:tcBorders>
              <w:top w:val="single" w:sz="7" w:space="0" w:color="000000"/>
              <w:left w:val="single" w:sz="7" w:space="0" w:color="000000"/>
              <w:bottom w:val="single" w:sz="7" w:space="0" w:color="000000"/>
              <w:right w:val="single" w:sz="7" w:space="0" w:color="000000"/>
            </w:tcBorders>
          </w:tcPr>
          <w:p w14:paraId="35CC62D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r>
    </w:tbl>
    <w:p w14:paraId="18B6451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23846FF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2AC8724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66D5114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17053B9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3ECD004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990828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7EB591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AC6ADF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730C9CF1"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sz w:val="20"/>
          <w:szCs w:val="20"/>
          <w:lang w:val="kk-KZ" w:eastAsia="ru-RU"/>
        </w:rPr>
      </w:pPr>
    </w:p>
    <w:p w14:paraId="45EDBCF1"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4C7638E6"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6E71B71A"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1B8A61B3"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26D2D03E"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008BA78E"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08A79B93"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21081798"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8"/>
          <w:szCs w:val="28"/>
          <w:lang w:val="ru-RU" w:eastAsia="ru-RU"/>
        </w:rPr>
      </w:pPr>
    </w:p>
    <w:p w14:paraId="4E7DE23F" w14:textId="77777777" w:rsidR="00817232" w:rsidRPr="00817232" w:rsidRDefault="00817232" w:rsidP="00817232">
      <w:pPr>
        <w:spacing w:after="200" w:line="276" w:lineRule="auto"/>
        <w:jc w:val="center"/>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4E5D59AC"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sz w:val="28"/>
          <w:szCs w:val="28"/>
          <w:lang w:val="ru-RU" w:eastAsia="ru-RU"/>
        </w:rPr>
        <w:t>Св</w:t>
      </w:r>
      <w:r w:rsidRPr="00817232">
        <w:rPr>
          <w:rFonts w:ascii="Times New Roman" w:eastAsia="Times New Roman" w:hAnsi="Times New Roman" w:cs="Times New Roman"/>
          <w:bCs/>
          <w:spacing w:val="1"/>
          <w:sz w:val="28"/>
          <w:szCs w:val="28"/>
          <w:lang w:val="ru-RU" w:eastAsia="ru-RU"/>
        </w:rPr>
        <w:t>е</w:t>
      </w:r>
      <w:r w:rsidRPr="00817232">
        <w:rPr>
          <w:rFonts w:ascii="Times New Roman" w:eastAsia="Times New Roman" w:hAnsi="Times New Roman" w:cs="Times New Roman"/>
          <w:bCs/>
          <w:sz w:val="28"/>
          <w:szCs w:val="28"/>
          <w:lang w:val="ru-RU" w:eastAsia="ru-RU"/>
        </w:rPr>
        <w:t>д</w:t>
      </w:r>
      <w:r w:rsidRPr="00817232">
        <w:rPr>
          <w:rFonts w:ascii="Times New Roman" w:eastAsia="Times New Roman" w:hAnsi="Times New Roman" w:cs="Times New Roman"/>
          <w:bCs/>
          <w:spacing w:val="1"/>
          <w:sz w:val="28"/>
          <w:szCs w:val="28"/>
          <w:lang w:val="ru-RU" w:eastAsia="ru-RU"/>
        </w:rPr>
        <w:t>е</w:t>
      </w:r>
      <w:r w:rsidRPr="00817232">
        <w:rPr>
          <w:rFonts w:ascii="Times New Roman" w:eastAsia="Times New Roman" w:hAnsi="Times New Roman" w:cs="Times New Roman"/>
          <w:bCs/>
          <w:sz w:val="28"/>
          <w:szCs w:val="28"/>
          <w:lang w:val="ru-RU" w:eastAsia="ru-RU"/>
        </w:rPr>
        <w:t>ния о</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z w:val="28"/>
          <w:szCs w:val="28"/>
          <w:lang w:val="ru-RU" w:eastAsia="ru-RU"/>
        </w:rPr>
        <w:t>д</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1"/>
          <w:sz w:val="28"/>
          <w:szCs w:val="28"/>
          <w:lang w:val="ru-RU" w:eastAsia="ru-RU"/>
        </w:rPr>
        <w:t>х</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д</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z w:val="28"/>
          <w:szCs w:val="28"/>
          <w:lang w:val="ru-RU" w:eastAsia="ru-RU"/>
        </w:rPr>
        <w:t xml:space="preserve">х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т</w:t>
      </w:r>
      <w:r w:rsidRPr="00817232">
        <w:rPr>
          <w:rFonts w:ascii="Times New Roman" w:eastAsia="Times New Roman" w:hAnsi="Times New Roman" w:cs="Times New Roman"/>
          <w:bCs/>
          <w:spacing w:val="-1"/>
          <w:sz w:val="28"/>
          <w:szCs w:val="28"/>
          <w:lang w:val="ru-RU" w:eastAsia="ru-RU"/>
        </w:rPr>
        <w:t xml:space="preserve"> р</w:t>
      </w:r>
      <w:r w:rsidRPr="00817232">
        <w:rPr>
          <w:rFonts w:ascii="Times New Roman" w:eastAsia="Times New Roman" w:hAnsi="Times New Roman" w:cs="Times New Roman"/>
          <w:bCs/>
          <w:spacing w:val="1"/>
          <w:sz w:val="28"/>
          <w:szCs w:val="28"/>
          <w:lang w:val="ru-RU" w:eastAsia="ru-RU"/>
        </w:rPr>
        <w:t>еа</w:t>
      </w:r>
      <w:r w:rsidRPr="00817232">
        <w:rPr>
          <w:rFonts w:ascii="Times New Roman" w:eastAsia="Times New Roman" w:hAnsi="Times New Roman" w:cs="Times New Roman"/>
          <w:bCs/>
          <w:sz w:val="28"/>
          <w:szCs w:val="28"/>
          <w:lang w:val="ru-RU" w:eastAsia="ru-RU"/>
        </w:rPr>
        <w:t>ли</w:t>
      </w:r>
      <w:r w:rsidRPr="00817232">
        <w:rPr>
          <w:rFonts w:ascii="Times New Roman" w:eastAsia="Times New Roman" w:hAnsi="Times New Roman" w:cs="Times New Roman"/>
          <w:bCs/>
          <w:spacing w:val="1"/>
          <w:sz w:val="28"/>
          <w:szCs w:val="28"/>
          <w:lang w:val="ru-RU" w:eastAsia="ru-RU"/>
        </w:rPr>
        <w:t>за</w:t>
      </w:r>
      <w:r w:rsidRPr="00817232">
        <w:rPr>
          <w:rFonts w:ascii="Times New Roman" w:eastAsia="Times New Roman" w:hAnsi="Times New Roman" w:cs="Times New Roman"/>
          <w:bCs/>
          <w:sz w:val="28"/>
          <w:szCs w:val="28"/>
          <w:lang w:val="ru-RU" w:eastAsia="ru-RU"/>
        </w:rPr>
        <w:t xml:space="preserve">ции </w:t>
      </w:r>
      <w:r w:rsidRPr="00817232">
        <w:rPr>
          <w:rFonts w:ascii="Times New Roman" w:eastAsia="Times New Roman" w:hAnsi="Times New Roman" w:cs="Times New Roman"/>
          <w:bCs/>
          <w:spacing w:val="-1"/>
          <w:sz w:val="28"/>
          <w:szCs w:val="28"/>
          <w:lang w:val="ru-RU" w:eastAsia="ru-RU"/>
        </w:rPr>
        <w:t>р</w:t>
      </w:r>
      <w:r w:rsidRPr="00817232">
        <w:rPr>
          <w:rFonts w:ascii="Times New Roman" w:eastAsia="Times New Roman" w:hAnsi="Times New Roman" w:cs="Times New Roman"/>
          <w:bCs/>
          <w:spacing w:val="1"/>
          <w:sz w:val="28"/>
          <w:szCs w:val="28"/>
          <w:lang w:val="ru-RU" w:eastAsia="ru-RU"/>
        </w:rPr>
        <w:t>езу</w:t>
      </w:r>
      <w:r w:rsidRPr="00817232">
        <w:rPr>
          <w:rFonts w:ascii="Times New Roman" w:eastAsia="Times New Roman" w:hAnsi="Times New Roman" w:cs="Times New Roman"/>
          <w:bCs/>
          <w:sz w:val="28"/>
          <w:szCs w:val="28"/>
          <w:lang w:val="ru-RU" w:eastAsia="ru-RU"/>
        </w:rPr>
        <w:t>л</w:t>
      </w:r>
      <w:r w:rsidRPr="00817232">
        <w:rPr>
          <w:rFonts w:ascii="Times New Roman" w:eastAsia="Times New Roman" w:hAnsi="Times New Roman" w:cs="Times New Roman"/>
          <w:bCs/>
          <w:spacing w:val="-1"/>
          <w:sz w:val="28"/>
          <w:szCs w:val="28"/>
          <w:lang w:val="ru-RU" w:eastAsia="ru-RU"/>
        </w:rPr>
        <w:t>ь</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в н</w:t>
      </w:r>
      <w:r w:rsidRPr="00817232">
        <w:rPr>
          <w:rFonts w:ascii="Times New Roman" w:eastAsia="Times New Roman" w:hAnsi="Times New Roman" w:cs="Times New Roman"/>
          <w:bCs/>
          <w:spacing w:val="1"/>
          <w:sz w:val="28"/>
          <w:szCs w:val="28"/>
          <w:lang w:val="ru-RU" w:eastAsia="ru-RU"/>
        </w:rPr>
        <w:t>ау</w:t>
      </w:r>
      <w:r w:rsidRPr="00817232">
        <w:rPr>
          <w:rFonts w:ascii="Times New Roman" w:eastAsia="Times New Roman" w:hAnsi="Times New Roman" w:cs="Times New Roman"/>
          <w:bCs/>
          <w:sz w:val="28"/>
          <w:szCs w:val="28"/>
          <w:lang w:val="ru-RU" w:eastAsia="ru-RU"/>
        </w:rPr>
        <w:t>чн</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1"/>
          <w:sz w:val="28"/>
          <w:szCs w:val="28"/>
          <w:lang w:val="ru-RU" w:eastAsia="ru-RU"/>
        </w:rPr>
        <w:t>-</w:t>
      </w:r>
      <w:r w:rsidRPr="00817232">
        <w:rPr>
          <w:rFonts w:ascii="Times New Roman" w:eastAsia="Times New Roman" w:hAnsi="Times New Roman" w:cs="Times New Roman"/>
          <w:bCs/>
          <w:sz w:val="28"/>
          <w:szCs w:val="28"/>
          <w:lang w:val="ru-RU" w:eastAsia="ru-RU"/>
        </w:rPr>
        <w:t>и</w:t>
      </w:r>
      <w:r w:rsidRPr="00817232">
        <w:rPr>
          <w:rFonts w:ascii="Times New Roman" w:eastAsia="Times New Roman" w:hAnsi="Times New Roman" w:cs="Times New Roman"/>
          <w:bCs/>
          <w:spacing w:val="1"/>
          <w:sz w:val="28"/>
          <w:szCs w:val="28"/>
          <w:lang w:val="ru-RU" w:eastAsia="ru-RU"/>
        </w:rPr>
        <w:t>сс</w:t>
      </w:r>
      <w:r w:rsidRPr="00817232">
        <w:rPr>
          <w:rFonts w:ascii="Times New Roman" w:eastAsia="Times New Roman" w:hAnsi="Times New Roman" w:cs="Times New Roman"/>
          <w:bCs/>
          <w:sz w:val="28"/>
          <w:szCs w:val="28"/>
          <w:lang w:val="ru-RU" w:eastAsia="ru-RU"/>
        </w:rPr>
        <w:t>л</w:t>
      </w:r>
      <w:r w:rsidRPr="00817232">
        <w:rPr>
          <w:rFonts w:ascii="Times New Roman" w:eastAsia="Times New Roman" w:hAnsi="Times New Roman" w:cs="Times New Roman"/>
          <w:bCs/>
          <w:spacing w:val="1"/>
          <w:sz w:val="28"/>
          <w:szCs w:val="28"/>
          <w:lang w:val="ru-RU" w:eastAsia="ru-RU"/>
        </w:rPr>
        <w:t>е</w:t>
      </w:r>
      <w:r w:rsidRPr="00817232">
        <w:rPr>
          <w:rFonts w:ascii="Times New Roman" w:eastAsia="Times New Roman" w:hAnsi="Times New Roman" w:cs="Times New Roman"/>
          <w:bCs/>
          <w:sz w:val="28"/>
          <w:szCs w:val="28"/>
          <w:lang w:val="ru-RU" w:eastAsia="ru-RU"/>
        </w:rPr>
        <w:t>д</w:t>
      </w:r>
      <w:r w:rsidRPr="00817232">
        <w:rPr>
          <w:rFonts w:ascii="Times New Roman" w:eastAsia="Times New Roman" w:hAnsi="Times New Roman" w:cs="Times New Roman"/>
          <w:bCs/>
          <w:spacing w:val="-1"/>
          <w:sz w:val="28"/>
          <w:szCs w:val="28"/>
          <w:lang w:val="ru-RU" w:eastAsia="ru-RU"/>
        </w:rPr>
        <w:t>ов</w:t>
      </w:r>
      <w:r w:rsidRPr="00817232">
        <w:rPr>
          <w:rFonts w:ascii="Times New Roman" w:eastAsia="Times New Roman" w:hAnsi="Times New Roman" w:cs="Times New Roman"/>
          <w:bCs/>
          <w:spacing w:val="1"/>
          <w:sz w:val="28"/>
          <w:szCs w:val="28"/>
          <w:lang w:val="ru-RU" w:eastAsia="ru-RU"/>
        </w:rPr>
        <w:t>а</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е</w:t>
      </w:r>
      <w:r w:rsidRPr="00817232">
        <w:rPr>
          <w:rFonts w:ascii="Times New Roman" w:eastAsia="Times New Roman" w:hAnsi="Times New Roman" w:cs="Times New Roman"/>
          <w:bCs/>
          <w:sz w:val="28"/>
          <w:szCs w:val="28"/>
          <w:lang w:val="ru-RU" w:eastAsia="ru-RU"/>
        </w:rPr>
        <w:t>л</w:t>
      </w:r>
      <w:r w:rsidRPr="00817232">
        <w:rPr>
          <w:rFonts w:ascii="Times New Roman" w:eastAsia="Times New Roman" w:hAnsi="Times New Roman" w:cs="Times New Roman"/>
          <w:bCs/>
          <w:spacing w:val="-1"/>
          <w:sz w:val="28"/>
          <w:szCs w:val="28"/>
          <w:lang w:val="ru-RU" w:eastAsia="ru-RU"/>
        </w:rPr>
        <w:t>ь</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z w:val="28"/>
          <w:szCs w:val="28"/>
          <w:lang w:val="ru-RU" w:eastAsia="ru-RU"/>
        </w:rPr>
        <w:t>кихи</w:t>
      </w:r>
      <w:r w:rsidRPr="00817232">
        <w:rPr>
          <w:rFonts w:ascii="Times New Roman" w:eastAsia="Times New Roman" w:hAnsi="Times New Roman" w:cs="Times New Roman"/>
          <w:bCs/>
          <w:spacing w:val="1"/>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п</w:t>
      </w:r>
      <w:r w:rsidRPr="00817232">
        <w:rPr>
          <w:rFonts w:ascii="Times New Roman" w:eastAsia="Times New Roman" w:hAnsi="Times New Roman" w:cs="Times New Roman"/>
          <w:bCs/>
          <w:spacing w:val="-1"/>
          <w:sz w:val="28"/>
          <w:szCs w:val="28"/>
          <w:lang w:val="ru-RU" w:eastAsia="ru-RU"/>
        </w:rPr>
        <w:t>ы</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z w:val="28"/>
          <w:szCs w:val="28"/>
          <w:lang w:val="ru-RU" w:eastAsia="ru-RU"/>
        </w:rPr>
        <w:t>н</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pacing w:val="1"/>
          <w:sz w:val="28"/>
          <w:szCs w:val="28"/>
          <w:lang w:val="ru-RU" w:eastAsia="ru-RU"/>
        </w:rPr>
        <w:t>-</w:t>
      </w:r>
      <w:r w:rsidRPr="00817232">
        <w:rPr>
          <w:rFonts w:ascii="Times New Roman" w:eastAsia="Times New Roman" w:hAnsi="Times New Roman" w:cs="Times New Roman"/>
          <w:bCs/>
          <w:sz w:val="28"/>
          <w:szCs w:val="28"/>
          <w:lang w:val="ru-RU" w:eastAsia="ru-RU"/>
        </w:rPr>
        <w:t>к</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н</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р</w:t>
      </w:r>
      <w:r w:rsidRPr="00817232">
        <w:rPr>
          <w:rFonts w:ascii="Times New Roman" w:eastAsia="Times New Roman" w:hAnsi="Times New Roman" w:cs="Times New Roman"/>
          <w:bCs/>
          <w:spacing w:val="1"/>
          <w:sz w:val="28"/>
          <w:szCs w:val="28"/>
          <w:lang w:val="ru-RU" w:eastAsia="ru-RU"/>
        </w:rPr>
        <w:t>у</w:t>
      </w:r>
      <w:r w:rsidRPr="00817232">
        <w:rPr>
          <w:rFonts w:ascii="Times New Roman" w:eastAsia="Times New Roman" w:hAnsi="Times New Roman" w:cs="Times New Roman"/>
          <w:bCs/>
          <w:sz w:val="28"/>
          <w:szCs w:val="28"/>
          <w:lang w:val="ru-RU" w:eastAsia="ru-RU"/>
        </w:rPr>
        <w:t>к</w:t>
      </w:r>
      <w:r w:rsidRPr="00817232">
        <w:rPr>
          <w:rFonts w:ascii="Times New Roman" w:eastAsia="Times New Roman" w:hAnsi="Times New Roman" w:cs="Times New Roman"/>
          <w:bCs/>
          <w:spacing w:val="-2"/>
          <w:sz w:val="28"/>
          <w:szCs w:val="28"/>
          <w:lang w:val="ru-RU" w:eastAsia="ru-RU"/>
        </w:rPr>
        <w:t>т</w:t>
      </w:r>
      <w:r w:rsidRPr="00817232">
        <w:rPr>
          <w:rFonts w:ascii="Times New Roman" w:eastAsia="Times New Roman" w:hAnsi="Times New Roman" w:cs="Times New Roman"/>
          <w:bCs/>
          <w:spacing w:val="-1"/>
          <w:sz w:val="28"/>
          <w:szCs w:val="28"/>
          <w:lang w:val="ru-RU" w:eastAsia="ru-RU"/>
        </w:rPr>
        <w:t>ор</w:t>
      </w:r>
      <w:r w:rsidRPr="00817232">
        <w:rPr>
          <w:rFonts w:ascii="Times New Roman" w:eastAsia="Times New Roman" w:hAnsi="Times New Roman" w:cs="Times New Roman"/>
          <w:bCs/>
          <w:spacing w:val="1"/>
          <w:sz w:val="28"/>
          <w:szCs w:val="28"/>
          <w:lang w:val="ru-RU" w:eastAsia="ru-RU"/>
        </w:rPr>
        <w:t>с</w:t>
      </w:r>
      <w:r w:rsidRPr="00817232">
        <w:rPr>
          <w:rFonts w:ascii="Times New Roman" w:eastAsia="Times New Roman" w:hAnsi="Times New Roman" w:cs="Times New Roman"/>
          <w:bCs/>
          <w:sz w:val="28"/>
          <w:szCs w:val="28"/>
          <w:lang w:val="ru-RU" w:eastAsia="ru-RU"/>
        </w:rPr>
        <w:t>ких</w:t>
      </w:r>
      <w:r w:rsidRPr="00817232">
        <w:rPr>
          <w:rFonts w:ascii="Times New Roman" w:eastAsia="Times New Roman" w:hAnsi="Times New Roman" w:cs="Times New Roman"/>
          <w:bCs/>
          <w:spacing w:val="2"/>
          <w:sz w:val="28"/>
          <w:szCs w:val="28"/>
          <w:lang w:val="ru-RU" w:eastAsia="ru-RU"/>
        </w:rPr>
        <w:t xml:space="preserve"> </w:t>
      </w:r>
      <w:r w:rsidRPr="00817232">
        <w:rPr>
          <w:rFonts w:ascii="Times New Roman" w:eastAsia="Times New Roman" w:hAnsi="Times New Roman" w:cs="Times New Roman"/>
          <w:bCs/>
          <w:spacing w:val="-1"/>
          <w:sz w:val="28"/>
          <w:szCs w:val="28"/>
          <w:lang w:val="ru-RU" w:eastAsia="ru-RU"/>
        </w:rPr>
        <w:t>р</w:t>
      </w:r>
      <w:r w:rsidRPr="00817232">
        <w:rPr>
          <w:rFonts w:ascii="Times New Roman" w:eastAsia="Times New Roman" w:hAnsi="Times New Roman" w:cs="Times New Roman"/>
          <w:bCs/>
          <w:spacing w:val="1"/>
          <w:sz w:val="28"/>
          <w:szCs w:val="28"/>
          <w:lang w:val="ru-RU" w:eastAsia="ru-RU"/>
        </w:rPr>
        <w:t>аб</w:t>
      </w:r>
      <w:r w:rsidRPr="00817232">
        <w:rPr>
          <w:rFonts w:ascii="Times New Roman" w:eastAsia="Times New Roman" w:hAnsi="Times New Roman" w:cs="Times New Roman"/>
          <w:bCs/>
          <w:spacing w:val="-1"/>
          <w:sz w:val="28"/>
          <w:szCs w:val="28"/>
          <w:lang w:val="ru-RU" w:eastAsia="ru-RU"/>
        </w:rPr>
        <w:t>о</w:t>
      </w:r>
      <w:r w:rsidRPr="00817232">
        <w:rPr>
          <w:rFonts w:ascii="Times New Roman" w:eastAsia="Times New Roman" w:hAnsi="Times New Roman" w:cs="Times New Roman"/>
          <w:bCs/>
          <w:sz w:val="28"/>
          <w:szCs w:val="28"/>
          <w:lang w:val="ru-RU" w:eastAsia="ru-RU"/>
        </w:rPr>
        <w:t>т</w:t>
      </w:r>
      <w:r w:rsidRPr="00817232">
        <w:rPr>
          <w:rFonts w:ascii="Times New Roman" w:eastAsia="Times New Roman" w:hAnsi="Times New Roman" w:cs="Times New Roman"/>
          <w:sz w:val="28"/>
          <w:szCs w:val="28"/>
          <w:lang w:val="kk-KZ" w:eastAsia="ru-RU"/>
        </w:rPr>
        <w:t xml:space="preserve">» </w:t>
      </w:r>
    </w:p>
    <w:p w14:paraId="6E460847"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1</w:t>
      </w:r>
      <w:r w:rsidR="00117F27">
        <w:rPr>
          <w:rFonts w:ascii="Times New Roman" w:eastAsia="Times New Roman" w:hAnsi="Times New Roman" w:cs="Times New Roman"/>
          <w:sz w:val="28"/>
          <w:szCs w:val="28"/>
          <w:lang w:val="kk-KZ" w:eastAsia="ru-RU"/>
        </w:rPr>
        <w:t>4</w:t>
      </w:r>
      <w:r w:rsidRPr="00817232">
        <w:rPr>
          <w:rFonts w:ascii="Times New Roman" w:eastAsia="Times New Roman" w:hAnsi="Times New Roman" w:cs="Times New Roman"/>
          <w:sz w:val="28"/>
          <w:szCs w:val="28"/>
          <w:lang w:val="kk-KZ" w:eastAsia="ru-RU"/>
        </w:rPr>
        <w:t>, периодичность-годовая)</w:t>
      </w:r>
    </w:p>
    <w:p w14:paraId="0FB8821C" w14:textId="77777777" w:rsidR="00817232" w:rsidRPr="00817232" w:rsidRDefault="00817232" w:rsidP="00817232">
      <w:pPr>
        <w:spacing w:after="0" w:line="240" w:lineRule="auto"/>
        <w:jc w:val="center"/>
        <w:rPr>
          <w:rFonts w:ascii="Times New Roman" w:eastAsia="Times New Roman" w:hAnsi="Times New Roman" w:cs="Times New Roman"/>
          <w:b/>
          <w:sz w:val="28"/>
          <w:szCs w:val="28"/>
          <w:lang w:val="ru-RU" w:eastAsia="ru-RU"/>
        </w:rPr>
      </w:pPr>
    </w:p>
    <w:p w14:paraId="34641875" w14:textId="77777777" w:rsidR="00817232" w:rsidRPr="00817232" w:rsidRDefault="00817232" w:rsidP="00817232">
      <w:pPr>
        <w:spacing w:after="0" w:line="240" w:lineRule="auto"/>
        <w:rPr>
          <w:rFonts w:ascii="Times New Roman" w:eastAsia="Times New Roman" w:hAnsi="Times New Roman" w:cs="Times New Roman"/>
          <w:b/>
          <w:sz w:val="28"/>
          <w:szCs w:val="28"/>
          <w:lang w:val="ru-RU" w:eastAsia="ru-RU"/>
        </w:rPr>
      </w:pPr>
      <w:r w:rsidRPr="00817232">
        <w:rPr>
          <w:rFonts w:ascii="Times New Roman" w:eastAsia="Times New Roman" w:hAnsi="Times New Roman" w:cs="Times New Roman"/>
          <w:b/>
          <w:sz w:val="28"/>
          <w:szCs w:val="28"/>
          <w:lang w:val="ru-RU" w:eastAsia="ru-RU"/>
        </w:rPr>
        <w:t>1.</w:t>
      </w:r>
      <w:r w:rsidRPr="00817232">
        <w:rPr>
          <w:rFonts w:ascii="Times New Roman" w:eastAsia="Times New Roman" w:hAnsi="Times New Roman" w:cs="Times New Roman"/>
          <w:b/>
          <w:sz w:val="28"/>
          <w:szCs w:val="28"/>
          <w:lang w:val="ru-RU" w:eastAsia="ru-RU"/>
        </w:rPr>
        <w:tab/>
        <w:t>Пояснение по заполнению Формы:</w:t>
      </w:r>
    </w:p>
    <w:p w14:paraId="7F0B0163"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 указывается наименование </w:t>
      </w:r>
      <w:r w:rsidR="00E96C84" w:rsidRPr="00E96C84">
        <w:rPr>
          <w:rFonts w:ascii="Times New Roman" w:eastAsia="Times New Roman" w:hAnsi="Times New Roman" w:cs="Times New Roman"/>
          <w:sz w:val="28"/>
          <w:szCs w:val="24"/>
          <w:lang w:val="ru-RU" w:eastAsia="ru-RU"/>
        </w:rPr>
        <w:t>организации и высшего и полсевузовского образования</w:t>
      </w:r>
      <w:r w:rsidRPr="00817232">
        <w:rPr>
          <w:rFonts w:ascii="Times New Roman" w:eastAsia="Times New Roman" w:hAnsi="Times New Roman" w:cs="Times New Roman"/>
          <w:sz w:val="28"/>
          <w:szCs w:val="24"/>
          <w:lang w:val="kk-KZ" w:eastAsia="ru-RU"/>
        </w:rPr>
        <w:t>.</w:t>
      </w:r>
    </w:p>
    <w:p w14:paraId="64413EB4" w14:textId="77777777" w:rsidR="00817232" w:rsidRPr="00817232" w:rsidRDefault="00817232" w:rsidP="00817232">
      <w:pPr>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kk-KZ" w:eastAsia="ru-RU"/>
        </w:rPr>
        <w:t xml:space="preserve">В графе </w:t>
      </w:r>
      <w:r w:rsidRPr="00817232">
        <w:rPr>
          <w:rFonts w:ascii="Times New Roman" w:eastAsia="Times New Roman" w:hAnsi="Times New Roman" w:cs="Times New Roman"/>
          <w:bCs/>
          <w:spacing w:val="-1"/>
          <w:sz w:val="28"/>
          <w:szCs w:val="28"/>
          <w:lang w:val="ru-RU" w:eastAsia="ru-RU"/>
        </w:rPr>
        <w:t>2-3 указывается доходы от реализации результатов.</w:t>
      </w:r>
    </w:p>
    <w:p w14:paraId="360F7674" w14:textId="77777777" w:rsidR="00817232" w:rsidRPr="00817232" w:rsidRDefault="00817232" w:rsidP="00817232">
      <w:pPr>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4 указывается общий объем грантового финансирования высших учебных заведений.</w:t>
      </w:r>
    </w:p>
    <w:p w14:paraId="0A400BAC" w14:textId="77777777" w:rsidR="00817232" w:rsidRDefault="00817232" w:rsidP="00817232">
      <w:pPr>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В графе 5 указывается доля доходов от реализации результатов опытно-конструкторских работ от общего объема грантового финансирования высших учебных заведений.</w:t>
      </w:r>
    </w:p>
    <w:p w14:paraId="560C7C8E"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381340D5"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55AAFEC6"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1BFCD224"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4D166B3F"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701D2441"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2904BFAF"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363A6FF8"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7AE65D4C"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72963580"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078F6A50"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23EE2773"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026C3CF3"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0D6AE569"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58EFAA4A"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7D64ABC0"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1A1DE0E9"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0749FD60" w14:textId="77777777" w:rsidR="00C24BE4" w:rsidRDefault="00C24BE4" w:rsidP="00817232">
      <w:pPr>
        <w:spacing w:after="0" w:line="240" w:lineRule="auto"/>
        <w:rPr>
          <w:rFonts w:ascii="Times New Roman" w:eastAsia="Times New Roman" w:hAnsi="Times New Roman" w:cs="Times New Roman"/>
          <w:bCs/>
          <w:spacing w:val="-1"/>
          <w:sz w:val="28"/>
          <w:szCs w:val="28"/>
          <w:lang w:val="ru-RU" w:eastAsia="ru-RU"/>
        </w:rPr>
      </w:pPr>
    </w:p>
    <w:p w14:paraId="3C89FE3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117F27">
        <w:rPr>
          <w:rFonts w:ascii="Times New Roman" w:eastAsia="Calibri" w:hAnsi="Times New Roman" w:cs="Times New Roman"/>
          <w:sz w:val="28"/>
          <w:szCs w:val="28"/>
          <w:lang w:val="kk-KZ"/>
        </w:rPr>
        <w:t>5</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4EAD34F"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0FB9482E"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5212D551" w14:textId="77777777" w:rsidR="00817232" w:rsidRPr="00817232" w:rsidRDefault="00817232" w:rsidP="00817232">
      <w:pPr>
        <w:widowControl w:val="0"/>
        <w:spacing w:after="0" w:line="240" w:lineRule="auto"/>
        <w:ind w:left="10206"/>
        <w:rPr>
          <w:rFonts w:ascii="Times New Roman" w:eastAsia="Calibri" w:hAnsi="Times New Roman" w:cs="Times New Roman"/>
          <w:sz w:val="8"/>
          <w:szCs w:val="8"/>
          <w:lang w:val="kk-KZ"/>
        </w:rPr>
      </w:pPr>
    </w:p>
    <w:p w14:paraId="378E5EA4" w14:textId="77777777" w:rsidR="00817232" w:rsidRPr="00817232" w:rsidRDefault="00817232" w:rsidP="00817232">
      <w:pPr>
        <w:widowControl w:val="0"/>
        <w:spacing w:after="0" w:line="240" w:lineRule="auto"/>
        <w:ind w:left="10206"/>
        <w:rPr>
          <w:rFonts w:ascii="Times New Roman" w:eastAsia="Calibri" w:hAnsi="Times New Roman" w:cs="Times New Roman"/>
          <w:sz w:val="8"/>
          <w:szCs w:val="8"/>
          <w:lang w:val="kk-KZ"/>
        </w:rPr>
      </w:pPr>
    </w:p>
    <w:p w14:paraId="6BD187BA" w14:textId="77777777" w:rsidR="00817232" w:rsidRPr="00817232" w:rsidRDefault="00817232" w:rsidP="00817232">
      <w:pPr>
        <w:widowControl w:val="0"/>
        <w:spacing w:after="0" w:line="240" w:lineRule="auto"/>
        <w:ind w:left="10206"/>
        <w:rPr>
          <w:rFonts w:ascii="Times New Roman" w:eastAsia="Calibri" w:hAnsi="Times New Roman" w:cs="Times New Roman"/>
          <w:sz w:val="8"/>
          <w:szCs w:val="8"/>
          <w:lang w:val="kk-KZ"/>
        </w:rPr>
      </w:pPr>
    </w:p>
    <w:p w14:paraId="6050D5B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1823C41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2F2694C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6274C4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CA5DE10"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6244F456" w14:textId="77777777" w:rsidR="00817232" w:rsidRPr="00817232" w:rsidRDefault="00817232" w:rsidP="00817232">
      <w:pPr>
        <w:spacing w:after="0" w:line="240" w:lineRule="auto"/>
        <w:ind w:left="8364" w:firstLine="6379"/>
        <w:rPr>
          <w:rFonts w:ascii="Times New Roman" w:eastAsia="Times New Roman" w:hAnsi="Times New Roman" w:cs="Times New Roman"/>
          <w:sz w:val="8"/>
          <w:szCs w:val="8"/>
          <w:lang w:val="ru-RU" w:eastAsia="ru-RU"/>
        </w:rPr>
      </w:pPr>
    </w:p>
    <w:p w14:paraId="0A5E6FF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63FB3A9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802979B" w14:textId="77777777" w:rsidR="00817232" w:rsidRPr="00817232" w:rsidRDefault="00817232" w:rsidP="00817232">
      <w:pPr>
        <w:spacing w:after="0" w:line="240" w:lineRule="auto"/>
        <w:jc w:val="center"/>
        <w:rPr>
          <w:rFonts w:ascii="Times New Roman" w:eastAsia="Times New Roman" w:hAnsi="Times New Roman" w:cs="Times New Roman"/>
          <w:sz w:val="8"/>
          <w:szCs w:val="8"/>
          <w:lang w:val="ru-RU" w:eastAsia="ru-RU"/>
        </w:rPr>
      </w:pPr>
    </w:p>
    <w:p w14:paraId="567EE15C" w14:textId="77777777" w:rsidR="00817232" w:rsidRPr="00817232" w:rsidRDefault="00817232" w:rsidP="00817232">
      <w:pPr>
        <w:widowControl w:val="0"/>
        <w:spacing w:after="0" w:line="240" w:lineRule="auto"/>
        <w:jc w:val="center"/>
        <w:rPr>
          <w:rFonts w:ascii="Times New Roman" w:eastAsia="Times New Roman" w:hAnsi="Times New Roman" w:cs="Times New Roman"/>
          <w:b/>
          <w:bCs/>
          <w:w w:val="104"/>
          <w:sz w:val="28"/>
          <w:szCs w:val="28"/>
          <w:lang w:val="ru-RU"/>
        </w:rPr>
      </w:pPr>
      <w:r w:rsidRPr="00817232">
        <w:rPr>
          <w:rFonts w:ascii="Times New Roman" w:eastAsia="Times New Roman" w:hAnsi="Times New Roman" w:cs="Times New Roman"/>
          <w:b/>
          <w:bCs/>
          <w:sz w:val="28"/>
          <w:szCs w:val="28"/>
          <w:lang w:val="ru-RU"/>
        </w:rPr>
        <w:t>Сведения</w:t>
      </w:r>
      <w:r w:rsidRPr="00817232">
        <w:rPr>
          <w:rFonts w:ascii="Times New Roman" w:eastAsia="Times New Roman" w:hAnsi="Times New Roman" w:cs="Times New Roman"/>
          <w:b/>
          <w:bCs/>
          <w:spacing w:val="25"/>
          <w:sz w:val="28"/>
          <w:szCs w:val="28"/>
          <w:lang w:val="ru-RU"/>
        </w:rPr>
        <w:t xml:space="preserve"> </w:t>
      </w:r>
      <w:r w:rsidRPr="00817232">
        <w:rPr>
          <w:rFonts w:ascii="Times New Roman" w:eastAsia="Times New Roman" w:hAnsi="Times New Roman" w:cs="Times New Roman"/>
          <w:b/>
          <w:bCs/>
          <w:sz w:val="28"/>
          <w:szCs w:val="28"/>
          <w:lang w:val="ru-RU"/>
        </w:rPr>
        <w:t>о</w:t>
      </w:r>
      <w:r w:rsidRPr="00817232">
        <w:rPr>
          <w:rFonts w:ascii="Times New Roman" w:eastAsia="Times New Roman" w:hAnsi="Times New Roman" w:cs="Times New Roman"/>
          <w:b/>
          <w:bCs/>
          <w:spacing w:val="3"/>
          <w:sz w:val="28"/>
          <w:szCs w:val="28"/>
          <w:lang w:val="ru-RU"/>
        </w:rPr>
        <w:t xml:space="preserve"> </w:t>
      </w:r>
      <w:r w:rsidRPr="00817232">
        <w:rPr>
          <w:rFonts w:ascii="Times New Roman" w:eastAsia="Times New Roman" w:hAnsi="Times New Roman" w:cs="Times New Roman"/>
          <w:b/>
          <w:bCs/>
          <w:sz w:val="28"/>
          <w:szCs w:val="28"/>
          <w:lang w:val="ru-RU"/>
        </w:rPr>
        <w:t>п</w:t>
      </w:r>
      <w:r w:rsidRPr="00817232">
        <w:rPr>
          <w:rFonts w:ascii="Times New Roman" w:eastAsia="Times New Roman" w:hAnsi="Times New Roman" w:cs="Times New Roman"/>
          <w:b/>
          <w:bCs/>
          <w:spacing w:val="-2"/>
          <w:sz w:val="28"/>
          <w:szCs w:val="28"/>
          <w:lang w:val="ru-RU"/>
        </w:rPr>
        <w:t>р</w:t>
      </w:r>
      <w:r w:rsidRPr="00817232">
        <w:rPr>
          <w:rFonts w:ascii="Times New Roman" w:eastAsia="Times New Roman" w:hAnsi="Times New Roman" w:cs="Times New Roman"/>
          <w:b/>
          <w:bCs/>
          <w:spacing w:val="-1"/>
          <w:sz w:val="28"/>
          <w:szCs w:val="28"/>
          <w:lang w:val="ru-RU"/>
        </w:rPr>
        <w:t>о</w:t>
      </w:r>
      <w:r w:rsidRPr="00817232">
        <w:rPr>
          <w:rFonts w:ascii="Times New Roman" w:eastAsia="Times New Roman" w:hAnsi="Times New Roman" w:cs="Times New Roman"/>
          <w:b/>
          <w:bCs/>
          <w:spacing w:val="-4"/>
          <w:sz w:val="28"/>
          <w:szCs w:val="28"/>
          <w:lang w:val="ru-RU"/>
        </w:rPr>
        <w:t>х</w:t>
      </w:r>
      <w:r w:rsidRPr="00817232">
        <w:rPr>
          <w:rFonts w:ascii="Times New Roman" w:eastAsia="Times New Roman" w:hAnsi="Times New Roman" w:cs="Times New Roman"/>
          <w:b/>
          <w:bCs/>
          <w:spacing w:val="-1"/>
          <w:sz w:val="28"/>
          <w:szCs w:val="28"/>
          <w:lang w:val="ru-RU"/>
        </w:rPr>
        <w:t>ож</w:t>
      </w:r>
      <w:r w:rsidRPr="00817232">
        <w:rPr>
          <w:rFonts w:ascii="Times New Roman" w:eastAsia="Times New Roman" w:hAnsi="Times New Roman" w:cs="Times New Roman"/>
          <w:b/>
          <w:bCs/>
          <w:sz w:val="28"/>
          <w:szCs w:val="28"/>
          <w:lang w:val="ru-RU"/>
        </w:rPr>
        <w:t>дении</w:t>
      </w:r>
      <w:r w:rsidRPr="00817232">
        <w:rPr>
          <w:rFonts w:ascii="Times New Roman" w:eastAsia="Times New Roman" w:hAnsi="Times New Roman" w:cs="Times New Roman"/>
          <w:b/>
          <w:bCs/>
          <w:spacing w:val="35"/>
          <w:sz w:val="28"/>
          <w:szCs w:val="28"/>
          <w:lang w:val="ru-RU"/>
        </w:rPr>
        <w:t xml:space="preserve"> </w:t>
      </w:r>
      <w:r w:rsidRPr="00817232">
        <w:rPr>
          <w:rFonts w:ascii="Times New Roman" w:eastAsia="Times New Roman" w:hAnsi="Times New Roman" w:cs="Times New Roman"/>
          <w:b/>
          <w:bCs/>
          <w:spacing w:val="1"/>
          <w:sz w:val="28"/>
          <w:szCs w:val="28"/>
          <w:lang w:val="ru-RU"/>
        </w:rPr>
        <w:t>а</w:t>
      </w:r>
      <w:r w:rsidRPr="00817232">
        <w:rPr>
          <w:rFonts w:ascii="Times New Roman" w:eastAsia="Times New Roman" w:hAnsi="Times New Roman" w:cs="Times New Roman"/>
          <w:b/>
          <w:bCs/>
          <w:sz w:val="28"/>
          <w:szCs w:val="28"/>
          <w:lang w:val="ru-RU"/>
        </w:rPr>
        <w:t>кк</w:t>
      </w:r>
      <w:r w:rsidRPr="00817232">
        <w:rPr>
          <w:rFonts w:ascii="Times New Roman" w:eastAsia="Times New Roman" w:hAnsi="Times New Roman" w:cs="Times New Roman"/>
          <w:b/>
          <w:bCs/>
          <w:spacing w:val="-2"/>
          <w:sz w:val="28"/>
          <w:szCs w:val="28"/>
          <w:lang w:val="ru-RU"/>
        </w:rPr>
        <w:t>р</w:t>
      </w:r>
      <w:r w:rsidRPr="00817232">
        <w:rPr>
          <w:rFonts w:ascii="Times New Roman" w:eastAsia="Times New Roman" w:hAnsi="Times New Roman" w:cs="Times New Roman"/>
          <w:b/>
          <w:bCs/>
          <w:sz w:val="28"/>
          <w:szCs w:val="28"/>
          <w:lang w:val="ru-RU"/>
        </w:rPr>
        <w:t>едит</w:t>
      </w:r>
      <w:r w:rsidRPr="00817232">
        <w:rPr>
          <w:rFonts w:ascii="Times New Roman" w:eastAsia="Times New Roman" w:hAnsi="Times New Roman" w:cs="Times New Roman"/>
          <w:b/>
          <w:bCs/>
          <w:spacing w:val="1"/>
          <w:sz w:val="28"/>
          <w:szCs w:val="28"/>
          <w:lang w:val="ru-RU"/>
        </w:rPr>
        <w:t>а</w:t>
      </w:r>
      <w:r w:rsidRPr="00817232">
        <w:rPr>
          <w:rFonts w:ascii="Times New Roman" w:eastAsia="Times New Roman" w:hAnsi="Times New Roman" w:cs="Times New Roman"/>
          <w:b/>
          <w:bCs/>
          <w:sz w:val="28"/>
          <w:szCs w:val="28"/>
          <w:lang w:val="ru-RU"/>
        </w:rPr>
        <w:t>ции организациями высшего и (или) послевузовского образования</w:t>
      </w:r>
    </w:p>
    <w:p w14:paraId="5C986E45" w14:textId="77777777" w:rsidR="00817232" w:rsidRPr="00817232" w:rsidRDefault="00817232" w:rsidP="00817232">
      <w:pPr>
        <w:widowControl w:val="0"/>
        <w:spacing w:after="0" w:line="240" w:lineRule="auto"/>
        <w:jc w:val="center"/>
        <w:rPr>
          <w:rFonts w:ascii="Times New Roman" w:eastAsia="Times New Roman" w:hAnsi="Times New Roman" w:cs="Times New Roman"/>
          <w:b/>
          <w:bCs/>
          <w:w w:val="104"/>
          <w:sz w:val="28"/>
          <w:szCs w:val="28"/>
          <w:lang w:val="ru-RU"/>
        </w:rPr>
      </w:pPr>
    </w:p>
    <w:p w14:paraId="5ECB43D4" w14:textId="77777777" w:rsidR="00817232" w:rsidRPr="00817232" w:rsidRDefault="00817232" w:rsidP="00817232">
      <w:pPr>
        <w:widowControl w:val="0"/>
        <w:spacing w:after="0" w:line="240" w:lineRule="auto"/>
        <w:jc w:val="center"/>
        <w:rPr>
          <w:rFonts w:ascii="Times New Roman" w:eastAsia="Calibri" w:hAnsi="Times New Roman" w:cs="Times New Roman"/>
          <w:sz w:val="4"/>
          <w:szCs w:val="4"/>
          <w:lang w:val="ru-RU" w:eastAsia="ru-RU"/>
        </w:rPr>
      </w:pPr>
    </w:p>
    <w:p w14:paraId="36F5F209" w14:textId="77777777" w:rsidR="00C24BE4" w:rsidRDefault="00C24BE4" w:rsidP="00817232">
      <w:pPr>
        <w:spacing w:after="0" w:line="240" w:lineRule="auto"/>
        <w:rPr>
          <w:rFonts w:ascii="Times New Roman" w:eastAsia="Times New Roman" w:hAnsi="Times New Roman" w:cs="Times New Roman"/>
          <w:sz w:val="28"/>
          <w:szCs w:val="28"/>
          <w:lang w:val="kk-KZ" w:eastAsia="ru-RU"/>
        </w:rPr>
      </w:pPr>
    </w:p>
    <w:p w14:paraId="14530AD4"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w:t>
      </w:r>
      <w:r w:rsidR="00117F27">
        <w:rPr>
          <w:rFonts w:ascii="Times New Roman" w:eastAsia="Times New Roman" w:hAnsi="Times New Roman" w:cs="Times New Roman"/>
          <w:sz w:val="28"/>
          <w:szCs w:val="28"/>
          <w:lang w:val="kk-KZ" w:eastAsia="ru-RU"/>
        </w:rPr>
        <w:t>5</w:t>
      </w:r>
    </w:p>
    <w:p w14:paraId="50D32C66" w14:textId="77777777" w:rsidR="00817232" w:rsidRPr="00817232" w:rsidRDefault="00817232" w:rsidP="00817232">
      <w:pPr>
        <w:spacing w:after="0" w:line="240" w:lineRule="auto"/>
        <w:rPr>
          <w:rFonts w:ascii="Times New Roman" w:eastAsia="Times New Roman" w:hAnsi="Times New Roman" w:cs="Times New Roman"/>
          <w:sz w:val="6"/>
          <w:szCs w:val="6"/>
          <w:lang w:val="ru-RU" w:eastAsia="ru-RU"/>
        </w:rPr>
      </w:pPr>
    </w:p>
    <w:p w14:paraId="505B2689"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53E23BAC" w14:textId="77777777" w:rsidR="00817232" w:rsidRPr="00817232" w:rsidRDefault="00817232" w:rsidP="00817232">
      <w:pPr>
        <w:spacing w:after="0" w:line="240" w:lineRule="auto"/>
        <w:rPr>
          <w:rFonts w:ascii="Times New Roman" w:eastAsia="Times New Roman" w:hAnsi="Times New Roman" w:cs="Times New Roman"/>
          <w:sz w:val="6"/>
          <w:szCs w:val="6"/>
          <w:lang w:val="kk-KZ" w:eastAsia="ru-RU"/>
        </w:rPr>
      </w:pPr>
    </w:p>
    <w:p w14:paraId="29181086"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1B3EB2C2"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4F5C7A4B" w14:textId="77777777" w:rsidR="00817232" w:rsidRPr="00817232" w:rsidRDefault="00817232" w:rsidP="00817232">
      <w:pPr>
        <w:spacing w:after="0" w:line="240" w:lineRule="auto"/>
        <w:jc w:val="both"/>
        <w:rPr>
          <w:rFonts w:ascii="Times New Roman" w:eastAsia="Times New Roman" w:hAnsi="Times New Roman" w:cs="Times New Roman"/>
          <w:sz w:val="8"/>
          <w:szCs w:val="8"/>
          <w:lang w:val="kk-KZ" w:eastAsia="ru-RU"/>
        </w:rPr>
      </w:pPr>
    </w:p>
    <w:p w14:paraId="29CC6378"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Срок представления: до 31 октября (включительно) после отчетного периода</w:t>
      </w:r>
    </w:p>
    <w:p w14:paraId="2110AC5E" w14:textId="77777777" w:rsidR="00817232" w:rsidRPr="00817232" w:rsidRDefault="00817232" w:rsidP="00817232">
      <w:pPr>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br w:type="page"/>
      </w:r>
    </w:p>
    <w:p w14:paraId="17B1475A" w14:textId="77777777" w:rsidR="00817232" w:rsidRPr="00817232" w:rsidRDefault="00817232" w:rsidP="00817232">
      <w:pPr>
        <w:spacing w:after="0" w:line="240" w:lineRule="auto"/>
        <w:rPr>
          <w:rFonts w:ascii="Times New Roman" w:eastAsia="Times New Roman" w:hAnsi="Times New Roman" w:cs="Times New Roman"/>
          <w:b/>
          <w:bCs/>
          <w:sz w:val="20"/>
          <w:szCs w:val="20"/>
          <w:lang w:val="kk-KZ" w:eastAsia="ru-RU"/>
        </w:rPr>
      </w:pPr>
    </w:p>
    <w:tbl>
      <w:tblPr>
        <w:tblW w:w="14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
        <w:gridCol w:w="2326"/>
        <w:gridCol w:w="2175"/>
        <w:gridCol w:w="1766"/>
        <w:gridCol w:w="2719"/>
        <w:gridCol w:w="1904"/>
        <w:gridCol w:w="1644"/>
        <w:gridCol w:w="1562"/>
      </w:tblGrid>
      <w:tr w:rsidR="00817232" w:rsidRPr="00817232" w14:paraId="32DD938C" w14:textId="77777777" w:rsidTr="0006339B">
        <w:trPr>
          <w:trHeight w:val="266"/>
        </w:trPr>
        <w:tc>
          <w:tcPr>
            <w:tcW w:w="361" w:type="dxa"/>
            <w:vMerge w:val="restart"/>
            <w:shd w:val="clear" w:color="auto" w:fill="auto"/>
          </w:tcPr>
          <w:p w14:paraId="070AF9D3"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w:t>
            </w:r>
          </w:p>
        </w:tc>
        <w:tc>
          <w:tcPr>
            <w:tcW w:w="2326" w:type="dxa"/>
            <w:vMerge w:val="restart"/>
            <w:shd w:val="clear" w:color="auto" w:fill="auto"/>
          </w:tcPr>
          <w:p w14:paraId="4B1EDAFC"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p>
        </w:tc>
        <w:tc>
          <w:tcPr>
            <w:tcW w:w="2175" w:type="dxa"/>
            <w:vMerge w:val="restart"/>
          </w:tcPr>
          <w:p w14:paraId="79C3CC63" w14:textId="77777777" w:rsidR="00817232" w:rsidRPr="00817232" w:rsidRDefault="00817232" w:rsidP="00817232">
            <w:pPr>
              <w:spacing w:after="0" w:line="240" w:lineRule="auto"/>
              <w:jc w:val="center"/>
              <w:rPr>
                <w:rFonts w:ascii="Times New Roman" w:eastAsia="Times New Roman" w:hAnsi="Times New Roman" w:cs="Times New Roman"/>
                <w:spacing w:val="-2"/>
                <w:w w:val="104"/>
                <w:sz w:val="20"/>
                <w:szCs w:val="20"/>
                <w:lang w:val="kk-KZ" w:eastAsia="ru-RU"/>
              </w:rPr>
            </w:pPr>
            <w:r w:rsidRPr="00817232">
              <w:rPr>
                <w:rFonts w:ascii="Times New Roman" w:eastAsia="Times New Roman" w:hAnsi="Times New Roman" w:cs="Times New Roman"/>
                <w:w w:val="104"/>
                <w:sz w:val="20"/>
                <w:szCs w:val="20"/>
                <w:lang w:val="ru-RU" w:eastAsia="ru-RU"/>
              </w:rPr>
              <w:t>наимен</w:t>
            </w:r>
            <w:r w:rsidRPr="00817232">
              <w:rPr>
                <w:rFonts w:ascii="Times New Roman" w:eastAsia="Times New Roman" w:hAnsi="Times New Roman" w:cs="Times New Roman"/>
                <w:spacing w:val="-1"/>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в</w:t>
            </w:r>
            <w:r w:rsidRPr="00817232">
              <w:rPr>
                <w:rFonts w:ascii="Times New Roman" w:eastAsia="Times New Roman" w:hAnsi="Times New Roman" w:cs="Times New Roman"/>
                <w:w w:val="104"/>
                <w:sz w:val="20"/>
                <w:szCs w:val="20"/>
                <w:lang w:val="ru-RU" w:eastAsia="ru-RU"/>
              </w:rPr>
              <w:t xml:space="preserve">ание </w:t>
            </w:r>
            <w:r w:rsidR="00E96C84" w:rsidRPr="00E96C84">
              <w:rPr>
                <w:rFonts w:ascii="Times New Roman" w:eastAsia="Times New Roman" w:hAnsi="Times New Roman" w:cs="Times New Roman"/>
                <w:w w:val="104"/>
                <w:sz w:val="20"/>
                <w:szCs w:val="20"/>
                <w:lang w:val="ru-RU" w:eastAsia="ru-RU"/>
              </w:rPr>
              <w:t>организации и высшего и полсевузовского образования</w:t>
            </w:r>
          </w:p>
        </w:tc>
        <w:tc>
          <w:tcPr>
            <w:tcW w:w="1766" w:type="dxa"/>
            <w:vMerge w:val="restart"/>
            <w:vAlign w:val="center"/>
          </w:tcPr>
          <w:p w14:paraId="6784DFCF" w14:textId="77777777" w:rsidR="00817232" w:rsidRPr="00817232" w:rsidRDefault="0006339B" w:rsidP="00817232">
            <w:pPr>
              <w:spacing w:after="0" w:line="240" w:lineRule="auto"/>
              <w:jc w:val="center"/>
              <w:rPr>
                <w:rFonts w:ascii="Times New Roman" w:eastAsia="Times New Roman" w:hAnsi="Times New Roman" w:cs="Times New Roman"/>
                <w:spacing w:val="-2"/>
                <w:w w:val="104"/>
                <w:sz w:val="20"/>
                <w:szCs w:val="20"/>
                <w:lang w:val="kk-KZ" w:eastAsia="ru-RU"/>
              </w:rPr>
            </w:pPr>
            <w:r>
              <w:rPr>
                <w:rFonts w:ascii="Times New Roman" w:eastAsia="Times New Roman" w:hAnsi="Times New Roman" w:cs="Times New Roman"/>
                <w:spacing w:val="-2"/>
                <w:w w:val="104"/>
                <w:sz w:val="20"/>
                <w:szCs w:val="20"/>
                <w:lang w:val="kk-KZ" w:eastAsia="ru-RU"/>
              </w:rPr>
              <w:t>эл</w:t>
            </w:r>
            <w:r>
              <w:rPr>
                <w:rFonts w:ascii="Times New Roman" w:eastAsia="Times New Roman" w:hAnsi="Times New Roman" w:cs="Times New Roman"/>
                <w:spacing w:val="-2"/>
                <w:w w:val="104"/>
                <w:sz w:val="20"/>
                <w:szCs w:val="20"/>
                <w:lang w:val="ru-RU" w:eastAsia="ru-RU"/>
              </w:rPr>
              <w:t xml:space="preserve">ектронный </w:t>
            </w:r>
            <w:r w:rsidR="00817232" w:rsidRPr="00817232">
              <w:rPr>
                <w:rFonts w:ascii="Times New Roman" w:eastAsia="Times New Roman" w:hAnsi="Times New Roman" w:cs="Times New Roman"/>
                <w:spacing w:val="-2"/>
                <w:w w:val="104"/>
                <w:sz w:val="20"/>
                <w:szCs w:val="20"/>
                <w:lang w:val="kk-KZ" w:eastAsia="ru-RU"/>
              </w:rPr>
              <w:t>а</w:t>
            </w:r>
            <w:r w:rsidR="00817232" w:rsidRPr="00817232">
              <w:rPr>
                <w:rFonts w:ascii="Times New Roman" w:eastAsia="Times New Roman" w:hAnsi="Times New Roman" w:cs="Times New Roman"/>
                <w:spacing w:val="-2"/>
                <w:w w:val="104"/>
                <w:sz w:val="20"/>
                <w:szCs w:val="20"/>
                <w:lang w:val="ru-RU" w:eastAsia="ru-RU"/>
              </w:rPr>
              <w:t xml:space="preserve">дрес сайта </w:t>
            </w:r>
            <w:r w:rsidR="00E96C84" w:rsidRPr="00E96C84">
              <w:rPr>
                <w:rFonts w:ascii="Times New Roman" w:eastAsia="Times New Roman" w:hAnsi="Times New Roman" w:cs="Times New Roman"/>
                <w:spacing w:val="-2"/>
                <w:w w:val="104"/>
                <w:sz w:val="20"/>
                <w:szCs w:val="20"/>
                <w:lang w:val="ru-RU" w:eastAsia="ru-RU"/>
              </w:rPr>
              <w:t>организации и высшего и полсевузовского образования</w:t>
            </w:r>
          </w:p>
        </w:tc>
        <w:tc>
          <w:tcPr>
            <w:tcW w:w="2719" w:type="dxa"/>
            <w:vMerge w:val="restart"/>
            <w:shd w:val="clear" w:color="auto" w:fill="auto"/>
            <w:vAlign w:val="center"/>
          </w:tcPr>
          <w:p w14:paraId="6F8AED20"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spacing w:val="-2"/>
                <w:w w:val="104"/>
                <w:sz w:val="20"/>
                <w:szCs w:val="20"/>
                <w:lang w:val="ru-RU" w:eastAsia="ru-RU"/>
              </w:rPr>
              <w:t>н</w:t>
            </w:r>
            <w:r w:rsidRPr="00817232">
              <w:rPr>
                <w:rFonts w:ascii="Times New Roman" w:eastAsia="Times New Roman" w:hAnsi="Times New Roman" w:cs="Times New Roman"/>
                <w:w w:val="104"/>
                <w:sz w:val="20"/>
                <w:szCs w:val="20"/>
                <w:lang w:val="ru-RU" w:eastAsia="ru-RU"/>
              </w:rPr>
              <w:t>азва</w:t>
            </w:r>
            <w:r w:rsidRPr="00817232">
              <w:rPr>
                <w:rFonts w:ascii="Times New Roman" w:eastAsia="Times New Roman" w:hAnsi="Times New Roman" w:cs="Times New Roman"/>
                <w:spacing w:val="1"/>
                <w:w w:val="104"/>
                <w:sz w:val="20"/>
                <w:szCs w:val="20"/>
                <w:lang w:val="ru-RU" w:eastAsia="ru-RU"/>
              </w:rPr>
              <w:t>ни</w:t>
            </w:r>
            <w:r w:rsidRPr="00817232">
              <w:rPr>
                <w:rFonts w:ascii="Times New Roman" w:eastAsia="Times New Roman" w:hAnsi="Times New Roman" w:cs="Times New Roman"/>
                <w:w w:val="104"/>
                <w:sz w:val="20"/>
                <w:szCs w:val="20"/>
                <w:lang w:val="ru-RU" w:eastAsia="ru-RU"/>
              </w:rPr>
              <w:t xml:space="preserve">е </w:t>
            </w:r>
            <w:r w:rsidRPr="00817232">
              <w:rPr>
                <w:rFonts w:ascii="Times New Roman" w:eastAsia="Times New Roman" w:hAnsi="Times New Roman" w:cs="Times New Roman"/>
                <w:w w:val="103"/>
                <w:sz w:val="20"/>
                <w:szCs w:val="20"/>
                <w:lang w:val="ru-RU" w:eastAsia="ru-RU"/>
              </w:rPr>
              <w:t>а</w:t>
            </w:r>
            <w:r w:rsidRPr="00817232">
              <w:rPr>
                <w:rFonts w:ascii="Times New Roman" w:eastAsia="Times New Roman" w:hAnsi="Times New Roman" w:cs="Times New Roman"/>
                <w:spacing w:val="1"/>
                <w:w w:val="103"/>
                <w:sz w:val="20"/>
                <w:szCs w:val="20"/>
                <w:lang w:val="ru-RU" w:eastAsia="ru-RU"/>
              </w:rPr>
              <w:t>ккр</w:t>
            </w:r>
            <w:r w:rsidRPr="00817232">
              <w:rPr>
                <w:rFonts w:ascii="Times New Roman" w:eastAsia="Times New Roman" w:hAnsi="Times New Roman" w:cs="Times New Roman"/>
                <w:w w:val="103"/>
                <w:sz w:val="20"/>
                <w:szCs w:val="20"/>
                <w:lang w:val="ru-RU" w:eastAsia="ru-RU"/>
              </w:rPr>
              <w:t>ед</w:t>
            </w:r>
            <w:r w:rsidRPr="00817232">
              <w:rPr>
                <w:rFonts w:ascii="Times New Roman" w:eastAsia="Times New Roman" w:hAnsi="Times New Roman" w:cs="Times New Roman"/>
                <w:spacing w:val="1"/>
                <w:w w:val="103"/>
                <w:sz w:val="20"/>
                <w:szCs w:val="20"/>
                <w:lang w:val="ru-RU" w:eastAsia="ru-RU"/>
              </w:rPr>
              <w:t>ит</w:t>
            </w:r>
            <w:r w:rsidRPr="00817232">
              <w:rPr>
                <w:rFonts w:ascii="Times New Roman" w:eastAsia="Times New Roman" w:hAnsi="Times New Roman" w:cs="Times New Roman"/>
                <w:w w:val="103"/>
                <w:sz w:val="20"/>
                <w:szCs w:val="20"/>
                <w:lang w:val="ru-RU" w:eastAsia="ru-RU"/>
              </w:rPr>
              <w:t>а</w:t>
            </w:r>
            <w:r w:rsidRPr="00817232">
              <w:rPr>
                <w:rFonts w:ascii="Times New Roman" w:eastAsia="Times New Roman" w:hAnsi="Times New Roman" w:cs="Times New Roman"/>
                <w:spacing w:val="1"/>
                <w:w w:val="103"/>
                <w:sz w:val="20"/>
                <w:szCs w:val="20"/>
                <w:lang w:val="ru-RU" w:eastAsia="ru-RU"/>
              </w:rPr>
              <w:t>ци</w:t>
            </w:r>
            <w:r w:rsidRPr="00817232">
              <w:rPr>
                <w:rFonts w:ascii="Times New Roman" w:eastAsia="Times New Roman" w:hAnsi="Times New Roman" w:cs="Times New Roman"/>
                <w:spacing w:val="-1"/>
                <w:w w:val="103"/>
                <w:sz w:val="20"/>
                <w:szCs w:val="20"/>
                <w:lang w:val="ru-RU" w:eastAsia="ru-RU"/>
              </w:rPr>
              <w:t>о</w:t>
            </w:r>
            <w:r w:rsidRPr="00817232">
              <w:rPr>
                <w:rFonts w:ascii="Times New Roman" w:eastAsia="Times New Roman" w:hAnsi="Times New Roman" w:cs="Times New Roman"/>
                <w:spacing w:val="1"/>
                <w:w w:val="103"/>
                <w:sz w:val="20"/>
                <w:szCs w:val="20"/>
                <w:lang w:val="ru-RU" w:eastAsia="ru-RU"/>
              </w:rPr>
              <w:t>нн</w:t>
            </w:r>
            <w:r w:rsidRPr="00817232">
              <w:rPr>
                <w:rFonts w:ascii="Times New Roman" w:eastAsia="Times New Roman" w:hAnsi="Times New Roman" w:cs="Times New Roman"/>
                <w:spacing w:val="-1"/>
                <w:w w:val="103"/>
                <w:sz w:val="20"/>
                <w:szCs w:val="20"/>
                <w:lang w:val="ru-RU" w:eastAsia="ru-RU"/>
              </w:rPr>
              <w:t>о</w:t>
            </w:r>
            <w:r w:rsidRPr="00817232">
              <w:rPr>
                <w:rFonts w:ascii="Times New Roman" w:eastAsia="Times New Roman" w:hAnsi="Times New Roman" w:cs="Times New Roman"/>
                <w:w w:val="103"/>
                <w:sz w:val="20"/>
                <w:szCs w:val="20"/>
                <w:lang w:val="ru-RU" w:eastAsia="ru-RU"/>
              </w:rPr>
              <w:t>го</w:t>
            </w:r>
            <w:r w:rsidRPr="00817232">
              <w:rPr>
                <w:rFonts w:ascii="Times New Roman" w:eastAsia="Times New Roman" w:hAnsi="Times New Roman" w:cs="Times New Roman"/>
                <w:spacing w:val="10"/>
                <w:w w:val="103"/>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о</w:t>
            </w:r>
            <w:r w:rsidRPr="00817232">
              <w:rPr>
                <w:rFonts w:ascii="Times New Roman" w:eastAsia="Times New Roman" w:hAnsi="Times New Roman" w:cs="Times New Roman"/>
                <w:spacing w:val="1"/>
                <w:sz w:val="20"/>
                <w:szCs w:val="20"/>
                <w:lang w:val="ru-RU" w:eastAsia="ru-RU"/>
              </w:rPr>
              <w:t>р</w:t>
            </w:r>
            <w:r w:rsidRPr="00817232">
              <w:rPr>
                <w:rFonts w:ascii="Times New Roman" w:eastAsia="Times New Roman" w:hAnsi="Times New Roman" w:cs="Times New Roman"/>
                <w:sz w:val="20"/>
                <w:szCs w:val="20"/>
                <w:lang w:val="ru-RU" w:eastAsia="ru-RU"/>
              </w:rPr>
              <w:t>га</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z w:val="20"/>
                <w:szCs w:val="20"/>
                <w:lang w:val="ru-RU" w:eastAsia="ru-RU"/>
              </w:rPr>
              <w:t>а, входящего в национальный реестр</w:t>
            </w:r>
          </w:p>
        </w:tc>
        <w:tc>
          <w:tcPr>
            <w:tcW w:w="1904" w:type="dxa"/>
            <w:vMerge w:val="restart"/>
            <w:shd w:val="clear" w:color="auto" w:fill="auto"/>
            <w:vAlign w:val="center"/>
          </w:tcPr>
          <w:p w14:paraId="3FB7D82A"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sz w:val="20"/>
                <w:szCs w:val="20"/>
                <w:lang w:val="ru-RU" w:eastAsia="ru-RU"/>
              </w:rPr>
              <w:t>ссылка на отчеты о прохождении аккредитации</w:t>
            </w:r>
          </w:p>
        </w:tc>
        <w:tc>
          <w:tcPr>
            <w:tcW w:w="3206" w:type="dxa"/>
            <w:gridSpan w:val="2"/>
            <w:shd w:val="clear" w:color="auto" w:fill="auto"/>
          </w:tcPr>
          <w:p w14:paraId="0AECA0B2"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r w:rsidRPr="00817232">
              <w:rPr>
                <w:rFonts w:ascii="Times New Roman" w:eastAsia="Times New Roman" w:hAnsi="Times New Roman" w:cs="Times New Roman"/>
                <w:sz w:val="20"/>
                <w:szCs w:val="20"/>
                <w:lang w:val="ru-RU" w:eastAsia="ru-RU"/>
              </w:rPr>
              <w:t>сроки действия аккредитации</w:t>
            </w:r>
          </w:p>
        </w:tc>
      </w:tr>
      <w:tr w:rsidR="00817232" w:rsidRPr="00817232" w14:paraId="73937596" w14:textId="77777777" w:rsidTr="0006339B">
        <w:trPr>
          <w:trHeight w:val="236"/>
        </w:trPr>
        <w:tc>
          <w:tcPr>
            <w:tcW w:w="361" w:type="dxa"/>
            <w:vMerge/>
            <w:tcBorders>
              <w:bottom w:val="single" w:sz="4" w:space="0" w:color="auto"/>
            </w:tcBorders>
            <w:shd w:val="clear" w:color="auto" w:fill="auto"/>
            <w:hideMark/>
          </w:tcPr>
          <w:p w14:paraId="79723540"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2326" w:type="dxa"/>
            <w:vMerge/>
            <w:tcBorders>
              <w:bottom w:val="single" w:sz="4" w:space="0" w:color="auto"/>
            </w:tcBorders>
            <w:shd w:val="clear" w:color="auto" w:fill="auto"/>
            <w:hideMark/>
          </w:tcPr>
          <w:p w14:paraId="2D71DED3"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2175" w:type="dxa"/>
            <w:vMerge/>
            <w:tcBorders>
              <w:bottom w:val="single" w:sz="4" w:space="0" w:color="auto"/>
            </w:tcBorders>
          </w:tcPr>
          <w:p w14:paraId="047E00D3"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1766" w:type="dxa"/>
            <w:vMerge/>
            <w:tcBorders>
              <w:bottom w:val="single" w:sz="4" w:space="0" w:color="auto"/>
            </w:tcBorders>
          </w:tcPr>
          <w:p w14:paraId="70F24CA8"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2719" w:type="dxa"/>
            <w:vMerge/>
            <w:tcBorders>
              <w:bottom w:val="single" w:sz="4" w:space="0" w:color="auto"/>
            </w:tcBorders>
            <w:shd w:val="clear" w:color="auto" w:fill="auto"/>
            <w:hideMark/>
          </w:tcPr>
          <w:p w14:paraId="1A73B71B"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1904" w:type="dxa"/>
            <w:vMerge/>
            <w:tcBorders>
              <w:bottom w:val="single" w:sz="4" w:space="0" w:color="auto"/>
            </w:tcBorders>
            <w:shd w:val="clear" w:color="auto" w:fill="auto"/>
          </w:tcPr>
          <w:p w14:paraId="644433D7"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val="ru-RU" w:eastAsia="ru-RU"/>
              </w:rPr>
            </w:pPr>
          </w:p>
        </w:tc>
        <w:tc>
          <w:tcPr>
            <w:tcW w:w="1644" w:type="dxa"/>
            <w:tcBorders>
              <w:bottom w:val="single" w:sz="4" w:space="0" w:color="auto"/>
            </w:tcBorders>
            <w:shd w:val="clear" w:color="auto" w:fill="auto"/>
            <w:hideMark/>
          </w:tcPr>
          <w:p w14:paraId="27859F51"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начало</w:t>
            </w:r>
          </w:p>
        </w:tc>
        <w:tc>
          <w:tcPr>
            <w:tcW w:w="1562" w:type="dxa"/>
            <w:tcBorders>
              <w:bottom w:val="single" w:sz="4" w:space="0" w:color="auto"/>
            </w:tcBorders>
            <w:shd w:val="clear" w:color="auto" w:fill="auto"/>
            <w:hideMark/>
          </w:tcPr>
          <w:p w14:paraId="4C3DA298" w14:textId="77777777" w:rsidR="00817232" w:rsidRPr="00817232" w:rsidRDefault="00817232" w:rsidP="00817232">
            <w:pPr>
              <w:spacing w:after="0" w:line="240"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окончание</w:t>
            </w:r>
          </w:p>
        </w:tc>
      </w:tr>
      <w:tr w:rsidR="00817232" w:rsidRPr="00817232" w14:paraId="17F3BD72" w14:textId="77777777" w:rsidTr="0006339B">
        <w:trPr>
          <w:trHeight w:val="305"/>
        </w:trPr>
        <w:tc>
          <w:tcPr>
            <w:tcW w:w="361" w:type="dxa"/>
            <w:shd w:val="clear" w:color="auto" w:fill="auto"/>
            <w:noWrap/>
          </w:tcPr>
          <w:p w14:paraId="7B12E98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326" w:type="dxa"/>
            <w:shd w:val="clear" w:color="auto" w:fill="auto"/>
          </w:tcPr>
          <w:p w14:paraId="1F970CB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175" w:type="dxa"/>
          </w:tcPr>
          <w:p w14:paraId="00CF5C0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ru-RU" w:eastAsia="ru-RU"/>
              </w:rPr>
              <w:t>1</w:t>
            </w:r>
          </w:p>
        </w:tc>
        <w:tc>
          <w:tcPr>
            <w:tcW w:w="1766" w:type="dxa"/>
          </w:tcPr>
          <w:p w14:paraId="2E0AAEC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2</w:t>
            </w:r>
          </w:p>
        </w:tc>
        <w:tc>
          <w:tcPr>
            <w:tcW w:w="2719" w:type="dxa"/>
            <w:shd w:val="clear" w:color="auto" w:fill="auto"/>
            <w:noWrap/>
          </w:tcPr>
          <w:p w14:paraId="6ADF8BD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3</w:t>
            </w:r>
          </w:p>
        </w:tc>
        <w:tc>
          <w:tcPr>
            <w:tcW w:w="1904" w:type="dxa"/>
            <w:shd w:val="clear" w:color="auto" w:fill="auto"/>
          </w:tcPr>
          <w:p w14:paraId="1D03A48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4</w:t>
            </w:r>
          </w:p>
        </w:tc>
        <w:tc>
          <w:tcPr>
            <w:tcW w:w="1644" w:type="dxa"/>
            <w:shd w:val="clear" w:color="auto" w:fill="auto"/>
            <w:noWrap/>
          </w:tcPr>
          <w:p w14:paraId="2FCAEDB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5</w:t>
            </w:r>
          </w:p>
        </w:tc>
        <w:tc>
          <w:tcPr>
            <w:tcW w:w="1562" w:type="dxa"/>
            <w:shd w:val="clear" w:color="auto" w:fill="auto"/>
            <w:noWrap/>
          </w:tcPr>
          <w:p w14:paraId="170E3AD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6</w:t>
            </w:r>
          </w:p>
        </w:tc>
      </w:tr>
      <w:tr w:rsidR="00817232" w:rsidRPr="000A39BE" w14:paraId="1519A7A3" w14:textId="77777777" w:rsidTr="0006339B">
        <w:trPr>
          <w:trHeight w:val="267"/>
        </w:trPr>
        <w:tc>
          <w:tcPr>
            <w:tcW w:w="361" w:type="dxa"/>
            <w:shd w:val="clear" w:color="auto" w:fill="auto"/>
            <w:noWrap/>
          </w:tcPr>
          <w:p w14:paraId="7CB77D8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326" w:type="dxa"/>
            <w:shd w:val="clear" w:color="auto" w:fill="auto"/>
          </w:tcPr>
          <w:p w14:paraId="2656957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bCs/>
                <w:sz w:val="20"/>
                <w:szCs w:val="20"/>
                <w:lang w:val="kk-KZ" w:eastAsia="ru-RU"/>
              </w:rPr>
              <w:t>Сведения о прохождении институциональной аккредитации</w:t>
            </w:r>
          </w:p>
        </w:tc>
        <w:tc>
          <w:tcPr>
            <w:tcW w:w="2175" w:type="dxa"/>
          </w:tcPr>
          <w:p w14:paraId="62B06A0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766" w:type="dxa"/>
          </w:tcPr>
          <w:p w14:paraId="24E0045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719" w:type="dxa"/>
            <w:shd w:val="clear" w:color="auto" w:fill="auto"/>
            <w:noWrap/>
          </w:tcPr>
          <w:p w14:paraId="4113D5E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904" w:type="dxa"/>
            <w:shd w:val="clear" w:color="auto" w:fill="auto"/>
          </w:tcPr>
          <w:p w14:paraId="3102A7C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644" w:type="dxa"/>
            <w:shd w:val="clear" w:color="auto" w:fill="auto"/>
            <w:noWrap/>
          </w:tcPr>
          <w:p w14:paraId="4DEB96D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562" w:type="dxa"/>
            <w:shd w:val="clear" w:color="auto" w:fill="auto"/>
            <w:noWrap/>
          </w:tcPr>
          <w:p w14:paraId="6205D71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r>
      <w:tr w:rsidR="00817232" w:rsidRPr="000A39BE" w14:paraId="7DD450F0" w14:textId="77777777" w:rsidTr="0006339B">
        <w:trPr>
          <w:trHeight w:val="267"/>
        </w:trPr>
        <w:tc>
          <w:tcPr>
            <w:tcW w:w="361" w:type="dxa"/>
            <w:shd w:val="clear" w:color="auto" w:fill="auto"/>
            <w:noWrap/>
          </w:tcPr>
          <w:p w14:paraId="1440CB9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326" w:type="dxa"/>
            <w:shd w:val="clear" w:color="auto" w:fill="auto"/>
          </w:tcPr>
          <w:p w14:paraId="14D0371B" w14:textId="77777777" w:rsidR="00817232" w:rsidRPr="00817232" w:rsidRDefault="00817232" w:rsidP="00817232">
            <w:pPr>
              <w:spacing w:after="0" w:line="240" w:lineRule="auto"/>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sz w:val="20"/>
                <w:szCs w:val="20"/>
                <w:lang w:val="ru-RU" w:eastAsia="ru-RU"/>
              </w:rPr>
              <w:t>Сведения о прохождении специализированной аккредитации</w:t>
            </w:r>
          </w:p>
        </w:tc>
        <w:tc>
          <w:tcPr>
            <w:tcW w:w="2175" w:type="dxa"/>
          </w:tcPr>
          <w:p w14:paraId="12DEBDF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766" w:type="dxa"/>
          </w:tcPr>
          <w:p w14:paraId="062A2DD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719" w:type="dxa"/>
            <w:shd w:val="clear" w:color="auto" w:fill="auto"/>
            <w:noWrap/>
          </w:tcPr>
          <w:p w14:paraId="1B2DF9D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904" w:type="dxa"/>
            <w:shd w:val="clear" w:color="auto" w:fill="auto"/>
          </w:tcPr>
          <w:p w14:paraId="4DD640F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644" w:type="dxa"/>
            <w:shd w:val="clear" w:color="auto" w:fill="auto"/>
            <w:noWrap/>
          </w:tcPr>
          <w:p w14:paraId="2F86FC6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562" w:type="dxa"/>
            <w:shd w:val="clear" w:color="auto" w:fill="auto"/>
            <w:noWrap/>
          </w:tcPr>
          <w:p w14:paraId="688CD50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r>
    </w:tbl>
    <w:p w14:paraId="553215A0" w14:textId="77777777" w:rsidR="00817232" w:rsidRPr="00817232" w:rsidRDefault="00817232" w:rsidP="00817232">
      <w:pPr>
        <w:widowControl w:val="0"/>
        <w:spacing w:after="0" w:line="240" w:lineRule="auto"/>
        <w:contextualSpacing/>
        <w:rPr>
          <w:rFonts w:ascii="Times New Roman" w:eastAsia="Times New Roman" w:hAnsi="Times New Roman" w:cs="Times New Roman"/>
          <w:b/>
          <w:sz w:val="20"/>
          <w:szCs w:val="20"/>
          <w:lang w:val="kk-KZ" w:eastAsia="ru-RU"/>
        </w:rPr>
      </w:pPr>
    </w:p>
    <w:p w14:paraId="7D74808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
          <w:bCs/>
          <w:spacing w:val="-6"/>
          <w:sz w:val="20"/>
          <w:szCs w:val="20"/>
          <w:lang w:val="ru-RU" w:eastAsia="ru-RU"/>
        </w:rPr>
      </w:pPr>
      <w:r w:rsidRPr="00817232">
        <w:rPr>
          <w:rFonts w:ascii="Times New Roman" w:eastAsia="Times New Roman" w:hAnsi="Times New Roman" w:cs="Times New Roman"/>
          <w:b/>
          <w:bCs/>
          <w:spacing w:val="-6"/>
          <w:sz w:val="20"/>
          <w:szCs w:val="20"/>
          <w:lang w:val="ru-RU" w:eastAsia="ru-RU"/>
        </w:rPr>
        <w:t xml:space="preserve">                                                                                   </w:t>
      </w:r>
    </w:p>
    <w:p w14:paraId="7972A57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3E4370F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3C51BBB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269B9C0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ABE4B2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1560C5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D24DC3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A203B8A" w14:textId="77777777" w:rsidR="00817232" w:rsidRPr="00817232" w:rsidRDefault="00817232" w:rsidP="00817232">
      <w:pPr>
        <w:spacing w:after="200" w:line="276" w:lineRule="auto"/>
        <w:jc w:val="center"/>
        <w:rPr>
          <w:rFonts w:ascii="Times New Roman" w:eastAsia="Times New Roman" w:hAnsi="Times New Roman" w:cs="Times New Roman"/>
          <w:b/>
          <w:color w:val="000000"/>
          <w:sz w:val="20"/>
          <w:szCs w:val="20"/>
          <w:lang w:val="kk-KZ" w:eastAsia="ru-RU"/>
        </w:rPr>
      </w:pPr>
    </w:p>
    <w:p w14:paraId="6198DAA6" w14:textId="77777777" w:rsidR="00817232" w:rsidRPr="00817232" w:rsidRDefault="00817232" w:rsidP="00817232">
      <w:pPr>
        <w:rPr>
          <w:rFonts w:ascii="Times New Roman" w:eastAsia="Times New Roman" w:hAnsi="Times New Roman" w:cs="Times New Roman"/>
          <w:spacing w:val="-2"/>
          <w:w w:val="104"/>
          <w:sz w:val="20"/>
          <w:szCs w:val="20"/>
          <w:lang w:val="kk-KZ" w:eastAsia="ru-RU"/>
        </w:rPr>
      </w:pPr>
      <w:r w:rsidRPr="00817232">
        <w:rPr>
          <w:rFonts w:ascii="Times New Roman" w:eastAsia="Times New Roman" w:hAnsi="Times New Roman" w:cs="Times New Roman"/>
          <w:spacing w:val="-2"/>
          <w:w w:val="104"/>
          <w:sz w:val="20"/>
          <w:szCs w:val="20"/>
          <w:lang w:val="kk-KZ" w:eastAsia="ru-RU"/>
        </w:rPr>
        <w:br w:type="page"/>
      </w:r>
    </w:p>
    <w:p w14:paraId="4008F104"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3212F0B5" w14:textId="77777777" w:rsidR="00817232" w:rsidRPr="0006339B" w:rsidRDefault="00817232" w:rsidP="0006339B">
      <w:pPr>
        <w:spacing w:after="0" w:line="240" w:lineRule="auto"/>
        <w:ind w:left="57" w:right="57"/>
        <w:jc w:val="center"/>
        <w:rPr>
          <w:rFonts w:ascii="Times New Roman" w:eastAsia="Times New Roman" w:hAnsi="Times New Roman" w:cs="Times New Roman"/>
          <w:bCs/>
          <w:sz w:val="28"/>
          <w:szCs w:val="28"/>
          <w:lang w:val="ru-RU" w:eastAsia="ru-RU"/>
        </w:rPr>
      </w:pPr>
      <w:r w:rsidRPr="0006339B">
        <w:rPr>
          <w:rFonts w:ascii="Times New Roman" w:eastAsia="Times New Roman" w:hAnsi="Times New Roman" w:cs="Times New Roman"/>
          <w:sz w:val="28"/>
          <w:szCs w:val="28"/>
          <w:lang w:val="kk-KZ" w:eastAsia="ru-RU"/>
        </w:rPr>
        <w:t>«</w:t>
      </w:r>
      <w:r w:rsidR="0006339B" w:rsidRPr="0006339B">
        <w:rPr>
          <w:rFonts w:ascii="Times New Roman" w:eastAsia="Times New Roman" w:hAnsi="Times New Roman" w:cs="Times New Roman"/>
          <w:bCs/>
          <w:sz w:val="28"/>
          <w:szCs w:val="28"/>
          <w:lang w:val="ru-RU" w:eastAsia="ru-RU"/>
        </w:rPr>
        <w:t>Сведения о прохождении аккредитации организациями высшего и (или) послевузовского образования</w:t>
      </w:r>
      <w:r w:rsidRPr="0006339B">
        <w:rPr>
          <w:rFonts w:ascii="Times New Roman" w:eastAsia="Times New Roman" w:hAnsi="Times New Roman" w:cs="Times New Roman"/>
          <w:sz w:val="28"/>
          <w:szCs w:val="28"/>
          <w:lang w:val="kk-KZ" w:eastAsia="ru-RU"/>
        </w:rPr>
        <w:t xml:space="preserve">» </w:t>
      </w:r>
    </w:p>
    <w:p w14:paraId="1BA929D2"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ВП-1</w:t>
      </w:r>
      <w:r w:rsidR="00117F27">
        <w:rPr>
          <w:rFonts w:ascii="Times New Roman" w:eastAsia="Times New Roman" w:hAnsi="Times New Roman" w:cs="Times New Roman"/>
          <w:sz w:val="28"/>
          <w:szCs w:val="28"/>
          <w:lang w:val="kk-KZ" w:eastAsia="ru-RU"/>
        </w:rPr>
        <w:t>5</w:t>
      </w:r>
      <w:r w:rsidRPr="00817232">
        <w:rPr>
          <w:rFonts w:ascii="Times New Roman" w:eastAsia="Times New Roman" w:hAnsi="Times New Roman" w:cs="Times New Roman"/>
          <w:sz w:val="28"/>
          <w:szCs w:val="28"/>
          <w:lang w:val="kk-KZ" w:eastAsia="ru-RU"/>
        </w:rPr>
        <w:t>, периодичность-годовая)</w:t>
      </w:r>
    </w:p>
    <w:p w14:paraId="43B61D81" w14:textId="77777777" w:rsidR="00817232" w:rsidRPr="00817232" w:rsidRDefault="00817232" w:rsidP="00817232">
      <w:pPr>
        <w:spacing w:after="0" w:line="240" w:lineRule="auto"/>
        <w:ind w:left="709"/>
        <w:jc w:val="both"/>
        <w:rPr>
          <w:rFonts w:ascii="Times New Roman" w:eastAsia="Times New Roman" w:hAnsi="Times New Roman" w:cs="Times New Roman"/>
          <w:b/>
          <w:sz w:val="28"/>
          <w:szCs w:val="28"/>
          <w:lang w:eastAsia="ru-RU"/>
        </w:rPr>
      </w:pPr>
    </w:p>
    <w:p w14:paraId="3C96AAE4" w14:textId="77777777" w:rsidR="00817232" w:rsidRPr="00817232" w:rsidRDefault="00817232" w:rsidP="00DA1A63">
      <w:pPr>
        <w:widowControl w:val="0"/>
        <w:numPr>
          <w:ilvl w:val="0"/>
          <w:numId w:val="5"/>
        </w:numPr>
        <w:spacing w:after="200" w:line="276" w:lineRule="auto"/>
        <w:contextualSpacing/>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Пояснение по заполнению Формы:</w:t>
      </w:r>
    </w:p>
    <w:p w14:paraId="7B26BC2D" w14:textId="77777777" w:rsidR="00817232" w:rsidRPr="00817232" w:rsidRDefault="00817232" w:rsidP="00817232">
      <w:pPr>
        <w:spacing w:after="0" w:line="240" w:lineRule="auto"/>
        <w:ind w:left="709"/>
        <w:rPr>
          <w:rFonts w:ascii="Times New Roman" w:eastAsia="Times New Roman" w:hAnsi="Times New Roman" w:cs="Times New Roman"/>
          <w:w w:val="104"/>
          <w:sz w:val="28"/>
          <w:szCs w:val="28"/>
          <w:lang w:val="ru-RU" w:eastAsia="ru-RU"/>
        </w:rPr>
      </w:pPr>
      <w:r w:rsidRPr="00817232">
        <w:rPr>
          <w:rFonts w:ascii="Times New Roman" w:eastAsia="Times New Roman" w:hAnsi="Times New Roman" w:cs="Times New Roman"/>
          <w:w w:val="104"/>
          <w:sz w:val="28"/>
          <w:szCs w:val="28"/>
          <w:lang w:val="ru-RU" w:eastAsia="ru-RU"/>
        </w:rPr>
        <w:t xml:space="preserve">В графе 1 указывается наименование </w:t>
      </w:r>
      <w:r w:rsidR="00E96C84">
        <w:rPr>
          <w:rFonts w:ascii="Times New Roman" w:eastAsia="Times New Roman" w:hAnsi="Times New Roman" w:cs="Times New Roman"/>
          <w:bCs/>
          <w:w w:val="104"/>
          <w:sz w:val="28"/>
          <w:szCs w:val="28"/>
          <w:lang w:val="ru-RU" w:eastAsia="ru-RU"/>
        </w:rPr>
        <w:t>организаций</w:t>
      </w:r>
      <w:r w:rsidR="00E96C84" w:rsidRPr="00E96C84">
        <w:rPr>
          <w:rFonts w:ascii="Times New Roman" w:eastAsia="Times New Roman" w:hAnsi="Times New Roman" w:cs="Times New Roman"/>
          <w:bCs/>
          <w:w w:val="104"/>
          <w:sz w:val="28"/>
          <w:szCs w:val="28"/>
          <w:lang w:val="ru-RU" w:eastAsia="ru-RU"/>
        </w:rPr>
        <w:t xml:space="preserve"> высшего и (или) послевузовского образования</w:t>
      </w:r>
      <w:r w:rsidRPr="00817232">
        <w:rPr>
          <w:rFonts w:ascii="Times New Roman" w:eastAsia="Times New Roman" w:hAnsi="Times New Roman" w:cs="Times New Roman"/>
          <w:w w:val="104"/>
          <w:sz w:val="28"/>
          <w:szCs w:val="28"/>
          <w:lang w:val="ru-RU" w:eastAsia="ru-RU"/>
        </w:rPr>
        <w:t>.</w:t>
      </w:r>
    </w:p>
    <w:p w14:paraId="180DF1E7" w14:textId="77777777" w:rsidR="00E96C84" w:rsidRPr="00E96C84" w:rsidRDefault="00817232" w:rsidP="00E96C84">
      <w:pPr>
        <w:spacing w:after="0" w:line="240" w:lineRule="auto"/>
        <w:ind w:left="709"/>
        <w:rPr>
          <w:rFonts w:ascii="Times New Roman" w:eastAsia="Times New Roman" w:hAnsi="Times New Roman" w:cs="Times New Roman"/>
          <w:w w:val="104"/>
          <w:sz w:val="28"/>
          <w:szCs w:val="28"/>
          <w:lang w:val="ru-RU" w:eastAsia="ru-RU"/>
        </w:rPr>
      </w:pPr>
      <w:r w:rsidRPr="00817232">
        <w:rPr>
          <w:rFonts w:ascii="Times New Roman" w:eastAsia="Times New Roman" w:hAnsi="Times New Roman" w:cs="Times New Roman"/>
          <w:w w:val="104"/>
          <w:sz w:val="28"/>
          <w:szCs w:val="28"/>
          <w:lang w:val="ru-RU" w:eastAsia="ru-RU"/>
        </w:rPr>
        <w:t xml:space="preserve">В графе 2 указывается электронный адрес сайта </w:t>
      </w:r>
      <w:r w:rsidR="00E96C84" w:rsidRPr="00E96C84">
        <w:rPr>
          <w:rFonts w:ascii="Times New Roman" w:eastAsia="Times New Roman" w:hAnsi="Times New Roman" w:cs="Times New Roman"/>
          <w:bCs/>
          <w:w w:val="104"/>
          <w:sz w:val="28"/>
          <w:szCs w:val="28"/>
          <w:lang w:val="ru-RU" w:eastAsia="ru-RU"/>
        </w:rPr>
        <w:t>организаций высшего и (или) послевузовского образования</w:t>
      </w:r>
      <w:r w:rsidR="00E96C84" w:rsidRPr="00E96C84">
        <w:rPr>
          <w:rFonts w:ascii="Times New Roman" w:eastAsia="Times New Roman" w:hAnsi="Times New Roman" w:cs="Times New Roman"/>
          <w:w w:val="104"/>
          <w:sz w:val="28"/>
          <w:szCs w:val="28"/>
          <w:lang w:val="ru-RU" w:eastAsia="ru-RU"/>
        </w:rPr>
        <w:t>.</w:t>
      </w:r>
    </w:p>
    <w:p w14:paraId="6A05DF97" w14:textId="77777777" w:rsidR="00817232" w:rsidRPr="00817232" w:rsidRDefault="00817232" w:rsidP="00817232">
      <w:pPr>
        <w:spacing w:after="0" w:line="240" w:lineRule="auto"/>
        <w:ind w:left="709"/>
        <w:rPr>
          <w:rFonts w:ascii="Times New Roman" w:eastAsia="Times New Roman" w:hAnsi="Times New Roman" w:cs="Times New Roman"/>
          <w:w w:val="104"/>
          <w:sz w:val="28"/>
          <w:szCs w:val="28"/>
          <w:lang w:val="ru-RU" w:eastAsia="ru-RU"/>
        </w:rPr>
      </w:pPr>
      <w:r w:rsidRPr="00817232">
        <w:rPr>
          <w:rFonts w:ascii="Times New Roman" w:eastAsia="Times New Roman" w:hAnsi="Times New Roman" w:cs="Times New Roman"/>
          <w:w w:val="104"/>
          <w:sz w:val="28"/>
          <w:szCs w:val="28"/>
          <w:lang w:val="ru-RU" w:eastAsia="ru-RU"/>
        </w:rPr>
        <w:t xml:space="preserve">В графе 3 указывается название аккредитационного органа, входящего в </w:t>
      </w:r>
      <w:r w:rsidR="0006339B" w:rsidRPr="00817232">
        <w:rPr>
          <w:rFonts w:ascii="Times New Roman" w:eastAsia="Times New Roman" w:hAnsi="Times New Roman" w:cs="Times New Roman"/>
          <w:w w:val="104"/>
          <w:sz w:val="28"/>
          <w:szCs w:val="28"/>
          <w:lang w:val="ru-RU" w:eastAsia="ru-RU"/>
        </w:rPr>
        <w:t>национальный реестр</w:t>
      </w:r>
      <w:r w:rsidRPr="00817232">
        <w:rPr>
          <w:rFonts w:ascii="Times New Roman" w:eastAsia="Times New Roman" w:hAnsi="Times New Roman" w:cs="Times New Roman"/>
          <w:w w:val="104"/>
          <w:sz w:val="28"/>
          <w:szCs w:val="28"/>
          <w:lang w:val="ru-RU" w:eastAsia="ru-RU"/>
        </w:rPr>
        <w:t>.</w:t>
      </w:r>
    </w:p>
    <w:p w14:paraId="7E5F984A" w14:textId="77777777" w:rsidR="00817232" w:rsidRPr="00817232" w:rsidRDefault="00817232" w:rsidP="00817232">
      <w:pPr>
        <w:spacing w:after="0" w:line="240" w:lineRule="auto"/>
        <w:ind w:left="709"/>
        <w:rPr>
          <w:rFonts w:ascii="Times New Roman" w:eastAsia="Times New Roman" w:hAnsi="Times New Roman" w:cs="Times New Roman"/>
          <w:w w:val="104"/>
          <w:sz w:val="28"/>
          <w:szCs w:val="28"/>
          <w:lang w:val="ru-RU" w:eastAsia="ru-RU"/>
        </w:rPr>
      </w:pPr>
      <w:r w:rsidRPr="00817232">
        <w:rPr>
          <w:rFonts w:ascii="Times New Roman" w:eastAsia="Times New Roman" w:hAnsi="Times New Roman" w:cs="Times New Roman"/>
          <w:w w:val="104"/>
          <w:sz w:val="28"/>
          <w:szCs w:val="28"/>
          <w:lang w:val="ru-RU" w:eastAsia="ru-RU"/>
        </w:rPr>
        <w:t>В графе 4 указывается ссылка на отчеты по прохождению аккредитации высшим учебным заведением.</w:t>
      </w:r>
    </w:p>
    <w:p w14:paraId="3462596D" w14:textId="77777777" w:rsidR="00817232" w:rsidRPr="00817232" w:rsidRDefault="00817232" w:rsidP="00817232">
      <w:pPr>
        <w:spacing w:after="0" w:line="240" w:lineRule="auto"/>
        <w:ind w:left="709"/>
        <w:rPr>
          <w:rFonts w:ascii="Times New Roman" w:eastAsia="Times New Roman" w:hAnsi="Times New Roman" w:cs="Times New Roman"/>
          <w:w w:val="104"/>
          <w:sz w:val="28"/>
          <w:szCs w:val="28"/>
          <w:lang w:val="ru-RU" w:eastAsia="ru-RU"/>
        </w:rPr>
      </w:pPr>
      <w:r w:rsidRPr="00817232">
        <w:rPr>
          <w:rFonts w:ascii="Times New Roman" w:eastAsia="Times New Roman" w:hAnsi="Times New Roman" w:cs="Times New Roman"/>
          <w:w w:val="104"/>
          <w:sz w:val="28"/>
          <w:szCs w:val="28"/>
          <w:lang w:val="ru-RU" w:eastAsia="ru-RU"/>
        </w:rPr>
        <w:t>В графе 5-6 указывается сроки действия аккредитации.</w:t>
      </w:r>
    </w:p>
    <w:p w14:paraId="3C0D7EE4" w14:textId="77777777" w:rsidR="00817232" w:rsidRPr="00817232" w:rsidRDefault="00817232" w:rsidP="00DA1A63">
      <w:pPr>
        <w:widowControl w:val="0"/>
        <w:numPr>
          <w:ilvl w:val="0"/>
          <w:numId w:val="5"/>
        </w:numPr>
        <w:spacing w:after="200" w:line="276" w:lineRule="auto"/>
        <w:contextualSpacing/>
        <w:jc w:val="both"/>
        <w:rPr>
          <w:rFonts w:ascii="Times New Roman" w:eastAsia="Calibri" w:hAnsi="Times New Roman" w:cs="Times New Roman"/>
          <w:sz w:val="28"/>
          <w:szCs w:val="28"/>
          <w:lang w:val="ru-RU"/>
        </w:rPr>
      </w:pPr>
      <w:r w:rsidRPr="00817232">
        <w:rPr>
          <w:rFonts w:ascii="Times New Roman" w:eastAsia="Calibri" w:hAnsi="Times New Roman" w:cs="Times New Roman"/>
          <w:b/>
          <w:bCs/>
          <w:sz w:val="28"/>
          <w:szCs w:val="28"/>
          <w:lang w:val="ru-RU"/>
        </w:rPr>
        <w:t xml:space="preserve">Следующие определения применяются в целях заполнения данной формы </w:t>
      </w:r>
      <w:r w:rsidRPr="00817232">
        <w:rPr>
          <w:rFonts w:ascii="Times New Roman" w:eastAsia="Calibri" w:hAnsi="Times New Roman" w:cs="Times New Roman"/>
          <w:b/>
          <w:sz w:val="28"/>
          <w:szCs w:val="28"/>
          <w:lang w:val="ru-RU"/>
        </w:rPr>
        <w:t>административных данных</w:t>
      </w:r>
      <w:r w:rsidRPr="00817232">
        <w:rPr>
          <w:rFonts w:ascii="Times New Roman" w:eastAsia="Calibri" w:hAnsi="Times New Roman" w:cs="Times New Roman"/>
          <w:b/>
          <w:bCs/>
          <w:sz w:val="28"/>
          <w:szCs w:val="28"/>
          <w:lang w:val="ru-RU"/>
        </w:rPr>
        <w:t>:</w:t>
      </w:r>
    </w:p>
    <w:p w14:paraId="6CC9D7ED" w14:textId="77777777" w:rsidR="00817232" w:rsidRPr="00817232" w:rsidRDefault="00817232" w:rsidP="00817232">
      <w:pPr>
        <w:widowControl w:val="0"/>
        <w:spacing w:after="200" w:line="276" w:lineRule="auto"/>
        <w:ind w:left="720"/>
        <w:contextualSpacing/>
        <w:jc w:val="both"/>
        <w:rPr>
          <w:rFonts w:ascii="Times New Roman" w:eastAsia="Calibri" w:hAnsi="Times New Roman" w:cs="Times New Roman"/>
          <w:w w:val="104"/>
          <w:sz w:val="28"/>
          <w:szCs w:val="28"/>
          <w:lang w:val="ru-RU"/>
        </w:rPr>
      </w:pPr>
      <w:r w:rsidRPr="00817232">
        <w:rPr>
          <w:rFonts w:ascii="Times New Roman" w:eastAsia="Calibri" w:hAnsi="Times New Roman" w:cs="Times New Roman"/>
          <w:spacing w:val="-2"/>
          <w:sz w:val="28"/>
          <w:szCs w:val="28"/>
          <w:lang w:val="ru-RU"/>
        </w:rPr>
        <w:t>А</w:t>
      </w:r>
      <w:r w:rsidRPr="00817232">
        <w:rPr>
          <w:rFonts w:ascii="Times New Roman" w:eastAsia="Calibri" w:hAnsi="Times New Roman" w:cs="Times New Roman"/>
          <w:spacing w:val="1"/>
          <w:sz w:val="28"/>
          <w:szCs w:val="28"/>
          <w:lang w:val="ru-RU"/>
        </w:rPr>
        <w:t>ккр</w:t>
      </w:r>
      <w:r w:rsidRPr="00817232">
        <w:rPr>
          <w:rFonts w:ascii="Times New Roman" w:eastAsia="Calibri" w:hAnsi="Times New Roman" w:cs="Times New Roman"/>
          <w:sz w:val="28"/>
          <w:szCs w:val="28"/>
          <w:lang w:val="ru-RU"/>
        </w:rPr>
        <w:t>ед</w:t>
      </w:r>
      <w:r w:rsidRPr="00817232">
        <w:rPr>
          <w:rFonts w:ascii="Times New Roman" w:eastAsia="Calibri" w:hAnsi="Times New Roman" w:cs="Times New Roman"/>
          <w:spacing w:val="1"/>
          <w:sz w:val="28"/>
          <w:szCs w:val="28"/>
          <w:lang w:val="ru-RU"/>
        </w:rPr>
        <w:t>ит</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ци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34"/>
          <w:sz w:val="28"/>
          <w:szCs w:val="28"/>
          <w:lang w:val="ru-RU"/>
        </w:rPr>
        <w:t xml:space="preserve"> </w:t>
      </w:r>
      <w:r w:rsidRPr="00817232">
        <w:rPr>
          <w:rFonts w:ascii="Times New Roman" w:eastAsia="Calibri" w:hAnsi="Times New Roman" w:cs="Times New Roman"/>
          <w:sz w:val="28"/>
          <w:szCs w:val="28"/>
          <w:lang w:val="ru-RU"/>
        </w:rPr>
        <w:t>-</w:t>
      </w:r>
      <w:r w:rsidRPr="00817232">
        <w:rPr>
          <w:rFonts w:ascii="Times New Roman" w:eastAsia="Calibri" w:hAnsi="Times New Roman" w:cs="Times New Roman"/>
          <w:spacing w:val="7"/>
          <w:sz w:val="28"/>
          <w:szCs w:val="28"/>
          <w:lang w:val="ru-RU"/>
        </w:rPr>
        <w:t xml:space="preserve"> </w:t>
      </w:r>
      <w:r w:rsidRPr="00817232">
        <w:rPr>
          <w:rFonts w:ascii="Times New Roman" w:eastAsia="Calibri" w:hAnsi="Times New Roman" w:cs="Times New Roman"/>
          <w:sz w:val="28"/>
          <w:szCs w:val="28"/>
          <w:lang w:val="ru-RU"/>
        </w:rPr>
        <w:t>э</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о</w:t>
      </w:r>
      <w:r w:rsidRPr="00817232">
        <w:rPr>
          <w:rFonts w:ascii="Times New Roman" w:eastAsia="Calibri" w:hAnsi="Times New Roman" w:cs="Times New Roman"/>
          <w:spacing w:val="8"/>
          <w:sz w:val="28"/>
          <w:szCs w:val="28"/>
          <w:lang w:val="ru-RU"/>
        </w:rPr>
        <w:t xml:space="preserve"> </w:t>
      </w:r>
      <w:r w:rsidRPr="00817232">
        <w:rPr>
          <w:rFonts w:ascii="Times New Roman" w:eastAsia="Calibri" w:hAnsi="Times New Roman" w:cs="Times New Roman"/>
          <w:spacing w:val="1"/>
          <w:sz w:val="28"/>
          <w:szCs w:val="28"/>
          <w:lang w:val="ru-RU"/>
        </w:rPr>
        <w:t>пр</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ц</w:t>
      </w:r>
      <w:r w:rsidRPr="00817232">
        <w:rPr>
          <w:rFonts w:ascii="Times New Roman" w:eastAsia="Calibri" w:hAnsi="Times New Roman" w:cs="Times New Roman"/>
          <w:sz w:val="28"/>
          <w:szCs w:val="28"/>
          <w:lang w:val="ru-RU"/>
        </w:rPr>
        <w:t>есс,</w:t>
      </w:r>
      <w:r w:rsidRPr="00817232">
        <w:rPr>
          <w:rFonts w:ascii="Times New Roman" w:eastAsia="Calibri" w:hAnsi="Times New Roman" w:cs="Times New Roman"/>
          <w:spacing w:val="20"/>
          <w:sz w:val="28"/>
          <w:szCs w:val="28"/>
          <w:lang w:val="ru-RU"/>
        </w:rPr>
        <w:t xml:space="preserve"> </w:t>
      </w:r>
      <w:r w:rsidRPr="00817232">
        <w:rPr>
          <w:rFonts w:ascii="Times New Roman" w:eastAsia="Calibri" w:hAnsi="Times New Roman" w:cs="Times New Roman"/>
          <w:spacing w:val="1"/>
          <w:sz w:val="28"/>
          <w:szCs w:val="28"/>
          <w:lang w:val="ru-RU"/>
        </w:rPr>
        <w:t>п</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с</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едс</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м</w:t>
      </w:r>
      <w:r w:rsidRPr="00817232">
        <w:rPr>
          <w:rFonts w:ascii="Times New Roman" w:eastAsia="Calibri" w:hAnsi="Times New Roman" w:cs="Times New Roman"/>
          <w:spacing w:val="32"/>
          <w:sz w:val="28"/>
          <w:szCs w:val="28"/>
          <w:lang w:val="ru-RU"/>
        </w:rPr>
        <w:t xml:space="preserve"> </w:t>
      </w:r>
      <w:r w:rsidRPr="00817232">
        <w:rPr>
          <w:rFonts w:ascii="Times New Roman" w:eastAsia="Calibri" w:hAnsi="Times New Roman" w:cs="Times New Roman"/>
          <w:spacing w:val="1"/>
          <w:sz w:val="28"/>
          <w:szCs w:val="28"/>
          <w:lang w:val="ru-RU"/>
        </w:rPr>
        <w:t>к</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го</w:t>
      </w:r>
      <w:r w:rsidRPr="00817232">
        <w:rPr>
          <w:rFonts w:ascii="Times New Roman" w:eastAsia="Calibri" w:hAnsi="Times New Roman" w:cs="Times New Roman"/>
          <w:spacing w:val="21"/>
          <w:sz w:val="28"/>
          <w:szCs w:val="28"/>
          <w:lang w:val="ru-RU"/>
        </w:rPr>
        <w:t xml:space="preserve"> </w:t>
      </w:r>
      <w:r w:rsidRPr="00817232">
        <w:rPr>
          <w:rFonts w:ascii="Times New Roman" w:eastAsia="Calibri" w:hAnsi="Times New Roman" w:cs="Times New Roman"/>
          <w:w w:val="103"/>
          <w:sz w:val="28"/>
          <w:szCs w:val="28"/>
          <w:lang w:val="ru-RU"/>
        </w:rPr>
        <w:t>а</w:t>
      </w:r>
      <w:r w:rsidRPr="00817232">
        <w:rPr>
          <w:rFonts w:ascii="Times New Roman" w:eastAsia="Calibri" w:hAnsi="Times New Roman" w:cs="Times New Roman"/>
          <w:spacing w:val="1"/>
          <w:w w:val="103"/>
          <w:sz w:val="28"/>
          <w:szCs w:val="28"/>
          <w:lang w:val="ru-RU"/>
        </w:rPr>
        <w:t>ккр</w:t>
      </w:r>
      <w:r w:rsidRPr="00817232">
        <w:rPr>
          <w:rFonts w:ascii="Times New Roman" w:eastAsia="Calibri" w:hAnsi="Times New Roman" w:cs="Times New Roman"/>
          <w:w w:val="103"/>
          <w:sz w:val="28"/>
          <w:szCs w:val="28"/>
          <w:lang w:val="ru-RU"/>
        </w:rPr>
        <w:t>ед</w:t>
      </w:r>
      <w:r w:rsidRPr="00817232">
        <w:rPr>
          <w:rFonts w:ascii="Times New Roman" w:eastAsia="Calibri" w:hAnsi="Times New Roman" w:cs="Times New Roman"/>
          <w:spacing w:val="1"/>
          <w:w w:val="103"/>
          <w:sz w:val="28"/>
          <w:szCs w:val="28"/>
          <w:lang w:val="ru-RU"/>
        </w:rPr>
        <w:t>ит</w:t>
      </w:r>
      <w:r w:rsidRPr="00817232">
        <w:rPr>
          <w:rFonts w:ascii="Times New Roman" w:eastAsia="Calibri" w:hAnsi="Times New Roman" w:cs="Times New Roman"/>
          <w:w w:val="103"/>
          <w:sz w:val="28"/>
          <w:szCs w:val="28"/>
          <w:lang w:val="ru-RU"/>
        </w:rPr>
        <w:t>а</w:t>
      </w:r>
      <w:r w:rsidRPr="00817232">
        <w:rPr>
          <w:rFonts w:ascii="Times New Roman" w:eastAsia="Calibri" w:hAnsi="Times New Roman" w:cs="Times New Roman"/>
          <w:spacing w:val="1"/>
          <w:w w:val="103"/>
          <w:sz w:val="28"/>
          <w:szCs w:val="28"/>
          <w:lang w:val="ru-RU"/>
        </w:rPr>
        <w:t>ци</w:t>
      </w:r>
      <w:r w:rsidRPr="00817232">
        <w:rPr>
          <w:rFonts w:ascii="Times New Roman" w:eastAsia="Calibri" w:hAnsi="Times New Roman" w:cs="Times New Roman"/>
          <w:spacing w:val="-1"/>
          <w:w w:val="103"/>
          <w:sz w:val="28"/>
          <w:szCs w:val="28"/>
          <w:lang w:val="ru-RU"/>
        </w:rPr>
        <w:t>о</w:t>
      </w:r>
      <w:r w:rsidRPr="00817232">
        <w:rPr>
          <w:rFonts w:ascii="Times New Roman" w:eastAsia="Calibri" w:hAnsi="Times New Roman" w:cs="Times New Roman"/>
          <w:spacing w:val="1"/>
          <w:w w:val="103"/>
          <w:sz w:val="28"/>
          <w:szCs w:val="28"/>
          <w:lang w:val="ru-RU"/>
        </w:rPr>
        <w:t>нн</w:t>
      </w:r>
      <w:r w:rsidRPr="00817232">
        <w:rPr>
          <w:rFonts w:ascii="Times New Roman" w:eastAsia="Calibri" w:hAnsi="Times New Roman" w:cs="Times New Roman"/>
          <w:w w:val="103"/>
          <w:sz w:val="28"/>
          <w:szCs w:val="28"/>
          <w:lang w:val="ru-RU"/>
        </w:rPr>
        <w:t>ый</w:t>
      </w:r>
      <w:r w:rsidRPr="00817232">
        <w:rPr>
          <w:rFonts w:ascii="Times New Roman" w:eastAsia="Calibri" w:hAnsi="Times New Roman" w:cs="Times New Roman"/>
          <w:spacing w:val="12"/>
          <w:w w:val="103"/>
          <w:sz w:val="28"/>
          <w:szCs w:val="28"/>
          <w:lang w:val="ru-RU"/>
        </w:rPr>
        <w:t xml:space="preserve">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ган</w:t>
      </w:r>
      <w:r w:rsidRPr="00817232">
        <w:rPr>
          <w:rFonts w:ascii="Times New Roman" w:eastAsia="Calibri" w:hAnsi="Times New Roman" w:cs="Times New Roman"/>
          <w:spacing w:val="15"/>
          <w:sz w:val="28"/>
          <w:szCs w:val="28"/>
          <w:lang w:val="ru-RU"/>
        </w:rPr>
        <w:t xml:space="preserve">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ц</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ни</w:t>
      </w:r>
      <w:r w:rsidRPr="00817232">
        <w:rPr>
          <w:rFonts w:ascii="Times New Roman" w:eastAsia="Calibri" w:hAnsi="Times New Roman" w:cs="Times New Roman"/>
          <w:sz w:val="28"/>
          <w:szCs w:val="28"/>
          <w:lang w:val="ru-RU"/>
        </w:rPr>
        <w:t>вает</w:t>
      </w:r>
      <w:r w:rsidRPr="00817232">
        <w:rPr>
          <w:rFonts w:ascii="Times New Roman" w:eastAsia="Calibri" w:hAnsi="Times New Roman" w:cs="Times New Roman"/>
          <w:spacing w:val="26"/>
          <w:sz w:val="28"/>
          <w:szCs w:val="28"/>
          <w:lang w:val="ru-RU"/>
        </w:rPr>
        <w:t xml:space="preserve"> </w:t>
      </w:r>
      <w:r w:rsidRPr="00817232">
        <w:rPr>
          <w:rFonts w:ascii="Times New Roman" w:eastAsia="Calibri" w:hAnsi="Times New Roman" w:cs="Times New Roman"/>
          <w:spacing w:val="1"/>
          <w:sz w:val="28"/>
          <w:szCs w:val="28"/>
          <w:lang w:val="ru-RU"/>
        </w:rPr>
        <w:t>к</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ч</w:t>
      </w:r>
      <w:r w:rsidRPr="00817232">
        <w:rPr>
          <w:rFonts w:ascii="Times New Roman" w:eastAsia="Calibri" w:hAnsi="Times New Roman" w:cs="Times New Roman"/>
          <w:sz w:val="28"/>
          <w:szCs w:val="28"/>
          <w:lang w:val="ru-RU"/>
        </w:rPr>
        <w:t>ес</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во</w:t>
      </w:r>
      <w:r w:rsidRPr="00817232">
        <w:rPr>
          <w:rFonts w:ascii="Times New Roman" w:eastAsia="Calibri" w:hAnsi="Times New Roman" w:cs="Times New Roman"/>
          <w:spacing w:val="21"/>
          <w:sz w:val="28"/>
          <w:szCs w:val="28"/>
          <w:lang w:val="ru-RU"/>
        </w:rPr>
        <w:t xml:space="preserve"> </w:t>
      </w:r>
      <w:r w:rsidRPr="00817232">
        <w:rPr>
          <w:rFonts w:ascii="Times New Roman" w:eastAsia="Calibri" w:hAnsi="Times New Roman" w:cs="Times New Roman"/>
          <w:sz w:val="28"/>
          <w:szCs w:val="28"/>
          <w:lang w:val="ru-RU"/>
        </w:rPr>
        <w:t>дея</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л</w:t>
      </w:r>
      <w:r w:rsidRPr="00817232">
        <w:rPr>
          <w:rFonts w:ascii="Times New Roman" w:eastAsia="Calibri" w:hAnsi="Times New Roman" w:cs="Times New Roman"/>
          <w:sz w:val="28"/>
          <w:szCs w:val="28"/>
          <w:lang w:val="ru-RU"/>
        </w:rPr>
        <w:t>ь</w:t>
      </w:r>
      <w:r w:rsidRPr="00817232">
        <w:rPr>
          <w:rFonts w:ascii="Times New Roman" w:eastAsia="Calibri" w:hAnsi="Times New Roman" w:cs="Times New Roman"/>
          <w:spacing w:val="1"/>
          <w:sz w:val="28"/>
          <w:szCs w:val="28"/>
          <w:lang w:val="ru-RU"/>
        </w:rPr>
        <w:t>н</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с</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и</w:t>
      </w:r>
      <w:r w:rsidRPr="00817232">
        <w:rPr>
          <w:rFonts w:ascii="Times New Roman" w:eastAsia="Calibri" w:hAnsi="Times New Roman" w:cs="Times New Roman"/>
          <w:spacing w:val="34"/>
          <w:sz w:val="28"/>
          <w:szCs w:val="28"/>
          <w:lang w:val="ru-RU"/>
        </w:rPr>
        <w:t xml:space="preserve"> </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6"/>
          <w:sz w:val="28"/>
          <w:szCs w:val="28"/>
          <w:lang w:val="ru-RU"/>
        </w:rPr>
        <w:t>у</w:t>
      </w:r>
      <w:r w:rsidRPr="00817232">
        <w:rPr>
          <w:rFonts w:ascii="Times New Roman" w:eastAsia="Calibri" w:hAnsi="Times New Roman" w:cs="Times New Roman"/>
          <w:sz w:val="28"/>
          <w:szCs w:val="28"/>
          <w:lang w:val="ru-RU"/>
        </w:rPr>
        <w:t>за</w:t>
      </w:r>
      <w:r w:rsidRPr="00817232">
        <w:rPr>
          <w:rFonts w:ascii="Times New Roman" w:eastAsia="Calibri" w:hAnsi="Times New Roman" w:cs="Times New Roman"/>
          <w:spacing w:val="11"/>
          <w:sz w:val="28"/>
          <w:szCs w:val="28"/>
          <w:lang w:val="ru-RU"/>
        </w:rPr>
        <w:t xml:space="preserve"> </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4"/>
          <w:sz w:val="28"/>
          <w:szCs w:val="28"/>
          <w:lang w:val="ru-RU"/>
        </w:rPr>
        <w:t xml:space="preserve"> </w:t>
      </w:r>
      <w:r w:rsidRPr="00817232">
        <w:rPr>
          <w:rFonts w:ascii="Times New Roman" w:eastAsia="Calibri" w:hAnsi="Times New Roman" w:cs="Times New Roman"/>
          <w:spacing w:val="1"/>
          <w:sz w:val="28"/>
          <w:szCs w:val="28"/>
          <w:lang w:val="ru-RU"/>
        </w:rPr>
        <w:t>ц</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ло</w:t>
      </w:r>
      <w:r w:rsidRPr="00817232">
        <w:rPr>
          <w:rFonts w:ascii="Times New Roman" w:eastAsia="Calibri" w:hAnsi="Times New Roman" w:cs="Times New Roman"/>
          <w:sz w:val="28"/>
          <w:szCs w:val="28"/>
          <w:lang w:val="ru-RU"/>
        </w:rPr>
        <w:t>м</w:t>
      </w:r>
      <w:r w:rsidRPr="00817232">
        <w:rPr>
          <w:rFonts w:ascii="Times New Roman" w:eastAsia="Calibri" w:hAnsi="Times New Roman" w:cs="Times New Roman"/>
          <w:spacing w:val="17"/>
          <w:sz w:val="28"/>
          <w:szCs w:val="28"/>
          <w:lang w:val="ru-RU"/>
        </w:rPr>
        <w:t xml:space="preserve"> </w:t>
      </w:r>
      <w:r w:rsidRPr="00817232">
        <w:rPr>
          <w:rFonts w:ascii="Times New Roman" w:eastAsia="Calibri" w:hAnsi="Times New Roman" w:cs="Times New Roman"/>
          <w:spacing w:val="1"/>
          <w:sz w:val="28"/>
          <w:szCs w:val="28"/>
          <w:lang w:val="ru-RU"/>
        </w:rPr>
        <w:t>и</w:t>
      </w:r>
      <w:r w:rsidRPr="00817232">
        <w:rPr>
          <w:rFonts w:ascii="Times New Roman" w:eastAsia="Calibri" w:hAnsi="Times New Roman" w:cs="Times New Roman"/>
          <w:spacing w:val="-1"/>
          <w:sz w:val="28"/>
          <w:szCs w:val="28"/>
          <w:lang w:val="ru-RU"/>
        </w:rPr>
        <w:t>л</w:t>
      </w:r>
      <w:r w:rsidRPr="00817232">
        <w:rPr>
          <w:rFonts w:ascii="Times New Roman" w:eastAsia="Calibri" w:hAnsi="Times New Roman" w:cs="Times New Roman"/>
          <w:sz w:val="28"/>
          <w:szCs w:val="28"/>
          <w:lang w:val="ru-RU"/>
        </w:rPr>
        <w:t>и</w:t>
      </w:r>
      <w:r w:rsidRPr="00817232">
        <w:rPr>
          <w:rFonts w:ascii="Times New Roman" w:eastAsia="Calibri" w:hAnsi="Times New Roman" w:cs="Times New Roman"/>
          <w:spacing w:val="11"/>
          <w:sz w:val="28"/>
          <w:szCs w:val="28"/>
          <w:lang w:val="ru-RU"/>
        </w:rPr>
        <w:t xml:space="preserve"> </w:t>
      </w:r>
      <w:r w:rsidRPr="00817232">
        <w:rPr>
          <w:rFonts w:ascii="Times New Roman" w:eastAsia="Calibri" w:hAnsi="Times New Roman" w:cs="Times New Roman"/>
          <w:spacing w:val="-1"/>
          <w:w w:val="104"/>
          <w:sz w:val="28"/>
          <w:szCs w:val="28"/>
          <w:lang w:val="ru-RU"/>
        </w:rPr>
        <w:t>о</w:t>
      </w:r>
      <w:r w:rsidRPr="00817232">
        <w:rPr>
          <w:rFonts w:ascii="Times New Roman" w:eastAsia="Calibri" w:hAnsi="Times New Roman" w:cs="Times New Roman"/>
          <w:spacing w:val="1"/>
          <w:w w:val="104"/>
          <w:sz w:val="28"/>
          <w:szCs w:val="28"/>
          <w:lang w:val="ru-RU"/>
        </w:rPr>
        <w:t>т</w:t>
      </w:r>
      <w:r w:rsidRPr="00817232">
        <w:rPr>
          <w:rFonts w:ascii="Times New Roman" w:eastAsia="Calibri" w:hAnsi="Times New Roman" w:cs="Times New Roman"/>
          <w:w w:val="104"/>
          <w:sz w:val="28"/>
          <w:szCs w:val="28"/>
          <w:lang w:val="ru-RU"/>
        </w:rPr>
        <w:t>де</w:t>
      </w:r>
      <w:r w:rsidRPr="00817232">
        <w:rPr>
          <w:rFonts w:ascii="Times New Roman" w:eastAsia="Calibri" w:hAnsi="Times New Roman" w:cs="Times New Roman"/>
          <w:spacing w:val="-1"/>
          <w:w w:val="104"/>
          <w:sz w:val="28"/>
          <w:szCs w:val="28"/>
          <w:lang w:val="ru-RU"/>
        </w:rPr>
        <w:t>л</w:t>
      </w:r>
      <w:r w:rsidRPr="00817232">
        <w:rPr>
          <w:rFonts w:ascii="Times New Roman" w:eastAsia="Calibri" w:hAnsi="Times New Roman" w:cs="Times New Roman"/>
          <w:w w:val="104"/>
          <w:sz w:val="28"/>
          <w:szCs w:val="28"/>
          <w:lang w:val="ru-RU"/>
        </w:rPr>
        <w:t>ь</w:t>
      </w:r>
      <w:r w:rsidRPr="00817232">
        <w:rPr>
          <w:rFonts w:ascii="Times New Roman" w:eastAsia="Calibri" w:hAnsi="Times New Roman" w:cs="Times New Roman"/>
          <w:spacing w:val="1"/>
          <w:w w:val="104"/>
          <w:sz w:val="28"/>
          <w:szCs w:val="28"/>
          <w:lang w:val="ru-RU"/>
        </w:rPr>
        <w:t>н</w:t>
      </w:r>
      <w:r w:rsidRPr="00817232">
        <w:rPr>
          <w:rFonts w:ascii="Times New Roman" w:eastAsia="Calibri" w:hAnsi="Times New Roman" w:cs="Times New Roman"/>
          <w:w w:val="104"/>
          <w:sz w:val="28"/>
          <w:szCs w:val="28"/>
          <w:lang w:val="ru-RU"/>
        </w:rPr>
        <w:t xml:space="preserve">ых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б</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аз</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ва</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л</w:t>
      </w:r>
      <w:r w:rsidRPr="00817232">
        <w:rPr>
          <w:rFonts w:ascii="Times New Roman" w:eastAsia="Calibri" w:hAnsi="Times New Roman" w:cs="Times New Roman"/>
          <w:sz w:val="28"/>
          <w:szCs w:val="28"/>
          <w:lang w:val="ru-RU"/>
        </w:rPr>
        <w:t>ь</w:t>
      </w:r>
      <w:r w:rsidRPr="00817232">
        <w:rPr>
          <w:rFonts w:ascii="Times New Roman" w:eastAsia="Calibri" w:hAnsi="Times New Roman" w:cs="Times New Roman"/>
          <w:spacing w:val="1"/>
          <w:sz w:val="28"/>
          <w:szCs w:val="28"/>
          <w:lang w:val="ru-RU"/>
        </w:rPr>
        <w:t>н</w:t>
      </w:r>
      <w:r w:rsidRPr="00817232">
        <w:rPr>
          <w:rFonts w:ascii="Times New Roman" w:eastAsia="Calibri" w:hAnsi="Times New Roman" w:cs="Times New Roman"/>
          <w:sz w:val="28"/>
          <w:szCs w:val="28"/>
          <w:lang w:val="ru-RU"/>
        </w:rPr>
        <w:t xml:space="preserve">ых </w:t>
      </w:r>
      <w:r w:rsidRPr="00817232">
        <w:rPr>
          <w:rFonts w:ascii="Times New Roman" w:eastAsia="Calibri" w:hAnsi="Times New Roman" w:cs="Times New Roman"/>
          <w:spacing w:val="1"/>
          <w:sz w:val="28"/>
          <w:szCs w:val="28"/>
          <w:lang w:val="ru-RU"/>
        </w:rPr>
        <w:t>пр</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г</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м</w:t>
      </w:r>
      <w:r w:rsidRPr="00817232">
        <w:rPr>
          <w:rFonts w:ascii="Times New Roman" w:eastAsia="Calibri" w:hAnsi="Times New Roman" w:cs="Times New Roman"/>
          <w:sz w:val="28"/>
          <w:szCs w:val="28"/>
          <w:lang w:val="ru-RU"/>
        </w:rPr>
        <w:t>м</w:t>
      </w:r>
      <w:r w:rsidRPr="00817232">
        <w:rPr>
          <w:rFonts w:ascii="Times New Roman" w:eastAsia="Calibri" w:hAnsi="Times New Roman" w:cs="Times New Roman"/>
          <w:spacing w:val="25"/>
          <w:sz w:val="28"/>
          <w:szCs w:val="28"/>
          <w:lang w:val="ru-RU"/>
        </w:rPr>
        <w:t xml:space="preserve"> </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6"/>
          <w:sz w:val="28"/>
          <w:szCs w:val="28"/>
          <w:lang w:val="ru-RU"/>
        </w:rPr>
        <w:t>у</w:t>
      </w:r>
      <w:r w:rsidRPr="00817232">
        <w:rPr>
          <w:rFonts w:ascii="Times New Roman" w:eastAsia="Calibri" w:hAnsi="Times New Roman" w:cs="Times New Roman"/>
          <w:sz w:val="28"/>
          <w:szCs w:val="28"/>
          <w:lang w:val="ru-RU"/>
        </w:rPr>
        <w:t>за</w:t>
      </w:r>
      <w:r w:rsidRPr="00817232">
        <w:rPr>
          <w:rFonts w:ascii="Times New Roman" w:eastAsia="Calibri" w:hAnsi="Times New Roman" w:cs="Times New Roman"/>
          <w:spacing w:val="11"/>
          <w:sz w:val="28"/>
          <w:szCs w:val="28"/>
          <w:lang w:val="ru-RU"/>
        </w:rPr>
        <w:t xml:space="preserve"> </w:t>
      </w:r>
      <w:r w:rsidRPr="00817232">
        <w:rPr>
          <w:rFonts w:ascii="Times New Roman" w:eastAsia="Calibri" w:hAnsi="Times New Roman" w:cs="Times New Roman"/>
          <w:sz w:val="28"/>
          <w:szCs w:val="28"/>
          <w:lang w:val="ru-RU"/>
        </w:rPr>
        <w:t>с</w:t>
      </w:r>
      <w:r w:rsidRPr="00817232">
        <w:rPr>
          <w:rFonts w:ascii="Times New Roman" w:eastAsia="Calibri" w:hAnsi="Times New Roman" w:cs="Times New Roman"/>
          <w:spacing w:val="3"/>
          <w:sz w:val="28"/>
          <w:szCs w:val="28"/>
          <w:lang w:val="ru-RU"/>
        </w:rPr>
        <w:t xml:space="preserve"> </w:t>
      </w:r>
      <w:r w:rsidRPr="00817232">
        <w:rPr>
          <w:rFonts w:ascii="Times New Roman" w:eastAsia="Calibri" w:hAnsi="Times New Roman" w:cs="Times New Roman"/>
          <w:spacing w:val="1"/>
          <w:sz w:val="28"/>
          <w:szCs w:val="28"/>
          <w:lang w:val="ru-RU"/>
        </w:rPr>
        <w:t>ц</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л</w:t>
      </w:r>
      <w:r w:rsidRPr="00817232">
        <w:rPr>
          <w:rFonts w:ascii="Times New Roman" w:eastAsia="Calibri" w:hAnsi="Times New Roman" w:cs="Times New Roman"/>
          <w:sz w:val="28"/>
          <w:szCs w:val="28"/>
          <w:lang w:val="ru-RU"/>
        </w:rPr>
        <w:t>ью</w:t>
      </w:r>
      <w:r w:rsidRPr="00817232">
        <w:rPr>
          <w:rFonts w:ascii="Times New Roman" w:eastAsia="Calibri" w:hAnsi="Times New Roman" w:cs="Times New Roman"/>
          <w:spacing w:val="17"/>
          <w:sz w:val="28"/>
          <w:szCs w:val="28"/>
          <w:lang w:val="ru-RU"/>
        </w:rPr>
        <w:t xml:space="preserve"> </w:t>
      </w:r>
      <w:r w:rsidRPr="00817232">
        <w:rPr>
          <w:rFonts w:ascii="Times New Roman" w:eastAsia="Calibri" w:hAnsi="Times New Roman" w:cs="Times New Roman"/>
          <w:spacing w:val="1"/>
          <w:sz w:val="28"/>
          <w:szCs w:val="28"/>
          <w:lang w:val="ru-RU"/>
        </w:rPr>
        <w:t>при</w:t>
      </w:r>
      <w:r w:rsidRPr="00817232">
        <w:rPr>
          <w:rFonts w:ascii="Times New Roman" w:eastAsia="Calibri" w:hAnsi="Times New Roman" w:cs="Times New Roman"/>
          <w:sz w:val="28"/>
          <w:szCs w:val="28"/>
          <w:lang w:val="ru-RU"/>
        </w:rPr>
        <w:t>з</w:t>
      </w:r>
      <w:r w:rsidRPr="00817232">
        <w:rPr>
          <w:rFonts w:ascii="Times New Roman" w:eastAsia="Calibri" w:hAnsi="Times New Roman" w:cs="Times New Roman"/>
          <w:spacing w:val="1"/>
          <w:sz w:val="28"/>
          <w:szCs w:val="28"/>
          <w:lang w:val="ru-RU"/>
        </w:rPr>
        <w:t>н</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ни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26"/>
          <w:sz w:val="28"/>
          <w:szCs w:val="28"/>
          <w:lang w:val="ru-RU"/>
        </w:rPr>
        <w:t xml:space="preserve"> </w:t>
      </w:r>
      <w:r w:rsidRPr="00817232">
        <w:rPr>
          <w:rFonts w:ascii="Times New Roman" w:eastAsia="Calibri" w:hAnsi="Times New Roman" w:cs="Times New Roman"/>
          <w:spacing w:val="1"/>
          <w:sz w:val="28"/>
          <w:szCs w:val="28"/>
          <w:lang w:val="ru-RU"/>
        </w:rPr>
        <w:t>и</w:t>
      </w:r>
      <w:r w:rsidRPr="00817232">
        <w:rPr>
          <w:rFonts w:ascii="Times New Roman" w:eastAsia="Calibri" w:hAnsi="Times New Roman" w:cs="Times New Roman"/>
          <w:sz w:val="28"/>
          <w:szCs w:val="28"/>
          <w:lang w:val="ru-RU"/>
        </w:rPr>
        <w:t>х</w:t>
      </w:r>
      <w:r w:rsidRPr="00817232">
        <w:rPr>
          <w:rFonts w:ascii="Times New Roman" w:eastAsia="Calibri" w:hAnsi="Times New Roman" w:cs="Times New Roman"/>
          <w:spacing w:val="6"/>
          <w:sz w:val="28"/>
          <w:szCs w:val="28"/>
          <w:lang w:val="ru-RU"/>
        </w:rPr>
        <w:t xml:space="preserve"> </w:t>
      </w:r>
      <w:r w:rsidRPr="00817232">
        <w:rPr>
          <w:rFonts w:ascii="Times New Roman" w:eastAsia="Calibri" w:hAnsi="Times New Roman" w:cs="Times New Roman"/>
          <w:sz w:val="28"/>
          <w:szCs w:val="28"/>
          <w:lang w:val="ru-RU"/>
        </w:rPr>
        <w:t>с</w:t>
      </w:r>
      <w:r w:rsidRPr="00817232">
        <w:rPr>
          <w:rFonts w:ascii="Times New Roman" w:eastAsia="Calibri" w:hAnsi="Times New Roman" w:cs="Times New Roman"/>
          <w:spacing w:val="-1"/>
          <w:sz w:val="28"/>
          <w:szCs w:val="28"/>
          <w:lang w:val="ru-RU"/>
        </w:rPr>
        <w:t>оо</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ве</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с</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1"/>
          <w:sz w:val="28"/>
          <w:szCs w:val="28"/>
          <w:lang w:val="ru-RU"/>
        </w:rPr>
        <w:t>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32"/>
          <w:sz w:val="28"/>
          <w:szCs w:val="28"/>
          <w:lang w:val="ru-RU"/>
        </w:rPr>
        <w:t xml:space="preserve">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пр</w:t>
      </w:r>
      <w:r w:rsidRPr="00817232">
        <w:rPr>
          <w:rFonts w:ascii="Times New Roman" w:eastAsia="Calibri" w:hAnsi="Times New Roman" w:cs="Times New Roman"/>
          <w:sz w:val="28"/>
          <w:szCs w:val="28"/>
          <w:lang w:val="ru-RU"/>
        </w:rPr>
        <w:t>еде</w:t>
      </w:r>
      <w:r w:rsidRPr="00817232">
        <w:rPr>
          <w:rFonts w:ascii="Times New Roman" w:eastAsia="Calibri" w:hAnsi="Times New Roman" w:cs="Times New Roman"/>
          <w:spacing w:val="-1"/>
          <w:sz w:val="28"/>
          <w:szCs w:val="28"/>
          <w:lang w:val="ru-RU"/>
        </w:rPr>
        <w:t>л</w:t>
      </w:r>
      <w:r w:rsidRPr="00817232">
        <w:rPr>
          <w:rFonts w:ascii="Times New Roman" w:eastAsia="Calibri" w:hAnsi="Times New Roman" w:cs="Times New Roman"/>
          <w:sz w:val="28"/>
          <w:szCs w:val="28"/>
          <w:lang w:val="ru-RU"/>
        </w:rPr>
        <w:t>е</w:t>
      </w:r>
      <w:r w:rsidRPr="00817232">
        <w:rPr>
          <w:rFonts w:ascii="Times New Roman" w:eastAsia="Calibri" w:hAnsi="Times New Roman" w:cs="Times New Roman"/>
          <w:spacing w:val="1"/>
          <w:sz w:val="28"/>
          <w:szCs w:val="28"/>
          <w:lang w:val="ru-RU"/>
        </w:rPr>
        <w:t>нн</w:t>
      </w:r>
      <w:r w:rsidRPr="00817232">
        <w:rPr>
          <w:rFonts w:ascii="Times New Roman" w:eastAsia="Calibri" w:hAnsi="Times New Roman" w:cs="Times New Roman"/>
          <w:sz w:val="28"/>
          <w:szCs w:val="28"/>
          <w:lang w:val="ru-RU"/>
        </w:rPr>
        <w:t>ым с</w:t>
      </w:r>
      <w:r w:rsidRPr="00817232">
        <w:rPr>
          <w:rFonts w:ascii="Times New Roman" w:eastAsia="Calibri" w:hAnsi="Times New Roman" w:cs="Times New Roman"/>
          <w:spacing w:val="1"/>
          <w:sz w:val="28"/>
          <w:szCs w:val="28"/>
          <w:lang w:val="ru-RU"/>
        </w:rPr>
        <w:t>т</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н</w:t>
      </w:r>
      <w:r w:rsidRPr="00817232">
        <w:rPr>
          <w:rFonts w:ascii="Times New Roman" w:eastAsia="Calibri" w:hAnsi="Times New Roman" w:cs="Times New Roman"/>
          <w:sz w:val="28"/>
          <w:szCs w:val="28"/>
          <w:lang w:val="ru-RU"/>
        </w:rPr>
        <w:t>да</w:t>
      </w:r>
      <w:r w:rsidRPr="00817232">
        <w:rPr>
          <w:rFonts w:ascii="Times New Roman" w:eastAsia="Calibri" w:hAnsi="Times New Roman" w:cs="Times New Roman"/>
          <w:spacing w:val="1"/>
          <w:sz w:val="28"/>
          <w:szCs w:val="28"/>
          <w:lang w:val="ru-RU"/>
        </w:rPr>
        <w:t>рт</w:t>
      </w:r>
      <w:r w:rsidRPr="00817232">
        <w:rPr>
          <w:rFonts w:ascii="Times New Roman" w:eastAsia="Calibri" w:hAnsi="Times New Roman" w:cs="Times New Roman"/>
          <w:sz w:val="28"/>
          <w:szCs w:val="28"/>
          <w:lang w:val="ru-RU"/>
        </w:rPr>
        <w:t>ам</w:t>
      </w:r>
      <w:r w:rsidRPr="00817232">
        <w:rPr>
          <w:rFonts w:ascii="Times New Roman" w:eastAsia="Calibri" w:hAnsi="Times New Roman" w:cs="Times New Roman"/>
          <w:spacing w:val="29"/>
          <w:sz w:val="28"/>
          <w:szCs w:val="28"/>
          <w:lang w:val="ru-RU"/>
        </w:rPr>
        <w:t xml:space="preserve"> </w:t>
      </w:r>
      <w:r w:rsidRPr="00817232">
        <w:rPr>
          <w:rFonts w:ascii="Times New Roman" w:eastAsia="Calibri" w:hAnsi="Times New Roman" w:cs="Times New Roman"/>
          <w:sz w:val="28"/>
          <w:szCs w:val="28"/>
          <w:lang w:val="ru-RU"/>
        </w:rPr>
        <w:t>и</w:t>
      </w:r>
      <w:r w:rsidRPr="00817232">
        <w:rPr>
          <w:rFonts w:ascii="Times New Roman" w:eastAsia="Calibri" w:hAnsi="Times New Roman" w:cs="Times New Roman"/>
          <w:spacing w:val="5"/>
          <w:sz w:val="28"/>
          <w:szCs w:val="28"/>
          <w:lang w:val="ru-RU"/>
        </w:rPr>
        <w:t xml:space="preserve"> </w:t>
      </w:r>
      <w:r w:rsidRPr="00817232">
        <w:rPr>
          <w:rFonts w:ascii="Times New Roman" w:eastAsia="Calibri" w:hAnsi="Times New Roman" w:cs="Times New Roman"/>
          <w:spacing w:val="1"/>
          <w:w w:val="104"/>
          <w:sz w:val="28"/>
          <w:szCs w:val="28"/>
          <w:lang w:val="ru-RU"/>
        </w:rPr>
        <w:t>крит</w:t>
      </w:r>
      <w:r w:rsidRPr="00817232">
        <w:rPr>
          <w:rFonts w:ascii="Times New Roman" w:eastAsia="Calibri" w:hAnsi="Times New Roman" w:cs="Times New Roman"/>
          <w:w w:val="104"/>
          <w:sz w:val="28"/>
          <w:szCs w:val="28"/>
          <w:lang w:val="ru-RU"/>
        </w:rPr>
        <w:t>е</w:t>
      </w:r>
      <w:r w:rsidRPr="00817232">
        <w:rPr>
          <w:rFonts w:ascii="Times New Roman" w:eastAsia="Calibri" w:hAnsi="Times New Roman" w:cs="Times New Roman"/>
          <w:spacing w:val="1"/>
          <w:w w:val="104"/>
          <w:sz w:val="28"/>
          <w:szCs w:val="28"/>
          <w:lang w:val="ru-RU"/>
        </w:rPr>
        <w:t>ри</w:t>
      </w:r>
      <w:r w:rsidRPr="00817232">
        <w:rPr>
          <w:rFonts w:ascii="Times New Roman" w:eastAsia="Calibri" w:hAnsi="Times New Roman" w:cs="Times New Roman"/>
          <w:w w:val="104"/>
          <w:sz w:val="28"/>
          <w:szCs w:val="28"/>
          <w:lang w:val="ru-RU"/>
        </w:rPr>
        <w:t>я</w:t>
      </w:r>
      <w:r w:rsidRPr="00817232">
        <w:rPr>
          <w:rFonts w:ascii="Times New Roman" w:eastAsia="Calibri" w:hAnsi="Times New Roman" w:cs="Times New Roman"/>
          <w:spacing w:val="1"/>
          <w:w w:val="104"/>
          <w:sz w:val="28"/>
          <w:szCs w:val="28"/>
          <w:lang w:val="ru-RU"/>
        </w:rPr>
        <w:t>м</w:t>
      </w:r>
      <w:r w:rsidRPr="00817232">
        <w:rPr>
          <w:rFonts w:ascii="Times New Roman" w:eastAsia="Calibri" w:hAnsi="Times New Roman" w:cs="Times New Roman"/>
          <w:w w:val="104"/>
          <w:sz w:val="28"/>
          <w:szCs w:val="28"/>
          <w:lang w:val="ru-RU"/>
        </w:rPr>
        <w:t>.</w:t>
      </w:r>
    </w:p>
    <w:p w14:paraId="166D9CE8" w14:textId="77777777" w:rsidR="00817232" w:rsidRDefault="00817232"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r w:rsidRPr="00817232">
        <w:rPr>
          <w:rFonts w:ascii="Times New Roman" w:eastAsia="Calibri" w:hAnsi="Times New Roman" w:cs="Times New Roman"/>
          <w:spacing w:val="-2"/>
          <w:w w:val="104"/>
          <w:sz w:val="28"/>
          <w:szCs w:val="28"/>
          <w:lang w:val="ru-RU"/>
        </w:rPr>
        <w:t>И</w:t>
      </w:r>
      <w:r w:rsidRPr="00817232">
        <w:rPr>
          <w:rFonts w:ascii="Times New Roman" w:eastAsia="Calibri" w:hAnsi="Times New Roman" w:cs="Times New Roman"/>
          <w:spacing w:val="1"/>
          <w:w w:val="104"/>
          <w:sz w:val="28"/>
          <w:szCs w:val="28"/>
          <w:lang w:val="ru-RU"/>
        </w:rPr>
        <w:t>н</w:t>
      </w:r>
      <w:r w:rsidRPr="00817232">
        <w:rPr>
          <w:rFonts w:ascii="Times New Roman" w:eastAsia="Calibri" w:hAnsi="Times New Roman" w:cs="Times New Roman"/>
          <w:w w:val="104"/>
          <w:sz w:val="28"/>
          <w:szCs w:val="28"/>
          <w:lang w:val="ru-RU"/>
        </w:rPr>
        <w:t>с</w:t>
      </w:r>
      <w:r w:rsidRPr="00817232">
        <w:rPr>
          <w:rFonts w:ascii="Times New Roman" w:eastAsia="Calibri" w:hAnsi="Times New Roman" w:cs="Times New Roman"/>
          <w:spacing w:val="1"/>
          <w:w w:val="104"/>
          <w:sz w:val="28"/>
          <w:szCs w:val="28"/>
          <w:lang w:val="ru-RU"/>
        </w:rPr>
        <w:t>тит</w:t>
      </w:r>
      <w:r w:rsidRPr="00817232">
        <w:rPr>
          <w:rFonts w:ascii="Times New Roman" w:eastAsia="Calibri" w:hAnsi="Times New Roman" w:cs="Times New Roman"/>
          <w:spacing w:val="-6"/>
          <w:w w:val="104"/>
          <w:sz w:val="28"/>
          <w:szCs w:val="28"/>
          <w:lang w:val="ru-RU"/>
        </w:rPr>
        <w:t>у</w:t>
      </w:r>
      <w:r w:rsidRPr="00817232">
        <w:rPr>
          <w:rFonts w:ascii="Times New Roman" w:eastAsia="Calibri" w:hAnsi="Times New Roman" w:cs="Times New Roman"/>
          <w:spacing w:val="1"/>
          <w:w w:val="104"/>
          <w:sz w:val="28"/>
          <w:szCs w:val="28"/>
          <w:lang w:val="ru-RU"/>
        </w:rPr>
        <w:t>ци</w:t>
      </w:r>
      <w:r w:rsidRPr="00817232">
        <w:rPr>
          <w:rFonts w:ascii="Times New Roman" w:eastAsia="Calibri" w:hAnsi="Times New Roman" w:cs="Times New Roman"/>
          <w:spacing w:val="-1"/>
          <w:w w:val="104"/>
          <w:sz w:val="28"/>
          <w:szCs w:val="28"/>
          <w:lang w:val="ru-RU"/>
        </w:rPr>
        <w:t>о</w:t>
      </w:r>
      <w:r w:rsidRPr="00817232">
        <w:rPr>
          <w:rFonts w:ascii="Times New Roman" w:eastAsia="Calibri" w:hAnsi="Times New Roman" w:cs="Times New Roman"/>
          <w:spacing w:val="1"/>
          <w:w w:val="104"/>
          <w:sz w:val="28"/>
          <w:szCs w:val="28"/>
          <w:lang w:val="ru-RU"/>
        </w:rPr>
        <w:t>н</w:t>
      </w:r>
      <w:r w:rsidRPr="00817232">
        <w:rPr>
          <w:rFonts w:ascii="Times New Roman" w:eastAsia="Calibri" w:hAnsi="Times New Roman" w:cs="Times New Roman"/>
          <w:w w:val="104"/>
          <w:sz w:val="28"/>
          <w:szCs w:val="28"/>
          <w:lang w:val="ru-RU"/>
        </w:rPr>
        <w:t>а</w:t>
      </w:r>
      <w:r w:rsidRPr="00817232">
        <w:rPr>
          <w:rFonts w:ascii="Times New Roman" w:eastAsia="Calibri" w:hAnsi="Times New Roman" w:cs="Times New Roman"/>
          <w:spacing w:val="-1"/>
          <w:w w:val="104"/>
          <w:sz w:val="28"/>
          <w:szCs w:val="28"/>
          <w:lang w:val="ru-RU"/>
        </w:rPr>
        <w:t>л</w:t>
      </w:r>
      <w:r w:rsidRPr="00817232">
        <w:rPr>
          <w:rFonts w:ascii="Times New Roman" w:eastAsia="Calibri" w:hAnsi="Times New Roman" w:cs="Times New Roman"/>
          <w:w w:val="104"/>
          <w:sz w:val="28"/>
          <w:szCs w:val="28"/>
          <w:lang w:val="ru-RU"/>
        </w:rPr>
        <w:t>ь</w:t>
      </w:r>
      <w:r w:rsidRPr="00817232">
        <w:rPr>
          <w:rFonts w:ascii="Times New Roman" w:eastAsia="Calibri" w:hAnsi="Times New Roman" w:cs="Times New Roman"/>
          <w:spacing w:val="1"/>
          <w:w w:val="104"/>
          <w:sz w:val="28"/>
          <w:szCs w:val="28"/>
          <w:lang w:val="ru-RU"/>
        </w:rPr>
        <w:t>н</w:t>
      </w:r>
      <w:r w:rsidRPr="00817232">
        <w:rPr>
          <w:rFonts w:ascii="Times New Roman" w:eastAsia="Calibri" w:hAnsi="Times New Roman" w:cs="Times New Roman"/>
          <w:w w:val="104"/>
          <w:sz w:val="28"/>
          <w:szCs w:val="28"/>
          <w:lang w:val="ru-RU"/>
        </w:rPr>
        <w:t xml:space="preserve">ая </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ккр</w:t>
      </w:r>
      <w:r w:rsidRPr="00817232">
        <w:rPr>
          <w:rFonts w:ascii="Times New Roman" w:eastAsia="Calibri" w:hAnsi="Times New Roman" w:cs="Times New Roman"/>
          <w:sz w:val="28"/>
          <w:szCs w:val="28"/>
          <w:lang w:val="ru-RU"/>
        </w:rPr>
        <w:t>ед</w:t>
      </w:r>
      <w:r w:rsidRPr="00817232">
        <w:rPr>
          <w:rFonts w:ascii="Times New Roman" w:eastAsia="Calibri" w:hAnsi="Times New Roman" w:cs="Times New Roman"/>
          <w:spacing w:val="1"/>
          <w:sz w:val="28"/>
          <w:szCs w:val="28"/>
          <w:lang w:val="ru-RU"/>
        </w:rPr>
        <w:t>ит</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ци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32"/>
          <w:sz w:val="28"/>
          <w:szCs w:val="28"/>
          <w:lang w:val="ru-RU"/>
        </w:rPr>
        <w:t xml:space="preserve"> </w:t>
      </w:r>
      <w:r w:rsidRPr="00817232">
        <w:rPr>
          <w:rFonts w:ascii="Times New Roman" w:eastAsia="Calibri" w:hAnsi="Times New Roman" w:cs="Times New Roman"/>
          <w:sz w:val="28"/>
          <w:szCs w:val="28"/>
          <w:lang w:val="ru-RU"/>
        </w:rPr>
        <w:t>-</w:t>
      </w:r>
      <w:r w:rsidRPr="00817232">
        <w:rPr>
          <w:rFonts w:ascii="Times New Roman" w:eastAsia="Calibri" w:hAnsi="Times New Roman" w:cs="Times New Roman"/>
          <w:spacing w:val="7"/>
          <w:sz w:val="28"/>
          <w:szCs w:val="28"/>
          <w:lang w:val="ru-RU"/>
        </w:rPr>
        <w:t xml:space="preserve"> </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ккр</w:t>
      </w:r>
      <w:r w:rsidRPr="00817232">
        <w:rPr>
          <w:rFonts w:ascii="Times New Roman" w:eastAsia="Calibri" w:hAnsi="Times New Roman" w:cs="Times New Roman"/>
          <w:sz w:val="28"/>
          <w:szCs w:val="28"/>
          <w:lang w:val="ru-RU"/>
        </w:rPr>
        <w:t>ед</w:t>
      </w:r>
      <w:r w:rsidRPr="00817232">
        <w:rPr>
          <w:rFonts w:ascii="Times New Roman" w:eastAsia="Calibri" w:hAnsi="Times New Roman" w:cs="Times New Roman"/>
          <w:spacing w:val="1"/>
          <w:sz w:val="28"/>
          <w:szCs w:val="28"/>
          <w:lang w:val="ru-RU"/>
        </w:rPr>
        <w:t>ит</w:t>
      </w:r>
      <w:r w:rsidRPr="00817232">
        <w:rPr>
          <w:rFonts w:ascii="Times New Roman" w:eastAsia="Calibri" w:hAnsi="Times New Roman" w:cs="Times New Roman"/>
          <w:sz w:val="28"/>
          <w:szCs w:val="28"/>
          <w:lang w:val="ru-RU"/>
        </w:rPr>
        <w:t>а</w:t>
      </w:r>
      <w:r w:rsidRPr="00817232">
        <w:rPr>
          <w:rFonts w:ascii="Times New Roman" w:eastAsia="Calibri" w:hAnsi="Times New Roman" w:cs="Times New Roman"/>
          <w:spacing w:val="1"/>
          <w:sz w:val="28"/>
          <w:szCs w:val="28"/>
          <w:lang w:val="ru-RU"/>
        </w:rPr>
        <w:t>ци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34"/>
          <w:sz w:val="28"/>
          <w:szCs w:val="28"/>
          <w:lang w:val="ru-RU"/>
        </w:rPr>
        <w:t xml:space="preserve">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га</w:t>
      </w:r>
      <w:r w:rsidRPr="00817232">
        <w:rPr>
          <w:rFonts w:ascii="Times New Roman" w:eastAsia="Calibri" w:hAnsi="Times New Roman" w:cs="Times New Roman"/>
          <w:spacing w:val="1"/>
          <w:sz w:val="28"/>
          <w:szCs w:val="28"/>
          <w:lang w:val="ru-RU"/>
        </w:rPr>
        <w:t>ни</w:t>
      </w:r>
      <w:r w:rsidRPr="00817232">
        <w:rPr>
          <w:rFonts w:ascii="Times New Roman" w:eastAsia="Calibri" w:hAnsi="Times New Roman" w:cs="Times New Roman"/>
          <w:sz w:val="28"/>
          <w:szCs w:val="28"/>
          <w:lang w:val="ru-RU"/>
        </w:rPr>
        <w:t>за</w:t>
      </w:r>
      <w:r w:rsidRPr="00817232">
        <w:rPr>
          <w:rFonts w:ascii="Times New Roman" w:eastAsia="Calibri" w:hAnsi="Times New Roman" w:cs="Times New Roman"/>
          <w:spacing w:val="1"/>
          <w:sz w:val="28"/>
          <w:szCs w:val="28"/>
          <w:lang w:val="ru-RU"/>
        </w:rPr>
        <w:t>ци</w:t>
      </w:r>
      <w:r w:rsidRPr="00817232">
        <w:rPr>
          <w:rFonts w:ascii="Times New Roman" w:eastAsia="Calibri" w:hAnsi="Times New Roman" w:cs="Times New Roman"/>
          <w:sz w:val="28"/>
          <w:szCs w:val="28"/>
          <w:lang w:val="ru-RU"/>
        </w:rPr>
        <w:t>и</w:t>
      </w:r>
      <w:r w:rsidRPr="00817232">
        <w:rPr>
          <w:rFonts w:ascii="Times New Roman" w:eastAsia="Calibri" w:hAnsi="Times New Roman" w:cs="Times New Roman"/>
          <w:spacing w:val="32"/>
          <w:sz w:val="28"/>
          <w:szCs w:val="28"/>
          <w:lang w:val="ru-RU"/>
        </w:rPr>
        <w:t xml:space="preserve"> </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б</w:t>
      </w:r>
      <w:r w:rsidRPr="00817232">
        <w:rPr>
          <w:rFonts w:ascii="Times New Roman" w:eastAsia="Calibri" w:hAnsi="Times New Roman" w:cs="Times New Roman"/>
          <w:spacing w:val="1"/>
          <w:sz w:val="28"/>
          <w:szCs w:val="28"/>
          <w:lang w:val="ru-RU"/>
        </w:rPr>
        <w:t>р</w:t>
      </w:r>
      <w:r w:rsidRPr="00817232">
        <w:rPr>
          <w:rFonts w:ascii="Times New Roman" w:eastAsia="Calibri" w:hAnsi="Times New Roman" w:cs="Times New Roman"/>
          <w:sz w:val="28"/>
          <w:szCs w:val="28"/>
          <w:lang w:val="ru-RU"/>
        </w:rPr>
        <w:t>аз</w:t>
      </w:r>
      <w:r w:rsidRPr="00817232">
        <w:rPr>
          <w:rFonts w:ascii="Times New Roman" w:eastAsia="Calibri" w:hAnsi="Times New Roman" w:cs="Times New Roman"/>
          <w:spacing w:val="-1"/>
          <w:sz w:val="28"/>
          <w:szCs w:val="28"/>
          <w:lang w:val="ru-RU"/>
        </w:rPr>
        <w:t>о</w:t>
      </w:r>
      <w:r w:rsidRPr="00817232">
        <w:rPr>
          <w:rFonts w:ascii="Times New Roman" w:eastAsia="Calibri" w:hAnsi="Times New Roman" w:cs="Times New Roman"/>
          <w:sz w:val="28"/>
          <w:szCs w:val="28"/>
          <w:lang w:val="ru-RU"/>
        </w:rPr>
        <w:t>ва</w:t>
      </w:r>
      <w:r w:rsidRPr="00817232">
        <w:rPr>
          <w:rFonts w:ascii="Times New Roman" w:eastAsia="Calibri" w:hAnsi="Times New Roman" w:cs="Times New Roman"/>
          <w:spacing w:val="1"/>
          <w:sz w:val="28"/>
          <w:szCs w:val="28"/>
          <w:lang w:val="ru-RU"/>
        </w:rPr>
        <w:t>ни</w:t>
      </w:r>
      <w:r w:rsidRPr="00817232">
        <w:rPr>
          <w:rFonts w:ascii="Times New Roman" w:eastAsia="Calibri" w:hAnsi="Times New Roman" w:cs="Times New Roman"/>
          <w:sz w:val="28"/>
          <w:szCs w:val="28"/>
          <w:lang w:val="ru-RU"/>
        </w:rPr>
        <w:t>я</w:t>
      </w:r>
      <w:r w:rsidRPr="00817232">
        <w:rPr>
          <w:rFonts w:ascii="Times New Roman" w:eastAsia="Calibri" w:hAnsi="Times New Roman" w:cs="Times New Roman"/>
          <w:spacing w:val="31"/>
          <w:sz w:val="28"/>
          <w:szCs w:val="28"/>
          <w:lang w:val="ru-RU"/>
        </w:rPr>
        <w:t xml:space="preserve"> </w:t>
      </w:r>
      <w:r w:rsidRPr="00817232">
        <w:rPr>
          <w:rFonts w:ascii="Times New Roman" w:eastAsia="Calibri" w:hAnsi="Times New Roman" w:cs="Times New Roman"/>
          <w:sz w:val="28"/>
          <w:szCs w:val="28"/>
          <w:lang w:val="ru-RU"/>
        </w:rPr>
        <w:t>в</w:t>
      </w:r>
      <w:r w:rsidRPr="00817232">
        <w:rPr>
          <w:rFonts w:ascii="Times New Roman" w:eastAsia="Calibri" w:hAnsi="Times New Roman" w:cs="Times New Roman"/>
          <w:spacing w:val="4"/>
          <w:sz w:val="28"/>
          <w:szCs w:val="28"/>
          <w:lang w:val="ru-RU"/>
        </w:rPr>
        <w:t xml:space="preserve"> </w:t>
      </w:r>
      <w:r w:rsidRPr="00817232">
        <w:rPr>
          <w:rFonts w:ascii="Times New Roman" w:eastAsia="Calibri" w:hAnsi="Times New Roman" w:cs="Times New Roman"/>
          <w:spacing w:val="1"/>
          <w:w w:val="104"/>
          <w:sz w:val="28"/>
          <w:szCs w:val="28"/>
          <w:lang w:val="ru-RU"/>
        </w:rPr>
        <w:t>ц</w:t>
      </w:r>
      <w:r w:rsidRPr="00817232">
        <w:rPr>
          <w:rFonts w:ascii="Times New Roman" w:eastAsia="Calibri" w:hAnsi="Times New Roman" w:cs="Times New Roman"/>
          <w:w w:val="104"/>
          <w:sz w:val="28"/>
          <w:szCs w:val="28"/>
          <w:lang w:val="ru-RU"/>
        </w:rPr>
        <w:t>е</w:t>
      </w:r>
      <w:r w:rsidRPr="00817232">
        <w:rPr>
          <w:rFonts w:ascii="Times New Roman" w:eastAsia="Calibri" w:hAnsi="Times New Roman" w:cs="Times New Roman"/>
          <w:spacing w:val="-1"/>
          <w:w w:val="104"/>
          <w:sz w:val="28"/>
          <w:szCs w:val="28"/>
          <w:lang w:val="ru-RU"/>
        </w:rPr>
        <w:t>ло</w:t>
      </w:r>
      <w:r w:rsidRPr="00817232">
        <w:rPr>
          <w:rFonts w:ascii="Times New Roman" w:eastAsia="Calibri" w:hAnsi="Times New Roman" w:cs="Times New Roman"/>
          <w:spacing w:val="1"/>
          <w:w w:val="104"/>
          <w:sz w:val="28"/>
          <w:szCs w:val="28"/>
          <w:lang w:val="ru-RU"/>
        </w:rPr>
        <w:t>м.</w:t>
      </w:r>
    </w:p>
    <w:p w14:paraId="062922DD"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732B1CB3"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57F8E381"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023CBC09"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6F065585"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610BCE9F"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1D028B8C"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05B02EEA"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53046B33" w14:textId="77777777" w:rsidR="00C24BE4" w:rsidRDefault="00C24BE4" w:rsidP="00817232">
      <w:pPr>
        <w:widowControl w:val="0"/>
        <w:spacing w:after="200" w:line="276" w:lineRule="auto"/>
        <w:ind w:left="720"/>
        <w:contextualSpacing/>
        <w:jc w:val="both"/>
        <w:rPr>
          <w:rFonts w:ascii="Times New Roman" w:eastAsia="Calibri" w:hAnsi="Times New Roman" w:cs="Times New Roman"/>
          <w:spacing w:val="1"/>
          <w:w w:val="104"/>
          <w:sz w:val="28"/>
          <w:szCs w:val="28"/>
          <w:lang w:val="ru-RU"/>
        </w:rPr>
      </w:pPr>
    </w:p>
    <w:p w14:paraId="6B915319"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117F27">
        <w:rPr>
          <w:rFonts w:ascii="Times New Roman" w:eastAsia="Calibri" w:hAnsi="Times New Roman" w:cs="Times New Roman"/>
          <w:sz w:val="28"/>
          <w:szCs w:val="28"/>
          <w:lang w:val="kk-KZ"/>
        </w:rPr>
        <w:t>6</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412DE28A"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185896BC"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99B7288" w14:textId="77777777" w:rsidR="00817232" w:rsidRPr="00817232" w:rsidRDefault="00817232" w:rsidP="00817232">
      <w:pPr>
        <w:widowControl w:val="0"/>
        <w:spacing w:after="0" w:line="240" w:lineRule="auto"/>
        <w:ind w:firstLine="6237"/>
        <w:rPr>
          <w:rFonts w:ascii="Times New Roman" w:eastAsia="Calibri" w:hAnsi="Times New Roman" w:cs="Times New Roman"/>
          <w:sz w:val="28"/>
          <w:szCs w:val="28"/>
          <w:lang w:val="kk-KZ"/>
        </w:rPr>
      </w:pPr>
    </w:p>
    <w:p w14:paraId="7B8582C6" w14:textId="77777777" w:rsidR="00817232" w:rsidRPr="00817232" w:rsidRDefault="00817232" w:rsidP="00817232">
      <w:pPr>
        <w:spacing w:after="0" w:line="240" w:lineRule="auto"/>
        <w:jc w:val="center"/>
        <w:rPr>
          <w:rFonts w:ascii="Times New Roman" w:eastAsia="Times New Roman" w:hAnsi="Times New Roman" w:cs="Times New Roman"/>
          <w:iCs/>
          <w:sz w:val="28"/>
          <w:szCs w:val="28"/>
          <w:lang w:val="kk-KZ" w:eastAsia="ru-RU"/>
        </w:rPr>
      </w:pPr>
      <w:r w:rsidRPr="00817232">
        <w:rPr>
          <w:rFonts w:ascii="Times New Roman" w:eastAsia="Times New Roman" w:hAnsi="Times New Roman" w:cs="Times New Roman"/>
          <w:iCs/>
          <w:sz w:val="28"/>
          <w:szCs w:val="28"/>
          <w:lang w:val="kk-KZ" w:eastAsia="ru-RU"/>
        </w:rPr>
        <w:t xml:space="preserve">  </w:t>
      </w:r>
    </w:p>
    <w:p w14:paraId="4BF6EF0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B3D88C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62B5504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60D6662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1C1A9BC6" w14:textId="77777777" w:rsidR="00817232" w:rsidRPr="00817232" w:rsidRDefault="00817232" w:rsidP="00817232">
      <w:pPr>
        <w:spacing w:after="0" w:line="240" w:lineRule="auto"/>
        <w:jc w:val="center"/>
        <w:rPr>
          <w:rFonts w:ascii="Times New Roman" w:eastAsia="Times New Roman" w:hAnsi="Times New Roman" w:cs="Times New Roman"/>
          <w:iCs/>
          <w:sz w:val="28"/>
          <w:szCs w:val="28"/>
          <w:lang w:val="kk-KZ" w:eastAsia="ru-RU"/>
        </w:rPr>
      </w:pPr>
    </w:p>
    <w:p w14:paraId="43D6C31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2106F9C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23A86E5B" w14:textId="77777777" w:rsidR="00817232" w:rsidRPr="0006339B" w:rsidRDefault="00817232" w:rsidP="0006339B">
      <w:pPr>
        <w:spacing w:after="0" w:line="240" w:lineRule="auto"/>
        <w:ind w:left="567"/>
        <w:jc w:val="center"/>
        <w:rPr>
          <w:rFonts w:ascii="Times New Roman" w:eastAsia="Times New Roman" w:hAnsi="Times New Roman" w:cs="Times New Roman"/>
          <w:b/>
          <w:bCs/>
          <w:spacing w:val="10"/>
          <w:sz w:val="28"/>
          <w:szCs w:val="28"/>
          <w:lang w:val="ru-RU" w:eastAsia="ru-RU"/>
        </w:rPr>
      </w:pPr>
      <w:r w:rsidRPr="00817232">
        <w:rPr>
          <w:rFonts w:ascii="Times New Roman" w:eastAsia="Times New Roman" w:hAnsi="Times New Roman" w:cs="Times New Roman"/>
          <w:b/>
          <w:bCs/>
          <w:spacing w:val="-1"/>
          <w:sz w:val="28"/>
          <w:szCs w:val="28"/>
          <w:lang w:val="ru-RU" w:eastAsia="ru-RU"/>
        </w:rPr>
        <w:t>Св</w:t>
      </w:r>
      <w:r w:rsidRPr="00817232">
        <w:rPr>
          <w:rFonts w:ascii="Times New Roman" w:eastAsia="Times New Roman" w:hAnsi="Times New Roman" w:cs="Times New Roman"/>
          <w:b/>
          <w:bCs/>
          <w:sz w:val="28"/>
          <w:szCs w:val="28"/>
          <w:lang w:val="ru-RU" w:eastAsia="ru-RU"/>
        </w:rPr>
        <w:t>е</w:t>
      </w:r>
      <w:r w:rsidRPr="00817232">
        <w:rPr>
          <w:rFonts w:ascii="Times New Roman" w:eastAsia="Times New Roman" w:hAnsi="Times New Roman" w:cs="Times New Roman"/>
          <w:b/>
          <w:bCs/>
          <w:spacing w:val="-1"/>
          <w:sz w:val="28"/>
          <w:szCs w:val="28"/>
          <w:lang w:val="ru-RU" w:eastAsia="ru-RU"/>
        </w:rPr>
        <w:t>д</w:t>
      </w:r>
      <w:r w:rsidRPr="00817232">
        <w:rPr>
          <w:rFonts w:ascii="Times New Roman" w:eastAsia="Times New Roman" w:hAnsi="Times New Roman" w:cs="Times New Roman"/>
          <w:b/>
          <w:bCs/>
          <w:sz w:val="28"/>
          <w:szCs w:val="28"/>
          <w:lang w:val="ru-RU" w:eastAsia="ru-RU"/>
        </w:rPr>
        <w:t>е</w:t>
      </w:r>
      <w:r w:rsidRPr="00817232">
        <w:rPr>
          <w:rFonts w:ascii="Times New Roman" w:eastAsia="Times New Roman" w:hAnsi="Times New Roman" w:cs="Times New Roman"/>
          <w:b/>
          <w:bCs/>
          <w:spacing w:val="-1"/>
          <w:sz w:val="28"/>
          <w:szCs w:val="28"/>
          <w:lang w:val="ru-RU" w:eastAsia="ru-RU"/>
        </w:rPr>
        <w:t>ни</w:t>
      </w:r>
      <w:r w:rsidRPr="00817232">
        <w:rPr>
          <w:rFonts w:ascii="Times New Roman" w:eastAsia="Times New Roman" w:hAnsi="Times New Roman" w:cs="Times New Roman"/>
          <w:b/>
          <w:bCs/>
          <w:sz w:val="28"/>
          <w:szCs w:val="28"/>
          <w:lang w:val="ru-RU" w:eastAsia="ru-RU"/>
        </w:rPr>
        <w:t>я</w:t>
      </w:r>
      <w:r w:rsidRPr="00817232">
        <w:rPr>
          <w:rFonts w:ascii="Times New Roman" w:eastAsia="Times New Roman" w:hAnsi="Times New Roman" w:cs="Times New Roman"/>
          <w:b/>
          <w:bCs/>
          <w:spacing w:val="17"/>
          <w:sz w:val="28"/>
          <w:szCs w:val="28"/>
          <w:lang w:val="ru-RU" w:eastAsia="ru-RU"/>
        </w:rPr>
        <w:t xml:space="preserve"> </w:t>
      </w:r>
      <w:r w:rsidRPr="00817232">
        <w:rPr>
          <w:rFonts w:ascii="Times New Roman" w:eastAsia="Times New Roman" w:hAnsi="Times New Roman" w:cs="Times New Roman"/>
          <w:b/>
          <w:bCs/>
          <w:sz w:val="28"/>
          <w:szCs w:val="28"/>
          <w:lang w:val="ru-RU" w:eastAsia="ru-RU"/>
        </w:rPr>
        <w:t>о</w:t>
      </w:r>
      <w:r w:rsidRPr="00817232">
        <w:rPr>
          <w:rFonts w:ascii="Times New Roman" w:eastAsia="Times New Roman" w:hAnsi="Times New Roman" w:cs="Times New Roman"/>
          <w:b/>
          <w:bCs/>
          <w:spacing w:val="3"/>
          <w:sz w:val="28"/>
          <w:szCs w:val="28"/>
          <w:lang w:val="ru-RU" w:eastAsia="ru-RU"/>
        </w:rPr>
        <w:t xml:space="preserve"> </w:t>
      </w:r>
      <w:r w:rsidRPr="00817232">
        <w:rPr>
          <w:rFonts w:ascii="Times New Roman" w:eastAsia="Times New Roman" w:hAnsi="Times New Roman" w:cs="Times New Roman"/>
          <w:b/>
          <w:bCs/>
          <w:spacing w:val="-2"/>
          <w:sz w:val="28"/>
          <w:szCs w:val="28"/>
          <w:lang w:val="ru-RU" w:eastAsia="ru-RU"/>
        </w:rPr>
        <w:t>ф</w:t>
      </w:r>
      <w:r w:rsidRPr="00817232">
        <w:rPr>
          <w:rFonts w:ascii="Times New Roman" w:eastAsia="Times New Roman" w:hAnsi="Times New Roman" w:cs="Times New Roman"/>
          <w:b/>
          <w:bCs/>
          <w:spacing w:val="-1"/>
          <w:sz w:val="28"/>
          <w:szCs w:val="28"/>
          <w:lang w:val="ru-RU" w:eastAsia="ru-RU"/>
        </w:rPr>
        <w:t>ин</w:t>
      </w:r>
      <w:r w:rsidRPr="00817232">
        <w:rPr>
          <w:rFonts w:ascii="Times New Roman" w:eastAsia="Times New Roman" w:hAnsi="Times New Roman" w:cs="Times New Roman"/>
          <w:b/>
          <w:bCs/>
          <w:sz w:val="28"/>
          <w:szCs w:val="28"/>
          <w:lang w:val="ru-RU" w:eastAsia="ru-RU"/>
        </w:rPr>
        <w:t>а</w:t>
      </w:r>
      <w:r w:rsidRPr="00817232">
        <w:rPr>
          <w:rFonts w:ascii="Times New Roman" w:eastAsia="Times New Roman" w:hAnsi="Times New Roman" w:cs="Times New Roman"/>
          <w:b/>
          <w:bCs/>
          <w:spacing w:val="-1"/>
          <w:sz w:val="28"/>
          <w:szCs w:val="28"/>
          <w:lang w:val="ru-RU" w:eastAsia="ru-RU"/>
        </w:rPr>
        <w:t>н</w:t>
      </w:r>
      <w:r w:rsidRPr="00817232">
        <w:rPr>
          <w:rFonts w:ascii="Times New Roman" w:eastAsia="Times New Roman" w:hAnsi="Times New Roman" w:cs="Times New Roman"/>
          <w:b/>
          <w:bCs/>
          <w:sz w:val="28"/>
          <w:szCs w:val="28"/>
          <w:lang w:val="ru-RU" w:eastAsia="ru-RU"/>
        </w:rPr>
        <w:t>с</w:t>
      </w:r>
      <w:r w:rsidRPr="00817232">
        <w:rPr>
          <w:rFonts w:ascii="Times New Roman" w:eastAsia="Times New Roman" w:hAnsi="Times New Roman" w:cs="Times New Roman"/>
          <w:b/>
          <w:bCs/>
          <w:spacing w:val="-1"/>
          <w:sz w:val="28"/>
          <w:szCs w:val="28"/>
          <w:lang w:val="ru-RU" w:eastAsia="ru-RU"/>
        </w:rPr>
        <w:t>и</w:t>
      </w:r>
      <w:r w:rsidRPr="00817232">
        <w:rPr>
          <w:rFonts w:ascii="Times New Roman" w:eastAsia="Times New Roman" w:hAnsi="Times New Roman" w:cs="Times New Roman"/>
          <w:b/>
          <w:bCs/>
          <w:sz w:val="28"/>
          <w:szCs w:val="28"/>
          <w:lang w:val="ru-RU" w:eastAsia="ru-RU"/>
        </w:rPr>
        <w:t>ро</w:t>
      </w:r>
      <w:r w:rsidRPr="00817232">
        <w:rPr>
          <w:rFonts w:ascii="Times New Roman" w:eastAsia="Times New Roman" w:hAnsi="Times New Roman" w:cs="Times New Roman"/>
          <w:b/>
          <w:bCs/>
          <w:spacing w:val="-1"/>
          <w:sz w:val="28"/>
          <w:szCs w:val="28"/>
          <w:lang w:val="ru-RU" w:eastAsia="ru-RU"/>
        </w:rPr>
        <w:t>в</w:t>
      </w:r>
      <w:r w:rsidRPr="00817232">
        <w:rPr>
          <w:rFonts w:ascii="Times New Roman" w:eastAsia="Times New Roman" w:hAnsi="Times New Roman" w:cs="Times New Roman"/>
          <w:b/>
          <w:bCs/>
          <w:sz w:val="28"/>
          <w:szCs w:val="28"/>
          <w:lang w:val="ru-RU" w:eastAsia="ru-RU"/>
        </w:rPr>
        <w:t>а</w:t>
      </w:r>
      <w:r w:rsidRPr="00817232">
        <w:rPr>
          <w:rFonts w:ascii="Times New Roman" w:eastAsia="Times New Roman" w:hAnsi="Times New Roman" w:cs="Times New Roman"/>
          <w:b/>
          <w:bCs/>
          <w:spacing w:val="-1"/>
          <w:sz w:val="28"/>
          <w:szCs w:val="28"/>
          <w:lang w:val="ru-RU" w:eastAsia="ru-RU"/>
        </w:rPr>
        <w:t>ни</w:t>
      </w:r>
      <w:r w:rsidRPr="00817232">
        <w:rPr>
          <w:rFonts w:ascii="Times New Roman" w:eastAsia="Times New Roman" w:hAnsi="Times New Roman" w:cs="Times New Roman"/>
          <w:b/>
          <w:bCs/>
          <w:sz w:val="28"/>
          <w:szCs w:val="28"/>
          <w:lang w:val="ru-RU" w:eastAsia="ru-RU"/>
        </w:rPr>
        <w:t>и</w:t>
      </w:r>
      <w:r w:rsidRPr="00817232">
        <w:rPr>
          <w:rFonts w:ascii="Times New Roman" w:eastAsia="Times New Roman" w:hAnsi="Times New Roman" w:cs="Times New Roman"/>
          <w:b/>
          <w:bCs/>
          <w:spacing w:val="30"/>
          <w:sz w:val="28"/>
          <w:szCs w:val="28"/>
          <w:lang w:val="ru-RU" w:eastAsia="ru-RU"/>
        </w:rPr>
        <w:t xml:space="preserve"> </w:t>
      </w:r>
      <w:r w:rsidRPr="00817232">
        <w:rPr>
          <w:rFonts w:ascii="Times New Roman" w:eastAsia="Times New Roman" w:hAnsi="Times New Roman" w:cs="Times New Roman"/>
          <w:b/>
          <w:bCs/>
          <w:sz w:val="28"/>
          <w:szCs w:val="28"/>
          <w:lang w:val="ru-RU" w:eastAsia="ru-RU"/>
        </w:rPr>
        <w:t>научной и инновационной</w:t>
      </w:r>
      <w:r w:rsidRPr="00817232">
        <w:rPr>
          <w:rFonts w:ascii="Times New Roman" w:eastAsia="Times New Roman" w:hAnsi="Times New Roman" w:cs="Times New Roman"/>
          <w:b/>
          <w:bCs/>
          <w:spacing w:val="30"/>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д</w:t>
      </w:r>
      <w:r w:rsidRPr="00817232">
        <w:rPr>
          <w:rFonts w:ascii="Times New Roman" w:eastAsia="Times New Roman" w:hAnsi="Times New Roman" w:cs="Times New Roman"/>
          <w:b/>
          <w:bCs/>
          <w:sz w:val="28"/>
          <w:szCs w:val="28"/>
          <w:lang w:val="ru-RU" w:eastAsia="ru-RU"/>
        </w:rPr>
        <w:t>е</w:t>
      </w:r>
      <w:r w:rsidRPr="00817232">
        <w:rPr>
          <w:rFonts w:ascii="Times New Roman" w:eastAsia="Times New Roman" w:hAnsi="Times New Roman" w:cs="Times New Roman"/>
          <w:b/>
          <w:bCs/>
          <w:spacing w:val="-1"/>
          <w:sz w:val="28"/>
          <w:szCs w:val="28"/>
          <w:lang w:val="ru-RU" w:eastAsia="ru-RU"/>
        </w:rPr>
        <w:t>я</w:t>
      </w:r>
      <w:r w:rsidRPr="00817232">
        <w:rPr>
          <w:rFonts w:ascii="Times New Roman" w:eastAsia="Times New Roman" w:hAnsi="Times New Roman" w:cs="Times New Roman"/>
          <w:b/>
          <w:bCs/>
          <w:spacing w:val="1"/>
          <w:sz w:val="28"/>
          <w:szCs w:val="28"/>
          <w:lang w:val="ru-RU" w:eastAsia="ru-RU"/>
        </w:rPr>
        <w:t>т</w:t>
      </w:r>
      <w:r w:rsidRPr="00817232">
        <w:rPr>
          <w:rFonts w:ascii="Times New Roman" w:eastAsia="Times New Roman" w:hAnsi="Times New Roman" w:cs="Times New Roman"/>
          <w:b/>
          <w:bCs/>
          <w:sz w:val="28"/>
          <w:szCs w:val="28"/>
          <w:lang w:val="ru-RU" w:eastAsia="ru-RU"/>
        </w:rPr>
        <w:t>е</w:t>
      </w:r>
      <w:r w:rsidRPr="00817232">
        <w:rPr>
          <w:rFonts w:ascii="Times New Roman" w:eastAsia="Times New Roman" w:hAnsi="Times New Roman" w:cs="Times New Roman"/>
          <w:b/>
          <w:bCs/>
          <w:spacing w:val="-1"/>
          <w:sz w:val="28"/>
          <w:szCs w:val="28"/>
          <w:lang w:val="ru-RU" w:eastAsia="ru-RU"/>
        </w:rPr>
        <w:t>льн</w:t>
      </w:r>
      <w:r w:rsidRPr="00817232">
        <w:rPr>
          <w:rFonts w:ascii="Times New Roman" w:eastAsia="Times New Roman" w:hAnsi="Times New Roman" w:cs="Times New Roman"/>
          <w:b/>
          <w:bCs/>
          <w:sz w:val="28"/>
          <w:szCs w:val="28"/>
          <w:lang w:val="ru-RU" w:eastAsia="ru-RU"/>
        </w:rPr>
        <w:t>ос</w:t>
      </w:r>
      <w:r w:rsidRPr="00817232">
        <w:rPr>
          <w:rFonts w:ascii="Times New Roman" w:eastAsia="Times New Roman" w:hAnsi="Times New Roman" w:cs="Times New Roman"/>
          <w:b/>
          <w:bCs/>
          <w:spacing w:val="1"/>
          <w:sz w:val="28"/>
          <w:szCs w:val="28"/>
          <w:lang w:val="ru-RU" w:eastAsia="ru-RU"/>
        </w:rPr>
        <w:t>т</w:t>
      </w:r>
      <w:r w:rsidRPr="00817232">
        <w:rPr>
          <w:rFonts w:ascii="Times New Roman" w:eastAsia="Times New Roman" w:hAnsi="Times New Roman" w:cs="Times New Roman"/>
          <w:b/>
          <w:bCs/>
          <w:sz w:val="28"/>
          <w:szCs w:val="28"/>
          <w:lang w:val="ru-RU" w:eastAsia="ru-RU"/>
        </w:rPr>
        <w:t>и</w:t>
      </w:r>
      <w:r w:rsidRPr="00817232">
        <w:rPr>
          <w:rFonts w:ascii="Times New Roman" w:eastAsia="Times New Roman" w:hAnsi="Times New Roman" w:cs="Times New Roman"/>
          <w:b/>
          <w:bCs/>
          <w:spacing w:val="24"/>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г</w:t>
      </w:r>
      <w:r w:rsidRPr="00817232">
        <w:rPr>
          <w:rFonts w:ascii="Times New Roman" w:eastAsia="Times New Roman" w:hAnsi="Times New Roman" w:cs="Times New Roman"/>
          <w:b/>
          <w:bCs/>
          <w:sz w:val="28"/>
          <w:szCs w:val="28"/>
          <w:lang w:val="ru-RU" w:eastAsia="ru-RU"/>
        </w:rPr>
        <w:t>ра</w:t>
      </w:r>
      <w:r w:rsidRPr="00817232">
        <w:rPr>
          <w:rFonts w:ascii="Times New Roman" w:eastAsia="Times New Roman" w:hAnsi="Times New Roman" w:cs="Times New Roman"/>
          <w:b/>
          <w:bCs/>
          <w:spacing w:val="-1"/>
          <w:sz w:val="28"/>
          <w:szCs w:val="28"/>
          <w:lang w:val="ru-RU" w:eastAsia="ru-RU"/>
        </w:rPr>
        <w:t>жд</w:t>
      </w:r>
      <w:r w:rsidRPr="00817232">
        <w:rPr>
          <w:rFonts w:ascii="Times New Roman" w:eastAsia="Times New Roman" w:hAnsi="Times New Roman" w:cs="Times New Roman"/>
          <w:b/>
          <w:bCs/>
          <w:sz w:val="28"/>
          <w:szCs w:val="28"/>
          <w:lang w:val="ru-RU" w:eastAsia="ru-RU"/>
        </w:rPr>
        <w:t>а</w:t>
      </w:r>
      <w:r w:rsidRPr="00817232">
        <w:rPr>
          <w:rFonts w:ascii="Times New Roman" w:eastAsia="Times New Roman" w:hAnsi="Times New Roman" w:cs="Times New Roman"/>
          <w:b/>
          <w:bCs/>
          <w:spacing w:val="-1"/>
          <w:sz w:val="28"/>
          <w:szCs w:val="28"/>
          <w:lang w:val="ru-RU" w:eastAsia="ru-RU"/>
        </w:rPr>
        <w:t>н</w:t>
      </w:r>
      <w:r w:rsidRPr="00817232">
        <w:rPr>
          <w:rFonts w:ascii="Times New Roman" w:eastAsia="Times New Roman" w:hAnsi="Times New Roman" w:cs="Times New Roman"/>
          <w:b/>
          <w:bCs/>
          <w:sz w:val="28"/>
          <w:szCs w:val="28"/>
          <w:lang w:val="ru-RU" w:eastAsia="ru-RU"/>
        </w:rPr>
        <w:t>с</w:t>
      </w:r>
      <w:r w:rsidRPr="00817232">
        <w:rPr>
          <w:rFonts w:ascii="Times New Roman" w:eastAsia="Times New Roman" w:hAnsi="Times New Roman" w:cs="Times New Roman"/>
          <w:b/>
          <w:bCs/>
          <w:spacing w:val="-1"/>
          <w:sz w:val="28"/>
          <w:szCs w:val="28"/>
          <w:lang w:val="ru-RU" w:eastAsia="ru-RU"/>
        </w:rPr>
        <w:t>ки</w:t>
      </w:r>
      <w:r w:rsidRPr="00817232">
        <w:rPr>
          <w:rFonts w:ascii="Times New Roman" w:eastAsia="Times New Roman" w:hAnsi="Times New Roman" w:cs="Times New Roman"/>
          <w:b/>
          <w:bCs/>
          <w:sz w:val="28"/>
          <w:szCs w:val="28"/>
          <w:lang w:val="ru-RU" w:eastAsia="ru-RU"/>
        </w:rPr>
        <w:t>х</w:t>
      </w:r>
      <w:r w:rsidRPr="00817232">
        <w:rPr>
          <w:rFonts w:ascii="Times New Roman" w:eastAsia="Times New Roman" w:hAnsi="Times New Roman" w:cs="Times New Roman"/>
          <w:b/>
          <w:bCs/>
          <w:spacing w:val="24"/>
          <w:sz w:val="28"/>
          <w:szCs w:val="28"/>
          <w:lang w:val="ru-RU" w:eastAsia="ru-RU"/>
        </w:rPr>
        <w:t xml:space="preserve"> </w:t>
      </w:r>
      <w:r w:rsidR="0006339B">
        <w:rPr>
          <w:rFonts w:ascii="Times New Roman" w:eastAsia="Times New Roman" w:hAnsi="Times New Roman" w:cs="Times New Roman"/>
          <w:b/>
          <w:bCs/>
          <w:spacing w:val="-1"/>
          <w:sz w:val="28"/>
          <w:szCs w:val="28"/>
          <w:lang w:val="ru-RU" w:eastAsia="ru-RU"/>
        </w:rPr>
        <w:t>организаций высшего и (или) послевузовского образования</w:t>
      </w:r>
      <w:r w:rsidRPr="00817232">
        <w:rPr>
          <w:rFonts w:ascii="Times New Roman" w:eastAsia="Times New Roman" w:hAnsi="Times New Roman" w:cs="Times New Roman"/>
          <w:b/>
          <w:bCs/>
          <w:spacing w:val="11"/>
          <w:sz w:val="28"/>
          <w:szCs w:val="28"/>
          <w:lang w:val="ru-RU" w:eastAsia="ru-RU"/>
        </w:rPr>
        <w:t xml:space="preserve"> </w:t>
      </w:r>
      <w:r w:rsidRPr="00817232">
        <w:rPr>
          <w:rFonts w:ascii="Times New Roman" w:eastAsia="Times New Roman" w:hAnsi="Times New Roman" w:cs="Times New Roman"/>
          <w:b/>
          <w:bCs/>
          <w:spacing w:val="1"/>
          <w:sz w:val="28"/>
          <w:szCs w:val="28"/>
          <w:lang w:val="ru-RU" w:eastAsia="ru-RU"/>
        </w:rPr>
        <w:t>з</w:t>
      </w:r>
      <w:r w:rsidRPr="00817232">
        <w:rPr>
          <w:rFonts w:ascii="Times New Roman" w:eastAsia="Times New Roman" w:hAnsi="Times New Roman" w:cs="Times New Roman"/>
          <w:b/>
          <w:bCs/>
          <w:sz w:val="28"/>
          <w:szCs w:val="28"/>
          <w:lang w:val="ru-RU" w:eastAsia="ru-RU"/>
        </w:rPr>
        <w:t>а</w:t>
      </w:r>
      <w:r w:rsidRPr="00817232">
        <w:rPr>
          <w:rFonts w:ascii="Times New Roman" w:eastAsia="Times New Roman" w:hAnsi="Times New Roman" w:cs="Times New Roman"/>
          <w:b/>
          <w:bCs/>
          <w:spacing w:val="5"/>
          <w:sz w:val="28"/>
          <w:szCs w:val="28"/>
          <w:lang w:val="ru-RU" w:eastAsia="ru-RU"/>
        </w:rPr>
        <w:t xml:space="preserve"> </w:t>
      </w:r>
      <w:r w:rsidRPr="00817232">
        <w:rPr>
          <w:rFonts w:ascii="Times New Roman" w:eastAsia="Times New Roman" w:hAnsi="Times New Roman" w:cs="Times New Roman"/>
          <w:b/>
          <w:bCs/>
          <w:sz w:val="28"/>
          <w:szCs w:val="28"/>
          <w:lang w:val="ru-RU" w:eastAsia="ru-RU"/>
        </w:rPr>
        <w:t>с</w:t>
      </w:r>
      <w:r w:rsidRPr="00817232">
        <w:rPr>
          <w:rFonts w:ascii="Times New Roman" w:eastAsia="Times New Roman" w:hAnsi="Times New Roman" w:cs="Times New Roman"/>
          <w:b/>
          <w:bCs/>
          <w:spacing w:val="1"/>
          <w:sz w:val="28"/>
          <w:szCs w:val="28"/>
          <w:lang w:val="ru-RU" w:eastAsia="ru-RU"/>
        </w:rPr>
        <w:t>ч</w:t>
      </w:r>
      <w:r w:rsidRPr="00817232">
        <w:rPr>
          <w:rFonts w:ascii="Times New Roman" w:eastAsia="Times New Roman" w:hAnsi="Times New Roman" w:cs="Times New Roman"/>
          <w:b/>
          <w:bCs/>
          <w:sz w:val="28"/>
          <w:szCs w:val="28"/>
          <w:lang w:val="ru-RU" w:eastAsia="ru-RU"/>
        </w:rPr>
        <w:t>ет</w:t>
      </w:r>
      <w:r w:rsidR="0006339B">
        <w:rPr>
          <w:rFonts w:ascii="Times New Roman" w:eastAsia="Times New Roman" w:hAnsi="Times New Roman" w:cs="Times New Roman"/>
          <w:b/>
          <w:bCs/>
          <w:spacing w:val="10"/>
          <w:sz w:val="28"/>
          <w:szCs w:val="28"/>
          <w:lang w:val="ru-RU" w:eastAsia="ru-RU"/>
        </w:rPr>
        <w:t xml:space="preserve"> </w:t>
      </w:r>
      <w:r w:rsidRPr="00817232">
        <w:rPr>
          <w:rFonts w:ascii="Times New Roman" w:eastAsia="Times New Roman" w:hAnsi="Times New Roman" w:cs="Times New Roman"/>
          <w:b/>
          <w:bCs/>
          <w:spacing w:val="-1"/>
          <w:w w:val="103"/>
          <w:sz w:val="28"/>
          <w:szCs w:val="28"/>
          <w:lang w:val="ru-RU" w:eastAsia="ru-RU"/>
        </w:rPr>
        <w:t>государственного бюджета и частного сектора</w:t>
      </w:r>
    </w:p>
    <w:p w14:paraId="0F9E5B99" w14:textId="77777777" w:rsidR="00817232" w:rsidRPr="00817232" w:rsidRDefault="00817232" w:rsidP="00817232">
      <w:pPr>
        <w:spacing w:after="0" w:line="240" w:lineRule="auto"/>
        <w:ind w:left="567"/>
        <w:jc w:val="center"/>
        <w:rPr>
          <w:rFonts w:ascii="Times New Roman" w:eastAsia="Times New Roman" w:hAnsi="Times New Roman" w:cs="Times New Roman"/>
          <w:b/>
          <w:bCs/>
          <w:w w:val="105"/>
          <w:position w:val="-1"/>
          <w:sz w:val="28"/>
          <w:szCs w:val="28"/>
          <w:lang w:val="ru-RU" w:eastAsia="ru-RU"/>
        </w:rPr>
      </w:pPr>
    </w:p>
    <w:p w14:paraId="492CBB72" w14:textId="77777777" w:rsidR="00817232" w:rsidRPr="00817232" w:rsidRDefault="00817232" w:rsidP="00817232">
      <w:pPr>
        <w:spacing w:after="0" w:line="240" w:lineRule="auto"/>
        <w:jc w:val="center"/>
        <w:rPr>
          <w:rFonts w:ascii="Times New Roman" w:eastAsia="Times New Roman" w:hAnsi="Times New Roman" w:cs="Times New Roman"/>
          <w:b/>
          <w:sz w:val="28"/>
          <w:szCs w:val="28"/>
          <w:lang w:val="ru-RU" w:eastAsia="ru-RU"/>
        </w:rPr>
      </w:pPr>
    </w:p>
    <w:p w14:paraId="541FED76"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w:t>
      </w:r>
      <w:r w:rsidR="00117F27">
        <w:rPr>
          <w:rFonts w:ascii="Times New Roman" w:eastAsia="Times New Roman" w:hAnsi="Times New Roman" w:cs="Times New Roman"/>
          <w:sz w:val="28"/>
          <w:szCs w:val="28"/>
          <w:lang w:val="kk-KZ" w:eastAsia="ru-RU"/>
        </w:rPr>
        <w:t>6</w:t>
      </w:r>
    </w:p>
    <w:p w14:paraId="67E5BB08"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734502B6"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3985F408"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62EFB0BE"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Срок представления: до 31 октября (включительно) после отчетного периода</w:t>
      </w:r>
    </w:p>
    <w:p w14:paraId="205C6110" w14:textId="77777777" w:rsidR="00817232" w:rsidRPr="00817232" w:rsidRDefault="00817232" w:rsidP="00117F27">
      <w:pPr>
        <w:rPr>
          <w:rFonts w:ascii="Times New Roman" w:eastAsia="Times New Roman" w:hAnsi="Times New Roman" w:cs="Times New Roman"/>
          <w:sz w:val="28"/>
          <w:szCs w:val="28"/>
          <w:lang w:val="ru-RU" w:eastAsia="ru-RU"/>
        </w:rPr>
      </w:pPr>
    </w:p>
    <w:tbl>
      <w:tblPr>
        <w:tblpPr w:leftFromText="180" w:rightFromText="180" w:vertAnchor="page" w:horzAnchor="margin" w:tblpY="1821"/>
        <w:tblW w:w="14312" w:type="dxa"/>
        <w:tblLayout w:type="fixed"/>
        <w:tblCellMar>
          <w:left w:w="0" w:type="dxa"/>
          <w:right w:w="0" w:type="dxa"/>
        </w:tblCellMar>
        <w:tblLook w:val="01E0" w:firstRow="1" w:lastRow="1" w:firstColumn="1" w:lastColumn="1" w:noHBand="0" w:noVBand="0"/>
      </w:tblPr>
      <w:tblGrid>
        <w:gridCol w:w="615"/>
        <w:gridCol w:w="4482"/>
        <w:gridCol w:w="4679"/>
        <w:gridCol w:w="2410"/>
        <w:gridCol w:w="2126"/>
      </w:tblGrid>
      <w:tr w:rsidR="00817232" w:rsidRPr="000A39BE" w14:paraId="65A49E12" w14:textId="77777777" w:rsidTr="0006339B">
        <w:trPr>
          <w:trHeight w:hRule="exact" w:val="865"/>
        </w:trPr>
        <w:tc>
          <w:tcPr>
            <w:tcW w:w="615" w:type="dxa"/>
            <w:vMerge w:val="restart"/>
            <w:tcBorders>
              <w:top w:val="single" w:sz="4" w:space="0" w:color="auto"/>
              <w:left w:val="single" w:sz="4" w:space="0" w:color="auto"/>
              <w:right w:val="single" w:sz="4" w:space="0" w:color="auto"/>
            </w:tcBorders>
            <w:vAlign w:val="center"/>
          </w:tcPr>
          <w:p w14:paraId="130455D7" w14:textId="77777777" w:rsidR="00817232" w:rsidRPr="00817232" w:rsidRDefault="00817232" w:rsidP="00817232">
            <w:pPr>
              <w:spacing w:after="0" w:line="240" w:lineRule="auto"/>
              <w:ind w:firstLine="48"/>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w:t>
            </w:r>
          </w:p>
        </w:tc>
        <w:tc>
          <w:tcPr>
            <w:tcW w:w="4482" w:type="dxa"/>
            <w:vMerge w:val="restart"/>
            <w:tcBorders>
              <w:top w:val="single" w:sz="4" w:space="0" w:color="auto"/>
              <w:left w:val="single" w:sz="4" w:space="0" w:color="auto"/>
              <w:bottom w:val="single" w:sz="4" w:space="0" w:color="auto"/>
              <w:right w:val="single" w:sz="4" w:space="0" w:color="auto"/>
            </w:tcBorders>
            <w:vAlign w:val="center"/>
          </w:tcPr>
          <w:p w14:paraId="285DE755" w14:textId="77777777" w:rsidR="00E96C84" w:rsidRPr="00E96C84" w:rsidRDefault="00817232" w:rsidP="00E96C84">
            <w:pPr>
              <w:spacing w:after="0" w:line="240" w:lineRule="auto"/>
              <w:ind w:firstLine="48"/>
              <w:jc w:val="center"/>
              <w:rPr>
                <w:rFonts w:ascii="Times New Roman" w:eastAsia="Times New Roman" w:hAnsi="Times New Roman" w:cs="Times New Roman"/>
                <w:spacing w:val="-1"/>
                <w:w w:val="103"/>
                <w:sz w:val="20"/>
                <w:szCs w:val="20"/>
                <w:lang w:val="ru-RU" w:eastAsia="ru-RU"/>
              </w:rPr>
            </w:pPr>
            <w:r w:rsidRPr="00817232">
              <w:rPr>
                <w:rFonts w:ascii="Times New Roman" w:eastAsia="Times New Roman" w:hAnsi="Times New Roman" w:cs="Times New Roman"/>
                <w:sz w:val="20"/>
                <w:szCs w:val="20"/>
                <w:lang w:val="ru-RU" w:eastAsia="ru-RU"/>
              </w:rPr>
              <w:t>Наи</w:t>
            </w:r>
            <w:r w:rsidRPr="00817232">
              <w:rPr>
                <w:rFonts w:ascii="Times New Roman" w:eastAsia="Times New Roman" w:hAnsi="Times New Roman" w:cs="Times New Roman"/>
                <w:spacing w:val="-1"/>
                <w:sz w:val="20"/>
                <w:szCs w:val="20"/>
                <w:lang w:val="ru-RU" w:eastAsia="ru-RU"/>
              </w:rPr>
              <w:t>м</w:t>
            </w:r>
            <w:r w:rsidRPr="00817232">
              <w:rPr>
                <w:rFonts w:ascii="Times New Roman" w:eastAsia="Times New Roman" w:hAnsi="Times New Roman" w:cs="Times New Roman"/>
                <w:sz w:val="20"/>
                <w:szCs w:val="20"/>
                <w:lang w:val="ru-RU" w:eastAsia="ru-RU"/>
              </w:rPr>
              <w:t>ено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ание</w:t>
            </w:r>
            <w:r w:rsidRPr="00817232">
              <w:rPr>
                <w:rFonts w:ascii="Times New Roman" w:eastAsia="Times New Roman" w:hAnsi="Times New Roman" w:cs="Times New Roman"/>
                <w:spacing w:val="25"/>
                <w:sz w:val="20"/>
                <w:szCs w:val="20"/>
                <w:lang w:val="ru-RU" w:eastAsia="ru-RU"/>
              </w:rPr>
              <w:t xml:space="preserve"> </w:t>
            </w:r>
            <w:r w:rsidR="00E96C84" w:rsidRPr="00E96C84">
              <w:rPr>
                <w:rFonts w:ascii="Times New Roman" w:eastAsia="Times New Roman" w:hAnsi="Times New Roman" w:cs="Times New Roman"/>
                <w:bCs/>
                <w:spacing w:val="-1"/>
                <w:w w:val="103"/>
                <w:sz w:val="20"/>
                <w:szCs w:val="20"/>
                <w:lang w:val="ru-RU" w:eastAsia="ru-RU"/>
              </w:rPr>
              <w:t>организаций высшего и (или) послевузовского образования</w:t>
            </w:r>
            <w:r w:rsidR="00E96C84" w:rsidRPr="00E96C84">
              <w:rPr>
                <w:rFonts w:ascii="Times New Roman" w:eastAsia="Times New Roman" w:hAnsi="Times New Roman" w:cs="Times New Roman"/>
                <w:spacing w:val="-1"/>
                <w:w w:val="103"/>
                <w:sz w:val="20"/>
                <w:szCs w:val="20"/>
                <w:lang w:val="ru-RU" w:eastAsia="ru-RU"/>
              </w:rPr>
              <w:t>.</w:t>
            </w:r>
          </w:p>
          <w:p w14:paraId="358073A2" w14:textId="77777777" w:rsidR="00817232" w:rsidRPr="00817232" w:rsidRDefault="00817232" w:rsidP="00817232">
            <w:pPr>
              <w:spacing w:after="0" w:line="240" w:lineRule="auto"/>
              <w:ind w:firstLine="48"/>
              <w:jc w:val="center"/>
              <w:rPr>
                <w:rFonts w:ascii="Times New Roman" w:eastAsia="Times New Roman" w:hAnsi="Times New Roman" w:cs="Times New Roman"/>
                <w:sz w:val="20"/>
                <w:szCs w:val="20"/>
                <w:lang w:val="ru-RU" w:eastAsia="ru-RU"/>
              </w:rPr>
            </w:pPr>
          </w:p>
        </w:tc>
        <w:tc>
          <w:tcPr>
            <w:tcW w:w="4679" w:type="dxa"/>
            <w:vMerge w:val="restart"/>
            <w:tcBorders>
              <w:top w:val="single" w:sz="5" w:space="0" w:color="000000"/>
              <w:left w:val="single" w:sz="5" w:space="0" w:color="000000"/>
              <w:right w:val="single" w:sz="5" w:space="0" w:color="000000"/>
            </w:tcBorders>
            <w:vAlign w:val="center"/>
          </w:tcPr>
          <w:p w14:paraId="1BE0D9D5" w14:textId="77777777" w:rsidR="00817232" w:rsidRPr="00817232" w:rsidRDefault="00817232" w:rsidP="00E96C84">
            <w:pPr>
              <w:spacing w:after="0" w:line="240" w:lineRule="auto"/>
              <w:ind w:firstLine="26"/>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Доля финансирования научной и инновационной деятельности вуза за счет государственного бюджета и частного сектора от общего объема </w:t>
            </w:r>
            <w:r w:rsidR="00E96C84" w:rsidRPr="00817232">
              <w:rPr>
                <w:rFonts w:ascii="Times New Roman" w:eastAsia="Times New Roman" w:hAnsi="Times New Roman" w:cs="Times New Roman"/>
                <w:sz w:val="20"/>
                <w:szCs w:val="20"/>
                <w:lang w:val="ru-RU" w:eastAsia="ru-RU"/>
              </w:rPr>
              <w:t>финансирования ораганизации</w:t>
            </w:r>
            <w:r w:rsidR="00E96C84">
              <w:rPr>
                <w:rFonts w:ascii="Times New Roman" w:eastAsia="Times New Roman" w:hAnsi="Times New Roman" w:cs="Times New Roman"/>
                <w:sz w:val="20"/>
                <w:szCs w:val="20"/>
                <w:lang w:val="ru-RU" w:eastAsia="ru-RU"/>
              </w:rPr>
              <w:t xml:space="preserve"> высшего и (или) послевузовсого образования</w:t>
            </w:r>
            <w:r w:rsidRPr="00817232">
              <w:rPr>
                <w:rFonts w:ascii="Times New Roman" w:eastAsia="Times New Roman" w:hAnsi="Times New Roman" w:cs="Times New Roman"/>
                <w:sz w:val="20"/>
                <w:szCs w:val="20"/>
                <w:lang w:val="ru-RU" w:eastAsia="ru-RU"/>
              </w:rPr>
              <w:t>, %</w:t>
            </w:r>
          </w:p>
        </w:tc>
        <w:tc>
          <w:tcPr>
            <w:tcW w:w="4536" w:type="dxa"/>
            <w:gridSpan w:val="2"/>
            <w:tcBorders>
              <w:top w:val="single" w:sz="5" w:space="0" w:color="000000"/>
              <w:left w:val="single" w:sz="5" w:space="0" w:color="000000"/>
              <w:bottom w:val="single" w:sz="5" w:space="0" w:color="000000"/>
              <w:right w:val="single" w:sz="5" w:space="0" w:color="000000"/>
            </w:tcBorders>
            <w:vAlign w:val="center"/>
          </w:tcPr>
          <w:p w14:paraId="1C117AE7" w14:textId="77777777" w:rsidR="00817232" w:rsidRPr="00817232" w:rsidRDefault="00817232" w:rsidP="00E96C84">
            <w:pPr>
              <w:spacing w:after="0" w:line="240" w:lineRule="auto"/>
              <w:ind w:firstLine="26"/>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финансиро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ание</w:t>
            </w:r>
            <w:r w:rsidRPr="00817232">
              <w:rPr>
                <w:rFonts w:ascii="Times New Roman" w:eastAsia="Times New Roman" w:hAnsi="Times New Roman" w:cs="Times New Roman"/>
                <w:spacing w:val="29"/>
                <w:sz w:val="20"/>
                <w:szCs w:val="20"/>
                <w:lang w:val="ru-RU" w:eastAsia="ru-RU"/>
              </w:rPr>
              <w:t xml:space="preserve"> </w:t>
            </w: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2"/>
                <w:sz w:val="20"/>
                <w:szCs w:val="20"/>
                <w:lang w:val="ru-RU" w:eastAsia="ru-RU"/>
              </w:rPr>
              <w:t>у</w:t>
            </w:r>
            <w:r w:rsidRPr="00817232">
              <w:rPr>
                <w:rFonts w:ascii="Times New Roman" w:eastAsia="Times New Roman" w:hAnsi="Times New Roman" w:cs="Times New Roman"/>
                <w:sz w:val="20"/>
                <w:szCs w:val="20"/>
                <w:lang w:val="ru-RU" w:eastAsia="ru-RU"/>
              </w:rPr>
              <w:t>чной</w:t>
            </w:r>
            <w:r w:rsidRPr="00817232">
              <w:rPr>
                <w:rFonts w:ascii="Times New Roman" w:eastAsia="Times New Roman" w:hAnsi="Times New Roman" w:cs="Times New Roman"/>
                <w:spacing w:val="15"/>
                <w:sz w:val="20"/>
                <w:szCs w:val="20"/>
                <w:lang w:val="ru-RU" w:eastAsia="ru-RU"/>
              </w:rPr>
              <w:t xml:space="preserve"> </w:t>
            </w:r>
            <w:r w:rsidRPr="00817232">
              <w:rPr>
                <w:rFonts w:ascii="Times New Roman" w:eastAsia="Times New Roman" w:hAnsi="Times New Roman" w:cs="Times New Roman"/>
                <w:sz w:val="20"/>
                <w:szCs w:val="20"/>
                <w:lang w:val="ru-RU" w:eastAsia="ru-RU"/>
              </w:rPr>
              <w:t>и</w:t>
            </w:r>
            <w:r w:rsidRPr="00817232">
              <w:rPr>
                <w:rFonts w:ascii="Times New Roman" w:eastAsia="Times New Roman" w:hAnsi="Times New Roman" w:cs="Times New Roman"/>
                <w:spacing w:val="3"/>
                <w:sz w:val="20"/>
                <w:szCs w:val="20"/>
                <w:lang w:val="ru-RU" w:eastAsia="ru-RU"/>
              </w:rPr>
              <w:t xml:space="preserve"> </w:t>
            </w:r>
            <w:r w:rsidRPr="00817232">
              <w:rPr>
                <w:rFonts w:ascii="Times New Roman" w:eastAsia="Times New Roman" w:hAnsi="Times New Roman" w:cs="Times New Roman"/>
                <w:sz w:val="20"/>
                <w:szCs w:val="20"/>
                <w:lang w:val="ru-RU" w:eastAsia="ru-RU"/>
              </w:rPr>
              <w:t>инно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ационной</w:t>
            </w:r>
            <w:r w:rsidRPr="00817232">
              <w:rPr>
                <w:rFonts w:ascii="Times New Roman" w:eastAsia="Times New Roman" w:hAnsi="Times New Roman" w:cs="Times New Roman"/>
                <w:spacing w:val="27"/>
                <w:sz w:val="20"/>
                <w:szCs w:val="20"/>
                <w:lang w:val="ru-RU" w:eastAsia="ru-RU"/>
              </w:rPr>
              <w:t xml:space="preserve"> </w:t>
            </w:r>
            <w:r w:rsidR="00E96C84" w:rsidRPr="00817232">
              <w:rPr>
                <w:rFonts w:ascii="Times New Roman" w:eastAsia="Times New Roman" w:hAnsi="Times New Roman" w:cs="Times New Roman"/>
                <w:spacing w:val="-1"/>
                <w:sz w:val="20"/>
                <w:szCs w:val="20"/>
                <w:lang w:val="ru-RU" w:eastAsia="ru-RU"/>
              </w:rPr>
              <w:t>д</w:t>
            </w:r>
            <w:r w:rsidR="00E96C84" w:rsidRPr="00817232">
              <w:rPr>
                <w:rFonts w:ascii="Times New Roman" w:eastAsia="Times New Roman" w:hAnsi="Times New Roman" w:cs="Times New Roman"/>
                <w:sz w:val="20"/>
                <w:szCs w:val="20"/>
                <w:lang w:val="ru-RU" w:eastAsia="ru-RU"/>
              </w:rPr>
              <w:t>е</w:t>
            </w:r>
            <w:r w:rsidR="00E96C84" w:rsidRPr="00817232">
              <w:rPr>
                <w:rFonts w:ascii="Times New Roman" w:eastAsia="Times New Roman" w:hAnsi="Times New Roman" w:cs="Times New Roman"/>
                <w:spacing w:val="1"/>
                <w:sz w:val="20"/>
                <w:szCs w:val="20"/>
                <w:lang w:val="ru-RU" w:eastAsia="ru-RU"/>
              </w:rPr>
              <w:t>я</w:t>
            </w:r>
            <w:r w:rsidR="00E96C84" w:rsidRPr="00817232">
              <w:rPr>
                <w:rFonts w:ascii="Times New Roman" w:eastAsia="Times New Roman" w:hAnsi="Times New Roman" w:cs="Times New Roman"/>
                <w:spacing w:val="-1"/>
                <w:sz w:val="20"/>
                <w:szCs w:val="20"/>
                <w:lang w:val="ru-RU" w:eastAsia="ru-RU"/>
              </w:rPr>
              <w:t>т</w:t>
            </w:r>
            <w:r w:rsidR="00E96C84" w:rsidRPr="00817232">
              <w:rPr>
                <w:rFonts w:ascii="Times New Roman" w:eastAsia="Times New Roman" w:hAnsi="Times New Roman" w:cs="Times New Roman"/>
                <w:sz w:val="20"/>
                <w:szCs w:val="20"/>
                <w:lang w:val="ru-RU" w:eastAsia="ru-RU"/>
              </w:rPr>
              <w:t>ел</w:t>
            </w:r>
            <w:r w:rsidR="00E96C84" w:rsidRPr="00817232">
              <w:rPr>
                <w:rFonts w:ascii="Times New Roman" w:eastAsia="Times New Roman" w:hAnsi="Times New Roman" w:cs="Times New Roman"/>
                <w:spacing w:val="1"/>
                <w:sz w:val="20"/>
                <w:szCs w:val="20"/>
                <w:lang w:val="ru-RU" w:eastAsia="ru-RU"/>
              </w:rPr>
              <w:t>ь</w:t>
            </w:r>
            <w:r w:rsidR="00E96C84" w:rsidRPr="00817232">
              <w:rPr>
                <w:rFonts w:ascii="Times New Roman" w:eastAsia="Times New Roman" w:hAnsi="Times New Roman" w:cs="Times New Roman"/>
                <w:sz w:val="20"/>
                <w:szCs w:val="20"/>
                <w:lang w:val="ru-RU" w:eastAsia="ru-RU"/>
              </w:rPr>
              <w:t>нос</w:t>
            </w:r>
            <w:r w:rsidR="00E96C84" w:rsidRPr="00817232">
              <w:rPr>
                <w:rFonts w:ascii="Times New Roman" w:eastAsia="Times New Roman" w:hAnsi="Times New Roman" w:cs="Times New Roman"/>
                <w:spacing w:val="-1"/>
                <w:sz w:val="20"/>
                <w:szCs w:val="20"/>
                <w:lang w:val="ru-RU" w:eastAsia="ru-RU"/>
              </w:rPr>
              <w:t>т</w:t>
            </w:r>
            <w:r w:rsidR="00E96C84" w:rsidRPr="00817232">
              <w:rPr>
                <w:rFonts w:ascii="Times New Roman" w:eastAsia="Times New Roman" w:hAnsi="Times New Roman" w:cs="Times New Roman"/>
                <w:sz w:val="20"/>
                <w:szCs w:val="20"/>
                <w:lang w:val="ru-RU" w:eastAsia="ru-RU"/>
              </w:rPr>
              <w:t>и</w:t>
            </w:r>
            <w:r w:rsidR="00E96C84" w:rsidRPr="00817232">
              <w:rPr>
                <w:rFonts w:ascii="Times New Roman" w:eastAsia="Times New Roman" w:hAnsi="Times New Roman" w:cs="Times New Roman"/>
                <w:spacing w:val="23"/>
                <w:sz w:val="20"/>
                <w:szCs w:val="20"/>
                <w:lang w:val="ru-RU" w:eastAsia="ru-RU"/>
              </w:rPr>
              <w:t xml:space="preserve"> </w:t>
            </w:r>
            <w:r w:rsidR="00E96C84" w:rsidRPr="00817232">
              <w:rPr>
                <w:rFonts w:ascii="Times New Roman" w:eastAsia="Times New Roman" w:hAnsi="Times New Roman" w:cs="Times New Roman"/>
                <w:sz w:val="20"/>
                <w:szCs w:val="20"/>
                <w:lang w:val="ru-RU" w:eastAsia="ru-RU"/>
              </w:rPr>
              <w:t>организации</w:t>
            </w:r>
            <w:r w:rsidR="00E96C84">
              <w:rPr>
                <w:rFonts w:ascii="Times New Roman" w:eastAsia="Times New Roman" w:hAnsi="Times New Roman" w:cs="Times New Roman"/>
                <w:sz w:val="20"/>
                <w:szCs w:val="20"/>
                <w:lang w:val="ru-RU" w:eastAsia="ru-RU"/>
              </w:rPr>
              <w:t xml:space="preserve"> высшего и послувузовского образования</w:t>
            </w:r>
            <w:r w:rsidRPr="00817232">
              <w:rPr>
                <w:rFonts w:ascii="Times New Roman" w:eastAsia="Times New Roman" w:hAnsi="Times New Roman" w:cs="Times New Roman"/>
                <w:sz w:val="20"/>
                <w:szCs w:val="20"/>
                <w:lang w:val="ru-RU" w:eastAsia="ru-RU"/>
              </w:rPr>
              <w:t xml:space="preserve">, </w:t>
            </w:r>
            <w:r w:rsidRPr="00817232">
              <w:rPr>
                <w:rFonts w:ascii="Times New Roman" w:eastAsia="Times New Roman" w:hAnsi="Times New Roman" w:cs="Times New Roman"/>
                <w:spacing w:val="-1"/>
                <w:sz w:val="20"/>
                <w:szCs w:val="20"/>
                <w:lang w:val="ru-RU" w:eastAsia="ru-RU"/>
              </w:rPr>
              <w:t>т</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с</w:t>
            </w:r>
            <w:r w:rsidRPr="00817232">
              <w:rPr>
                <w:rFonts w:ascii="Times New Roman" w:eastAsia="Times New Roman" w:hAnsi="Times New Roman" w:cs="Times New Roman"/>
                <w:spacing w:val="1"/>
                <w:sz w:val="20"/>
                <w:szCs w:val="20"/>
                <w:lang w:val="ru-RU" w:eastAsia="ru-RU"/>
              </w:rPr>
              <w:t>яч т</w:t>
            </w:r>
            <w:r w:rsidRPr="00817232">
              <w:rPr>
                <w:rFonts w:ascii="Times New Roman" w:eastAsia="Times New Roman" w:hAnsi="Times New Roman" w:cs="Times New Roman"/>
                <w:w w:val="103"/>
                <w:sz w:val="20"/>
                <w:szCs w:val="20"/>
                <w:lang w:val="ru-RU" w:eastAsia="ru-RU"/>
              </w:rPr>
              <w:t>енге</w:t>
            </w:r>
          </w:p>
        </w:tc>
      </w:tr>
      <w:tr w:rsidR="00817232" w:rsidRPr="00817232" w14:paraId="0F42AC50" w14:textId="77777777" w:rsidTr="0006339B">
        <w:trPr>
          <w:trHeight w:hRule="exact" w:val="710"/>
        </w:trPr>
        <w:tc>
          <w:tcPr>
            <w:tcW w:w="615" w:type="dxa"/>
            <w:vMerge/>
            <w:tcBorders>
              <w:left w:val="single" w:sz="4" w:space="0" w:color="auto"/>
              <w:bottom w:val="single" w:sz="4" w:space="0" w:color="auto"/>
              <w:right w:val="single" w:sz="4" w:space="0" w:color="auto"/>
            </w:tcBorders>
            <w:vAlign w:val="center"/>
          </w:tcPr>
          <w:p w14:paraId="7751148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482" w:type="dxa"/>
            <w:vMerge/>
            <w:tcBorders>
              <w:top w:val="single" w:sz="4" w:space="0" w:color="auto"/>
              <w:left w:val="single" w:sz="4" w:space="0" w:color="auto"/>
              <w:bottom w:val="single" w:sz="4" w:space="0" w:color="auto"/>
              <w:right w:val="single" w:sz="4" w:space="0" w:color="auto"/>
            </w:tcBorders>
            <w:vAlign w:val="center"/>
          </w:tcPr>
          <w:p w14:paraId="7C8E09E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4679" w:type="dxa"/>
            <w:vMerge/>
            <w:tcBorders>
              <w:left w:val="single" w:sz="5" w:space="0" w:color="000000"/>
              <w:bottom w:val="single" w:sz="5" w:space="0" w:color="000000"/>
              <w:right w:val="single" w:sz="5" w:space="0" w:color="000000"/>
            </w:tcBorders>
            <w:vAlign w:val="center"/>
          </w:tcPr>
          <w:p w14:paraId="7020165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410" w:type="dxa"/>
            <w:tcBorders>
              <w:top w:val="single" w:sz="5" w:space="0" w:color="000000"/>
              <w:left w:val="single" w:sz="5" w:space="0" w:color="000000"/>
              <w:bottom w:val="single" w:sz="5" w:space="0" w:color="000000"/>
              <w:right w:val="single" w:sz="5" w:space="0" w:color="000000"/>
            </w:tcBorders>
            <w:vAlign w:val="center"/>
          </w:tcPr>
          <w:p w14:paraId="1A055BC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за</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w w:val="103"/>
                <w:sz w:val="20"/>
                <w:szCs w:val="20"/>
                <w:lang w:val="ru-RU" w:eastAsia="ru-RU"/>
              </w:rPr>
              <w:t xml:space="preserve">счет </w:t>
            </w:r>
            <w:r w:rsidRPr="00817232">
              <w:rPr>
                <w:rFonts w:ascii="Times New Roman" w:eastAsia="Times New Roman" w:hAnsi="Times New Roman" w:cs="Times New Roman"/>
                <w:sz w:val="20"/>
                <w:szCs w:val="20"/>
                <w:lang w:val="ru-RU" w:eastAsia="ru-RU"/>
              </w:rPr>
              <w:t>респ</w:t>
            </w:r>
            <w:r w:rsidRPr="00817232">
              <w:rPr>
                <w:rFonts w:ascii="Times New Roman" w:eastAsia="Times New Roman" w:hAnsi="Times New Roman" w:cs="Times New Roman"/>
                <w:spacing w:val="-2"/>
                <w:sz w:val="20"/>
                <w:szCs w:val="20"/>
                <w:lang w:val="ru-RU" w:eastAsia="ru-RU"/>
              </w:rPr>
              <w:t>у</w:t>
            </w:r>
            <w:r w:rsidRPr="00817232">
              <w:rPr>
                <w:rFonts w:ascii="Times New Roman" w:eastAsia="Times New Roman" w:hAnsi="Times New Roman" w:cs="Times New Roman"/>
                <w:spacing w:val="-1"/>
                <w:sz w:val="20"/>
                <w:szCs w:val="20"/>
                <w:lang w:val="ru-RU" w:eastAsia="ru-RU"/>
              </w:rPr>
              <w:t>б</w:t>
            </w:r>
            <w:r w:rsidRPr="00817232">
              <w:rPr>
                <w:rFonts w:ascii="Times New Roman" w:eastAsia="Times New Roman" w:hAnsi="Times New Roman" w:cs="Times New Roman"/>
                <w:sz w:val="20"/>
                <w:szCs w:val="20"/>
                <w:lang w:val="ru-RU" w:eastAsia="ru-RU"/>
              </w:rPr>
              <w:t>ли</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анс</w:t>
            </w:r>
            <w:r w:rsidRPr="00817232">
              <w:rPr>
                <w:rFonts w:ascii="Times New Roman" w:eastAsia="Times New Roman" w:hAnsi="Times New Roman" w:cs="Times New Roman"/>
                <w:spacing w:val="-1"/>
                <w:sz w:val="20"/>
                <w:szCs w:val="20"/>
                <w:lang w:val="ru-RU" w:eastAsia="ru-RU"/>
              </w:rPr>
              <w:t>к</w:t>
            </w:r>
            <w:r w:rsidRPr="00817232">
              <w:rPr>
                <w:rFonts w:ascii="Times New Roman" w:eastAsia="Times New Roman" w:hAnsi="Times New Roman" w:cs="Times New Roman"/>
                <w:sz w:val="20"/>
                <w:szCs w:val="20"/>
                <w:lang w:val="ru-RU" w:eastAsia="ru-RU"/>
              </w:rPr>
              <w:t>ого</w:t>
            </w:r>
            <w:r w:rsidRPr="00817232">
              <w:rPr>
                <w:rFonts w:ascii="Times New Roman" w:eastAsia="Times New Roman" w:hAnsi="Times New Roman" w:cs="Times New Roman"/>
                <w:spacing w:val="31"/>
                <w:sz w:val="20"/>
                <w:szCs w:val="20"/>
                <w:lang w:val="ru-RU" w:eastAsia="ru-RU"/>
              </w:rPr>
              <w:t xml:space="preserve"> </w:t>
            </w:r>
            <w:r w:rsidRPr="00817232">
              <w:rPr>
                <w:rFonts w:ascii="Times New Roman" w:eastAsia="Times New Roman" w:hAnsi="Times New Roman" w:cs="Times New Roman"/>
                <w:spacing w:val="-1"/>
                <w:w w:val="103"/>
                <w:sz w:val="20"/>
                <w:szCs w:val="20"/>
                <w:lang w:val="ru-RU" w:eastAsia="ru-RU"/>
              </w:rPr>
              <w:t>б</w:t>
            </w:r>
            <w:r w:rsidRPr="00817232">
              <w:rPr>
                <w:rFonts w:ascii="Times New Roman" w:eastAsia="Times New Roman" w:hAnsi="Times New Roman" w:cs="Times New Roman"/>
                <w:w w:val="103"/>
                <w:sz w:val="20"/>
                <w:szCs w:val="20"/>
                <w:lang w:val="ru-RU" w:eastAsia="ru-RU"/>
              </w:rPr>
              <w:t>ю</w:t>
            </w:r>
            <w:r w:rsidRPr="00817232">
              <w:rPr>
                <w:rFonts w:ascii="Times New Roman" w:eastAsia="Times New Roman" w:hAnsi="Times New Roman" w:cs="Times New Roman"/>
                <w:spacing w:val="-1"/>
                <w:w w:val="103"/>
                <w:sz w:val="20"/>
                <w:szCs w:val="20"/>
                <w:lang w:val="ru-RU" w:eastAsia="ru-RU"/>
              </w:rPr>
              <w:t>д</w:t>
            </w:r>
            <w:r w:rsidRPr="00817232">
              <w:rPr>
                <w:rFonts w:ascii="Times New Roman" w:eastAsia="Times New Roman" w:hAnsi="Times New Roman" w:cs="Times New Roman"/>
                <w:spacing w:val="1"/>
                <w:w w:val="103"/>
                <w:sz w:val="20"/>
                <w:szCs w:val="20"/>
                <w:lang w:val="ru-RU" w:eastAsia="ru-RU"/>
              </w:rPr>
              <w:t>ж</w:t>
            </w:r>
            <w:r w:rsidRPr="00817232">
              <w:rPr>
                <w:rFonts w:ascii="Times New Roman" w:eastAsia="Times New Roman" w:hAnsi="Times New Roman" w:cs="Times New Roman"/>
                <w:w w:val="103"/>
                <w:sz w:val="20"/>
                <w:szCs w:val="20"/>
                <w:lang w:val="ru-RU" w:eastAsia="ru-RU"/>
              </w:rPr>
              <w:t>е</w:t>
            </w:r>
            <w:r w:rsidRPr="00817232">
              <w:rPr>
                <w:rFonts w:ascii="Times New Roman" w:eastAsia="Times New Roman" w:hAnsi="Times New Roman" w:cs="Times New Roman"/>
                <w:spacing w:val="-1"/>
                <w:w w:val="103"/>
                <w:sz w:val="20"/>
                <w:szCs w:val="20"/>
                <w:lang w:val="ru-RU" w:eastAsia="ru-RU"/>
              </w:rPr>
              <w:t>т</w:t>
            </w:r>
            <w:r w:rsidRPr="00817232">
              <w:rPr>
                <w:rFonts w:ascii="Times New Roman" w:eastAsia="Times New Roman" w:hAnsi="Times New Roman" w:cs="Times New Roman"/>
                <w:w w:val="103"/>
                <w:sz w:val="20"/>
                <w:szCs w:val="20"/>
                <w:lang w:val="ru-RU" w:eastAsia="ru-RU"/>
              </w:rPr>
              <w:t>а</w:t>
            </w:r>
          </w:p>
        </w:tc>
        <w:tc>
          <w:tcPr>
            <w:tcW w:w="2126" w:type="dxa"/>
            <w:tcBorders>
              <w:top w:val="single" w:sz="5" w:space="0" w:color="000000"/>
              <w:left w:val="single" w:sz="5" w:space="0" w:color="000000"/>
              <w:bottom w:val="single" w:sz="5" w:space="0" w:color="000000"/>
              <w:right w:val="single" w:sz="5" w:space="0" w:color="000000"/>
            </w:tcBorders>
            <w:vAlign w:val="center"/>
          </w:tcPr>
          <w:p w14:paraId="5A9E8AE0" w14:textId="77777777" w:rsidR="00817232" w:rsidRPr="00817232" w:rsidRDefault="00817232" w:rsidP="00817232">
            <w:pPr>
              <w:spacing w:after="0" w:line="240" w:lineRule="auto"/>
              <w:ind w:firstLine="35"/>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за</w:t>
            </w:r>
            <w:r w:rsidRPr="00817232">
              <w:rPr>
                <w:rFonts w:ascii="Times New Roman" w:eastAsia="Times New Roman" w:hAnsi="Times New Roman" w:cs="Times New Roman"/>
                <w:spacing w:val="4"/>
                <w:sz w:val="20"/>
                <w:szCs w:val="20"/>
                <w:lang w:val="ru-RU" w:eastAsia="ru-RU"/>
              </w:rPr>
              <w:t xml:space="preserve"> </w:t>
            </w:r>
            <w:r w:rsidRPr="00817232">
              <w:rPr>
                <w:rFonts w:ascii="Times New Roman" w:eastAsia="Times New Roman" w:hAnsi="Times New Roman" w:cs="Times New Roman"/>
                <w:sz w:val="20"/>
                <w:szCs w:val="20"/>
                <w:lang w:val="ru-RU" w:eastAsia="ru-RU"/>
              </w:rPr>
              <w:t>счет</w:t>
            </w:r>
            <w:r w:rsidRPr="00817232">
              <w:rPr>
                <w:rFonts w:ascii="Times New Roman" w:eastAsia="Times New Roman" w:hAnsi="Times New Roman" w:cs="Times New Roman"/>
                <w:spacing w:val="7"/>
                <w:sz w:val="20"/>
                <w:szCs w:val="20"/>
                <w:lang w:val="ru-RU" w:eastAsia="ru-RU"/>
              </w:rPr>
              <w:t xml:space="preserve"> </w:t>
            </w:r>
            <w:r w:rsidRPr="00817232">
              <w:rPr>
                <w:rFonts w:ascii="Times New Roman" w:eastAsia="Times New Roman" w:hAnsi="Times New Roman" w:cs="Times New Roman"/>
                <w:w w:val="103"/>
                <w:sz w:val="20"/>
                <w:szCs w:val="20"/>
                <w:lang w:val="ru-RU" w:eastAsia="ru-RU"/>
              </w:rPr>
              <w:t>частного сектора</w:t>
            </w:r>
          </w:p>
        </w:tc>
      </w:tr>
      <w:tr w:rsidR="00817232" w:rsidRPr="00817232" w14:paraId="744BC274" w14:textId="77777777" w:rsidTr="0006339B">
        <w:trPr>
          <w:trHeight w:hRule="exact" w:val="269"/>
        </w:trPr>
        <w:tc>
          <w:tcPr>
            <w:tcW w:w="615" w:type="dxa"/>
            <w:tcBorders>
              <w:top w:val="single" w:sz="4" w:space="0" w:color="auto"/>
              <w:left w:val="single" w:sz="4" w:space="0" w:color="auto"/>
              <w:bottom w:val="single" w:sz="4" w:space="0" w:color="auto"/>
              <w:right w:val="single" w:sz="4" w:space="0" w:color="auto"/>
            </w:tcBorders>
          </w:tcPr>
          <w:p w14:paraId="0BD932FC" w14:textId="77777777" w:rsidR="00817232" w:rsidRPr="00817232" w:rsidRDefault="00817232" w:rsidP="00817232">
            <w:pPr>
              <w:spacing w:after="0" w:line="240" w:lineRule="auto"/>
              <w:jc w:val="center"/>
              <w:rPr>
                <w:rFonts w:ascii="Times New Roman" w:eastAsia="Times New Roman" w:hAnsi="Times New Roman" w:cs="Times New Roman"/>
                <w:w w:val="103"/>
                <w:sz w:val="20"/>
                <w:szCs w:val="20"/>
                <w:lang w:val="ru-RU" w:eastAsia="ru-RU"/>
              </w:rPr>
            </w:pPr>
            <w:r w:rsidRPr="00817232">
              <w:rPr>
                <w:rFonts w:ascii="Times New Roman" w:eastAsia="Times New Roman" w:hAnsi="Times New Roman" w:cs="Times New Roman"/>
                <w:w w:val="103"/>
                <w:sz w:val="20"/>
                <w:szCs w:val="20"/>
                <w:lang w:val="ru-RU" w:eastAsia="ru-RU"/>
              </w:rPr>
              <w:t>А</w:t>
            </w:r>
          </w:p>
        </w:tc>
        <w:tc>
          <w:tcPr>
            <w:tcW w:w="4482" w:type="dxa"/>
            <w:tcBorders>
              <w:top w:val="single" w:sz="4" w:space="0" w:color="auto"/>
              <w:left w:val="single" w:sz="4" w:space="0" w:color="auto"/>
              <w:bottom w:val="single" w:sz="4" w:space="0" w:color="auto"/>
              <w:right w:val="single" w:sz="4" w:space="0" w:color="auto"/>
            </w:tcBorders>
          </w:tcPr>
          <w:p w14:paraId="2685B0A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3"/>
                <w:sz w:val="20"/>
                <w:szCs w:val="20"/>
                <w:lang w:val="ru-RU" w:eastAsia="ru-RU"/>
              </w:rPr>
              <w:t>1</w:t>
            </w:r>
          </w:p>
        </w:tc>
        <w:tc>
          <w:tcPr>
            <w:tcW w:w="4679" w:type="dxa"/>
            <w:tcBorders>
              <w:top w:val="single" w:sz="5" w:space="0" w:color="000000"/>
              <w:left w:val="single" w:sz="5" w:space="0" w:color="000000"/>
              <w:bottom w:val="single" w:sz="5" w:space="0" w:color="000000"/>
              <w:right w:val="single" w:sz="5" w:space="0" w:color="000000"/>
            </w:tcBorders>
          </w:tcPr>
          <w:p w14:paraId="71D7F9D2" w14:textId="77777777" w:rsidR="00817232" w:rsidRPr="00817232" w:rsidRDefault="00817232" w:rsidP="00817232">
            <w:pPr>
              <w:spacing w:after="0" w:line="240" w:lineRule="auto"/>
              <w:jc w:val="center"/>
              <w:rPr>
                <w:rFonts w:ascii="Times New Roman" w:eastAsia="Times New Roman" w:hAnsi="Times New Roman" w:cs="Times New Roman"/>
                <w:w w:val="103"/>
                <w:sz w:val="20"/>
                <w:szCs w:val="20"/>
                <w:lang w:val="ru-RU" w:eastAsia="ru-RU"/>
              </w:rPr>
            </w:pPr>
            <w:r w:rsidRPr="00817232">
              <w:rPr>
                <w:rFonts w:ascii="Times New Roman" w:eastAsia="Times New Roman" w:hAnsi="Times New Roman" w:cs="Times New Roman"/>
                <w:w w:val="103"/>
                <w:sz w:val="20"/>
                <w:szCs w:val="20"/>
                <w:lang w:val="ru-RU" w:eastAsia="ru-RU"/>
              </w:rPr>
              <w:t>2</w:t>
            </w:r>
          </w:p>
        </w:tc>
        <w:tc>
          <w:tcPr>
            <w:tcW w:w="2410" w:type="dxa"/>
            <w:tcBorders>
              <w:top w:val="single" w:sz="5" w:space="0" w:color="000000"/>
              <w:left w:val="single" w:sz="5" w:space="0" w:color="000000"/>
              <w:bottom w:val="single" w:sz="5" w:space="0" w:color="000000"/>
              <w:right w:val="single" w:sz="5" w:space="0" w:color="000000"/>
            </w:tcBorders>
          </w:tcPr>
          <w:p w14:paraId="0597DBB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3"/>
                <w:sz w:val="20"/>
                <w:szCs w:val="20"/>
                <w:lang w:val="ru-RU" w:eastAsia="ru-RU"/>
              </w:rPr>
              <w:t>3</w:t>
            </w:r>
          </w:p>
        </w:tc>
        <w:tc>
          <w:tcPr>
            <w:tcW w:w="2126" w:type="dxa"/>
            <w:tcBorders>
              <w:top w:val="single" w:sz="5" w:space="0" w:color="000000"/>
              <w:left w:val="single" w:sz="5" w:space="0" w:color="000000"/>
              <w:bottom w:val="single" w:sz="5" w:space="0" w:color="000000"/>
              <w:right w:val="single" w:sz="5" w:space="0" w:color="000000"/>
            </w:tcBorders>
          </w:tcPr>
          <w:p w14:paraId="2DD58B3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3"/>
                <w:sz w:val="20"/>
                <w:szCs w:val="20"/>
                <w:lang w:val="ru-RU" w:eastAsia="ru-RU"/>
              </w:rPr>
              <w:t>4</w:t>
            </w:r>
          </w:p>
        </w:tc>
      </w:tr>
      <w:tr w:rsidR="00817232" w:rsidRPr="00817232" w14:paraId="0486E3F3" w14:textId="77777777" w:rsidTr="0006339B">
        <w:trPr>
          <w:trHeight w:hRule="exact" w:val="287"/>
        </w:trPr>
        <w:tc>
          <w:tcPr>
            <w:tcW w:w="615" w:type="dxa"/>
            <w:tcBorders>
              <w:top w:val="single" w:sz="4" w:space="0" w:color="auto"/>
              <w:left w:val="single" w:sz="5" w:space="0" w:color="000000"/>
              <w:bottom w:val="single" w:sz="5" w:space="0" w:color="000000"/>
              <w:right w:val="single" w:sz="5" w:space="0" w:color="000000"/>
            </w:tcBorders>
          </w:tcPr>
          <w:p w14:paraId="196FE2C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482" w:type="dxa"/>
            <w:tcBorders>
              <w:top w:val="single" w:sz="4" w:space="0" w:color="auto"/>
              <w:left w:val="single" w:sz="5" w:space="0" w:color="000000"/>
              <w:bottom w:val="single" w:sz="5" w:space="0" w:color="000000"/>
              <w:right w:val="single" w:sz="5" w:space="0" w:color="000000"/>
            </w:tcBorders>
          </w:tcPr>
          <w:p w14:paraId="745C22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679" w:type="dxa"/>
            <w:tcBorders>
              <w:top w:val="single" w:sz="5" w:space="0" w:color="000000"/>
              <w:left w:val="single" w:sz="5" w:space="0" w:color="000000"/>
              <w:bottom w:val="single" w:sz="5" w:space="0" w:color="000000"/>
              <w:right w:val="single" w:sz="5" w:space="0" w:color="000000"/>
            </w:tcBorders>
          </w:tcPr>
          <w:p w14:paraId="0DA7F87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410" w:type="dxa"/>
            <w:tcBorders>
              <w:top w:val="single" w:sz="5" w:space="0" w:color="000000"/>
              <w:left w:val="single" w:sz="5" w:space="0" w:color="000000"/>
              <w:bottom w:val="single" w:sz="5" w:space="0" w:color="000000"/>
              <w:right w:val="single" w:sz="5" w:space="0" w:color="000000"/>
            </w:tcBorders>
          </w:tcPr>
          <w:p w14:paraId="7FF2A4A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126" w:type="dxa"/>
            <w:tcBorders>
              <w:top w:val="single" w:sz="5" w:space="0" w:color="000000"/>
              <w:left w:val="single" w:sz="5" w:space="0" w:color="000000"/>
              <w:bottom w:val="single" w:sz="5" w:space="0" w:color="000000"/>
              <w:right w:val="single" w:sz="5" w:space="0" w:color="000000"/>
            </w:tcBorders>
          </w:tcPr>
          <w:p w14:paraId="1AA3447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45E39CC5" w14:textId="77777777" w:rsidR="00817232" w:rsidRPr="00817232" w:rsidRDefault="00817232" w:rsidP="00817232">
      <w:pPr>
        <w:spacing w:after="0" w:line="240" w:lineRule="auto"/>
        <w:ind w:hanging="5338"/>
        <w:rPr>
          <w:rFonts w:ascii="Times New Roman" w:eastAsia="Times New Roman" w:hAnsi="Times New Roman" w:cs="Times New Roman"/>
          <w:b/>
          <w:bCs/>
          <w:sz w:val="20"/>
          <w:szCs w:val="20"/>
          <w:lang w:val="ru-RU" w:eastAsia="ru-RU"/>
        </w:rPr>
      </w:pPr>
    </w:p>
    <w:p w14:paraId="480213F2"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12C417B7"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07CE7112"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15D46BC0"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11365EAC" w14:textId="77777777" w:rsidR="00C24BE4" w:rsidRDefault="00C24BE4"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6DDAAF9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7990370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2C9B363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597CE5B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785FE6B"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5A7E0D49"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0D08F2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C0F7DCA"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09598CF2"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4B80DC3B"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298DA5BE"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3A1C297D"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6570747A"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263164E2" w14:textId="77777777" w:rsidR="00817232" w:rsidRPr="00817232" w:rsidRDefault="00817232" w:rsidP="00817232">
      <w:pPr>
        <w:spacing w:after="200" w:line="276" w:lineRule="auto"/>
        <w:jc w:val="center"/>
        <w:rPr>
          <w:rFonts w:ascii="Times New Roman" w:eastAsia="Times New Roman" w:hAnsi="Times New Roman" w:cs="Times New Roman"/>
          <w:color w:val="000000"/>
          <w:sz w:val="28"/>
          <w:szCs w:val="28"/>
          <w:lang w:val="ru-RU" w:eastAsia="ru-RU"/>
        </w:rPr>
      </w:pPr>
    </w:p>
    <w:p w14:paraId="4FF7EF8B" w14:textId="77777777" w:rsidR="007C41AA" w:rsidRDefault="007C41AA" w:rsidP="00817232">
      <w:pPr>
        <w:spacing w:after="200" w:line="276" w:lineRule="auto"/>
        <w:jc w:val="center"/>
        <w:rPr>
          <w:rFonts w:ascii="Times New Roman" w:eastAsia="Times New Roman" w:hAnsi="Times New Roman" w:cs="Times New Roman"/>
          <w:b/>
          <w:color w:val="000000"/>
          <w:sz w:val="28"/>
          <w:szCs w:val="28"/>
          <w:lang w:val="kk-KZ" w:eastAsia="ru-RU"/>
        </w:rPr>
      </w:pPr>
    </w:p>
    <w:p w14:paraId="75AD7F3C" w14:textId="77777777" w:rsidR="007C41AA" w:rsidRDefault="007C41AA" w:rsidP="00817232">
      <w:pPr>
        <w:spacing w:after="200" w:line="276" w:lineRule="auto"/>
        <w:jc w:val="center"/>
        <w:rPr>
          <w:rFonts w:ascii="Times New Roman" w:eastAsia="Times New Roman" w:hAnsi="Times New Roman" w:cs="Times New Roman"/>
          <w:b/>
          <w:color w:val="000000"/>
          <w:sz w:val="28"/>
          <w:szCs w:val="28"/>
          <w:lang w:val="kk-KZ" w:eastAsia="ru-RU"/>
        </w:rPr>
      </w:pPr>
    </w:p>
    <w:p w14:paraId="1BF7158A" w14:textId="77777777" w:rsidR="00817232" w:rsidRPr="00817232" w:rsidRDefault="00817232" w:rsidP="00817232">
      <w:pPr>
        <w:spacing w:after="200" w:line="276" w:lineRule="auto"/>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7102029B" w14:textId="77777777" w:rsidR="00817232" w:rsidRPr="0006339B" w:rsidRDefault="00817232" w:rsidP="0006339B">
      <w:pPr>
        <w:spacing w:after="0" w:line="240" w:lineRule="auto"/>
        <w:ind w:left="57" w:right="57"/>
        <w:jc w:val="center"/>
        <w:rPr>
          <w:rFonts w:ascii="Times New Roman" w:eastAsia="Times New Roman" w:hAnsi="Times New Roman" w:cs="Times New Roman"/>
          <w:bCs/>
          <w:spacing w:val="-1"/>
          <w:sz w:val="28"/>
          <w:szCs w:val="28"/>
          <w:lang w:val="ru-RU" w:eastAsia="ru-RU"/>
        </w:rPr>
      </w:pPr>
      <w:r w:rsidRPr="0006339B">
        <w:rPr>
          <w:rFonts w:ascii="Times New Roman" w:eastAsia="Times New Roman" w:hAnsi="Times New Roman" w:cs="Times New Roman"/>
          <w:sz w:val="28"/>
          <w:szCs w:val="28"/>
          <w:lang w:val="kk-KZ" w:eastAsia="ru-RU"/>
        </w:rPr>
        <w:t>«</w:t>
      </w:r>
      <w:r w:rsidR="0006339B" w:rsidRPr="0006339B">
        <w:rPr>
          <w:rFonts w:ascii="Times New Roman" w:eastAsia="Times New Roman" w:hAnsi="Times New Roman" w:cs="Times New Roman"/>
          <w:bCs/>
          <w:spacing w:val="-1"/>
          <w:sz w:val="28"/>
          <w:szCs w:val="28"/>
          <w:lang w:val="ru-RU" w:eastAsia="ru-RU"/>
        </w:rPr>
        <w:t>Сведения о финансировании научной и инновационной деятельности гражданских организаций высшего и (или) послевузовского образования за счет государственного бюджета и частного сектора</w:t>
      </w:r>
      <w:r w:rsidRPr="0006339B">
        <w:rPr>
          <w:rFonts w:ascii="Times New Roman" w:eastAsia="Times New Roman" w:hAnsi="Times New Roman" w:cs="Times New Roman"/>
          <w:sz w:val="28"/>
          <w:szCs w:val="28"/>
          <w:lang w:val="kk-KZ" w:eastAsia="ru-RU"/>
        </w:rPr>
        <w:t xml:space="preserve">» </w:t>
      </w:r>
    </w:p>
    <w:p w14:paraId="752AEC57"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ВП-1</w:t>
      </w:r>
      <w:r w:rsidR="00117F27">
        <w:rPr>
          <w:rFonts w:ascii="Times New Roman" w:eastAsia="Times New Roman" w:hAnsi="Times New Roman" w:cs="Times New Roman"/>
          <w:sz w:val="28"/>
          <w:szCs w:val="28"/>
          <w:lang w:val="kk-KZ" w:eastAsia="ru-RU"/>
        </w:rPr>
        <w:t>6</w:t>
      </w:r>
      <w:r w:rsidRPr="00817232">
        <w:rPr>
          <w:rFonts w:ascii="Times New Roman" w:eastAsia="Times New Roman" w:hAnsi="Times New Roman" w:cs="Times New Roman"/>
          <w:sz w:val="28"/>
          <w:szCs w:val="28"/>
          <w:lang w:val="kk-KZ" w:eastAsia="ru-RU"/>
        </w:rPr>
        <w:t>, периодичность-годовая)</w:t>
      </w:r>
    </w:p>
    <w:p w14:paraId="0AB9C583" w14:textId="77777777" w:rsidR="00817232" w:rsidRPr="00817232" w:rsidRDefault="00817232" w:rsidP="00817232">
      <w:pPr>
        <w:spacing w:after="0" w:line="240" w:lineRule="auto"/>
        <w:ind w:left="709"/>
        <w:jc w:val="both"/>
        <w:rPr>
          <w:rFonts w:ascii="Times New Roman" w:eastAsia="Times New Roman" w:hAnsi="Times New Roman" w:cs="Times New Roman"/>
          <w:b/>
          <w:sz w:val="28"/>
          <w:szCs w:val="28"/>
          <w:lang w:val="ru-RU" w:eastAsia="ru-RU"/>
        </w:rPr>
      </w:pPr>
    </w:p>
    <w:p w14:paraId="13DAE877" w14:textId="77777777" w:rsidR="00817232" w:rsidRPr="00817232" w:rsidRDefault="00817232" w:rsidP="00DA1A63">
      <w:pPr>
        <w:widowControl w:val="0"/>
        <w:numPr>
          <w:ilvl w:val="0"/>
          <w:numId w:val="6"/>
        </w:numPr>
        <w:spacing w:after="200" w:line="276" w:lineRule="auto"/>
        <w:contextualSpacing/>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Пояснение по заполнению Формы:</w:t>
      </w:r>
    </w:p>
    <w:p w14:paraId="5014E7B5" w14:textId="77777777" w:rsidR="00817232" w:rsidRPr="00817232" w:rsidRDefault="00817232" w:rsidP="00817232">
      <w:pPr>
        <w:tabs>
          <w:tab w:val="left" w:pos="1005"/>
        </w:tabs>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 xml:space="preserve">В графе 1 указывается наименование </w:t>
      </w:r>
      <w:r w:rsidR="00E96C84" w:rsidRPr="00E96C84">
        <w:rPr>
          <w:rFonts w:ascii="Times New Roman" w:eastAsia="Times New Roman" w:hAnsi="Times New Roman" w:cs="Times New Roman"/>
          <w:bCs/>
          <w:spacing w:val="-1"/>
          <w:sz w:val="28"/>
          <w:szCs w:val="28"/>
          <w:lang w:val="ru-RU" w:eastAsia="ru-RU"/>
        </w:rPr>
        <w:t>ораганизации высшего и (или) послевузовсого образования</w:t>
      </w:r>
      <w:r w:rsidRPr="00817232">
        <w:rPr>
          <w:rFonts w:ascii="Times New Roman" w:eastAsia="Times New Roman" w:hAnsi="Times New Roman" w:cs="Times New Roman"/>
          <w:bCs/>
          <w:spacing w:val="-1"/>
          <w:sz w:val="28"/>
          <w:szCs w:val="28"/>
          <w:lang w:val="ru-RU" w:eastAsia="ru-RU"/>
        </w:rPr>
        <w:t>.</w:t>
      </w:r>
    </w:p>
    <w:p w14:paraId="4D09F9B9" w14:textId="77777777" w:rsidR="00817232" w:rsidRPr="00817232" w:rsidRDefault="00817232" w:rsidP="00817232">
      <w:pPr>
        <w:tabs>
          <w:tab w:val="left" w:pos="1256"/>
        </w:tabs>
        <w:spacing w:after="0" w:line="240" w:lineRule="auto"/>
        <w:rPr>
          <w:rFonts w:ascii="Times New Roman" w:eastAsia="Times New Roman" w:hAnsi="Times New Roman" w:cs="Times New Roman"/>
          <w:bCs/>
          <w:spacing w:val="-1"/>
          <w:sz w:val="28"/>
          <w:szCs w:val="28"/>
          <w:lang w:val="ru-RU" w:eastAsia="ru-RU"/>
        </w:rPr>
      </w:pPr>
      <w:r w:rsidRPr="00817232">
        <w:rPr>
          <w:rFonts w:ascii="Times New Roman" w:eastAsia="Times New Roman" w:hAnsi="Times New Roman" w:cs="Times New Roman"/>
          <w:bCs/>
          <w:spacing w:val="-1"/>
          <w:sz w:val="28"/>
          <w:szCs w:val="28"/>
          <w:lang w:val="ru-RU" w:eastAsia="ru-RU"/>
        </w:rPr>
        <w:t xml:space="preserve">В графе 2 указывается доля финансирования научной и инновационной деятельности </w:t>
      </w:r>
      <w:r w:rsidR="00E96C84" w:rsidRPr="00E96C84">
        <w:rPr>
          <w:rFonts w:ascii="Times New Roman" w:eastAsia="Times New Roman" w:hAnsi="Times New Roman" w:cs="Times New Roman"/>
          <w:bCs/>
          <w:spacing w:val="-1"/>
          <w:sz w:val="28"/>
          <w:szCs w:val="28"/>
          <w:lang w:val="ru-RU" w:eastAsia="ru-RU"/>
        </w:rPr>
        <w:t>ораганизации высшего и (или) послевузовсого образования</w:t>
      </w:r>
      <w:r w:rsidRPr="00817232">
        <w:rPr>
          <w:rFonts w:ascii="Times New Roman" w:eastAsia="Times New Roman" w:hAnsi="Times New Roman" w:cs="Times New Roman"/>
          <w:bCs/>
          <w:spacing w:val="-1"/>
          <w:sz w:val="28"/>
          <w:szCs w:val="28"/>
          <w:lang w:val="ru-RU" w:eastAsia="ru-RU"/>
        </w:rPr>
        <w:t xml:space="preserve"> за счет государственного бюджета и частного сектора от общего объема финансирования </w:t>
      </w:r>
      <w:r w:rsidR="00E96C84" w:rsidRPr="00E96C84">
        <w:rPr>
          <w:rFonts w:ascii="Times New Roman" w:eastAsia="Times New Roman" w:hAnsi="Times New Roman" w:cs="Times New Roman"/>
          <w:bCs/>
          <w:spacing w:val="-1"/>
          <w:sz w:val="28"/>
          <w:szCs w:val="28"/>
          <w:lang w:val="ru-RU" w:eastAsia="ru-RU"/>
        </w:rPr>
        <w:t>ораганизации высшего и (или) послевузовсого образования</w:t>
      </w:r>
      <w:r w:rsidRPr="00817232">
        <w:rPr>
          <w:rFonts w:ascii="Times New Roman" w:eastAsia="Times New Roman" w:hAnsi="Times New Roman" w:cs="Times New Roman"/>
          <w:bCs/>
          <w:spacing w:val="-1"/>
          <w:sz w:val="28"/>
          <w:szCs w:val="28"/>
          <w:lang w:val="ru-RU" w:eastAsia="ru-RU"/>
        </w:rPr>
        <w:t>.</w:t>
      </w:r>
    </w:p>
    <w:p w14:paraId="12BE086C" w14:textId="77777777" w:rsidR="00817232" w:rsidRDefault="00817232" w:rsidP="00817232">
      <w:pPr>
        <w:tabs>
          <w:tab w:val="left" w:pos="1607"/>
        </w:tabs>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bCs/>
          <w:spacing w:val="-1"/>
          <w:sz w:val="28"/>
          <w:szCs w:val="28"/>
          <w:lang w:val="ru-RU" w:eastAsia="ru-RU"/>
        </w:rPr>
        <w:t xml:space="preserve">В графе 3-4 указывается финансирование научной и инновационной деятельности </w:t>
      </w:r>
      <w:r w:rsidR="00E96C84" w:rsidRPr="00E96C84">
        <w:rPr>
          <w:rFonts w:ascii="Times New Roman" w:eastAsia="Times New Roman" w:hAnsi="Times New Roman" w:cs="Times New Roman"/>
          <w:bCs/>
          <w:spacing w:val="-1"/>
          <w:sz w:val="28"/>
          <w:szCs w:val="28"/>
          <w:lang w:val="ru-RU" w:eastAsia="ru-RU"/>
        </w:rPr>
        <w:t>ораганизации высшего и (или) послевузовсого образования</w:t>
      </w:r>
      <w:r w:rsidRPr="00817232">
        <w:rPr>
          <w:rFonts w:ascii="Times New Roman" w:eastAsia="Times New Roman" w:hAnsi="Times New Roman" w:cs="Times New Roman"/>
          <w:bCs/>
          <w:spacing w:val="-1"/>
          <w:sz w:val="28"/>
          <w:szCs w:val="28"/>
          <w:lang w:val="ru-RU" w:eastAsia="ru-RU"/>
        </w:rPr>
        <w:t>.</w:t>
      </w:r>
      <w:r w:rsidRPr="00817232">
        <w:rPr>
          <w:rFonts w:ascii="Times New Roman" w:eastAsia="Times New Roman" w:hAnsi="Times New Roman" w:cs="Times New Roman"/>
          <w:sz w:val="28"/>
          <w:szCs w:val="24"/>
          <w:lang w:val="ru-RU" w:eastAsia="ru-RU"/>
        </w:rPr>
        <w:tab/>
      </w:r>
    </w:p>
    <w:p w14:paraId="1F55E563"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3D4DCBC0"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6C8E54D9"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2B59E957"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335986A6"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0C8F5231"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7150EB01"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485470F6"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6A7E60E9"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0D58B8CB"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1FB5F7AC"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22EB569B"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396638F9"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21A478EF"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3DC01F73" w14:textId="77777777" w:rsidR="00E96C84" w:rsidRDefault="00E96C84" w:rsidP="00817232">
      <w:pPr>
        <w:tabs>
          <w:tab w:val="left" w:pos="1607"/>
        </w:tabs>
        <w:spacing w:after="0" w:line="240" w:lineRule="auto"/>
        <w:rPr>
          <w:rFonts w:ascii="Times New Roman" w:eastAsia="Times New Roman" w:hAnsi="Times New Roman" w:cs="Times New Roman"/>
          <w:sz w:val="28"/>
          <w:szCs w:val="24"/>
          <w:lang w:val="ru-RU" w:eastAsia="ru-RU"/>
        </w:rPr>
      </w:pPr>
    </w:p>
    <w:p w14:paraId="0E834237"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1</w:t>
      </w:r>
      <w:r w:rsidR="00117F27">
        <w:rPr>
          <w:rFonts w:ascii="Times New Roman" w:eastAsia="Calibri" w:hAnsi="Times New Roman" w:cs="Times New Roman"/>
          <w:sz w:val="28"/>
          <w:szCs w:val="28"/>
          <w:lang w:val="kk-KZ"/>
        </w:rPr>
        <w:t>7</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5C8FFDBD"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1B06199F"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Pr="00817232">
        <w:rPr>
          <w:rFonts w:ascii="Times New Roman" w:eastAsia="Calibri" w:hAnsi="Times New Roman" w:cs="Times New Roman"/>
          <w:sz w:val="28"/>
          <w:szCs w:val="28"/>
          <w:lang w:val="ru-RU"/>
        </w:rPr>
        <w:t>3</w:t>
      </w:r>
      <w:r w:rsidRPr="00817232">
        <w:rPr>
          <w:rFonts w:ascii="Times New Roman" w:eastAsia="Calibri" w:hAnsi="Times New Roman" w:cs="Times New Roman"/>
          <w:sz w:val="28"/>
          <w:szCs w:val="28"/>
          <w:lang w:val="kk-KZ"/>
        </w:rPr>
        <w:t xml:space="preserve">  года № ___</w:t>
      </w:r>
    </w:p>
    <w:p w14:paraId="5411BA0F" w14:textId="77777777" w:rsidR="00817232" w:rsidRPr="00817232" w:rsidRDefault="00817232" w:rsidP="00817232">
      <w:pPr>
        <w:widowControl w:val="0"/>
        <w:spacing w:after="0" w:line="240" w:lineRule="auto"/>
        <w:ind w:left="10206" w:firstLine="7"/>
        <w:rPr>
          <w:rFonts w:ascii="Times New Roman" w:eastAsia="Calibri" w:hAnsi="Times New Roman" w:cs="Times New Roman"/>
          <w:sz w:val="28"/>
          <w:szCs w:val="28"/>
          <w:lang w:val="kk-KZ"/>
        </w:rPr>
      </w:pPr>
    </w:p>
    <w:p w14:paraId="471BAE5C"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0BFCE24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7F80A17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04C03C5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DD86A5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3"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5273778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2BE12B2"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40E01287" w14:textId="77777777" w:rsidR="00817232" w:rsidRPr="00817232" w:rsidRDefault="00817232" w:rsidP="00817232">
      <w:pPr>
        <w:spacing w:after="0" w:line="240" w:lineRule="auto"/>
        <w:jc w:val="center"/>
        <w:rPr>
          <w:rFonts w:ascii="Times New Roman" w:eastAsia="Times New Roman" w:hAnsi="Times New Roman" w:cs="Times New Roman"/>
          <w:b/>
          <w:sz w:val="28"/>
          <w:szCs w:val="28"/>
          <w:lang w:val="ru-RU" w:eastAsia="ru-RU"/>
        </w:rPr>
      </w:pPr>
    </w:p>
    <w:p w14:paraId="6F33930A" w14:textId="77777777" w:rsidR="00817232" w:rsidRPr="00817232" w:rsidRDefault="00817232"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r w:rsidRPr="00817232">
        <w:rPr>
          <w:rFonts w:ascii="Times New Roman" w:eastAsia="Calibri" w:hAnsi="Times New Roman" w:cs="Times New Roman"/>
          <w:b/>
          <w:bCs/>
          <w:spacing w:val="-1"/>
          <w:w w:val="105"/>
          <w:position w:val="-1"/>
          <w:sz w:val="28"/>
          <w:szCs w:val="28"/>
          <w:lang w:val="ru-RU"/>
        </w:rPr>
        <w:t xml:space="preserve">Контингент студентов, обучающихся в рамках трехязычного обучения в организациях </w:t>
      </w:r>
    </w:p>
    <w:p w14:paraId="289CEA35" w14:textId="77777777" w:rsidR="00817232" w:rsidRPr="00817232" w:rsidRDefault="00E96C84"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r w:rsidRPr="00817232">
        <w:rPr>
          <w:rFonts w:ascii="Times New Roman" w:eastAsia="Calibri" w:hAnsi="Times New Roman" w:cs="Times New Roman"/>
          <w:b/>
          <w:bCs/>
          <w:spacing w:val="-1"/>
          <w:w w:val="105"/>
          <w:position w:val="-1"/>
          <w:sz w:val="28"/>
          <w:szCs w:val="28"/>
          <w:lang w:val="ru-RU"/>
        </w:rPr>
        <w:t>образования,</w:t>
      </w:r>
      <w:r w:rsidR="00817232" w:rsidRPr="00817232">
        <w:rPr>
          <w:rFonts w:ascii="Times New Roman" w:eastAsia="Calibri" w:hAnsi="Times New Roman" w:cs="Times New Roman"/>
          <w:b/>
          <w:bCs/>
          <w:spacing w:val="-1"/>
          <w:w w:val="105"/>
          <w:position w:val="-1"/>
          <w:sz w:val="28"/>
          <w:szCs w:val="28"/>
          <w:lang w:val="ru-RU"/>
        </w:rPr>
        <w:t xml:space="preserve"> реализующих образовательные программы высшего образования</w:t>
      </w:r>
    </w:p>
    <w:p w14:paraId="26D1CB99" w14:textId="77777777" w:rsidR="00817232" w:rsidRPr="00817232" w:rsidRDefault="00817232"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p>
    <w:p w14:paraId="597C65FA"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eastAsia="ru-RU"/>
        </w:rPr>
      </w:pPr>
    </w:p>
    <w:p w14:paraId="146106E8"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w:t>
      </w:r>
      <w:r w:rsidR="00117F27">
        <w:rPr>
          <w:rFonts w:ascii="Times New Roman" w:eastAsia="Times New Roman" w:hAnsi="Times New Roman" w:cs="Times New Roman"/>
          <w:sz w:val="28"/>
          <w:szCs w:val="28"/>
          <w:lang w:val="kk-KZ" w:eastAsia="ru-RU"/>
        </w:rPr>
        <w:t>7</w:t>
      </w:r>
    </w:p>
    <w:p w14:paraId="6952B903"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259093EA"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36873A18"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7CCC8C7F"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 xml:space="preserve">Срок представления: 31 март,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tbl>
      <w:tblPr>
        <w:tblW w:w="1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529"/>
        <w:gridCol w:w="1417"/>
        <w:gridCol w:w="1571"/>
        <w:gridCol w:w="735"/>
        <w:gridCol w:w="724"/>
        <w:gridCol w:w="746"/>
        <w:gridCol w:w="749"/>
        <w:gridCol w:w="746"/>
        <w:gridCol w:w="746"/>
        <w:gridCol w:w="746"/>
        <w:gridCol w:w="746"/>
        <w:gridCol w:w="746"/>
        <w:gridCol w:w="749"/>
        <w:gridCol w:w="777"/>
        <w:gridCol w:w="735"/>
      </w:tblGrid>
      <w:tr w:rsidR="00817232" w:rsidRPr="00817232" w14:paraId="769CC80F" w14:textId="77777777" w:rsidTr="00817232">
        <w:trPr>
          <w:cantSplit/>
          <w:trHeight w:val="410"/>
        </w:trPr>
        <w:tc>
          <w:tcPr>
            <w:tcW w:w="201" w:type="pct"/>
            <w:vMerge w:val="restart"/>
            <w:vAlign w:val="center"/>
          </w:tcPr>
          <w:p w14:paraId="4E36E5E9"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lastRenderedPageBreak/>
              <w:t>№</w:t>
            </w:r>
          </w:p>
        </w:tc>
        <w:tc>
          <w:tcPr>
            <w:tcW w:w="545" w:type="pct"/>
            <w:vMerge w:val="restart"/>
            <w:vAlign w:val="center"/>
          </w:tcPr>
          <w:p w14:paraId="2B1F0C90"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4"/>
                <w:sz w:val="20"/>
                <w:szCs w:val="20"/>
                <w:lang w:val="ru-RU" w:eastAsia="ru-RU"/>
              </w:rPr>
              <w:t>наимен</w:t>
            </w:r>
            <w:r w:rsidRPr="00817232">
              <w:rPr>
                <w:rFonts w:ascii="Times New Roman" w:eastAsia="Times New Roman" w:hAnsi="Times New Roman" w:cs="Times New Roman"/>
                <w:spacing w:val="-1"/>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в</w:t>
            </w:r>
            <w:r w:rsidRPr="00817232">
              <w:rPr>
                <w:rFonts w:ascii="Times New Roman" w:eastAsia="Times New Roman" w:hAnsi="Times New Roman" w:cs="Times New Roman"/>
                <w:w w:val="104"/>
                <w:sz w:val="20"/>
                <w:szCs w:val="20"/>
                <w:lang w:val="ru-RU" w:eastAsia="ru-RU"/>
              </w:rPr>
              <w:t xml:space="preserve">ание </w:t>
            </w:r>
            <w:r w:rsidR="00E96C84" w:rsidRPr="00E96C84">
              <w:rPr>
                <w:rFonts w:ascii="Times New Roman" w:eastAsia="Times New Roman" w:hAnsi="Times New Roman" w:cs="Times New Roman"/>
                <w:bCs/>
                <w:w w:val="104"/>
                <w:sz w:val="20"/>
                <w:szCs w:val="20"/>
                <w:lang w:val="ru-RU" w:eastAsia="ru-RU"/>
              </w:rPr>
              <w:t>ораганизации высшего и (или) послевузовсого образования</w:t>
            </w:r>
          </w:p>
        </w:tc>
        <w:tc>
          <w:tcPr>
            <w:tcW w:w="505" w:type="pct"/>
            <w:vMerge w:val="restart"/>
            <w:vAlign w:val="center"/>
          </w:tcPr>
          <w:p w14:paraId="6131BFE2"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bCs/>
                <w:spacing w:val="-6"/>
                <w:sz w:val="20"/>
                <w:szCs w:val="20"/>
                <w:lang w:val="ru-RU" w:eastAsia="ru-RU"/>
              </w:rPr>
              <w:t>уровень образования</w:t>
            </w:r>
          </w:p>
        </w:tc>
        <w:tc>
          <w:tcPr>
            <w:tcW w:w="560" w:type="pct"/>
            <w:vMerge w:val="restart"/>
            <w:vAlign w:val="center"/>
          </w:tcPr>
          <w:p w14:paraId="4C9B3D8F"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общее количество студентов очного отделения</w:t>
            </w:r>
          </w:p>
        </w:tc>
        <w:tc>
          <w:tcPr>
            <w:tcW w:w="2927" w:type="pct"/>
            <w:gridSpan w:val="11"/>
            <w:vAlign w:val="center"/>
          </w:tcPr>
          <w:p w14:paraId="7A956579"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количество студентов очного отделения владеющих английским языком по отрасл</w:t>
            </w:r>
            <w:r w:rsidRPr="00817232">
              <w:rPr>
                <w:rFonts w:ascii="Times New Roman" w:eastAsia="Times New Roman" w:hAnsi="Times New Roman" w:cs="Times New Roman"/>
                <w:bCs/>
                <w:spacing w:val="-6"/>
                <w:sz w:val="20"/>
                <w:szCs w:val="20"/>
                <w:lang w:val="kk-KZ" w:eastAsia="ru-RU"/>
              </w:rPr>
              <w:t>ям</w:t>
            </w:r>
            <w:r w:rsidRPr="00817232">
              <w:rPr>
                <w:rFonts w:ascii="Times New Roman" w:eastAsia="Times New Roman" w:hAnsi="Times New Roman" w:cs="Times New Roman"/>
                <w:bCs/>
                <w:spacing w:val="-6"/>
                <w:sz w:val="20"/>
                <w:szCs w:val="20"/>
                <w:lang w:val="ru-RU" w:eastAsia="ru-RU"/>
              </w:rPr>
              <w:t xml:space="preserve"> образования</w:t>
            </w:r>
          </w:p>
        </w:tc>
        <w:tc>
          <w:tcPr>
            <w:tcW w:w="262" w:type="pct"/>
            <w:vMerge w:val="restart"/>
            <w:textDirection w:val="btLr"/>
          </w:tcPr>
          <w:p w14:paraId="5062BA95"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всего</w:t>
            </w:r>
          </w:p>
        </w:tc>
      </w:tr>
      <w:tr w:rsidR="00817232" w:rsidRPr="00817232" w14:paraId="0D9817BC" w14:textId="77777777" w:rsidTr="00817232">
        <w:trPr>
          <w:cantSplit/>
          <w:trHeight w:val="3814"/>
        </w:trPr>
        <w:tc>
          <w:tcPr>
            <w:tcW w:w="201" w:type="pct"/>
            <w:vMerge/>
          </w:tcPr>
          <w:p w14:paraId="77B3D0CC"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p>
        </w:tc>
        <w:tc>
          <w:tcPr>
            <w:tcW w:w="545" w:type="pct"/>
            <w:vMerge/>
          </w:tcPr>
          <w:p w14:paraId="485E0AEF"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p>
        </w:tc>
        <w:tc>
          <w:tcPr>
            <w:tcW w:w="505" w:type="pct"/>
            <w:vMerge/>
          </w:tcPr>
          <w:p w14:paraId="5AD65128" w14:textId="77777777" w:rsidR="00817232" w:rsidRPr="00817232" w:rsidRDefault="00817232" w:rsidP="00817232">
            <w:pPr>
              <w:spacing w:after="0" w:line="240" w:lineRule="auto"/>
              <w:ind w:firstLine="2"/>
              <w:jc w:val="center"/>
              <w:rPr>
                <w:rFonts w:ascii="Times New Roman" w:eastAsia="Times New Roman" w:hAnsi="Times New Roman" w:cs="Times New Roman"/>
                <w:bCs/>
                <w:spacing w:val="-6"/>
                <w:sz w:val="20"/>
                <w:szCs w:val="20"/>
                <w:lang w:val="ru-RU" w:eastAsia="ru-RU"/>
              </w:rPr>
            </w:pPr>
          </w:p>
        </w:tc>
        <w:tc>
          <w:tcPr>
            <w:tcW w:w="560" w:type="pct"/>
            <w:vMerge/>
          </w:tcPr>
          <w:p w14:paraId="6AF45FAB"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p>
        </w:tc>
        <w:tc>
          <w:tcPr>
            <w:tcW w:w="262" w:type="pct"/>
            <w:textDirection w:val="btLr"/>
          </w:tcPr>
          <w:p w14:paraId="3C0711CA" w14:textId="77777777" w:rsidR="00817232" w:rsidRPr="00817232" w:rsidRDefault="00817232" w:rsidP="00817232">
            <w:pPr>
              <w:shd w:val="clear" w:color="auto" w:fill="FFFFFF"/>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4"/>
                <w:sz w:val="20"/>
                <w:szCs w:val="20"/>
                <w:lang w:val="kk-KZ" w:eastAsia="ru-RU"/>
              </w:rPr>
              <w:t>Педагогические науки</w:t>
            </w:r>
          </w:p>
          <w:p w14:paraId="76425729" w14:textId="77777777" w:rsidR="00817232" w:rsidRPr="00817232" w:rsidRDefault="00817232" w:rsidP="00817232">
            <w:pPr>
              <w:shd w:val="clear" w:color="auto" w:fill="FFFFFF"/>
              <w:spacing w:after="0" w:line="240" w:lineRule="auto"/>
              <w:ind w:left="113" w:right="113"/>
              <w:rPr>
                <w:rFonts w:ascii="Times New Roman" w:eastAsia="Times New Roman" w:hAnsi="Times New Roman" w:cs="Times New Roman"/>
                <w:spacing w:val="1"/>
                <w:w w:val="104"/>
                <w:sz w:val="20"/>
                <w:szCs w:val="20"/>
                <w:lang w:val="kk-KZ" w:eastAsia="ru-RU"/>
              </w:rPr>
            </w:pPr>
          </w:p>
        </w:tc>
        <w:tc>
          <w:tcPr>
            <w:tcW w:w="258" w:type="pct"/>
            <w:textDirection w:val="btLr"/>
          </w:tcPr>
          <w:p w14:paraId="6A16A57F" w14:textId="77777777" w:rsidR="00817232" w:rsidRPr="00817232" w:rsidRDefault="00817232" w:rsidP="00817232">
            <w:pPr>
              <w:widowControl w:val="0"/>
              <w:tabs>
                <w:tab w:val="left" w:pos="-7655"/>
              </w:tabs>
              <w:spacing w:after="200" w:line="276" w:lineRule="auto"/>
              <w:ind w:left="113" w:right="113"/>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spacing w:val="-5"/>
                <w:sz w:val="20"/>
                <w:szCs w:val="20"/>
                <w:lang w:val="ru-RU"/>
              </w:rPr>
              <w:t>Искусство и гу</w:t>
            </w:r>
            <w:r w:rsidRPr="00817232">
              <w:rPr>
                <w:rFonts w:ascii="Times New Roman" w:eastAsia="Calibri" w:hAnsi="Times New Roman" w:cs="Times New Roman"/>
                <w:spacing w:val="-1"/>
                <w:sz w:val="20"/>
                <w:szCs w:val="20"/>
                <w:lang w:val="ru-RU"/>
              </w:rPr>
              <w:t>ма</w:t>
            </w:r>
            <w:r w:rsidRPr="00817232">
              <w:rPr>
                <w:rFonts w:ascii="Times New Roman" w:eastAsia="Calibri" w:hAnsi="Times New Roman" w:cs="Times New Roman"/>
                <w:spacing w:val="1"/>
                <w:sz w:val="20"/>
                <w:szCs w:val="20"/>
                <w:lang w:val="ru-RU"/>
              </w:rPr>
              <w:t>ни</w:t>
            </w:r>
            <w:r w:rsidRPr="00817232">
              <w:rPr>
                <w:rFonts w:ascii="Times New Roman" w:eastAsia="Calibri" w:hAnsi="Times New Roman" w:cs="Times New Roman"/>
                <w:sz w:val="20"/>
                <w:szCs w:val="20"/>
                <w:lang w:val="ru-RU"/>
              </w:rPr>
              <w:t>т</w:t>
            </w:r>
            <w:r w:rsidRPr="00817232">
              <w:rPr>
                <w:rFonts w:ascii="Times New Roman" w:eastAsia="Calibri" w:hAnsi="Times New Roman" w:cs="Times New Roman"/>
                <w:spacing w:val="-1"/>
                <w:sz w:val="20"/>
                <w:szCs w:val="20"/>
                <w:lang w:val="ru-RU"/>
              </w:rPr>
              <w:t>а</w:t>
            </w:r>
            <w:r w:rsidRPr="00817232">
              <w:rPr>
                <w:rFonts w:ascii="Times New Roman" w:eastAsia="Calibri" w:hAnsi="Times New Roman" w:cs="Times New Roman"/>
                <w:sz w:val="20"/>
                <w:szCs w:val="20"/>
                <w:lang w:val="ru-RU"/>
              </w:rPr>
              <w:t>р</w:t>
            </w:r>
            <w:r w:rsidRPr="00817232">
              <w:rPr>
                <w:rFonts w:ascii="Times New Roman" w:eastAsia="Calibri" w:hAnsi="Times New Roman" w:cs="Times New Roman"/>
                <w:spacing w:val="1"/>
                <w:sz w:val="20"/>
                <w:szCs w:val="20"/>
                <w:lang w:val="ru-RU"/>
              </w:rPr>
              <w:t>н</w:t>
            </w:r>
            <w:r w:rsidRPr="00817232">
              <w:rPr>
                <w:rFonts w:ascii="Times New Roman" w:eastAsia="Calibri" w:hAnsi="Times New Roman" w:cs="Times New Roman"/>
                <w:spacing w:val="-1"/>
                <w:sz w:val="20"/>
                <w:szCs w:val="20"/>
                <w:lang w:val="ru-RU"/>
              </w:rPr>
              <w:t>ы</w:t>
            </w:r>
            <w:r w:rsidRPr="00817232">
              <w:rPr>
                <w:rFonts w:ascii="Times New Roman" w:eastAsia="Calibri" w:hAnsi="Times New Roman" w:cs="Times New Roman"/>
                <w:sz w:val="20"/>
                <w:szCs w:val="20"/>
                <w:lang w:val="ru-RU"/>
              </w:rPr>
              <w:t xml:space="preserve">е </w:t>
            </w:r>
            <w:r w:rsidRPr="00817232">
              <w:rPr>
                <w:rFonts w:ascii="Times New Roman" w:eastAsia="Calibri" w:hAnsi="Times New Roman" w:cs="Times New Roman"/>
                <w:spacing w:val="1"/>
                <w:w w:val="104"/>
                <w:sz w:val="20"/>
                <w:szCs w:val="20"/>
                <w:lang w:val="ru-RU"/>
              </w:rPr>
              <w:t>н</w:t>
            </w:r>
            <w:r w:rsidRPr="00817232">
              <w:rPr>
                <w:rFonts w:ascii="Times New Roman" w:eastAsia="Calibri" w:hAnsi="Times New Roman" w:cs="Times New Roman"/>
                <w:spacing w:val="-1"/>
                <w:w w:val="104"/>
                <w:sz w:val="20"/>
                <w:szCs w:val="20"/>
                <w:lang w:val="ru-RU"/>
              </w:rPr>
              <w:t>а</w:t>
            </w:r>
            <w:r w:rsidRPr="00817232">
              <w:rPr>
                <w:rFonts w:ascii="Times New Roman" w:eastAsia="Calibri" w:hAnsi="Times New Roman" w:cs="Times New Roman"/>
                <w:spacing w:val="-5"/>
                <w:w w:val="104"/>
                <w:sz w:val="20"/>
                <w:szCs w:val="20"/>
                <w:lang w:val="ru-RU"/>
              </w:rPr>
              <w:t>у</w:t>
            </w:r>
            <w:r w:rsidRPr="00817232">
              <w:rPr>
                <w:rFonts w:ascii="Times New Roman" w:eastAsia="Calibri" w:hAnsi="Times New Roman" w:cs="Times New Roman"/>
                <w:spacing w:val="-1"/>
                <w:w w:val="104"/>
                <w:sz w:val="20"/>
                <w:szCs w:val="20"/>
                <w:lang w:val="ru-RU"/>
              </w:rPr>
              <w:t>к</w:t>
            </w:r>
            <w:r w:rsidRPr="00817232">
              <w:rPr>
                <w:rFonts w:ascii="Times New Roman" w:eastAsia="Calibri" w:hAnsi="Times New Roman" w:cs="Times New Roman"/>
                <w:w w:val="104"/>
                <w:sz w:val="20"/>
                <w:szCs w:val="20"/>
                <w:lang w:val="ru-RU"/>
              </w:rPr>
              <w:t>и</w:t>
            </w:r>
          </w:p>
          <w:p w14:paraId="01D7DEAB"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p>
        </w:tc>
        <w:tc>
          <w:tcPr>
            <w:tcW w:w="266" w:type="pct"/>
            <w:textDirection w:val="btLr"/>
          </w:tcPr>
          <w:p w14:paraId="5185FE51" w14:textId="77777777" w:rsidR="00817232" w:rsidRPr="00817232" w:rsidRDefault="00817232" w:rsidP="00817232">
            <w:pPr>
              <w:widowControl w:val="0"/>
              <w:tabs>
                <w:tab w:val="left" w:pos="-7655"/>
              </w:tabs>
              <w:spacing w:after="200" w:line="276" w:lineRule="auto"/>
              <w:ind w:left="113" w:right="113"/>
              <w:contextualSpacing/>
              <w:jc w:val="center"/>
              <w:rPr>
                <w:rFonts w:ascii="Times New Roman" w:eastAsia="Calibri" w:hAnsi="Times New Roman" w:cs="Times New Roman"/>
                <w:w w:val="104"/>
                <w:sz w:val="20"/>
                <w:szCs w:val="20"/>
                <w:lang w:val="ru-RU"/>
              </w:rPr>
            </w:pPr>
            <w:r w:rsidRPr="00817232">
              <w:rPr>
                <w:rFonts w:ascii="Times New Roman" w:eastAsia="Calibri" w:hAnsi="Times New Roman" w:cs="Times New Roman"/>
                <w:w w:val="104"/>
                <w:sz w:val="20"/>
                <w:szCs w:val="20"/>
                <w:lang w:val="ru-RU"/>
              </w:rPr>
              <w:t>Бизнес, управление и пр</w:t>
            </w:r>
            <w:r w:rsidRPr="00817232">
              <w:rPr>
                <w:rFonts w:ascii="Times New Roman" w:eastAsia="Calibri" w:hAnsi="Times New Roman" w:cs="Times New Roman"/>
                <w:spacing w:val="-1"/>
                <w:w w:val="104"/>
                <w:sz w:val="20"/>
                <w:szCs w:val="20"/>
                <w:lang w:val="ru-RU"/>
              </w:rPr>
              <w:t>а</w:t>
            </w:r>
            <w:r w:rsidRPr="00817232">
              <w:rPr>
                <w:rFonts w:ascii="Times New Roman" w:eastAsia="Calibri" w:hAnsi="Times New Roman" w:cs="Times New Roman"/>
                <w:spacing w:val="1"/>
                <w:w w:val="104"/>
                <w:sz w:val="20"/>
                <w:szCs w:val="20"/>
                <w:lang w:val="ru-RU"/>
              </w:rPr>
              <w:t>в</w:t>
            </w:r>
            <w:r w:rsidRPr="00817232">
              <w:rPr>
                <w:rFonts w:ascii="Times New Roman" w:eastAsia="Calibri" w:hAnsi="Times New Roman" w:cs="Times New Roman"/>
                <w:w w:val="104"/>
                <w:sz w:val="20"/>
                <w:szCs w:val="20"/>
                <w:lang w:val="ru-RU"/>
              </w:rPr>
              <w:t>о</w:t>
            </w:r>
          </w:p>
          <w:p w14:paraId="1C7A4C1C"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p>
        </w:tc>
        <w:tc>
          <w:tcPr>
            <w:tcW w:w="267" w:type="pct"/>
            <w:textDirection w:val="btLr"/>
          </w:tcPr>
          <w:p w14:paraId="1AC6A11F" w14:textId="77777777" w:rsidR="00817232" w:rsidRPr="00817232" w:rsidRDefault="00817232" w:rsidP="00817232">
            <w:pPr>
              <w:widowControl w:val="0"/>
              <w:tabs>
                <w:tab w:val="left" w:pos="-7655"/>
              </w:tabs>
              <w:spacing w:after="200" w:line="276" w:lineRule="auto"/>
              <w:ind w:left="113" w:right="113"/>
              <w:contextualSpacing/>
              <w:jc w:val="center"/>
              <w:rPr>
                <w:rFonts w:ascii="Times New Roman" w:eastAsia="Calibri" w:hAnsi="Times New Roman" w:cs="Times New Roman"/>
                <w:spacing w:val="-6"/>
                <w:sz w:val="20"/>
                <w:szCs w:val="20"/>
                <w:lang w:val="ru-RU"/>
              </w:rPr>
            </w:pPr>
            <w:r w:rsidRPr="00817232">
              <w:rPr>
                <w:rFonts w:ascii="Times New Roman" w:eastAsia="Calibri" w:hAnsi="Times New Roman" w:cs="Times New Roman"/>
                <w:bCs/>
                <w:spacing w:val="-6"/>
                <w:sz w:val="20"/>
                <w:szCs w:val="20"/>
                <w:lang w:val="ru-RU"/>
              </w:rPr>
              <w:t>Социальная наука, журналистика и информация</w:t>
            </w:r>
          </w:p>
        </w:tc>
        <w:tc>
          <w:tcPr>
            <w:tcW w:w="266" w:type="pct"/>
            <w:textDirection w:val="btLr"/>
          </w:tcPr>
          <w:p w14:paraId="511FD8A9"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ес</w:t>
            </w:r>
            <w:r w:rsidRPr="00817232">
              <w:rPr>
                <w:rFonts w:ascii="Times New Roman" w:eastAsia="Times New Roman" w:hAnsi="Times New Roman" w:cs="Times New Roman"/>
                <w:sz w:val="20"/>
                <w:szCs w:val="20"/>
                <w:lang w:val="ru-RU" w:eastAsia="ru-RU"/>
              </w:rPr>
              <w:t>т</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нн</w:t>
            </w:r>
            <w:r w:rsidRPr="00817232">
              <w:rPr>
                <w:rFonts w:ascii="Times New Roman" w:eastAsia="Times New Roman" w:hAnsi="Times New Roman" w:cs="Times New Roman"/>
                <w:spacing w:val="-1"/>
                <w:sz w:val="20"/>
                <w:szCs w:val="20"/>
                <w:lang w:val="ru-RU" w:eastAsia="ru-RU"/>
              </w:rPr>
              <w:t>ы</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26"/>
                <w:sz w:val="20"/>
                <w:szCs w:val="20"/>
                <w:lang w:val="ru-RU" w:eastAsia="ru-RU"/>
              </w:rPr>
              <w:t xml:space="preserve"> </w:t>
            </w:r>
            <w:r w:rsidRPr="00817232">
              <w:rPr>
                <w:rFonts w:ascii="Times New Roman" w:eastAsia="Times New Roman" w:hAnsi="Times New Roman" w:cs="Times New Roman"/>
                <w:spacing w:val="1"/>
                <w:w w:val="104"/>
                <w:sz w:val="20"/>
                <w:szCs w:val="20"/>
                <w:lang w:val="ru-RU" w:eastAsia="ru-RU"/>
              </w:rPr>
              <w:t>н</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spacing w:val="-5"/>
                <w:w w:val="104"/>
                <w:sz w:val="20"/>
                <w:szCs w:val="20"/>
                <w:lang w:val="ru-RU" w:eastAsia="ru-RU"/>
              </w:rPr>
              <w:t>у</w:t>
            </w:r>
            <w:r w:rsidRPr="00817232">
              <w:rPr>
                <w:rFonts w:ascii="Times New Roman" w:eastAsia="Times New Roman" w:hAnsi="Times New Roman" w:cs="Times New Roman"/>
                <w:spacing w:val="-1"/>
                <w:w w:val="104"/>
                <w:sz w:val="20"/>
                <w:szCs w:val="20"/>
                <w:lang w:val="ru-RU" w:eastAsia="ru-RU"/>
              </w:rPr>
              <w:t>к</w:t>
            </w:r>
            <w:r w:rsidRPr="00817232">
              <w:rPr>
                <w:rFonts w:ascii="Times New Roman" w:eastAsia="Times New Roman" w:hAnsi="Times New Roman" w:cs="Times New Roman"/>
                <w:w w:val="104"/>
                <w:sz w:val="20"/>
                <w:szCs w:val="20"/>
                <w:lang w:val="ru-RU" w:eastAsia="ru-RU"/>
              </w:rPr>
              <w:t>и, математика и стаистика</w:t>
            </w:r>
          </w:p>
          <w:p w14:paraId="4DC7A04A" w14:textId="77777777" w:rsidR="00817232" w:rsidRPr="00817232" w:rsidRDefault="00817232" w:rsidP="00817232">
            <w:pPr>
              <w:widowControl w:val="0"/>
              <w:tabs>
                <w:tab w:val="left" w:pos="-7655"/>
              </w:tabs>
              <w:spacing w:after="200" w:line="276" w:lineRule="auto"/>
              <w:ind w:left="113" w:right="113"/>
              <w:contextualSpacing/>
              <w:jc w:val="center"/>
              <w:rPr>
                <w:rFonts w:ascii="Calibri" w:eastAsia="Calibri" w:hAnsi="Calibri" w:cs="Times New Roman"/>
                <w:spacing w:val="-6"/>
                <w:sz w:val="20"/>
                <w:szCs w:val="20"/>
                <w:lang w:val="ru-RU"/>
              </w:rPr>
            </w:pPr>
          </w:p>
        </w:tc>
        <w:tc>
          <w:tcPr>
            <w:tcW w:w="266" w:type="pct"/>
            <w:textDirection w:val="btLr"/>
          </w:tcPr>
          <w:p w14:paraId="7E5D0900"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Информационно-коммуникациооные технологии</w:t>
            </w:r>
          </w:p>
        </w:tc>
        <w:tc>
          <w:tcPr>
            <w:tcW w:w="266" w:type="pct"/>
            <w:textDirection w:val="btLr"/>
          </w:tcPr>
          <w:p w14:paraId="522F4833"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pacing w:val="1"/>
                <w:w w:val="104"/>
                <w:sz w:val="20"/>
                <w:szCs w:val="20"/>
                <w:lang w:val="ru-RU" w:eastAsia="ru-RU"/>
              </w:rPr>
            </w:pPr>
            <w:r w:rsidRPr="00817232">
              <w:rPr>
                <w:rFonts w:ascii="Times New Roman" w:eastAsia="Times New Roman" w:hAnsi="Times New Roman" w:cs="Times New Roman"/>
                <w:spacing w:val="-1"/>
                <w:w w:val="104"/>
                <w:sz w:val="20"/>
                <w:szCs w:val="20"/>
                <w:lang w:val="kk-KZ" w:eastAsia="ru-RU"/>
              </w:rPr>
              <w:t>Инженерные, обрабатывающие и строительные отрасли</w:t>
            </w:r>
          </w:p>
          <w:p w14:paraId="7AF1A876"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p>
        </w:tc>
        <w:tc>
          <w:tcPr>
            <w:tcW w:w="266" w:type="pct"/>
            <w:textDirection w:val="btLr"/>
          </w:tcPr>
          <w:p w14:paraId="23D8B234"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r w:rsidRPr="00817232">
              <w:rPr>
                <w:rFonts w:ascii="Times New Roman" w:eastAsia="Times New Roman" w:hAnsi="Times New Roman" w:cs="Times New Roman"/>
                <w:spacing w:val="-1"/>
                <w:w w:val="104"/>
                <w:sz w:val="20"/>
                <w:szCs w:val="20"/>
                <w:lang w:val="ru-RU" w:eastAsia="ru-RU"/>
              </w:rPr>
              <w:t>Сельское хозяйство и биоресурсы</w:t>
            </w:r>
          </w:p>
          <w:p w14:paraId="4B3927C4"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p>
        </w:tc>
        <w:tc>
          <w:tcPr>
            <w:tcW w:w="266" w:type="pct"/>
            <w:textDirection w:val="btLr"/>
          </w:tcPr>
          <w:p w14:paraId="6AB770DA"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r w:rsidRPr="00817232">
              <w:rPr>
                <w:rFonts w:ascii="Times New Roman" w:eastAsia="Times New Roman" w:hAnsi="Times New Roman" w:cs="Times New Roman"/>
                <w:spacing w:val="-1"/>
                <w:w w:val="104"/>
                <w:sz w:val="20"/>
                <w:szCs w:val="20"/>
                <w:lang w:val="ru-RU" w:eastAsia="ru-RU"/>
              </w:rPr>
              <w:t>Ус</w:t>
            </w:r>
            <w:r w:rsidRPr="00817232">
              <w:rPr>
                <w:rFonts w:ascii="Times New Roman" w:eastAsia="Times New Roman" w:hAnsi="Times New Roman" w:cs="Times New Roman"/>
                <w:w w:val="104"/>
                <w:sz w:val="20"/>
                <w:szCs w:val="20"/>
                <w:lang w:val="ru-RU" w:eastAsia="ru-RU"/>
              </w:rPr>
              <w:t>л</w:t>
            </w:r>
            <w:r w:rsidRPr="00817232">
              <w:rPr>
                <w:rFonts w:ascii="Times New Roman" w:eastAsia="Times New Roman" w:hAnsi="Times New Roman" w:cs="Times New Roman"/>
                <w:spacing w:val="-5"/>
                <w:w w:val="104"/>
                <w:sz w:val="20"/>
                <w:szCs w:val="20"/>
                <w:lang w:val="ru-RU" w:eastAsia="ru-RU"/>
              </w:rPr>
              <w:t>у</w:t>
            </w:r>
            <w:r w:rsidRPr="00817232">
              <w:rPr>
                <w:rFonts w:ascii="Times New Roman" w:eastAsia="Times New Roman" w:hAnsi="Times New Roman" w:cs="Times New Roman"/>
                <w:spacing w:val="1"/>
                <w:w w:val="104"/>
                <w:sz w:val="20"/>
                <w:szCs w:val="20"/>
                <w:lang w:val="ru-RU" w:eastAsia="ru-RU"/>
              </w:rPr>
              <w:t>г</w:t>
            </w:r>
            <w:r w:rsidRPr="00817232">
              <w:rPr>
                <w:rFonts w:ascii="Times New Roman" w:eastAsia="Times New Roman" w:hAnsi="Times New Roman" w:cs="Times New Roman"/>
                <w:w w:val="104"/>
                <w:sz w:val="20"/>
                <w:szCs w:val="20"/>
                <w:lang w:val="ru-RU" w:eastAsia="ru-RU"/>
              </w:rPr>
              <w:t>и</w:t>
            </w:r>
          </w:p>
        </w:tc>
        <w:tc>
          <w:tcPr>
            <w:tcW w:w="267" w:type="pct"/>
            <w:textDirection w:val="btLr"/>
          </w:tcPr>
          <w:p w14:paraId="1A71558E"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bCs/>
                <w:spacing w:val="-6"/>
                <w:sz w:val="20"/>
                <w:szCs w:val="20"/>
                <w:lang w:val="ru-RU" w:eastAsia="ru-RU"/>
              </w:rPr>
            </w:pPr>
            <w:r w:rsidRPr="00817232">
              <w:rPr>
                <w:rFonts w:ascii="Times New Roman" w:eastAsia="Times New Roman" w:hAnsi="Times New Roman" w:cs="Times New Roman"/>
                <w:spacing w:val="-1"/>
                <w:w w:val="104"/>
                <w:sz w:val="20"/>
                <w:szCs w:val="20"/>
                <w:lang w:val="ru-RU" w:eastAsia="ru-RU"/>
              </w:rPr>
              <w:t>Ве</w:t>
            </w:r>
            <w:r w:rsidRPr="00817232">
              <w:rPr>
                <w:rFonts w:ascii="Times New Roman" w:eastAsia="Times New Roman" w:hAnsi="Times New Roman" w:cs="Times New Roman"/>
                <w:w w:val="104"/>
                <w:sz w:val="20"/>
                <w:szCs w:val="20"/>
                <w:lang w:val="ru-RU" w:eastAsia="ru-RU"/>
              </w:rPr>
              <w:t>т</w:t>
            </w:r>
            <w:r w:rsidRPr="00817232">
              <w:rPr>
                <w:rFonts w:ascii="Times New Roman" w:eastAsia="Times New Roman" w:hAnsi="Times New Roman" w:cs="Times New Roman"/>
                <w:spacing w:val="-1"/>
                <w:w w:val="104"/>
                <w:sz w:val="20"/>
                <w:szCs w:val="20"/>
                <w:lang w:val="ru-RU" w:eastAsia="ru-RU"/>
              </w:rPr>
              <w:t>е</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ин</w:t>
            </w:r>
            <w:r w:rsidRPr="00817232">
              <w:rPr>
                <w:rFonts w:ascii="Times New Roman" w:eastAsia="Times New Roman" w:hAnsi="Times New Roman" w:cs="Times New Roman"/>
                <w:spacing w:val="-1"/>
                <w:w w:val="104"/>
                <w:sz w:val="20"/>
                <w:szCs w:val="20"/>
                <w:lang w:val="ru-RU" w:eastAsia="ru-RU"/>
              </w:rPr>
              <w:t>а</w:t>
            </w:r>
            <w:r w:rsidRPr="00817232">
              <w:rPr>
                <w:rFonts w:ascii="Times New Roman" w:eastAsia="Times New Roman" w:hAnsi="Times New Roman" w:cs="Times New Roman"/>
                <w:w w:val="104"/>
                <w:sz w:val="20"/>
                <w:szCs w:val="20"/>
                <w:lang w:val="ru-RU" w:eastAsia="ru-RU"/>
              </w:rPr>
              <w:t>р</w:t>
            </w:r>
            <w:r w:rsidRPr="00817232">
              <w:rPr>
                <w:rFonts w:ascii="Times New Roman" w:eastAsia="Times New Roman" w:hAnsi="Times New Roman" w:cs="Times New Roman"/>
                <w:spacing w:val="1"/>
                <w:w w:val="104"/>
                <w:sz w:val="20"/>
                <w:szCs w:val="20"/>
                <w:lang w:val="ru-RU" w:eastAsia="ru-RU"/>
              </w:rPr>
              <w:t>и</w:t>
            </w:r>
            <w:r w:rsidRPr="00817232">
              <w:rPr>
                <w:rFonts w:ascii="Times New Roman" w:eastAsia="Times New Roman" w:hAnsi="Times New Roman" w:cs="Times New Roman"/>
                <w:w w:val="104"/>
                <w:sz w:val="20"/>
                <w:szCs w:val="20"/>
                <w:lang w:val="ru-RU" w:eastAsia="ru-RU"/>
              </w:rPr>
              <w:t>я</w:t>
            </w:r>
          </w:p>
          <w:p w14:paraId="08EBF3D1" w14:textId="77777777" w:rsidR="00817232" w:rsidRPr="00817232" w:rsidRDefault="00817232" w:rsidP="00817232">
            <w:pPr>
              <w:tabs>
                <w:tab w:val="left" w:pos="3780"/>
                <w:tab w:val="left" w:pos="5260"/>
                <w:tab w:val="left" w:pos="6960"/>
              </w:tabs>
              <w:spacing w:after="0" w:line="269" w:lineRule="auto"/>
              <w:ind w:left="113" w:right="113"/>
              <w:jc w:val="center"/>
              <w:rPr>
                <w:rFonts w:ascii="Times New Roman" w:eastAsia="Times New Roman" w:hAnsi="Times New Roman" w:cs="Times New Roman"/>
                <w:bCs/>
                <w:spacing w:val="-6"/>
                <w:sz w:val="20"/>
                <w:szCs w:val="20"/>
                <w:lang w:val="ru-RU" w:eastAsia="ru-RU"/>
              </w:rPr>
            </w:pPr>
          </w:p>
        </w:tc>
        <w:tc>
          <w:tcPr>
            <w:tcW w:w="277" w:type="pct"/>
            <w:textDirection w:val="btLr"/>
          </w:tcPr>
          <w:p w14:paraId="5EF55A7D"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Зд</w:t>
            </w:r>
            <w:r w:rsidRPr="00817232">
              <w:rPr>
                <w:rFonts w:ascii="Times New Roman" w:eastAsia="Times New Roman" w:hAnsi="Times New Roman" w:cs="Times New Roman"/>
                <w:sz w:val="20"/>
                <w:szCs w:val="20"/>
                <w:lang w:val="ru-RU" w:eastAsia="ru-RU"/>
              </w:rPr>
              <w:t>р</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pacing w:val="-2"/>
                <w:sz w:val="20"/>
                <w:szCs w:val="20"/>
                <w:lang w:val="ru-RU" w:eastAsia="ru-RU"/>
              </w:rPr>
              <w:t>оо</w:t>
            </w:r>
            <w:r w:rsidRPr="00817232">
              <w:rPr>
                <w:rFonts w:ascii="Times New Roman" w:eastAsia="Times New Roman" w:hAnsi="Times New Roman" w:cs="Times New Roman"/>
                <w:sz w:val="20"/>
                <w:szCs w:val="20"/>
                <w:lang w:val="ru-RU" w:eastAsia="ru-RU"/>
              </w:rPr>
              <w:t>хр</w:t>
            </w:r>
            <w:r w:rsidRPr="00817232">
              <w:rPr>
                <w:rFonts w:ascii="Times New Roman" w:eastAsia="Times New Roman" w:hAnsi="Times New Roman" w:cs="Times New Roman"/>
                <w:spacing w:val="-1"/>
                <w:sz w:val="20"/>
                <w:szCs w:val="20"/>
                <w:lang w:val="ru-RU" w:eastAsia="ru-RU"/>
              </w:rPr>
              <w:t>а</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1"/>
                <w:sz w:val="20"/>
                <w:szCs w:val="20"/>
                <w:lang w:val="ru-RU" w:eastAsia="ru-RU"/>
              </w:rPr>
              <w:t>е</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 xml:space="preserve">е </w:t>
            </w:r>
          </w:p>
          <w:p w14:paraId="059D44C8" w14:textId="77777777" w:rsidR="00817232" w:rsidRPr="00817232" w:rsidRDefault="00817232" w:rsidP="00817232">
            <w:pPr>
              <w:shd w:val="clear" w:color="auto" w:fill="FFFFFF"/>
              <w:spacing w:after="0" w:line="240" w:lineRule="auto"/>
              <w:jc w:val="center"/>
              <w:rPr>
                <w:rFonts w:ascii="Times New Roman" w:eastAsia="Times New Roman" w:hAnsi="Times New Roman" w:cs="Times New Roman"/>
                <w:w w:val="104"/>
                <w:sz w:val="20"/>
                <w:szCs w:val="20"/>
                <w:lang w:val="ru-RU" w:eastAsia="ru-RU"/>
              </w:rPr>
            </w:pPr>
          </w:p>
        </w:tc>
        <w:tc>
          <w:tcPr>
            <w:tcW w:w="262" w:type="pct"/>
            <w:vMerge/>
            <w:textDirection w:val="btLr"/>
          </w:tcPr>
          <w:p w14:paraId="7D645830"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w w:val="104"/>
                <w:sz w:val="20"/>
                <w:szCs w:val="20"/>
                <w:lang w:val="kk-KZ" w:eastAsia="ru-RU"/>
              </w:rPr>
            </w:pPr>
          </w:p>
        </w:tc>
      </w:tr>
      <w:tr w:rsidR="00817232" w:rsidRPr="00817232" w14:paraId="58F3984F" w14:textId="77777777" w:rsidTr="00817232">
        <w:tc>
          <w:tcPr>
            <w:tcW w:w="201" w:type="pct"/>
          </w:tcPr>
          <w:p w14:paraId="1ED34929"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w:t>
            </w:r>
          </w:p>
        </w:tc>
        <w:tc>
          <w:tcPr>
            <w:tcW w:w="545" w:type="pct"/>
          </w:tcPr>
          <w:p w14:paraId="2AAA76C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w:t>
            </w:r>
          </w:p>
        </w:tc>
        <w:tc>
          <w:tcPr>
            <w:tcW w:w="505" w:type="pct"/>
          </w:tcPr>
          <w:p w14:paraId="689B4B57"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w:t>
            </w:r>
          </w:p>
        </w:tc>
        <w:tc>
          <w:tcPr>
            <w:tcW w:w="560" w:type="pct"/>
          </w:tcPr>
          <w:p w14:paraId="28A6386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w:t>
            </w:r>
          </w:p>
        </w:tc>
        <w:tc>
          <w:tcPr>
            <w:tcW w:w="262" w:type="pct"/>
          </w:tcPr>
          <w:p w14:paraId="0BCE7B3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5</w:t>
            </w:r>
          </w:p>
        </w:tc>
        <w:tc>
          <w:tcPr>
            <w:tcW w:w="258" w:type="pct"/>
          </w:tcPr>
          <w:p w14:paraId="0B58F459"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6</w:t>
            </w:r>
          </w:p>
        </w:tc>
        <w:tc>
          <w:tcPr>
            <w:tcW w:w="266" w:type="pct"/>
          </w:tcPr>
          <w:p w14:paraId="6EA2C33C"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7</w:t>
            </w:r>
          </w:p>
        </w:tc>
        <w:tc>
          <w:tcPr>
            <w:tcW w:w="267" w:type="pct"/>
          </w:tcPr>
          <w:p w14:paraId="7528CAE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8</w:t>
            </w:r>
          </w:p>
        </w:tc>
        <w:tc>
          <w:tcPr>
            <w:tcW w:w="266" w:type="pct"/>
          </w:tcPr>
          <w:p w14:paraId="38FC242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9</w:t>
            </w:r>
          </w:p>
        </w:tc>
        <w:tc>
          <w:tcPr>
            <w:tcW w:w="266" w:type="pct"/>
          </w:tcPr>
          <w:p w14:paraId="3C02F2B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10</w:t>
            </w:r>
          </w:p>
        </w:tc>
        <w:tc>
          <w:tcPr>
            <w:tcW w:w="266" w:type="pct"/>
          </w:tcPr>
          <w:p w14:paraId="5825F919"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11</w:t>
            </w:r>
          </w:p>
        </w:tc>
        <w:tc>
          <w:tcPr>
            <w:tcW w:w="266" w:type="pct"/>
          </w:tcPr>
          <w:p w14:paraId="43D20AC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12</w:t>
            </w:r>
          </w:p>
        </w:tc>
        <w:tc>
          <w:tcPr>
            <w:tcW w:w="266" w:type="pct"/>
          </w:tcPr>
          <w:p w14:paraId="6BF42DD6"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13</w:t>
            </w:r>
          </w:p>
        </w:tc>
        <w:tc>
          <w:tcPr>
            <w:tcW w:w="267" w:type="pct"/>
          </w:tcPr>
          <w:p w14:paraId="118F57C4"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14</w:t>
            </w:r>
          </w:p>
        </w:tc>
        <w:tc>
          <w:tcPr>
            <w:tcW w:w="277" w:type="pct"/>
          </w:tcPr>
          <w:p w14:paraId="4326B8C5"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15</w:t>
            </w:r>
          </w:p>
        </w:tc>
        <w:tc>
          <w:tcPr>
            <w:tcW w:w="262" w:type="pct"/>
          </w:tcPr>
          <w:p w14:paraId="3F8B2ABE"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16</w:t>
            </w:r>
          </w:p>
        </w:tc>
      </w:tr>
      <w:tr w:rsidR="00817232" w:rsidRPr="00817232" w14:paraId="6648C4FB" w14:textId="77777777" w:rsidTr="00817232">
        <w:tc>
          <w:tcPr>
            <w:tcW w:w="201" w:type="pct"/>
          </w:tcPr>
          <w:p w14:paraId="1426EE0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w:t>
            </w:r>
          </w:p>
        </w:tc>
        <w:tc>
          <w:tcPr>
            <w:tcW w:w="545" w:type="pct"/>
          </w:tcPr>
          <w:p w14:paraId="34859E5D"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p>
        </w:tc>
        <w:tc>
          <w:tcPr>
            <w:tcW w:w="505" w:type="pct"/>
          </w:tcPr>
          <w:p w14:paraId="0519353F"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Всего</w:t>
            </w:r>
          </w:p>
        </w:tc>
        <w:tc>
          <w:tcPr>
            <w:tcW w:w="560" w:type="pct"/>
          </w:tcPr>
          <w:p w14:paraId="331C751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65C5174C"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58" w:type="pct"/>
          </w:tcPr>
          <w:p w14:paraId="551BA8E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212CA90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495C261D"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6F2EFA74"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784B1EC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74E80AF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04F95D68"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6D8110C2"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0B6CC23D"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77" w:type="pct"/>
          </w:tcPr>
          <w:p w14:paraId="6664570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326BA294"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r>
      <w:tr w:rsidR="00817232" w:rsidRPr="00817232" w14:paraId="4021E799" w14:textId="77777777" w:rsidTr="00817232">
        <w:tc>
          <w:tcPr>
            <w:tcW w:w="201" w:type="pct"/>
          </w:tcPr>
          <w:p w14:paraId="10B9BA6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1.1</w:t>
            </w:r>
          </w:p>
        </w:tc>
        <w:tc>
          <w:tcPr>
            <w:tcW w:w="545" w:type="pct"/>
          </w:tcPr>
          <w:p w14:paraId="40301C5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505" w:type="pct"/>
          </w:tcPr>
          <w:p w14:paraId="10BC0E2D"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бакалавриат</w:t>
            </w:r>
          </w:p>
        </w:tc>
        <w:tc>
          <w:tcPr>
            <w:tcW w:w="560" w:type="pct"/>
          </w:tcPr>
          <w:p w14:paraId="19787C4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3E44CF3E"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58" w:type="pct"/>
          </w:tcPr>
          <w:p w14:paraId="70CF4561"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5AA57B7E"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197F884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4C9C277E"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1DA3F7D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366808F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502CA9F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5C82734D"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138E3EB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77" w:type="pct"/>
          </w:tcPr>
          <w:p w14:paraId="5309DCD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3C69C11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r>
      <w:tr w:rsidR="00817232" w:rsidRPr="00817232" w14:paraId="2BE819B8" w14:textId="77777777" w:rsidTr="00817232">
        <w:tc>
          <w:tcPr>
            <w:tcW w:w="201" w:type="pct"/>
          </w:tcPr>
          <w:p w14:paraId="6FBEBAA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1.2</w:t>
            </w:r>
          </w:p>
        </w:tc>
        <w:tc>
          <w:tcPr>
            <w:tcW w:w="545" w:type="pct"/>
          </w:tcPr>
          <w:p w14:paraId="030BDCA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505" w:type="pct"/>
          </w:tcPr>
          <w:p w14:paraId="791DDFA4"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магистратура</w:t>
            </w:r>
          </w:p>
        </w:tc>
        <w:tc>
          <w:tcPr>
            <w:tcW w:w="560" w:type="pct"/>
          </w:tcPr>
          <w:p w14:paraId="0A198E0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116A0E8A"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58" w:type="pct"/>
          </w:tcPr>
          <w:p w14:paraId="2CBC8ADE"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58282C1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1830F04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287DF5C2"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0349EEE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465E6B62"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2F4A5E2E"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530BD171"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076EC7E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77" w:type="pct"/>
          </w:tcPr>
          <w:p w14:paraId="3FF69E76"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7329F6A5"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r>
      <w:tr w:rsidR="00817232" w:rsidRPr="00817232" w14:paraId="4CF15218" w14:textId="77777777" w:rsidTr="00817232">
        <w:tc>
          <w:tcPr>
            <w:tcW w:w="201" w:type="pct"/>
          </w:tcPr>
          <w:p w14:paraId="022F726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1.3</w:t>
            </w:r>
          </w:p>
        </w:tc>
        <w:tc>
          <w:tcPr>
            <w:tcW w:w="545" w:type="pct"/>
          </w:tcPr>
          <w:p w14:paraId="714482A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505" w:type="pct"/>
          </w:tcPr>
          <w:p w14:paraId="6C543095"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докторантура</w:t>
            </w:r>
          </w:p>
        </w:tc>
        <w:tc>
          <w:tcPr>
            <w:tcW w:w="560" w:type="pct"/>
          </w:tcPr>
          <w:p w14:paraId="74D8A9A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36F170A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58" w:type="pct"/>
          </w:tcPr>
          <w:p w14:paraId="677C137B"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1E043AD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235205D3"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1CB64094"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16D827D7"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7D7D0DD0"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4187D2E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6" w:type="pct"/>
          </w:tcPr>
          <w:p w14:paraId="12B3E3BC"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7" w:type="pct"/>
          </w:tcPr>
          <w:p w14:paraId="1A344CA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77" w:type="pct"/>
          </w:tcPr>
          <w:p w14:paraId="636DAD0F"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c>
          <w:tcPr>
            <w:tcW w:w="262" w:type="pct"/>
          </w:tcPr>
          <w:p w14:paraId="01950519" w14:textId="77777777" w:rsidR="00817232" w:rsidRPr="00817232" w:rsidRDefault="00817232" w:rsidP="00817232">
            <w:pPr>
              <w:tabs>
                <w:tab w:val="left" w:pos="3780"/>
                <w:tab w:val="left" w:pos="5260"/>
                <w:tab w:val="left" w:pos="6960"/>
              </w:tabs>
              <w:spacing w:after="0" w:line="269" w:lineRule="auto"/>
              <w:rPr>
                <w:rFonts w:ascii="Times New Roman" w:eastAsia="Times New Roman" w:hAnsi="Times New Roman" w:cs="Times New Roman"/>
                <w:bCs/>
                <w:spacing w:val="-6"/>
                <w:sz w:val="20"/>
                <w:szCs w:val="20"/>
                <w:lang w:val="ru-RU" w:eastAsia="ru-RU"/>
              </w:rPr>
            </w:pPr>
          </w:p>
        </w:tc>
      </w:tr>
    </w:tbl>
    <w:p w14:paraId="60E73D88"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22307568" w14:textId="77777777" w:rsidR="00817232" w:rsidRPr="00817232" w:rsidRDefault="00817232" w:rsidP="00817232">
      <w:pPr>
        <w:tabs>
          <w:tab w:val="left" w:pos="3828"/>
          <w:tab w:val="left" w:pos="5260"/>
          <w:tab w:val="left" w:pos="6960"/>
        </w:tabs>
        <w:spacing w:after="0" w:line="240" w:lineRule="auto"/>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
          <w:bCs/>
          <w:spacing w:val="-6"/>
          <w:sz w:val="20"/>
          <w:szCs w:val="20"/>
          <w:lang w:val="ru-RU" w:eastAsia="ru-RU"/>
        </w:rPr>
        <w:t xml:space="preserve">                                                </w:t>
      </w: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w:t>
      </w:r>
    </w:p>
    <w:p w14:paraId="3814D8F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12D37E4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56A1274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F6C26A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7312E0E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64AE5D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726066E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7758D182" w14:textId="77777777" w:rsidR="00817232" w:rsidRPr="00817232" w:rsidRDefault="00817232" w:rsidP="00817232">
      <w:pPr>
        <w:rPr>
          <w:rFonts w:ascii="Times New Roman" w:eastAsia="Times New Roman" w:hAnsi="Times New Roman" w:cs="Times New Roman"/>
          <w:b/>
          <w:bCs/>
          <w:spacing w:val="-6"/>
          <w:sz w:val="20"/>
          <w:szCs w:val="20"/>
          <w:lang w:val="ru-RU" w:eastAsia="ru-RU"/>
        </w:rPr>
      </w:pPr>
    </w:p>
    <w:p w14:paraId="256A528D" w14:textId="77777777" w:rsidR="00817232" w:rsidRPr="00817232" w:rsidRDefault="00817232" w:rsidP="00817232">
      <w:pPr>
        <w:rPr>
          <w:rFonts w:ascii="Times New Roman" w:eastAsia="Times New Roman" w:hAnsi="Times New Roman" w:cs="Times New Roman"/>
          <w:b/>
          <w:bCs/>
          <w:spacing w:val="-6"/>
          <w:sz w:val="20"/>
          <w:szCs w:val="20"/>
          <w:lang w:val="ru-RU" w:eastAsia="ru-RU"/>
        </w:rPr>
      </w:pPr>
    </w:p>
    <w:p w14:paraId="7AEDBB78" w14:textId="77777777" w:rsidR="00817232" w:rsidRPr="00817232" w:rsidRDefault="00817232" w:rsidP="00817232">
      <w:pPr>
        <w:rPr>
          <w:rFonts w:ascii="Times New Roman" w:eastAsia="Times New Roman" w:hAnsi="Times New Roman" w:cs="Times New Roman"/>
          <w:b/>
          <w:bCs/>
          <w:spacing w:val="-6"/>
          <w:sz w:val="20"/>
          <w:szCs w:val="20"/>
          <w:lang w:val="ru-RU" w:eastAsia="ru-RU"/>
        </w:rPr>
      </w:pPr>
    </w:p>
    <w:p w14:paraId="0D3DD90B"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18BC2496"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04D43AB4" w14:textId="77777777" w:rsidR="007C41AA"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pacing w:val="-1"/>
          <w:w w:val="105"/>
          <w:position w:val="-1"/>
          <w:sz w:val="28"/>
          <w:szCs w:val="28"/>
          <w:lang w:val="ru-RU" w:eastAsia="ru-RU"/>
        </w:rPr>
        <w:t>Контингент студентов, обучающихся в рамках трехязычного обучения в организациях образования, реализующих образовательные программы высшего образования</w:t>
      </w:r>
      <w:r w:rsidRPr="00817232">
        <w:rPr>
          <w:rFonts w:ascii="Times New Roman" w:eastAsia="Times New Roman" w:hAnsi="Times New Roman" w:cs="Times New Roman"/>
          <w:sz w:val="28"/>
          <w:szCs w:val="28"/>
          <w:lang w:val="kk-KZ" w:eastAsia="ru-RU"/>
        </w:rPr>
        <w:t xml:space="preserve">» </w:t>
      </w:r>
    </w:p>
    <w:p w14:paraId="5CDCC54F"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ВП-1</w:t>
      </w:r>
      <w:r w:rsidR="00117F27">
        <w:rPr>
          <w:rFonts w:ascii="Times New Roman" w:eastAsia="Times New Roman" w:hAnsi="Times New Roman" w:cs="Times New Roman"/>
          <w:sz w:val="28"/>
          <w:szCs w:val="28"/>
          <w:lang w:val="kk-KZ" w:eastAsia="ru-RU"/>
        </w:rPr>
        <w:t>7</w:t>
      </w:r>
      <w:r w:rsidRPr="00817232">
        <w:rPr>
          <w:rFonts w:ascii="Times New Roman" w:eastAsia="Times New Roman" w:hAnsi="Times New Roman" w:cs="Times New Roman"/>
          <w:sz w:val="28"/>
          <w:szCs w:val="28"/>
          <w:lang w:val="kk-KZ" w:eastAsia="ru-RU"/>
        </w:rPr>
        <w:t>, периодичность-годовая)</w:t>
      </w:r>
    </w:p>
    <w:p w14:paraId="1C8A5133"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0159E1C8" w14:textId="77777777" w:rsidR="00817232" w:rsidRPr="00817232" w:rsidRDefault="00817232" w:rsidP="00817232">
      <w:pPr>
        <w:widowControl w:val="0"/>
        <w:tabs>
          <w:tab w:val="left" w:pos="1021"/>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Times New Roman" w:hAnsi="Times New Roman" w:cs="Times New Roman"/>
          <w:bCs/>
          <w:spacing w:val="-1"/>
          <w:w w:val="105"/>
          <w:position w:val="-1"/>
          <w:sz w:val="28"/>
          <w:szCs w:val="28"/>
          <w:lang w:val="ru-RU" w:eastAsia="ru-RU"/>
        </w:rPr>
        <w:t xml:space="preserve">В графе 2 указывается наименование </w:t>
      </w:r>
      <w:r w:rsidR="0006339B" w:rsidRPr="0006339B">
        <w:rPr>
          <w:rFonts w:ascii="Times New Roman" w:eastAsia="Times New Roman" w:hAnsi="Times New Roman" w:cs="Times New Roman"/>
          <w:bCs/>
          <w:spacing w:val="-1"/>
          <w:w w:val="105"/>
          <w:position w:val="-1"/>
          <w:sz w:val="28"/>
          <w:szCs w:val="28"/>
          <w:lang w:val="ru-RU" w:eastAsia="ru-RU"/>
        </w:rPr>
        <w:t>ораганизации высшего и (или) послевузовсого образования</w:t>
      </w:r>
      <w:r w:rsidRPr="00817232">
        <w:rPr>
          <w:rFonts w:ascii="Times New Roman" w:eastAsia="Times New Roman" w:hAnsi="Times New Roman" w:cs="Times New Roman"/>
          <w:bCs/>
          <w:spacing w:val="-1"/>
          <w:w w:val="105"/>
          <w:position w:val="-1"/>
          <w:sz w:val="28"/>
          <w:szCs w:val="28"/>
          <w:lang w:val="ru-RU" w:eastAsia="ru-RU"/>
        </w:rPr>
        <w:t>.</w:t>
      </w:r>
    </w:p>
    <w:p w14:paraId="7037575F"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Times New Roman" w:hAnsi="Times New Roman" w:cs="Times New Roman"/>
          <w:bCs/>
          <w:spacing w:val="-1"/>
          <w:w w:val="105"/>
          <w:position w:val="-1"/>
          <w:sz w:val="28"/>
          <w:szCs w:val="28"/>
          <w:lang w:val="ru-RU" w:eastAsia="ru-RU"/>
        </w:rPr>
        <w:t>В графе 3 указывается уровень образования.</w:t>
      </w:r>
    </w:p>
    <w:p w14:paraId="161FCDAD"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Times New Roman" w:hAnsi="Times New Roman" w:cs="Times New Roman"/>
          <w:bCs/>
          <w:spacing w:val="-1"/>
          <w:w w:val="105"/>
          <w:position w:val="-1"/>
          <w:sz w:val="28"/>
          <w:szCs w:val="28"/>
          <w:lang w:val="ru-RU" w:eastAsia="ru-RU"/>
        </w:rPr>
        <w:t>В графе 4 указывается общее количество студентов очного отделения.</w:t>
      </w:r>
    </w:p>
    <w:p w14:paraId="5D223618"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Times New Roman" w:hAnsi="Times New Roman" w:cs="Times New Roman"/>
          <w:bCs/>
          <w:spacing w:val="-1"/>
          <w:w w:val="105"/>
          <w:position w:val="-1"/>
          <w:sz w:val="28"/>
          <w:szCs w:val="28"/>
          <w:lang w:val="ru-RU" w:eastAsia="ru-RU"/>
        </w:rPr>
        <w:t>В графе 5-16 количество студентов очного отделения владеющих английским языком по отраслям образования.</w:t>
      </w:r>
    </w:p>
    <w:p w14:paraId="0482252B"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Times New Roman" w:hAnsi="Times New Roman" w:cs="Times New Roman"/>
          <w:bCs/>
          <w:spacing w:val="-1"/>
          <w:w w:val="105"/>
          <w:position w:val="-1"/>
          <w:sz w:val="28"/>
          <w:szCs w:val="28"/>
          <w:lang w:val="ru-RU" w:eastAsia="ru-RU"/>
        </w:rPr>
        <w:t>В графе 1</w:t>
      </w:r>
      <w:r w:rsidR="00773463">
        <w:rPr>
          <w:rFonts w:ascii="Times New Roman" w:eastAsia="Times New Roman" w:hAnsi="Times New Roman" w:cs="Times New Roman"/>
          <w:bCs/>
          <w:spacing w:val="-1"/>
          <w:w w:val="105"/>
          <w:position w:val="-1"/>
          <w:sz w:val="28"/>
          <w:szCs w:val="28"/>
          <w:lang w:val="ru-RU" w:eastAsia="ru-RU"/>
        </w:rPr>
        <w:t>6</w:t>
      </w:r>
      <w:r w:rsidRPr="00817232">
        <w:rPr>
          <w:rFonts w:ascii="Times New Roman" w:eastAsia="Times New Roman" w:hAnsi="Times New Roman" w:cs="Times New Roman"/>
          <w:bCs/>
          <w:spacing w:val="-1"/>
          <w:w w:val="105"/>
          <w:position w:val="-1"/>
          <w:sz w:val="28"/>
          <w:szCs w:val="28"/>
          <w:lang w:val="ru-RU" w:eastAsia="ru-RU"/>
        </w:rPr>
        <w:t xml:space="preserve"> указывается всего.</w:t>
      </w:r>
    </w:p>
    <w:p w14:paraId="0FD88C0F" w14:textId="77777777" w:rsidR="00817232" w:rsidRPr="00817232" w:rsidRDefault="00817232" w:rsidP="00817232">
      <w:pPr>
        <w:tabs>
          <w:tab w:val="left" w:pos="851"/>
        </w:tabs>
        <w:spacing w:after="0" w:line="240" w:lineRule="auto"/>
        <w:ind w:right="57"/>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b/>
          <w:bCs/>
          <w:sz w:val="28"/>
          <w:szCs w:val="28"/>
          <w:lang w:val="ru-RU" w:eastAsia="ru-RU"/>
        </w:rPr>
        <w:t xml:space="preserve">2. </w:t>
      </w:r>
      <w:r w:rsidRPr="00817232">
        <w:rPr>
          <w:rFonts w:ascii="Times New Roman" w:eastAsia="Times New Roman" w:hAnsi="Times New Roman" w:cs="Times New Roman"/>
          <w:b/>
          <w:sz w:val="28"/>
          <w:szCs w:val="28"/>
          <w:lang w:val="ru-RU" w:eastAsia="ru-RU"/>
        </w:rPr>
        <w:t>Арифметико-логический контроль:</w:t>
      </w:r>
    </w:p>
    <w:p w14:paraId="0181E016" w14:textId="77777777" w:rsidR="00817232" w:rsidRPr="00817232" w:rsidRDefault="00817232" w:rsidP="00817232">
      <w:pPr>
        <w:tabs>
          <w:tab w:val="left" w:pos="567"/>
        </w:tabs>
        <w:spacing w:after="0" w:line="240" w:lineRule="auto"/>
        <w:ind w:right="57"/>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16 графа = ∑ граф 5-15;</w:t>
      </w:r>
    </w:p>
    <w:p w14:paraId="6E7E6E27"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kk-KZ" w:eastAsia="ru-RU"/>
        </w:rPr>
      </w:pPr>
    </w:p>
    <w:p w14:paraId="0354B6EC"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63FA3833"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114AECC7"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026A3629"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3FAC6849"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54298480"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57CCF405"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6CBA55A1"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4373FE52"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53F05AF1"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46DDB082"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41C946B7"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61AAAC00"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6B956DD0"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5EA2C164"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24E20AD9"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0EC6E16E"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7EC2EE15" w14:textId="77777777" w:rsidR="00117F27" w:rsidRDefault="00117F27" w:rsidP="00817232">
      <w:pPr>
        <w:widowControl w:val="0"/>
        <w:spacing w:after="0" w:line="240" w:lineRule="auto"/>
        <w:ind w:left="10206" w:firstLine="7"/>
        <w:rPr>
          <w:rFonts w:ascii="Times New Roman" w:eastAsia="Calibri" w:hAnsi="Times New Roman" w:cs="Times New Roman"/>
          <w:sz w:val="28"/>
          <w:szCs w:val="28"/>
          <w:lang w:val="kk-KZ"/>
        </w:rPr>
      </w:pPr>
    </w:p>
    <w:p w14:paraId="17349384"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18 к приказу Министра науки и высшего образования </w:t>
      </w:r>
    </w:p>
    <w:p w14:paraId="570BFA68"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01923E41" w14:textId="77777777" w:rsidR="00817232" w:rsidRPr="00817232" w:rsidRDefault="00817232" w:rsidP="007C41AA">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26AE840" w14:textId="77777777" w:rsidR="00817232" w:rsidRPr="00817232" w:rsidRDefault="00817232" w:rsidP="00817232">
      <w:pPr>
        <w:widowControl w:val="0"/>
        <w:spacing w:after="0" w:line="240" w:lineRule="auto"/>
        <w:ind w:left="10206" w:firstLine="7"/>
        <w:rPr>
          <w:rFonts w:ascii="Times New Roman" w:eastAsia="Calibri" w:hAnsi="Times New Roman" w:cs="Times New Roman"/>
          <w:sz w:val="28"/>
          <w:szCs w:val="28"/>
          <w:lang w:val="kk-KZ"/>
        </w:rPr>
      </w:pPr>
    </w:p>
    <w:p w14:paraId="3A5CD8A3"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16EFAE0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03F4CB1E" w14:textId="77777777" w:rsid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6120FFAF" w14:textId="77777777" w:rsidR="00775433" w:rsidRPr="00817232" w:rsidRDefault="00775433" w:rsidP="00817232">
      <w:pPr>
        <w:spacing w:after="0" w:line="240" w:lineRule="auto"/>
        <w:jc w:val="center"/>
        <w:rPr>
          <w:rFonts w:ascii="Times New Roman" w:eastAsia="Times New Roman" w:hAnsi="Times New Roman" w:cs="Times New Roman"/>
          <w:sz w:val="28"/>
          <w:szCs w:val="24"/>
          <w:lang w:val="ru-RU" w:eastAsia="ru-RU"/>
        </w:rPr>
      </w:pPr>
    </w:p>
    <w:p w14:paraId="49FDC8D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4"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280EF25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6074C93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7B57AD8C" w14:textId="77777777" w:rsidR="00817232" w:rsidRPr="00817232" w:rsidRDefault="00817232" w:rsidP="00817232">
      <w:pPr>
        <w:spacing w:after="0" w:line="240" w:lineRule="auto"/>
        <w:jc w:val="center"/>
        <w:rPr>
          <w:rFonts w:ascii="Times New Roman" w:eastAsia="Times New Roman" w:hAnsi="Times New Roman" w:cs="Times New Roman"/>
          <w:b/>
          <w:sz w:val="28"/>
          <w:szCs w:val="28"/>
          <w:lang w:val="ru-RU" w:eastAsia="ru-RU"/>
        </w:rPr>
      </w:pPr>
    </w:p>
    <w:p w14:paraId="6DA9D602" w14:textId="77777777" w:rsidR="00817232" w:rsidRPr="00817232" w:rsidRDefault="00817232"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r w:rsidRPr="00817232">
        <w:rPr>
          <w:rFonts w:ascii="Times New Roman" w:eastAsia="Calibri" w:hAnsi="Times New Roman" w:cs="Times New Roman"/>
          <w:b/>
          <w:bCs/>
          <w:spacing w:val="-1"/>
          <w:w w:val="105"/>
          <w:position w:val="-1"/>
          <w:sz w:val="28"/>
          <w:szCs w:val="28"/>
          <w:lang w:val="ru-RU"/>
        </w:rPr>
        <w:t xml:space="preserve">Сведения об организациях высшего и (или) послевузовсого образования,  </w:t>
      </w:r>
    </w:p>
    <w:p w14:paraId="2783F833" w14:textId="77777777" w:rsidR="00817232" w:rsidRPr="00817232" w:rsidRDefault="00817232"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r w:rsidRPr="00817232">
        <w:rPr>
          <w:rFonts w:ascii="Times New Roman" w:eastAsia="Calibri" w:hAnsi="Times New Roman" w:cs="Times New Roman"/>
          <w:b/>
          <w:bCs/>
          <w:spacing w:val="-1"/>
          <w:w w:val="105"/>
          <w:position w:val="-1"/>
          <w:sz w:val="28"/>
          <w:szCs w:val="28"/>
          <w:lang w:val="ru-RU"/>
        </w:rPr>
        <w:t xml:space="preserve">реализующих трехязычное обучение </w:t>
      </w:r>
    </w:p>
    <w:p w14:paraId="0CD57E8B" w14:textId="77777777" w:rsidR="00817232" w:rsidRPr="00817232" w:rsidRDefault="00817232" w:rsidP="00817232">
      <w:pPr>
        <w:widowControl w:val="0"/>
        <w:spacing w:after="0" w:line="240" w:lineRule="auto"/>
        <w:jc w:val="center"/>
        <w:rPr>
          <w:rFonts w:ascii="Times New Roman" w:eastAsia="Calibri" w:hAnsi="Times New Roman" w:cs="Times New Roman"/>
          <w:b/>
          <w:bCs/>
          <w:spacing w:val="-1"/>
          <w:w w:val="105"/>
          <w:position w:val="-1"/>
          <w:sz w:val="28"/>
          <w:szCs w:val="28"/>
          <w:lang w:val="ru-RU"/>
        </w:rPr>
      </w:pPr>
    </w:p>
    <w:p w14:paraId="75644EF1"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ВП-18</w:t>
      </w:r>
    </w:p>
    <w:p w14:paraId="24357973"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3280FB08"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192B3BF9"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p>
    <w:p w14:paraId="2AA87FAC"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1D36B683"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57048EF0"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64EC74BD"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kk-KZ" w:eastAsia="ru-RU"/>
        </w:rPr>
      </w:pPr>
    </w:p>
    <w:p w14:paraId="5E47518C" w14:textId="77777777" w:rsidR="00817232" w:rsidRDefault="00817232" w:rsidP="00817232">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Срок представления: 31 март, до 31 октября (включительно) после отчетного периода</w:t>
      </w:r>
    </w:p>
    <w:p w14:paraId="71104E5C" w14:textId="77777777" w:rsidR="007C41AA" w:rsidRPr="00817232" w:rsidRDefault="007C41AA"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p w14:paraId="199B0BD9"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sz w:val="20"/>
          <w:szCs w:val="20"/>
          <w:lang w:val="ru-RU" w:eastAsia="ru-RU"/>
        </w:rPr>
      </w:pPr>
    </w:p>
    <w:tbl>
      <w:tblPr>
        <w:tblW w:w="14321" w:type="dxa"/>
        <w:jc w:val="center"/>
        <w:tblLook w:val="04A0" w:firstRow="1" w:lastRow="0" w:firstColumn="1" w:lastColumn="0" w:noHBand="0" w:noVBand="1"/>
      </w:tblPr>
      <w:tblGrid>
        <w:gridCol w:w="448"/>
        <w:gridCol w:w="2173"/>
        <w:gridCol w:w="1775"/>
        <w:gridCol w:w="1901"/>
        <w:gridCol w:w="2105"/>
        <w:gridCol w:w="1705"/>
        <w:gridCol w:w="2106"/>
        <w:gridCol w:w="2108"/>
      </w:tblGrid>
      <w:tr w:rsidR="00817232" w:rsidRPr="000A39BE" w14:paraId="65E490ED" w14:textId="77777777" w:rsidTr="00E96C84">
        <w:trPr>
          <w:trHeight w:val="410"/>
          <w:jc w:val="center"/>
        </w:trPr>
        <w:tc>
          <w:tcPr>
            <w:tcW w:w="148" w:type="pct"/>
            <w:tcBorders>
              <w:top w:val="single" w:sz="4" w:space="0" w:color="auto"/>
              <w:left w:val="single" w:sz="4" w:space="0" w:color="auto"/>
              <w:bottom w:val="single" w:sz="4" w:space="0" w:color="auto"/>
              <w:right w:val="single" w:sz="4" w:space="0" w:color="auto"/>
            </w:tcBorders>
            <w:vAlign w:val="center"/>
            <w:hideMark/>
          </w:tcPr>
          <w:p w14:paraId="6C223103" w14:textId="77777777" w:rsidR="00817232" w:rsidRPr="00817232" w:rsidRDefault="00817232" w:rsidP="00817232">
            <w:pPr>
              <w:spacing w:after="0" w:line="240" w:lineRule="auto"/>
              <w:ind w:firstLine="2"/>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lastRenderedPageBreak/>
              <w:t>№</w:t>
            </w:r>
          </w:p>
        </w:tc>
        <w:tc>
          <w:tcPr>
            <w:tcW w:w="764" w:type="pct"/>
            <w:vMerge w:val="restart"/>
            <w:tcBorders>
              <w:top w:val="single" w:sz="4" w:space="0" w:color="auto"/>
              <w:left w:val="single" w:sz="4" w:space="0" w:color="auto"/>
              <w:right w:val="single" w:sz="4" w:space="0" w:color="auto"/>
            </w:tcBorders>
            <w:vAlign w:val="center"/>
            <w:hideMark/>
          </w:tcPr>
          <w:p w14:paraId="76BF2E3B"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4"/>
                <w:sz w:val="20"/>
                <w:szCs w:val="20"/>
                <w:lang w:val="ru-RU" w:eastAsia="ru-RU"/>
              </w:rPr>
              <w:t>количество организаций высшего и послевузовског</w:t>
            </w:r>
            <w:r w:rsidR="005D7C35">
              <w:rPr>
                <w:rFonts w:ascii="Times New Roman" w:eastAsia="Times New Roman" w:hAnsi="Times New Roman" w:cs="Times New Roman"/>
                <w:w w:val="104"/>
                <w:sz w:val="20"/>
                <w:szCs w:val="20"/>
                <w:lang w:val="ru-RU" w:eastAsia="ru-RU"/>
              </w:rPr>
              <w:t>о образования, реализующих трех</w:t>
            </w:r>
            <w:r w:rsidRPr="00817232">
              <w:rPr>
                <w:rFonts w:ascii="Times New Roman" w:eastAsia="Times New Roman" w:hAnsi="Times New Roman" w:cs="Times New Roman"/>
                <w:w w:val="104"/>
                <w:sz w:val="20"/>
                <w:szCs w:val="20"/>
                <w:lang w:val="ru-RU" w:eastAsia="ru-RU"/>
              </w:rPr>
              <w:t>язычное обучение</w:t>
            </w:r>
          </w:p>
        </w:tc>
        <w:tc>
          <w:tcPr>
            <w:tcW w:w="625" w:type="pct"/>
            <w:vMerge w:val="restart"/>
            <w:tcBorders>
              <w:top w:val="single" w:sz="4" w:space="0" w:color="auto"/>
              <w:left w:val="single" w:sz="4" w:space="0" w:color="auto"/>
              <w:right w:val="single" w:sz="4" w:space="0" w:color="auto"/>
            </w:tcBorders>
            <w:vAlign w:val="center"/>
          </w:tcPr>
          <w:p w14:paraId="1F5D8E3D" w14:textId="77777777" w:rsidR="00817232" w:rsidRPr="00817232" w:rsidRDefault="00817232" w:rsidP="00817232">
            <w:pPr>
              <w:spacing w:after="0" w:line="240" w:lineRule="auto"/>
              <w:ind w:firstLine="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4"/>
                <w:sz w:val="20"/>
                <w:szCs w:val="20"/>
                <w:lang w:val="ru-RU" w:eastAsia="ru-RU"/>
              </w:rPr>
              <w:t>количество высших учебных заведений, реализующих полиязычное обучение по единый национальный цикл</w:t>
            </w:r>
          </w:p>
        </w:tc>
        <w:tc>
          <w:tcPr>
            <w:tcW w:w="642" w:type="pct"/>
            <w:vMerge w:val="restart"/>
            <w:tcBorders>
              <w:top w:val="single" w:sz="4" w:space="0" w:color="auto"/>
              <w:left w:val="single" w:sz="4" w:space="0" w:color="auto"/>
              <w:right w:val="single" w:sz="4" w:space="0" w:color="auto"/>
            </w:tcBorders>
            <w:vAlign w:val="center"/>
          </w:tcPr>
          <w:p w14:paraId="632676ED" w14:textId="77777777" w:rsidR="00817232" w:rsidRPr="00817232" w:rsidRDefault="00817232" w:rsidP="0049399D">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w w:val="104"/>
                <w:sz w:val="20"/>
                <w:szCs w:val="20"/>
                <w:lang w:val="ru-RU" w:eastAsia="ru-RU"/>
              </w:rPr>
              <w:t xml:space="preserve">количество высших учебных заведений, реализующих полиязычное обучение по государственному </w:t>
            </w:r>
            <w:r w:rsidR="0049399D">
              <w:rPr>
                <w:rFonts w:ascii="Times New Roman" w:eastAsia="Times New Roman" w:hAnsi="Times New Roman" w:cs="Times New Roman"/>
                <w:w w:val="104"/>
                <w:sz w:val="20"/>
                <w:szCs w:val="20"/>
                <w:lang w:val="ru-RU" w:eastAsia="ru-RU"/>
              </w:rPr>
              <w:t>общеобязательный</w:t>
            </w:r>
            <w:r w:rsidRPr="00817232">
              <w:rPr>
                <w:rFonts w:ascii="Times New Roman" w:eastAsia="Times New Roman" w:hAnsi="Times New Roman" w:cs="Times New Roman"/>
                <w:w w:val="104"/>
                <w:sz w:val="20"/>
                <w:szCs w:val="20"/>
                <w:lang w:val="ru-RU" w:eastAsia="ru-RU"/>
              </w:rPr>
              <w:t xml:space="preserve">  стан</w:t>
            </w:r>
            <w:r w:rsidR="0049399D">
              <w:rPr>
                <w:rFonts w:ascii="Times New Roman" w:eastAsia="Times New Roman" w:hAnsi="Times New Roman" w:cs="Times New Roman"/>
                <w:w w:val="104"/>
                <w:sz w:val="20"/>
                <w:szCs w:val="20"/>
                <w:lang w:val="ru-RU" w:eastAsia="ru-RU"/>
              </w:rPr>
              <w:t>дарт</w:t>
            </w:r>
            <w:r w:rsidRPr="00817232">
              <w:rPr>
                <w:rFonts w:ascii="Times New Roman" w:eastAsia="Times New Roman" w:hAnsi="Times New Roman" w:cs="Times New Roman"/>
                <w:w w:val="104"/>
                <w:sz w:val="20"/>
                <w:szCs w:val="20"/>
                <w:lang w:val="ru-RU" w:eastAsia="ru-RU"/>
              </w:rPr>
              <w:t xml:space="preserve"> образования </w:t>
            </w:r>
          </w:p>
        </w:tc>
        <w:tc>
          <w:tcPr>
            <w:tcW w:w="740" w:type="pct"/>
            <w:vMerge w:val="restart"/>
            <w:tcBorders>
              <w:top w:val="single" w:sz="4" w:space="0" w:color="auto"/>
              <w:left w:val="single" w:sz="4" w:space="0" w:color="auto"/>
              <w:right w:val="single" w:sz="4" w:space="0" w:color="auto"/>
            </w:tcBorders>
            <w:vAlign w:val="center"/>
          </w:tcPr>
          <w:p w14:paraId="55AD47D9"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w w:val="104"/>
                <w:sz w:val="20"/>
                <w:szCs w:val="20"/>
                <w:lang w:val="ru-RU" w:eastAsia="ru-RU"/>
              </w:rPr>
              <w:t>количество высших учебных заведений, реализующих обучение только на английском языке</w:t>
            </w:r>
          </w:p>
        </w:tc>
        <w:tc>
          <w:tcPr>
            <w:tcW w:w="2081" w:type="pct"/>
            <w:gridSpan w:val="3"/>
            <w:tcBorders>
              <w:top w:val="single" w:sz="4" w:space="0" w:color="auto"/>
              <w:left w:val="single" w:sz="4" w:space="0" w:color="auto"/>
              <w:right w:val="single" w:sz="4" w:space="0" w:color="auto"/>
            </w:tcBorders>
          </w:tcPr>
          <w:p w14:paraId="73AA434B"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Количество образовательных программ на английском языке</w:t>
            </w:r>
          </w:p>
        </w:tc>
      </w:tr>
      <w:tr w:rsidR="00817232" w:rsidRPr="000A39BE" w14:paraId="63B5A57C"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tcPr>
          <w:p w14:paraId="0C98B788"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764" w:type="pct"/>
            <w:vMerge/>
            <w:tcBorders>
              <w:left w:val="single" w:sz="4" w:space="0" w:color="auto"/>
              <w:bottom w:val="single" w:sz="4" w:space="0" w:color="auto"/>
              <w:right w:val="single" w:sz="4" w:space="0" w:color="auto"/>
            </w:tcBorders>
            <w:vAlign w:val="center"/>
          </w:tcPr>
          <w:p w14:paraId="59C5914E"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25" w:type="pct"/>
            <w:vMerge/>
            <w:tcBorders>
              <w:left w:val="single" w:sz="4" w:space="0" w:color="auto"/>
              <w:bottom w:val="single" w:sz="4" w:space="0" w:color="auto"/>
              <w:right w:val="single" w:sz="4" w:space="0" w:color="auto"/>
            </w:tcBorders>
            <w:vAlign w:val="center"/>
          </w:tcPr>
          <w:p w14:paraId="0B644052"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42" w:type="pct"/>
            <w:vMerge/>
            <w:tcBorders>
              <w:left w:val="single" w:sz="4" w:space="0" w:color="auto"/>
              <w:bottom w:val="single" w:sz="4" w:space="0" w:color="auto"/>
              <w:right w:val="single" w:sz="4" w:space="0" w:color="auto"/>
            </w:tcBorders>
            <w:vAlign w:val="center"/>
          </w:tcPr>
          <w:p w14:paraId="20043B3E"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740" w:type="pct"/>
            <w:vMerge/>
            <w:tcBorders>
              <w:left w:val="single" w:sz="4" w:space="0" w:color="auto"/>
              <w:bottom w:val="single" w:sz="4" w:space="0" w:color="auto"/>
              <w:right w:val="single" w:sz="4" w:space="0" w:color="auto"/>
            </w:tcBorders>
            <w:vAlign w:val="center"/>
          </w:tcPr>
          <w:p w14:paraId="5D618EDE"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00" w:type="pct"/>
            <w:tcBorders>
              <w:top w:val="single" w:sz="4" w:space="0" w:color="auto"/>
              <w:left w:val="single" w:sz="4" w:space="0" w:color="auto"/>
              <w:bottom w:val="single" w:sz="4" w:space="0" w:color="auto"/>
              <w:right w:val="single" w:sz="4" w:space="0" w:color="auto"/>
            </w:tcBorders>
            <w:vAlign w:val="center"/>
          </w:tcPr>
          <w:p w14:paraId="02B2B038"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уровень образования</w:t>
            </w:r>
          </w:p>
        </w:tc>
        <w:tc>
          <w:tcPr>
            <w:tcW w:w="740" w:type="pct"/>
            <w:tcBorders>
              <w:top w:val="single" w:sz="4" w:space="0" w:color="auto"/>
              <w:left w:val="single" w:sz="4" w:space="0" w:color="auto"/>
              <w:bottom w:val="single" w:sz="4" w:space="0" w:color="auto"/>
              <w:right w:val="single" w:sz="4" w:space="0" w:color="auto"/>
            </w:tcBorders>
            <w:vAlign w:val="center"/>
          </w:tcPr>
          <w:p w14:paraId="1C1F1875"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всего</w:t>
            </w:r>
          </w:p>
        </w:tc>
        <w:tc>
          <w:tcPr>
            <w:tcW w:w="740" w:type="pct"/>
            <w:tcBorders>
              <w:top w:val="single" w:sz="4" w:space="0" w:color="auto"/>
              <w:left w:val="single" w:sz="4" w:space="0" w:color="auto"/>
              <w:bottom w:val="single" w:sz="4" w:space="0" w:color="auto"/>
              <w:right w:val="single" w:sz="4" w:space="0" w:color="auto"/>
            </w:tcBorders>
            <w:vAlign w:val="center"/>
          </w:tcPr>
          <w:p w14:paraId="6FF9F840"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из них аккредитованные в международном аккредитационном агенстве</w:t>
            </w:r>
          </w:p>
        </w:tc>
      </w:tr>
      <w:tr w:rsidR="00817232" w:rsidRPr="00817232" w14:paraId="428670AF"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hideMark/>
          </w:tcPr>
          <w:p w14:paraId="4A9A782A"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1</w:t>
            </w:r>
          </w:p>
        </w:tc>
        <w:tc>
          <w:tcPr>
            <w:tcW w:w="764" w:type="pct"/>
            <w:tcBorders>
              <w:top w:val="single" w:sz="4" w:space="0" w:color="auto"/>
              <w:left w:val="single" w:sz="4" w:space="0" w:color="auto"/>
              <w:bottom w:val="single" w:sz="4" w:space="0" w:color="auto"/>
              <w:right w:val="single" w:sz="4" w:space="0" w:color="auto"/>
            </w:tcBorders>
            <w:hideMark/>
          </w:tcPr>
          <w:p w14:paraId="2300AF3D"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2</w:t>
            </w:r>
          </w:p>
        </w:tc>
        <w:tc>
          <w:tcPr>
            <w:tcW w:w="625" w:type="pct"/>
            <w:tcBorders>
              <w:top w:val="single" w:sz="4" w:space="0" w:color="auto"/>
              <w:left w:val="single" w:sz="4" w:space="0" w:color="auto"/>
              <w:bottom w:val="single" w:sz="4" w:space="0" w:color="auto"/>
              <w:right w:val="single" w:sz="4" w:space="0" w:color="auto"/>
            </w:tcBorders>
            <w:hideMark/>
          </w:tcPr>
          <w:p w14:paraId="6C4F71AD"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3</w:t>
            </w:r>
          </w:p>
        </w:tc>
        <w:tc>
          <w:tcPr>
            <w:tcW w:w="642" w:type="pct"/>
            <w:tcBorders>
              <w:top w:val="single" w:sz="4" w:space="0" w:color="auto"/>
              <w:left w:val="single" w:sz="4" w:space="0" w:color="auto"/>
              <w:bottom w:val="single" w:sz="4" w:space="0" w:color="auto"/>
              <w:right w:val="single" w:sz="4" w:space="0" w:color="auto"/>
            </w:tcBorders>
            <w:hideMark/>
          </w:tcPr>
          <w:p w14:paraId="3EC8F4BB"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4</w:t>
            </w:r>
          </w:p>
        </w:tc>
        <w:tc>
          <w:tcPr>
            <w:tcW w:w="740" w:type="pct"/>
            <w:tcBorders>
              <w:top w:val="single" w:sz="4" w:space="0" w:color="auto"/>
              <w:left w:val="single" w:sz="4" w:space="0" w:color="auto"/>
              <w:bottom w:val="single" w:sz="4" w:space="0" w:color="auto"/>
              <w:right w:val="single" w:sz="4" w:space="0" w:color="auto"/>
            </w:tcBorders>
            <w:hideMark/>
          </w:tcPr>
          <w:p w14:paraId="3E617F94"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5</w:t>
            </w:r>
          </w:p>
        </w:tc>
        <w:tc>
          <w:tcPr>
            <w:tcW w:w="600" w:type="pct"/>
            <w:tcBorders>
              <w:top w:val="single" w:sz="4" w:space="0" w:color="auto"/>
              <w:left w:val="single" w:sz="4" w:space="0" w:color="auto"/>
              <w:bottom w:val="single" w:sz="4" w:space="0" w:color="auto"/>
              <w:right w:val="single" w:sz="4" w:space="0" w:color="auto"/>
            </w:tcBorders>
            <w:hideMark/>
          </w:tcPr>
          <w:p w14:paraId="3D681BD8"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6</w:t>
            </w:r>
          </w:p>
        </w:tc>
        <w:tc>
          <w:tcPr>
            <w:tcW w:w="740" w:type="pct"/>
            <w:tcBorders>
              <w:top w:val="single" w:sz="4" w:space="0" w:color="auto"/>
              <w:left w:val="single" w:sz="4" w:space="0" w:color="auto"/>
              <w:bottom w:val="single" w:sz="4" w:space="0" w:color="auto"/>
              <w:right w:val="single" w:sz="4" w:space="0" w:color="auto"/>
            </w:tcBorders>
          </w:tcPr>
          <w:p w14:paraId="5E010775"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7</w:t>
            </w:r>
          </w:p>
        </w:tc>
        <w:tc>
          <w:tcPr>
            <w:tcW w:w="740" w:type="pct"/>
            <w:tcBorders>
              <w:top w:val="single" w:sz="4" w:space="0" w:color="auto"/>
              <w:left w:val="single" w:sz="4" w:space="0" w:color="auto"/>
              <w:bottom w:val="single" w:sz="4" w:space="0" w:color="auto"/>
              <w:right w:val="single" w:sz="4" w:space="0" w:color="auto"/>
            </w:tcBorders>
            <w:hideMark/>
          </w:tcPr>
          <w:p w14:paraId="6887F31C"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8</w:t>
            </w:r>
          </w:p>
        </w:tc>
      </w:tr>
      <w:tr w:rsidR="00817232" w:rsidRPr="00817232" w14:paraId="615FF167"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hideMark/>
          </w:tcPr>
          <w:p w14:paraId="3A9DB88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1</w:t>
            </w:r>
          </w:p>
        </w:tc>
        <w:tc>
          <w:tcPr>
            <w:tcW w:w="764" w:type="pct"/>
            <w:tcBorders>
              <w:top w:val="single" w:sz="4" w:space="0" w:color="auto"/>
              <w:left w:val="single" w:sz="4" w:space="0" w:color="auto"/>
              <w:bottom w:val="single" w:sz="4" w:space="0" w:color="auto"/>
              <w:right w:val="single" w:sz="4" w:space="0" w:color="auto"/>
            </w:tcBorders>
          </w:tcPr>
          <w:p w14:paraId="4FBDBDEE"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25" w:type="pct"/>
            <w:tcBorders>
              <w:top w:val="single" w:sz="4" w:space="0" w:color="auto"/>
              <w:left w:val="single" w:sz="4" w:space="0" w:color="auto"/>
              <w:bottom w:val="single" w:sz="4" w:space="0" w:color="auto"/>
              <w:right w:val="single" w:sz="4" w:space="0" w:color="auto"/>
            </w:tcBorders>
          </w:tcPr>
          <w:p w14:paraId="3D2C42F4"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42" w:type="pct"/>
            <w:tcBorders>
              <w:top w:val="single" w:sz="4" w:space="0" w:color="auto"/>
              <w:left w:val="single" w:sz="4" w:space="0" w:color="auto"/>
              <w:bottom w:val="single" w:sz="4" w:space="0" w:color="auto"/>
              <w:right w:val="single" w:sz="4" w:space="0" w:color="auto"/>
            </w:tcBorders>
          </w:tcPr>
          <w:p w14:paraId="66116F4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45E681B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00" w:type="pct"/>
            <w:tcBorders>
              <w:top w:val="single" w:sz="4" w:space="0" w:color="auto"/>
              <w:left w:val="single" w:sz="4" w:space="0" w:color="auto"/>
              <w:bottom w:val="single" w:sz="4" w:space="0" w:color="auto"/>
              <w:right w:val="single" w:sz="4" w:space="0" w:color="auto"/>
            </w:tcBorders>
          </w:tcPr>
          <w:p w14:paraId="370BD0B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бакалавриат</w:t>
            </w:r>
          </w:p>
        </w:tc>
        <w:tc>
          <w:tcPr>
            <w:tcW w:w="740" w:type="pct"/>
            <w:tcBorders>
              <w:top w:val="single" w:sz="4" w:space="0" w:color="auto"/>
              <w:left w:val="single" w:sz="4" w:space="0" w:color="auto"/>
              <w:bottom w:val="single" w:sz="4" w:space="0" w:color="auto"/>
              <w:right w:val="single" w:sz="4" w:space="0" w:color="auto"/>
            </w:tcBorders>
          </w:tcPr>
          <w:p w14:paraId="5B526733"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034DF94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r>
      <w:tr w:rsidR="00817232" w:rsidRPr="00817232" w14:paraId="683E6816"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hideMark/>
          </w:tcPr>
          <w:p w14:paraId="38BCDE8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1.1</w:t>
            </w:r>
          </w:p>
        </w:tc>
        <w:tc>
          <w:tcPr>
            <w:tcW w:w="764" w:type="pct"/>
            <w:tcBorders>
              <w:top w:val="single" w:sz="4" w:space="0" w:color="auto"/>
              <w:left w:val="single" w:sz="4" w:space="0" w:color="auto"/>
              <w:bottom w:val="single" w:sz="4" w:space="0" w:color="auto"/>
              <w:right w:val="single" w:sz="4" w:space="0" w:color="auto"/>
            </w:tcBorders>
          </w:tcPr>
          <w:p w14:paraId="40B0BC6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25" w:type="pct"/>
            <w:tcBorders>
              <w:top w:val="single" w:sz="4" w:space="0" w:color="auto"/>
              <w:left w:val="single" w:sz="4" w:space="0" w:color="auto"/>
              <w:bottom w:val="single" w:sz="4" w:space="0" w:color="auto"/>
              <w:right w:val="single" w:sz="4" w:space="0" w:color="auto"/>
            </w:tcBorders>
          </w:tcPr>
          <w:p w14:paraId="573978F7"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42" w:type="pct"/>
            <w:tcBorders>
              <w:top w:val="single" w:sz="4" w:space="0" w:color="auto"/>
              <w:left w:val="single" w:sz="4" w:space="0" w:color="auto"/>
              <w:bottom w:val="single" w:sz="4" w:space="0" w:color="auto"/>
              <w:right w:val="single" w:sz="4" w:space="0" w:color="auto"/>
            </w:tcBorders>
          </w:tcPr>
          <w:p w14:paraId="52E26DA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5394816B"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00" w:type="pct"/>
            <w:tcBorders>
              <w:top w:val="single" w:sz="4" w:space="0" w:color="auto"/>
              <w:left w:val="single" w:sz="4" w:space="0" w:color="auto"/>
              <w:bottom w:val="single" w:sz="4" w:space="0" w:color="auto"/>
              <w:right w:val="single" w:sz="4" w:space="0" w:color="auto"/>
            </w:tcBorders>
          </w:tcPr>
          <w:p w14:paraId="0335CE1A"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магистратура</w:t>
            </w:r>
          </w:p>
        </w:tc>
        <w:tc>
          <w:tcPr>
            <w:tcW w:w="740" w:type="pct"/>
            <w:tcBorders>
              <w:top w:val="single" w:sz="4" w:space="0" w:color="auto"/>
              <w:left w:val="single" w:sz="4" w:space="0" w:color="auto"/>
              <w:bottom w:val="single" w:sz="4" w:space="0" w:color="auto"/>
              <w:right w:val="single" w:sz="4" w:space="0" w:color="auto"/>
            </w:tcBorders>
          </w:tcPr>
          <w:p w14:paraId="423061F5"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552ADBC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r>
      <w:tr w:rsidR="00817232" w:rsidRPr="00817232" w14:paraId="0F5341EF"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hideMark/>
          </w:tcPr>
          <w:p w14:paraId="3D2C0B6E"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1.2</w:t>
            </w:r>
          </w:p>
        </w:tc>
        <w:tc>
          <w:tcPr>
            <w:tcW w:w="764" w:type="pct"/>
            <w:tcBorders>
              <w:top w:val="single" w:sz="4" w:space="0" w:color="auto"/>
              <w:left w:val="single" w:sz="4" w:space="0" w:color="auto"/>
              <w:bottom w:val="single" w:sz="4" w:space="0" w:color="auto"/>
              <w:right w:val="single" w:sz="4" w:space="0" w:color="auto"/>
            </w:tcBorders>
          </w:tcPr>
          <w:p w14:paraId="5DBF42F7"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25" w:type="pct"/>
            <w:tcBorders>
              <w:top w:val="single" w:sz="4" w:space="0" w:color="auto"/>
              <w:left w:val="single" w:sz="4" w:space="0" w:color="auto"/>
              <w:bottom w:val="single" w:sz="4" w:space="0" w:color="auto"/>
              <w:right w:val="single" w:sz="4" w:space="0" w:color="auto"/>
            </w:tcBorders>
          </w:tcPr>
          <w:p w14:paraId="0D78ECED"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42" w:type="pct"/>
            <w:tcBorders>
              <w:top w:val="single" w:sz="4" w:space="0" w:color="auto"/>
              <w:left w:val="single" w:sz="4" w:space="0" w:color="auto"/>
              <w:bottom w:val="single" w:sz="4" w:space="0" w:color="auto"/>
              <w:right w:val="single" w:sz="4" w:space="0" w:color="auto"/>
            </w:tcBorders>
          </w:tcPr>
          <w:p w14:paraId="732608DA"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152E7B5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00" w:type="pct"/>
            <w:tcBorders>
              <w:top w:val="single" w:sz="4" w:space="0" w:color="auto"/>
              <w:left w:val="single" w:sz="4" w:space="0" w:color="auto"/>
              <w:bottom w:val="single" w:sz="4" w:space="0" w:color="auto"/>
              <w:right w:val="single" w:sz="4" w:space="0" w:color="auto"/>
            </w:tcBorders>
          </w:tcPr>
          <w:p w14:paraId="333ECB6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докторантура</w:t>
            </w:r>
          </w:p>
        </w:tc>
        <w:tc>
          <w:tcPr>
            <w:tcW w:w="740" w:type="pct"/>
            <w:tcBorders>
              <w:top w:val="single" w:sz="4" w:space="0" w:color="auto"/>
              <w:left w:val="single" w:sz="4" w:space="0" w:color="auto"/>
              <w:bottom w:val="single" w:sz="4" w:space="0" w:color="auto"/>
              <w:right w:val="single" w:sz="4" w:space="0" w:color="auto"/>
            </w:tcBorders>
          </w:tcPr>
          <w:p w14:paraId="0B0D8EC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222C0F4A"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r>
      <w:tr w:rsidR="00817232" w:rsidRPr="00817232" w14:paraId="22127762" w14:textId="77777777" w:rsidTr="00E96C84">
        <w:trPr>
          <w:jc w:val="center"/>
        </w:trPr>
        <w:tc>
          <w:tcPr>
            <w:tcW w:w="148" w:type="pct"/>
            <w:tcBorders>
              <w:top w:val="single" w:sz="4" w:space="0" w:color="auto"/>
              <w:left w:val="single" w:sz="4" w:space="0" w:color="auto"/>
              <w:bottom w:val="single" w:sz="4" w:space="0" w:color="auto"/>
              <w:right w:val="single" w:sz="4" w:space="0" w:color="auto"/>
            </w:tcBorders>
            <w:hideMark/>
          </w:tcPr>
          <w:p w14:paraId="08151C35"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r w:rsidRPr="00817232">
              <w:rPr>
                <w:rFonts w:ascii="Times New Roman" w:eastAsia="Times New Roman" w:hAnsi="Times New Roman" w:cs="Times New Roman"/>
                <w:spacing w:val="-6"/>
                <w:sz w:val="20"/>
                <w:szCs w:val="20"/>
                <w:lang w:val="ru-RU" w:eastAsia="ru-RU"/>
              </w:rPr>
              <w:t>1.3</w:t>
            </w:r>
          </w:p>
        </w:tc>
        <w:tc>
          <w:tcPr>
            <w:tcW w:w="764" w:type="pct"/>
            <w:tcBorders>
              <w:top w:val="single" w:sz="4" w:space="0" w:color="auto"/>
              <w:left w:val="single" w:sz="4" w:space="0" w:color="auto"/>
              <w:bottom w:val="single" w:sz="4" w:space="0" w:color="auto"/>
              <w:right w:val="single" w:sz="4" w:space="0" w:color="auto"/>
            </w:tcBorders>
          </w:tcPr>
          <w:p w14:paraId="2CE7E17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25" w:type="pct"/>
            <w:tcBorders>
              <w:top w:val="single" w:sz="4" w:space="0" w:color="auto"/>
              <w:left w:val="single" w:sz="4" w:space="0" w:color="auto"/>
              <w:bottom w:val="single" w:sz="4" w:space="0" w:color="auto"/>
              <w:right w:val="single" w:sz="4" w:space="0" w:color="auto"/>
            </w:tcBorders>
          </w:tcPr>
          <w:p w14:paraId="56C06AC4"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spacing w:val="-6"/>
                <w:sz w:val="20"/>
                <w:szCs w:val="20"/>
                <w:lang w:val="ru-RU" w:eastAsia="ru-RU"/>
              </w:rPr>
            </w:pPr>
          </w:p>
        </w:tc>
        <w:tc>
          <w:tcPr>
            <w:tcW w:w="642" w:type="pct"/>
            <w:tcBorders>
              <w:top w:val="single" w:sz="4" w:space="0" w:color="auto"/>
              <w:left w:val="single" w:sz="4" w:space="0" w:color="auto"/>
              <w:bottom w:val="single" w:sz="4" w:space="0" w:color="auto"/>
              <w:right w:val="single" w:sz="4" w:space="0" w:color="auto"/>
            </w:tcBorders>
          </w:tcPr>
          <w:p w14:paraId="2ECCBC5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7F614477"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600" w:type="pct"/>
            <w:tcBorders>
              <w:top w:val="single" w:sz="4" w:space="0" w:color="auto"/>
              <w:left w:val="single" w:sz="4" w:space="0" w:color="auto"/>
              <w:bottom w:val="single" w:sz="4" w:space="0" w:color="auto"/>
              <w:right w:val="single" w:sz="4" w:space="0" w:color="auto"/>
            </w:tcBorders>
          </w:tcPr>
          <w:p w14:paraId="518C8FA7"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186FCE6A"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c>
          <w:tcPr>
            <w:tcW w:w="740" w:type="pct"/>
            <w:tcBorders>
              <w:top w:val="single" w:sz="4" w:space="0" w:color="auto"/>
              <w:left w:val="single" w:sz="4" w:space="0" w:color="auto"/>
              <w:bottom w:val="single" w:sz="4" w:space="0" w:color="auto"/>
              <w:right w:val="single" w:sz="4" w:space="0" w:color="auto"/>
            </w:tcBorders>
          </w:tcPr>
          <w:p w14:paraId="144E7CB2"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spacing w:val="-6"/>
                <w:sz w:val="20"/>
                <w:szCs w:val="20"/>
                <w:lang w:val="ru-RU" w:eastAsia="ru-RU"/>
              </w:rPr>
            </w:pPr>
          </w:p>
        </w:tc>
      </w:tr>
    </w:tbl>
    <w:p w14:paraId="397A9F5A" w14:textId="77777777" w:rsidR="00817232" w:rsidRPr="00817232" w:rsidRDefault="00817232" w:rsidP="00817232">
      <w:pPr>
        <w:tabs>
          <w:tab w:val="left" w:pos="5260"/>
          <w:tab w:val="left" w:pos="6960"/>
        </w:tabs>
        <w:spacing w:after="0" w:line="269" w:lineRule="auto"/>
        <w:rPr>
          <w:rFonts w:ascii="Times New Roman" w:eastAsia="Times New Roman" w:hAnsi="Times New Roman" w:cs="Times New Roman"/>
          <w:b/>
          <w:bCs/>
          <w:spacing w:val="-6"/>
          <w:sz w:val="20"/>
          <w:szCs w:val="20"/>
          <w:lang w:val="ru-RU" w:eastAsia="ru-RU"/>
        </w:rPr>
      </w:pPr>
    </w:p>
    <w:p w14:paraId="304014B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256876B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339F457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0037B64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4596EE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6017AD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1D1DB2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AD038B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711D6387" w14:textId="77777777" w:rsidR="00817232" w:rsidRPr="00817232" w:rsidRDefault="00817232" w:rsidP="00817232">
      <w:pPr>
        <w:rPr>
          <w:rFonts w:ascii="Times New Roman" w:eastAsia="Times New Roman" w:hAnsi="Times New Roman" w:cs="Times New Roman"/>
          <w:b/>
          <w:bCs/>
          <w:sz w:val="20"/>
          <w:szCs w:val="20"/>
          <w:lang w:val="kk-KZ" w:eastAsia="ru-RU"/>
        </w:rPr>
      </w:pPr>
      <w:r w:rsidRPr="00817232">
        <w:rPr>
          <w:rFonts w:ascii="Times New Roman" w:eastAsia="Times New Roman" w:hAnsi="Times New Roman" w:cs="Times New Roman"/>
          <w:b/>
          <w:bCs/>
          <w:sz w:val="20"/>
          <w:szCs w:val="20"/>
          <w:lang w:val="kk-KZ" w:eastAsia="ru-RU"/>
        </w:rPr>
        <w:br w:type="page"/>
      </w:r>
    </w:p>
    <w:p w14:paraId="0F802D14"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434E15A2" w14:textId="77777777" w:rsidR="00E96C84" w:rsidRPr="00E96C84" w:rsidRDefault="00817232" w:rsidP="00E96C84">
      <w:pPr>
        <w:spacing w:after="0" w:line="240" w:lineRule="auto"/>
        <w:ind w:left="57" w:right="57"/>
        <w:jc w:val="center"/>
        <w:rPr>
          <w:rFonts w:ascii="Times New Roman" w:eastAsia="Times New Roman" w:hAnsi="Times New Roman" w:cs="Times New Roman"/>
          <w:b/>
          <w:bCs/>
          <w:spacing w:val="-1"/>
          <w:w w:val="105"/>
          <w:position w:val="-1"/>
          <w:sz w:val="28"/>
          <w:szCs w:val="28"/>
          <w:lang w:val="ru-RU" w:eastAsia="ru-RU"/>
        </w:rPr>
      </w:pPr>
      <w:r w:rsidRPr="00817232">
        <w:rPr>
          <w:rFonts w:ascii="Times New Roman" w:eastAsia="Times New Roman" w:hAnsi="Times New Roman" w:cs="Times New Roman"/>
          <w:sz w:val="28"/>
          <w:szCs w:val="28"/>
          <w:lang w:val="kk-KZ" w:eastAsia="ru-RU"/>
        </w:rPr>
        <w:t>«</w:t>
      </w:r>
      <w:r w:rsidR="00E96C84" w:rsidRPr="00E96C84">
        <w:rPr>
          <w:rFonts w:ascii="Times New Roman" w:eastAsia="Times New Roman" w:hAnsi="Times New Roman" w:cs="Times New Roman"/>
          <w:b/>
          <w:bCs/>
          <w:spacing w:val="-1"/>
          <w:w w:val="105"/>
          <w:position w:val="-1"/>
          <w:sz w:val="28"/>
          <w:szCs w:val="28"/>
          <w:lang w:val="ru-RU" w:eastAsia="ru-RU"/>
        </w:rPr>
        <w:t xml:space="preserve">Сведения об организациях высшего и (или) послевузовсого образования,  </w:t>
      </w:r>
    </w:p>
    <w:p w14:paraId="25A0B8A0" w14:textId="77777777" w:rsidR="00E96C84" w:rsidRDefault="00E96C84" w:rsidP="00E96C84">
      <w:pPr>
        <w:spacing w:after="0" w:line="240" w:lineRule="auto"/>
        <w:ind w:left="57" w:right="57"/>
        <w:jc w:val="center"/>
        <w:rPr>
          <w:rFonts w:ascii="Times New Roman" w:eastAsia="Times New Roman" w:hAnsi="Times New Roman" w:cs="Times New Roman"/>
          <w:sz w:val="28"/>
          <w:szCs w:val="28"/>
          <w:lang w:val="kk-KZ" w:eastAsia="ru-RU"/>
        </w:rPr>
      </w:pPr>
      <w:r w:rsidRPr="00E96C84">
        <w:rPr>
          <w:rFonts w:ascii="Times New Roman" w:eastAsia="Times New Roman" w:hAnsi="Times New Roman" w:cs="Times New Roman"/>
          <w:b/>
          <w:bCs/>
          <w:spacing w:val="-1"/>
          <w:w w:val="105"/>
          <w:position w:val="-1"/>
          <w:sz w:val="28"/>
          <w:szCs w:val="28"/>
          <w:lang w:val="ru-RU" w:eastAsia="ru-RU"/>
        </w:rPr>
        <w:t>р</w:t>
      </w:r>
      <w:r>
        <w:rPr>
          <w:rFonts w:ascii="Times New Roman" w:eastAsia="Times New Roman" w:hAnsi="Times New Roman" w:cs="Times New Roman"/>
          <w:b/>
          <w:bCs/>
          <w:spacing w:val="-1"/>
          <w:w w:val="105"/>
          <w:position w:val="-1"/>
          <w:sz w:val="28"/>
          <w:szCs w:val="28"/>
          <w:lang w:val="ru-RU" w:eastAsia="ru-RU"/>
        </w:rPr>
        <w:t>еализующих трехязычное обучение</w:t>
      </w:r>
      <w:r w:rsidR="00817232" w:rsidRPr="00817232">
        <w:rPr>
          <w:rFonts w:ascii="Times New Roman" w:eastAsia="Times New Roman" w:hAnsi="Times New Roman" w:cs="Times New Roman"/>
          <w:sz w:val="28"/>
          <w:szCs w:val="28"/>
          <w:lang w:val="kk-KZ" w:eastAsia="ru-RU"/>
        </w:rPr>
        <w:t xml:space="preserve">» </w:t>
      </w:r>
    </w:p>
    <w:p w14:paraId="21D7A4A0" w14:textId="77777777" w:rsidR="00817232" w:rsidRPr="00E96C84" w:rsidRDefault="00817232" w:rsidP="00E96C84">
      <w:pPr>
        <w:spacing w:after="0" w:line="240" w:lineRule="auto"/>
        <w:ind w:left="57" w:right="57"/>
        <w:jc w:val="center"/>
        <w:rPr>
          <w:rFonts w:ascii="Times New Roman" w:eastAsia="Times New Roman" w:hAnsi="Times New Roman" w:cs="Times New Roman"/>
          <w:b/>
          <w:bCs/>
          <w:spacing w:val="-1"/>
          <w:w w:val="105"/>
          <w:position w:val="-1"/>
          <w:sz w:val="28"/>
          <w:szCs w:val="28"/>
          <w:lang w:val="ru-RU" w:eastAsia="ru-RU"/>
        </w:rPr>
      </w:pPr>
      <w:r w:rsidRPr="00817232">
        <w:rPr>
          <w:rFonts w:ascii="Times New Roman" w:eastAsia="Times New Roman" w:hAnsi="Times New Roman" w:cs="Times New Roman"/>
          <w:sz w:val="28"/>
          <w:szCs w:val="28"/>
          <w:lang w:val="kk-KZ" w:eastAsia="ru-RU"/>
        </w:rPr>
        <w:t>(Индекс: № ВП-18, периодичность-годовая)</w:t>
      </w:r>
    </w:p>
    <w:p w14:paraId="68D34113"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0B746387"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spacing w:val="-1"/>
          <w:w w:val="105"/>
          <w:position w:val="-1"/>
          <w:sz w:val="28"/>
          <w:szCs w:val="28"/>
          <w:lang w:val="ru-RU" w:eastAsia="ru-RU"/>
        </w:rPr>
      </w:pPr>
      <w:r w:rsidRPr="00817232">
        <w:rPr>
          <w:rFonts w:ascii="Times New Roman" w:eastAsia="Times New Roman" w:hAnsi="Times New Roman" w:cs="Times New Roman"/>
          <w:spacing w:val="-1"/>
          <w:w w:val="105"/>
          <w:position w:val="-1"/>
          <w:sz w:val="28"/>
          <w:szCs w:val="28"/>
          <w:lang w:val="ru-RU" w:eastAsia="ru-RU"/>
        </w:rPr>
        <w:t xml:space="preserve">В графе 2 указывается количество </w:t>
      </w:r>
      <w:r w:rsidR="005D7C35" w:rsidRPr="005D7C35">
        <w:rPr>
          <w:rFonts w:ascii="Times New Roman" w:eastAsia="Times New Roman" w:hAnsi="Times New Roman" w:cs="Times New Roman"/>
          <w:spacing w:val="-1"/>
          <w:w w:val="105"/>
          <w:position w:val="-1"/>
          <w:sz w:val="28"/>
          <w:szCs w:val="28"/>
          <w:lang w:val="ru-RU" w:eastAsia="ru-RU"/>
        </w:rPr>
        <w:t>организаций высшего и послевузовског</w:t>
      </w:r>
      <w:r w:rsidR="005D7C35">
        <w:rPr>
          <w:rFonts w:ascii="Times New Roman" w:eastAsia="Times New Roman" w:hAnsi="Times New Roman" w:cs="Times New Roman"/>
          <w:spacing w:val="-1"/>
          <w:w w:val="105"/>
          <w:position w:val="-1"/>
          <w:sz w:val="28"/>
          <w:szCs w:val="28"/>
          <w:lang w:val="ru-RU" w:eastAsia="ru-RU"/>
        </w:rPr>
        <w:t>о образования</w:t>
      </w:r>
      <w:r w:rsidRPr="00817232">
        <w:rPr>
          <w:rFonts w:ascii="Times New Roman" w:eastAsia="Times New Roman" w:hAnsi="Times New Roman" w:cs="Times New Roman"/>
          <w:spacing w:val="-1"/>
          <w:w w:val="105"/>
          <w:position w:val="-1"/>
          <w:sz w:val="28"/>
          <w:szCs w:val="28"/>
          <w:lang w:val="ru-RU" w:eastAsia="ru-RU"/>
        </w:rPr>
        <w:t>, реализующих трехязычное обучение.</w:t>
      </w:r>
    </w:p>
    <w:p w14:paraId="0B1ADB8F"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spacing w:val="-1"/>
          <w:w w:val="105"/>
          <w:position w:val="-1"/>
          <w:sz w:val="28"/>
          <w:szCs w:val="28"/>
          <w:lang w:val="ru-RU" w:eastAsia="ru-RU"/>
        </w:rPr>
      </w:pPr>
      <w:r w:rsidRPr="00817232">
        <w:rPr>
          <w:rFonts w:ascii="Times New Roman" w:eastAsia="Times New Roman" w:hAnsi="Times New Roman" w:cs="Times New Roman"/>
          <w:spacing w:val="-1"/>
          <w:w w:val="105"/>
          <w:position w:val="-1"/>
          <w:sz w:val="28"/>
          <w:szCs w:val="28"/>
          <w:lang w:val="ru-RU" w:eastAsia="ru-RU"/>
        </w:rPr>
        <w:t xml:space="preserve">В графе 3 указывается количество </w:t>
      </w:r>
      <w:r w:rsidR="005D7C35" w:rsidRPr="005D7C35">
        <w:rPr>
          <w:rFonts w:ascii="Times New Roman" w:eastAsia="Times New Roman" w:hAnsi="Times New Roman" w:cs="Times New Roman"/>
          <w:spacing w:val="-1"/>
          <w:w w:val="105"/>
          <w:position w:val="-1"/>
          <w:sz w:val="28"/>
          <w:szCs w:val="28"/>
          <w:lang w:val="ru-RU" w:eastAsia="ru-RU"/>
        </w:rPr>
        <w:t xml:space="preserve">организаций высшего и послевузовского образования, </w:t>
      </w:r>
      <w:r w:rsidRPr="00817232">
        <w:rPr>
          <w:rFonts w:ascii="Times New Roman" w:eastAsia="Times New Roman" w:hAnsi="Times New Roman" w:cs="Times New Roman"/>
          <w:spacing w:val="-1"/>
          <w:w w:val="105"/>
          <w:position w:val="-1"/>
          <w:sz w:val="28"/>
          <w:szCs w:val="28"/>
          <w:lang w:val="ru-RU" w:eastAsia="ru-RU"/>
        </w:rPr>
        <w:t xml:space="preserve">реализующих полиязычное обучение по </w:t>
      </w:r>
      <w:r w:rsidR="007C41AA">
        <w:rPr>
          <w:rFonts w:ascii="Times New Roman" w:eastAsia="Times New Roman" w:hAnsi="Times New Roman" w:cs="Times New Roman"/>
          <w:spacing w:val="-1"/>
          <w:w w:val="105"/>
          <w:position w:val="-1"/>
          <w:sz w:val="28"/>
          <w:szCs w:val="28"/>
          <w:lang w:val="ru-RU" w:eastAsia="ru-RU"/>
        </w:rPr>
        <w:t>Единому национальному циклу</w:t>
      </w:r>
      <w:r w:rsidRPr="00817232">
        <w:rPr>
          <w:rFonts w:ascii="Times New Roman" w:eastAsia="Times New Roman" w:hAnsi="Times New Roman" w:cs="Times New Roman"/>
          <w:spacing w:val="-1"/>
          <w:w w:val="105"/>
          <w:position w:val="-1"/>
          <w:sz w:val="28"/>
          <w:szCs w:val="28"/>
          <w:lang w:val="ru-RU" w:eastAsia="ru-RU"/>
        </w:rPr>
        <w:t>.</w:t>
      </w:r>
    </w:p>
    <w:p w14:paraId="2065A231"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spacing w:val="-1"/>
          <w:w w:val="105"/>
          <w:position w:val="-1"/>
          <w:sz w:val="28"/>
          <w:szCs w:val="28"/>
          <w:lang w:val="ru-RU" w:eastAsia="ru-RU"/>
        </w:rPr>
      </w:pPr>
      <w:r w:rsidRPr="00817232">
        <w:rPr>
          <w:rFonts w:ascii="Times New Roman" w:eastAsia="Times New Roman" w:hAnsi="Times New Roman" w:cs="Times New Roman"/>
          <w:spacing w:val="-1"/>
          <w:w w:val="105"/>
          <w:position w:val="-1"/>
          <w:sz w:val="28"/>
          <w:szCs w:val="28"/>
          <w:lang w:val="ru-RU" w:eastAsia="ru-RU"/>
        </w:rPr>
        <w:t xml:space="preserve">В графе 4 указывается количество высших учебных заведений, реализующих полиязычное обучение по </w:t>
      </w:r>
      <w:r w:rsidR="007C41AA">
        <w:rPr>
          <w:rFonts w:ascii="Times New Roman" w:eastAsia="Times New Roman" w:hAnsi="Times New Roman" w:cs="Times New Roman"/>
          <w:spacing w:val="-1"/>
          <w:w w:val="105"/>
          <w:position w:val="-1"/>
          <w:sz w:val="28"/>
          <w:szCs w:val="28"/>
          <w:lang w:val="ru-RU" w:eastAsia="ru-RU"/>
        </w:rPr>
        <w:t>Государственному образовательному стандарту образования</w:t>
      </w:r>
      <w:r w:rsidRPr="00817232">
        <w:rPr>
          <w:rFonts w:ascii="Times New Roman" w:eastAsia="Times New Roman" w:hAnsi="Times New Roman" w:cs="Times New Roman"/>
          <w:spacing w:val="-1"/>
          <w:w w:val="105"/>
          <w:position w:val="-1"/>
          <w:sz w:val="28"/>
          <w:szCs w:val="28"/>
          <w:lang w:val="ru-RU" w:eastAsia="ru-RU"/>
        </w:rPr>
        <w:t>.</w:t>
      </w:r>
    </w:p>
    <w:p w14:paraId="760BEFD7" w14:textId="77777777" w:rsidR="00817232" w:rsidRPr="00817232" w:rsidRDefault="00817232" w:rsidP="00817232">
      <w:pPr>
        <w:widowControl w:val="0"/>
        <w:tabs>
          <w:tab w:val="left" w:pos="1139"/>
        </w:tabs>
        <w:spacing w:after="0" w:line="240" w:lineRule="auto"/>
        <w:rPr>
          <w:rFonts w:ascii="Times New Roman" w:eastAsia="Times New Roman" w:hAnsi="Times New Roman" w:cs="Times New Roman"/>
          <w:spacing w:val="-1"/>
          <w:w w:val="105"/>
          <w:position w:val="-1"/>
          <w:sz w:val="28"/>
          <w:szCs w:val="28"/>
          <w:lang w:val="ru-RU" w:eastAsia="ru-RU"/>
        </w:rPr>
      </w:pPr>
      <w:r w:rsidRPr="00817232">
        <w:rPr>
          <w:rFonts w:ascii="Times New Roman" w:eastAsia="Times New Roman" w:hAnsi="Times New Roman" w:cs="Times New Roman"/>
          <w:spacing w:val="-1"/>
          <w:w w:val="105"/>
          <w:position w:val="-1"/>
          <w:sz w:val="28"/>
          <w:szCs w:val="28"/>
          <w:lang w:val="ru-RU" w:eastAsia="ru-RU"/>
        </w:rPr>
        <w:t>В графе 5 указывается количество высших учебных заведений, реализующих обучение только на английском языке.</w:t>
      </w:r>
    </w:p>
    <w:p w14:paraId="42FCF43B" w14:textId="77777777" w:rsidR="00817232" w:rsidRPr="00817232" w:rsidRDefault="00817232" w:rsidP="00817232">
      <w:pPr>
        <w:spacing w:after="0" w:line="240" w:lineRule="auto"/>
        <w:rPr>
          <w:rFonts w:ascii="Times New Roman" w:eastAsia="Times New Roman" w:hAnsi="Times New Roman" w:cs="Times New Roman"/>
          <w:color w:val="FF0000"/>
          <w:sz w:val="28"/>
          <w:szCs w:val="24"/>
          <w:lang w:val="kk-KZ" w:eastAsia="ru-RU"/>
        </w:rPr>
      </w:pPr>
      <w:r w:rsidRPr="00817232">
        <w:rPr>
          <w:rFonts w:ascii="Times New Roman" w:eastAsia="Times New Roman" w:hAnsi="Times New Roman" w:cs="Times New Roman"/>
          <w:spacing w:val="-1"/>
          <w:w w:val="105"/>
          <w:position w:val="-1"/>
          <w:sz w:val="28"/>
          <w:szCs w:val="28"/>
          <w:lang w:val="ru-RU" w:eastAsia="ru-RU"/>
        </w:rPr>
        <w:t>В графе 6 указывается</w:t>
      </w:r>
      <w:r w:rsidRPr="00817232">
        <w:rPr>
          <w:rFonts w:ascii="Times New Roman" w:eastAsia="Times New Roman" w:hAnsi="Times New Roman" w:cs="Times New Roman"/>
          <w:sz w:val="28"/>
          <w:szCs w:val="24"/>
          <w:lang w:val="kk-KZ" w:eastAsia="ru-RU"/>
        </w:rPr>
        <w:t xml:space="preserve"> количество </w:t>
      </w:r>
      <w:r w:rsidR="00E96C84">
        <w:rPr>
          <w:rFonts w:ascii="Times New Roman" w:eastAsia="Times New Roman" w:hAnsi="Times New Roman" w:cs="Times New Roman"/>
          <w:sz w:val="28"/>
          <w:szCs w:val="24"/>
          <w:lang w:val="kk-KZ" w:eastAsia="ru-RU"/>
        </w:rPr>
        <w:t xml:space="preserve">образовательных программ </w:t>
      </w:r>
      <w:r w:rsidRPr="00817232">
        <w:rPr>
          <w:rFonts w:ascii="Times New Roman" w:eastAsia="Times New Roman" w:hAnsi="Times New Roman" w:cs="Times New Roman"/>
          <w:sz w:val="28"/>
          <w:szCs w:val="24"/>
          <w:lang w:val="kk-KZ" w:eastAsia="ru-RU"/>
        </w:rPr>
        <w:t>на английском языке по уровням образования.</w:t>
      </w:r>
    </w:p>
    <w:p w14:paraId="7D324F46"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pacing w:val="-1"/>
          <w:w w:val="105"/>
          <w:position w:val="-1"/>
          <w:sz w:val="28"/>
          <w:szCs w:val="28"/>
          <w:lang w:val="ru-RU" w:eastAsia="ru-RU"/>
        </w:rPr>
        <w:t xml:space="preserve">В графе </w:t>
      </w:r>
      <w:r w:rsidRPr="00817232">
        <w:rPr>
          <w:rFonts w:ascii="Times New Roman" w:eastAsia="Times New Roman" w:hAnsi="Times New Roman" w:cs="Times New Roman"/>
          <w:spacing w:val="-1"/>
          <w:w w:val="105"/>
          <w:position w:val="-1"/>
          <w:sz w:val="28"/>
          <w:szCs w:val="28"/>
          <w:lang w:val="kk-KZ" w:eastAsia="ru-RU"/>
        </w:rPr>
        <w:t>7</w:t>
      </w:r>
      <w:r w:rsidRPr="00817232">
        <w:rPr>
          <w:rFonts w:ascii="Times New Roman" w:eastAsia="Times New Roman" w:hAnsi="Times New Roman" w:cs="Times New Roman"/>
          <w:spacing w:val="-1"/>
          <w:w w:val="105"/>
          <w:position w:val="-1"/>
          <w:sz w:val="28"/>
          <w:szCs w:val="28"/>
          <w:lang w:val="ru-RU" w:eastAsia="ru-RU"/>
        </w:rPr>
        <w:t xml:space="preserve"> указывается</w:t>
      </w:r>
      <w:r w:rsidRPr="00817232">
        <w:rPr>
          <w:rFonts w:ascii="Times New Roman" w:eastAsia="Times New Roman" w:hAnsi="Times New Roman" w:cs="Times New Roman"/>
          <w:sz w:val="28"/>
          <w:szCs w:val="24"/>
          <w:lang w:val="kk-KZ" w:eastAsia="ru-RU"/>
        </w:rPr>
        <w:t xml:space="preserve"> количество </w:t>
      </w:r>
      <w:r w:rsidR="00E96C84" w:rsidRPr="00E96C84">
        <w:rPr>
          <w:rFonts w:ascii="Times New Roman" w:eastAsia="Times New Roman" w:hAnsi="Times New Roman" w:cs="Times New Roman"/>
          <w:sz w:val="28"/>
          <w:szCs w:val="24"/>
          <w:lang w:val="kk-KZ" w:eastAsia="ru-RU"/>
        </w:rPr>
        <w:t>образовательных программ</w:t>
      </w:r>
      <w:r w:rsidRPr="00817232">
        <w:rPr>
          <w:rFonts w:ascii="Times New Roman" w:eastAsia="Times New Roman" w:hAnsi="Times New Roman" w:cs="Times New Roman"/>
          <w:sz w:val="28"/>
          <w:szCs w:val="24"/>
          <w:lang w:val="kk-KZ" w:eastAsia="ru-RU"/>
        </w:rPr>
        <w:t xml:space="preserve"> на английском языке всего.</w:t>
      </w:r>
    </w:p>
    <w:p w14:paraId="0E183A73" w14:textId="77777777" w:rsidR="00817232" w:rsidRPr="00817232" w:rsidRDefault="00817232" w:rsidP="00817232">
      <w:pPr>
        <w:widowControl w:val="0"/>
        <w:tabs>
          <w:tab w:val="left" w:pos="1021"/>
        </w:tabs>
        <w:spacing w:after="0" w:line="240" w:lineRule="auto"/>
        <w:rPr>
          <w:rFonts w:ascii="Times New Roman" w:eastAsia="Times New Roman" w:hAnsi="Times New Roman" w:cs="Times New Roman"/>
          <w:bCs/>
          <w:spacing w:val="-1"/>
          <w:w w:val="105"/>
          <w:position w:val="-1"/>
          <w:sz w:val="28"/>
          <w:szCs w:val="28"/>
          <w:lang w:val="ru-RU" w:eastAsia="ru-RU"/>
        </w:rPr>
      </w:pPr>
      <w:r w:rsidRPr="00817232">
        <w:rPr>
          <w:rFonts w:ascii="Times New Roman" w:eastAsia="Calibri" w:hAnsi="Times New Roman" w:cs="Times New Roman"/>
          <w:spacing w:val="-1"/>
          <w:w w:val="105"/>
          <w:position w:val="-1"/>
          <w:sz w:val="28"/>
          <w:szCs w:val="28"/>
          <w:lang w:val="ru-RU"/>
        </w:rPr>
        <w:t xml:space="preserve">В графе </w:t>
      </w:r>
      <w:r w:rsidRPr="00817232">
        <w:rPr>
          <w:rFonts w:ascii="Times New Roman" w:eastAsia="Calibri" w:hAnsi="Times New Roman" w:cs="Times New Roman"/>
          <w:spacing w:val="-1"/>
          <w:w w:val="105"/>
          <w:position w:val="-1"/>
          <w:sz w:val="28"/>
          <w:szCs w:val="28"/>
          <w:lang w:val="kk-KZ"/>
        </w:rPr>
        <w:t>8</w:t>
      </w:r>
      <w:r w:rsidRPr="00817232">
        <w:rPr>
          <w:rFonts w:ascii="Times New Roman" w:eastAsia="Calibri" w:hAnsi="Times New Roman" w:cs="Times New Roman"/>
          <w:spacing w:val="-1"/>
          <w:w w:val="105"/>
          <w:position w:val="-1"/>
          <w:sz w:val="28"/>
          <w:szCs w:val="28"/>
          <w:lang w:val="ru-RU"/>
        </w:rPr>
        <w:t xml:space="preserve"> указывается</w:t>
      </w:r>
      <w:r w:rsidRPr="00817232">
        <w:rPr>
          <w:rFonts w:ascii="Times New Roman" w:eastAsia="Calibri" w:hAnsi="Times New Roman" w:cs="Times New Roman"/>
          <w:sz w:val="28"/>
          <w:lang w:val="kk-KZ"/>
        </w:rPr>
        <w:t xml:space="preserve"> количество </w:t>
      </w:r>
      <w:r w:rsidR="00E96C84" w:rsidRPr="00E96C84">
        <w:rPr>
          <w:rFonts w:ascii="Times New Roman" w:eastAsia="Calibri" w:hAnsi="Times New Roman" w:cs="Times New Roman"/>
          <w:sz w:val="28"/>
          <w:lang w:val="kk-KZ"/>
        </w:rPr>
        <w:t>образовательных программ</w:t>
      </w:r>
      <w:r w:rsidRPr="00817232">
        <w:rPr>
          <w:rFonts w:ascii="Times New Roman" w:eastAsia="Calibri" w:hAnsi="Times New Roman" w:cs="Times New Roman"/>
          <w:sz w:val="28"/>
          <w:lang w:val="kk-KZ"/>
        </w:rPr>
        <w:t xml:space="preserve"> на английском зыке, </w:t>
      </w:r>
      <w:r w:rsidRPr="00817232">
        <w:rPr>
          <w:rFonts w:ascii="Times New Roman" w:eastAsia="Calibri" w:hAnsi="Times New Roman" w:cs="Times New Roman"/>
          <w:spacing w:val="-6"/>
          <w:sz w:val="28"/>
          <w:szCs w:val="28"/>
          <w:lang w:val="ru-RU"/>
        </w:rPr>
        <w:t>аккредитованные в международном аккредитационном агенстве</w:t>
      </w:r>
      <w:r w:rsidRPr="00817232">
        <w:rPr>
          <w:rFonts w:ascii="Times New Roman" w:eastAsia="Calibri" w:hAnsi="Times New Roman" w:cs="Times New Roman"/>
          <w:sz w:val="28"/>
          <w:lang w:val="kk-KZ"/>
        </w:rPr>
        <w:t>.</w:t>
      </w:r>
    </w:p>
    <w:p w14:paraId="528717BB"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23A6457D"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3CC49D1C"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5DCC06B3"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7729DE76"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1C48421D"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1B1D2615"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484ABB69"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7604856E"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267FC872"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0F397E15"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2BA695BD" w14:textId="77777777" w:rsidR="00817232" w:rsidRPr="00817232" w:rsidRDefault="00817232" w:rsidP="00817232">
      <w:pPr>
        <w:widowControl w:val="0"/>
        <w:spacing w:after="0" w:line="240" w:lineRule="auto"/>
        <w:ind w:left="10206"/>
        <w:rPr>
          <w:rFonts w:ascii="Times New Roman" w:eastAsia="Times New Roman" w:hAnsi="Times New Roman" w:cs="Times New Roman"/>
          <w:b/>
          <w:spacing w:val="-1"/>
          <w:w w:val="105"/>
          <w:position w:val="-1"/>
          <w:sz w:val="28"/>
          <w:szCs w:val="28"/>
          <w:lang w:val="ru-RU" w:eastAsia="ru-RU"/>
        </w:rPr>
      </w:pPr>
    </w:p>
    <w:p w14:paraId="30CB50A6"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Приложение 19 к приказу Министра науки и высшего образования </w:t>
      </w:r>
    </w:p>
    <w:p w14:paraId="02E1B3BF"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27B945C9"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09B6E79F" w14:textId="77777777" w:rsidR="00817232" w:rsidRPr="00817232" w:rsidRDefault="00817232" w:rsidP="00817232">
      <w:pPr>
        <w:widowControl w:val="0"/>
        <w:spacing w:after="0" w:line="240" w:lineRule="auto"/>
        <w:ind w:firstLine="7655"/>
        <w:rPr>
          <w:rFonts w:ascii="Times New Roman" w:eastAsia="Calibri" w:hAnsi="Times New Roman" w:cs="Times New Roman"/>
          <w:sz w:val="28"/>
          <w:szCs w:val="28"/>
          <w:lang w:val="kk-KZ"/>
        </w:rPr>
      </w:pPr>
    </w:p>
    <w:p w14:paraId="48E080B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67B626D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51FE1CAA" w14:textId="77777777" w:rsidR="00817232" w:rsidRPr="00817232" w:rsidRDefault="00817232" w:rsidP="00817232">
      <w:pPr>
        <w:widowControl w:val="0"/>
        <w:spacing w:after="0" w:line="240" w:lineRule="auto"/>
        <w:ind w:firstLine="7655"/>
        <w:rPr>
          <w:rFonts w:ascii="Times New Roman" w:eastAsia="Calibri" w:hAnsi="Times New Roman" w:cs="Times New Roman"/>
          <w:sz w:val="28"/>
          <w:szCs w:val="28"/>
          <w:lang w:val="kk-KZ"/>
        </w:rPr>
      </w:pPr>
    </w:p>
    <w:p w14:paraId="1C9E95E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0AEA7BB8" w14:textId="77777777" w:rsidR="00817232" w:rsidRPr="00817232" w:rsidRDefault="00817232" w:rsidP="00817232">
      <w:pPr>
        <w:widowControl w:val="0"/>
        <w:spacing w:after="0" w:line="240" w:lineRule="auto"/>
        <w:ind w:firstLine="7655"/>
        <w:rPr>
          <w:rFonts w:ascii="Times New Roman" w:eastAsia="Calibri" w:hAnsi="Times New Roman" w:cs="Times New Roman"/>
          <w:sz w:val="28"/>
          <w:szCs w:val="28"/>
          <w:lang w:val="kk-KZ"/>
        </w:rPr>
      </w:pPr>
    </w:p>
    <w:p w14:paraId="6098F46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66E59E0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11EBBD92" w14:textId="77777777" w:rsidR="00817232" w:rsidRPr="00817232" w:rsidRDefault="00817232" w:rsidP="00817232">
      <w:pPr>
        <w:spacing w:after="0" w:line="240" w:lineRule="auto"/>
        <w:jc w:val="center"/>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bCs/>
          <w:sz w:val="28"/>
          <w:szCs w:val="28"/>
          <w:lang w:val="ru-RU" w:eastAsia="ru-RU"/>
        </w:rPr>
        <w:t>Сведения о профессорско-преподавательском составе ведущих занятия</w:t>
      </w:r>
    </w:p>
    <w:p w14:paraId="1BD453C5" w14:textId="77777777" w:rsidR="00817232" w:rsidRPr="00817232" w:rsidRDefault="00817232" w:rsidP="00817232">
      <w:pPr>
        <w:spacing w:after="0" w:line="240" w:lineRule="auto"/>
        <w:jc w:val="center"/>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bCs/>
          <w:sz w:val="28"/>
          <w:szCs w:val="28"/>
          <w:lang w:val="ru-RU" w:eastAsia="ru-RU"/>
        </w:rPr>
        <w:t xml:space="preserve"> на</w:t>
      </w:r>
      <w:r w:rsidR="0006339B">
        <w:rPr>
          <w:rFonts w:ascii="Times New Roman" w:eastAsia="Times New Roman" w:hAnsi="Times New Roman" w:cs="Times New Roman"/>
          <w:b/>
          <w:bCs/>
          <w:sz w:val="28"/>
          <w:szCs w:val="28"/>
          <w:lang w:val="ru-RU" w:eastAsia="ru-RU"/>
        </w:rPr>
        <w:t xml:space="preserve"> английском языке в рамках трех</w:t>
      </w:r>
      <w:r w:rsidRPr="00817232">
        <w:rPr>
          <w:rFonts w:ascii="Times New Roman" w:eastAsia="Times New Roman" w:hAnsi="Times New Roman" w:cs="Times New Roman"/>
          <w:b/>
          <w:bCs/>
          <w:sz w:val="28"/>
          <w:szCs w:val="28"/>
          <w:lang w:val="ru-RU" w:eastAsia="ru-RU"/>
        </w:rPr>
        <w:t xml:space="preserve">язычного обучения </w:t>
      </w:r>
    </w:p>
    <w:p w14:paraId="3B9E7C37" w14:textId="77777777" w:rsidR="00817232" w:rsidRPr="00817232" w:rsidRDefault="00817232" w:rsidP="00817232">
      <w:pPr>
        <w:spacing w:after="0" w:line="240" w:lineRule="auto"/>
        <w:rPr>
          <w:rFonts w:ascii="Times New Roman" w:eastAsia="Times New Roman" w:hAnsi="Times New Roman" w:cs="Times New Roman"/>
          <w:b/>
          <w:bCs/>
          <w:sz w:val="16"/>
          <w:szCs w:val="16"/>
          <w:lang w:val="ru-RU" w:eastAsia="ru-RU"/>
        </w:rPr>
      </w:pPr>
    </w:p>
    <w:p w14:paraId="4A10270B"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68B69B66"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 ВП-19</w:t>
      </w:r>
    </w:p>
    <w:p w14:paraId="4074800E"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w:t>
      </w:r>
    </w:p>
    <w:p w14:paraId="5061776C"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Периодичность: годовая </w:t>
      </w:r>
    </w:p>
    <w:p w14:paraId="462F3803"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p>
    <w:p w14:paraId="1C849366" w14:textId="77777777" w:rsidR="00817232" w:rsidRPr="00817232" w:rsidRDefault="00817232" w:rsidP="00817232">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Отчетный период 20__-20__ учебный год</w:t>
      </w:r>
    </w:p>
    <w:p w14:paraId="25176E66"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0EF2F754"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1A0714CE" w14:textId="77777777" w:rsidR="00817232" w:rsidRPr="00817232" w:rsidRDefault="00817232" w:rsidP="00817232">
      <w:pPr>
        <w:spacing w:after="0" w:line="240" w:lineRule="auto"/>
        <w:rPr>
          <w:rFonts w:ascii="Times New Roman" w:eastAsia="Times New Roman" w:hAnsi="Times New Roman" w:cs="Times New Roman"/>
          <w:bCs/>
          <w:sz w:val="28"/>
          <w:szCs w:val="28"/>
          <w:lang w:val="kk-KZ" w:eastAsia="ru-RU"/>
        </w:rPr>
      </w:pPr>
    </w:p>
    <w:p w14:paraId="1CB5DAA9"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Срок представления: 31 март</w:t>
      </w:r>
      <w:r w:rsidRPr="00817232">
        <w:rPr>
          <w:rFonts w:ascii="Times New Roman" w:eastAsia="Times New Roman" w:hAnsi="Times New Roman" w:cs="Times New Roman"/>
          <w:sz w:val="28"/>
          <w:szCs w:val="28"/>
          <w:lang w:val="kk-KZ" w:eastAsia="ru-RU"/>
        </w:rPr>
        <w:t>а</w:t>
      </w:r>
      <w:r w:rsidRPr="00817232">
        <w:rPr>
          <w:rFonts w:ascii="Times New Roman" w:eastAsia="Times New Roman" w:hAnsi="Times New Roman" w:cs="Times New Roman"/>
          <w:sz w:val="28"/>
          <w:szCs w:val="28"/>
          <w:lang w:val="ru-RU" w:eastAsia="ru-RU"/>
        </w:rPr>
        <w:t xml:space="preserve">, до 31 октября (включительно) после отчетного периода </w:t>
      </w:r>
      <w:r w:rsidRPr="00817232">
        <w:rPr>
          <w:rFonts w:ascii="Times New Roman" w:eastAsia="Times New Roman" w:hAnsi="Times New Roman" w:cs="Times New Roman"/>
          <w:sz w:val="28"/>
          <w:szCs w:val="28"/>
          <w:lang w:val="ru-RU" w:eastAsia="ru-RU"/>
        </w:rPr>
        <w:br w:type="page"/>
      </w:r>
    </w:p>
    <w:p w14:paraId="0792453D"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tbl>
      <w:tblPr>
        <w:tblpPr w:leftFromText="180" w:rightFromText="180" w:horzAnchor="margin" w:tblpY="580"/>
        <w:tblW w:w="14309" w:type="dxa"/>
        <w:tblLayout w:type="fixed"/>
        <w:tblCellMar>
          <w:left w:w="0" w:type="dxa"/>
          <w:right w:w="0" w:type="dxa"/>
        </w:tblCellMar>
        <w:tblLook w:val="01E0" w:firstRow="1" w:lastRow="1" w:firstColumn="1" w:lastColumn="1" w:noHBand="0" w:noVBand="0"/>
      </w:tblPr>
      <w:tblGrid>
        <w:gridCol w:w="695"/>
        <w:gridCol w:w="2081"/>
        <w:gridCol w:w="1110"/>
        <w:gridCol w:w="1113"/>
        <w:gridCol w:w="557"/>
        <w:gridCol w:w="557"/>
        <w:gridCol w:w="557"/>
        <w:gridCol w:w="557"/>
        <w:gridCol w:w="557"/>
        <w:gridCol w:w="557"/>
        <w:gridCol w:w="557"/>
        <w:gridCol w:w="557"/>
        <w:gridCol w:w="696"/>
        <w:gridCol w:w="696"/>
        <w:gridCol w:w="834"/>
        <w:gridCol w:w="644"/>
        <w:gridCol w:w="567"/>
        <w:gridCol w:w="708"/>
        <w:gridCol w:w="709"/>
      </w:tblGrid>
      <w:tr w:rsidR="00817232" w:rsidRPr="00817232" w14:paraId="0B63CD51" w14:textId="77777777" w:rsidTr="00E96C84">
        <w:trPr>
          <w:trHeight w:val="770"/>
        </w:trPr>
        <w:tc>
          <w:tcPr>
            <w:tcW w:w="695" w:type="dxa"/>
            <w:vMerge w:val="restart"/>
            <w:tcBorders>
              <w:top w:val="single" w:sz="4" w:space="0" w:color="auto"/>
              <w:left w:val="single" w:sz="4" w:space="0" w:color="auto"/>
              <w:right w:val="single" w:sz="4" w:space="0" w:color="auto"/>
            </w:tcBorders>
            <w:vAlign w:val="center"/>
          </w:tcPr>
          <w:p w14:paraId="1176DF5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sz w:val="20"/>
                <w:szCs w:val="20"/>
                <w:lang w:val="ru-RU" w:eastAsia="ru-RU"/>
              </w:rPr>
              <w:t>№</w:t>
            </w:r>
          </w:p>
        </w:tc>
        <w:tc>
          <w:tcPr>
            <w:tcW w:w="2081" w:type="dxa"/>
            <w:vMerge w:val="restart"/>
            <w:tcBorders>
              <w:top w:val="single" w:sz="4" w:space="0" w:color="auto"/>
              <w:left w:val="single" w:sz="4" w:space="0" w:color="auto"/>
              <w:right w:val="single" w:sz="4" w:space="0" w:color="auto"/>
            </w:tcBorders>
            <w:vAlign w:val="center"/>
          </w:tcPr>
          <w:p w14:paraId="186316ED"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4"/>
                <w:sz w:val="20"/>
                <w:szCs w:val="20"/>
                <w:lang w:val="ru-RU" w:eastAsia="ru-RU"/>
              </w:rPr>
              <w:t>наимен</w:t>
            </w:r>
            <w:r w:rsidRPr="00817232">
              <w:rPr>
                <w:rFonts w:ascii="Times New Roman" w:eastAsia="Times New Roman" w:hAnsi="Times New Roman" w:cs="Times New Roman"/>
                <w:spacing w:val="-1"/>
                <w:w w:val="104"/>
                <w:sz w:val="20"/>
                <w:szCs w:val="20"/>
                <w:lang w:val="ru-RU" w:eastAsia="ru-RU"/>
              </w:rPr>
              <w:t>о</w:t>
            </w:r>
            <w:r w:rsidRPr="00817232">
              <w:rPr>
                <w:rFonts w:ascii="Times New Roman" w:eastAsia="Times New Roman" w:hAnsi="Times New Roman" w:cs="Times New Roman"/>
                <w:spacing w:val="1"/>
                <w:w w:val="104"/>
                <w:sz w:val="20"/>
                <w:szCs w:val="20"/>
                <w:lang w:val="ru-RU" w:eastAsia="ru-RU"/>
              </w:rPr>
              <w:t>в</w:t>
            </w:r>
            <w:r w:rsidRPr="00817232">
              <w:rPr>
                <w:rFonts w:ascii="Times New Roman" w:eastAsia="Times New Roman" w:hAnsi="Times New Roman" w:cs="Times New Roman"/>
                <w:w w:val="104"/>
                <w:sz w:val="20"/>
                <w:szCs w:val="20"/>
                <w:lang w:val="ru-RU" w:eastAsia="ru-RU"/>
              </w:rPr>
              <w:t xml:space="preserve">ание организаций высшего и </w:t>
            </w:r>
            <w:r w:rsidR="00E274F4" w:rsidRPr="00E274F4">
              <w:rPr>
                <w:rFonts w:ascii="Times New Roman" w:eastAsia="Times New Roman" w:hAnsi="Times New Roman" w:cs="Times New Roman"/>
                <w:w w:val="104"/>
                <w:sz w:val="20"/>
                <w:szCs w:val="20"/>
                <w:lang w:val="ru-RU" w:eastAsia="ru-RU"/>
              </w:rPr>
              <w:t>(</w:t>
            </w:r>
            <w:r w:rsidR="00E274F4">
              <w:rPr>
                <w:rFonts w:ascii="Times New Roman" w:eastAsia="Times New Roman" w:hAnsi="Times New Roman" w:cs="Times New Roman"/>
                <w:w w:val="104"/>
                <w:sz w:val="20"/>
                <w:szCs w:val="20"/>
                <w:lang w:val="ru-RU" w:eastAsia="ru-RU"/>
              </w:rPr>
              <w:t xml:space="preserve">или) </w:t>
            </w:r>
            <w:r w:rsidRPr="00817232">
              <w:rPr>
                <w:rFonts w:ascii="Times New Roman" w:eastAsia="Times New Roman" w:hAnsi="Times New Roman" w:cs="Times New Roman"/>
                <w:w w:val="104"/>
                <w:sz w:val="20"/>
                <w:szCs w:val="20"/>
                <w:lang w:val="ru-RU" w:eastAsia="ru-RU"/>
              </w:rPr>
              <w:t>послевузовского образования</w:t>
            </w:r>
          </w:p>
        </w:tc>
        <w:tc>
          <w:tcPr>
            <w:tcW w:w="1110" w:type="dxa"/>
            <w:vMerge w:val="restart"/>
            <w:tcBorders>
              <w:top w:val="single" w:sz="4" w:space="0" w:color="auto"/>
              <w:left w:val="single" w:sz="4" w:space="0" w:color="auto"/>
              <w:right w:val="single" w:sz="4" w:space="0" w:color="auto"/>
            </w:tcBorders>
            <w:vAlign w:val="center"/>
          </w:tcPr>
          <w:p w14:paraId="2C73416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kk-KZ" w:eastAsia="ru-RU"/>
              </w:rPr>
              <w:t>в</w:t>
            </w:r>
            <w:r w:rsidRPr="00817232">
              <w:rPr>
                <w:rFonts w:ascii="Times New Roman" w:eastAsia="Times New Roman" w:hAnsi="Times New Roman" w:cs="Times New Roman"/>
                <w:sz w:val="20"/>
                <w:szCs w:val="20"/>
                <w:lang w:val="ru-RU" w:eastAsia="ru-RU"/>
              </w:rPr>
              <w:t xml:space="preserve">сего преподавателей, ведущих </w:t>
            </w:r>
            <w:r w:rsidRPr="00817232">
              <w:rPr>
                <w:rFonts w:ascii="Times New Roman" w:eastAsia="Times New Roman" w:hAnsi="Times New Roman" w:cs="Times New Roman"/>
                <w:bCs/>
                <w:sz w:val="20"/>
                <w:szCs w:val="20"/>
                <w:lang w:val="ru-RU" w:eastAsia="ru-RU"/>
              </w:rPr>
              <w:t>занятия на английском языке</w:t>
            </w:r>
          </w:p>
        </w:tc>
        <w:tc>
          <w:tcPr>
            <w:tcW w:w="1113" w:type="dxa"/>
            <w:vMerge w:val="restart"/>
            <w:tcBorders>
              <w:top w:val="single" w:sz="4" w:space="0" w:color="auto"/>
              <w:left w:val="single" w:sz="4" w:space="0" w:color="auto"/>
              <w:right w:val="single" w:sz="4" w:space="0" w:color="auto"/>
            </w:tcBorders>
            <w:vAlign w:val="center"/>
          </w:tcPr>
          <w:p w14:paraId="5CA145A4"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всего преподавателей, имеющих зарубежный диплом</w:t>
            </w:r>
          </w:p>
        </w:tc>
        <w:tc>
          <w:tcPr>
            <w:tcW w:w="3342" w:type="dxa"/>
            <w:gridSpan w:val="6"/>
            <w:tcBorders>
              <w:top w:val="single" w:sz="4" w:space="0" w:color="auto"/>
              <w:left w:val="single" w:sz="4" w:space="0" w:color="auto"/>
              <w:bottom w:val="single" w:sz="4" w:space="0" w:color="auto"/>
              <w:right w:val="single" w:sz="4" w:space="0" w:color="auto"/>
            </w:tcBorders>
            <w:vAlign w:val="center"/>
          </w:tcPr>
          <w:p w14:paraId="31F97F05"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kk-KZ" w:eastAsia="ru-RU"/>
              </w:rPr>
            </w:pPr>
            <w:r w:rsidRPr="00817232">
              <w:rPr>
                <w:rFonts w:ascii="Times New Roman" w:eastAsia="Times New Roman" w:hAnsi="Times New Roman" w:cs="Times New Roman"/>
                <w:spacing w:val="-1"/>
                <w:sz w:val="20"/>
                <w:szCs w:val="20"/>
                <w:lang w:val="kk-KZ" w:eastAsia="ru-RU"/>
              </w:rPr>
              <w:t>из них наличие сертификата по уровню владения английским языком</w:t>
            </w:r>
          </w:p>
        </w:tc>
        <w:tc>
          <w:tcPr>
            <w:tcW w:w="3340" w:type="dxa"/>
            <w:gridSpan w:val="5"/>
            <w:tcBorders>
              <w:top w:val="single" w:sz="4" w:space="0" w:color="auto"/>
              <w:left w:val="single" w:sz="4" w:space="0" w:color="auto"/>
              <w:bottom w:val="single" w:sz="4" w:space="0" w:color="auto"/>
              <w:right w:val="single" w:sz="4" w:space="0" w:color="auto"/>
            </w:tcBorders>
            <w:vAlign w:val="center"/>
          </w:tcPr>
          <w:p w14:paraId="4B8A9F8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стаж работы</w:t>
            </w:r>
          </w:p>
        </w:tc>
        <w:tc>
          <w:tcPr>
            <w:tcW w:w="2628" w:type="dxa"/>
            <w:gridSpan w:val="4"/>
            <w:tcBorders>
              <w:top w:val="single" w:sz="4" w:space="0" w:color="auto"/>
              <w:left w:val="single" w:sz="4" w:space="0" w:color="auto"/>
              <w:bottom w:val="single" w:sz="4" w:space="0" w:color="auto"/>
              <w:right w:val="single" w:sz="4" w:space="0" w:color="auto"/>
            </w:tcBorders>
            <w:vAlign w:val="center"/>
          </w:tcPr>
          <w:p w14:paraId="20161D03"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ученая степень</w:t>
            </w:r>
          </w:p>
        </w:tc>
      </w:tr>
      <w:tr w:rsidR="00817232" w:rsidRPr="00817232" w14:paraId="7A833FCA" w14:textId="77777777" w:rsidTr="00E96C84">
        <w:trPr>
          <w:trHeight w:val="350"/>
        </w:trPr>
        <w:tc>
          <w:tcPr>
            <w:tcW w:w="695" w:type="dxa"/>
            <w:vMerge/>
            <w:tcBorders>
              <w:left w:val="single" w:sz="4" w:space="0" w:color="auto"/>
              <w:bottom w:val="single" w:sz="4" w:space="0" w:color="auto"/>
              <w:right w:val="single" w:sz="4" w:space="0" w:color="auto"/>
            </w:tcBorders>
          </w:tcPr>
          <w:p w14:paraId="0EC84C0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2081" w:type="dxa"/>
            <w:vMerge/>
            <w:tcBorders>
              <w:left w:val="single" w:sz="4" w:space="0" w:color="auto"/>
              <w:bottom w:val="single" w:sz="4" w:space="0" w:color="auto"/>
              <w:right w:val="single" w:sz="4" w:space="0" w:color="auto"/>
            </w:tcBorders>
          </w:tcPr>
          <w:p w14:paraId="3518A95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10" w:type="dxa"/>
            <w:vMerge/>
            <w:tcBorders>
              <w:left w:val="single" w:sz="4" w:space="0" w:color="auto"/>
              <w:bottom w:val="single" w:sz="4" w:space="0" w:color="auto"/>
              <w:right w:val="single" w:sz="4" w:space="0" w:color="auto"/>
            </w:tcBorders>
          </w:tcPr>
          <w:p w14:paraId="0E2451E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113" w:type="dxa"/>
            <w:vMerge/>
            <w:tcBorders>
              <w:left w:val="single" w:sz="4" w:space="0" w:color="auto"/>
              <w:bottom w:val="single" w:sz="4" w:space="0" w:color="auto"/>
              <w:right w:val="single" w:sz="4" w:space="0" w:color="auto"/>
            </w:tcBorders>
          </w:tcPr>
          <w:p w14:paraId="2267F892"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p>
        </w:tc>
        <w:tc>
          <w:tcPr>
            <w:tcW w:w="557" w:type="dxa"/>
            <w:tcBorders>
              <w:top w:val="single" w:sz="4" w:space="0" w:color="auto"/>
              <w:left w:val="single" w:sz="4" w:space="0" w:color="auto"/>
              <w:bottom w:val="single" w:sz="4" w:space="0" w:color="auto"/>
              <w:right w:val="single" w:sz="4" w:space="0" w:color="auto"/>
            </w:tcBorders>
            <w:vAlign w:val="center"/>
          </w:tcPr>
          <w:p w14:paraId="09B7BC1B"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val="kk-KZ" w:eastAsia="ru-RU"/>
              </w:rPr>
            </w:pPr>
            <w:r w:rsidRPr="00817232">
              <w:rPr>
                <w:rFonts w:ascii="Times New Roman" w:eastAsia="Times New Roman" w:hAnsi="Times New Roman" w:cs="Times New Roman"/>
                <w:spacing w:val="-1"/>
                <w:sz w:val="20"/>
                <w:szCs w:val="20"/>
                <w:lang w:val="kk-KZ" w:eastAsia="ru-RU"/>
              </w:rPr>
              <w:t>А1</w:t>
            </w:r>
          </w:p>
        </w:tc>
        <w:tc>
          <w:tcPr>
            <w:tcW w:w="557" w:type="dxa"/>
            <w:tcBorders>
              <w:top w:val="single" w:sz="4" w:space="0" w:color="auto"/>
              <w:left w:val="single" w:sz="4" w:space="0" w:color="auto"/>
              <w:bottom w:val="single" w:sz="4" w:space="0" w:color="auto"/>
              <w:right w:val="single" w:sz="4" w:space="0" w:color="auto"/>
            </w:tcBorders>
            <w:vAlign w:val="center"/>
          </w:tcPr>
          <w:p w14:paraId="68B7FAB9"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eastAsia="ru-RU"/>
              </w:rPr>
            </w:pPr>
            <w:r w:rsidRPr="00817232">
              <w:rPr>
                <w:rFonts w:ascii="Times New Roman" w:eastAsia="Times New Roman" w:hAnsi="Times New Roman" w:cs="Times New Roman"/>
                <w:spacing w:val="-1"/>
                <w:sz w:val="20"/>
                <w:szCs w:val="20"/>
                <w:lang w:eastAsia="ru-RU"/>
              </w:rPr>
              <w:t>A2</w:t>
            </w:r>
          </w:p>
        </w:tc>
        <w:tc>
          <w:tcPr>
            <w:tcW w:w="557" w:type="dxa"/>
            <w:tcBorders>
              <w:top w:val="single" w:sz="4" w:space="0" w:color="auto"/>
              <w:left w:val="single" w:sz="4" w:space="0" w:color="auto"/>
              <w:bottom w:val="single" w:sz="4" w:space="0" w:color="auto"/>
              <w:right w:val="single" w:sz="4" w:space="0" w:color="auto"/>
            </w:tcBorders>
            <w:vAlign w:val="center"/>
          </w:tcPr>
          <w:p w14:paraId="751A7DC5" w14:textId="77777777" w:rsidR="00817232" w:rsidRPr="00817232" w:rsidRDefault="00817232" w:rsidP="00817232">
            <w:pPr>
              <w:spacing w:after="0" w:line="240" w:lineRule="auto"/>
              <w:jc w:val="center"/>
              <w:rPr>
                <w:rFonts w:ascii="Times New Roman" w:eastAsia="Times New Roman" w:hAnsi="Times New Roman" w:cs="Times New Roman"/>
                <w:spacing w:val="-1"/>
                <w:sz w:val="20"/>
                <w:szCs w:val="20"/>
                <w:lang w:eastAsia="ru-RU"/>
              </w:rPr>
            </w:pPr>
            <w:r w:rsidRPr="00817232">
              <w:rPr>
                <w:rFonts w:ascii="Times New Roman" w:eastAsia="Times New Roman" w:hAnsi="Times New Roman" w:cs="Times New Roman"/>
                <w:spacing w:val="-1"/>
                <w:sz w:val="20"/>
                <w:szCs w:val="20"/>
                <w:lang w:eastAsia="ru-RU"/>
              </w:rPr>
              <w:t>B1</w:t>
            </w:r>
          </w:p>
        </w:tc>
        <w:tc>
          <w:tcPr>
            <w:tcW w:w="557" w:type="dxa"/>
            <w:tcBorders>
              <w:top w:val="single" w:sz="4" w:space="0" w:color="auto"/>
              <w:left w:val="single" w:sz="4" w:space="0" w:color="auto"/>
              <w:bottom w:val="single" w:sz="4" w:space="0" w:color="auto"/>
              <w:right w:val="single" w:sz="4" w:space="0" w:color="auto"/>
            </w:tcBorders>
            <w:vAlign w:val="center"/>
          </w:tcPr>
          <w:p w14:paraId="1457E45B"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eastAsia="ru-RU"/>
              </w:rPr>
            </w:pPr>
            <w:r w:rsidRPr="00817232">
              <w:rPr>
                <w:rFonts w:ascii="Times New Roman" w:eastAsia="Times New Roman" w:hAnsi="Times New Roman" w:cs="Times New Roman"/>
                <w:spacing w:val="-2"/>
                <w:sz w:val="20"/>
                <w:szCs w:val="20"/>
                <w:lang w:eastAsia="ru-RU"/>
              </w:rPr>
              <w:t>B2</w:t>
            </w:r>
          </w:p>
        </w:tc>
        <w:tc>
          <w:tcPr>
            <w:tcW w:w="557" w:type="dxa"/>
            <w:tcBorders>
              <w:top w:val="single" w:sz="4" w:space="0" w:color="auto"/>
              <w:left w:val="single" w:sz="4" w:space="0" w:color="auto"/>
              <w:bottom w:val="single" w:sz="4" w:space="0" w:color="auto"/>
              <w:right w:val="single" w:sz="4" w:space="0" w:color="auto"/>
            </w:tcBorders>
            <w:vAlign w:val="center"/>
          </w:tcPr>
          <w:p w14:paraId="0AE03F3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eastAsia="ru-RU"/>
              </w:rPr>
              <w:t>C1</w:t>
            </w:r>
          </w:p>
        </w:tc>
        <w:tc>
          <w:tcPr>
            <w:tcW w:w="557" w:type="dxa"/>
            <w:tcBorders>
              <w:top w:val="single" w:sz="4" w:space="0" w:color="auto"/>
              <w:left w:val="single" w:sz="4" w:space="0" w:color="auto"/>
              <w:bottom w:val="single" w:sz="4" w:space="0" w:color="auto"/>
              <w:right w:val="single" w:sz="4" w:space="0" w:color="auto"/>
            </w:tcBorders>
            <w:vAlign w:val="center"/>
          </w:tcPr>
          <w:p w14:paraId="57E5F7BF"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eastAsia="ru-RU"/>
              </w:rPr>
            </w:pPr>
            <w:r w:rsidRPr="00817232">
              <w:rPr>
                <w:rFonts w:ascii="Times New Roman" w:eastAsia="Times New Roman" w:hAnsi="Times New Roman" w:cs="Times New Roman"/>
                <w:spacing w:val="-2"/>
                <w:sz w:val="20"/>
                <w:szCs w:val="20"/>
                <w:lang w:eastAsia="ru-RU"/>
              </w:rPr>
              <w:t>C2</w:t>
            </w:r>
          </w:p>
        </w:tc>
        <w:tc>
          <w:tcPr>
            <w:tcW w:w="557" w:type="dxa"/>
            <w:tcBorders>
              <w:top w:val="single" w:sz="4" w:space="0" w:color="auto"/>
              <w:left w:val="single" w:sz="4" w:space="0" w:color="auto"/>
              <w:bottom w:val="single" w:sz="4" w:space="0" w:color="auto"/>
              <w:right w:val="single" w:sz="4" w:space="0" w:color="auto"/>
            </w:tcBorders>
            <w:vAlign w:val="center"/>
          </w:tcPr>
          <w:p w14:paraId="2C5E4144"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val="ru-RU" w:eastAsia="ru-RU"/>
              </w:rPr>
              <w:t>до 3 лет</w:t>
            </w:r>
          </w:p>
        </w:tc>
        <w:tc>
          <w:tcPr>
            <w:tcW w:w="557" w:type="dxa"/>
            <w:tcBorders>
              <w:top w:val="single" w:sz="4" w:space="0" w:color="auto"/>
              <w:left w:val="single" w:sz="4" w:space="0" w:color="auto"/>
              <w:bottom w:val="single" w:sz="4" w:space="0" w:color="auto"/>
              <w:right w:val="single" w:sz="4" w:space="0" w:color="auto"/>
            </w:tcBorders>
            <w:vAlign w:val="center"/>
          </w:tcPr>
          <w:p w14:paraId="36FA903E"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val="ru-RU" w:eastAsia="ru-RU"/>
              </w:rPr>
              <w:t>до 5 лет</w:t>
            </w:r>
          </w:p>
        </w:tc>
        <w:tc>
          <w:tcPr>
            <w:tcW w:w="696" w:type="dxa"/>
            <w:tcBorders>
              <w:top w:val="single" w:sz="4" w:space="0" w:color="auto"/>
              <w:left w:val="single" w:sz="4" w:space="0" w:color="auto"/>
              <w:bottom w:val="single" w:sz="4" w:space="0" w:color="auto"/>
              <w:right w:val="single" w:sz="4" w:space="0" w:color="auto"/>
            </w:tcBorders>
            <w:vAlign w:val="center"/>
          </w:tcPr>
          <w:p w14:paraId="457C5963"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val="ru-RU" w:eastAsia="ru-RU"/>
              </w:rPr>
              <w:t>до 10 лет</w:t>
            </w:r>
          </w:p>
        </w:tc>
        <w:tc>
          <w:tcPr>
            <w:tcW w:w="696" w:type="dxa"/>
            <w:tcBorders>
              <w:top w:val="single" w:sz="4" w:space="0" w:color="auto"/>
              <w:left w:val="single" w:sz="4" w:space="0" w:color="auto"/>
              <w:bottom w:val="single" w:sz="4" w:space="0" w:color="auto"/>
              <w:right w:val="single" w:sz="4" w:space="0" w:color="auto"/>
            </w:tcBorders>
            <w:vAlign w:val="center"/>
          </w:tcPr>
          <w:p w14:paraId="4E7E1404"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val="ru-RU" w:eastAsia="ru-RU"/>
              </w:rPr>
              <w:t>до 15 лет</w:t>
            </w:r>
          </w:p>
        </w:tc>
        <w:tc>
          <w:tcPr>
            <w:tcW w:w="834" w:type="dxa"/>
            <w:tcBorders>
              <w:top w:val="single" w:sz="4" w:space="0" w:color="auto"/>
              <w:left w:val="single" w:sz="4" w:space="0" w:color="auto"/>
              <w:bottom w:val="single" w:sz="4" w:space="0" w:color="auto"/>
              <w:right w:val="single" w:sz="4" w:space="0" w:color="auto"/>
            </w:tcBorders>
            <w:vAlign w:val="center"/>
          </w:tcPr>
          <w:p w14:paraId="55D2AA41"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val="ru-RU" w:eastAsia="ru-RU"/>
              </w:rPr>
              <w:t>свыше 20 лет</w:t>
            </w:r>
          </w:p>
        </w:tc>
        <w:tc>
          <w:tcPr>
            <w:tcW w:w="644" w:type="dxa"/>
            <w:tcBorders>
              <w:top w:val="single" w:sz="4" w:space="0" w:color="auto"/>
              <w:left w:val="single" w:sz="4" w:space="0" w:color="auto"/>
              <w:bottom w:val="single" w:sz="4" w:space="0" w:color="auto"/>
              <w:right w:val="single" w:sz="4" w:space="0" w:color="auto"/>
            </w:tcBorders>
            <w:vAlign w:val="center"/>
          </w:tcPr>
          <w:p w14:paraId="0DDA606D"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kk-KZ" w:eastAsia="ru-RU"/>
              </w:rPr>
            </w:pPr>
            <w:r w:rsidRPr="00817232">
              <w:rPr>
                <w:rFonts w:ascii="Times New Roman" w:eastAsia="Times New Roman" w:hAnsi="Times New Roman" w:cs="Times New Roman"/>
                <w:spacing w:val="-2"/>
                <w:sz w:val="20"/>
                <w:szCs w:val="20"/>
                <w:lang w:val="kk-KZ" w:eastAsia="ru-RU"/>
              </w:rPr>
              <w:t>бакалавр</w:t>
            </w:r>
          </w:p>
        </w:tc>
        <w:tc>
          <w:tcPr>
            <w:tcW w:w="567" w:type="dxa"/>
            <w:tcBorders>
              <w:top w:val="single" w:sz="4" w:space="0" w:color="auto"/>
              <w:left w:val="single" w:sz="4" w:space="0" w:color="auto"/>
              <w:bottom w:val="single" w:sz="4" w:space="0" w:color="auto"/>
              <w:right w:val="single" w:sz="4" w:space="0" w:color="auto"/>
            </w:tcBorders>
            <w:vAlign w:val="center"/>
          </w:tcPr>
          <w:p w14:paraId="0DB1DCCA"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kk-KZ" w:eastAsia="ru-RU"/>
              </w:rPr>
            </w:pPr>
            <w:r w:rsidRPr="00817232">
              <w:rPr>
                <w:rFonts w:ascii="Times New Roman" w:eastAsia="Times New Roman" w:hAnsi="Times New Roman" w:cs="Times New Roman"/>
                <w:spacing w:val="-2"/>
                <w:sz w:val="20"/>
                <w:szCs w:val="20"/>
                <w:lang w:val="kk-KZ" w:eastAsia="ru-RU"/>
              </w:rPr>
              <w:t>магистр</w:t>
            </w:r>
          </w:p>
        </w:tc>
        <w:tc>
          <w:tcPr>
            <w:tcW w:w="708" w:type="dxa"/>
            <w:tcBorders>
              <w:top w:val="single" w:sz="4" w:space="0" w:color="auto"/>
              <w:left w:val="single" w:sz="4" w:space="0" w:color="auto"/>
              <w:bottom w:val="single" w:sz="4" w:space="0" w:color="auto"/>
              <w:right w:val="single" w:sz="4" w:space="0" w:color="auto"/>
            </w:tcBorders>
            <w:vAlign w:val="center"/>
          </w:tcPr>
          <w:p w14:paraId="7B6FE4C8"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eastAsia="ru-RU"/>
              </w:rPr>
            </w:pPr>
            <w:r w:rsidRPr="00817232">
              <w:rPr>
                <w:rFonts w:ascii="Times New Roman" w:eastAsia="Times New Roman" w:hAnsi="Times New Roman" w:cs="Times New Roman"/>
                <w:spacing w:val="-2"/>
                <w:sz w:val="20"/>
                <w:szCs w:val="20"/>
                <w:lang w:val="ru-RU" w:eastAsia="ru-RU"/>
              </w:rPr>
              <w:t>д</w:t>
            </w:r>
            <w:r w:rsidRPr="00817232">
              <w:rPr>
                <w:rFonts w:ascii="Times New Roman" w:eastAsia="Times New Roman" w:hAnsi="Times New Roman" w:cs="Times New Roman"/>
                <w:spacing w:val="-2"/>
                <w:sz w:val="20"/>
                <w:szCs w:val="20"/>
                <w:lang w:val="kk-KZ" w:eastAsia="ru-RU"/>
              </w:rPr>
              <w:t>октор наук</w:t>
            </w:r>
            <w:r w:rsidRPr="00817232">
              <w:rPr>
                <w:rFonts w:ascii="Times New Roman" w:eastAsia="Times New Roman" w:hAnsi="Times New Roman" w:cs="Times New Roman"/>
                <w:spacing w:val="-2"/>
                <w:sz w:val="20"/>
                <w:szCs w:val="20"/>
                <w:lang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EA8BDBA" w14:textId="77777777" w:rsidR="00817232" w:rsidRPr="00817232" w:rsidRDefault="00817232" w:rsidP="00817232">
            <w:pPr>
              <w:spacing w:after="0" w:line="240" w:lineRule="auto"/>
              <w:jc w:val="center"/>
              <w:rPr>
                <w:rFonts w:ascii="Times New Roman" w:eastAsia="Times New Roman" w:hAnsi="Times New Roman" w:cs="Times New Roman"/>
                <w:spacing w:val="-2"/>
                <w:sz w:val="20"/>
                <w:szCs w:val="20"/>
                <w:lang w:val="ru-RU" w:eastAsia="ru-RU"/>
              </w:rPr>
            </w:pPr>
            <w:r w:rsidRPr="00817232">
              <w:rPr>
                <w:rFonts w:ascii="Times New Roman" w:eastAsia="Times New Roman" w:hAnsi="Times New Roman" w:cs="Times New Roman"/>
                <w:spacing w:val="-2"/>
                <w:sz w:val="20"/>
                <w:szCs w:val="20"/>
                <w:lang w:eastAsia="ru-RU"/>
              </w:rPr>
              <w:t>PhD</w:t>
            </w:r>
          </w:p>
        </w:tc>
      </w:tr>
      <w:tr w:rsidR="00817232" w:rsidRPr="00817232" w14:paraId="0D6B99E1" w14:textId="77777777" w:rsidTr="00E96C84">
        <w:trPr>
          <w:trHeight w:hRule="exact" w:val="290"/>
        </w:trPr>
        <w:tc>
          <w:tcPr>
            <w:tcW w:w="695" w:type="dxa"/>
            <w:tcBorders>
              <w:top w:val="single" w:sz="4" w:space="0" w:color="auto"/>
              <w:left w:val="single" w:sz="6" w:space="0" w:color="000000"/>
              <w:bottom w:val="single" w:sz="6" w:space="0" w:color="000000"/>
              <w:right w:val="single" w:sz="6" w:space="0" w:color="000000"/>
            </w:tcBorders>
          </w:tcPr>
          <w:p w14:paraId="18332391"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ru-RU" w:eastAsia="ru-RU"/>
              </w:rPr>
            </w:pPr>
            <w:r w:rsidRPr="00817232">
              <w:rPr>
                <w:rFonts w:ascii="Times New Roman" w:eastAsia="Times New Roman" w:hAnsi="Times New Roman" w:cs="Times New Roman"/>
                <w:w w:val="99"/>
                <w:sz w:val="20"/>
                <w:szCs w:val="20"/>
                <w:lang w:val="ru-RU" w:eastAsia="ru-RU"/>
              </w:rPr>
              <w:t>А</w:t>
            </w:r>
          </w:p>
        </w:tc>
        <w:tc>
          <w:tcPr>
            <w:tcW w:w="2081" w:type="dxa"/>
            <w:tcBorders>
              <w:top w:val="single" w:sz="4" w:space="0" w:color="auto"/>
              <w:left w:val="single" w:sz="6" w:space="0" w:color="000000"/>
              <w:bottom w:val="single" w:sz="6" w:space="0" w:color="000000"/>
              <w:right w:val="single" w:sz="6" w:space="0" w:color="000000"/>
            </w:tcBorders>
          </w:tcPr>
          <w:p w14:paraId="7CE83CD3"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1110" w:type="dxa"/>
            <w:tcBorders>
              <w:top w:val="single" w:sz="4" w:space="0" w:color="auto"/>
              <w:left w:val="single" w:sz="6" w:space="0" w:color="000000"/>
              <w:bottom w:val="single" w:sz="6" w:space="0" w:color="000000"/>
              <w:right w:val="single" w:sz="6" w:space="0" w:color="000000"/>
            </w:tcBorders>
          </w:tcPr>
          <w:p w14:paraId="747271F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2</w:t>
            </w:r>
          </w:p>
        </w:tc>
        <w:tc>
          <w:tcPr>
            <w:tcW w:w="1113" w:type="dxa"/>
            <w:tcBorders>
              <w:top w:val="single" w:sz="4" w:space="0" w:color="auto"/>
              <w:left w:val="single" w:sz="6" w:space="0" w:color="000000"/>
              <w:bottom w:val="single" w:sz="6" w:space="0" w:color="000000"/>
              <w:right w:val="single" w:sz="6" w:space="0" w:color="000000"/>
            </w:tcBorders>
          </w:tcPr>
          <w:p w14:paraId="658B3918"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3</w:t>
            </w:r>
          </w:p>
        </w:tc>
        <w:tc>
          <w:tcPr>
            <w:tcW w:w="557" w:type="dxa"/>
            <w:tcBorders>
              <w:top w:val="single" w:sz="4" w:space="0" w:color="auto"/>
              <w:left w:val="single" w:sz="6" w:space="0" w:color="000000"/>
              <w:bottom w:val="single" w:sz="6" w:space="0" w:color="000000"/>
              <w:right w:val="single" w:sz="6" w:space="0" w:color="000000"/>
            </w:tcBorders>
          </w:tcPr>
          <w:p w14:paraId="291A2D4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99"/>
                <w:sz w:val="20"/>
                <w:szCs w:val="20"/>
                <w:lang w:val="kk-KZ" w:eastAsia="ru-RU"/>
              </w:rPr>
              <w:t>4</w:t>
            </w:r>
          </w:p>
        </w:tc>
        <w:tc>
          <w:tcPr>
            <w:tcW w:w="557" w:type="dxa"/>
            <w:tcBorders>
              <w:top w:val="single" w:sz="4" w:space="0" w:color="auto"/>
              <w:left w:val="single" w:sz="6" w:space="0" w:color="000000"/>
              <w:bottom w:val="single" w:sz="6" w:space="0" w:color="000000"/>
              <w:right w:val="single" w:sz="6" w:space="0" w:color="000000"/>
            </w:tcBorders>
          </w:tcPr>
          <w:p w14:paraId="6C46E0C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5</w:t>
            </w:r>
          </w:p>
          <w:p w14:paraId="762A9ED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p>
        </w:tc>
        <w:tc>
          <w:tcPr>
            <w:tcW w:w="557" w:type="dxa"/>
            <w:tcBorders>
              <w:top w:val="single" w:sz="4" w:space="0" w:color="auto"/>
              <w:left w:val="single" w:sz="6" w:space="0" w:color="000000"/>
              <w:bottom w:val="single" w:sz="6" w:space="0" w:color="000000"/>
              <w:right w:val="single" w:sz="6" w:space="0" w:color="000000"/>
            </w:tcBorders>
          </w:tcPr>
          <w:p w14:paraId="5C1C88E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6</w:t>
            </w:r>
          </w:p>
        </w:tc>
        <w:tc>
          <w:tcPr>
            <w:tcW w:w="557" w:type="dxa"/>
            <w:tcBorders>
              <w:top w:val="single" w:sz="4" w:space="0" w:color="auto"/>
              <w:left w:val="single" w:sz="6" w:space="0" w:color="000000"/>
              <w:bottom w:val="single" w:sz="6" w:space="0" w:color="000000"/>
              <w:right w:val="single" w:sz="6" w:space="0" w:color="000000"/>
            </w:tcBorders>
          </w:tcPr>
          <w:p w14:paraId="4DBBF36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kk-KZ" w:eastAsia="ru-RU"/>
              </w:rPr>
              <w:t>7</w:t>
            </w:r>
          </w:p>
        </w:tc>
        <w:tc>
          <w:tcPr>
            <w:tcW w:w="557" w:type="dxa"/>
            <w:tcBorders>
              <w:top w:val="single" w:sz="4" w:space="0" w:color="auto"/>
              <w:left w:val="single" w:sz="6" w:space="0" w:color="000000"/>
              <w:bottom w:val="single" w:sz="6" w:space="0" w:color="000000"/>
              <w:right w:val="single" w:sz="6" w:space="0" w:color="000000"/>
            </w:tcBorders>
          </w:tcPr>
          <w:p w14:paraId="3E76BF0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8</w:t>
            </w:r>
          </w:p>
        </w:tc>
        <w:tc>
          <w:tcPr>
            <w:tcW w:w="557" w:type="dxa"/>
            <w:tcBorders>
              <w:top w:val="single" w:sz="4" w:space="0" w:color="auto"/>
              <w:left w:val="single" w:sz="6" w:space="0" w:color="000000"/>
              <w:bottom w:val="single" w:sz="6" w:space="0" w:color="000000"/>
              <w:right w:val="single" w:sz="6" w:space="0" w:color="000000"/>
            </w:tcBorders>
          </w:tcPr>
          <w:p w14:paraId="6C8BDB0A"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9</w:t>
            </w:r>
          </w:p>
        </w:tc>
        <w:tc>
          <w:tcPr>
            <w:tcW w:w="557" w:type="dxa"/>
            <w:tcBorders>
              <w:top w:val="single" w:sz="4" w:space="0" w:color="auto"/>
              <w:left w:val="single" w:sz="6" w:space="0" w:color="000000"/>
              <w:bottom w:val="single" w:sz="6" w:space="0" w:color="000000"/>
              <w:right w:val="single" w:sz="6" w:space="0" w:color="000000"/>
            </w:tcBorders>
          </w:tcPr>
          <w:p w14:paraId="4C5F0AD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10</w:t>
            </w:r>
          </w:p>
        </w:tc>
        <w:tc>
          <w:tcPr>
            <w:tcW w:w="557" w:type="dxa"/>
            <w:tcBorders>
              <w:top w:val="single" w:sz="4" w:space="0" w:color="auto"/>
              <w:left w:val="single" w:sz="6" w:space="0" w:color="000000"/>
              <w:bottom w:val="single" w:sz="6" w:space="0" w:color="000000"/>
              <w:right w:val="single" w:sz="6" w:space="0" w:color="000000"/>
            </w:tcBorders>
          </w:tcPr>
          <w:p w14:paraId="7530A06A"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11</w:t>
            </w:r>
          </w:p>
        </w:tc>
        <w:tc>
          <w:tcPr>
            <w:tcW w:w="696" w:type="dxa"/>
            <w:tcBorders>
              <w:top w:val="single" w:sz="4" w:space="0" w:color="auto"/>
              <w:left w:val="single" w:sz="6" w:space="0" w:color="000000"/>
              <w:bottom w:val="single" w:sz="6" w:space="0" w:color="000000"/>
              <w:right w:val="single" w:sz="6" w:space="0" w:color="000000"/>
            </w:tcBorders>
          </w:tcPr>
          <w:p w14:paraId="6587046E"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12</w:t>
            </w:r>
          </w:p>
        </w:tc>
        <w:tc>
          <w:tcPr>
            <w:tcW w:w="696" w:type="dxa"/>
            <w:tcBorders>
              <w:top w:val="single" w:sz="4" w:space="0" w:color="auto"/>
              <w:left w:val="single" w:sz="6" w:space="0" w:color="000000"/>
              <w:bottom w:val="single" w:sz="6" w:space="0" w:color="000000"/>
              <w:right w:val="single" w:sz="6" w:space="0" w:color="000000"/>
            </w:tcBorders>
          </w:tcPr>
          <w:p w14:paraId="07C1EEF8"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13</w:t>
            </w:r>
          </w:p>
        </w:tc>
        <w:tc>
          <w:tcPr>
            <w:tcW w:w="834" w:type="dxa"/>
            <w:tcBorders>
              <w:top w:val="single" w:sz="4" w:space="0" w:color="auto"/>
              <w:left w:val="single" w:sz="6" w:space="0" w:color="000000"/>
              <w:bottom w:val="single" w:sz="6" w:space="0" w:color="000000"/>
              <w:right w:val="single" w:sz="6" w:space="0" w:color="000000"/>
            </w:tcBorders>
          </w:tcPr>
          <w:p w14:paraId="35F94F00"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14</w:t>
            </w:r>
          </w:p>
        </w:tc>
        <w:tc>
          <w:tcPr>
            <w:tcW w:w="644" w:type="dxa"/>
            <w:tcBorders>
              <w:top w:val="single" w:sz="4" w:space="0" w:color="auto"/>
              <w:left w:val="single" w:sz="6" w:space="0" w:color="000000"/>
              <w:bottom w:val="single" w:sz="6" w:space="0" w:color="000000"/>
              <w:right w:val="single" w:sz="6" w:space="0" w:color="000000"/>
            </w:tcBorders>
          </w:tcPr>
          <w:p w14:paraId="3858819A"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15</w:t>
            </w:r>
          </w:p>
        </w:tc>
        <w:tc>
          <w:tcPr>
            <w:tcW w:w="567" w:type="dxa"/>
            <w:tcBorders>
              <w:top w:val="single" w:sz="4" w:space="0" w:color="auto"/>
              <w:left w:val="single" w:sz="6" w:space="0" w:color="000000"/>
              <w:bottom w:val="single" w:sz="6" w:space="0" w:color="000000"/>
              <w:right w:val="single" w:sz="6" w:space="0" w:color="000000"/>
            </w:tcBorders>
          </w:tcPr>
          <w:p w14:paraId="3670B92D"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16</w:t>
            </w:r>
          </w:p>
        </w:tc>
        <w:tc>
          <w:tcPr>
            <w:tcW w:w="708" w:type="dxa"/>
            <w:tcBorders>
              <w:top w:val="single" w:sz="4" w:space="0" w:color="auto"/>
              <w:left w:val="single" w:sz="6" w:space="0" w:color="000000"/>
              <w:bottom w:val="single" w:sz="6" w:space="0" w:color="000000"/>
              <w:right w:val="single" w:sz="6" w:space="0" w:color="000000"/>
            </w:tcBorders>
          </w:tcPr>
          <w:p w14:paraId="1D7CD116"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17</w:t>
            </w:r>
          </w:p>
        </w:tc>
        <w:tc>
          <w:tcPr>
            <w:tcW w:w="709" w:type="dxa"/>
            <w:tcBorders>
              <w:top w:val="single" w:sz="4" w:space="0" w:color="auto"/>
              <w:left w:val="single" w:sz="6" w:space="0" w:color="000000"/>
              <w:bottom w:val="single" w:sz="6" w:space="0" w:color="000000"/>
              <w:right w:val="single" w:sz="6" w:space="0" w:color="000000"/>
            </w:tcBorders>
          </w:tcPr>
          <w:p w14:paraId="586DF562" w14:textId="77777777" w:rsidR="00817232" w:rsidRPr="00817232" w:rsidRDefault="00817232" w:rsidP="00817232">
            <w:pPr>
              <w:spacing w:after="0" w:line="240" w:lineRule="auto"/>
              <w:jc w:val="center"/>
              <w:rPr>
                <w:rFonts w:ascii="Times New Roman" w:eastAsia="Times New Roman" w:hAnsi="Times New Roman" w:cs="Times New Roman"/>
                <w:w w:val="99"/>
                <w:sz w:val="20"/>
                <w:szCs w:val="20"/>
                <w:lang w:val="kk-KZ" w:eastAsia="ru-RU"/>
              </w:rPr>
            </w:pPr>
            <w:r w:rsidRPr="00817232">
              <w:rPr>
                <w:rFonts w:ascii="Times New Roman" w:eastAsia="Times New Roman" w:hAnsi="Times New Roman" w:cs="Times New Roman"/>
                <w:w w:val="99"/>
                <w:sz w:val="20"/>
                <w:szCs w:val="20"/>
                <w:lang w:val="kk-KZ" w:eastAsia="ru-RU"/>
              </w:rPr>
              <w:t>18</w:t>
            </w:r>
          </w:p>
        </w:tc>
      </w:tr>
    </w:tbl>
    <w:p w14:paraId="73FB081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0071E214" w14:textId="77777777" w:rsidR="00503051" w:rsidRDefault="00503051"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2BFAC1A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4DE3F9D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3DF467BD"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643C897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173535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051A6D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17799B3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F4337A9"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40BB2337"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6642C02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29D1B94F"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6DBEE72F"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4FB7EDF5"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5E30C1D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0F886BC2"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7F9ABC7A"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6E3D8DB4"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4A72161F"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15C7741D"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1FBE2FA3"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
          <w:color w:val="000000"/>
          <w:sz w:val="28"/>
          <w:szCs w:val="28"/>
          <w:lang w:val="kk-KZ" w:eastAsia="ru-RU"/>
        </w:rPr>
      </w:pPr>
    </w:p>
    <w:p w14:paraId="5E365568" w14:textId="77777777" w:rsidR="00817232" w:rsidRPr="00817232" w:rsidRDefault="00817232" w:rsidP="00817232">
      <w:pPr>
        <w:tabs>
          <w:tab w:val="left" w:pos="3780"/>
          <w:tab w:val="left" w:pos="5260"/>
          <w:tab w:val="left" w:pos="6960"/>
        </w:tabs>
        <w:spacing w:after="0" w:line="269" w:lineRule="auto"/>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657764C6"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bCs/>
          <w:sz w:val="28"/>
          <w:szCs w:val="28"/>
          <w:lang w:val="ru-RU" w:eastAsia="ru-RU"/>
        </w:rPr>
        <w:t>Сведения о профессорско-преподавательском составе ведущих занятия на</w:t>
      </w:r>
      <w:r w:rsidR="0006339B">
        <w:rPr>
          <w:rFonts w:ascii="Times New Roman" w:eastAsia="Times New Roman" w:hAnsi="Times New Roman" w:cs="Times New Roman"/>
          <w:bCs/>
          <w:sz w:val="28"/>
          <w:szCs w:val="28"/>
          <w:lang w:val="ru-RU" w:eastAsia="ru-RU"/>
        </w:rPr>
        <w:t xml:space="preserve"> английском языке в рамках трех</w:t>
      </w:r>
      <w:r w:rsidRPr="00817232">
        <w:rPr>
          <w:rFonts w:ascii="Times New Roman" w:eastAsia="Times New Roman" w:hAnsi="Times New Roman" w:cs="Times New Roman"/>
          <w:bCs/>
          <w:sz w:val="28"/>
          <w:szCs w:val="28"/>
          <w:lang w:val="ru-RU" w:eastAsia="ru-RU"/>
        </w:rPr>
        <w:t>язычного обучения</w:t>
      </w:r>
      <w:r w:rsidRPr="00817232">
        <w:rPr>
          <w:rFonts w:ascii="Times New Roman" w:eastAsia="Times New Roman" w:hAnsi="Times New Roman" w:cs="Times New Roman"/>
          <w:sz w:val="28"/>
          <w:szCs w:val="28"/>
          <w:lang w:val="kk-KZ" w:eastAsia="ru-RU"/>
        </w:rPr>
        <w:t xml:space="preserve">» </w:t>
      </w:r>
    </w:p>
    <w:p w14:paraId="3061F2A5"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ВП-19, периодичность-годовая)</w:t>
      </w:r>
    </w:p>
    <w:p w14:paraId="38A6814E" w14:textId="77777777" w:rsidR="00817232" w:rsidRPr="00817232" w:rsidRDefault="00817232" w:rsidP="00817232">
      <w:pPr>
        <w:spacing w:after="0" w:line="240" w:lineRule="auto"/>
        <w:jc w:val="center"/>
        <w:rPr>
          <w:rFonts w:ascii="Times New Roman" w:eastAsia="Times New Roman" w:hAnsi="Times New Roman" w:cs="Times New Roman"/>
          <w:b/>
          <w:bCs/>
          <w:sz w:val="28"/>
          <w:szCs w:val="28"/>
          <w:lang w:val="ru-RU" w:eastAsia="ru-RU"/>
        </w:rPr>
      </w:pPr>
    </w:p>
    <w:p w14:paraId="66BB4D3F"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3A8F67C4"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bCs/>
          <w:sz w:val="28"/>
          <w:szCs w:val="28"/>
          <w:lang w:val="ru-RU" w:eastAsia="ru-RU"/>
        </w:rPr>
        <w:t xml:space="preserve">В графе 1 указывается </w:t>
      </w:r>
      <w:r w:rsidRPr="00817232">
        <w:rPr>
          <w:rFonts w:ascii="Times New Roman" w:eastAsia="Times New Roman" w:hAnsi="Times New Roman" w:cs="Times New Roman"/>
          <w:sz w:val="28"/>
          <w:szCs w:val="28"/>
          <w:lang w:val="ru-RU" w:eastAsia="ru-RU"/>
        </w:rPr>
        <w:t xml:space="preserve">наименование </w:t>
      </w:r>
      <w:r w:rsidR="00E274F4" w:rsidRPr="00E274F4">
        <w:rPr>
          <w:rFonts w:ascii="Times New Roman" w:eastAsia="Times New Roman" w:hAnsi="Times New Roman" w:cs="Times New Roman"/>
          <w:sz w:val="28"/>
          <w:szCs w:val="28"/>
          <w:lang w:val="ru-RU" w:eastAsia="ru-RU"/>
        </w:rPr>
        <w:t>организаций высшего и (или) послевузовского образования</w:t>
      </w:r>
      <w:r w:rsidRPr="00817232">
        <w:rPr>
          <w:rFonts w:ascii="Times New Roman" w:eastAsia="Times New Roman" w:hAnsi="Times New Roman" w:cs="Times New Roman"/>
          <w:bCs/>
          <w:sz w:val="28"/>
          <w:szCs w:val="28"/>
          <w:lang w:val="ru-RU" w:eastAsia="ru-RU"/>
        </w:rPr>
        <w:t>.</w:t>
      </w:r>
    </w:p>
    <w:p w14:paraId="2A8CAA0A"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bCs/>
          <w:sz w:val="28"/>
          <w:szCs w:val="28"/>
          <w:lang w:val="ru-RU" w:eastAsia="ru-RU"/>
        </w:rPr>
        <w:t xml:space="preserve">В графе 2 указывается </w:t>
      </w:r>
      <w:r w:rsidRPr="00817232">
        <w:rPr>
          <w:rFonts w:ascii="Times New Roman" w:eastAsia="Times New Roman" w:hAnsi="Times New Roman" w:cs="Times New Roman"/>
          <w:sz w:val="28"/>
          <w:szCs w:val="28"/>
          <w:lang w:val="ru-RU" w:eastAsia="ru-RU"/>
        </w:rPr>
        <w:t xml:space="preserve">всего </w:t>
      </w:r>
      <w:r w:rsidR="0049399D" w:rsidRPr="00817232">
        <w:rPr>
          <w:rFonts w:ascii="Times New Roman" w:eastAsia="Times New Roman" w:hAnsi="Times New Roman" w:cs="Times New Roman"/>
          <w:sz w:val="28"/>
          <w:szCs w:val="28"/>
          <w:lang w:val="ru-RU" w:eastAsia="ru-RU"/>
        </w:rPr>
        <w:t>преподавателей,</w:t>
      </w:r>
      <w:r w:rsidRPr="00817232">
        <w:rPr>
          <w:rFonts w:ascii="Times New Roman" w:eastAsia="Times New Roman" w:hAnsi="Times New Roman" w:cs="Times New Roman"/>
          <w:sz w:val="28"/>
          <w:szCs w:val="28"/>
          <w:lang w:val="ru-RU" w:eastAsia="ru-RU"/>
        </w:rPr>
        <w:t xml:space="preserve"> ведущих занятия на английском языке</w:t>
      </w:r>
      <w:r w:rsidRPr="00817232">
        <w:rPr>
          <w:rFonts w:ascii="Times New Roman" w:eastAsia="Times New Roman" w:hAnsi="Times New Roman" w:cs="Times New Roman"/>
          <w:bCs/>
          <w:sz w:val="28"/>
          <w:szCs w:val="28"/>
          <w:lang w:val="ru-RU" w:eastAsia="ru-RU"/>
        </w:rPr>
        <w:t>.</w:t>
      </w:r>
    </w:p>
    <w:p w14:paraId="71640152"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r w:rsidRPr="00817232">
        <w:rPr>
          <w:rFonts w:ascii="Times New Roman" w:eastAsia="Times New Roman" w:hAnsi="Times New Roman" w:cs="Times New Roman"/>
          <w:bCs/>
          <w:sz w:val="28"/>
          <w:szCs w:val="28"/>
          <w:lang w:val="kk-KZ" w:eastAsia="ru-RU"/>
        </w:rPr>
        <w:t xml:space="preserve">В графе 3 указывается </w:t>
      </w:r>
      <w:r w:rsidRPr="00817232">
        <w:rPr>
          <w:rFonts w:ascii="Times New Roman" w:eastAsia="Times New Roman" w:hAnsi="Times New Roman" w:cs="Times New Roman"/>
          <w:bCs/>
          <w:sz w:val="28"/>
          <w:szCs w:val="28"/>
          <w:lang w:val="ru-RU" w:eastAsia="ru-RU"/>
        </w:rPr>
        <w:t>количество преподавателей, имеющих зарубежный диплом.</w:t>
      </w:r>
    </w:p>
    <w:p w14:paraId="24938FC4" w14:textId="77777777" w:rsidR="00817232" w:rsidRPr="00817232" w:rsidRDefault="00817232" w:rsidP="00817232">
      <w:pPr>
        <w:spacing w:after="0" w:line="240" w:lineRule="auto"/>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bCs/>
          <w:sz w:val="28"/>
          <w:szCs w:val="28"/>
          <w:lang w:val="kk-KZ" w:eastAsia="ru-RU"/>
        </w:rPr>
        <w:t>В графе 4-9 указывается уровни владения английским языком при наличии сертификата.</w:t>
      </w:r>
    </w:p>
    <w:p w14:paraId="4BFF181C" w14:textId="77777777" w:rsidR="00817232" w:rsidRPr="00817232" w:rsidRDefault="00817232" w:rsidP="00817232">
      <w:pPr>
        <w:spacing w:after="0" w:line="240" w:lineRule="auto"/>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bCs/>
          <w:sz w:val="28"/>
          <w:szCs w:val="28"/>
          <w:lang w:val="kk-KZ" w:eastAsia="ru-RU"/>
        </w:rPr>
        <w:t>В графе 10-14 указывается стаж работы.</w:t>
      </w:r>
    </w:p>
    <w:p w14:paraId="144CD612" w14:textId="77777777" w:rsidR="00817232" w:rsidRPr="00817232" w:rsidRDefault="00817232" w:rsidP="00817232">
      <w:pPr>
        <w:spacing w:after="0" w:line="240"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bCs/>
          <w:sz w:val="28"/>
          <w:szCs w:val="28"/>
          <w:lang w:val="kk-KZ" w:eastAsia="ru-RU"/>
        </w:rPr>
        <w:t>В графе 15-18 указывается ученая степень.</w:t>
      </w:r>
    </w:p>
    <w:p w14:paraId="62BD3998" w14:textId="77777777" w:rsidR="00817232" w:rsidRPr="00817232" w:rsidRDefault="00817232" w:rsidP="00817232">
      <w:pPr>
        <w:spacing w:after="0" w:line="240" w:lineRule="auto"/>
        <w:rPr>
          <w:rFonts w:ascii="Times New Roman" w:eastAsia="Times New Roman" w:hAnsi="Times New Roman" w:cs="Times New Roman"/>
          <w:bCs/>
          <w:sz w:val="28"/>
          <w:szCs w:val="28"/>
          <w:lang w:val="ru-RU" w:eastAsia="ru-RU"/>
        </w:rPr>
      </w:pPr>
    </w:p>
    <w:p w14:paraId="105759E2" w14:textId="77777777" w:rsidR="00817232" w:rsidRPr="00817232" w:rsidRDefault="00817232" w:rsidP="00817232">
      <w:pPr>
        <w:tabs>
          <w:tab w:val="left" w:pos="567"/>
        </w:tabs>
        <w:spacing w:after="0" w:line="240" w:lineRule="auto"/>
        <w:ind w:right="57"/>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b/>
          <w:bCs/>
          <w:sz w:val="28"/>
          <w:szCs w:val="28"/>
          <w:lang w:val="ru-RU" w:eastAsia="ru-RU"/>
        </w:rPr>
        <w:t>2.</w:t>
      </w:r>
      <w:r w:rsidRPr="00817232">
        <w:rPr>
          <w:rFonts w:ascii="Times New Roman" w:eastAsia="Times New Roman" w:hAnsi="Times New Roman" w:cs="Times New Roman"/>
          <w:b/>
          <w:sz w:val="28"/>
          <w:szCs w:val="28"/>
          <w:lang w:val="ru-RU" w:eastAsia="ru-RU"/>
        </w:rPr>
        <w:t>Арифметико-логический контроль:</w:t>
      </w:r>
    </w:p>
    <w:p w14:paraId="021FE888" w14:textId="77777777" w:rsidR="00817232" w:rsidRPr="00817232" w:rsidRDefault="00817232" w:rsidP="00817232">
      <w:pPr>
        <w:tabs>
          <w:tab w:val="left" w:pos="567"/>
        </w:tabs>
        <w:spacing w:after="0" w:line="240" w:lineRule="auto"/>
        <w:ind w:right="57"/>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Графа 2 = ∑ граф 4-9.</w:t>
      </w:r>
    </w:p>
    <w:p w14:paraId="1D284A14" w14:textId="77777777" w:rsidR="00E96C84" w:rsidRDefault="00817232" w:rsidP="00E96C84">
      <w:pPr>
        <w:ind w:left="9356"/>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br w:type="page"/>
      </w:r>
      <w:r w:rsidRPr="00817232">
        <w:rPr>
          <w:rFonts w:ascii="Times New Roman" w:eastAsia="Times New Roman" w:hAnsi="Times New Roman" w:cs="Times New Roman"/>
          <w:sz w:val="28"/>
          <w:szCs w:val="28"/>
          <w:lang w:val="kk-KZ" w:eastAsia="ru-RU"/>
        </w:rPr>
        <w:lastRenderedPageBreak/>
        <w:t xml:space="preserve">Приложение 20 к приказу Министра науки и высшего образования Республики Казахстан </w:t>
      </w:r>
    </w:p>
    <w:p w14:paraId="2DAE9C3D" w14:textId="77777777" w:rsidR="00817232" w:rsidRPr="00E96C84" w:rsidRDefault="00817232" w:rsidP="00E96C84">
      <w:pPr>
        <w:ind w:left="9356"/>
        <w:rPr>
          <w:rFonts w:ascii="Times New Roman" w:eastAsia="Times New Roman" w:hAnsi="Times New Roman" w:cs="Times New Roman"/>
          <w:sz w:val="28"/>
          <w:szCs w:val="24"/>
          <w:lang w:val="kk-KZ" w:eastAsia="ru-RU"/>
        </w:rPr>
      </w:pPr>
      <w:r w:rsidRPr="00817232">
        <w:rPr>
          <w:rFonts w:ascii="Times New Roman" w:eastAsia="Calibri" w:hAnsi="Times New Roman" w:cs="Times New Roman"/>
          <w:sz w:val="28"/>
          <w:szCs w:val="28"/>
          <w:lang w:val="kk-KZ"/>
        </w:rPr>
        <w:t>от «__»  ______ 202</w:t>
      </w:r>
      <w:r w:rsidR="00E96C8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EAC98C5"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ru-RU"/>
        </w:rPr>
      </w:pPr>
    </w:p>
    <w:p w14:paraId="5E6D716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27A4E40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BCC7EF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6F2F99D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102D3A9A"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ru-RU"/>
        </w:rPr>
      </w:pPr>
    </w:p>
    <w:p w14:paraId="322DDEA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предназначена для сбора административных данных</w:t>
      </w:r>
    </w:p>
    <w:p w14:paraId="24C40CDB"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ru-RU" w:eastAsia="ru-RU"/>
        </w:rPr>
      </w:pPr>
    </w:p>
    <w:p w14:paraId="102DF305" w14:textId="77777777" w:rsidR="00817232" w:rsidRPr="00817232" w:rsidRDefault="00817232" w:rsidP="00817232">
      <w:pPr>
        <w:spacing w:before="43" w:after="0" w:line="271" w:lineRule="auto"/>
        <w:ind w:right="-31"/>
        <w:jc w:val="center"/>
        <w:rPr>
          <w:rFonts w:ascii="Times New Roman" w:eastAsia="Times New Roman" w:hAnsi="Times New Roman" w:cs="Times New Roman"/>
          <w:b/>
          <w:bCs/>
          <w:spacing w:val="1"/>
          <w:sz w:val="28"/>
          <w:szCs w:val="24"/>
          <w:lang w:val="ru-RU" w:eastAsia="ru-RU"/>
        </w:rPr>
      </w:pPr>
      <w:r w:rsidRPr="00817232">
        <w:rPr>
          <w:rFonts w:ascii="Times New Roman" w:eastAsia="Times New Roman" w:hAnsi="Times New Roman" w:cs="Times New Roman"/>
          <w:b/>
          <w:bCs/>
          <w:spacing w:val="1"/>
          <w:sz w:val="28"/>
          <w:szCs w:val="24"/>
          <w:lang w:val="ru-RU" w:eastAsia="ru-RU"/>
        </w:rPr>
        <w:t xml:space="preserve">Количество организаций высшего и (или) послевузовского образования, </w:t>
      </w:r>
    </w:p>
    <w:p w14:paraId="4DD0C8E7" w14:textId="77777777" w:rsidR="00817232" w:rsidRPr="00817232" w:rsidRDefault="00817232" w:rsidP="00817232">
      <w:pPr>
        <w:spacing w:before="43" w:after="0" w:line="271" w:lineRule="auto"/>
        <w:ind w:right="-31"/>
        <w:jc w:val="center"/>
        <w:rPr>
          <w:rFonts w:ascii="Times New Roman" w:eastAsia="Times New Roman" w:hAnsi="Times New Roman" w:cs="Times New Roman"/>
          <w:b/>
          <w:bCs/>
          <w:spacing w:val="1"/>
          <w:sz w:val="28"/>
          <w:szCs w:val="24"/>
          <w:lang w:val="ru-RU" w:eastAsia="ru-RU"/>
        </w:rPr>
      </w:pPr>
      <w:r w:rsidRPr="00817232">
        <w:rPr>
          <w:rFonts w:ascii="Times New Roman" w:eastAsia="Times New Roman" w:hAnsi="Times New Roman" w:cs="Times New Roman"/>
          <w:b/>
          <w:bCs/>
          <w:spacing w:val="1"/>
          <w:sz w:val="28"/>
          <w:szCs w:val="24"/>
          <w:lang w:val="ru-RU" w:eastAsia="ru-RU"/>
        </w:rPr>
        <w:t xml:space="preserve">участвующих в Студенческой спортивной лиге, а также в Универсиадах </w:t>
      </w:r>
    </w:p>
    <w:p w14:paraId="5DB827B3" w14:textId="77777777" w:rsidR="00817232" w:rsidRPr="00817232" w:rsidRDefault="00817232" w:rsidP="00817232">
      <w:pPr>
        <w:spacing w:before="43" w:after="0" w:line="271" w:lineRule="auto"/>
        <w:ind w:right="-31"/>
        <w:rPr>
          <w:rFonts w:ascii="Times New Roman" w:eastAsia="Times New Roman" w:hAnsi="Times New Roman" w:cs="Times New Roman"/>
          <w:sz w:val="28"/>
          <w:szCs w:val="24"/>
          <w:lang w:val="ru-RU" w:eastAsia="ru-RU"/>
        </w:rPr>
      </w:pPr>
    </w:p>
    <w:p w14:paraId="7CD7D970" w14:textId="77777777" w:rsidR="00817232" w:rsidRPr="00817232" w:rsidRDefault="00817232" w:rsidP="00817232">
      <w:pPr>
        <w:widowControl w:val="0"/>
        <w:spacing w:after="0" w:line="240" w:lineRule="auto"/>
        <w:jc w:val="center"/>
        <w:rPr>
          <w:rFonts w:ascii="Times New Roman" w:eastAsia="Calibri" w:hAnsi="Times New Roman" w:cs="Times New Roman"/>
          <w:b/>
          <w:sz w:val="28"/>
          <w:szCs w:val="24"/>
          <w:lang w:val="ru-RU" w:eastAsia="ru-RU"/>
        </w:rPr>
      </w:pPr>
    </w:p>
    <w:p w14:paraId="7FBD8E9A"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ru-RU" w:eastAsia="ru-RU"/>
        </w:rPr>
        <w:t>Индекс: форма № ВП-2</w:t>
      </w:r>
      <w:r w:rsidRPr="00817232">
        <w:rPr>
          <w:rFonts w:ascii="Times New Roman" w:eastAsia="Times New Roman" w:hAnsi="Times New Roman" w:cs="Times New Roman"/>
          <w:sz w:val="28"/>
          <w:szCs w:val="24"/>
          <w:lang w:val="kk-KZ" w:eastAsia="ru-RU"/>
        </w:rPr>
        <w:t>0</w:t>
      </w:r>
    </w:p>
    <w:p w14:paraId="26149FF6" w14:textId="77777777" w:rsidR="00817232" w:rsidRPr="00817232" w:rsidRDefault="00817232" w:rsidP="00817232">
      <w:pPr>
        <w:spacing w:after="0" w:line="240" w:lineRule="auto"/>
        <w:rPr>
          <w:rFonts w:ascii="Times New Roman" w:eastAsia="Times New Roman" w:hAnsi="Times New Roman" w:cs="Times New Roman"/>
          <w:sz w:val="18"/>
          <w:szCs w:val="16"/>
          <w:lang w:val="ru-RU" w:eastAsia="ru-RU"/>
        </w:rPr>
      </w:pPr>
      <w:r w:rsidRPr="00817232">
        <w:rPr>
          <w:rFonts w:ascii="Times New Roman" w:eastAsia="Times New Roman" w:hAnsi="Times New Roman" w:cs="Times New Roman"/>
          <w:sz w:val="28"/>
          <w:szCs w:val="24"/>
          <w:lang w:val="ru-RU" w:eastAsia="ru-RU"/>
        </w:rPr>
        <w:t xml:space="preserve"> </w:t>
      </w:r>
    </w:p>
    <w:p w14:paraId="00495725"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18A0D174"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p>
    <w:p w14:paraId="6C900CA8"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6D42761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29B9DD93"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5A761C4E" w14:textId="77777777" w:rsidR="00817232" w:rsidRPr="00817232" w:rsidRDefault="00817232" w:rsidP="00817232">
      <w:pPr>
        <w:spacing w:after="0" w:line="240" w:lineRule="auto"/>
        <w:jc w:val="both"/>
        <w:rPr>
          <w:rFonts w:ascii="Times New Roman" w:eastAsia="Times New Roman" w:hAnsi="Times New Roman" w:cs="Times New Roman"/>
          <w:sz w:val="12"/>
          <w:szCs w:val="10"/>
          <w:lang w:val="kk-KZ" w:eastAsia="ru-RU"/>
        </w:rPr>
      </w:pPr>
    </w:p>
    <w:p w14:paraId="0028B641"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34E48DE4" w14:textId="77777777" w:rsidR="00817232" w:rsidRPr="00817232" w:rsidRDefault="00817232" w:rsidP="00817232">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3F243919"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tbl>
      <w:tblPr>
        <w:tblpPr w:leftFromText="180" w:rightFromText="180" w:vertAnchor="page" w:horzAnchor="margin" w:tblpXSpec="center" w:tblpY="1791"/>
        <w:tblW w:w="14463" w:type="dxa"/>
        <w:tblLayout w:type="fixed"/>
        <w:tblCellMar>
          <w:left w:w="0" w:type="dxa"/>
          <w:right w:w="0" w:type="dxa"/>
        </w:tblCellMar>
        <w:tblLook w:val="01E0" w:firstRow="1" w:lastRow="1" w:firstColumn="1" w:lastColumn="1" w:noHBand="0" w:noVBand="0"/>
      </w:tblPr>
      <w:tblGrid>
        <w:gridCol w:w="425"/>
        <w:gridCol w:w="1138"/>
        <w:gridCol w:w="992"/>
        <w:gridCol w:w="1418"/>
        <w:gridCol w:w="704"/>
        <w:gridCol w:w="708"/>
        <w:gridCol w:w="709"/>
        <w:gridCol w:w="709"/>
        <w:gridCol w:w="30"/>
        <w:gridCol w:w="1535"/>
        <w:gridCol w:w="709"/>
        <w:gridCol w:w="709"/>
        <w:gridCol w:w="567"/>
        <w:gridCol w:w="1134"/>
        <w:gridCol w:w="992"/>
        <w:gridCol w:w="992"/>
        <w:gridCol w:w="992"/>
      </w:tblGrid>
      <w:tr w:rsidR="00817232" w:rsidRPr="000A39BE" w14:paraId="76065D5B" w14:textId="77777777" w:rsidTr="00801AE6">
        <w:trPr>
          <w:cantSplit/>
          <w:trHeight w:hRule="exact" w:val="1579"/>
        </w:trPr>
        <w:tc>
          <w:tcPr>
            <w:tcW w:w="425" w:type="dxa"/>
            <w:vMerge w:val="restart"/>
            <w:tcBorders>
              <w:top w:val="single" w:sz="6" w:space="0" w:color="000000"/>
              <w:left w:val="single" w:sz="6" w:space="0" w:color="000000"/>
              <w:right w:val="single" w:sz="6" w:space="0" w:color="000000"/>
            </w:tcBorders>
            <w:textDirection w:val="btLr"/>
          </w:tcPr>
          <w:p w14:paraId="6BAF5111"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 строки</w:t>
            </w:r>
          </w:p>
          <w:p w14:paraId="3FC5E2FA"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1138" w:type="dxa"/>
            <w:vMerge w:val="restart"/>
            <w:tcBorders>
              <w:top w:val="single" w:sz="6" w:space="0" w:color="000000"/>
              <w:left w:val="single" w:sz="6" w:space="0" w:color="000000"/>
              <w:right w:val="single" w:sz="6" w:space="0" w:color="000000"/>
            </w:tcBorders>
            <w:vAlign w:val="center"/>
          </w:tcPr>
          <w:p w14:paraId="25A15695"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и</w:t>
            </w:r>
            <w:r w:rsidRPr="00817232">
              <w:rPr>
                <w:rFonts w:ascii="Times New Roman" w:eastAsia="Times New Roman" w:hAnsi="Times New Roman" w:cs="Times New Roman"/>
                <w:spacing w:val="-1"/>
                <w:w w:val="101"/>
                <w:sz w:val="20"/>
                <w:szCs w:val="20"/>
                <w:lang w:val="ru-RU" w:eastAsia="ru-RU"/>
              </w:rPr>
              <w:t>м</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ва</w:t>
            </w:r>
            <w:r w:rsidRPr="00817232">
              <w:rPr>
                <w:rFonts w:ascii="Times New Roman" w:eastAsia="Times New Roman" w:hAnsi="Times New Roman" w:cs="Times New Roman"/>
                <w:spacing w:val="1"/>
                <w:w w:val="101"/>
                <w:sz w:val="20"/>
                <w:szCs w:val="20"/>
                <w:lang w:val="ru-RU" w:eastAsia="ru-RU"/>
              </w:rPr>
              <w:t>ни</w:t>
            </w:r>
            <w:r w:rsidRPr="00817232">
              <w:rPr>
                <w:rFonts w:ascii="Times New Roman" w:eastAsia="Times New Roman" w:hAnsi="Times New Roman" w:cs="Times New Roman"/>
                <w:w w:val="101"/>
                <w:sz w:val="20"/>
                <w:szCs w:val="20"/>
                <w:lang w:val="ru-RU" w:eastAsia="ru-RU"/>
              </w:rPr>
              <w:t xml:space="preserve">е </w:t>
            </w:r>
            <w:r w:rsidRPr="00817232">
              <w:rPr>
                <w:rFonts w:ascii="Times New Roman" w:eastAsia="Times New Roman" w:hAnsi="Times New Roman" w:cs="Times New Roman"/>
                <w:sz w:val="20"/>
                <w:szCs w:val="20"/>
                <w:lang w:val="ru-RU" w:eastAsia="ru-RU"/>
              </w:rPr>
              <w:t>организаций высшего и (или) послевузовского образоввания</w:t>
            </w:r>
          </w:p>
        </w:tc>
        <w:tc>
          <w:tcPr>
            <w:tcW w:w="992" w:type="dxa"/>
            <w:vMerge w:val="restart"/>
            <w:tcBorders>
              <w:top w:val="single" w:sz="6" w:space="0" w:color="000000"/>
              <w:left w:val="single" w:sz="6" w:space="0" w:color="000000"/>
              <w:right w:val="single" w:sz="6" w:space="0" w:color="000000"/>
            </w:tcBorders>
            <w:vAlign w:val="center"/>
          </w:tcPr>
          <w:p w14:paraId="398349BA"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w:t>
            </w:r>
          </w:p>
        </w:tc>
        <w:tc>
          <w:tcPr>
            <w:tcW w:w="1418" w:type="dxa"/>
            <w:vMerge w:val="restart"/>
            <w:tcBorders>
              <w:top w:val="single" w:sz="6" w:space="0" w:color="000000"/>
              <w:left w:val="single" w:sz="6" w:space="0" w:color="000000"/>
              <w:right w:val="single" w:sz="6" w:space="0" w:color="000000"/>
            </w:tcBorders>
          </w:tcPr>
          <w:p w14:paraId="7CB035DD"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w:t>
            </w:r>
          </w:p>
          <w:p w14:paraId="0F0F6290"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занимающихся в спортивных секциях</w:t>
            </w:r>
          </w:p>
          <w:p w14:paraId="5C44EAC7"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организации</w:t>
            </w:r>
          </w:p>
          <w:p w14:paraId="5AEFC489"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 высшего и (или) послевузовского образоввания</w:t>
            </w:r>
          </w:p>
        </w:tc>
        <w:tc>
          <w:tcPr>
            <w:tcW w:w="4395" w:type="dxa"/>
            <w:gridSpan w:val="6"/>
            <w:tcBorders>
              <w:top w:val="single" w:sz="6" w:space="0" w:color="000000"/>
              <w:left w:val="single" w:sz="6" w:space="0" w:color="000000"/>
              <w:bottom w:val="single" w:sz="6" w:space="0" w:color="000000"/>
              <w:right w:val="single" w:sz="6" w:space="0" w:color="000000"/>
            </w:tcBorders>
          </w:tcPr>
          <w:p w14:paraId="3B53995B"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Имеющих</w:t>
            </w:r>
          </w:p>
          <w:p w14:paraId="112F0CE1"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спортивный разряд</w:t>
            </w:r>
          </w:p>
        </w:tc>
        <w:tc>
          <w:tcPr>
            <w:tcW w:w="1985" w:type="dxa"/>
            <w:gridSpan w:val="3"/>
            <w:tcBorders>
              <w:top w:val="single" w:sz="6" w:space="0" w:color="000000"/>
              <w:left w:val="single" w:sz="6" w:space="0" w:color="000000"/>
              <w:bottom w:val="single" w:sz="6" w:space="0" w:color="000000"/>
              <w:right w:val="single" w:sz="6" w:space="0" w:color="000000"/>
            </w:tcBorders>
          </w:tcPr>
          <w:p w14:paraId="550DDEE4"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 участвующих в Студенческой спортивной  лиге</w:t>
            </w:r>
          </w:p>
        </w:tc>
        <w:tc>
          <w:tcPr>
            <w:tcW w:w="1134" w:type="dxa"/>
            <w:vMerge w:val="restart"/>
            <w:tcBorders>
              <w:top w:val="single" w:sz="6" w:space="0" w:color="000000"/>
              <w:left w:val="single" w:sz="6" w:space="0" w:color="000000"/>
              <w:right w:val="single" w:sz="6" w:space="0" w:color="000000"/>
            </w:tcBorders>
            <w:vAlign w:val="center"/>
          </w:tcPr>
          <w:p w14:paraId="102CB1CA"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 участвующих во всемирной зимней Универсиаде</w:t>
            </w:r>
          </w:p>
        </w:tc>
        <w:tc>
          <w:tcPr>
            <w:tcW w:w="992" w:type="dxa"/>
            <w:vMerge w:val="restart"/>
            <w:tcBorders>
              <w:top w:val="single" w:sz="6" w:space="0" w:color="000000"/>
              <w:left w:val="single" w:sz="6" w:space="0" w:color="000000"/>
              <w:right w:val="single" w:sz="6" w:space="0" w:color="000000"/>
            </w:tcBorders>
            <w:vAlign w:val="center"/>
          </w:tcPr>
          <w:p w14:paraId="1DAD4782"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 участвующих во всемирной летней Универсиаде</w:t>
            </w:r>
          </w:p>
        </w:tc>
        <w:tc>
          <w:tcPr>
            <w:tcW w:w="992" w:type="dxa"/>
            <w:vMerge w:val="restart"/>
            <w:tcBorders>
              <w:top w:val="single" w:sz="6" w:space="0" w:color="000000"/>
              <w:left w:val="single" w:sz="6" w:space="0" w:color="000000"/>
              <w:right w:val="single" w:sz="6" w:space="0" w:color="000000"/>
            </w:tcBorders>
            <w:vAlign w:val="center"/>
          </w:tcPr>
          <w:p w14:paraId="1B9D17C0"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 участвующих в зимней Универсиаде Республики Казахстан</w:t>
            </w:r>
          </w:p>
        </w:tc>
        <w:tc>
          <w:tcPr>
            <w:tcW w:w="992" w:type="dxa"/>
            <w:vMerge w:val="restart"/>
            <w:tcBorders>
              <w:top w:val="single" w:sz="6" w:space="0" w:color="000000"/>
              <w:left w:val="single" w:sz="6" w:space="0" w:color="000000"/>
              <w:right w:val="single" w:sz="6" w:space="0" w:color="000000"/>
            </w:tcBorders>
            <w:vAlign w:val="center"/>
          </w:tcPr>
          <w:p w14:paraId="74A4EC33"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количество студентов, участвующих в летней Универсиаде Республики Казахстан</w:t>
            </w:r>
          </w:p>
        </w:tc>
      </w:tr>
      <w:tr w:rsidR="00801AE6" w:rsidRPr="00817232" w14:paraId="744676CD" w14:textId="77777777" w:rsidTr="00801AE6">
        <w:trPr>
          <w:trHeight w:hRule="exact" w:val="978"/>
        </w:trPr>
        <w:tc>
          <w:tcPr>
            <w:tcW w:w="425" w:type="dxa"/>
            <w:vMerge/>
            <w:tcBorders>
              <w:left w:val="single" w:sz="6" w:space="0" w:color="000000"/>
              <w:bottom w:val="single" w:sz="6" w:space="0" w:color="000000"/>
              <w:right w:val="single" w:sz="6" w:space="0" w:color="000000"/>
            </w:tcBorders>
          </w:tcPr>
          <w:p w14:paraId="6D385D93"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p>
        </w:tc>
        <w:tc>
          <w:tcPr>
            <w:tcW w:w="1138" w:type="dxa"/>
            <w:vMerge/>
            <w:tcBorders>
              <w:left w:val="single" w:sz="6" w:space="0" w:color="000000"/>
              <w:bottom w:val="single" w:sz="6" w:space="0" w:color="000000"/>
              <w:right w:val="single" w:sz="6" w:space="0" w:color="000000"/>
            </w:tcBorders>
          </w:tcPr>
          <w:p w14:paraId="266AB170"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p>
        </w:tc>
        <w:tc>
          <w:tcPr>
            <w:tcW w:w="992" w:type="dxa"/>
            <w:vMerge/>
            <w:tcBorders>
              <w:left w:val="single" w:sz="6" w:space="0" w:color="000000"/>
              <w:bottom w:val="single" w:sz="6" w:space="0" w:color="000000"/>
              <w:right w:val="single" w:sz="6" w:space="0" w:color="000000"/>
            </w:tcBorders>
          </w:tcPr>
          <w:p w14:paraId="6625D1DA"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p>
        </w:tc>
        <w:tc>
          <w:tcPr>
            <w:tcW w:w="1418" w:type="dxa"/>
            <w:vMerge/>
            <w:tcBorders>
              <w:left w:val="single" w:sz="6" w:space="0" w:color="000000"/>
              <w:bottom w:val="single" w:sz="6" w:space="0" w:color="000000"/>
              <w:right w:val="single" w:sz="6" w:space="0" w:color="000000"/>
            </w:tcBorders>
          </w:tcPr>
          <w:p w14:paraId="53F092ED"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p>
        </w:tc>
        <w:tc>
          <w:tcPr>
            <w:tcW w:w="704" w:type="dxa"/>
            <w:tcBorders>
              <w:top w:val="single" w:sz="6" w:space="0" w:color="000000"/>
              <w:left w:val="single" w:sz="6" w:space="0" w:color="000000"/>
              <w:bottom w:val="single" w:sz="6" w:space="0" w:color="000000"/>
              <w:right w:val="single" w:sz="6" w:space="0" w:color="000000"/>
            </w:tcBorders>
          </w:tcPr>
          <w:p w14:paraId="4F417C2B"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4"/>
                <w:lang w:val="ru-RU" w:eastAsia="ru-RU"/>
              </w:rPr>
              <w:t>мастер спорта</w:t>
            </w:r>
          </w:p>
        </w:tc>
        <w:tc>
          <w:tcPr>
            <w:tcW w:w="708" w:type="dxa"/>
            <w:tcBorders>
              <w:top w:val="single" w:sz="6" w:space="0" w:color="000000"/>
              <w:left w:val="single" w:sz="6" w:space="0" w:color="000000"/>
              <w:bottom w:val="single" w:sz="6" w:space="0" w:color="000000"/>
              <w:right w:val="single" w:sz="4" w:space="0" w:color="auto"/>
            </w:tcBorders>
          </w:tcPr>
          <w:p w14:paraId="1E4550F2"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4"/>
                <w:lang w:val="ru-RU" w:eastAsia="ru-RU"/>
              </w:rPr>
              <w:t>кандидат мастера спорта</w:t>
            </w:r>
          </w:p>
        </w:tc>
        <w:tc>
          <w:tcPr>
            <w:tcW w:w="709" w:type="dxa"/>
            <w:tcBorders>
              <w:top w:val="single" w:sz="6" w:space="0" w:color="000000"/>
              <w:left w:val="single" w:sz="4" w:space="0" w:color="auto"/>
              <w:bottom w:val="single" w:sz="6" w:space="0" w:color="000000"/>
              <w:right w:val="single" w:sz="4" w:space="0" w:color="auto"/>
            </w:tcBorders>
          </w:tcPr>
          <w:p w14:paraId="643F06CA"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4"/>
                <w:lang w:val="ru-RU" w:eastAsia="ru-RU"/>
              </w:rPr>
              <w:t>1 разряд</w:t>
            </w:r>
          </w:p>
        </w:tc>
        <w:tc>
          <w:tcPr>
            <w:tcW w:w="709" w:type="dxa"/>
            <w:tcBorders>
              <w:top w:val="single" w:sz="6" w:space="0" w:color="000000"/>
              <w:left w:val="single" w:sz="4" w:space="0" w:color="auto"/>
              <w:bottom w:val="single" w:sz="6" w:space="0" w:color="000000"/>
              <w:right w:val="single" w:sz="4" w:space="0" w:color="auto"/>
            </w:tcBorders>
          </w:tcPr>
          <w:p w14:paraId="60F45A08"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4"/>
                <w:lang w:val="ru-RU" w:eastAsia="ru-RU"/>
              </w:rPr>
              <w:t>2 разряд</w:t>
            </w:r>
          </w:p>
        </w:tc>
        <w:tc>
          <w:tcPr>
            <w:tcW w:w="1565" w:type="dxa"/>
            <w:gridSpan w:val="2"/>
            <w:tcBorders>
              <w:top w:val="single" w:sz="6" w:space="0" w:color="000000"/>
              <w:left w:val="single" w:sz="4" w:space="0" w:color="auto"/>
              <w:bottom w:val="single" w:sz="6" w:space="0" w:color="000000"/>
              <w:right w:val="single" w:sz="6" w:space="0" w:color="000000"/>
            </w:tcBorders>
          </w:tcPr>
          <w:p w14:paraId="192EDF44"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4"/>
                <w:lang w:val="ru-RU" w:eastAsia="ru-RU"/>
              </w:rPr>
              <w:t>3 разряд</w:t>
            </w:r>
          </w:p>
        </w:tc>
        <w:tc>
          <w:tcPr>
            <w:tcW w:w="709" w:type="dxa"/>
            <w:tcBorders>
              <w:top w:val="single" w:sz="6" w:space="0" w:color="000000"/>
              <w:left w:val="single" w:sz="6" w:space="0" w:color="000000"/>
              <w:bottom w:val="single" w:sz="6" w:space="0" w:color="000000"/>
              <w:right w:val="single" w:sz="6" w:space="0" w:color="000000"/>
            </w:tcBorders>
          </w:tcPr>
          <w:p w14:paraId="3637FEEF"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1этап</w:t>
            </w:r>
          </w:p>
        </w:tc>
        <w:tc>
          <w:tcPr>
            <w:tcW w:w="709" w:type="dxa"/>
            <w:tcBorders>
              <w:top w:val="single" w:sz="6" w:space="0" w:color="000000"/>
              <w:left w:val="single" w:sz="6" w:space="0" w:color="000000"/>
              <w:bottom w:val="single" w:sz="6" w:space="0" w:color="000000"/>
              <w:right w:val="single" w:sz="6" w:space="0" w:color="000000"/>
            </w:tcBorders>
          </w:tcPr>
          <w:p w14:paraId="1D3BD864"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2 этап</w:t>
            </w:r>
          </w:p>
        </w:tc>
        <w:tc>
          <w:tcPr>
            <w:tcW w:w="567" w:type="dxa"/>
            <w:tcBorders>
              <w:top w:val="single" w:sz="6" w:space="0" w:color="000000"/>
              <w:left w:val="single" w:sz="6" w:space="0" w:color="000000"/>
              <w:bottom w:val="single" w:sz="6" w:space="0" w:color="000000"/>
              <w:right w:val="single" w:sz="6" w:space="0" w:color="000000"/>
            </w:tcBorders>
          </w:tcPr>
          <w:p w14:paraId="1BE92555" w14:textId="77777777" w:rsidR="00503051" w:rsidRPr="00817232" w:rsidRDefault="00503051"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3 этап</w:t>
            </w:r>
          </w:p>
        </w:tc>
        <w:tc>
          <w:tcPr>
            <w:tcW w:w="1134" w:type="dxa"/>
            <w:vMerge/>
            <w:tcBorders>
              <w:left w:val="single" w:sz="6" w:space="0" w:color="000000"/>
              <w:bottom w:val="single" w:sz="6" w:space="0" w:color="000000"/>
              <w:right w:val="single" w:sz="6" w:space="0" w:color="000000"/>
            </w:tcBorders>
          </w:tcPr>
          <w:p w14:paraId="5A49FFC6" w14:textId="77777777" w:rsidR="00503051" w:rsidRPr="00817232" w:rsidRDefault="00503051" w:rsidP="00817232">
            <w:pPr>
              <w:spacing w:after="0" w:line="240" w:lineRule="auto"/>
              <w:jc w:val="center"/>
              <w:rPr>
                <w:rFonts w:ascii="Times New Roman" w:eastAsia="Times New Roman" w:hAnsi="Times New Roman" w:cs="Times New Roman"/>
                <w:w w:val="101"/>
                <w:sz w:val="20"/>
                <w:szCs w:val="20"/>
                <w:lang w:val="ru-RU" w:eastAsia="ru-RU"/>
              </w:rPr>
            </w:pPr>
          </w:p>
        </w:tc>
        <w:tc>
          <w:tcPr>
            <w:tcW w:w="992" w:type="dxa"/>
            <w:vMerge/>
            <w:tcBorders>
              <w:left w:val="single" w:sz="6" w:space="0" w:color="000000"/>
              <w:bottom w:val="single" w:sz="6" w:space="0" w:color="000000"/>
              <w:right w:val="single" w:sz="6" w:space="0" w:color="000000"/>
            </w:tcBorders>
          </w:tcPr>
          <w:p w14:paraId="63E63D39" w14:textId="77777777" w:rsidR="00503051" w:rsidRPr="00817232" w:rsidRDefault="00503051" w:rsidP="00817232">
            <w:pPr>
              <w:spacing w:after="0" w:line="240" w:lineRule="auto"/>
              <w:jc w:val="center"/>
              <w:rPr>
                <w:rFonts w:ascii="Times New Roman" w:eastAsia="Times New Roman" w:hAnsi="Times New Roman" w:cs="Times New Roman"/>
                <w:w w:val="101"/>
                <w:sz w:val="20"/>
                <w:szCs w:val="20"/>
                <w:lang w:val="ru-RU" w:eastAsia="ru-RU"/>
              </w:rPr>
            </w:pPr>
          </w:p>
        </w:tc>
        <w:tc>
          <w:tcPr>
            <w:tcW w:w="992" w:type="dxa"/>
            <w:vMerge/>
            <w:tcBorders>
              <w:left w:val="single" w:sz="6" w:space="0" w:color="000000"/>
              <w:bottom w:val="single" w:sz="6" w:space="0" w:color="000000"/>
              <w:right w:val="single" w:sz="6" w:space="0" w:color="000000"/>
            </w:tcBorders>
          </w:tcPr>
          <w:p w14:paraId="12C79BEF" w14:textId="77777777" w:rsidR="00503051" w:rsidRPr="00817232" w:rsidRDefault="00503051" w:rsidP="00817232">
            <w:pPr>
              <w:spacing w:after="0" w:line="240" w:lineRule="auto"/>
              <w:jc w:val="center"/>
              <w:rPr>
                <w:rFonts w:ascii="Times New Roman" w:eastAsia="Times New Roman" w:hAnsi="Times New Roman" w:cs="Times New Roman"/>
                <w:w w:val="101"/>
                <w:sz w:val="20"/>
                <w:szCs w:val="20"/>
                <w:lang w:val="ru-RU" w:eastAsia="ru-RU"/>
              </w:rPr>
            </w:pPr>
          </w:p>
        </w:tc>
        <w:tc>
          <w:tcPr>
            <w:tcW w:w="992" w:type="dxa"/>
            <w:vMerge/>
            <w:tcBorders>
              <w:left w:val="single" w:sz="6" w:space="0" w:color="000000"/>
              <w:bottom w:val="single" w:sz="6" w:space="0" w:color="000000"/>
              <w:right w:val="single" w:sz="6" w:space="0" w:color="000000"/>
            </w:tcBorders>
          </w:tcPr>
          <w:p w14:paraId="0EB5ECB4" w14:textId="77777777" w:rsidR="00503051" w:rsidRPr="00817232" w:rsidRDefault="00503051" w:rsidP="00817232">
            <w:pPr>
              <w:spacing w:after="0" w:line="240" w:lineRule="auto"/>
              <w:jc w:val="center"/>
              <w:rPr>
                <w:rFonts w:ascii="Times New Roman" w:eastAsia="Times New Roman" w:hAnsi="Times New Roman" w:cs="Times New Roman"/>
                <w:w w:val="101"/>
                <w:sz w:val="20"/>
                <w:szCs w:val="20"/>
                <w:lang w:val="ru-RU" w:eastAsia="ru-RU"/>
              </w:rPr>
            </w:pPr>
          </w:p>
        </w:tc>
      </w:tr>
      <w:tr w:rsidR="00817232" w:rsidRPr="00817232" w14:paraId="3A3336BC" w14:textId="77777777" w:rsidTr="00801AE6">
        <w:trPr>
          <w:trHeight w:hRule="exact" w:val="276"/>
        </w:trPr>
        <w:tc>
          <w:tcPr>
            <w:tcW w:w="425" w:type="dxa"/>
            <w:tcBorders>
              <w:top w:val="single" w:sz="6" w:space="0" w:color="000000"/>
              <w:left w:val="single" w:sz="6" w:space="0" w:color="000000"/>
              <w:bottom w:val="single" w:sz="4" w:space="0" w:color="auto"/>
              <w:right w:val="single" w:sz="6" w:space="0" w:color="000000"/>
            </w:tcBorders>
          </w:tcPr>
          <w:p w14:paraId="4E48864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1138" w:type="dxa"/>
            <w:tcBorders>
              <w:top w:val="single" w:sz="6" w:space="0" w:color="000000"/>
              <w:left w:val="single" w:sz="6" w:space="0" w:color="000000"/>
              <w:bottom w:val="single" w:sz="4" w:space="0" w:color="auto"/>
              <w:right w:val="single" w:sz="6" w:space="0" w:color="000000"/>
            </w:tcBorders>
          </w:tcPr>
          <w:p w14:paraId="4F53B8D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1</w:t>
            </w:r>
          </w:p>
        </w:tc>
        <w:tc>
          <w:tcPr>
            <w:tcW w:w="992" w:type="dxa"/>
            <w:tcBorders>
              <w:top w:val="single" w:sz="6" w:space="0" w:color="000000"/>
              <w:left w:val="single" w:sz="6" w:space="0" w:color="000000"/>
              <w:bottom w:val="single" w:sz="4" w:space="0" w:color="auto"/>
              <w:right w:val="single" w:sz="6" w:space="0" w:color="000000"/>
            </w:tcBorders>
          </w:tcPr>
          <w:p w14:paraId="59E6FDA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w:t>
            </w:r>
          </w:p>
        </w:tc>
        <w:tc>
          <w:tcPr>
            <w:tcW w:w="1418" w:type="dxa"/>
            <w:tcBorders>
              <w:top w:val="single" w:sz="6" w:space="0" w:color="000000"/>
              <w:left w:val="single" w:sz="6" w:space="0" w:color="000000"/>
              <w:bottom w:val="single" w:sz="4" w:space="0" w:color="auto"/>
              <w:right w:val="single" w:sz="6" w:space="0" w:color="000000"/>
            </w:tcBorders>
          </w:tcPr>
          <w:p w14:paraId="0D9DB89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4395" w:type="dxa"/>
            <w:gridSpan w:val="6"/>
            <w:tcBorders>
              <w:top w:val="single" w:sz="6" w:space="0" w:color="000000"/>
              <w:left w:val="single" w:sz="6" w:space="0" w:color="000000"/>
              <w:bottom w:val="single" w:sz="4" w:space="0" w:color="auto"/>
              <w:right w:val="single" w:sz="6" w:space="0" w:color="000000"/>
            </w:tcBorders>
          </w:tcPr>
          <w:p w14:paraId="76BEAF1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p w14:paraId="0C5142A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p w14:paraId="2476ED6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6</w:t>
            </w:r>
          </w:p>
          <w:p w14:paraId="017DDE50"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101"/>
                <w:sz w:val="20"/>
                <w:szCs w:val="20"/>
                <w:lang w:val="ru-RU" w:eastAsia="ru-RU"/>
              </w:rPr>
              <w:t>7</w:t>
            </w:r>
          </w:p>
          <w:p w14:paraId="54C65364"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8</w:t>
            </w:r>
          </w:p>
        </w:tc>
        <w:tc>
          <w:tcPr>
            <w:tcW w:w="1985" w:type="dxa"/>
            <w:gridSpan w:val="3"/>
            <w:tcBorders>
              <w:top w:val="single" w:sz="6" w:space="0" w:color="000000"/>
              <w:left w:val="single" w:sz="6" w:space="0" w:color="000000"/>
              <w:bottom w:val="single" w:sz="4" w:space="0" w:color="auto"/>
              <w:right w:val="single" w:sz="6" w:space="0" w:color="000000"/>
            </w:tcBorders>
          </w:tcPr>
          <w:p w14:paraId="577A033D"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5</w:t>
            </w:r>
          </w:p>
        </w:tc>
        <w:tc>
          <w:tcPr>
            <w:tcW w:w="1134" w:type="dxa"/>
            <w:tcBorders>
              <w:top w:val="single" w:sz="6" w:space="0" w:color="000000"/>
              <w:left w:val="single" w:sz="6" w:space="0" w:color="000000"/>
              <w:bottom w:val="single" w:sz="4" w:space="0" w:color="auto"/>
              <w:right w:val="single" w:sz="6" w:space="0" w:color="000000"/>
            </w:tcBorders>
          </w:tcPr>
          <w:p w14:paraId="7EDB0D47"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6</w:t>
            </w:r>
          </w:p>
        </w:tc>
        <w:tc>
          <w:tcPr>
            <w:tcW w:w="992" w:type="dxa"/>
            <w:tcBorders>
              <w:top w:val="single" w:sz="6" w:space="0" w:color="000000"/>
              <w:left w:val="single" w:sz="6" w:space="0" w:color="000000"/>
              <w:bottom w:val="single" w:sz="4" w:space="0" w:color="auto"/>
              <w:right w:val="single" w:sz="6" w:space="0" w:color="000000"/>
            </w:tcBorders>
          </w:tcPr>
          <w:p w14:paraId="34995FFE"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7</w:t>
            </w:r>
          </w:p>
        </w:tc>
        <w:tc>
          <w:tcPr>
            <w:tcW w:w="992" w:type="dxa"/>
            <w:tcBorders>
              <w:top w:val="single" w:sz="6" w:space="0" w:color="000000"/>
              <w:left w:val="single" w:sz="6" w:space="0" w:color="000000"/>
              <w:bottom w:val="single" w:sz="4" w:space="0" w:color="auto"/>
              <w:right w:val="single" w:sz="6" w:space="0" w:color="000000"/>
            </w:tcBorders>
          </w:tcPr>
          <w:p w14:paraId="7B046F35"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8</w:t>
            </w:r>
          </w:p>
        </w:tc>
        <w:tc>
          <w:tcPr>
            <w:tcW w:w="992" w:type="dxa"/>
            <w:tcBorders>
              <w:top w:val="single" w:sz="6" w:space="0" w:color="000000"/>
              <w:left w:val="single" w:sz="6" w:space="0" w:color="000000"/>
              <w:bottom w:val="single" w:sz="4" w:space="0" w:color="auto"/>
              <w:right w:val="single" w:sz="6" w:space="0" w:color="000000"/>
            </w:tcBorders>
          </w:tcPr>
          <w:p w14:paraId="742B3F95"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9</w:t>
            </w:r>
          </w:p>
        </w:tc>
      </w:tr>
      <w:tr w:rsidR="00801AE6" w:rsidRPr="00817232" w14:paraId="2D561440" w14:textId="77777777" w:rsidTr="00801AE6">
        <w:trPr>
          <w:trHeight w:hRule="exact" w:val="282"/>
        </w:trPr>
        <w:tc>
          <w:tcPr>
            <w:tcW w:w="425" w:type="dxa"/>
            <w:tcBorders>
              <w:top w:val="single" w:sz="4" w:space="0" w:color="auto"/>
              <w:left w:val="single" w:sz="4" w:space="0" w:color="auto"/>
              <w:bottom w:val="single" w:sz="4" w:space="0" w:color="auto"/>
              <w:right w:val="single" w:sz="4" w:space="0" w:color="auto"/>
            </w:tcBorders>
          </w:tcPr>
          <w:p w14:paraId="59C78AA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8" w:type="dxa"/>
            <w:tcBorders>
              <w:top w:val="single" w:sz="4" w:space="0" w:color="auto"/>
              <w:left w:val="single" w:sz="4" w:space="0" w:color="auto"/>
              <w:bottom w:val="single" w:sz="4" w:space="0" w:color="auto"/>
              <w:right w:val="single" w:sz="4" w:space="0" w:color="auto"/>
            </w:tcBorders>
          </w:tcPr>
          <w:p w14:paraId="571F505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675AA08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ACD4359"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4" w:type="dxa"/>
            <w:tcBorders>
              <w:top w:val="single" w:sz="4" w:space="0" w:color="auto"/>
              <w:left w:val="single" w:sz="4" w:space="0" w:color="auto"/>
              <w:bottom w:val="single" w:sz="4" w:space="0" w:color="auto"/>
              <w:right w:val="single" w:sz="4" w:space="0" w:color="auto"/>
            </w:tcBorders>
          </w:tcPr>
          <w:p w14:paraId="4F9D5AD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4" w:space="0" w:color="auto"/>
              <w:left w:val="single" w:sz="4" w:space="0" w:color="auto"/>
              <w:bottom w:val="single" w:sz="4" w:space="0" w:color="auto"/>
              <w:right w:val="single" w:sz="4" w:space="0" w:color="auto"/>
            </w:tcBorders>
          </w:tcPr>
          <w:p w14:paraId="62B1C13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single" w:sz="4" w:space="0" w:color="auto"/>
              <w:right w:val="single" w:sz="4" w:space="0" w:color="auto"/>
            </w:tcBorders>
          </w:tcPr>
          <w:p w14:paraId="584E4B2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single" w:sz="4" w:space="0" w:color="auto"/>
              <w:right w:val="single" w:sz="4" w:space="0" w:color="auto"/>
            </w:tcBorders>
          </w:tcPr>
          <w:p w14:paraId="4EA5C76C"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0" w:type="dxa"/>
            <w:tcBorders>
              <w:top w:val="single" w:sz="4" w:space="0" w:color="auto"/>
              <w:left w:val="single" w:sz="4" w:space="0" w:color="auto"/>
              <w:bottom w:val="single" w:sz="4" w:space="0" w:color="auto"/>
              <w:right w:val="single" w:sz="4" w:space="0" w:color="auto"/>
            </w:tcBorders>
          </w:tcPr>
          <w:p w14:paraId="48E0532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35" w:type="dxa"/>
            <w:tcBorders>
              <w:top w:val="single" w:sz="4" w:space="0" w:color="auto"/>
              <w:left w:val="single" w:sz="4" w:space="0" w:color="auto"/>
              <w:bottom w:val="single" w:sz="4" w:space="0" w:color="auto"/>
              <w:right w:val="single" w:sz="4" w:space="0" w:color="auto"/>
            </w:tcBorders>
          </w:tcPr>
          <w:p w14:paraId="60E3B02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single" w:sz="4" w:space="0" w:color="auto"/>
              <w:right w:val="single" w:sz="4" w:space="0" w:color="auto"/>
            </w:tcBorders>
          </w:tcPr>
          <w:p w14:paraId="19E8A01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single" w:sz="4" w:space="0" w:color="auto"/>
              <w:right w:val="single" w:sz="4" w:space="0" w:color="auto"/>
            </w:tcBorders>
          </w:tcPr>
          <w:p w14:paraId="0C52F58B"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tcBorders>
              <w:top w:val="single" w:sz="4" w:space="0" w:color="auto"/>
              <w:left w:val="single" w:sz="4" w:space="0" w:color="auto"/>
              <w:bottom w:val="single" w:sz="4" w:space="0" w:color="auto"/>
              <w:right w:val="single" w:sz="4" w:space="0" w:color="auto"/>
            </w:tcBorders>
          </w:tcPr>
          <w:p w14:paraId="65A27EC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25E69BB8"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1AF0AC40"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1E0CD4E4"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6D4FE6CC"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r>
    </w:tbl>
    <w:p w14:paraId="5A53A3B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p>
    <w:p w14:paraId="55BC2308"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Наименование __________________________________                       Адрес ___________________________________________________</w:t>
      </w:r>
    </w:p>
    <w:p w14:paraId="2D98C04D"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Телефон            __________________________________</w:t>
      </w:r>
    </w:p>
    <w:p w14:paraId="58160E02"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Адрес электронной почты__________________________________</w:t>
      </w:r>
    </w:p>
    <w:p w14:paraId="612439DE"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 xml:space="preserve">Исполнитель__________________________________                          _________________  </w:t>
      </w:r>
    </w:p>
    <w:p w14:paraId="45CCDD01"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 xml:space="preserve">                        фамилия, имя и отчество (при его наличии)                        подпись</w:t>
      </w:r>
    </w:p>
    <w:p w14:paraId="5F4743A8"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 xml:space="preserve">Руководитель или лицо, исполняющее его обязанности  __________________________________                          _________________  </w:t>
      </w:r>
    </w:p>
    <w:p w14:paraId="4BFB6B22" w14:textId="77777777" w:rsidR="00817232" w:rsidRPr="00817232" w:rsidRDefault="00817232" w:rsidP="00817232">
      <w:pPr>
        <w:tabs>
          <w:tab w:val="left" w:pos="3828"/>
          <w:tab w:val="left" w:pos="5260"/>
          <w:tab w:val="left" w:pos="6960"/>
        </w:tabs>
        <w:spacing w:after="0" w:line="240" w:lineRule="auto"/>
        <w:ind w:left="284"/>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ru-RU" w:eastAsia="ru-RU"/>
        </w:rPr>
        <w:t xml:space="preserve">                                                                                                     фамилия, имя и отчество (при его наличии)                        подпись</w:t>
      </w:r>
    </w:p>
    <w:p w14:paraId="0749CECC" w14:textId="77777777" w:rsidR="00817232" w:rsidRPr="00817232" w:rsidRDefault="00817232" w:rsidP="00817232">
      <w:pPr>
        <w:tabs>
          <w:tab w:val="left" w:pos="3544"/>
          <w:tab w:val="left" w:pos="5260"/>
          <w:tab w:val="left" w:pos="7371"/>
        </w:tabs>
        <w:spacing w:after="0" w:line="268" w:lineRule="auto"/>
        <w:ind w:left="284"/>
        <w:rPr>
          <w:rFonts w:ascii="Times New Roman" w:eastAsia="Times New Roman" w:hAnsi="Times New Roman" w:cs="Times New Roman"/>
          <w:b/>
          <w:bCs/>
          <w:sz w:val="20"/>
          <w:szCs w:val="20"/>
          <w:lang w:val="ru-RU" w:eastAsia="ru-RU"/>
        </w:rPr>
      </w:pPr>
    </w:p>
    <w:p w14:paraId="358F1A9D" w14:textId="77777777" w:rsidR="00817232" w:rsidRPr="00817232" w:rsidRDefault="00817232" w:rsidP="00817232">
      <w:pPr>
        <w:spacing w:after="200" w:line="276" w:lineRule="auto"/>
        <w:rPr>
          <w:rFonts w:ascii="Times New Roman" w:eastAsia="Times New Roman" w:hAnsi="Times New Roman" w:cs="Times New Roman"/>
          <w:b/>
          <w:bCs/>
          <w:sz w:val="20"/>
          <w:szCs w:val="20"/>
          <w:lang w:val="ru-RU" w:eastAsia="ru-RU"/>
        </w:rPr>
      </w:pPr>
      <w:r w:rsidRPr="00817232">
        <w:rPr>
          <w:rFonts w:ascii="Times New Roman" w:eastAsia="Times New Roman" w:hAnsi="Times New Roman" w:cs="Times New Roman"/>
          <w:b/>
          <w:bCs/>
          <w:sz w:val="20"/>
          <w:szCs w:val="20"/>
          <w:lang w:val="ru-RU" w:eastAsia="ru-RU"/>
        </w:rPr>
        <w:br w:type="page"/>
      </w:r>
    </w:p>
    <w:p w14:paraId="4DFCBCD8"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ru-RU" w:eastAsia="ru-RU"/>
        </w:rPr>
      </w:pPr>
      <w:r w:rsidRPr="00817232">
        <w:rPr>
          <w:rFonts w:ascii="Times New Roman" w:eastAsia="Times New Roman" w:hAnsi="Times New Roman" w:cs="Times New Roman"/>
          <w:b/>
          <w:color w:val="000000"/>
          <w:sz w:val="28"/>
          <w:szCs w:val="28"/>
          <w:lang w:val="ru-RU" w:eastAsia="ru-RU"/>
        </w:rPr>
        <w:lastRenderedPageBreak/>
        <w:t>Пояснение по заполнению формы, предназначенной для сбора административных данных</w:t>
      </w:r>
      <w:r w:rsidRPr="00817232">
        <w:rPr>
          <w:rFonts w:ascii="Times New Roman" w:eastAsia="Times New Roman" w:hAnsi="Times New Roman" w:cs="Times New Roman"/>
          <w:b/>
          <w:sz w:val="28"/>
          <w:szCs w:val="28"/>
          <w:lang w:val="ru-RU" w:eastAsia="ru-RU"/>
        </w:rPr>
        <w:t xml:space="preserve"> </w:t>
      </w:r>
    </w:p>
    <w:p w14:paraId="73E59311" w14:textId="77777777" w:rsidR="00817232" w:rsidRPr="00817232" w:rsidRDefault="00817232" w:rsidP="00817232">
      <w:pPr>
        <w:spacing w:before="43" w:after="0" w:line="271" w:lineRule="auto"/>
        <w:ind w:right="-31"/>
        <w:jc w:val="center"/>
        <w:rPr>
          <w:rFonts w:ascii="Times New Roman" w:eastAsia="Times New Roman" w:hAnsi="Times New Roman" w:cs="Times New Roman"/>
          <w:b/>
          <w:sz w:val="28"/>
          <w:szCs w:val="28"/>
          <w:lang w:val="ru-RU" w:eastAsia="ru-RU"/>
        </w:rPr>
      </w:pPr>
      <w:r w:rsidRPr="00817232">
        <w:rPr>
          <w:rFonts w:ascii="Times New Roman" w:eastAsia="Times New Roman" w:hAnsi="Times New Roman" w:cs="Times New Roman"/>
          <w:b/>
          <w:sz w:val="28"/>
          <w:szCs w:val="28"/>
          <w:lang w:val="ru-RU" w:eastAsia="ru-RU"/>
        </w:rPr>
        <w:t xml:space="preserve">«Количество организаций высшего и (или) послевузовского образования, участвующих в Студенческой спортивной лиге, а также в Универсиадах» </w:t>
      </w:r>
    </w:p>
    <w:p w14:paraId="4947E2E5"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(Индекс: № ВП-2</w:t>
      </w:r>
      <w:r w:rsidRPr="00817232">
        <w:rPr>
          <w:rFonts w:ascii="Times New Roman" w:eastAsia="Times New Roman" w:hAnsi="Times New Roman" w:cs="Times New Roman"/>
          <w:sz w:val="28"/>
          <w:szCs w:val="28"/>
          <w:lang w:val="kk-KZ" w:eastAsia="ru-RU"/>
        </w:rPr>
        <w:t>0</w:t>
      </w:r>
      <w:r w:rsidRPr="00817232">
        <w:rPr>
          <w:rFonts w:ascii="Times New Roman" w:eastAsia="Times New Roman" w:hAnsi="Times New Roman" w:cs="Times New Roman"/>
          <w:sz w:val="28"/>
          <w:szCs w:val="28"/>
          <w:lang w:val="ru-RU" w:eastAsia="ru-RU"/>
        </w:rPr>
        <w:t xml:space="preserve">, периодичность - </w:t>
      </w:r>
      <w:r w:rsidRPr="00817232">
        <w:rPr>
          <w:rFonts w:ascii="Times New Roman" w:eastAsia="Times New Roman" w:hAnsi="Times New Roman" w:cs="Times New Roman"/>
          <w:sz w:val="28"/>
          <w:szCs w:val="28"/>
          <w:lang w:val="kk-KZ" w:eastAsia="ru-RU"/>
        </w:rPr>
        <w:t>годовая</w:t>
      </w:r>
      <w:r w:rsidRPr="00817232">
        <w:rPr>
          <w:rFonts w:ascii="Times New Roman" w:eastAsia="Times New Roman" w:hAnsi="Times New Roman" w:cs="Times New Roman"/>
          <w:sz w:val="28"/>
          <w:szCs w:val="28"/>
          <w:lang w:val="ru-RU" w:eastAsia="ru-RU"/>
        </w:rPr>
        <w:t>)</w:t>
      </w:r>
    </w:p>
    <w:p w14:paraId="65D83E6F"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ru-RU" w:eastAsia="ru-RU"/>
        </w:rPr>
      </w:pPr>
    </w:p>
    <w:p w14:paraId="33E020F6"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385D41C7" w14:textId="77777777" w:rsidR="00817232" w:rsidRPr="00817232" w:rsidRDefault="00817232" w:rsidP="00817232">
      <w:pPr>
        <w:tabs>
          <w:tab w:val="left" w:pos="3544"/>
          <w:tab w:val="left" w:pos="5260"/>
          <w:tab w:val="left" w:pos="7371"/>
        </w:tabs>
        <w:spacing w:after="0" w:line="268"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В графе 1 указывается наименование </w:t>
      </w:r>
      <w:r w:rsidR="00E274F4" w:rsidRPr="00E274F4">
        <w:rPr>
          <w:rFonts w:ascii="Times New Roman" w:eastAsia="Times New Roman" w:hAnsi="Times New Roman" w:cs="Times New Roman"/>
          <w:sz w:val="28"/>
          <w:szCs w:val="24"/>
          <w:lang w:val="ru-RU" w:eastAsia="ru-RU"/>
        </w:rPr>
        <w:t>организаций высшего и (или) послевузовского образования</w:t>
      </w:r>
      <w:r w:rsidRPr="00817232">
        <w:rPr>
          <w:rFonts w:ascii="Times New Roman" w:eastAsia="Times New Roman" w:hAnsi="Times New Roman" w:cs="Times New Roman"/>
          <w:sz w:val="28"/>
          <w:szCs w:val="24"/>
          <w:lang w:val="ru-RU" w:eastAsia="ru-RU"/>
        </w:rPr>
        <w:t>.</w:t>
      </w:r>
    </w:p>
    <w:p w14:paraId="6CB142E9" w14:textId="77777777" w:rsidR="00817232" w:rsidRPr="00817232" w:rsidRDefault="00817232" w:rsidP="00817232">
      <w:pPr>
        <w:tabs>
          <w:tab w:val="left" w:pos="3780"/>
          <w:tab w:val="left" w:pos="5260"/>
          <w:tab w:val="left" w:pos="7513"/>
        </w:tabs>
        <w:spacing w:after="0" w:line="268"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2 указывается количество студентов.</w:t>
      </w:r>
      <w:r w:rsidRPr="00817232">
        <w:rPr>
          <w:rFonts w:ascii="Times New Roman" w:eastAsia="Times New Roman" w:hAnsi="Times New Roman" w:cs="Times New Roman"/>
          <w:sz w:val="28"/>
          <w:szCs w:val="24"/>
          <w:lang w:val="ru-RU" w:eastAsia="ru-RU"/>
        </w:rPr>
        <w:tab/>
      </w:r>
      <w:r w:rsidRPr="00817232">
        <w:rPr>
          <w:rFonts w:ascii="Times New Roman" w:eastAsia="Times New Roman" w:hAnsi="Times New Roman" w:cs="Times New Roman"/>
          <w:sz w:val="28"/>
          <w:szCs w:val="24"/>
          <w:lang w:val="ru-RU" w:eastAsia="ru-RU"/>
        </w:rPr>
        <w:tab/>
      </w:r>
    </w:p>
    <w:p w14:paraId="6760D9C1" w14:textId="77777777" w:rsidR="00817232" w:rsidRPr="00817232" w:rsidRDefault="00817232" w:rsidP="00817232">
      <w:pPr>
        <w:widowControl w:val="0"/>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3 указывается количество студентов, участвующих в спортивных секциях с указанием видов спорта</w:t>
      </w:r>
    </w:p>
    <w:p w14:paraId="098EBDB9" w14:textId="77777777" w:rsidR="00817232" w:rsidRPr="00817232" w:rsidRDefault="00817232" w:rsidP="00817232">
      <w:pPr>
        <w:widowControl w:val="0"/>
        <w:spacing w:after="0" w:line="240" w:lineRule="auto"/>
        <w:rPr>
          <w:rFonts w:ascii="Times New Roman" w:eastAsia="Times New Roman" w:hAnsi="Times New Roman" w:cs="Times New Roman"/>
          <w:sz w:val="28"/>
          <w:szCs w:val="24"/>
          <w:lang w:val="ru-RU" w:eastAsia="ru-RU"/>
        </w:rPr>
      </w:pPr>
      <w:r w:rsidRPr="00817232">
        <w:rPr>
          <w:rFonts w:ascii="Times New Roman" w:eastAsia="Calibri" w:hAnsi="Times New Roman" w:cs="Times New Roman"/>
          <w:sz w:val="28"/>
          <w:lang w:val="ru-RU"/>
        </w:rPr>
        <w:t>В графе 4 указывается количество студентов</w:t>
      </w:r>
      <w:r w:rsidRPr="00817232">
        <w:rPr>
          <w:rFonts w:ascii="Times New Roman" w:eastAsia="Times New Roman" w:hAnsi="Times New Roman" w:cs="Times New Roman"/>
          <w:sz w:val="28"/>
          <w:szCs w:val="24"/>
          <w:lang w:val="ru-RU" w:eastAsia="ru-RU"/>
        </w:rPr>
        <w:t xml:space="preserve"> имеющие спортивные разряда (МС – мастер спорта, КМС – кандидат мастера спорта, 1 разряд, 2 разряд, 3 разряд и взрослый)</w:t>
      </w:r>
    </w:p>
    <w:p w14:paraId="4411184E" w14:textId="77777777" w:rsidR="00817232" w:rsidRPr="00817232" w:rsidRDefault="00817232" w:rsidP="00817232">
      <w:pPr>
        <w:widowControl w:val="0"/>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5 указываются студенты, участвующих в национальной студенческой лиге по этапам и видам спорта</w:t>
      </w:r>
    </w:p>
    <w:p w14:paraId="5EDE47B8"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6 указывается количество студентов, участвующих во всемирной зимней Универсиаде.</w:t>
      </w:r>
    </w:p>
    <w:p w14:paraId="10724074" w14:textId="77777777" w:rsidR="00817232" w:rsidRPr="00817232" w:rsidRDefault="00817232" w:rsidP="00817232">
      <w:pPr>
        <w:tabs>
          <w:tab w:val="left" w:pos="2796"/>
        </w:tabs>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7 указывается количество студентов, участвующих во всемирной летней Универсиаде.</w:t>
      </w:r>
      <w:r w:rsidRPr="00817232">
        <w:rPr>
          <w:rFonts w:ascii="Times New Roman" w:eastAsia="Times New Roman" w:hAnsi="Times New Roman" w:cs="Times New Roman"/>
          <w:sz w:val="28"/>
          <w:szCs w:val="24"/>
          <w:lang w:val="ru-RU" w:eastAsia="ru-RU"/>
        </w:rPr>
        <w:tab/>
      </w:r>
    </w:p>
    <w:p w14:paraId="0A1F571E" w14:textId="77777777" w:rsidR="00817232" w:rsidRPr="00817232" w:rsidRDefault="00817232" w:rsidP="00817232">
      <w:pPr>
        <w:tabs>
          <w:tab w:val="left" w:pos="2796"/>
        </w:tabs>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В графе 8 указывается количество студентов, участвующих в зимней Универсиаде Республики Казахстан.</w:t>
      </w:r>
    </w:p>
    <w:p w14:paraId="6F5DDD7B" w14:textId="77777777" w:rsidR="00817232" w:rsidRPr="00817232" w:rsidRDefault="00817232" w:rsidP="00817232">
      <w:pPr>
        <w:spacing w:after="0" w:line="240" w:lineRule="auto"/>
        <w:rPr>
          <w:rFonts w:ascii="Times New Roman" w:eastAsia="Times New Roman" w:hAnsi="Times New Roman" w:cs="Times New Roman"/>
          <w:sz w:val="24"/>
          <w:szCs w:val="24"/>
          <w:lang w:val="ru-RU" w:eastAsia="ru-RU"/>
        </w:rPr>
      </w:pPr>
      <w:r w:rsidRPr="00817232">
        <w:rPr>
          <w:rFonts w:ascii="Times New Roman" w:eastAsia="Times New Roman" w:hAnsi="Times New Roman" w:cs="Times New Roman"/>
          <w:sz w:val="28"/>
          <w:szCs w:val="24"/>
          <w:lang w:val="ru-RU" w:eastAsia="ru-RU"/>
        </w:rPr>
        <w:t>В графе 9 указывается количество студентов, участвующих в летней Универсиаде Республики Казахстан.</w:t>
      </w:r>
    </w:p>
    <w:p w14:paraId="7F06B1BD" w14:textId="77777777" w:rsidR="00817232" w:rsidRPr="00817232" w:rsidRDefault="00817232" w:rsidP="00817232">
      <w:pPr>
        <w:rPr>
          <w:rFonts w:ascii="Times New Roman" w:eastAsia="Calibri" w:hAnsi="Times New Roman" w:cs="Times New Roman"/>
          <w:sz w:val="28"/>
          <w:szCs w:val="28"/>
          <w:lang w:val="ru-RU"/>
        </w:rPr>
      </w:pPr>
      <w:r w:rsidRPr="00817232">
        <w:rPr>
          <w:rFonts w:ascii="Times New Roman" w:eastAsia="Times New Roman" w:hAnsi="Times New Roman" w:cs="Times New Roman"/>
          <w:sz w:val="28"/>
          <w:szCs w:val="28"/>
          <w:lang w:val="ru-RU" w:eastAsia="ru-RU"/>
        </w:rPr>
        <w:br w:type="page"/>
      </w:r>
    </w:p>
    <w:p w14:paraId="3EDD9BD1"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21 к приказу Министра науки и высшего образования </w:t>
      </w:r>
    </w:p>
    <w:p w14:paraId="56AF7A04"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24E8C42C"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01AE6">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0BA81D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E149F6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833FB0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5D31EF6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FB9C3D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749AFA40" w14:textId="77777777" w:rsidR="00817232" w:rsidRPr="00817232" w:rsidRDefault="00817232" w:rsidP="00817232">
      <w:pPr>
        <w:spacing w:after="0" w:line="240" w:lineRule="auto"/>
        <w:ind w:firstLine="6379"/>
        <w:jc w:val="center"/>
        <w:rPr>
          <w:rFonts w:ascii="Times New Roman" w:eastAsia="Times New Roman" w:hAnsi="Times New Roman" w:cs="Times New Roman"/>
          <w:sz w:val="16"/>
          <w:szCs w:val="16"/>
          <w:lang w:val="kk-KZ" w:eastAsia="ru-RU"/>
        </w:rPr>
      </w:pPr>
    </w:p>
    <w:p w14:paraId="787F5FB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4987A9B3" w14:textId="77777777" w:rsidR="00817232" w:rsidRPr="00817232" w:rsidRDefault="00817232" w:rsidP="00817232">
      <w:pPr>
        <w:spacing w:after="0" w:line="240" w:lineRule="auto"/>
        <w:jc w:val="center"/>
        <w:rPr>
          <w:rFonts w:ascii="Times New Roman" w:eastAsia="Times New Roman" w:hAnsi="Times New Roman" w:cs="Times New Roman"/>
          <w:sz w:val="18"/>
          <w:szCs w:val="16"/>
          <w:lang w:val="ru-RU" w:eastAsia="ru-RU"/>
        </w:rPr>
      </w:pPr>
    </w:p>
    <w:p w14:paraId="7486171C" w14:textId="77777777" w:rsidR="00817232" w:rsidRPr="00817232" w:rsidRDefault="00817232" w:rsidP="00503051">
      <w:pPr>
        <w:spacing w:before="43" w:after="0" w:line="271" w:lineRule="auto"/>
        <w:ind w:right="-31"/>
        <w:jc w:val="center"/>
        <w:rPr>
          <w:rFonts w:ascii="Times New Roman" w:eastAsia="Times New Roman" w:hAnsi="Times New Roman" w:cs="Times New Roman"/>
          <w:b/>
          <w:bCs/>
          <w:spacing w:val="1"/>
          <w:sz w:val="28"/>
          <w:szCs w:val="24"/>
          <w:lang w:val="ru-RU" w:eastAsia="ru-RU"/>
        </w:rPr>
      </w:pPr>
      <w:r w:rsidRPr="00817232">
        <w:rPr>
          <w:rFonts w:ascii="Times New Roman" w:eastAsia="Times New Roman" w:hAnsi="Times New Roman" w:cs="Times New Roman"/>
          <w:b/>
          <w:bCs/>
          <w:spacing w:val="1"/>
          <w:sz w:val="28"/>
          <w:szCs w:val="24"/>
          <w:lang w:val="kk-KZ" w:eastAsia="ru-RU"/>
        </w:rPr>
        <w:t>Количество</w:t>
      </w:r>
      <w:r w:rsidRPr="00817232">
        <w:rPr>
          <w:rFonts w:ascii="Times New Roman" w:eastAsia="Times New Roman" w:hAnsi="Times New Roman" w:cs="Times New Roman"/>
          <w:b/>
          <w:bCs/>
          <w:spacing w:val="1"/>
          <w:sz w:val="28"/>
          <w:szCs w:val="24"/>
          <w:lang w:val="ru-RU" w:eastAsia="ru-RU"/>
        </w:rPr>
        <w:t xml:space="preserve"> </w:t>
      </w:r>
      <w:r w:rsidR="00503051">
        <w:rPr>
          <w:rFonts w:ascii="Times New Roman" w:eastAsia="Times New Roman" w:hAnsi="Times New Roman" w:cs="Times New Roman"/>
          <w:b/>
          <w:bCs/>
          <w:spacing w:val="1"/>
          <w:sz w:val="28"/>
          <w:szCs w:val="24"/>
          <w:lang w:val="ru-RU" w:eastAsia="ru-RU"/>
        </w:rPr>
        <w:t xml:space="preserve">орагнизаций высшего и </w:t>
      </w:r>
      <w:r w:rsidR="00503051" w:rsidRPr="00503051">
        <w:rPr>
          <w:rFonts w:ascii="Times New Roman" w:eastAsia="Times New Roman" w:hAnsi="Times New Roman" w:cs="Times New Roman"/>
          <w:b/>
          <w:bCs/>
          <w:spacing w:val="1"/>
          <w:sz w:val="28"/>
          <w:szCs w:val="24"/>
          <w:lang w:val="ru-RU" w:eastAsia="ru-RU"/>
        </w:rPr>
        <w:t>(</w:t>
      </w:r>
      <w:r w:rsidR="00503051">
        <w:rPr>
          <w:rFonts w:ascii="Times New Roman" w:eastAsia="Times New Roman" w:hAnsi="Times New Roman" w:cs="Times New Roman"/>
          <w:b/>
          <w:bCs/>
          <w:spacing w:val="1"/>
          <w:sz w:val="28"/>
          <w:szCs w:val="24"/>
          <w:lang w:val="ru-RU" w:eastAsia="ru-RU"/>
        </w:rPr>
        <w:t>или) послевузоского образования</w:t>
      </w:r>
      <w:r w:rsidRPr="00817232">
        <w:rPr>
          <w:rFonts w:ascii="Times New Roman" w:eastAsia="Times New Roman" w:hAnsi="Times New Roman" w:cs="Times New Roman"/>
          <w:b/>
          <w:bCs/>
          <w:spacing w:val="1"/>
          <w:sz w:val="28"/>
          <w:szCs w:val="24"/>
          <w:lang w:val="ru-RU" w:eastAsia="ru-RU"/>
        </w:rPr>
        <w:t>, в которых функционируют ор</w:t>
      </w:r>
      <w:r w:rsidR="00503051">
        <w:rPr>
          <w:rFonts w:ascii="Times New Roman" w:eastAsia="Times New Roman" w:hAnsi="Times New Roman" w:cs="Times New Roman"/>
          <w:b/>
          <w:bCs/>
          <w:spacing w:val="1"/>
          <w:sz w:val="28"/>
          <w:szCs w:val="24"/>
          <w:lang w:val="ru-RU" w:eastAsia="ru-RU"/>
        </w:rPr>
        <w:t xml:space="preserve">ганы корпоративного управления  </w:t>
      </w:r>
      <w:r w:rsidRPr="00817232">
        <w:rPr>
          <w:rFonts w:ascii="Times New Roman" w:eastAsia="Times New Roman" w:hAnsi="Times New Roman" w:cs="Times New Roman"/>
          <w:b/>
          <w:bCs/>
          <w:spacing w:val="1"/>
          <w:sz w:val="28"/>
          <w:szCs w:val="24"/>
          <w:lang w:val="ru-RU" w:eastAsia="ru-RU"/>
        </w:rPr>
        <w:t>(наблюдательные советы, попечительск</w:t>
      </w:r>
      <w:r w:rsidR="00503051">
        <w:rPr>
          <w:rFonts w:ascii="Times New Roman" w:eastAsia="Times New Roman" w:hAnsi="Times New Roman" w:cs="Times New Roman"/>
          <w:b/>
          <w:bCs/>
          <w:spacing w:val="1"/>
          <w:sz w:val="28"/>
          <w:szCs w:val="24"/>
          <w:lang w:val="ru-RU" w:eastAsia="ru-RU"/>
        </w:rPr>
        <w:t>ие советы и советы директоров)</w:t>
      </w:r>
    </w:p>
    <w:p w14:paraId="57317A44" w14:textId="77777777" w:rsidR="00817232" w:rsidRPr="00817232" w:rsidRDefault="00817232" w:rsidP="00817232">
      <w:pPr>
        <w:spacing w:before="43" w:after="0" w:line="271" w:lineRule="auto"/>
        <w:ind w:right="-31"/>
        <w:rPr>
          <w:rFonts w:ascii="Times New Roman" w:eastAsia="Times New Roman" w:hAnsi="Times New Roman" w:cs="Times New Roman"/>
          <w:sz w:val="28"/>
          <w:szCs w:val="24"/>
          <w:lang w:val="ru-RU" w:eastAsia="ru-RU"/>
        </w:rPr>
      </w:pPr>
    </w:p>
    <w:p w14:paraId="202C6E87" w14:textId="77777777" w:rsidR="00817232" w:rsidRPr="00817232" w:rsidRDefault="00817232" w:rsidP="00817232">
      <w:pPr>
        <w:spacing w:before="4" w:after="0" w:line="170" w:lineRule="exact"/>
        <w:rPr>
          <w:rFonts w:ascii="Times New Roman" w:eastAsia="Times New Roman" w:hAnsi="Times New Roman" w:cs="Times New Roman"/>
          <w:sz w:val="28"/>
          <w:szCs w:val="24"/>
          <w:lang w:val="ru-RU" w:eastAsia="ru-RU"/>
        </w:rPr>
      </w:pPr>
    </w:p>
    <w:p w14:paraId="6398F321"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ВП-21</w:t>
      </w:r>
    </w:p>
    <w:p w14:paraId="7DB41AC4" w14:textId="77777777" w:rsidR="00817232" w:rsidRPr="00817232" w:rsidRDefault="00817232" w:rsidP="00817232">
      <w:pPr>
        <w:spacing w:after="0" w:line="240" w:lineRule="auto"/>
        <w:rPr>
          <w:rFonts w:ascii="Times New Roman" w:eastAsia="Times New Roman" w:hAnsi="Times New Roman" w:cs="Times New Roman"/>
          <w:sz w:val="10"/>
          <w:szCs w:val="10"/>
          <w:lang w:val="kk-KZ" w:eastAsia="ru-RU"/>
        </w:rPr>
      </w:pPr>
      <w:r w:rsidRPr="00817232">
        <w:rPr>
          <w:rFonts w:ascii="Times New Roman" w:eastAsia="Times New Roman" w:hAnsi="Times New Roman" w:cs="Times New Roman"/>
          <w:sz w:val="28"/>
          <w:szCs w:val="24"/>
          <w:lang w:val="kk-KZ" w:eastAsia="ru-RU"/>
        </w:rPr>
        <w:t xml:space="preserve"> </w:t>
      </w:r>
    </w:p>
    <w:p w14:paraId="0173D2FC"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5371B1BD"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4BBC6F3C"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1704325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170C9392" w14:textId="77777777" w:rsidR="00817232" w:rsidRPr="00817232" w:rsidRDefault="00817232" w:rsidP="00817232">
      <w:pPr>
        <w:spacing w:after="0" w:line="240" w:lineRule="auto"/>
        <w:rPr>
          <w:rFonts w:ascii="Times New Roman" w:eastAsia="Times New Roman" w:hAnsi="Times New Roman" w:cs="Times New Roman"/>
          <w:sz w:val="10"/>
          <w:szCs w:val="10"/>
          <w:lang w:val="kk-KZ" w:eastAsia="ru-RU"/>
        </w:rPr>
      </w:pPr>
    </w:p>
    <w:p w14:paraId="5885F897"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269EADAC" w14:textId="77777777" w:rsidR="00817232" w:rsidRPr="00817232" w:rsidRDefault="00817232" w:rsidP="00817232">
      <w:pPr>
        <w:spacing w:after="0" w:line="240" w:lineRule="auto"/>
        <w:jc w:val="both"/>
        <w:rPr>
          <w:rFonts w:ascii="Times New Roman" w:eastAsia="Times New Roman" w:hAnsi="Times New Roman" w:cs="Times New Roman"/>
          <w:sz w:val="10"/>
          <w:szCs w:val="10"/>
          <w:lang w:val="kk-KZ" w:eastAsia="ru-RU"/>
        </w:rPr>
      </w:pPr>
    </w:p>
    <w:p w14:paraId="307959C8" w14:textId="77777777" w:rsidR="00817232" w:rsidRPr="00817232" w:rsidRDefault="00817232" w:rsidP="00817232">
      <w:pPr>
        <w:spacing w:after="0" w:line="240" w:lineRule="auto"/>
        <w:jc w:val="both"/>
        <w:rPr>
          <w:rFonts w:ascii="Times New Roman" w:eastAsia="Times New Roman" w:hAnsi="Times New Roman" w:cs="Times New Roman"/>
          <w:sz w:val="10"/>
          <w:szCs w:val="10"/>
          <w:lang w:val="kk-KZ" w:eastAsia="ru-RU"/>
        </w:rPr>
      </w:pPr>
    </w:p>
    <w:p w14:paraId="3A760D45" w14:textId="77777777" w:rsidR="00817232" w:rsidRPr="00817232" w:rsidRDefault="00817232" w:rsidP="00817232">
      <w:pPr>
        <w:spacing w:after="0" w:line="240" w:lineRule="auto"/>
        <w:jc w:val="both"/>
        <w:rPr>
          <w:rFonts w:ascii="Times New Roman" w:eastAsia="Times New Roman" w:hAnsi="Times New Roman" w:cs="Times New Roman"/>
          <w:sz w:val="10"/>
          <w:szCs w:val="10"/>
          <w:lang w:val="ru-RU" w:eastAsia="ru-RU"/>
        </w:rPr>
      </w:pPr>
    </w:p>
    <w:p w14:paraId="5DE7F212"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Срок представления: до 31 октября (включительно) после отчетного периода</w:t>
      </w:r>
    </w:p>
    <w:p w14:paraId="263E8CDC" w14:textId="77777777" w:rsidR="00817232" w:rsidRPr="00817232" w:rsidRDefault="00817232" w:rsidP="00817232">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48AE921D"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tbl>
      <w:tblPr>
        <w:tblpPr w:leftFromText="180" w:rightFromText="180" w:tblpY="380"/>
        <w:tblW w:w="14167" w:type="dxa"/>
        <w:tblLayout w:type="fixed"/>
        <w:tblCellMar>
          <w:left w:w="0" w:type="dxa"/>
          <w:right w:w="0" w:type="dxa"/>
        </w:tblCellMar>
        <w:tblLook w:val="01E0" w:firstRow="1" w:lastRow="1" w:firstColumn="1" w:lastColumn="1" w:noHBand="0" w:noVBand="0"/>
      </w:tblPr>
      <w:tblGrid>
        <w:gridCol w:w="876"/>
        <w:gridCol w:w="4731"/>
        <w:gridCol w:w="2936"/>
        <w:gridCol w:w="3099"/>
        <w:gridCol w:w="2525"/>
      </w:tblGrid>
      <w:tr w:rsidR="00817232" w:rsidRPr="00817232" w14:paraId="7376774B" w14:textId="77777777" w:rsidTr="007C41AA">
        <w:trPr>
          <w:cantSplit/>
          <w:trHeight w:hRule="exact" w:val="1248"/>
        </w:trPr>
        <w:tc>
          <w:tcPr>
            <w:tcW w:w="876" w:type="dxa"/>
            <w:tcBorders>
              <w:top w:val="single" w:sz="6" w:space="0" w:color="000000"/>
              <w:left w:val="single" w:sz="6" w:space="0" w:color="000000"/>
              <w:bottom w:val="single" w:sz="6" w:space="0" w:color="000000"/>
              <w:right w:val="single" w:sz="6" w:space="0" w:color="000000"/>
            </w:tcBorders>
            <w:textDirection w:val="btLr"/>
            <w:vAlign w:val="center"/>
          </w:tcPr>
          <w:p w14:paraId="6C28333B"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1"/>
                <w:sz w:val="20"/>
                <w:szCs w:val="20"/>
                <w:lang w:val="ru-RU" w:eastAsia="ru-RU"/>
              </w:rPr>
              <w:t>№</w:t>
            </w:r>
            <w:r w:rsidRPr="00817232">
              <w:rPr>
                <w:rFonts w:ascii="Times New Roman" w:eastAsia="Times New Roman" w:hAnsi="Times New Roman" w:cs="Times New Roman"/>
                <w:w w:val="101"/>
                <w:sz w:val="20"/>
                <w:szCs w:val="20"/>
                <w:lang w:val="kk-KZ" w:eastAsia="ru-RU"/>
              </w:rPr>
              <w:t xml:space="preserve"> строки</w:t>
            </w:r>
          </w:p>
        </w:tc>
        <w:tc>
          <w:tcPr>
            <w:tcW w:w="4731" w:type="dxa"/>
            <w:tcBorders>
              <w:top w:val="single" w:sz="6" w:space="0" w:color="000000"/>
              <w:left w:val="single" w:sz="6" w:space="0" w:color="000000"/>
              <w:bottom w:val="single" w:sz="6" w:space="0" w:color="000000"/>
              <w:right w:val="single" w:sz="6" w:space="0" w:color="000000"/>
            </w:tcBorders>
            <w:vAlign w:val="center"/>
          </w:tcPr>
          <w:p w14:paraId="5D425053" w14:textId="77777777" w:rsidR="00817232" w:rsidRPr="00817232" w:rsidRDefault="00503051" w:rsidP="00817232">
            <w:pPr>
              <w:spacing w:after="0" w:line="240" w:lineRule="auto"/>
              <w:ind w:firstLine="3"/>
              <w:jc w:val="center"/>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и</w:t>
            </w:r>
            <w:r w:rsidRPr="00817232">
              <w:rPr>
                <w:rFonts w:ascii="Times New Roman" w:eastAsia="Times New Roman" w:hAnsi="Times New Roman" w:cs="Times New Roman"/>
                <w:spacing w:val="-1"/>
                <w:w w:val="101"/>
                <w:sz w:val="20"/>
                <w:szCs w:val="20"/>
                <w:lang w:val="ru-RU" w:eastAsia="ru-RU"/>
              </w:rPr>
              <w:t>м</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ва</w:t>
            </w:r>
            <w:r w:rsidRPr="00817232">
              <w:rPr>
                <w:rFonts w:ascii="Times New Roman" w:eastAsia="Times New Roman" w:hAnsi="Times New Roman" w:cs="Times New Roman"/>
                <w:spacing w:val="1"/>
                <w:w w:val="101"/>
                <w:sz w:val="20"/>
                <w:szCs w:val="20"/>
                <w:lang w:val="ru-RU" w:eastAsia="ru-RU"/>
              </w:rPr>
              <w:t>ни</w:t>
            </w:r>
            <w:r w:rsidRPr="00817232">
              <w:rPr>
                <w:rFonts w:ascii="Times New Roman" w:eastAsia="Times New Roman" w:hAnsi="Times New Roman" w:cs="Times New Roman"/>
                <w:w w:val="101"/>
                <w:sz w:val="20"/>
                <w:szCs w:val="20"/>
                <w:lang w:val="ru-RU" w:eastAsia="ru-RU"/>
              </w:rPr>
              <w:t xml:space="preserve">е </w:t>
            </w:r>
            <w:r w:rsidRPr="00817232">
              <w:rPr>
                <w:rFonts w:ascii="Times New Roman" w:eastAsia="Times New Roman" w:hAnsi="Times New Roman" w:cs="Times New Roman"/>
                <w:sz w:val="20"/>
                <w:szCs w:val="20"/>
                <w:lang w:val="ru-RU" w:eastAsia="ru-RU"/>
              </w:rPr>
              <w:t>организаций</w:t>
            </w:r>
            <w:r w:rsidR="00817232" w:rsidRPr="00817232">
              <w:rPr>
                <w:rFonts w:ascii="Times New Roman" w:eastAsia="Times New Roman" w:hAnsi="Times New Roman" w:cs="Times New Roman"/>
                <w:sz w:val="20"/>
                <w:szCs w:val="20"/>
                <w:lang w:val="ru-RU" w:eastAsia="ru-RU"/>
              </w:rPr>
              <w:t xml:space="preserve"> высшего и (или) послевузовского </w:t>
            </w:r>
            <w:r w:rsidRPr="00817232">
              <w:rPr>
                <w:rFonts w:ascii="Times New Roman" w:eastAsia="Times New Roman" w:hAnsi="Times New Roman" w:cs="Times New Roman"/>
                <w:sz w:val="20"/>
                <w:szCs w:val="20"/>
                <w:lang w:val="ru-RU" w:eastAsia="ru-RU"/>
              </w:rPr>
              <w:t>образоввания</w:t>
            </w:r>
            <w:r w:rsidRPr="00817232">
              <w:rPr>
                <w:rFonts w:ascii="Times New Roman" w:eastAsia="Times New Roman" w:hAnsi="Times New Roman" w:cs="Times New Roman"/>
                <w:sz w:val="20"/>
                <w:szCs w:val="20"/>
                <w:lang w:val="kk-KZ" w:eastAsia="ru-RU"/>
              </w:rPr>
              <w:t>,</w:t>
            </w:r>
            <w:r w:rsidR="00817232" w:rsidRPr="00817232">
              <w:rPr>
                <w:rFonts w:ascii="Times New Roman" w:eastAsia="Times New Roman" w:hAnsi="Times New Roman" w:cs="Times New Roman"/>
                <w:w w:val="101"/>
                <w:sz w:val="20"/>
                <w:szCs w:val="20"/>
                <w:lang w:val="kk-KZ" w:eastAsia="ru-RU"/>
              </w:rPr>
              <w:t xml:space="preserve"> в котором функционируют органы корпоративного управления</w:t>
            </w:r>
          </w:p>
        </w:tc>
        <w:tc>
          <w:tcPr>
            <w:tcW w:w="2936" w:type="dxa"/>
            <w:tcBorders>
              <w:top w:val="single" w:sz="6" w:space="0" w:color="000000"/>
              <w:left w:val="single" w:sz="6" w:space="0" w:color="000000"/>
              <w:bottom w:val="single" w:sz="6" w:space="0" w:color="000000"/>
              <w:right w:val="single" w:sz="6" w:space="0" w:color="000000"/>
            </w:tcBorders>
            <w:vAlign w:val="center"/>
          </w:tcPr>
          <w:p w14:paraId="54105D96"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наблюдательный совет</w:t>
            </w:r>
          </w:p>
        </w:tc>
        <w:tc>
          <w:tcPr>
            <w:tcW w:w="3099" w:type="dxa"/>
            <w:tcBorders>
              <w:top w:val="single" w:sz="6" w:space="0" w:color="000000"/>
              <w:left w:val="single" w:sz="6" w:space="0" w:color="000000"/>
              <w:bottom w:val="single" w:sz="6" w:space="0" w:color="000000"/>
              <w:right w:val="single" w:sz="6" w:space="0" w:color="000000"/>
            </w:tcBorders>
            <w:vAlign w:val="center"/>
          </w:tcPr>
          <w:p w14:paraId="12E330BE"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попечительский совет</w:t>
            </w:r>
          </w:p>
        </w:tc>
        <w:tc>
          <w:tcPr>
            <w:tcW w:w="2525" w:type="dxa"/>
            <w:tcBorders>
              <w:top w:val="single" w:sz="6" w:space="0" w:color="000000"/>
              <w:left w:val="single" w:sz="6" w:space="0" w:color="000000"/>
              <w:bottom w:val="single" w:sz="6" w:space="0" w:color="000000"/>
              <w:right w:val="single" w:sz="6" w:space="0" w:color="000000"/>
            </w:tcBorders>
            <w:vAlign w:val="center"/>
          </w:tcPr>
          <w:p w14:paraId="30D1960E"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совет директоров</w:t>
            </w:r>
          </w:p>
        </w:tc>
      </w:tr>
      <w:tr w:rsidR="00817232" w:rsidRPr="00817232" w14:paraId="765717D1" w14:textId="77777777" w:rsidTr="007C41AA">
        <w:trPr>
          <w:trHeight w:hRule="exact" w:val="244"/>
        </w:trPr>
        <w:tc>
          <w:tcPr>
            <w:tcW w:w="876" w:type="dxa"/>
            <w:tcBorders>
              <w:top w:val="single" w:sz="6" w:space="0" w:color="000000"/>
              <w:left w:val="single" w:sz="6" w:space="0" w:color="000000"/>
              <w:bottom w:val="single" w:sz="6" w:space="0" w:color="000000"/>
              <w:right w:val="single" w:sz="6" w:space="0" w:color="000000"/>
            </w:tcBorders>
          </w:tcPr>
          <w:p w14:paraId="22CB5AC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4731" w:type="dxa"/>
            <w:tcBorders>
              <w:top w:val="single" w:sz="6" w:space="0" w:color="000000"/>
              <w:left w:val="single" w:sz="6" w:space="0" w:color="000000"/>
              <w:bottom w:val="single" w:sz="6" w:space="0" w:color="000000"/>
              <w:right w:val="single" w:sz="6" w:space="0" w:color="000000"/>
            </w:tcBorders>
          </w:tcPr>
          <w:p w14:paraId="6E6658B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w:t>
            </w:r>
          </w:p>
        </w:tc>
        <w:tc>
          <w:tcPr>
            <w:tcW w:w="2936" w:type="dxa"/>
            <w:tcBorders>
              <w:top w:val="single" w:sz="6" w:space="0" w:color="000000"/>
              <w:left w:val="single" w:sz="6" w:space="0" w:color="000000"/>
              <w:bottom w:val="single" w:sz="6" w:space="0" w:color="000000"/>
              <w:right w:val="single" w:sz="6" w:space="0" w:color="000000"/>
            </w:tcBorders>
          </w:tcPr>
          <w:p w14:paraId="67671955"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2</w:t>
            </w:r>
          </w:p>
        </w:tc>
        <w:tc>
          <w:tcPr>
            <w:tcW w:w="3099" w:type="dxa"/>
            <w:tcBorders>
              <w:top w:val="single" w:sz="6" w:space="0" w:color="000000"/>
              <w:left w:val="single" w:sz="6" w:space="0" w:color="000000"/>
              <w:bottom w:val="single" w:sz="6" w:space="0" w:color="000000"/>
              <w:right w:val="single" w:sz="6" w:space="0" w:color="000000"/>
            </w:tcBorders>
          </w:tcPr>
          <w:p w14:paraId="7943C79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3</w:t>
            </w:r>
          </w:p>
        </w:tc>
        <w:tc>
          <w:tcPr>
            <w:tcW w:w="2525" w:type="dxa"/>
            <w:tcBorders>
              <w:top w:val="single" w:sz="6" w:space="0" w:color="000000"/>
              <w:left w:val="single" w:sz="6" w:space="0" w:color="000000"/>
              <w:bottom w:val="single" w:sz="6" w:space="0" w:color="000000"/>
              <w:right w:val="single" w:sz="6" w:space="0" w:color="000000"/>
            </w:tcBorders>
          </w:tcPr>
          <w:p w14:paraId="384CD36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4</w:t>
            </w:r>
          </w:p>
        </w:tc>
      </w:tr>
      <w:tr w:rsidR="00817232" w:rsidRPr="00817232" w14:paraId="0C6DD2A3" w14:textId="77777777" w:rsidTr="007C41AA">
        <w:trPr>
          <w:trHeight w:hRule="exact" w:val="290"/>
        </w:trPr>
        <w:tc>
          <w:tcPr>
            <w:tcW w:w="876" w:type="dxa"/>
            <w:tcBorders>
              <w:top w:val="single" w:sz="6" w:space="0" w:color="000000"/>
              <w:left w:val="single" w:sz="6" w:space="0" w:color="000000"/>
              <w:bottom w:val="single" w:sz="6" w:space="0" w:color="000000"/>
              <w:right w:val="single" w:sz="6" w:space="0" w:color="000000"/>
            </w:tcBorders>
          </w:tcPr>
          <w:p w14:paraId="0639A15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4731" w:type="dxa"/>
            <w:tcBorders>
              <w:top w:val="single" w:sz="6" w:space="0" w:color="000000"/>
              <w:left w:val="single" w:sz="6" w:space="0" w:color="000000"/>
              <w:bottom w:val="single" w:sz="6" w:space="0" w:color="000000"/>
              <w:right w:val="single" w:sz="6" w:space="0" w:color="000000"/>
            </w:tcBorders>
          </w:tcPr>
          <w:p w14:paraId="6BF0511D"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936" w:type="dxa"/>
            <w:tcBorders>
              <w:top w:val="single" w:sz="6" w:space="0" w:color="000000"/>
              <w:left w:val="single" w:sz="6" w:space="0" w:color="000000"/>
              <w:bottom w:val="single" w:sz="6" w:space="0" w:color="000000"/>
              <w:right w:val="single" w:sz="6" w:space="0" w:color="000000"/>
            </w:tcBorders>
          </w:tcPr>
          <w:p w14:paraId="7D64A7B0"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3099" w:type="dxa"/>
            <w:tcBorders>
              <w:top w:val="single" w:sz="6" w:space="0" w:color="000000"/>
              <w:left w:val="single" w:sz="6" w:space="0" w:color="000000"/>
              <w:bottom w:val="single" w:sz="6" w:space="0" w:color="000000"/>
              <w:right w:val="single" w:sz="6" w:space="0" w:color="000000"/>
            </w:tcBorders>
          </w:tcPr>
          <w:p w14:paraId="19820958"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2525" w:type="dxa"/>
            <w:tcBorders>
              <w:top w:val="single" w:sz="6" w:space="0" w:color="000000"/>
              <w:left w:val="single" w:sz="6" w:space="0" w:color="000000"/>
              <w:bottom w:val="single" w:sz="6" w:space="0" w:color="000000"/>
              <w:right w:val="single" w:sz="6" w:space="0" w:color="000000"/>
            </w:tcBorders>
          </w:tcPr>
          <w:p w14:paraId="2CAD38E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r>
    </w:tbl>
    <w:p w14:paraId="6C367853" w14:textId="77777777" w:rsidR="00801AE6" w:rsidRDefault="00801AE6"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00B3027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6E7146F2"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0ABB9DF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5AA7C8E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1D2F3E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4E492C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FE0BC3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3BA203A4" w14:textId="77777777" w:rsidR="00817232" w:rsidRPr="00817232" w:rsidRDefault="00817232" w:rsidP="00817232">
      <w:pPr>
        <w:rPr>
          <w:rFonts w:ascii="Times New Roman" w:eastAsia="Times New Roman" w:hAnsi="Times New Roman" w:cs="Times New Roman"/>
          <w:sz w:val="24"/>
          <w:szCs w:val="24"/>
          <w:lang w:val="kk-KZ" w:eastAsia="ru-RU"/>
        </w:rPr>
      </w:pPr>
    </w:p>
    <w:p w14:paraId="51728D1C"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329C3F8B"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2F3E7F34"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0BA2C137"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7DDB0DDA"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57AF7136"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0096F8C4"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3AD22A01"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2BA2480D" w14:textId="77777777" w:rsidR="00817232" w:rsidRPr="00817232" w:rsidRDefault="00817232" w:rsidP="00817232">
      <w:pPr>
        <w:jc w:val="center"/>
        <w:rPr>
          <w:rFonts w:ascii="Times New Roman" w:eastAsia="Times New Roman" w:hAnsi="Times New Roman" w:cs="Times New Roman"/>
          <w:b/>
          <w:color w:val="000000"/>
          <w:sz w:val="28"/>
          <w:szCs w:val="28"/>
          <w:lang w:val="ru-RU" w:eastAsia="ru-RU"/>
        </w:rPr>
      </w:pPr>
    </w:p>
    <w:p w14:paraId="0BB2D7F1" w14:textId="77777777" w:rsidR="00817232" w:rsidRPr="00817232" w:rsidRDefault="00817232" w:rsidP="00817232">
      <w:pPr>
        <w:jc w:val="center"/>
        <w:rPr>
          <w:rFonts w:ascii="Times New Roman" w:eastAsia="Times New Roman" w:hAnsi="Times New Roman" w:cs="Times New Roman"/>
          <w:sz w:val="24"/>
          <w:szCs w:val="24"/>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6712FB62" w14:textId="77777777" w:rsidR="00817232" w:rsidRPr="00E274F4" w:rsidRDefault="00817232" w:rsidP="00E274F4">
      <w:pPr>
        <w:spacing w:after="0" w:line="240" w:lineRule="auto"/>
        <w:ind w:left="57" w:right="57"/>
        <w:jc w:val="center"/>
        <w:rPr>
          <w:rFonts w:ascii="Times New Roman" w:eastAsia="Times New Roman" w:hAnsi="Times New Roman" w:cs="Times New Roman"/>
          <w:bCs/>
          <w:sz w:val="28"/>
          <w:szCs w:val="24"/>
          <w:lang w:val="ru-RU" w:eastAsia="ru-RU"/>
        </w:rPr>
      </w:pPr>
      <w:r w:rsidRPr="00E274F4">
        <w:rPr>
          <w:rFonts w:ascii="Times New Roman" w:eastAsia="Times New Roman" w:hAnsi="Times New Roman" w:cs="Times New Roman"/>
          <w:sz w:val="28"/>
          <w:szCs w:val="28"/>
          <w:lang w:val="kk-KZ" w:eastAsia="ru-RU"/>
        </w:rPr>
        <w:t>«</w:t>
      </w:r>
      <w:r w:rsidR="00E274F4" w:rsidRPr="00E274F4">
        <w:rPr>
          <w:rFonts w:ascii="Times New Roman" w:eastAsia="Times New Roman" w:hAnsi="Times New Roman" w:cs="Times New Roman"/>
          <w:bCs/>
          <w:sz w:val="28"/>
          <w:szCs w:val="24"/>
          <w:lang w:val="kk-KZ" w:eastAsia="ru-RU"/>
        </w:rPr>
        <w:t>Количество</w:t>
      </w:r>
      <w:r w:rsidR="00E274F4" w:rsidRPr="00E274F4">
        <w:rPr>
          <w:rFonts w:ascii="Times New Roman" w:eastAsia="Times New Roman" w:hAnsi="Times New Roman" w:cs="Times New Roman"/>
          <w:bCs/>
          <w:sz w:val="28"/>
          <w:szCs w:val="24"/>
          <w:lang w:val="ru-RU" w:eastAsia="ru-RU"/>
        </w:rPr>
        <w:t xml:space="preserve"> орагнизаций высшего и (или) послевузоского образования, в которых функционируют органы корпоративного управления  (наблюдательные советы, попечительские советы и советы директоров)</w:t>
      </w:r>
      <w:r w:rsidRPr="00E274F4">
        <w:rPr>
          <w:rFonts w:ascii="Times New Roman" w:eastAsia="Times New Roman" w:hAnsi="Times New Roman" w:cs="Times New Roman"/>
          <w:sz w:val="28"/>
          <w:szCs w:val="28"/>
          <w:lang w:val="kk-KZ" w:eastAsia="ru-RU"/>
        </w:rPr>
        <w:t xml:space="preserve">» </w:t>
      </w:r>
    </w:p>
    <w:p w14:paraId="5E42DFB4"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sidRPr="00817232">
        <w:rPr>
          <w:rFonts w:ascii="Times New Roman" w:eastAsia="Times New Roman" w:hAnsi="Times New Roman" w:cs="Times New Roman"/>
          <w:sz w:val="28"/>
          <w:szCs w:val="28"/>
          <w:lang w:val="kk-KZ" w:eastAsia="ru-RU"/>
        </w:rPr>
        <w:t>1, периодичность-годовая)</w:t>
      </w:r>
    </w:p>
    <w:p w14:paraId="468CD4F5" w14:textId="77777777" w:rsidR="00817232" w:rsidRPr="00817232" w:rsidRDefault="00817232" w:rsidP="00817232">
      <w:pPr>
        <w:tabs>
          <w:tab w:val="left" w:pos="3544"/>
          <w:tab w:val="left" w:pos="5260"/>
          <w:tab w:val="left" w:pos="7371"/>
        </w:tabs>
        <w:spacing w:after="0" w:line="268" w:lineRule="auto"/>
        <w:ind w:left="3544"/>
        <w:rPr>
          <w:rFonts w:ascii="Times New Roman" w:eastAsia="Times New Roman" w:hAnsi="Times New Roman" w:cs="Times New Roman"/>
          <w:b/>
          <w:bCs/>
          <w:sz w:val="20"/>
          <w:szCs w:val="20"/>
          <w:lang w:val="ru-RU" w:eastAsia="ru-RU"/>
        </w:rPr>
      </w:pPr>
    </w:p>
    <w:p w14:paraId="23D2894E" w14:textId="77777777" w:rsidR="00817232" w:rsidRPr="00817232" w:rsidRDefault="00817232" w:rsidP="00503051">
      <w:pPr>
        <w:spacing w:after="0" w:line="240" w:lineRule="auto"/>
        <w:ind w:left="426"/>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5EEA480E" w14:textId="77777777" w:rsidR="00817232" w:rsidRPr="00E274F4" w:rsidRDefault="00817232" w:rsidP="00E274F4">
      <w:pPr>
        <w:widowControl w:val="0"/>
        <w:spacing w:after="0" w:line="240" w:lineRule="auto"/>
        <w:ind w:left="426"/>
        <w:jc w:val="both"/>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sz w:val="28"/>
          <w:szCs w:val="24"/>
          <w:lang w:val="kk-KZ" w:eastAsia="ru-RU"/>
        </w:rPr>
        <w:t xml:space="preserve">В графе 1 указывается </w:t>
      </w:r>
      <w:r w:rsidRPr="00E274F4">
        <w:rPr>
          <w:rFonts w:ascii="Times New Roman" w:eastAsia="Times New Roman" w:hAnsi="Times New Roman" w:cs="Times New Roman"/>
          <w:sz w:val="28"/>
          <w:szCs w:val="24"/>
          <w:lang w:val="kk-KZ" w:eastAsia="ru-RU"/>
        </w:rPr>
        <w:t xml:space="preserve">наименование </w:t>
      </w:r>
      <w:r w:rsidR="00E274F4" w:rsidRPr="00E274F4">
        <w:rPr>
          <w:rFonts w:ascii="Times New Roman" w:eastAsia="Times New Roman" w:hAnsi="Times New Roman" w:cs="Times New Roman"/>
          <w:bCs/>
          <w:sz w:val="28"/>
          <w:szCs w:val="24"/>
          <w:lang w:val="ru-RU" w:eastAsia="ru-RU"/>
        </w:rPr>
        <w:t>орагнизаций высшего и (или) послевузоского образования</w:t>
      </w:r>
      <w:r w:rsidRPr="00817232">
        <w:rPr>
          <w:rFonts w:ascii="Times New Roman" w:eastAsia="Times New Roman" w:hAnsi="Times New Roman" w:cs="Times New Roman"/>
          <w:sz w:val="28"/>
          <w:szCs w:val="24"/>
          <w:lang w:val="kk-KZ" w:eastAsia="ru-RU"/>
        </w:rPr>
        <w:t>, в котором функционируют органы корпоративного управления.</w:t>
      </w:r>
    </w:p>
    <w:p w14:paraId="5CDB2F4E" w14:textId="77777777" w:rsidR="00817232" w:rsidRPr="00817232" w:rsidRDefault="00817232" w:rsidP="00503051">
      <w:pPr>
        <w:widowControl w:val="0"/>
        <w:spacing w:after="0" w:line="240" w:lineRule="auto"/>
        <w:ind w:left="426"/>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2 указывается наблюдательный совет.</w:t>
      </w:r>
    </w:p>
    <w:p w14:paraId="5FB2A497" w14:textId="77777777" w:rsidR="00817232" w:rsidRPr="00817232" w:rsidRDefault="00817232" w:rsidP="00503051">
      <w:pPr>
        <w:widowControl w:val="0"/>
        <w:spacing w:after="0" w:line="240" w:lineRule="auto"/>
        <w:ind w:left="426"/>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3 указывается попечительский совет.</w:t>
      </w:r>
    </w:p>
    <w:p w14:paraId="63612C37" w14:textId="77777777" w:rsidR="00817232" w:rsidRPr="00817232" w:rsidRDefault="00817232" w:rsidP="00503051">
      <w:pPr>
        <w:widowControl w:val="0"/>
        <w:spacing w:after="0" w:line="240" w:lineRule="auto"/>
        <w:ind w:left="426"/>
        <w:jc w:val="both"/>
        <w:rPr>
          <w:rFonts w:ascii="Times New Roman" w:eastAsia="Calibri" w:hAnsi="Times New Roman" w:cs="Times New Roman"/>
          <w:sz w:val="28"/>
          <w:szCs w:val="24"/>
          <w:lang w:val="kk-KZ"/>
        </w:rPr>
      </w:pPr>
      <w:r w:rsidRPr="00817232">
        <w:rPr>
          <w:rFonts w:ascii="Times New Roman" w:eastAsia="Times New Roman" w:hAnsi="Times New Roman" w:cs="Times New Roman"/>
          <w:sz w:val="28"/>
          <w:szCs w:val="24"/>
          <w:lang w:val="kk-KZ" w:eastAsia="ru-RU"/>
        </w:rPr>
        <w:t>В графе 4 указывается совет директоров.</w:t>
      </w:r>
    </w:p>
    <w:p w14:paraId="21EA2162" w14:textId="77777777" w:rsidR="00817232" w:rsidRPr="00817232" w:rsidRDefault="00817232" w:rsidP="00817232">
      <w:pPr>
        <w:widowControl w:val="0"/>
        <w:spacing w:after="0" w:line="240" w:lineRule="auto"/>
        <w:jc w:val="both"/>
        <w:rPr>
          <w:rFonts w:ascii="Times New Roman" w:eastAsia="Calibri" w:hAnsi="Times New Roman" w:cs="Times New Roman"/>
          <w:sz w:val="28"/>
          <w:szCs w:val="24"/>
          <w:lang w:val="kk-KZ"/>
        </w:rPr>
      </w:pPr>
    </w:p>
    <w:p w14:paraId="2E0F798E" w14:textId="77777777" w:rsidR="00817232" w:rsidRDefault="00817232" w:rsidP="00817232">
      <w:pPr>
        <w:widowControl w:val="0"/>
        <w:spacing w:after="0" w:line="240" w:lineRule="auto"/>
        <w:ind w:firstLine="6379"/>
        <w:rPr>
          <w:rFonts w:ascii="Times New Roman" w:eastAsia="Calibri" w:hAnsi="Times New Roman" w:cs="Times New Roman"/>
          <w:sz w:val="28"/>
          <w:szCs w:val="24"/>
          <w:lang w:val="kk-KZ"/>
        </w:rPr>
      </w:pPr>
    </w:p>
    <w:p w14:paraId="22B704F8"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62466367"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416040EE"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24A7D47D"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558F73B6"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7B56DEB6"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4EAAE4E7"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0D1C4445"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1073B016"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4136E521"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7200F21C"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2955152F"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401A6D0A"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50D5DE9D"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37CA1FE7" w14:textId="77777777" w:rsidR="00503051" w:rsidRDefault="00503051" w:rsidP="00817232">
      <w:pPr>
        <w:widowControl w:val="0"/>
        <w:spacing w:after="0" w:line="240" w:lineRule="auto"/>
        <w:ind w:firstLine="6379"/>
        <w:rPr>
          <w:rFonts w:ascii="Times New Roman" w:eastAsia="Calibri" w:hAnsi="Times New Roman" w:cs="Times New Roman"/>
          <w:sz w:val="28"/>
          <w:szCs w:val="24"/>
          <w:lang w:val="kk-KZ"/>
        </w:rPr>
      </w:pPr>
    </w:p>
    <w:p w14:paraId="6036A5DA"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22 к приказу Министра науки и высшего образования </w:t>
      </w:r>
    </w:p>
    <w:p w14:paraId="2B857A3B"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3AAF01B3" w14:textId="77777777" w:rsidR="00817232" w:rsidRPr="00817232" w:rsidRDefault="00817232" w:rsidP="007C41AA">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01AE6">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66E108D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4"/>
          <w:lang w:val="kk-KZ"/>
        </w:rPr>
      </w:pPr>
    </w:p>
    <w:p w14:paraId="621C1D2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4"/>
          <w:lang w:val="kk-KZ"/>
        </w:rPr>
      </w:pPr>
    </w:p>
    <w:p w14:paraId="6B9667B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04157A1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46F9E7EC"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C43369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3991B08B"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kk-KZ"/>
        </w:rPr>
      </w:pPr>
    </w:p>
    <w:p w14:paraId="252EAA2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0A43467C" w14:textId="77777777" w:rsidR="00817232" w:rsidRPr="00817232" w:rsidRDefault="00817232" w:rsidP="00817232">
      <w:pPr>
        <w:spacing w:after="0" w:line="240" w:lineRule="auto"/>
        <w:jc w:val="center"/>
        <w:rPr>
          <w:rFonts w:ascii="Times New Roman" w:eastAsia="Times New Roman" w:hAnsi="Times New Roman" w:cs="Times New Roman"/>
          <w:sz w:val="12"/>
          <w:szCs w:val="12"/>
          <w:lang w:val="ru-RU" w:eastAsia="ru-RU"/>
        </w:rPr>
      </w:pPr>
    </w:p>
    <w:p w14:paraId="51F3B71F" w14:textId="77777777" w:rsidR="00817232" w:rsidRPr="00817232" w:rsidRDefault="00817232" w:rsidP="00817232">
      <w:pPr>
        <w:spacing w:before="43" w:after="0" w:line="240" w:lineRule="auto"/>
        <w:ind w:left="3402" w:right="-31" w:hanging="3650"/>
        <w:jc w:val="center"/>
        <w:rPr>
          <w:rFonts w:ascii="Times New Roman" w:eastAsia="Times New Roman" w:hAnsi="Times New Roman" w:cs="Times New Roman"/>
          <w:b/>
          <w:bCs/>
          <w:spacing w:val="1"/>
          <w:sz w:val="10"/>
          <w:szCs w:val="10"/>
          <w:lang w:val="kk-KZ" w:eastAsia="ru-RU"/>
        </w:rPr>
      </w:pPr>
    </w:p>
    <w:p w14:paraId="0DC50352" w14:textId="23E778BF" w:rsidR="00817232" w:rsidRPr="00817232" w:rsidRDefault="00F8440C" w:rsidP="00817232">
      <w:pPr>
        <w:spacing w:after="0" w:line="240" w:lineRule="auto"/>
        <w:ind w:left="567" w:right="-31" w:firstLine="45"/>
        <w:jc w:val="center"/>
        <w:rPr>
          <w:rFonts w:ascii="Times New Roman" w:eastAsia="Times New Roman" w:hAnsi="Times New Roman" w:cs="Times New Roman"/>
          <w:b/>
          <w:bCs/>
          <w:spacing w:val="1"/>
          <w:sz w:val="28"/>
          <w:szCs w:val="24"/>
          <w:lang w:val="ru-RU" w:eastAsia="ru-RU"/>
        </w:rPr>
      </w:pPr>
      <w:r w:rsidRPr="00F8440C">
        <w:rPr>
          <w:rFonts w:ascii="Times New Roman" w:eastAsia="Times New Roman" w:hAnsi="Times New Roman" w:cs="Times New Roman"/>
          <w:b/>
          <w:bCs/>
          <w:spacing w:val="1"/>
          <w:sz w:val="28"/>
          <w:szCs w:val="24"/>
          <w:lang w:val="ru-RU" w:eastAsia="ru-RU"/>
        </w:rPr>
        <w:t>Сведения о</w:t>
      </w:r>
      <w:r w:rsidRPr="00F8440C">
        <w:rPr>
          <w:rFonts w:ascii="Times New Roman" w:eastAsia="Times New Roman" w:hAnsi="Times New Roman" w:cs="Times New Roman"/>
          <w:b/>
          <w:bCs/>
          <w:spacing w:val="1"/>
          <w:sz w:val="28"/>
          <w:szCs w:val="24"/>
          <w:lang w:val="kk-KZ" w:eastAsia="ru-RU"/>
        </w:rPr>
        <w:t>б обучающихся с особыми образовательн</w:t>
      </w:r>
      <w:r w:rsidR="00595939">
        <w:rPr>
          <w:rFonts w:ascii="Times New Roman" w:eastAsia="Times New Roman" w:hAnsi="Times New Roman" w:cs="Times New Roman"/>
          <w:b/>
          <w:bCs/>
          <w:spacing w:val="1"/>
          <w:sz w:val="28"/>
          <w:szCs w:val="24"/>
          <w:lang w:val="kk-KZ" w:eastAsia="ru-RU"/>
        </w:rPr>
        <w:t>ы</w:t>
      </w:r>
      <w:r w:rsidRPr="00F8440C">
        <w:rPr>
          <w:rFonts w:ascii="Times New Roman" w:eastAsia="Times New Roman" w:hAnsi="Times New Roman" w:cs="Times New Roman"/>
          <w:b/>
          <w:bCs/>
          <w:spacing w:val="1"/>
          <w:sz w:val="28"/>
          <w:szCs w:val="24"/>
          <w:lang w:val="kk-KZ" w:eastAsia="ru-RU"/>
        </w:rPr>
        <w:t>ми потребностями</w:t>
      </w:r>
      <w:r w:rsidRPr="00F8440C">
        <w:rPr>
          <w:rFonts w:ascii="Times New Roman" w:eastAsia="Times New Roman" w:hAnsi="Times New Roman" w:cs="Times New Roman"/>
          <w:b/>
          <w:bCs/>
          <w:spacing w:val="1"/>
          <w:sz w:val="28"/>
          <w:szCs w:val="24"/>
          <w:lang w:val="ru-RU" w:eastAsia="ru-RU"/>
        </w:rPr>
        <w:t xml:space="preserve"> в организациях высшего и </w:t>
      </w:r>
      <w:r w:rsidR="00E274F4">
        <w:rPr>
          <w:rFonts w:ascii="Times New Roman" w:eastAsia="Times New Roman" w:hAnsi="Times New Roman" w:cs="Times New Roman"/>
          <w:b/>
          <w:bCs/>
          <w:spacing w:val="1"/>
          <w:sz w:val="28"/>
          <w:szCs w:val="24"/>
          <w:lang w:val="ru-RU" w:eastAsia="ru-RU"/>
        </w:rPr>
        <w:t xml:space="preserve">(или) </w:t>
      </w:r>
      <w:r w:rsidRPr="00F8440C">
        <w:rPr>
          <w:rFonts w:ascii="Times New Roman" w:eastAsia="Times New Roman" w:hAnsi="Times New Roman" w:cs="Times New Roman"/>
          <w:b/>
          <w:bCs/>
          <w:spacing w:val="1"/>
          <w:sz w:val="28"/>
          <w:szCs w:val="24"/>
          <w:lang w:val="ru-RU" w:eastAsia="ru-RU"/>
        </w:rPr>
        <w:t>послевузовского образования</w:t>
      </w:r>
    </w:p>
    <w:p w14:paraId="5A1D1935" w14:textId="77777777" w:rsidR="00817232" w:rsidRPr="00817232" w:rsidRDefault="00817232" w:rsidP="00817232">
      <w:pPr>
        <w:spacing w:after="0" w:line="240" w:lineRule="auto"/>
        <w:ind w:right="-31"/>
        <w:rPr>
          <w:rFonts w:ascii="Times New Roman" w:eastAsia="Times New Roman" w:hAnsi="Times New Roman" w:cs="Times New Roman"/>
          <w:b/>
          <w:bCs/>
          <w:spacing w:val="1"/>
          <w:sz w:val="28"/>
          <w:szCs w:val="24"/>
          <w:lang w:val="ru-RU" w:eastAsia="ru-RU"/>
        </w:rPr>
      </w:pPr>
    </w:p>
    <w:p w14:paraId="295CFDD7" w14:textId="77777777" w:rsidR="00817232" w:rsidRPr="00817232" w:rsidRDefault="00817232" w:rsidP="00817232">
      <w:pPr>
        <w:spacing w:after="0" w:line="240" w:lineRule="auto"/>
        <w:ind w:left="567" w:right="-31" w:firstLine="45"/>
        <w:jc w:val="center"/>
        <w:rPr>
          <w:rFonts w:ascii="Times New Roman" w:eastAsia="Times New Roman" w:hAnsi="Times New Roman" w:cs="Times New Roman"/>
          <w:sz w:val="12"/>
          <w:szCs w:val="12"/>
          <w:lang w:val="ru-RU" w:eastAsia="ru-RU"/>
        </w:rPr>
      </w:pPr>
    </w:p>
    <w:p w14:paraId="6F82F70C" w14:textId="77777777" w:rsidR="00817232" w:rsidRPr="00817232" w:rsidRDefault="00817232" w:rsidP="00817232">
      <w:pPr>
        <w:widowControl w:val="0"/>
        <w:spacing w:after="0" w:line="240" w:lineRule="auto"/>
        <w:jc w:val="center"/>
        <w:rPr>
          <w:rFonts w:ascii="Times New Roman" w:eastAsia="Calibri" w:hAnsi="Times New Roman" w:cs="Times New Roman"/>
          <w:sz w:val="10"/>
          <w:szCs w:val="10"/>
          <w:lang w:val="ru-RU" w:eastAsia="ru-RU"/>
        </w:rPr>
      </w:pPr>
    </w:p>
    <w:p w14:paraId="5E8F9234" w14:textId="13FE6763"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Индекс: формы № ВП-</w:t>
      </w:r>
      <w:r>
        <w:rPr>
          <w:rFonts w:ascii="Times New Roman" w:eastAsia="Times New Roman" w:hAnsi="Times New Roman" w:cs="Times New Roman"/>
          <w:sz w:val="28"/>
          <w:szCs w:val="24"/>
          <w:lang w:val="kk-KZ" w:eastAsia="ru-RU"/>
        </w:rPr>
        <w:t>22</w:t>
      </w:r>
      <w:r w:rsidRPr="006D1F24">
        <w:rPr>
          <w:rFonts w:ascii="Times New Roman" w:eastAsia="Times New Roman" w:hAnsi="Times New Roman" w:cs="Times New Roman"/>
          <w:sz w:val="28"/>
          <w:szCs w:val="24"/>
          <w:lang w:val="kk-KZ" w:eastAsia="ru-RU"/>
        </w:rPr>
        <w:tab/>
      </w:r>
    </w:p>
    <w:p w14:paraId="44E8C6DB"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p>
    <w:p w14:paraId="3121A3F7"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Периодичность: 2 раза в год (апрель, октябрь)</w:t>
      </w:r>
    </w:p>
    <w:p w14:paraId="729BFD7D"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p>
    <w:p w14:paraId="65589E8B"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Отчетный период 20__ календарный год</w:t>
      </w:r>
    </w:p>
    <w:p w14:paraId="13C71756"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p>
    <w:p w14:paraId="57D6F3BD"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Круг лиц представляющих информацию: Организации высшего и (или) послевузовского образования</w:t>
      </w:r>
    </w:p>
    <w:p w14:paraId="6C518E05" w14:textId="77777777" w:rsidR="006D1F24" w:rsidRPr="006D1F24" w:rsidRDefault="006D1F24" w:rsidP="006D1F24">
      <w:pPr>
        <w:spacing w:after="0" w:line="240" w:lineRule="auto"/>
        <w:rPr>
          <w:rFonts w:ascii="Times New Roman" w:eastAsia="Times New Roman" w:hAnsi="Times New Roman" w:cs="Times New Roman"/>
          <w:sz w:val="28"/>
          <w:szCs w:val="24"/>
          <w:lang w:val="kk-KZ" w:eastAsia="ru-RU"/>
        </w:rPr>
      </w:pPr>
    </w:p>
    <w:p w14:paraId="258E853E" w14:textId="0FC25965" w:rsidR="00817232" w:rsidRPr="00817232" w:rsidRDefault="006D1F24" w:rsidP="006D1F24">
      <w:pPr>
        <w:spacing w:after="0" w:line="240" w:lineRule="auto"/>
        <w:rPr>
          <w:rFonts w:ascii="Times New Roman" w:eastAsia="Times New Roman" w:hAnsi="Times New Roman" w:cs="Times New Roman"/>
          <w:sz w:val="28"/>
          <w:szCs w:val="24"/>
          <w:lang w:val="ru-RU" w:eastAsia="ru-RU"/>
        </w:rPr>
      </w:pPr>
      <w:r w:rsidRPr="006D1F24">
        <w:rPr>
          <w:rFonts w:ascii="Times New Roman" w:eastAsia="Times New Roman" w:hAnsi="Times New Roman" w:cs="Times New Roman"/>
          <w:sz w:val="28"/>
          <w:szCs w:val="24"/>
          <w:lang w:val="kk-KZ" w:eastAsia="ru-RU"/>
        </w:rPr>
        <w:t>Срок представления: 1) до 15 апреля (включительно);           2) до 30 октября (включительно)</w:t>
      </w:r>
    </w:p>
    <w:p w14:paraId="679A6CAB" w14:textId="77777777" w:rsidR="00817232" w:rsidRPr="00817232" w:rsidRDefault="00817232" w:rsidP="00817232">
      <w:pP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br w:type="page"/>
      </w:r>
    </w:p>
    <w:p w14:paraId="2A47D176"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p w14:paraId="0EEDC7B5"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tbl>
      <w:tblPr>
        <w:tblStyle w:val="a3"/>
        <w:tblW w:w="14885" w:type="dxa"/>
        <w:tblInd w:w="-431" w:type="dxa"/>
        <w:tblLayout w:type="fixed"/>
        <w:tblLook w:val="04A0" w:firstRow="1" w:lastRow="0" w:firstColumn="1" w:lastColumn="0" w:noHBand="0" w:noVBand="1"/>
      </w:tblPr>
      <w:tblGrid>
        <w:gridCol w:w="411"/>
        <w:gridCol w:w="411"/>
        <w:gridCol w:w="411"/>
        <w:gridCol w:w="411"/>
        <w:gridCol w:w="741"/>
        <w:gridCol w:w="593"/>
        <w:gridCol w:w="709"/>
        <w:gridCol w:w="708"/>
        <w:gridCol w:w="426"/>
        <w:gridCol w:w="2409"/>
        <w:gridCol w:w="426"/>
        <w:gridCol w:w="425"/>
        <w:gridCol w:w="567"/>
        <w:gridCol w:w="1417"/>
        <w:gridCol w:w="426"/>
        <w:gridCol w:w="425"/>
        <w:gridCol w:w="425"/>
        <w:gridCol w:w="425"/>
        <w:gridCol w:w="426"/>
        <w:gridCol w:w="425"/>
        <w:gridCol w:w="425"/>
        <w:gridCol w:w="709"/>
        <w:gridCol w:w="567"/>
        <w:gridCol w:w="567"/>
      </w:tblGrid>
      <w:tr w:rsidR="0050791E" w:rsidRPr="000A39BE" w14:paraId="305DB359" w14:textId="77777777" w:rsidTr="000C2562">
        <w:trPr>
          <w:cantSplit/>
          <w:trHeight w:val="4822"/>
        </w:trPr>
        <w:tc>
          <w:tcPr>
            <w:tcW w:w="411" w:type="dxa"/>
            <w:tcBorders>
              <w:top w:val="single" w:sz="4" w:space="0" w:color="auto"/>
              <w:left w:val="single" w:sz="4" w:space="0" w:color="auto"/>
              <w:bottom w:val="single" w:sz="4" w:space="0" w:color="auto"/>
              <w:right w:val="single" w:sz="4" w:space="0" w:color="auto"/>
            </w:tcBorders>
            <w:textDirection w:val="btLr"/>
            <w:hideMark/>
          </w:tcPr>
          <w:p w14:paraId="382739AB" w14:textId="77777777" w:rsidR="007C7ECF" w:rsidRPr="007C7ECF" w:rsidRDefault="007C7ECF" w:rsidP="007C7ECF">
            <w:pPr>
              <w:ind w:left="113" w:right="113"/>
              <w:rPr>
                <w:rFonts w:ascii="Times New Roman" w:hAnsi="Times New Roman"/>
                <w:sz w:val="16"/>
                <w:szCs w:val="16"/>
                <w:lang w:val="kk-KZ"/>
              </w:rPr>
            </w:pPr>
            <w:bookmarkStart w:id="2" w:name="_Hlk158633133"/>
            <w:bookmarkStart w:id="3" w:name="_Hlk158719154"/>
            <w:r w:rsidRPr="007C7ECF">
              <w:rPr>
                <w:rFonts w:ascii="Times New Roman" w:hAnsi="Times New Roman"/>
                <w:sz w:val="16"/>
                <w:szCs w:val="16"/>
                <w:lang w:val="kk-KZ"/>
              </w:rPr>
              <w:t>№</w:t>
            </w:r>
          </w:p>
        </w:tc>
        <w:tc>
          <w:tcPr>
            <w:tcW w:w="411" w:type="dxa"/>
            <w:tcBorders>
              <w:top w:val="single" w:sz="4" w:space="0" w:color="auto"/>
              <w:left w:val="single" w:sz="4" w:space="0" w:color="auto"/>
              <w:bottom w:val="single" w:sz="4" w:space="0" w:color="auto"/>
              <w:right w:val="single" w:sz="4" w:space="0" w:color="auto"/>
            </w:tcBorders>
            <w:textDirection w:val="btLr"/>
            <w:hideMark/>
          </w:tcPr>
          <w:p w14:paraId="53DC1496" w14:textId="26C5634F"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На</w:t>
            </w:r>
            <w:r w:rsidRPr="007C7ECF">
              <w:rPr>
                <w:rFonts w:ascii="Times New Roman" w:hAnsi="Times New Roman"/>
                <w:sz w:val="16"/>
                <w:szCs w:val="16"/>
                <w:lang w:val="kk-KZ"/>
              </w:rPr>
              <w:t>именов</w:t>
            </w:r>
            <w:r w:rsidRPr="007C7ECF">
              <w:rPr>
                <w:rFonts w:ascii="Times New Roman" w:hAnsi="Times New Roman"/>
                <w:sz w:val="16"/>
                <w:szCs w:val="16"/>
              </w:rPr>
              <w:t xml:space="preserve">ание </w:t>
            </w:r>
            <w:r w:rsidR="0093764A" w:rsidRPr="0093764A">
              <w:rPr>
                <w:rFonts w:ascii="Times New Roman" w:hAnsi="Times New Roman"/>
                <w:sz w:val="16"/>
                <w:szCs w:val="16"/>
              </w:rPr>
              <w:t>организации высшего и послевузовского образования</w:t>
            </w:r>
          </w:p>
        </w:tc>
        <w:tc>
          <w:tcPr>
            <w:tcW w:w="411" w:type="dxa"/>
            <w:tcBorders>
              <w:top w:val="single" w:sz="4" w:space="0" w:color="auto"/>
              <w:left w:val="single" w:sz="4" w:space="0" w:color="auto"/>
              <w:bottom w:val="single" w:sz="4" w:space="0" w:color="auto"/>
              <w:right w:val="single" w:sz="4" w:space="0" w:color="auto"/>
            </w:tcBorders>
            <w:textDirection w:val="btLr"/>
            <w:hideMark/>
          </w:tcPr>
          <w:p w14:paraId="3D0E9290" w14:textId="2C0E98CB"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 xml:space="preserve">Общее количество обучающихся в </w:t>
            </w:r>
            <w:r w:rsidR="0093764A" w:rsidRPr="0093764A">
              <w:rPr>
                <w:rFonts w:ascii="Times New Roman" w:hAnsi="Times New Roman"/>
                <w:sz w:val="16"/>
                <w:szCs w:val="16"/>
              </w:rPr>
              <w:t>организации высшего и послевузовского образования</w:t>
            </w:r>
          </w:p>
        </w:tc>
        <w:tc>
          <w:tcPr>
            <w:tcW w:w="411" w:type="dxa"/>
            <w:tcBorders>
              <w:top w:val="single" w:sz="4" w:space="0" w:color="auto"/>
              <w:left w:val="single" w:sz="4" w:space="0" w:color="auto"/>
              <w:bottom w:val="single" w:sz="4" w:space="0" w:color="auto"/>
              <w:right w:val="single" w:sz="4" w:space="0" w:color="auto"/>
            </w:tcBorders>
            <w:textDirection w:val="btLr"/>
            <w:hideMark/>
          </w:tcPr>
          <w:p w14:paraId="73197082"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Общее количество студентов, проживающих в студенческих общежитиях</w:t>
            </w:r>
          </w:p>
        </w:tc>
        <w:tc>
          <w:tcPr>
            <w:tcW w:w="741" w:type="dxa"/>
            <w:tcBorders>
              <w:top w:val="single" w:sz="4" w:space="0" w:color="auto"/>
              <w:left w:val="single" w:sz="4" w:space="0" w:color="auto"/>
              <w:bottom w:val="single" w:sz="4" w:space="0" w:color="auto"/>
              <w:right w:val="single" w:sz="4" w:space="0" w:color="auto"/>
            </w:tcBorders>
            <w:textDirection w:val="btLr"/>
          </w:tcPr>
          <w:p w14:paraId="5EDBE260" w14:textId="3089BBBB"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sz w:val="16"/>
                <w:szCs w:val="16"/>
              </w:rPr>
              <w:t>Наименование образовательных программ по подготовке специалистов по работе с лицами с ограниченными возможностями</w:t>
            </w:r>
            <w:r w:rsidRPr="007C7ECF">
              <w:rPr>
                <w:rFonts w:ascii="Times New Roman" w:hAnsi="Times New Roman"/>
                <w:sz w:val="16"/>
                <w:szCs w:val="16"/>
              </w:rPr>
              <w:br/>
              <w:t>*Сурдопедагогика, тифлопедагогика, и др</w:t>
            </w:r>
            <w:r w:rsidR="0093764A">
              <w:rPr>
                <w:rFonts w:ascii="Times New Roman" w:hAnsi="Times New Roman"/>
                <w:sz w:val="16"/>
                <w:szCs w:val="16"/>
              </w:rPr>
              <w:t>угие.</w:t>
            </w:r>
          </w:p>
        </w:tc>
        <w:tc>
          <w:tcPr>
            <w:tcW w:w="593" w:type="dxa"/>
            <w:tcBorders>
              <w:top w:val="single" w:sz="4" w:space="0" w:color="auto"/>
              <w:left w:val="single" w:sz="4" w:space="0" w:color="auto"/>
              <w:bottom w:val="single" w:sz="4" w:space="0" w:color="auto"/>
              <w:right w:val="single" w:sz="4" w:space="0" w:color="auto"/>
            </w:tcBorders>
            <w:textDirection w:val="btLr"/>
          </w:tcPr>
          <w:p w14:paraId="468B7FFE" w14:textId="2B7B0494"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color w:val="000000"/>
                <w:sz w:val="16"/>
                <w:szCs w:val="16"/>
              </w:rPr>
              <w:t>Наименование образовательных программ, адаптированных для лиц с особыми образовательными потребностями (с нарушениями слуха, зрения, речи, и др</w:t>
            </w:r>
            <w:r w:rsidR="0093764A">
              <w:rPr>
                <w:rFonts w:ascii="Times New Roman" w:hAnsi="Times New Roman"/>
                <w:color w:val="000000"/>
                <w:sz w:val="16"/>
                <w:szCs w:val="16"/>
              </w:rPr>
              <w:t>угие)</w:t>
            </w:r>
          </w:p>
        </w:tc>
        <w:tc>
          <w:tcPr>
            <w:tcW w:w="709" w:type="dxa"/>
            <w:tcBorders>
              <w:top w:val="single" w:sz="4" w:space="0" w:color="auto"/>
              <w:left w:val="single" w:sz="4" w:space="0" w:color="auto"/>
              <w:bottom w:val="single" w:sz="4" w:space="0" w:color="auto"/>
              <w:right w:val="single" w:sz="4" w:space="0" w:color="auto"/>
            </w:tcBorders>
            <w:textDirection w:val="btLr"/>
          </w:tcPr>
          <w:p w14:paraId="1D3F5080" w14:textId="490AF720"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color w:val="000000"/>
                <w:sz w:val="16"/>
                <w:szCs w:val="16"/>
              </w:rPr>
              <w:t xml:space="preserve">Наименование печатных специальных учебников для лиц с особыми образовательными потребностями, доступные в библиотеке </w:t>
            </w:r>
            <w:r w:rsidR="0050791E" w:rsidRPr="0093764A">
              <w:rPr>
                <w:rFonts w:ascii="Times New Roman" w:hAnsi="Times New Roman"/>
                <w:sz w:val="16"/>
                <w:szCs w:val="16"/>
              </w:rPr>
              <w:t>организации высшего и послевузовского образования</w:t>
            </w:r>
            <w:r w:rsidR="0050791E" w:rsidRPr="007C7ECF">
              <w:rPr>
                <w:rFonts w:ascii="Times New Roman" w:hAnsi="Times New Roman"/>
                <w:color w:val="000000"/>
                <w:sz w:val="16"/>
                <w:szCs w:val="16"/>
              </w:rPr>
              <w:t xml:space="preserve"> </w:t>
            </w:r>
            <w:r w:rsidRPr="007C7ECF">
              <w:rPr>
                <w:rFonts w:ascii="Times New Roman" w:hAnsi="Times New Roman"/>
                <w:color w:val="000000"/>
                <w:sz w:val="16"/>
                <w:szCs w:val="16"/>
              </w:rPr>
              <w:t>для обучающихся</w:t>
            </w:r>
          </w:p>
        </w:tc>
        <w:tc>
          <w:tcPr>
            <w:tcW w:w="708" w:type="dxa"/>
            <w:tcBorders>
              <w:top w:val="single" w:sz="4" w:space="0" w:color="auto"/>
              <w:left w:val="single" w:sz="4" w:space="0" w:color="auto"/>
              <w:bottom w:val="single" w:sz="4" w:space="0" w:color="auto"/>
              <w:right w:val="single" w:sz="4" w:space="0" w:color="auto"/>
            </w:tcBorders>
            <w:textDirection w:val="btLr"/>
          </w:tcPr>
          <w:p w14:paraId="2919A769" w14:textId="1E8E8A64"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color w:val="000000"/>
                <w:sz w:val="16"/>
                <w:szCs w:val="16"/>
              </w:rPr>
              <w:t xml:space="preserve">Наименование электронных специальных учебников для лиц с особыми образовательными потребностями, доступные в библиотеке </w:t>
            </w:r>
            <w:r w:rsidR="0050791E" w:rsidRPr="0093764A">
              <w:rPr>
                <w:rFonts w:ascii="Times New Roman" w:hAnsi="Times New Roman"/>
                <w:sz w:val="16"/>
                <w:szCs w:val="16"/>
              </w:rPr>
              <w:t>организации высшего и послевузовского образования</w:t>
            </w:r>
            <w:r w:rsidR="0050791E" w:rsidRPr="007C7ECF">
              <w:rPr>
                <w:rFonts w:ascii="Times New Roman" w:hAnsi="Times New Roman"/>
                <w:color w:val="000000"/>
                <w:sz w:val="16"/>
                <w:szCs w:val="16"/>
              </w:rPr>
              <w:t xml:space="preserve"> </w:t>
            </w:r>
            <w:r w:rsidRPr="007C7ECF">
              <w:rPr>
                <w:rFonts w:ascii="Times New Roman" w:hAnsi="Times New Roman"/>
                <w:color w:val="000000"/>
                <w:sz w:val="16"/>
                <w:szCs w:val="16"/>
              </w:rPr>
              <w:t>для обучающихся</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31FE0F08" w14:textId="38095BF4" w:rsidR="007C7ECF" w:rsidRPr="007C7ECF" w:rsidRDefault="007C7ECF" w:rsidP="007C7ECF">
            <w:pPr>
              <w:ind w:left="113" w:right="113"/>
              <w:rPr>
                <w:rFonts w:ascii="Times New Roman" w:hAnsi="Times New Roman"/>
                <w:sz w:val="16"/>
                <w:szCs w:val="16"/>
              </w:rPr>
            </w:pPr>
            <w:r w:rsidRPr="007C7ECF">
              <w:rPr>
                <w:rFonts w:ascii="Times New Roman" w:hAnsi="Times New Roman"/>
                <w:color w:val="000000"/>
                <w:sz w:val="16"/>
                <w:szCs w:val="16"/>
              </w:rPr>
              <w:t xml:space="preserve">Фамилия Имя Отчество </w:t>
            </w:r>
            <w:r w:rsidRPr="007C7ECF">
              <w:rPr>
                <w:rFonts w:ascii="Times New Roman" w:hAnsi="Times New Roman"/>
                <w:sz w:val="16"/>
                <w:szCs w:val="16"/>
              </w:rPr>
              <w:t>студента с особыми образовательными потребностями</w:t>
            </w:r>
          </w:p>
        </w:tc>
        <w:tc>
          <w:tcPr>
            <w:tcW w:w="2409" w:type="dxa"/>
            <w:tcBorders>
              <w:top w:val="single" w:sz="4" w:space="0" w:color="auto"/>
              <w:left w:val="single" w:sz="4" w:space="0" w:color="auto"/>
              <w:bottom w:val="single" w:sz="4" w:space="0" w:color="auto"/>
              <w:right w:val="single" w:sz="4" w:space="0" w:color="auto"/>
            </w:tcBorders>
            <w:textDirection w:val="btLr"/>
            <w:hideMark/>
          </w:tcPr>
          <w:p w14:paraId="7A937DA5"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К какой из 11 категории относится студент?</w:t>
            </w:r>
            <w:r w:rsidRPr="007C7ECF">
              <w:rPr>
                <w:rFonts w:ascii="Times New Roman" w:hAnsi="Times New Roman"/>
                <w:sz w:val="16"/>
                <w:szCs w:val="16"/>
              </w:rPr>
              <w:br/>
              <w:t>1. С нарушениями опорно-двигательного аппарата</w:t>
            </w:r>
            <w:r w:rsidRPr="007C7ECF">
              <w:rPr>
                <w:rFonts w:ascii="Times New Roman" w:hAnsi="Times New Roman"/>
                <w:sz w:val="16"/>
                <w:szCs w:val="16"/>
              </w:rPr>
              <w:br/>
              <w:t>2. Незрячий</w:t>
            </w:r>
            <w:r w:rsidRPr="007C7ECF">
              <w:rPr>
                <w:rFonts w:ascii="Times New Roman" w:hAnsi="Times New Roman"/>
                <w:sz w:val="16"/>
                <w:szCs w:val="16"/>
              </w:rPr>
              <w:br/>
              <w:t>3. Слабовидящий</w:t>
            </w:r>
            <w:r w:rsidRPr="007C7ECF">
              <w:rPr>
                <w:rFonts w:ascii="Times New Roman" w:hAnsi="Times New Roman"/>
                <w:sz w:val="16"/>
                <w:szCs w:val="16"/>
              </w:rPr>
              <w:br/>
              <w:t>4. Неслышащий</w:t>
            </w:r>
            <w:r w:rsidRPr="007C7ECF">
              <w:rPr>
                <w:rFonts w:ascii="Times New Roman" w:hAnsi="Times New Roman"/>
                <w:sz w:val="16"/>
                <w:szCs w:val="16"/>
              </w:rPr>
              <w:br/>
              <w:t>5. Слабослышащий</w:t>
            </w:r>
            <w:r w:rsidRPr="007C7ECF">
              <w:rPr>
                <w:rFonts w:ascii="Times New Roman" w:hAnsi="Times New Roman"/>
                <w:sz w:val="16"/>
                <w:szCs w:val="16"/>
              </w:rPr>
              <w:br/>
              <w:t>6. С аутизмом</w:t>
            </w:r>
            <w:r w:rsidRPr="007C7ECF">
              <w:rPr>
                <w:rFonts w:ascii="Times New Roman" w:hAnsi="Times New Roman"/>
                <w:sz w:val="16"/>
                <w:szCs w:val="16"/>
              </w:rPr>
              <w:br/>
              <w:t>7. С задержкой психического развития</w:t>
            </w:r>
            <w:r w:rsidRPr="007C7ECF">
              <w:rPr>
                <w:rFonts w:ascii="Times New Roman" w:hAnsi="Times New Roman"/>
                <w:sz w:val="16"/>
                <w:szCs w:val="16"/>
              </w:rPr>
              <w:br/>
              <w:t>8. С легкой и умеренной умственной отсталостью</w:t>
            </w:r>
            <w:r w:rsidRPr="007C7ECF">
              <w:rPr>
                <w:rFonts w:ascii="Times New Roman" w:hAnsi="Times New Roman"/>
                <w:sz w:val="16"/>
                <w:szCs w:val="16"/>
              </w:rPr>
              <w:br/>
              <w:t>9. С тяжелой и глубокой умственной отсталостью</w:t>
            </w:r>
            <w:r w:rsidRPr="007C7ECF">
              <w:rPr>
                <w:rFonts w:ascii="Times New Roman" w:hAnsi="Times New Roman"/>
                <w:sz w:val="16"/>
                <w:szCs w:val="16"/>
              </w:rPr>
              <w:br/>
              <w:t>10. С нарушениями речи</w:t>
            </w:r>
            <w:r w:rsidRPr="007C7ECF">
              <w:rPr>
                <w:rFonts w:ascii="Times New Roman" w:hAnsi="Times New Roman"/>
                <w:sz w:val="16"/>
                <w:szCs w:val="16"/>
              </w:rPr>
              <w:br/>
              <w:t>11. Другая категория (указать какие)</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74817AF" w14:textId="7757BABD" w:rsidR="007C7ECF" w:rsidRPr="007C7ECF" w:rsidRDefault="007C7ECF" w:rsidP="007C7ECF">
            <w:pPr>
              <w:ind w:left="113" w:right="113"/>
              <w:rPr>
                <w:rFonts w:ascii="Times New Roman" w:hAnsi="Times New Roman"/>
                <w:sz w:val="16"/>
                <w:szCs w:val="16"/>
                <w:lang w:val="kk-KZ"/>
              </w:rPr>
            </w:pPr>
            <w:r w:rsidRPr="007C7ECF">
              <w:rPr>
                <w:rFonts w:ascii="Times New Roman" w:hAnsi="Times New Roman"/>
                <w:sz w:val="16"/>
                <w:szCs w:val="16"/>
              </w:rPr>
              <w:t>Группа инвалидности</w:t>
            </w:r>
            <w:r w:rsidRPr="007C7ECF">
              <w:rPr>
                <w:rFonts w:ascii="Times New Roman" w:hAnsi="Times New Roman"/>
                <w:sz w:val="16"/>
                <w:szCs w:val="16"/>
                <w:lang w:val="kk-KZ"/>
              </w:rPr>
              <w:t xml:space="preserve"> </w:t>
            </w:r>
            <w:r w:rsidRPr="007C7ECF">
              <w:rPr>
                <w:rFonts w:ascii="Times New Roman" w:hAnsi="Times New Roman"/>
                <w:sz w:val="16"/>
                <w:szCs w:val="16"/>
              </w:rPr>
              <w:t>(1/2/3)</w:t>
            </w:r>
            <w:r>
              <w:rPr>
                <w:rFonts w:ascii="Times New Roman" w:hAnsi="Times New Roman"/>
                <w:sz w:val="16"/>
                <w:szCs w:val="16"/>
              </w:rPr>
              <w:t xml:space="preserve"> </w:t>
            </w:r>
            <w:r w:rsidRPr="007C7ECF">
              <w:rPr>
                <w:rFonts w:ascii="Times New Roman" w:hAnsi="Times New Roman"/>
                <w:sz w:val="16"/>
                <w:szCs w:val="16"/>
                <w:lang w:val="kk-KZ"/>
              </w:rPr>
              <w:t>(</w:t>
            </w:r>
            <w:r w:rsidRPr="007C7ECF">
              <w:rPr>
                <w:rFonts w:ascii="Times New Roman" w:hAnsi="Times New Roman"/>
                <w:sz w:val="16"/>
                <w:szCs w:val="16"/>
              </w:rPr>
              <w:t>указать инвалид с детства, если применимо</w:t>
            </w:r>
            <w:r w:rsidRPr="007C7ECF">
              <w:rPr>
                <w:rFonts w:ascii="Times New Roman" w:hAnsi="Times New Roman"/>
                <w:sz w:val="16"/>
                <w:szCs w:val="16"/>
                <w:lang w:val="kk-KZ"/>
              </w:rPr>
              <w:t>)</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73C1480C"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Пол</w:t>
            </w:r>
            <w:r w:rsidRPr="007C7ECF">
              <w:rPr>
                <w:rFonts w:ascii="Times New Roman" w:hAnsi="Times New Roman"/>
                <w:sz w:val="16"/>
                <w:szCs w:val="16"/>
                <w:lang w:val="kk-KZ"/>
              </w:rPr>
              <w:t xml:space="preserve"> (мужской/женский)</w:t>
            </w:r>
            <w:r w:rsidRPr="007C7ECF">
              <w:rPr>
                <w:rFonts w:ascii="Times New Roman" w:hAnsi="Times New Roman"/>
                <w:sz w:val="16"/>
                <w:szCs w:val="16"/>
              </w:rPr>
              <w:br/>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8F5EC65" w14:textId="77777777" w:rsidR="007C7ECF" w:rsidRPr="007C7ECF" w:rsidRDefault="007C7ECF" w:rsidP="007C7ECF">
            <w:pPr>
              <w:ind w:left="113" w:right="113"/>
              <w:rPr>
                <w:rFonts w:ascii="Times New Roman" w:hAnsi="Times New Roman"/>
                <w:sz w:val="16"/>
                <w:szCs w:val="16"/>
                <w:lang w:val="kk-KZ"/>
              </w:rPr>
            </w:pPr>
            <w:r w:rsidRPr="007C7ECF">
              <w:rPr>
                <w:rFonts w:ascii="Times New Roman" w:hAnsi="Times New Roman"/>
                <w:sz w:val="16"/>
                <w:szCs w:val="16"/>
              </w:rPr>
              <w:t>Уровень образования</w:t>
            </w:r>
            <w:r w:rsidRPr="007C7ECF">
              <w:rPr>
                <w:rFonts w:ascii="Times New Roman" w:hAnsi="Times New Roman"/>
                <w:sz w:val="16"/>
                <w:szCs w:val="16"/>
              </w:rPr>
              <w:br/>
            </w:r>
            <w:r w:rsidRPr="007C7ECF">
              <w:rPr>
                <w:rFonts w:ascii="Times New Roman" w:hAnsi="Times New Roman"/>
                <w:sz w:val="16"/>
                <w:szCs w:val="16"/>
                <w:lang w:val="kk-KZ"/>
              </w:rPr>
              <w:t>(</w:t>
            </w:r>
            <w:r w:rsidRPr="007C7ECF">
              <w:rPr>
                <w:rFonts w:ascii="Times New Roman" w:hAnsi="Times New Roman"/>
                <w:sz w:val="16"/>
                <w:szCs w:val="16"/>
              </w:rPr>
              <w:t>бакалавриат/магистратура/докторантура/интернатура/резидентура</w:t>
            </w:r>
            <w:r w:rsidRPr="007C7ECF">
              <w:rPr>
                <w:rFonts w:ascii="Times New Roman" w:hAnsi="Times New Roman"/>
                <w:sz w:val="16"/>
                <w:szCs w:val="16"/>
                <w:lang w:val="kk-KZ"/>
              </w:rPr>
              <w:t>)</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5EB7205B" w14:textId="6CB58225" w:rsidR="007C7ECF" w:rsidRPr="007C7ECF" w:rsidRDefault="007C7ECF" w:rsidP="00B536AA">
            <w:pPr>
              <w:ind w:left="113" w:right="113"/>
              <w:rPr>
                <w:rFonts w:ascii="Times New Roman" w:hAnsi="Times New Roman"/>
                <w:sz w:val="16"/>
                <w:szCs w:val="16"/>
              </w:rPr>
            </w:pPr>
            <w:r w:rsidRPr="007C7ECF">
              <w:rPr>
                <w:rFonts w:ascii="Times New Roman" w:hAnsi="Times New Roman"/>
                <w:sz w:val="16"/>
                <w:szCs w:val="16"/>
              </w:rPr>
              <w:t xml:space="preserve">Направление подготовки </w:t>
            </w:r>
            <w:r w:rsidRPr="007C7ECF">
              <w:rPr>
                <w:rFonts w:ascii="Times New Roman" w:hAnsi="Times New Roman"/>
                <w:sz w:val="16"/>
                <w:szCs w:val="16"/>
              </w:rPr>
              <w:br/>
              <w:t>(01 Педагогические науки</w:t>
            </w:r>
            <w:r>
              <w:rPr>
                <w:rFonts w:ascii="Times New Roman" w:hAnsi="Times New Roman"/>
                <w:sz w:val="16"/>
                <w:szCs w:val="16"/>
                <w:lang w:val="kk-KZ"/>
              </w:rPr>
              <w:t xml:space="preserve">; </w:t>
            </w:r>
            <w:r w:rsidRPr="007C7ECF">
              <w:rPr>
                <w:rFonts w:ascii="Times New Roman" w:hAnsi="Times New Roman"/>
                <w:sz w:val="16"/>
                <w:szCs w:val="16"/>
              </w:rPr>
              <w:t>02 Искусство и гуманитарные науки</w:t>
            </w:r>
            <w:r>
              <w:rPr>
                <w:rFonts w:ascii="Times New Roman" w:hAnsi="Times New Roman"/>
                <w:sz w:val="16"/>
                <w:szCs w:val="16"/>
              </w:rPr>
              <w:t xml:space="preserve">; </w:t>
            </w:r>
            <w:r w:rsidRPr="007C7ECF">
              <w:rPr>
                <w:rFonts w:ascii="Times New Roman" w:hAnsi="Times New Roman"/>
                <w:sz w:val="16"/>
                <w:szCs w:val="16"/>
              </w:rPr>
              <w:t>03 Социальные науки, журналистика и информация</w:t>
            </w:r>
            <w:r w:rsidR="00B536AA">
              <w:rPr>
                <w:rFonts w:ascii="Times New Roman" w:hAnsi="Times New Roman"/>
                <w:sz w:val="16"/>
                <w:szCs w:val="16"/>
              </w:rPr>
              <w:t xml:space="preserve">; </w:t>
            </w:r>
            <w:r w:rsidRPr="007C7ECF">
              <w:rPr>
                <w:rFonts w:ascii="Times New Roman" w:hAnsi="Times New Roman"/>
                <w:sz w:val="16"/>
                <w:szCs w:val="16"/>
              </w:rPr>
              <w:t>04 Бизнес, управление и право</w:t>
            </w:r>
            <w:r w:rsidR="00B536AA">
              <w:rPr>
                <w:rFonts w:ascii="Times New Roman" w:hAnsi="Times New Roman"/>
                <w:sz w:val="16"/>
                <w:szCs w:val="16"/>
              </w:rPr>
              <w:t xml:space="preserve">; </w:t>
            </w:r>
            <w:r w:rsidRPr="007C7ECF">
              <w:rPr>
                <w:rFonts w:ascii="Times New Roman" w:hAnsi="Times New Roman"/>
                <w:sz w:val="16"/>
                <w:szCs w:val="16"/>
              </w:rPr>
              <w:t>05 Естественные науки, математика и статистика</w:t>
            </w:r>
            <w:r w:rsidR="00B536AA">
              <w:rPr>
                <w:rFonts w:ascii="Times New Roman" w:hAnsi="Times New Roman"/>
                <w:sz w:val="16"/>
                <w:szCs w:val="16"/>
              </w:rPr>
              <w:t xml:space="preserve">; </w:t>
            </w:r>
            <w:r w:rsidRPr="007C7ECF">
              <w:rPr>
                <w:rFonts w:ascii="Times New Roman" w:hAnsi="Times New Roman"/>
                <w:sz w:val="16"/>
                <w:szCs w:val="16"/>
              </w:rPr>
              <w:t>06 Информационно-коммуникационные технологии</w:t>
            </w:r>
            <w:r w:rsidR="00B536AA">
              <w:rPr>
                <w:rFonts w:ascii="Times New Roman" w:hAnsi="Times New Roman"/>
                <w:sz w:val="16"/>
                <w:szCs w:val="16"/>
              </w:rPr>
              <w:t xml:space="preserve">; </w:t>
            </w:r>
            <w:r w:rsidRPr="007C7ECF">
              <w:rPr>
                <w:rFonts w:ascii="Times New Roman" w:hAnsi="Times New Roman"/>
                <w:sz w:val="16"/>
                <w:szCs w:val="16"/>
              </w:rPr>
              <w:t>07 Инженерные, обрабатывающие и строительные отрасли</w:t>
            </w:r>
            <w:r w:rsidR="00B536AA">
              <w:rPr>
                <w:rFonts w:ascii="Times New Roman" w:hAnsi="Times New Roman"/>
                <w:sz w:val="16"/>
                <w:szCs w:val="16"/>
              </w:rPr>
              <w:t xml:space="preserve">; </w:t>
            </w:r>
            <w:r w:rsidRPr="007C7ECF">
              <w:rPr>
                <w:rFonts w:ascii="Times New Roman" w:hAnsi="Times New Roman"/>
                <w:sz w:val="16"/>
                <w:szCs w:val="16"/>
              </w:rPr>
              <w:t>08 Сельское хозяйство и биоресурсы</w:t>
            </w:r>
            <w:r w:rsidR="00B536AA">
              <w:rPr>
                <w:rFonts w:ascii="Times New Roman" w:hAnsi="Times New Roman"/>
                <w:sz w:val="16"/>
                <w:szCs w:val="16"/>
              </w:rPr>
              <w:t xml:space="preserve">; </w:t>
            </w:r>
            <w:r w:rsidRPr="007C7ECF">
              <w:rPr>
                <w:rFonts w:ascii="Times New Roman" w:hAnsi="Times New Roman"/>
                <w:sz w:val="16"/>
                <w:szCs w:val="16"/>
              </w:rPr>
              <w:t>09 Ветеринария</w:t>
            </w:r>
            <w:r w:rsidR="00B536AA">
              <w:rPr>
                <w:rFonts w:ascii="Times New Roman" w:hAnsi="Times New Roman"/>
                <w:sz w:val="16"/>
                <w:szCs w:val="16"/>
              </w:rPr>
              <w:t xml:space="preserve">; </w:t>
            </w:r>
            <w:r w:rsidRPr="007C7ECF">
              <w:rPr>
                <w:rFonts w:ascii="Times New Roman" w:hAnsi="Times New Roman"/>
                <w:sz w:val="16"/>
                <w:szCs w:val="16"/>
              </w:rPr>
              <w:t>10 Здравоохранение</w:t>
            </w:r>
            <w:r w:rsidR="00B536AA">
              <w:rPr>
                <w:rFonts w:ascii="Times New Roman" w:hAnsi="Times New Roman"/>
                <w:sz w:val="16"/>
                <w:szCs w:val="16"/>
              </w:rPr>
              <w:t xml:space="preserve">; </w:t>
            </w:r>
            <w:r w:rsidRPr="007C7ECF">
              <w:rPr>
                <w:rFonts w:ascii="Times New Roman" w:hAnsi="Times New Roman"/>
                <w:sz w:val="16"/>
                <w:szCs w:val="16"/>
              </w:rPr>
              <w:t>11 Услуги)</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32612A50"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Шифр и наименование образовательной программы</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4A0FE14" w14:textId="5A19835E"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Курс обучения</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F4015E4"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Год выпуска</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8949064"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Источник финансирования</w:t>
            </w:r>
            <w:r w:rsidRPr="007C7ECF">
              <w:rPr>
                <w:rFonts w:ascii="Times New Roman" w:hAnsi="Times New Roman"/>
                <w:sz w:val="16"/>
                <w:szCs w:val="16"/>
              </w:rPr>
              <w:br/>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16740786" w14:textId="1FD1A449"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Этническая принадлежность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7C51662F" w14:textId="6579B940"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 xml:space="preserve">Проживает ли </w:t>
            </w:r>
            <w:r w:rsidR="00595939" w:rsidRPr="007C7ECF">
              <w:rPr>
                <w:rFonts w:ascii="Times New Roman" w:hAnsi="Times New Roman"/>
                <w:sz w:val="16"/>
                <w:szCs w:val="16"/>
              </w:rPr>
              <w:t>в общежитиях</w:t>
            </w:r>
            <w:r w:rsidRPr="007C7ECF">
              <w:rPr>
                <w:rFonts w:ascii="Times New Roman" w:hAnsi="Times New Roman"/>
                <w:sz w:val="16"/>
                <w:szCs w:val="16"/>
              </w:rPr>
              <w:t>?</w:t>
            </w:r>
            <w:r w:rsidRPr="007C7ECF">
              <w:rPr>
                <w:rFonts w:ascii="Times New Roman" w:hAnsi="Times New Roman"/>
                <w:sz w:val="16"/>
                <w:szCs w:val="16"/>
                <w:lang w:val="kk-KZ"/>
              </w:rPr>
              <w:t xml:space="preserve"> Да/Нет</w:t>
            </w:r>
            <w:r w:rsidRPr="007C7ECF">
              <w:rPr>
                <w:rFonts w:ascii="Times New Roman" w:hAnsi="Times New Roman"/>
                <w:sz w:val="16"/>
                <w:szCs w:val="16"/>
              </w:rPr>
              <w:br/>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9CA165A" w14:textId="77777777" w:rsidR="007C7ECF" w:rsidRPr="007C7ECF" w:rsidRDefault="007C7ECF" w:rsidP="007C7ECF">
            <w:pPr>
              <w:ind w:left="113" w:right="113"/>
              <w:rPr>
                <w:rFonts w:ascii="Times New Roman" w:hAnsi="Times New Roman"/>
                <w:sz w:val="16"/>
                <w:szCs w:val="16"/>
              </w:rPr>
            </w:pPr>
            <w:r w:rsidRPr="007C7ECF">
              <w:rPr>
                <w:rFonts w:ascii="Times New Roman" w:hAnsi="Times New Roman"/>
                <w:sz w:val="16"/>
                <w:szCs w:val="16"/>
              </w:rPr>
              <w:t xml:space="preserve">Проходил ли обучение по программе академической мобильности?  </w:t>
            </w:r>
            <w:r w:rsidRPr="007C7ECF">
              <w:rPr>
                <w:rFonts w:ascii="Times New Roman" w:hAnsi="Times New Roman"/>
                <w:sz w:val="16"/>
                <w:szCs w:val="16"/>
                <w:lang w:val="kk-KZ"/>
              </w:rPr>
              <w:t>Да/Нет</w:t>
            </w:r>
            <w:r w:rsidRPr="007C7ECF">
              <w:rPr>
                <w:rFonts w:ascii="Times New Roman" w:hAnsi="Times New Roman"/>
                <w:sz w:val="16"/>
                <w:szCs w:val="16"/>
              </w:rPr>
              <w:br/>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38C86F82" w14:textId="1B0242D5"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color w:val="000000"/>
                <w:sz w:val="16"/>
                <w:szCs w:val="16"/>
              </w:rPr>
              <w:t>Участвует ли в научных мероприятиях (конференции, научные проекты, круглые столы, студенческие мероприятия</w:t>
            </w:r>
            <w:r w:rsidR="0050791E">
              <w:rPr>
                <w:rFonts w:ascii="Times New Roman" w:hAnsi="Times New Roman"/>
                <w:color w:val="000000"/>
                <w:sz w:val="16"/>
                <w:szCs w:val="16"/>
              </w:rPr>
              <w:t>)</w:t>
            </w:r>
            <w:r w:rsidRPr="007C7ECF">
              <w:rPr>
                <w:rFonts w:ascii="Times New Roman" w:hAnsi="Times New Roman"/>
                <w:color w:val="000000"/>
                <w:sz w:val="16"/>
                <w:szCs w:val="16"/>
              </w:rPr>
              <w:t xml:space="preserve">? </w:t>
            </w:r>
            <w:r w:rsidRPr="007C7ECF">
              <w:rPr>
                <w:rFonts w:ascii="Times New Roman" w:hAnsi="Times New Roman"/>
                <w:color w:val="000000"/>
                <w:sz w:val="16"/>
                <w:szCs w:val="16"/>
              </w:rPr>
              <w:br/>
              <w:t>Указать название мероприятия и форму участия</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C6AAEE1" w14:textId="77777777" w:rsidR="007C7ECF" w:rsidRPr="007C7ECF" w:rsidRDefault="007C7ECF" w:rsidP="007C7ECF">
            <w:pPr>
              <w:ind w:left="113" w:right="113"/>
              <w:rPr>
                <w:rFonts w:ascii="Times New Roman" w:hAnsi="Times New Roman"/>
                <w:color w:val="000000"/>
                <w:sz w:val="16"/>
                <w:szCs w:val="16"/>
              </w:rPr>
            </w:pPr>
            <w:r w:rsidRPr="007C7ECF">
              <w:rPr>
                <w:rFonts w:ascii="Times New Roman" w:hAnsi="Times New Roman"/>
                <w:color w:val="000000"/>
                <w:sz w:val="16"/>
                <w:szCs w:val="16"/>
              </w:rPr>
              <w:t>Уровень владения английским языком</w:t>
            </w:r>
            <w:r w:rsidRPr="007C7ECF">
              <w:rPr>
                <w:rFonts w:ascii="Times New Roman" w:hAnsi="Times New Roman"/>
                <w:color w:val="000000"/>
                <w:sz w:val="16"/>
                <w:szCs w:val="16"/>
              </w:rPr>
              <w:br/>
              <w:t>А1/А2/В1/В2/С1/С2</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3C3FA15" w14:textId="591BC6E7" w:rsidR="007C7ECF" w:rsidRPr="007C7ECF" w:rsidRDefault="007C7ECF">
            <w:pPr>
              <w:ind w:left="113" w:right="113"/>
              <w:rPr>
                <w:rFonts w:ascii="Times New Roman" w:hAnsi="Times New Roman"/>
                <w:color w:val="000000"/>
                <w:sz w:val="16"/>
                <w:szCs w:val="16"/>
              </w:rPr>
            </w:pPr>
            <w:r w:rsidRPr="007C7ECF">
              <w:rPr>
                <w:rFonts w:ascii="Times New Roman" w:hAnsi="Times New Roman"/>
                <w:color w:val="000000"/>
                <w:sz w:val="16"/>
                <w:szCs w:val="16"/>
              </w:rPr>
              <w:t xml:space="preserve">Участвует ли в студенческих организациях? </w:t>
            </w:r>
            <w:r w:rsidRPr="007C7ECF">
              <w:rPr>
                <w:rFonts w:ascii="Times New Roman" w:hAnsi="Times New Roman"/>
                <w:color w:val="000000"/>
                <w:sz w:val="16"/>
                <w:szCs w:val="16"/>
              </w:rPr>
              <w:br/>
              <w:t>Указать название студенческой организации и форму участия</w:t>
            </w:r>
          </w:p>
        </w:tc>
        <w:bookmarkEnd w:id="2"/>
      </w:tr>
      <w:tr w:rsidR="0050791E" w:rsidRPr="007C7ECF" w14:paraId="64FD4411" w14:textId="77777777" w:rsidTr="0050791E">
        <w:trPr>
          <w:trHeight w:val="396"/>
        </w:trPr>
        <w:tc>
          <w:tcPr>
            <w:tcW w:w="411" w:type="dxa"/>
            <w:tcBorders>
              <w:top w:val="single" w:sz="4" w:space="0" w:color="auto"/>
              <w:left w:val="single" w:sz="4" w:space="0" w:color="auto"/>
              <w:bottom w:val="single" w:sz="4" w:space="0" w:color="auto"/>
              <w:right w:val="single" w:sz="4" w:space="0" w:color="auto"/>
            </w:tcBorders>
            <w:hideMark/>
          </w:tcPr>
          <w:p w14:paraId="15B62E42" w14:textId="77777777"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А</w:t>
            </w:r>
          </w:p>
        </w:tc>
        <w:tc>
          <w:tcPr>
            <w:tcW w:w="411" w:type="dxa"/>
            <w:tcBorders>
              <w:top w:val="single" w:sz="4" w:space="0" w:color="auto"/>
              <w:left w:val="single" w:sz="4" w:space="0" w:color="auto"/>
              <w:bottom w:val="single" w:sz="4" w:space="0" w:color="auto"/>
              <w:right w:val="single" w:sz="4" w:space="0" w:color="auto"/>
            </w:tcBorders>
            <w:hideMark/>
          </w:tcPr>
          <w:p w14:paraId="0919540D" w14:textId="77777777"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w:t>
            </w:r>
          </w:p>
        </w:tc>
        <w:tc>
          <w:tcPr>
            <w:tcW w:w="411" w:type="dxa"/>
            <w:tcBorders>
              <w:top w:val="single" w:sz="4" w:space="0" w:color="auto"/>
              <w:left w:val="single" w:sz="4" w:space="0" w:color="auto"/>
              <w:bottom w:val="single" w:sz="4" w:space="0" w:color="auto"/>
              <w:right w:val="single" w:sz="4" w:space="0" w:color="auto"/>
            </w:tcBorders>
            <w:hideMark/>
          </w:tcPr>
          <w:p w14:paraId="2BBA216F" w14:textId="77777777"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2</w:t>
            </w:r>
          </w:p>
        </w:tc>
        <w:tc>
          <w:tcPr>
            <w:tcW w:w="411" w:type="dxa"/>
            <w:tcBorders>
              <w:top w:val="single" w:sz="4" w:space="0" w:color="auto"/>
              <w:left w:val="single" w:sz="4" w:space="0" w:color="auto"/>
              <w:bottom w:val="single" w:sz="4" w:space="0" w:color="auto"/>
              <w:right w:val="single" w:sz="4" w:space="0" w:color="auto"/>
            </w:tcBorders>
            <w:hideMark/>
          </w:tcPr>
          <w:p w14:paraId="1EA16755" w14:textId="77777777"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3</w:t>
            </w:r>
          </w:p>
        </w:tc>
        <w:tc>
          <w:tcPr>
            <w:tcW w:w="741" w:type="dxa"/>
            <w:tcBorders>
              <w:top w:val="single" w:sz="4" w:space="0" w:color="auto"/>
              <w:left w:val="single" w:sz="4" w:space="0" w:color="auto"/>
              <w:bottom w:val="single" w:sz="4" w:space="0" w:color="auto"/>
              <w:right w:val="single" w:sz="4" w:space="0" w:color="auto"/>
            </w:tcBorders>
          </w:tcPr>
          <w:p w14:paraId="717E4D98" w14:textId="6C64607C" w:rsidR="007C7ECF" w:rsidRPr="007C7ECF" w:rsidRDefault="007C7ECF" w:rsidP="007C7ECF">
            <w:pPr>
              <w:jc w:val="center"/>
              <w:rPr>
                <w:rFonts w:ascii="Times New Roman" w:hAnsi="Times New Roman"/>
                <w:color w:val="000000"/>
                <w:sz w:val="16"/>
                <w:szCs w:val="16"/>
              </w:rPr>
            </w:pPr>
            <w:r w:rsidRPr="007C7ECF">
              <w:rPr>
                <w:rFonts w:ascii="Times New Roman" w:hAnsi="Times New Roman"/>
                <w:color w:val="000000"/>
                <w:sz w:val="16"/>
                <w:szCs w:val="16"/>
              </w:rPr>
              <w:t>4</w:t>
            </w:r>
          </w:p>
        </w:tc>
        <w:tc>
          <w:tcPr>
            <w:tcW w:w="593" w:type="dxa"/>
            <w:tcBorders>
              <w:top w:val="single" w:sz="4" w:space="0" w:color="auto"/>
              <w:left w:val="single" w:sz="4" w:space="0" w:color="auto"/>
              <w:bottom w:val="single" w:sz="4" w:space="0" w:color="auto"/>
              <w:right w:val="single" w:sz="4" w:space="0" w:color="auto"/>
            </w:tcBorders>
          </w:tcPr>
          <w:p w14:paraId="2A261F46" w14:textId="61D66AAF" w:rsidR="007C7ECF" w:rsidRPr="007C7ECF" w:rsidRDefault="007C7ECF" w:rsidP="007C7ECF">
            <w:pPr>
              <w:jc w:val="center"/>
              <w:rPr>
                <w:rFonts w:ascii="Times New Roman" w:hAnsi="Times New Roman"/>
                <w:color w:val="000000"/>
                <w:sz w:val="16"/>
                <w:szCs w:val="16"/>
              </w:rPr>
            </w:pPr>
            <w:r w:rsidRPr="007C7ECF">
              <w:rPr>
                <w:rFonts w:ascii="Times New Roman" w:hAnsi="Times New Roman"/>
                <w:sz w:val="16"/>
                <w:szCs w:val="16"/>
                <w:lang w:val="kk-KZ"/>
              </w:rPr>
              <w:t>5</w:t>
            </w:r>
          </w:p>
        </w:tc>
        <w:tc>
          <w:tcPr>
            <w:tcW w:w="709" w:type="dxa"/>
            <w:tcBorders>
              <w:top w:val="single" w:sz="4" w:space="0" w:color="auto"/>
              <w:left w:val="single" w:sz="4" w:space="0" w:color="auto"/>
              <w:bottom w:val="single" w:sz="4" w:space="0" w:color="auto"/>
              <w:right w:val="single" w:sz="4" w:space="0" w:color="auto"/>
            </w:tcBorders>
          </w:tcPr>
          <w:p w14:paraId="15EFF5A0" w14:textId="79C79C4E" w:rsidR="007C7ECF" w:rsidRPr="007C7ECF" w:rsidRDefault="007C7ECF" w:rsidP="007C7ECF">
            <w:pPr>
              <w:jc w:val="center"/>
              <w:rPr>
                <w:rFonts w:ascii="Times New Roman" w:hAnsi="Times New Roman"/>
                <w:color w:val="000000"/>
                <w:sz w:val="16"/>
                <w:szCs w:val="16"/>
              </w:rPr>
            </w:pPr>
            <w:r w:rsidRPr="007C7ECF">
              <w:rPr>
                <w:rFonts w:ascii="Times New Roman" w:hAnsi="Times New Roman"/>
                <w:sz w:val="16"/>
                <w:szCs w:val="16"/>
                <w:lang w:val="kk-KZ"/>
              </w:rPr>
              <w:t>6</w:t>
            </w:r>
          </w:p>
        </w:tc>
        <w:tc>
          <w:tcPr>
            <w:tcW w:w="708" w:type="dxa"/>
            <w:tcBorders>
              <w:top w:val="single" w:sz="4" w:space="0" w:color="auto"/>
              <w:left w:val="single" w:sz="4" w:space="0" w:color="auto"/>
              <w:bottom w:val="single" w:sz="4" w:space="0" w:color="auto"/>
              <w:right w:val="single" w:sz="4" w:space="0" w:color="auto"/>
            </w:tcBorders>
          </w:tcPr>
          <w:p w14:paraId="7C116F8B" w14:textId="79C44947" w:rsidR="007C7ECF" w:rsidRPr="007C7ECF" w:rsidRDefault="007C7ECF" w:rsidP="007C7ECF">
            <w:pPr>
              <w:jc w:val="center"/>
              <w:rPr>
                <w:rFonts w:ascii="Times New Roman" w:hAnsi="Times New Roman"/>
                <w:color w:val="000000"/>
                <w:sz w:val="16"/>
                <w:szCs w:val="16"/>
              </w:rPr>
            </w:pPr>
            <w:r w:rsidRPr="007C7ECF">
              <w:rPr>
                <w:rFonts w:ascii="Times New Roman" w:hAnsi="Times New Roman"/>
                <w:sz w:val="16"/>
                <w:szCs w:val="16"/>
                <w:lang w:val="kk-KZ"/>
              </w:rPr>
              <w:t>7</w:t>
            </w:r>
          </w:p>
        </w:tc>
        <w:tc>
          <w:tcPr>
            <w:tcW w:w="426" w:type="dxa"/>
            <w:tcBorders>
              <w:top w:val="single" w:sz="4" w:space="0" w:color="auto"/>
              <w:left w:val="single" w:sz="4" w:space="0" w:color="auto"/>
              <w:bottom w:val="single" w:sz="4" w:space="0" w:color="auto"/>
              <w:right w:val="single" w:sz="4" w:space="0" w:color="auto"/>
            </w:tcBorders>
          </w:tcPr>
          <w:p w14:paraId="3105F0B6" w14:textId="7A3C2D30" w:rsidR="007C7ECF" w:rsidRPr="007C7ECF" w:rsidRDefault="007C7ECF" w:rsidP="007C7ECF">
            <w:pPr>
              <w:jc w:val="center"/>
              <w:rPr>
                <w:rFonts w:ascii="Times New Roman" w:hAnsi="Times New Roman"/>
                <w:color w:val="000000"/>
                <w:sz w:val="16"/>
                <w:szCs w:val="16"/>
              </w:rPr>
            </w:pPr>
            <w:r w:rsidRPr="007C7ECF">
              <w:rPr>
                <w:rFonts w:ascii="Times New Roman" w:hAnsi="Times New Roman"/>
                <w:sz w:val="16"/>
                <w:szCs w:val="16"/>
                <w:lang w:val="kk-KZ"/>
              </w:rPr>
              <w:t>8</w:t>
            </w:r>
          </w:p>
        </w:tc>
        <w:tc>
          <w:tcPr>
            <w:tcW w:w="2409" w:type="dxa"/>
            <w:tcBorders>
              <w:top w:val="single" w:sz="4" w:space="0" w:color="auto"/>
              <w:left w:val="single" w:sz="4" w:space="0" w:color="auto"/>
              <w:bottom w:val="single" w:sz="4" w:space="0" w:color="auto"/>
              <w:right w:val="single" w:sz="4" w:space="0" w:color="auto"/>
            </w:tcBorders>
          </w:tcPr>
          <w:p w14:paraId="4BF03EDF" w14:textId="719E8923"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9</w:t>
            </w:r>
          </w:p>
        </w:tc>
        <w:tc>
          <w:tcPr>
            <w:tcW w:w="426" w:type="dxa"/>
            <w:tcBorders>
              <w:top w:val="single" w:sz="4" w:space="0" w:color="auto"/>
              <w:left w:val="single" w:sz="4" w:space="0" w:color="auto"/>
              <w:bottom w:val="single" w:sz="4" w:space="0" w:color="auto"/>
              <w:right w:val="single" w:sz="4" w:space="0" w:color="auto"/>
            </w:tcBorders>
          </w:tcPr>
          <w:p w14:paraId="5AA8D929" w14:textId="6A0009E9"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10</w:t>
            </w:r>
          </w:p>
        </w:tc>
        <w:tc>
          <w:tcPr>
            <w:tcW w:w="425" w:type="dxa"/>
            <w:tcBorders>
              <w:top w:val="single" w:sz="4" w:space="0" w:color="auto"/>
              <w:left w:val="single" w:sz="4" w:space="0" w:color="auto"/>
              <w:bottom w:val="single" w:sz="4" w:space="0" w:color="auto"/>
              <w:right w:val="single" w:sz="4" w:space="0" w:color="auto"/>
            </w:tcBorders>
          </w:tcPr>
          <w:p w14:paraId="1A9FE62B" w14:textId="1E8915C6"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11</w:t>
            </w:r>
          </w:p>
        </w:tc>
        <w:tc>
          <w:tcPr>
            <w:tcW w:w="567" w:type="dxa"/>
            <w:tcBorders>
              <w:top w:val="single" w:sz="4" w:space="0" w:color="auto"/>
              <w:left w:val="single" w:sz="4" w:space="0" w:color="auto"/>
              <w:bottom w:val="single" w:sz="4" w:space="0" w:color="auto"/>
              <w:right w:val="single" w:sz="4" w:space="0" w:color="auto"/>
            </w:tcBorders>
          </w:tcPr>
          <w:p w14:paraId="034DC529" w14:textId="0C151683"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12</w:t>
            </w:r>
          </w:p>
        </w:tc>
        <w:tc>
          <w:tcPr>
            <w:tcW w:w="1417" w:type="dxa"/>
            <w:tcBorders>
              <w:top w:val="single" w:sz="4" w:space="0" w:color="auto"/>
              <w:left w:val="single" w:sz="4" w:space="0" w:color="auto"/>
              <w:bottom w:val="single" w:sz="4" w:space="0" w:color="auto"/>
              <w:right w:val="single" w:sz="4" w:space="0" w:color="auto"/>
            </w:tcBorders>
          </w:tcPr>
          <w:p w14:paraId="59915896" w14:textId="200D614E"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13</w:t>
            </w:r>
          </w:p>
        </w:tc>
        <w:tc>
          <w:tcPr>
            <w:tcW w:w="426" w:type="dxa"/>
            <w:tcBorders>
              <w:top w:val="single" w:sz="4" w:space="0" w:color="auto"/>
              <w:left w:val="single" w:sz="4" w:space="0" w:color="auto"/>
              <w:bottom w:val="single" w:sz="4" w:space="0" w:color="auto"/>
              <w:right w:val="single" w:sz="4" w:space="0" w:color="auto"/>
            </w:tcBorders>
          </w:tcPr>
          <w:p w14:paraId="38005028" w14:textId="3C5AAC47"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14</w:t>
            </w:r>
          </w:p>
        </w:tc>
        <w:tc>
          <w:tcPr>
            <w:tcW w:w="425" w:type="dxa"/>
            <w:tcBorders>
              <w:top w:val="single" w:sz="4" w:space="0" w:color="auto"/>
              <w:left w:val="single" w:sz="4" w:space="0" w:color="auto"/>
              <w:bottom w:val="single" w:sz="4" w:space="0" w:color="auto"/>
              <w:right w:val="single" w:sz="4" w:space="0" w:color="auto"/>
            </w:tcBorders>
          </w:tcPr>
          <w:p w14:paraId="7F0FDAF4" w14:textId="7D8FE972"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15</w:t>
            </w:r>
          </w:p>
        </w:tc>
        <w:tc>
          <w:tcPr>
            <w:tcW w:w="425" w:type="dxa"/>
            <w:tcBorders>
              <w:top w:val="single" w:sz="4" w:space="0" w:color="auto"/>
              <w:left w:val="single" w:sz="4" w:space="0" w:color="auto"/>
              <w:bottom w:val="single" w:sz="4" w:space="0" w:color="auto"/>
              <w:right w:val="single" w:sz="4" w:space="0" w:color="auto"/>
            </w:tcBorders>
          </w:tcPr>
          <w:p w14:paraId="1E4FCD56" w14:textId="14FBA976" w:rsidR="007C7ECF" w:rsidRPr="007C7ECF" w:rsidRDefault="007C7ECF" w:rsidP="007C7ECF">
            <w:pPr>
              <w:jc w:val="center"/>
              <w:rPr>
                <w:rFonts w:ascii="Times New Roman" w:hAnsi="Times New Roman"/>
                <w:sz w:val="16"/>
                <w:szCs w:val="16"/>
                <w:lang w:val="kk-KZ"/>
              </w:rPr>
            </w:pPr>
            <w:r w:rsidRPr="007C7ECF">
              <w:rPr>
                <w:rFonts w:ascii="Times New Roman" w:hAnsi="Times New Roman"/>
                <w:sz w:val="16"/>
                <w:szCs w:val="16"/>
                <w:lang w:val="kk-KZ"/>
              </w:rPr>
              <w:t>16</w:t>
            </w:r>
          </w:p>
        </w:tc>
        <w:tc>
          <w:tcPr>
            <w:tcW w:w="425" w:type="dxa"/>
            <w:tcBorders>
              <w:top w:val="single" w:sz="4" w:space="0" w:color="auto"/>
              <w:left w:val="single" w:sz="4" w:space="0" w:color="auto"/>
              <w:bottom w:val="single" w:sz="4" w:space="0" w:color="auto"/>
              <w:right w:val="single" w:sz="4" w:space="0" w:color="auto"/>
            </w:tcBorders>
          </w:tcPr>
          <w:p w14:paraId="7685181B" w14:textId="15A0CED7" w:rsidR="007C7ECF" w:rsidRPr="007C7ECF" w:rsidRDefault="007C7ECF" w:rsidP="007C7ECF">
            <w:pPr>
              <w:jc w:val="center"/>
              <w:rPr>
                <w:rFonts w:ascii="Times New Roman" w:hAnsi="Times New Roman"/>
                <w:sz w:val="16"/>
                <w:szCs w:val="16"/>
                <w:lang w:val="kk-KZ"/>
              </w:rPr>
            </w:pPr>
            <w:r w:rsidRPr="007C7ECF">
              <w:rPr>
                <w:rFonts w:ascii="Times New Roman" w:hAnsi="Times New Roman"/>
                <w:color w:val="000000"/>
                <w:sz w:val="16"/>
                <w:szCs w:val="16"/>
                <w:lang w:val="kk-KZ"/>
              </w:rPr>
              <w:t>17</w:t>
            </w:r>
          </w:p>
        </w:tc>
        <w:tc>
          <w:tcPr>
            <w:tcW w:w="426" w:type="dxa"/>
            <w:tcBorders>
              <w:top w:val="single" w:sz="4" w:space="0" w:color="auto"/>
              <w:left w:val="single" w:sz="4" w:space="0" w:color="auto"/>
              <w:bottom w:val="single" w:sz="4" w:space="0" w:color="auto"/>
              <w:right w:val="single" w:sz="4" w:space="0" w:color="auto"/>
            </w:tcBorders>
          </w:tcPr>
          <w:p w14:paraId="6AFAC907" w14:textId="552BBFB5" w:rsidR="007C7ECF" w:rsidRPr="007C7ECF" w:rsidRDefault="007C7ECF" w:rsidP="007C7ECF">
            <w:pPr>
              <w:jc w:val="center"/>
              <w:rPr>
                <w:rFonts w:ascii="Times New Roman" w:hAnsi="Times New Roman"/>
                <w:sz w:val="16"/>
                <w:szCs w:val="16"/>
                <w:lang w:val="kk-KZ"/>
              </w:rPr>
            </w:pPr>
            <w:r w:rsidRPr="007C7ECF">
              <w:rPr>
                <w:rFonts w:ascii="Times New Roman" w:hAnsi="Times New Roman"/>
                <w:color w:val="000000"/>
                <w:sz w:val="16"/>
                <w:szCs w:val="16"/>
                <w:lang w:val="kk-KZ"/>
              </w:rPr>
              <w:t>18</w:t>
            </w:r>
          </w:p>
        </w:tc>
        <w:tc>
          <w:tcPr>
            <w:tcW w:w="425" w:type="dxa"/>
            <w:tcBorders>
              <w:top w:val="single" w:sz="4" w:space="0" w:color="auto"/>
              <w:left w:val="single" w:sz="4" w:space="0" w:color="auto"/>
              <w:bottom w:val="single" w:sz="4" w:space="0" w:color="auto"/>
              <w:right w:val="single" w:sz="4" w:space="0" w:color="auto"/>
            </w:tcBorders>
          </w:tcPr>
          <w:p w14:paraId="31FF103F" w14:textId="75529248" w:rsidR="007C7ECF" w:rsidRPr="007C7ECF" w:rsidRDefault="00B536AA" w:rsidP="007C7ECF">
            <w:pPr>
              <w:jc w:val="center"/>
              <w:rPr>
                <w:rFonts w:ascii="Times New Roman" w:hAnsi="Times New Roman"/>
                <w:sz w:val="16"/>
                <w:szCs w:val="16"/>
                <w:lang w:val="kk-KZ"/>
              </w:rPr>
            </w:pPr>
            <w:r>
              <w:rPr>
                <w:rFonts w:ascii="Times New Roman" w:hAnsi="Times New Roman"/>
                <w:sz w:val="16"/>
                <w:szCs w:val="16"/>
                <w:lang w:val="kk-KZ"/>
              </w:rPr>
              <w:t>19</w:t>
            </w:r>
          </w:p>
        </w:tc>
        <w:tc>
          <w:tcPr>
            <w:tcW w:w="425" w:type="dxa"/>
            <w:tcBorders>
              <w:top w:val="single" w:sz="4" w:space="0" w:color="auto"/>
              <w:left w:val="single" w:sz="4" w:space="0" w:color="auto"/>
              <w:bottom w:val="single" w:sz="4" w:space="0" w:color="auto"/>
              <w:right w:val="single" w:sz="4" w:space="0" w:color="auto"/>
            </w:tcBorders>
          </w:tcPr>
          <w:p w14:paraId="211F20B9" w14:textId="7D1A3693" w:rsidR="007C7ECF" w:rsidRPr="007C7ECF" w:rsidRDefault="00B536AA" w:rsidP="007C7ECF">
            <w:pPr>
              <w:jc w:val="center"/>
              <w:rPr>
                <w:rFonts w:ascii="Times New Roman" w:hAnsi="Times New Roman"/>
                <w:sz w:val="16"/>
                <w:szCs w:val="16"/>
                <w:lang w:val="kk-KZ"/>
              </w:rPr>
            </w:pPr>
            <w:r>
              <w:rPr>
                <w:rFonts w:ascii="Times New Roman" w:hAnsi="Times New Roman"/>
                <w:sz w:val="16"/>
                <w:szCs w:val="16"/>
                <w:lang w:val="kk-KZ"/>
              </w:rPr>
              <w:t>20</w:t>
            </w:r>
          </w:p>
        </w:tc>
        <w:tc>
          <w:tcPr>
            <w:tcW w:w="709" w:type="dxa"/>
            <w:tcBorders>
              <w:top w:val="single" w:sz="4" w:space="0" w:color="auto"/>
              <w:left w:val="single" w:sz="4" w:space="0" w:color="auto"/>
              <w:bottom w:val="single" w:sz="4" w:space="0" w:color="auto"/>
              <w:right w:val="single" w:sz="4" w:space="0" w:color="auto"/>
            </w:tcBorders>
          </w:tcPr>
          <w:p w14:paraId="423718E5" w14:textId="083FF2B7" w:rsidR="007C7ECF" w:rsidRPr="007C7ECF" w:rsidRDefault="00B536AA" w:rsidP="007C7ECF">
            <w:pPr>
              <w:jc w:val="center"/>
              <w:rPr>
                <w:rFonts w:ascii="Times New Roman" w:hAnsi="Times New Roman"/>
                <w:color w:val="000000"/>
                <w:sz w:val="16"/>
                <w:szCs w:val="16"/>
                <w:lang w:val="kk-KZ"/>
              </w:rPr>
            </w:pPr>
            <w:r>
              <w:rPr>
                <w:rFonts w:ascii="Times New Roman" w:hAnsi="Times New Roman"/>
                <w:color w:val="000000"/>
                <w:sz w:val="16"/>
                <w:szCs w:val="16"/>
                <w:lang w:val="kk-KZ"/>
              </w:rPr>
              <w:t>21</w:t>
            </w:r>
          </w:p>
        </w:tc>
        <w:tc>
          <w:tcPr>
            <w:tcW w:w="567" w:type="dxa"/>
            <w:tcBorders>
              <w:top w:val="single" w:sz="4" w:space="0" w:color="auto"/>
              <w:left w:val="single" w:sz="4" w:space="0" w:color="auto"/>
              <w:bottom w:val="single" w:sz="4" w:space="0" w:color="auto"/>
              <w:right w:val="single" w:sz="4" w:space="0" w:color="auto"/>
            </w:tcBorders>
          </w:tcPr>
          <w:p w14:paraId="56C2F22A" w14:textId="28D0E99D" w:rsidR="007C7ECF" w:rsidRPr="007C7ECF" w:rsidRDefault="00B536AA" w:rsidP="007C7ECF">
            <w:pPr>
              <w:jc w:val="center"/>
              <w:rPr>
                <w:rFonts w:ascii="Times New Roman" w:hAnsi="Times New Roman"/>
                <w:color w:val="000000"/>
                <w:sz w:val="16"/>
                <w:szCs w:val="16"/>
                <w:lang w:val="kk-KZ"/>
              </w:rPr>
            </w:pPr>
            <w:r>
              <w:rPr>
                <w:rFonts w:ascii="Times New Roman" w:hAnsi="Times New Roman"/>
                <w:color w:val="000000"/>
                <w:sz w:val="16"/>
                <w:szCs w:val="16"/>
                <w:lang w:val="kk-KZ"/>
              </w:rPr>
              <w:t>22</w:t>
            </w:r>
          </w:p>
        </w:tc>
        <w:tc>
          <w:tcPr>
            <w:tcW w:w="567" w:type="dxa"/>
            <w:tcBorders>
              <w:top w:val="single" w:sz="4" w:space="0" w:color="auto"/>
              <w:left w:val="single" w:sz="4" w:space="0" w:color="auto"/>
              <w:bottom w:val="single" w:sz="4" w:space="0" w:color="auto"/>
              <w:right w:val="single" w:sz="4" w:space="0" w:color="auto"/>
            </w:tcBorders>
            <w:hideMark/>
          </w:tcPr>
          <w:p w14:paraId="0FD12175" w14:textId="4D15A51B" w:rsidR="007C7ECF" w:rsidRPr="007C7ECF" w:rsidRDefault="00B536AA" w:rsidP="007C7ECF">
            <w:pPr>
              <w:jc w:val="center"/>
              <w:rPr>
                <w:rFonts w:ascii="Times New Roman" w:hAnsi="Times New Roman"/>
                <w:color w:val="000000"/>
                <w:sz w:val="16"/>
                <w:szCs w:val="16"/>
                <w:lang w:val="kk-KZ"/>
              </w:rPr>
            </w:pPr>
            <w:r>
              <w:rPr>
                <w:rFonts w:ascii="Times New Roman" w:hAnsi="Times New Roman"/>
                <w:color w:val="000000"/>
                <w:sz w:val="16"/>
                <w:szCs w:val="16"/>
                <w:lang w:val="kk-KZ"/>
              </w:rPr>
              <w:t>23</w:t>
            </w:r>
          </w:p>
        </w:tc>
      </w:tr>
      <w:bookmarkEnd w:id="3"/>
    </w:tbl>
    <w:p w14:paraId="53131157" w14:textId="77777777" w:rsidR="00817232" w:rsidRPr="00817232" w:rsidRDefault="00817232" w:rsidP="00817232">
      <w:pPr>
        <w:spacing w:after="0" w:line="240" w:lineRule="auto"/>
        <w:ind w:left="57" w:right="57"/>
        <w:jc w:val="center"/>
        <w:rPr>
          <w:rFonts w:ascii="Times New Roman" w:eastAsia="Times New Roman" w:hAnsi="Times New Roman" w:cs="Times New Roman"/>
          <w:b/>
          <w:color w:val="000000"/>
          <w:sz w:val="28"/>
          <w:szCs w:val="28"/>
          <w:lang w:val="kk-KZ" w:eastAsia="ru-RU"/>
        </w:rPr>
      </w:pPr>
    </w:p>
    <w:p w14:paraId="0D4CAE73" w14:textId="77777777" w:rsidR="007C7ECF" w:rsidRDefault="007C7ECF"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4925FD3D" w14:textId="77777777" w:rsidR="007C7ECF" w:rsidRDefault="007C7ECF"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72A5A4D1" w14:textId="77777777" w:rsidR="007C7ECF" w:rsidRDefault="007C7ECF"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371201FA" w14:textId="77777777" w:rsidR="007C7ECF" w:rsidRDefault="007C7ECF"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1D8D255A" w14:textId="57B0DCC3"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4ADEB301"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5C8607E0"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1CE90667"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2A751B8"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57F6D171"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2CDAE79" w14:textId="77777777" w:rsidR="00F8440C" w:rsidRPr="00817232" w:rsidRDefault="00F8440C" w:rsidP="00F8440C">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7AB2A4E" w14:textId="77777777" w:rsidR="00F8440C" w:rsidRPr="00817232" w:rsidRDefault="00F8440C" w:rsidP="00F8440C">
      <w:pPr>
        <w:rPr>
          <w:rFonts w:ascii="Times New Roman" w:eastAsia="Times New Roman" w:hAnsi="Times New Roman" w:cs="Times New Roman"/>
          <w:sz w:val="24"/>
          <w:szCs w:val="24"/>
          <w:lang w:val="kk-KZ" w:eastAsia="ru-RU"/>
        </w:rPr>
      </w:pPr>
    </w:p>
    <w:p w14:paraId="5C20BC38"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6EE195DE" w14:textId="6AF045AF" w:rsidR="00817232" w:rsidRPr="00222C35" w:rsidRDefault="00817232" w:rsidP="00222C35">
      <w:pPr>
        <w:spacing w:after="0" w:line="240" w:lineRule="auto"/>
        <w:ind w:left="57" w:right="57"/>
        <w:jc w:val="center"/>
        <w:rPr>
          <w:rFonts w:ascii="Times New Roman" w:eastAsia="Times New Roman" w:hAnsi="Times New Roman" w:cs="Times New Roman"/>
          <w:b/>
          <w:bCs/>
          <w:sz w:val="28"/>
          <w:szCs w:val="28"/>
          <w:lang w:val="ru-RU" w:eastAsia="ru-RU"/>
        </w:rPr>
      </w:pPr>
      <w:r w:rsidRPr="00817232">
        <w:rPr>
          <w:rFonts w:ascii="Times New Roman" w:eastAsia="Times New Roman" w:hAnsi="Times New Roman" w:cs="Times New Roman"/>
          <w:b/>
          <w:sz w:val="28"/>
          <w:szCs w:val="28"/>
          <w:lang w:val="kk-KZ" w:eastAsia="ru-RU"/>
        </w:rPr>
        <w:t>«</w:t>
      </w:r>
      <w:r w:rsidR="00E2597E" w:rsidRPr="00E2597E">
        <w:rPr>
          <w:rFonts w:ascii="Times New Roman" w:eastAsia="Times New Roman" w:hAnsi="Times New Roman" w:cs="Times New Roman"/>
          <w:b/>
          <w:bCs/>
          <w:sz w:val="28"/>
          <w:szCs w:val="28"/>
          <w:lang w:val="ru-RU" w:eastAsia="ru-RU"/>
        </w:rPr>
        <w:t>Сведения о</w:t>
      </w:r>
      <w:r w:rsidR="00E2597E" w:rsidRPr="00E2597E">
        <w:rPr>
          <w:rFonts w:ascii="Times New Roman" w:eastAsia="Times New Roman" w:hAnsi="Times New Roman" w:cs="Times New Roman"/>
          <w:b/>
          <w:bCs/>
          <w:sz w:val="28"/>
          <w:szCs w:val="28"/>
          <w:lang w:val="kk-KZ" w:eastAsia="ru-RU"/>
        </w:rPr>
        <w:t>б обучающихся с особыми образовательн</w:t>
      </w:r>
      <w:r w:rsidR="006D1F24">
        <w:rPr>
          <w:rFonts w:ascii="Times New Roman" w:eastAsia="Times New Roman" w:hAnsi="Times New Roman" w:cs="Times New Roman"/>
          <w:b/>
          <w:bCs/>
          <w:sz w:val="28"/>
          <w:szCs w:val="28"/>
          <w:lang w:val="kk-KZ" w:eastAsia="ru-RU"/>
        </w:rPr>
        <w:t>ы</w:t>
      </w:r>
      <w:r w:rsidR="00E2597E" w:rsidRPr="00E2597E">
        <w:rPr>
          <w:rFonts w:ascii="Times New Roman" w:eastAsia="Times New Roman" w:hAnsi="Times New Roman" w:cs="Times New Roman"/>
          <w:b/>
          <w:bCs/>
          <w:sz w:val="28"/>
          <w:szCs w:val="28"/>
          <w:lang w:val="kk-KZ" w:eastAsia="ru-RU"/>
        </w:rPr>
        <w:t>ми потребностями</w:t>
      </w:r>
      <w:r w:rsidR="00E2597E" w:rsidRPr="00E2597E">
        <w:rPr>
          <w:rFonts w:ascii="Times New Roman" w:eastAsia="Times New Roman" w:hAnsi="Times New Roman" w:cs="Times New Roman"/>
          <w:b/>
          <w:bCs/>
          <w:sz w:val="28"/>
          <w:szCs w:val="28"/>
          <w:lang w:val="ru-RU" w:eastAsia="ru-RU"/>
        </w:rPr>
        <w:t xml:space="preserve"> в организациях высшего и </w:t>
      </w:r>
      <w:r w:rsidR="00E274F4">
        <w:rPr>
          <w:rFonts w:ascii="Times New Roman" w:eastAsia="Times New Roman" w:hAnsi="Times New Roman" w:cs="Times New Roman"/>
          <w:b/>
          <w:bCs/>
          <w:sz w:val="28"/>
          <w:szCs w:val="28"/>
          <w:lang w:val="ru-RU" w:eastAsia="ru-RU"/>
        </w:rPr>
        <w:t xml:space="preserve">(или) </w:t>
      </w:r>
      <w:r w:rsidR="00E2597E" w:rsidRPr="00E2597E">
        <w:rPr>
          <w:rFonts w:ascii="Times New Roman" w:eastAsia="Times New Roman" w:hAnsi="Times New Roman" w:cs="Times New Roman"/>
          <w:b/>
          <w:bCs/>
          <w:sz w:val="28"/>
          <w:szCs w:val="28"/>
          <w:lang w:val="ru-RU" w:eastAsia="ru-RU"/>
        </w:rPr>
        <w:t>послевузовского образования</w:t>
      </w:r>
      <w:r w:rsidRPr="00817232">
        <w:rPr>
          <w:rFonts w:ascii="Times New Roman" w:eastAsia="Times New Roman" w:hAnsi="Times New Roman" w:cs="Times New Roman"/>
          <w:b/>
          <w:sz w:val="28"/>
          <w:szCs w:val="28"/>
          <w:lang w:val="kk-KZ" w:eastAsia="ru-RU"/>
        </w:rPr>
        <w:t xml:space="preserve">» </w:t>
      </w:r>
    </w:p>
    <w:p w14:paraId="5F3F6A92" w14:textId="75129901" w:rsid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sidRPr="00817232">
        <w:rPr>
          <w:rFonts w:ascii="Times New Roman" w:eastAsia="Times New Roman" w:hAnsi="Times New Roman" w:cs="Times New Roman"/>
          <w:sz w:val="28"/>
          <w:szCs w:val="28"/>
          <w:lang w:val="kk-KZ" w:eastAsia="ru-RU"/>
        </w:rPr>
        <w:t>2, периодичность-</w:t>
      </w:r>
      <w:r w:rsidR="006D1F24">
        <w:rPr>
          <w:rFonts w:ascii="Times New Roman" w:eastAsia="Times New Roman" w:hAnsi="Times New Roman" w:cs="Times New Roman"/>
          <w:sz w:val="28"/>
          <w:szCs w:val="28"/>
          <w:lang w:val="kk-KZ" w:eastAsia="ru-RU"/>
        </w:rPr>
        <w:t>2 раза в год</w:t>
      </w:r>
      <w:r w:rsidRPr="00817232">
        <w:rPr>
          <w:rFonts w:ascii="Times New Roman" w:eastAsia="Times New Roman" w:hAnsi="Times New Roman" w:cs="Times New Roman"/>
          <w:sz w:val="28"/>
          <w:szCs w:val="28"/>
          <w:lang w:val="kk-KZ" w:eastAsia="ru-RU"/>
        </w:rPr>
        <w:t>)</w:t>
      </w:r>
    </w:p>
    <w:p w14:paraId="6584BD10" w14:textId="77777777" w:rsidR="006D1F24" w:rsidRPr="00817232" w:rsidRDefault="006D1F24" w:rsidP="00817232">
      <w:pPr>
        <w:spacing w:after="0" w:line="240" w:lineRule="auto"/>
        <w:ind w:left="57" w:right="57"/>
        <w:jc w:val="center"/>
        <w:rPr>
          <w:rFonts w:ascii="Times New Roman" w:eastAsia="Times New Roman" w:hAnsi="Times New Roman" w:cs="Times New Roman"/>
          <w:sz w:val="28"/>
          <w:szCs w:val="28"/>
          <w:lang w:val="kk-KZ" w:eastAsia="ru-RU"/>
        </w:rPr>
      </w:pPr>
    </w:p>
    <w:p w14:paraId="1EE845DF" w14:textId="0F45EAF7" w:rsidR="00817232" w:rsidRPr="00595939" w:rsidRDefault="00817232" w:rsidP="00595939">
      <w:pPr>
        <w:pStyle w:val="ab"/>
        <w:numPr>
          <w:ilvl w:val="0"/>
          <w:numId w:val="8"/>
        </w:numPr>
        <w:spacing w:after="0" w:line="240" w:lineRule="auto"/>
        <w:jc w:val="both"/>
        <w:rPr>
          <w:rFonts w:ascii="Times New Roman" w:eastAsia="Times New Roman" w:hAnsi="Times New Roman" w:cs="Arial"/>
          <w:b/>
          <w:spacing w:val="-2"/>
          <w:w w:val="104"/>
          <w:sz w:val="28"/>
          <w:szCs w:val="28"/>
          <w:lang w:val="ru-RU" w:eastAsia="ru-RU"/>
        </w:rPr>
      </w:pPr>
      <w:r w:rsidRPr="00595939">
        <w:rPr>
          <w:rFonts w:ascii="Times New Roman" w:eastAsia="Times New Roman" w:hAnsi="Times New Roman" w:cs="Arial"/>
          <w:b/>
          <w:spacing w:val="-2"/>
          <w:w w:val="104"/>
          <w:sz w:val="28"/>
          <w:szCs w:val="28"/>
          <w:lang w:val="ru-RU" w:eastAsia="ru-RU"/>
        </w:rPr>
        <w:t>Пояснение по заполнению Формы:</w:t>
      </w:r>
    </w:p>
    <w:p w14:paraId="4FCD45E4" w14:textId="0AA42FF2" w:rsidR="00817232" w:rsidRPr="00817232" w:rsidRDefault="00817232" w:rsidP="00817232">
      <w:pPr>
        <w:widowControl w:val="0"/>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 указывается наименование </w:t>
      </w:r>
      <w:r w:rsidR="007C41AA">
        <w:rPr>
          <w:rFonts w:ascii="Times New Roman" w:eastAsia="Times New Roman" w:hAnsi="Times New Roman" w:cs="Times New Roman"/>
          <w:sz w:val="28"/>
          <w:szCs w:val="24"/>
          <w:lang w:val="ru-RU" w:eastAsia="ru-RU"/>
        </w:rPr>
        <w:t>организации высшего и пос</w:t>
      </w:r>
      <w:r w:rsidR="006D1F24">
        <w:rPr>
          <w:rFonts w:ascii="Times New Roman" w:eastAsia="Times New Roman" w:hAnsi="Times New Roman" w:cs="Times New Roman"/>
          <w:sz w:val="28"/>
          <w:szCs w:val="24"/>
          <w:lang w:val="kk-KZ" w:eastAsia="ru-RU"/>
        </w:rPr>
        <w:t>л</w:t>
      </w:r>
      <w:r w:rsidR="007C41AA">
        <w:rPr>
          <w:rFonts w:ascii="Times New Roman" w:eastAsia="Times New Roman" w:hAnsi="Times New Roman" w:cs="Times New Roman"/>
          <w:sz w:val="28"/>
          <w:szCs w:val="24"/>
          <w:lang w:val="ru-RU" w:eastAsia="ru-RU"/>
        </w:rPr>
        <w:t>евузовского образования</w:t>
      </w:r>
      <w:r w:rsidRPr="00817232">
        <w:rPr>
          <w:rFonts w:ascii="Times New Roman" w:eastAsia="Times New Roman" w:hAnsi="Times New Roman" w:cs="Times New Roman"/>
          <w:sz w:val="28"/>
          <w:szCs w:val="24"/>
          <w:lang w:val="kk-KZ" w:eastAsia="ru-RU"/>
        </w:rPr>
        <w:t>.</w:t>
      </w:r>
    </w:p>
    <w:p w14:paraId="10FF196B" w14:textId="57CFFEDA" w:rsidR="00E2597E" w:rsidRDefault="00817232" w:rsidP="00817232">
      <w:pPr>
        <w:spacing w:after="0" w:line="240" w:lineRule="auto"/>
        <w:ind w:firstLine="3"/>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2</w:t>
      </w:r>
      <w:r w:rsidR="00E2597E">
        <w:rPr>
          <w:rFonts w:ascii="Times New Roman" w:eastAsia="Times New Roman" w:hAnsi="Times New Roman" w:cs="Times New Roman"/>
          <w:sz w:val="28"/>
          <w:szCs w:val="24"/>
          <w:lang w:val="kk-KZ" w:eastAsia="ru-RU"/>
        </w:rPr>
        <w:t xml:space="preserve"> </w:t>
      </w:r>
      <w:r w:rsidR="0051685A" w:rsidRPr="00817232">
        <w:rPr>
          <w:rFonts w:ascii="Times New Roman" w:eastAsia="Times New Roman" w:hAnsi="Times New Roman" w:cs="Times New Roman"/>
          <w:sz w:val="28"/>
          <w:szCs w:val="24"/>
          <w:lang w:val="kk-KZ" w:eastAsia="ru-RU"/>
        </w:rPr>
        <w:t>указывается</w:t>
      </w:r>
      <w:r w:rsidR="0051685A">
        <w:rPr>
          <w:rFonts w:ascii="Times New Roman" w:eastAsia="Times New Roman" w:hAnsi="Times New Roman" w:cs="Times New Roman"/>
          <w:sz w:val="28"/>
          <w:szCs w:val="24"/>
          <w:lang w:val="ru-RU" w:eastAsia="ru-RU"/>
        </w:rPr>
        <w:t xml:space="preserve"> </w:t>
      </w:r>
      <w:r w:rsidR="00E2597E">
        <w:rPr>
          <w:rFonts w:ascii="Times New Roman" w:eastAsia="Times New Roman" w:hAnsi="Times New Roman" w:cs="Times New Roman"/>
          <w:sz w:val="28"/>
          <w:szCs w:val="24"/>
          <w:lang w:val="ru-RU" w:eastAsia="ru-RU"/>
        </w:rPr>
        <w:t>о</w:t>
      </w:r>
      <w:r w:rsidR="00E2597E" w:rsidRPr="00E2597E">
        <w:rPr>
          <w:rFonts w:ascii="Times New Roman" w:eastAsia="Times New Roman" w:hAnsi="Times New Roman" w:cs="Times New Roman"/>
          <w:sz w:val="28"/>
          <w:szCs w:val="24"/>
          <w:lang w:val="ru-RU" w:eastAsia="ru-RU"/>
        </w:rPr>
        <w:t>бщее количество обучающихся в организациях высшего и послевузовского образования</w:t>
      </w:r>
      <w:r w:rsidR="0050791E">
        <w:rPr>
          <w:rFonts w:ascii="Times New Roman" w:eastAsia="Times New Roman" w:hAnsi="Times New Roman" w:cs="Times New Roman"/>
          <w:sz w:val="28"/>
          <w:szCs w:val="24"/>
          <w:lang w:val="ru-RU" w:eastAsia="ru-RU"/>
        </w:rPr>
        <w:t>.</w:t>
      </w:r>
    </w:p>
    <w:p w14:paraId="257ECC54" w14:textId="3F954C7F" w:rsidR="00E2597E" w:rsidRDefault="00E2597E" w:rsidP="00817232">
      <w:pPr>
        <w:spacing w:after="0" w:line="240" w:lineRule="auto"/>
        <w:ind w:firstLine="3"/>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w:t>
      </w:r>
      <w:r>
        <w:rPr>
          <w:rFonts w:ascii="Times New Roman" w:eastAsia="Times New Roman" w:hAnsi="Times New Roman" w:cs="Times New Roman"/>
          <w:sz w:val="28"/>
          <w:szCs w:val="24"/>
          <w:lang w:val="kk-KZ" w:eastAsia="ru-RU"/>
        </w:rPr>
        <w:t xml:space="preserve">3 </w:t>
      </w:r>
      <w:r w:rsidR="0051685A" w:rsidRPr="00817232">
        <w:rPr>
          <w:rFonts w:ascii="Times New Roman" w:eastAsia="Times New Roman" w:hAnsi="Times New Roman" w:cs="Times New Roman"/>
          <w:sz w:val="28"/>
          <w:szCs w:val="24"/>
          <w:lang w:val="kk-KZ" w:eastAsia="ru-RU"/>
        </w:rPr>
        <w:t>указывается</w:t>
      </w:r>
      <w:r w:rsidR="0051685A">
        <w:rPr>
          <w:rFonts w:ascii="Times New Roman" w:eastAsia="Times New Roman" w:hAnsi="Times New Roman" w:cs="Times New Roman"/>
          <w:sz w:val="28"/>
          <w:szCs w:val="24"/>
          <w:lang w:val="ru-RU" w:eastAsia="ru-RU"/>
        </w:rPr>
        <w:t xml:space="preserve"> </w:t>
      </w:r>
      <w:r>
        <w:rPr>
          <w:rFonts w:ascii="Times New Roman" w:eastAsia="Times New Roman" w:hAnsi="Times New Roman" w:cs="Times New Roman"/>
          <w:sz w:val="28"/>
          <w:szCs w:val="24"/>
          <w:lang w:val="ru-RU" w:eastAsia="ru-RU"/>
        </w:rPr>
        <w:t>о</w:t>
      </w:r>
      <w:r w:rsidRPr="00E2597E">
        <w:rPr>
          <w:rFonts w:ascii="Times New Roman" w:eastAsia="Times New Roman" w:hAnsi="Times New Roman" w:cs="Times New Roman"/>
          <w:sz w:val="28"/>
          <w:szCs w:val="24"/>
          <w:lang w:val="ru-RU" w:eastAsia="ru-RU"/>
        </w:rPr>
        <w:t>бщее количество студентов, проживающих в студенческих общежитиях</w:t>
      </w:r>
      <w:r w:rsidR="0050791E">
        <w:rPr>
          <w:rFonts w:ascii="Times New Roman" w:eastAsia="Times New Roman" w:hAnsi="Times New Roman" w:cs="Times New Roman"/>
          <w:sz w:val="28"/>
          <w:szCs w:val="24"/>
          <w:lang w:val="ru-RU" w:eastAsia="ru-RU"/>
        </w:rPr>
        <w:t>.</w:t>
      </w:r>
    </w:p>
    <w:p w14:paraId="4F85E171" w14:textId="7AE1B2CD" w:rsidR="006D1F24" w:rsidRPr="006D1F24" w:rsidRDefault="00E2597E" w:rsidP="006D1F24">
      <w:pPr>
        <w:spacing w:after="0" w:line="240" w:lineRule="auto"/>
        <w:ind w:firstLine="3"/>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w:t>
      </w:r>
      <w:r w:rsidR="00222C35">
        <w:rPr>
          <w:rFonts w:ascii="Times New Roman" w:eastAsia="Times New Roman" w:hAnsi="Times New Roman" w:cs="Times New Roman"/>
          <w:sz w:val="28"/>
          <w:szCs w:val="24"/>
          <w:lang w:val="kk-KZ" w:eastAsia="ru-RU"/>
        </w:rPr>
        <w:t xml:space="preserve">4 </w:t>
      </w:r>
      <w:r w:rsidR="006D1F24" w:rsidRPr="00817232">
        <w:rPr>
          <w:rFonts w:ascii="Times New Roman" w:eastAsia="Times New Roman" w:hAnsi="Times New Roman" w:cs="Times New Roman"/>
          <w:sz w:val="28"/>
          <w:szCs w:val="24"/>
          <w:lang w:val="kk-KZ" w:eastAsia="ru-RU"/>
        </w:rPr>
        <w:t>указывается</w:t>
      </w:r>
      <w:r w:rsidR="006D1F24">
        <w:rPr>
          <w:rFonts w:ascii="Times New Roman" w:eastAsia="Times New Roman" w:hAnsi="Times New Roman" w:cs="Times New Roman"/>
          <w:sz w:val="28"/>
          <w:szCs w:val="24"/>
          <w:lang w:val="kk-KZ" w:eastAsia="ru-RU"/>
        </w:rPr>
        <w:t xml:space="preserve"> н</w:t>
      </w:r>
      <w:r w:rsidR="006D1F24" w:rsidRPr="006D1F24">
        <w:rPr>
          <w:rFonts w:ascii="Times New Roman" w:eastAsia="Times New Roman" w:hAnsi="Times New Roman" w:cs="Times New Roman"/>
          <w:sz w:val="28"/>
          <w:szCs w:val="24"/>
          <w:lang w:val="kk-KZ" w:eastAsia="ru-RU"/>
        </w:rPr>
        <w:t>аименование образовательных программ по подготовке специалистов по работе с лицами с ограниченными возможностями</w:t>
      </w:r>
      <w:r w:rsidR="0050791E">
        <w:rPr>
          <w:rFonts w:ascii="Times New Roman" w:eastAsia="Times New Roman" w:hAnsi="Times New Roman" w:cs="Times New Roman"/>
          <w:sz w:val="28"/>
          <w:szCs w:val="24"/>
          <w:lang w:val="kk-KZ" w:eastAsia="ru-RU"/>
        </w:rPr>
        <w:t>.</w:t>
      </w:r>
    </w:p>
    <w:p w14:paraId="13CA62FE" w14:textId="0C74E0D3" w:rsidR="006D1F24" w:rsidRDefault="006D1F24" w:rsidP="00817232">
      <w:pPr>
        <w:spacing w:after="0" w:line="240" w:lineRule="auto"/>
        <w:ind w:firstLine="3"/>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В графе 5 </w:t>
      </w:r>
      <w:r w:rsidRPr="00817232">
        <w:rPr>
          <w:rFonts w:ascii="Times New Roman" w:eastAsia="Times New Roman" w:hAnsi="Times New Roman" w:cs="Times New Roman"/>
          <w:sz w:val="28"/>
          <w:szCs w:val="24"/>
          <w:lang w:val="kk-KZ" w:eastAsia="ru-RU"/>
        </w:rPr>
        <w:t>указывается</w:t>
      </w:r>
      <w:r w:rsidRPr="006D1F24">
        <w:rPr>
          <w:rFonts w:ascii="Times New Roman" w:eastAsia="Times New Roman" w:hAnsi="Times New Roman" w:cs="Times New Roman"/>
          <w:sz w:val="28"/>
          <w:szCs w:val="24"/>
          <w:lang w:val="kk-KZ" w:eastAsia="ru-RU"/>
        </w:rPr>
        <w:t xml:space="preserve"> наименование образовательных программ, адаптированных для лиц с особыми образовательными потребностями</w:t>
      </w:r>
      <w:r w:rsidR="0050791E">
        <w:rPr>
          <w:rFonts w:ascii="Times New Roman" w:eastAsia="Times New Roman" w:hAnsi="Times New Roman" w:cs="Times New Roman"/>
          <w:sz w:val="28"/>
          <w:szCs w:val="24"/>
          <w:lang w:val="kk-KZ" w:eastAsia="ru-RU"/>
        </w:rPr>
        <w:t>.</w:t>
      </w:r>
    </w:p>
    <w:p w14:paraId="6D91269F" w14:textId="44584CE8" w:rsidR="006D1F24" w:rsidRDefault="006D1F24" w:rsidP="00817232">
      <w:pPr>
        <w:spacing w:after="0" w:line="240" w:lineRule="auto"/>
        <w:ind w:firstLine="3"/>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В графе 6 указывается н</w:t>
      </w:r>
      <w:r w:rsidRPr="006D1F24">
        <w:rPr>
          <w:rFonts w:ascii="Times New Roman" w:eastAsia="Times New Roman" w:hAnsi="Times New Roman" w:cs="Times New Roman"/>
          <w:sz w:val="28"/>
          <w:szCs w:val="24"/>
          <w:lang w:val="kk-KZ" w:eastAsia="ru-RU"/>
        </w:rPr>
        <w:t xml:space="preserve">аименование печатных специальных учебников для лиц с особыми образовательными потребностями, доступные в библиотеке </w:t>
      </w:r>
      <w:r w:rsidR="00413EF7">
        <w:rPr>
          <w:rFonts w:ascii="Times New Roman" w:eastAsia="Times New Roman" w:hAnsi="Times New Roman" w:cs="Times New Roman"/>
          <w:sz w:val="28"/>
          <w:szCs w:val="24"/>
          <w:lang w:val="kk-KZ" w:eastAsia="ru-RU"/>
        </w:rPr>
        <w:t>университета</w:t>
      </w:r>
      <w:r w:rsidRPr="006D1F24">
        <w:rPr>
          <w:rFonts w:ascii="Times New Roman" w:eastAsia="Times New Roman" w:hAnsi="Times New Roman" w:cs="Times New Roman"/>
          <w:sz w:val="28"/>
          <w:szCs w:val="24"/>
          <w:lang w:val="kk-KZ" w:eastAsia="ru-RU"/>
        </w:rPr>
        <w:t xml:space="preserve"> для обучающихся</w:t>
      </w:r>
      <w:r w:rsidR="0050791E">
        <w:rPr>
          <w:rFonts w:ascii="Times New Roman" w:eastAsia="Times New Roman" w:hAnsi="Times New Roman" w:cs="Times New Roman"/>
          <w:sz w:val="28"/>
          <w:szCs w:val="24"/>
          <w:lang w:val="kk-KZ" w:eastAsia="ru-RU"/>
        </w:rPr>
        <w:t>.</w:t>
      </w:r>
    </w:p>
    <w:p w14:paraId="4DC1E7C3" w14:textId="32588EC9" w:rsidR="006D1F24" w:rsidRPr="006D1F24" w:rsidRDefault="006D1F24" w:rsidP="00817232">
      <w:pPr>
        <w:spacing w:after="0" w:line="240" w:lineRule="auto"/>
        <w:ind w:firstLine="3"/>
        <w:jc w:val="both"/>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kk-KZ" w:eastAsia="ru-RU"/>
        </w:rPr>
        <w:t>В графе 7 указывается н</w:t>
      </w:r>
      <w:r w:rsidRPr="006D1F24">
        <w:rPr>
          <w:rFonts w:ascii="Times New Roman" w:eastAsia="Times New Roman" w:hAnsi="Times New Roman" w:cs="Times New Roman"/>
          <w:sz w:val="28"/>
          <w:szCs w:val="24"/>
          <w:lang w:val="kk-KZ" w:eastAsia="ru-RU"/>
        </w:rPr>
        <w:t xml:space="preserve">аименование электронных специальных учебников для лиц с особыми образовательными потребностями, доступные в библиотеке </w:t>
      </w:r>
      <w:r w:rsidR="00413EF7">
        <w:rPr>
          <w:rFonts w:ascii="Times New Roman" w:eastAsia="Times New Roman" w:hAnsi="Times New Roman" w:cs="Times New Roman"/>
          <w:sz w:val="28"/>
          <w:szCs w:val="24"/>
          <w:lang w:val="kk-KZ" w:eastAsia="ru-RU"/>
        </w:rPr>
        <w:t>университета</w:t>
      </w:r>
      <w:r w:rsidR="00413EF7" w:rsidRPr="006D1F24">
        <w:rPr>
          <w:rFonts w:ascii="Times New Roman" w:eastAsia="Times New Roman" w:hAnsi="Times New Roman" w:cs="Times New Roman"/>
          <w:sz w:val="28"/>
          <w:szCs w:val="24"/>
          <w:lang w:val="kk-KZ" w:eastAsia="ru-RU"/>
        </w:rPr>
        <w:t xml:space="preserve"> </w:t>
      </w:r>
      <w:r w:rsidRPr="006D1F24">
        <w:rPr>
          <w:rFonts w:ascii="Times New Roman" w:eastAsia="Times New Roman" w:hAnsi="Times New Roman" w:cs="Times New Roman"/>
          <w:sz w:val="28"/>
          <w:szCs w:val="24"/>
          <w:lang w:val="kk-KZ" w:eastAsia="ru-RU"/>
        </w:rPr>
        <w:t>для обучающихся</w:t>
      </w:r>
      <w:r w:rsidR="0050791E">
        <w:rPr>
          <w:rFonts w:ascii="Times New Roman" w:eastAsia="Times New Roman" w:hAnsi="Times New Roman" w:cs="Times New Roman"/>
          <w:sz w:val="28"/>
          <w:szCs w:val="24"/>
          <w:lang w:val="kk-KZ" w:eastAsia="ru-RU"/>
        </w:rPr>
        <w:t>.</w:t>
      </w:r>
    </w:p>
    <w:p w14:paraId="4660DF80" w14:textId="3E5DE4D0"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8 указывается </w:t>
      </w:r>
      <w:r w:rsidRPr="00D57AFD">
        <w:rPr>
          <w:rFonts w:ascii="Times New Roman" w:eastAsia="Calibri" w:hAnsi="Times New Roman" w:cs="Times New Roman"/>
          <w:sz w:val="28"/>
          <w:szCs w:val="28"/>
          <w:lang w:val="ru-RU"/>
        </w:rPr>
        <w:t xml:space="preserve">Фамилия Имя Отчество </w:t>
      </w:r>
      <w:r>
        <w:rPr>
          <w:rFonts w:ascii="Times New Roman" w:eastAsia="Calibri" w:hAnsi="Times New Roman" w:cs="Times New Roman"/>
          <w:sz w:val="28"/>
          <w:szCs w:val="28"/>
          <w:lang w:val="ru-RU"/>
        </w:rPr>
        <w:t>студентов</w:t>
      </w:r>
      <w:r w:rsidRPr="00242214">
        <w:rPr>
          <w:rFonts w:ascii="Times New Roman" w:eastAsia="Calibri" w:hAnsi="Times New Roman" w:cs="Times New Roman"/>
          <w:sz w:val="28"/>
          <w:szCs w:val="28"/>
          <w:lang w:val="ru-RU"/>
        </w:rPr>
        <w:t xml:space="preserve"> с особыми образовательными потребностями</w:t>
      </w:r>
      <w:r>
        <w:rPr>
          <w:rFonts w:ascii="Times New Roman" w:eastAsia="Calibri" w:hAnsi="Times New Roman" w:cs="Times New Roman"/>
          <w:sz w:val="28"/>
          <w:szCs w:val="28"/>
          <w:lang w:val="ru-RU"/>
        </w:rPr>
        <w:t>.</w:t>
      </w:r>
    </w:p>
    <w:p w14:paraId="0D6B1A1A" w14:textId="69B5C123"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9 указывается категория инвалидности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60D520CC" w14:textId="67F586B6"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10 указывается группа инвалидности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6B582BA4" w14:textId="18A7D9CE"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11 указывается пол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308F243F" w14:textId="0AE00E8A"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12 указывается уровень образования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7E6E4D7D" w14:textId="3770BF69"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13 указывается направление подготовки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689FB4FC" w14:textId="79721F40"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14 указывается ш</w:t>
      </w:r>
      <w:r w:rsidRPr="00FA7CB8">
        <w:rPr>
          <w:rFonts w:ascii="Times New Roman" w:eastAsia="Calibri" w:hAnsi="Times New Roman" w:cs="Times New Roman"/>
          <w:sz w:val="28"/>
          <w:szCs w:val="28"/>
          <w:lang w:val="ru-RU"/>
        </w:rPr>
        <w:t>ифр и наименование образовательной программы</w:t>
      </w:r>
      <w:r>
        <w:rPr>
          <w:rFonts w:ascii="Times New Roman" w:eastAsia="Calibri" w:hAnsi="Times New Roman" w:cs="Times New Roman"/>
          <w:sz w:val="28"/>
          <w:szCs w:val="28"/>
          <w:lang w:val="ru-RU"/>
        </w:rPr>
        <w:t xml:space="preserve">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51EF1C0F" w14:textId="05B98E3E"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15 указывается курс обучения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5D145698" w14:textId="2275CA7F"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16 указывается год выпуска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704AFBAE" w14:textId="67ABAEF4"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17 указывается источник финансирования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07A622B9" w14:textId="4B6EE511"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В графе 18 указывается э</w:t>
      </w:r>
      <w:r w:rsidRPr="00FA7CB8">
        <w:rPr>
          <w:rFonts w:ascii="Times New Roman" w:eastAsia="Calibri" w:hAnsi="Times New Roman" w:cs="Times New Roman"/>
          <w:sz w:val="28"/>
          <w:szCs w:val="28"/>
          <w:lang w:val="ru-RU"/>
        </w:rPr>
        <w:t xml:space="preserve">тническая принадлежность </w:t>
      </w:r>
      <w:r>
        <w:rPr>
          <w:rFonts w:ascii="Times New Roman" w:eastAsia="Calibri" w:hAnsi="Times New Roman" w:cs="Times New Roman"/>
          <w:sz w:val="28"/>
          <w:szCs w:val="28"/>
          <w:lang w:val="ru-RU"/>
        </w:rPr>
        <w:t>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0B8EC4E3" w14:textId="2EC690CA"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19 указывается проживают ли</w:t>
      </w:r>
      <w:r w:rsidRPr="00FA7CB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студенты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 xml:space="preserve"> в общежитии.</w:t>
      </w:r>
    </w:p>
    <w:p w14:paraId="7F23FC59" w14:textId="325A2379"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20 указывается проходили ли</w:t>
      </w:r>
      <w:r w:rsidRPr="00FA7CB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студенты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 xml:space="preserve"> обучение по программе академической мобильности.</w:t>
      </w:r>
    </w:p>
    <w:p w14:paraId="2294D1E7" w14:textId="3E18D63A" w:rsidR="006D1F24" w:rsidRPr="00FA7CB8"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21 указывается у</w:t>
      </w:r>
      <w:r w:rsidRPr="00FA7CB8">
        <w:rPr>
          <w:rFonts w:ascii="Times New Roman" w:eastAsia="Calibri" w:hAnsi="Times New Roman" w:cs="Times New Roman"/>
          <w:sz w:val="28"/>
          <w:szCs w:val="28"/>
          <w:lang w:val="ru-RU"/>
        </w:rPr>
        <w:t>частву</w:t>
      </w:r>
      <w:r>
        <w:rPr>
          <w:rFonts w:ascii="Times New Roman" w:eastAsia="Calibri" w:hAnsi="Times New Roman" w:cs="Times New Roman"/>
          <w:sz w:val="28"/>
          <w:szCs w:val="28"/>
          <w:lang w:val="ru-RU"/>
        </w:rPr>
        <w:t>ю</w:t>
      </w:r>
      <w:r w:rsidRPr="00FA7CB8">
        <w:rPr>
          <w:rFonts w:ascii="Times New Roman" w:eastAsia="Calibri" w:hAnsi="Times New Roman" w:cs="Times New Roman"/>
          <w:sz w:val="28"/>
          <w:szCs w:val="28"/>
          <w:lang w:val="ru-RU"/>
        </w:rPr>
        <w:t xml:space="preserve">т ли </w:t>
      </w:r>
      <w:r>
        <w:rPr>
          <w:rFonts w:ascii="Times New Roman" w:eastAsia="Calibri" w:hAnsi="Times New Roman" w:cs="Times New Roman"/>
          <w:sz w:val="28"/>
          <w:szCs w:val="28"/>
          <w:lang w:val="ru-RU"/>
        </w:rPr>
        <w:t>студенты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sidRPr="00FA7CB8">
        <w:rPr>
          <w:rFonts w:ascii="Times New Roman" w:eastAsia="Calibri" w:hAnsi="Times New Roman" w:cs="Times New Roman"/>
          <w:sz w:val="28"/>
          <w:szCs w:val="28"/>
          <w:lang w:val="ru-RU"/>
        </w:rPr>
        <w:t xml:space="preserve"> в научных мероприятиях</w:t>
      </w:r>
      <w:r w:rsidR="0050791E">
        <w:rPr>
          <w:rFonts w:ascii="Times New Roman" w:eastAsia="Calibri" w:hAnsi="Times New Roman" w:cs="Times New Roman"/>
          <w:sz w:val="28"/>
          <w:szCs w:val="28"/>
          <w:lang w:val="ru-RU"/>
        </w:rPr>
        <w:t>.</w:t>
      </w:r>
    </w:p>
    <w:p w14:paraId="4245503A" w14:textId="610E225F" w:rsidR="006D1F24" w:rsidRPr="00FA7CB8"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22 указывается у</w:t>
      </w:r>
      <w:r w:rsidRPr="00FA7CB8">
        <w:rPr>
          <w:rFonts w:ascii="Times New Roman" w:eastAsia="Calibri" w:hAnsi="Times New Roman" w:cs="Times New Roman"/>
          <w:sz w:val="28"/>
          <w:szCs w:val="28"/>
          <w:lang w:val="ru-RU"/>
        </w:rPr>
        <w:t>ровень владения английским языком</w:t>
      </w:r>
      <w:r>
        <w:rPr>
          <w:rFonts w:ascii="Times New Roman" w:eastAsia="Calibri" w:hAnsi="Times New Roman" w:cs="Times New Roman"/>
          <w:sz w:val="28"/>
          <w:szCs w:val="28"/>
          <w:lang w:val="ru-RU"/>
        </w:rPr>
        <w:t xml:space="preserve"> студентов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Pr>
          <w:rFonts w:ascii="Times New Roman" w:eastAsia="Calibri" w:hAnsi="Times New Roman" w:cs="Times New Roman"/>
          <w:sz w:val="28"/>
          <w:szCs w:val="28"/>
          <w:lang w:val="ru-RU"/>
        </w:rPr>
        <w:t>.</w:t>
      </w:r>
    </w:p>
    <w:p w14:paraId="78239B95" w14:textId="261AEA44" w:rsidR="006D1F24" w:rsidRDefault="006D1F24" w:rsidP="006D1F24">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23 указывается</w:t>
      </w:r>
      <w:r w:rsidRPr="006D1F24">
        <w:rPr>
          <w:lang w:val="ru-RU"/>
        </w:rPr>
        <w:t xml:space="preserve"> </w:t>
      </w:r>
      <w:r>
        <w:rPr>
          <w:rFonts w:ascii="Times New Roman" w:eastAsia="Calibri" w:hAnsi="Times New Roman" w:cs="Times New Roman"/>
          <w:sz w:val="28"/>
          <w:szCs w:val="28"/>
          <w:lang w:val="ru-RU"/>
        </w:rPr>
        <w:t>у</w:t>
      </w:r>
      <w:r w:rsidRPr="00FA7CB8">
        <w:rPr>
          <w:rFonts w:ascii="Times New Roman" w:eastAsia="Calibri" w:hAnsi="Times New Roman" w:cs="Times New Roman"/>
          <w:sz w:val="28"/>
          <w:szCs w:val="28"/>
          <w:lang w:val="ru-RU"/>
        </w:rPr>
        <w:t xml:space="preserve">частвует ли </w:t>
      </w:r>
      <w:r>
        <w:rPr>
          <w:rFonts w:ascii="Times New Roman" w:eastAsia="Calibri" w:hAnsi="Times New Roman" w:cs="Times New Roman"/>
          <w:sz w:val="28"/>
          <w:szCs w:val="28"/>
          <w:lang w:val="ru-RU"/>
        </w:rPr>
        <w:t>студенты с</w:t>
      </w:r>
      <w:r w:rsidRPr="00D57AFD">
        <w:rPr>
          <w:rFonts w:ascii="Times New Roman" w:eastAsia="Calibri" w:hAnsi="Times New Roman" w:cs="Times New Roman"/>
          <w:sz w:val="28"/>
          <w:szCs w:val="28"/>
          <w:lang w:val="ru-RU"/>
        </w:rPr>
        <w:t xml:space="preserve"> </w:t>
      </w:r>
      <w:r w:rsidRPr="00242214">
        <w:rPr>
          <w:rFonts w:ascii="Times New Roman" w:eastAsia="Calibri" w:hAnsi="Times New Roman" w:cs="Times New Roman"/>
          <w:sz w:val="28"/>
          <w:szCs w:val="28"/>
          <w:lang w:val="ru-RU"/>
        </w:rPr>
        <w:t>особыми образовательными потребностями</w:t>
      </w:r>
      <w:r w:rsidRPr="00FA7CB8">
        <w:rPr>
          <w:rFonts w:ascii="Times New Roman" w:eastAsia="Calibri" w:hAnsi="Times New Roman" w:cs="Times New Roman"/>
          <w:sz w:val="28"/>
          <w:szCs w:val="28"/>
          <w:lang w:val="ru-RU"/>
        </w:rPr>
        <w:t xml:space="preserve"> в студенческих организациях</w:t>
      </w:r>
      <w:r>
        <w:rPr>
          <w:rFonts w:ascii="Times New Roman" w:eastAsia="Calibri" w:hAnsi="Times New Roman" w:cs="Times New Roman"/>
          <w:sz w:val="28"/>
          <w:szCs w:val="28"/>
          <w:lang w:val="ru-RU"/>
        </w:rPr>
        <w:t>.</w:t>
      </w:r>
    </w:p>
    <w:p w14:paraId="09148D28"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p>
    <w:p w14:paraId="6EC41F4F" w14:textId="3055F8D6"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6D380467" w14:textId="190DDB62"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43A5EABC" w14:textId="4F2B079C"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40CFD94B" w14:textId="00CFE220"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42228ADD" w14:textId="423624B1"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322A6887" w14:textId="1FF8CECC"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27223417" w14:textId="663510DF"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1CD535E6" w14:textId="3A8167D6"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117947D3" w14:textId="74C51D46"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49010C67" w14:textId="48459C91"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319435A7" w14:textId="1DDB0C61" w:rsidR="006D1F24" w:rsidRDefault="006D1F24" w:rsidP="00817232">
      <w:pPr>
        <w:widowControl w:val="0"/>
        <w:spacing w:after="0" w:line="240" w:lineRule="auto"/>
        <w:ind w:left="10206"/>
        <w:rPr>
          <w:rFonts w:ascii="Times New Roman" w:eastAsia="Times New Roman" w:hAnsi="Times New Roman" w:cs="Times New Roman"/>
          <w:sz w:val="28"/>
          <w:szCs w:val="24"/>
          <w:lang w:val="ru-RU" w:eastAsia="ru-RU"/>
        </w:rPr>
      </w:pPr>
    </w:p>
    <w:p w14:paraId="1293A9D1"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45E666E1"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3305A92B"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7B37B1E1"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22B00E15"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57191385" w14:textId="77777777" w:rsidR="000C2562" w:rsidRDefault="000C2562" w:rsidP="00817232">
      <w:pPr>
        <w:widowControl w:val="0"/>
        <w:spacing w:after="0" w:line="240" w:lineRule="auto"/>
        <w:ind w:left="10206"/>
        <w:rPr>
          <w:rFonts w:ascii="Times New Roman" w:eastAsia="Calibri" w:hAnsi="Times New Roman" w:cs="Times New Roman"/>
          <w:sz w:val="28"/>
          <w:szCs w:val="28"/>
          <w:lang w:val="kk-KZ"/>
        </w:rPr>
      </w:pPr>
    </w:p>
    <w:p w14:paraId="5D5BAB46" w14:textId="12E177F8"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2</w:t>
      </w:r>
      <w:r w:rsidR="0051685A">
        <w:rPr>
          <w:rFonts w:ascii="Times New Roman" w:eastAsia="Calibri" w:hAnsi="Times New Roman" w:cs="Times New Roman"/>
          <w:sz w:val="28"/>
          <w:szCs w:val="28"/>
          <w:lang w:val="kk-KZ"/>
        </w:rPr>
        <w:t>3</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20C68196"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7A661335"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8051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8FBCF8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4"/>
          <w:lang w:val="kk-KZ"/>
        </w:rPr>
      </w:pPr>
    </w:p>
    <w:p w14:paraId="2F55C191"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4"/>
          <w:lang w:val="kk-KZ"/>
        </w:rPr>
      </w:pPr>
    </w:p>
    <w:p w14:paraId="07EFA8C0"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102995C2"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2662FC4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E762B7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566DE94A"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4"/>
          <w:lang w:val="kk-KZ"/>
        </w:rPr>
      </w:pPr>
    </w:p>
    <w:p w14:paraId="519BA82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B8ECC10" w14:textId="77777777" w:rsidR="00817232" w:rsidRPr="00817232" w:rsidRDefault="00817232" w:rsidP="00817232">
      <w:pPr>
        <w:spacing w:after="0" w:line="240" w:lineRule="auto"/>
        <w:jc w:val="center"/>
        <w:rPr>
          <w:rFonts w:ascii="Times New Roman" w:eastAsia="Times New Roman" w:hAnsi="Times New Roman" w:cs="Times New Roman"/>
          <w:sz w:val="12"/>
          <w:szCs w:val="12"/>
          <w:lang w:val="ru-RU" w:eastAsia="ru-RU"/>
        </w:rPr>
      </w:pPr>
    </w:p>
    <w:p w14:paraId="1037713C" w14:textId="77777777" w:rsidR="00817232" w:rsidRPr="00817232" w:rsidRDefault="00817232" w:rsidP="00817232">
      <w:pPr>
        <w:spacing w:before="43" w:after="0" w:line="240" w:lineRule="auto"/>
        <w:ind w:left="3402" w:right="-31" w:hanging="3650"/>
        <w:jc w:val="center"/>
        <w:rPr>
          <w:rFonts w:ascii="Times New Roman" w:eastAsia="Times New Roman" w:hAnsi="Times New Roman" w:cs="Times New Roman"/>
          <w:b/>
          <w:bCs/>
          <w:spacing w:val="1"/>
          <w:sz w:val="10"/>
          <w:szCs w:val="10"/>
          <w:lang w:val="kk-KZ" w:eastAsia="ru-RU"/>
        </w:rPr>
      </w:pPr>
    </w:p>
    <w:p w14:paraId="39FFC218" w14:textId="77777777" w:rsidR="00817232" w:rsidRPr="00817232" w:rsidRDefault="0051685A" w:rsidP="0051685A">
      <w:pPr>
        <w:spacing w:after="0" w:line="240" w:lineRule="auto"/>
        <w:ind w:right="-31"/>
        <w:jc w:val="center"/>
        <w:rPr>
          <w:rFonts w:ascii="Times New Roman" w:eastAsia="Times New Roman" w:hAnsi="Times New Roman" w:cs="Times New Roman"/>
          <w:b/>
          <w:bCs/>
          <w:spacing w:val="1"/>
          <w:sz w:val="28"/>
          <w:szCs w:val="24"/>
          <w:lang w:val="ru-RU" w:eastAsia="ru-RU"/>
        </w:rPr>
      </w:pPr>
      <w:r w:rsidRPr="0051685A">
        <w:rPr>
          <w:rFonts w:ascii="Times New Roman" w:eastAsia="Times New Roman" w:hAnsi="Times New Roman" w:cs="Times New Roman"/>
          <w:b/>
          <w:bCs/>
          <w:spacing w:val="1"/>
          <w:sz w:val="28"/>
          <w:szCs w:val="24"/>
          <w:lang w:val="ru-RU" w:eastAsia="ru-RU"/>
        </w:rPr>
        <w:t>Сведения о создании условий для инклюзивного образования в организациях высшего и послевузовского образования</w:t>
      </w:r>
    </w:p>
    <w:p w14:paraId="23C5EE82" w14:textId="77777777" w:rsidR="00817232" w:rsidRPr="00817232" w:rsidRDefault="00817232" w:rsidP="00817232">
      <w:pPr>
        <w:spacing w:after="0" w:line="240" w:lineRule="auto"/>
        <w:ind w:left="567" w:right="-31" w:firstLine="45"/>
        <w:jc w:val="center"/>
        <w:rPr>
          <w:rFonts w:ascii="Times New Roman" w:eastAsia="Times New Roman" w:hAnsi="Times New Roman" w:cs="Times New Roman"/>
          <w:sz w:val="12"/>
          <w:szCs w:val="12"/>
          <w:lang w:val="ru-RU" w:eastAsia="ru-RU"/>
        </w:rPr>
      </w:pPr>
    </w:p>
    <w:p w14:paraId="7B5BB841" w14:textId="77777777" w:rsidR="00817232" w:rsidRPr="00817232" w:rsidRDefault="00817232" w:rsidP="00817232">
      <w:pPr>
        <w:widowControl w:val="0"/>
        <w:spacing w:after="0" w:line="240" w:lineRule="auto"/>
        <w:jc w:val="center"/>
        <w:rPr>
          <w:rFonts w:ascii="Times New Roman" w:eastAsia="Calibri" w:hAnsi="Times New Roman" w:cs="Times New Roman"/>
          <w:sz w:val="10"/>
          <w:szCs w:val="10"/>
          <w:lang w:val="ru-RU" w:eastAsia="ru-RU"/>
        </w:rPr>
      </w:pPr>
    </w:p>
    <w:p w14:paraId="0EA04661" w14:textId="636E6C5A"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Индекс: формы № ВП-</w:t>
      </w:r>
      <w:r>
        <w:rPr>
          <w:rFonts w:ascii="Times New Roman" w:eastAsia="Times New Roman" w:hAnsi="Times New Roman" w:cs="Times New Roman"/>
          <w:sz w:val="28"/>
          <w:szCs w:val="24"/>
          <w:lang w:val="kk-KZ" w:eastAsia="ru-RU"/>
        </w:rPr>
        <w:t>23</w:t>
      </w:r>
      <w:r w:rsidRPr="006D1F24">
        <w:rPr>
          <w:rFonts w:ascii="Times New Roman" w:eastAsia="Times New Roman" w:hAnsi="Times New Roman" w:cs="Times New Roman"/>
          <w:sz w:val="28"/>
          <w:szCs w:val="24"/>
          <w:lang w:val="kk-KZ" w:eastAsia="ru-RU"/>
        </w:rPr>
        <w:tab/>
      </w:r>
    </w:p>
    <w:p w14:paraId="077D0B89"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Периодичность: 2 раза в год (апрель, октябрь)</w:t>
      </w:r>
    </w:p>
    <w:p w14:paraId="4EC0F755"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Отчетный период 20__ календарный год</w:t>
      </w:r>
    </w:p>
    <w:p w14:paraId="52EB64A8"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Круг лиц представляющих информацию: Организации высшего и (или) послевузовского образования</w:t>
      </w:r>
    </w:p>
    <w:p w14:paraId="7590B1A5" w14:textId="1BE13630" w:rsidR="00817232" w:rsidRPr="00817232" w:rsidRDefault="006D1F24" w:rsidP="006D1F24">
      <w:pPr>
        <w:rPr>
          <w:rFonts w:ascii="Times New Roman" w:eastAsia="Times New Roman" w:hAnsi="Times New Roman" w:cs="Times New Roman"/>
          <w:sz w:val="28"/>
          <w:szCs w:val="24"/>
          <w:lang w:val="ru-RU" w:eastAsia="ru-RU"/>
        </w:rPr>
      </w:pPr>
      <w:r w:rsidRPr="006D1F24">
        <w:rPr>
          <w:rFonts w:ascii="Times New Roman" w:eastAsia="Times New Roman" w:hAnsi="Times New Roman" w:cs="Times New Roman"/>
          <w:sz w:val="28"/>
          <w:szCs w:val="24"/>
          <w:lang w:val="kk-KZ" w:eastAsia="ru-RU"/>
        </w:rPr>
        <w:t>Срок представления: 1) до 15 апреля (включительно);           2) до 30 октября (включительно)</w:t>
      </w:r>
      <w:r w:rsidR="00817232" w:rsidRPr="00817232">
        <w:rPr>
          <w:rFonts w:ascii="Times New Roman" w:eastAsia="Times New Roman" w:hAnsi="Times New Roman" w:cs="Times New Roman"/>
          <w:sz w:val="28"/>
          <w:szCs w:val="24"/>
          <w:lang w:val="ru-RU" w:eastAsia="ru-RU"/>
        </w:rPr>
        <w:br w:type="page"/>
      </w:r>
    </w:p>
    <w:tbl>
      <w:tblPr>
        <w:tblStyle w:val="100"/>
        <w:tblW w:w="14312" w:type="dxa"/>
        <w:tblLayout w:type="fixed"/>
        <w:tblLook w:val="04A0" w:firstRow="1" w:lastRow="0" w:firstColumn="1" w:lastColumn="0" w:noHBand="0" w:noVBand="1"/>
      </w:tblPr>
      <w:tblGrid>
        <w:gridCol w:w="369"/>
        <w:gridCol w:w="847"/>
        <w:gridCol w:w="912"/>
        <w:gridCol w:w="419"/>
        <w:gridCol w:w="567"/>
        <w:gridCol w:w="1134"/>
        <w:gridCol w:w="567"/>
        <w:gridCol w:w="567"/>
        <w:gridCol w:w="567"/>
        <w:gridCol w:w="850"/>
        <w:gridCol w:w="1276"/>
        <w:gridCol w:w="1134"/>
        <w:gridCol w:w="567"/>
        <w:gridCol w:w="567"/>
        <w:gridCol w:w="567"/>
        <w:gridCol w:w="567"/>
        <w:gridCol w:w="851"/>
        <w:gridCol w:w="1134"/>
        <w:gridCol w:w="850"/>
      </w:tblGrid>
      <w:tr w:rsidR="0051685A" w:rsidRPr="000A39BE" w14:paraId="37ADE3EE" w14:textId="77777777" w:rsidTr="000C2562">
        <w:trPr>
          <w:cantSplit/>
          <w:trHeight w:val="2829"/>
        </w:trPr>
        <w:tc>
          <w:tcPr>
            <w:tcW w:w="369" w:type="dxa"/>
            <w:hideMark/>
          </w:tcPr>
          <w:p w14:paraId="4AFC0A71" w14:textId="77777777" w:rsidR="0051685A" w:rsidRPr="006D1F24" w:rsidRDefault="0051685A" w:rsidP="0051685A">
            <w:pPr>
              <w:jc w:val="both"/>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lastRenderedPageBreak/>
              <w:t>№</w:t>
            </w:r>
          </w:p>
        </w:tc>
        <w:tc>
          <w:tcPr>
            <w:tcW w:w="847" w:type="dxa"/>
            <w:textDirection w:val="btLr"/>
            <w:hideMark/>
          </w:tcPr>
          <w:p w14:paraId="4229627F"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Наименование организации высшего и послевузовского образования</w:t>
            </w:r>
          </w:p>
        </w:tc>
        <w:tc>
          <w:tcPr>
            <w:tcW w:w="912" w:type="dxa"/>
            <w:textDirection w:val="btLr"/>
            <w:hideMark/>
          </w:tcPr>
          <w:p w14:paraId="48B48CFC"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Этажность зданий</w:t>
            </w:r>
          </w:p>
        </w:tc>
        <w:tc>
          <w:tcPr>
            <w:tcW w:w="419" w:type="dxa"/>
            <w:textDirection w:val="btLr"/>
            <w:hideMark/>
          </w:tcPr>
          <w:p w14:paraId="51917A22"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 xml:space="preserve">Количество учебных корпусов </w:t>
            </w:r>
          </w:p>
        </w:tc>
        <w:tc>
          <w:tcPr>
            <w:tcW w:w="567" w:type="dxa"/>
            <w:textDirection w:val="btLr"/>
            <w:hideMark/>
          </w:tcPr>
          <w:p w14:paraId="55075B58"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пандусов в учебных корпусах</w:t>
            </w:r>
          </w:p>
        </w:tc>
        <w:tc>
          <w:tcPr>
            <w:tcW w:w="1134" w:type="dxa"/>
            <w:textDirection w:val="btLr"/>
            <w:hideMark/>
          </w:tcPr>
          <w:p w14:paraId="16481584" w14:textId="2F799482"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корпусов с входами оборудованными специальными  закрепленными перилами для оказания помощи людям с ограниченной устойчивостью</w:t>
            </w:r>
          </w:p>
        </w:tc>
        <w:tc>
          <w:tcPr>
            <w:tcW w:w="567" w:type="dxa"/>
            <w:textDirection w:val="btLr"/>
            <w:hideMark/>
          </w:tcPr>
          <w:p w14:paraId="666E148F"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подъемников в учебных корпусах</w:t>
            </w:r>
          </w:p>
        </w:tc>
        <w:tc>
          <w:tcPr>
            <w:tcW w:w="567" w:type="dxa"/>
            <w:textDirection w:val="btLr"/>
            <w:hideMark/>
          </w:tcPr>
          <w:p w14:paraId="2817A737"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лифтов в учебных корпусах</w:t>
            </w:r>
          </w:p>
        </w:tc>
        <w:tc>
          <w:tcPr>
            <w:tcW w:w="567" w:type="dxa"/>
            <w:textDirection w:val="btLr"/>
            <w:hideMark/>
          </w:tcPr>
          <w:p w14:paraId="2E76A6B9"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оборудованных туалетов для инвалидов в учебных корпусах</w:t>
            </w:r>
          </w:p>
        </w:tc>
        <w:tc>
          <w:tcPr>
            <w:tcW w:w="850" w:type="dxa"/>
            <w:textDirection w:val="btLr"/>
            <w:hideMark/>
          </w:tcPr>
          <w:p w14:paraId="18E6D476"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учебных корпусов с подъездными путями, автопарковкой и входными группами без лестниц</w:t>
            </w:r>
          </w:p>
        </w:tc>
        <w:tc>
          <w:tcPr>
            <w:tcW w:w="1276" w:type="dxa"/>
            <w:textDirection w:val="btLr"/>
            <w:hideMark/>
          </w:tcPr>
          <w:p w14:paraId="6A7170C1"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Кол-во столовых и буфетов, расположенных на 1 этажах, не имеющих лестниц, двери которых выходят на территорию университета и доступны для посещения людей с особенными возможностями</w:t>
            </w:r>
          </w:p>
        </w:tc>
        <w:tc>
          <w:tcPr>
            <w:tcW w:w="1134" w:type="dxa"/>
            <w:textDirection w:val="btLr"/>
            <w:hideMark/>
          </w:tcPr>
          <w:p w14:paraId="1CFF9DAB"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Этажность зданий</w:t>
            </w:r>
          </w:p>
        </w:tc>
        <w:tc>
          <w:tcPr>
            <w:tcW w:w="567" w:type="dxa"/>
            <w:textDirection w:val="btLr"/>
            <w:hideMark/>
          </w:tcPr>
          <w:p w14:paraId="15505EC6"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 xml:space="preserve">Количество общежитий </w:t>
            </w:r>
          </w:p>
        </w:tc>
        <w:tc>
          <w:tcPr>
            <w:tcW w:w="567" w:type="dxa"/>
            <w:textDirection w:val="btLr"/>
            <w:hideMark/>
          </w:tcPr>
          <w:p w14:paraId="47508781"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пандусов в общежитиях</w:t>
            </w:r>
          </w:p>
        </w:tc>
        <w:tc>
          <w:tcPr>
            <w:tcW w:w="567" w:type="dxa"/>
            <w:textDirection w:val="btLr"/>
            <w:hideMark/>
          </w:tcPr>
          <w:p w14:paraId="776B34D4"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подъемников в общежитиях</w:t>
            </w:r>
          </w:p>
        </w:tc>
        <w:tc>
          <w:tcPr>
            <w:tcW w:w="567" w:type="dxa"/>
            <w:textDirection w:val="btLr"/>
            <w:hideMark/>
          </w:tcPr>
          <w:p w14:paraId="66D6A877"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лифтов в общежитиях</w:t>
            </w:r>
          </w:p>
        </w:tc>
        <w:tc>
          <w:tcPr>
            <w:tcW w:w="851" w:type="dxa"/>
            <w:textDirection w:val="btLr"/>
            <w:hideMark/>
          </w:tcPr>
          <w:p w14:paraId="5409DC62"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оборудованных туалетов для инвалидов в общежитиях</w:t>
            </w:r>
          </w:p>
        </w:tc>
        <w:tc>
          <w:tcPr>
            <w:tcW w:w="1134" w:type="dxa"/>
            <w:textDirection w:val="btLr"/>
            <w:hideMark/>
          </w:tcPr>
          <w:p w14:paraId="19587ECF" w14:textId="66431624"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общежитий с входами оборудованными специальными  закрепленными перилами для оказания помощи людям с ограниченной устойчивостью</w:t>
            </w:r>
          </w:p>
        </w:tc>
        <w:tc>
          <w:tcPr>
            <w:tcW w:w="850" w:type="dxa"/>
            <w:textDirection w:val="btLr"/>
            <w:hideMark/>
          </w:tcPr>
          <w:p w14:paraId="7305918E" w14:textId="77777777" w:rsidR="0051685A" w:rsidRPr="006D1F24" w:rsidRDefault="0051685A" w:rsidP="0051685A">
            <w:pPr>
              <w:ind w:left="113" w:right="113"/>
              <w:rPr>
                <w:rFonts w:ascii="Times New Roman" w:eastAsia="Times New Roman" w:hAnsi="Times New Roman" w:cs="Times New Roman"/>
                <w:bCs/>
                <w:sz w:val="16"/>
                <w:szCs w:val="16"/>
              </w:rPr>
            </w:pPr>
            <w:r w:rsidRPr="006D1F24">
              <w:rPr>
                <w:rFonts w:ascii="Times New Roman" w:eastAsia="Times New Roman" w:hAnsi="Times New Roman" w:cs="Times New Roman"/>
                <w:bCs/>
                <w:sz w:val="16"/>
                <w:szCs w:val="16"/>
              </w:rPr>
              <w:t>Количество общежитий с подъездными путями, автопарковкой и входными группами без лестниц</w:t>
            </w:r>
          </w:p>
        </w:tc>
      </w:tr>
      <w:tr w:rsidR="0051685A" w:rsidRPr="006D1F24" w14:paraId="57356734" w14:textId="77777777" w:rsidTr="000C2562">
        <w:trPr>
          <w:trHeight w:val="240"/>
        </w:trPr>
        <w:tc>
          <w:tcPr>
            <w:tcW w:w="369" w:type="dxa"/>
            <w:vMerge w:val="restart"/>
            <w:noWrap/>
            <w:hideMark/>
          </w:tcPr>
          <w:p w14:paraId="250DF84E"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val="restart"/>
            <w:hideMark/>
          </w:tcPr>
          <w:p w14:paraId="23FB8FD2"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912" w:type="dxa"/>
            <w:hideMark/>
          </w:tcPr>
          <w:p w14:paraId="04C929B5"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1-этажное</w:t>
            </w:r>
          </w:p>
        </w:tc>
        <w:tc>
          <w:tcPr>
            <w:tcW w:w="419" w:type="dxa"/>
            <w:hideMark/>
          </w:tcPr>
          <w:p w14:paraId="3451C3F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FD8CCCD"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7B35B30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56221C9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5AF88D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6A22BFC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5225382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val="restart"/>
            <w:hideMark/>
          </w:tcPr>
          <w:p w14:paraId="78E7DC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71FE2F28"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1-этажное</w:t>
            </w:r>
          </w:p>
        </w:tc>
        <w:tc>
          <w:tcPr>
            <w:tcW w:w="567" w:type="dxa"/>
            <w:hideMark/>
          </w:tcPr>
          <w:p w14:paraId="3F63FB1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9A51219"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4CB43A60"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93040E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0B37ABF4"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71CC59AC"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479917DD"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257A63DB" w14:textId="77777777" w:rsidTr="000C2562">
        <w:trPr>
          <w:trHeight w:val="240"/>
        </w:trPr>
        <w:tc>
          <w:tcPr>
            <w:tcW w:w="369" w:type="dxa"/>
            <w:vMerge/>
            <w:hideMark/>
          </w:tcPr>
          <w:p w14:paraId="36C521A3"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43A84BB2"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2A6CD191"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2-этажное</w:t>
            </w:r>
          </w:p>
        </w:tc>
        <w:tc>
          <w:tcPr>
            <w:tcW w:w="419" w:type="dxa"/>
            <w:hideMark/>
          </w:tcPr>
          <w:p w14:paraId="2BB082B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2D93748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0CEB4FC5"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A5FE66C"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C179D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0FCFAB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042AF09D"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hideMark/>
          </w:tcPr>
          <w:p w14:paraId="7E5D5800"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hideMark/>
          </w:tcPr>
          <w:p w14:paraId="5E0600B3"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2-этажное</w:t>
            </w:r>
          </w:p>
        </w:tc>
        <w:tc>
          <w:tcPr>
            <w:tcW w:w="567" w:type="dxa"/>
            <w:hideMark/>
          </w:tcPr>
          <w:p w14:paraId="2755C7F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20E62382"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7ECE999"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6CA755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70044D84"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701EA2A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625301D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1A62F1D8" w14:textId="77777777" w:rsidTr="000C2562">
        <w:trPr>
          <w:trHeight w:val="240"/>
        </w:trPr>
        <w:tc>
          <w:tcPr>
            <w:tcW w:w="369" w:type="dxa"/>
            <w:vMerge/>
            <w:hideMark/>
          </w:tcPr>
          <w:p w14:paraId="63559EB9"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66B71B10"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19961852"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3-этажное</w:t>
            </w:r>
          </w:p>
        </w:tc>
        <w:tc>
          <w:tcPr>
            <w:tcW w:w="419" w:type="dxa"/>
            <w:hideMark/>
          </w:tcPr>
          <w:p w14:paraId="2E2FBDA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88BB4E3"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22A76705"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B27FCB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816C06A"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BE064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2A775D64"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hideMark/>
          </w:tcPr>
          <w:p w14:paraId="404686BE"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hideMark/>
          </w:tcPr>
          <w:p w14:paraId="6CABF073"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3-этажное</w:t>
            </w:r>
          </w:p>
        </w:tc>
        <w:tc>
          <w:tcPr>
            <w:tcW w:w="567" w:type="dxa"/>
            <w:hideMark/>
          </w:tcPr>
          <w:p w14:paraId="1B346C4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452ACD6A"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6172B62"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1E81A35"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1042214C"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540423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3DCDC74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628D9665" w14:textId="77777777" w:rsidTr="000C2562">
        <w:trPr>
          <w:trHeight w:val="240"/>
        </w:trPr>
        <w:tc>
          <w:tcPr>
            <w:tcW w:w="369" w:type="dxa"/>
            <w:vMerge/>
            <w:hideMark/>
          </w:tcPr>
          <w:p w14:paraId="60E4B964"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41A92DEF"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1254064A"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4-этажное</w:t>
            </w:r>
          </w:p>
        </w:tc>
        <w:tc>
          <w:tcPr>
            <w:tcW w:w="419" w:type="dxa"/>
            <w:hideMark/>
          </w:tcPr>
          <w:p w14:paraId="3C81FDE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61F6698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453B1504"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6A2246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55B571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6C29C940"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1A1A94AA"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hideMark/>
          </w:tcPr>
          <w:p w14:paraId="08C5ED57"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hideMark/>
          </w:tcPr>
          <w:p w14:paraId="2C2EE332"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4-этажное</w:t>
            </w:r>
          </w:p>
        </w:tc>
        <w:tc>
          <w:tcPr>
            <w:tcW w:w="567" w:type="dxa"/>
            <w:hideMark/>
          </w:tcPr>
          <w:p w14:paraId="1DCEBEAC"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1F75873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AD1A57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57C6C26A"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7F1D4F3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22751B12"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019C419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39E698C8" w14:textId="77777777" w:rsidTr="000C2562">
        <w:trPr>
          <w:trHeight w:val="240"/>
        </w:trPr>
        <w:tc>
          <w:tcPr>
            <w:tcW w:w="369" w:type="dxa"/>
            <w:vMerge/>
            <w:hideMark/>
          </w:tcPr>
          <w:p w14:paraId="6CCF9EA5"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74061234"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27F5553F"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5-этажное</w:t>
            </w:r>
          </w:p>
        </w:tc>
        <w:tc>
          <w:tcPr>
            <w:tcW w:w="419" w:type="dxa"/>
            <w:hideMark/>
          </w:tcPr>
          <w:p w14:paraId="09D40B3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26BEC8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0019AF5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4696E3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BB6B969"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7BF3A883"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4D94B2B5"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hideMark/>
          </w:tcPr>
          <w:p w14:paraId="5C98B32D"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hideMark/>
          </w:tcPr>
          <w:p w14:paraId="691EB4FD"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5-этажное</w:t>
            </w:r>
          </w:p>
        </w:tc>
        <w:tc>
          <w:tcPr>
            <w:tcW w:w="567" w:type="dxa"/>
            <w:hideMark/>
          </w:tcPr>
          <w:p w14:paraId="5A124079"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94057B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0473028C"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4B356543"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5A7AA23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2DAE00E2"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07649CF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1D09EA6D" w14:textId="77777777" w:rsidTr="000C2562">
        <w:trPr>
          <w:trHeight w:val="435"/>
        </w:trPr>
        <w:tc>
          <w:tcPr>
            <w:tcW w:w="369" w:type="dxa"/>
            <w:vMerge/>
            <w:hideMark/>
          </w:tcPr>
          <w:p w14:paraId="5E7FFD75"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6F2B524F"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6C01949C"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6-этажное и выше</w:t>
            </w:r>
          </w:p>
        </w:tc>
        <w:tc>
          <w:tcPr>
            <w:tcW w:w="419" w:type="dxa"/>
            <w:hideMark/>
          </w:tcPr>
          <w:p w14:paraId="13AF24E1"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4126771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7BB4C09E"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604E5DDD"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973D9DA"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2C794F9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44F04EE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276" w:type="dxa"/>
            <w:vMerge/>
            <w:hideMark/>
          </w:tcPr>
          <w:p w14:paraId="52106423"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hideMark/>
          </w:tcPr>
          <w:p w14:paraId="59DE7997"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6-этажное и выше</w:t>
            </w:r>
          </w:p>
        </w:tc>
        <w:tc>
          <w:tcPr>
            <w:tcW w:w="567" w:type="dxa"/>
            <w:hideMark/>
          </w:tcPr>
          <w:p w14:paraId="46EB7EC1"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536A9757"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3B3CCDA8"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567" w:type="dxa"/>
            <w:hideMark/>
          </w:tcPr>
          <w:p w14:paraId="26AA72D6"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1" w:type="dxa"/>
            <w:hideMark/>
          </w:tcPr>
          <w:p w14:paraId="7404362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1134" w:type="dxa"/>
            <w:hideMark/>
          </w:tcPr>
          <w:p w14:paraId="609F9CFD"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c>
          <w:tcPr>
            <w:tcW w:w="850" w:type="dxa"/>
            <w:hideMark/>
          </w:tcPr>
          <w:p w14:paraId="66566FBF"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 </w:t>
            </w:r>
          </w:p>
        </w:tc>
      </w:tr>
      <w:tr w:rsidR="0051685A" w:rsidRPr="006D1F24" w14:paraId="670E12FE" w14:textId="77777777" w:rsidTr="000C2562">
        <w:trPr>
          <w:trHeight w:val="240"/>
        </w:trPr>
        <w:tc>
          <w:tcPr>
            <w:tcW w:w="369" w:type="dxa"/>
            <w:vMerge/>
            <w:hideMark/>
          </w:tcPr>
          <w:p w14:paraId="20730AA0"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847" w:type="dxa"/>
            <w:vMerge/>
            <w:hideMark/>
          </w:tcPr>
          <w:p w14:paraId="786B6A59" w14:textId="77777777" w:rsidR="0051685A" w:rsidRPr="006D1F24" w:rsidRDefault="0051685A" w:rsidP="0051685A">
            <w:pPr>
              <w:spacing w:line="276" w:lineRule="auto"/>
              <w:jc w:val="both"/>
              <w:rPr>
                <w:rFonts w:ascii="Times New Roman" w:eastAsia="Times New Roman" w:hAnsi="Times New Roman" w:cs="Times New Roman"/>
                <w:bCs/>
                <w:sz w:val="20"/>
              </w:rPr>
            </w:pPr>
          </w:p>
        </w:tc>
        <w:tc>
          <w:tcPr>
            <w:tcW w:w="912" w:type="dxa"/>
            <w:hideMark/>
          </w:tcPr>
          <w:p w14:paraId="4BDBCA73"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xml:space="preserve">Всего </w:t>
            </w:r>
          </w:p>
        </w:tc>
        <w:tc>
          <w:tcPr>
            <w:tcW w:w="419" w:type="dxa"/>
            <w:noWrap/>
            <w:hideMark/>
          </w:tcPr>
          <w:p w14:paraId="49F269D4"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73D2D1DD"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1134" w:type="dxa"/>
            <w:noWrap/>
            <w:hideMark/>
          </w:tcPr>
          <w:p w14:paraId="79CA020B"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55BD5C73"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5C909CBD"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32D9ED41"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850" w:type="dxa"/>
            <w:noWrap/>
            <w:hideMark/>
          </w:tcPr>
          <w:p w14:paraId="6D6FB459"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1276" w:type="dxa"/>
            <w:vMerge/>
            <w:hideMark/>
          </w:tcPr>
          <w:p w14:paraId="71669D16" w14:textId="77777777" w:rsidR="0051685A" w:rsidRPr="006D1F24" w:rsidRDefault="0051685A" w:rsidP="0051685A">
            <w:pPr>
              <w:spacing w:line="276" w:lineRule="auto"/>
              <w:jc w:val="both"/>
              <w:rPr>
                <w:rFonts w:ascii="Times New Roman" w:eastAsia="Times New Roman" w:hAnsi="Times New Roman" w:cs="Times New Roman"/>
                <w:sz w:val="20"/>
              </w:rPr>
            </w:pPr>
          </w:p>
        </w:tc>
        <w:tc>
          <w:tcPr>
            <w:tcW w:w="1134" w:type="dxa"/>
            <w:noWrap/>
            <w:hideMark/>
          </w:tcPr>
          <w:p w14:paraId="08A53E6C"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Всего</w:t>
            </w:r>
          </w:p>
        </w:tc>
        <w:tc>
          <w:tcPr>
            <w:tcW w:w="567" w:type="dxa"/>
            <w:noWrap/>
            <w:hideMark/>
          </w:tcPr>
          <w:p w14:paraId="4658583A"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463D7C3E"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3FD421D4"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567" w:type="dxa"/>
            <w:noWrap/>
            <w:hideMark/>
          </w:tcPr>
          <w:p w14:paraId="48228A8C"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851" w:type="dxa"/>
            <w:noWrap/>
            <w:hideMark/>
          </w:tcPr>
          <w:p w14:paraId="7029F01A"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1134" w:type="dxa"/>
            <w:noWrap/>
            <w:hideMark/>
          </w:tcPr>
          <w:p w14:paraId="13ED0E15"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c>
          <w:tcPr>
            <w:tcW w:w="850" w:type="dxa"/>
            <w:noWrap/>
            <w:hideMark/>
          </w:tcPr>
          <w:p w14:paraId="08420031"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 </w:t>
            </w:r>
          </w:p>
        </w:tc>
      </w:tr>
      <w:tr w:rsidR="0051685A" w:rsidRPr="0051685A" w14:paraId="5DB1A68F" w14:textId="77777777" w:rsidTr="000C2562">
        <w:trPr>
          <w:trHeight w:val="240"/>
        </w:trPr>
        <w:tc>
          <w:tcPr>
            <w:tcW w:w="369" w:type="dxa"/>
          </w:tcPr>
          <w:p w14:paraId="21FB8725"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А</w:t>
            </w:r>
          </w:p>
        </w:tc>
        <w:tc>
          <w:tcPr>
            <w:tcW w:w="847" w:type="dxa"/>
          </w:tcPr>
          <w:p w14:paraId="497C6D5C"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w:t>
            </w:r>
          </w:p>
        </w:tc>
        <w:tc>
          <w:tcPr>
            <w:tcW w:w="912" w:type="dxa"/>
          </w:tcPr>
          <w:p w14:paraId="457C30DF"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2</w:t>
            </w:r>
          </w:p>
        </w:tc>
        <w:tc>
          <w:tcPr>
            <w:tcW w:w="419" w:type="dxa"/>
            <w:noWrap/>
          </w:tcPr>
          <w:p w14:paraId="486BBBAB"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3</w:t>
            </w:r>
          </w:p>
        </w:tc>
        <w:tc>
          <w:tcPr>
            <w:tcW w:w="567" w:type="dxa"/>
            <w:noWrap/>
          </w:tcPr>
          <w:p w14:paraId="680B7519"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4</w:t>
            </w:r>
          </w:p>
        </w:tc>
        <w:tc>
          <w:tcPr>
            <w:tcW w:w="1134" w:type="dxa"/>
            <w:noWrap/>
          </w:tcPr>
          <w:p w14:paraId="1A982217"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5</w:t>
            </w:r>
          </w:p>
        </w:tc>
        <w:tc>
          <w:tcPr>
            <w:tcW w:w="567" w:type="dxa"/>
            <w:noWrap/>
          </w:tcPr>
          <w:p w14:paraId="5960964F"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6</w:t>
            </w:r>
          </w:p>
        </w:tc>
        <w:tc>
          <w:tcPr>
            <w:tcW w:w="567" w:type="dxa"/>
            <w:noWrap/>
          </w:tcPr>
          <w:p w14:paraId="69733940"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7</w:t>
            </w:r>
          </w:p>
        </w:tc>
        <w:tc>
          <w:tcPr>
            <w:tcW w:w="567" w:type="dxa"/>
            <w:noWrap/>
          </w:tcPr>
          <w:p w14:paraId="04684351"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8</w:t>
            </w:r>
          </w:p>
        </w:tc>
        <w:tc>
          <w:tcPr>
            <w:tcW w:w="850" w:type="dxa"/>
            <w:noWrap/>
          </w:tcPr>
          <w:p w14:paraId="2EEB1F97"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9</w:t>
            </w:r>
          </w:p>
        </w:tc>
        <w:tc>
          <w:tcPr>
            <w:tcW w:w="1276" w:type="dxa"/>
          </w:tcPr>
          <w:p w14:paraId="0D27C14B" w14:textId="77777777" w:rsidR="0051685A" w:rsidRPr="006D1F24" w:rsidRDefault="0051685A" w:rsidP="0051685A">
            <w:pPr>
              <w:spacing w:line="276" w:lineRule="auto"/>
              <w:jc w:val="both"/>
              <w:rPr>
                <w:rFonts w:ascii="Times New Roman" w:eastAsia="Times New Roman" w:hAnsi="Times New Roman" w:cs="Times New Roman"/>
                <w:sz w:val="20"/>
              </w:rPr>
            </w:pPr>
            <w:r w:rsidRPr="006D1F24">
              <w:rPr>
                <w:rFonts w:ascii="Times New Roman" w:eastAsia="Times New Roman" w:hAnsi="Times New Roman" w:cs="Times New Roman"/>
                <w:sz w:val="20"/>
              </w:rPr>
              <w:t>10</w:t>
            </w:r>
          </w:p>
        </w:tc>
        <w:tc>
          <w:tcPr>
            <w:tcW w:w="1134" w:type="dxa"/>
            <w:noWrap/>
          </w:tcPr>
          <w:p w14:paraId="492F2121"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11</w:t>
            </w:r>
          </w:p>
        </w:tc>
        <w:tc>
          <w:tcPr>
            <w:tcW w:w="567" w:type="dxa"/>
            <w:noWrap/>
          </w:tcPr>
          <w:p w14:paraId="3016C263"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12</w:t>
            </w:r>
          </w:p>
        </w:tc>
        <w:tc>
          <w:tcPr>
            <w:tcW w:w="567" w:type="dxa"/>
            <w:noWrap/>
          </w:tcPr>
          <w:p w14:paraId="742C09CE"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13</w:t>
            </w:r>
          </w:p>
        </w:tc>
        <w:tc>
          <w:tcPr>
            <w:tcW w:w="567" w:type="dxa"/>
            <w:noWrap/>
          </w:tcPr>
          <w:p w14:paraId="58812CBB"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14</w:t>
            </w:r>
          </w:p>
        </w:tc>
        <w:tc>
          <w:tcPr>
            <w:tcW w:w="567" w:type="dxa"/>
            <w:noWrap/>
          </w:tcPr>
          <w:p w14:paraId="6E9DD660"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15</w:t>
            </w:r>
          </w:p>
        </w:tc>
        <w:tc>
          <w:tcPr>
            <w:tcW w:w="851" w:type="dxa"/>
            <w:noWrap/>
          </w:tcPr>
          <w:p w14:paraId="383615EA"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16</w:t>
            </w:r>
          </w:p>
        </w:tc>
        <w:tc>
          <w:tcPr>
            <w:tcW w:w="1134" w:type="dxa"/>
            <w:noWrap/>
          </w:tcPr>
          <w:p w14:paraId="0DF3815C" w14:textId="77777777" w:rsidR="0051685A" w:rsidRPr="006D1F24"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17</w:t>
            </w:r>
          </w:p>
        </w:tc>
        <w:tc>
          <w:tcPr>
            <w:tcW w:w="850" w:type="dxa"/>
            <w:noWrap/>
          </w:tcPr>
          <w:p w14:paraId="51B6679C" w14:textId="77777777" w:rsidR="0051685A" w:rsidRPr="0051685A" w:rsidRDefault="0051685A" w:rsidP="0051685A">
            <w:pPr>
              <w:spacing w:line="276" w:lineRule="auto"/>
              <w:jc w:val="both"/>
              <w:rPr>
                <w:rFonts w:ascii="Times New Roman" w:eastAsia="Times New Roman" w:hAnsi="Times New Roman" w:cs="Times New Roman"/>
                <w:bCs/>
                <w:sz w:val="20"/>
              </w:rPr>
            </w:pPr>
            <w:r w:rsidRPr="006D1F24">
              <w:rPr>
                <w:rFonts w:ascii="Times New Roman" w:eastAsia="Times New Roman" w:hAnsi="Times New Roman" w:cs="Times New Roman"/>
                <w:bCs/>
                <w:sz w:val="20"/>
              </w:rPr>
              <w:t>18</w:t>
            </w:r>
          </w:p>
        </w:tc>
      </w:tr>
    </w:tbl>
    <w:p w14:paraId="034FA275"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2118023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3119320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2EA001D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4B72844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34920A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775D15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6DEC3B4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BAB7F0A" w14:textId="77777777" w:rsidR="000C2562" w:rsidRDefault="000C2562" w:rsidP="000C2562">
      <w:pPr>
        <w:spacing w:after="0" w:line="240" w:lineRule="auto"/>
        <w:rPr>
          <w:rFonts w:ascii="Times New Roman" w:eastAsia="Times New Roman" w:hAnsi="Times New Roman" w:cs="Times New Roman"/>
          <w:sz w:val="24"/>
          <w:szCs w:val="24"/>
          <w:lang w:val="kk-KZ" w:eastAsia="ru-RU"/>
        </w:rPr>
      </w:pPr>
    </w:p>
    <w:p w14:paraId="1AAA6F94" w14:textId="53BD9936" w:rsidR="00817232" w:rsidRPr="00817232" w:rsidRDefault="00817232" w:rsidP="000C2562">
      <w:pPr>
        <w:spacing w:after="0" w:line="240" w:lineRule="auto"/>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17874C85" w14:textId="77777777" w:rsidR="00817232" w:rsidRPr="00880514" w:rsidRDefault="00817232" w:rsidP="00880514">
      <w:pPr>
        <w:spacing w:after="0" w:line="240" w:lineRule="auto"/>
        <w:ind w:left="57" w:right="57"/>
        <w:jc w:val="center"/>
        <w:rPr>
          <w:rFonts w:ascii="Times New Roman" w:eastAsia="Times New Roman" w:hAnsi="Times New Roman" w:cs="Times New Roman"/>
          <w:b/>
          <w:bCs/>
          <w:sz w:val="28"/>
          <w:szCs w:val="24"/>
          <w:lang w:val="ru-RU" w:eastAsia="ru-RU"/>
        </w:rPr>
      </w:pPr>
      <w:r w:rsidRPr="00817232">
        <w:rPr>
          <w:rFonts w:ascii="Times New Roman" w:eastAsia="Times New Roman" w:hAnsi="Times New Roman" w:cs="Times New Roman"/>
          <w:b/>
          <w:sz w:val="28"/>
          <w:szCs w:val="28"/>
          <w:lang w:val="kk-KZ" w:eastAsia="ru-RU"/>
        </w:rPr>
        <w:t>«</w:t>
      </w:r>
      <w:r w:rsidR="00880514" w:rsidRPr="00880514">
        <w:rPr>
          <w:rFonts w:ascii="Times New Roman" w:eastAsia="Times New Roman" w:hAnsi="Times New Roman" w:cs="Times New Roman"/>
          <w:b/>
          <w:bCs/>
          <w:sz w:val="28"/>
          <w:szCs w:val="24"/>
          <w:lang w:val="ru-RU" w:eastAsia="ru-RU"/>
        </w:rPr>
        <w:t>Сведения о создании условий для инклюзивного образования в организациях высшего и послевузовского образования</w:t>
      </w:r>
      <w:r w:rsidRPr="00817232">
        <w:rPr>
          <w:rFonts w:ascii="Times New Roman" w:eastAsia="Times New Roman" w:hAnsi="Times New Roman" w:cs="Times New Roman"/>
          <w:b/>
          <w:sz w:val="28"/>
          <w:szCs w:val="28"/>
          <w:lang w:val="kk-KZ" w:eastAsia="ru-RU"/>
        </w:rPr>
        <w:t>»</w:t>
      </w:r>
    </w:p>
    <w:p w14:paraId="3C8F564B" w14:textId="35045C2D" w:rsidR="00817232" w:rsidRDefault="00817232" w:rsidP="0051685A">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sidR="0051685A">
        <w:rPr>
          <w:rFonts w:ascii="Times New Roman" w:eastAsia="Times New Roman" w:hAnsi="Times New Roman" w:cs="Times New Roman"/>
          <w:sz w:val="28"/>
          <w:szCs w:val="28"/>
          <w:lang w:val="kk-KZ" w:eastAsia="ru-RU"/>
        </w:rPr>
        <w:t>3</w:t>
      </w:r>
      <w:r w:rsidRPr="00817232">
        <w:rPr>
          <w:rFonts w:ascii="Times New Roman" w:eastAsia="Times New Roman" w:hAnsi="Times New Roman" w:cs="Times New Roman"/>
          <w:sz w:val="28"/>
          <w:szCs w:val="28"/>
          <w:lang w:val="kk-KZ" w:eastAsia="ru-RU"/>
        </w:rPr>
        <w:t>, периодичность-</w:t>
      </w:r>
      <w:r w:rsidR="006D1F24">
        <w:rPr>
          <w:rFonts w:ascii="Times New Roman" w:eastAsia="Times New Roman" w:hAnsi="Times New Roman" w:cs="Times New Roman"/>
          <w:sz w:val="28"/>
          <w:szCs w:val="28"/>
          <w:lang w:val="kk-KZ" w:eastAsia="ru-RU"/>
        </w:rPr>
        <w:t>2 раза в год</w:t>
      </w:r>
      <w:r w:rsidRPr="00817232">
        <w:rPr>
          <w:rFonts w:ascii="Times New Roman" w:eastAsia="Times New Roman" w:hAnsi="Times New Roman" w:cs="Times New Roman"/>
          <w:sz w:val="28"/>
          <w:szCs w:val="28"/>
          <w:lang w:val="kk-KZ" w:eastAsia="ru-RU"/>
        </w:rPr>
        <w:t>)</w:t>
      </w:r>
    </w:p>
    <w:p w14:paraId="61EE5C20" w14:textId="77777777" w:rsidR="00817232" w:rsidRPr="00817232" w:rsidRDefault="00817232" w:rsidP="00817232">
      <w:pPr>
        <w:widowControl w:val="0"/>
        <w:spacing w:after="0" w:line="240" w:lineRule="auto"/>
        <w:jc w:val="both"/>
        <w:rPr>
          <w:rFonts w:ascii="Times New Roman" w:eastAsia="Times New Roman" w:hAnsi="Times New Roman" w:cs="Arial"/>
          <w:b/>
          <w:spacing w:val="-2"/>
          <w:w w:val="104"/>
          <w:sz w:val="28"/>
          <w:szCs w:val="28"/>
          <w:lang w:val="ru-RU" w:eastAsia="ru-RU"/>
        </w:rPr>
      </w:pPr>
      <w:r w:rsidRPr="00817232">
        <w:rPr>
          <w:rFonts w:ascii="Times New Roman" w:eastAsia="Calibri" w:hAnsi="Times New Roman" w:cs="Times New Roman"/>
          <w:b/>
          <w:spacing w:val="-2"/>
          <w:w w:val="104"/>
          <w:sz w:val="28"/>
          <w:szCs w:val="28"/>
          <w:lang w:val="ru-RU"/>
        </w:rPr>
        <w:t>1</w:t>
      </w:r>
      <w:bookmarkStart w:id="4" w:name="_Hlk158635025"/>
      <w:r w:rsidRPr="00817232">
        <w:rPr>
          <w:rFonts w:ascii="Times New Roman" w:eastAsia="Calibri" w:hAnsi="Times New Roman" w:cs="Times New Roman"/>
          <w:b/>
          <w:spacing w:val="-2"/>
          <w:w w:val="104"/>
          <w:sz w:val="28"/>
          <w:szCs w:val="28"/>
          <w:lang w:val="ru-RU"/>
        </w:rPr>
        <w:t>.</w:t>
      </w:r>
      <w:r w:rsidRPr="00817232">
        <w:rPr>
          <w:rFonts w:ascii="Times New Roman" w:eastAsia="Times New Roman" w:hAnsi="Times New Roman" w:cs="Arial"/>
          <w:b/>
          <w:spacing w:val="-2"/>
          <w:w w:val="104"/>
          <w:sz w:val="28"/>
          <w:szCs w:val="28"/>
          <w:lang w:val="ru-RU" w:eastAsia="ru-RU"/>
        </w:rPr>
        <w:t>Поясне</w:t>
      </w:r>
      <w:r w:rsidR="0051685A">
        <w:rPr>
          <w:rFonts w:ascii="Times New Roman" w:eastAsia="Times New Roman" w:hAnsi="Times New Roman" w:cs="Arial"/>
          <w:b/>
          <w:spacing w:val="-2"/>
          <w:w w:val="104"/>
          <w:sz w:val="28"/>
          <w:szCs w:val="28"/>
          <w:lang w:val="ru-RU" w:eastAsia="ru-RU"/>
        </w:rPr>
        <w:t>ние по заполнению Формы</w:t>
      </w:r>
      <w:r w:rsidRPr="00817232">
        <w:rPr>
          <w:rFonts w:ascii="Times New Roman" w:eastAsia="Times New Roman" w:hAnsi="Times New Roman" w:cs="Arial"/>
          <w:b/>
          <w:spacing w:val="-2"/>
          <w:w w:val="104"/>
          <w:sz w:val="28"/>
          <w:szCs w:val="28"/>
          <w:lang w:val="ru-RU" w:eastAsia="ru-RU"/>
        </w:rPr>
        <w:t>:</w:t>
      </w:r>
    </w:p>
    <w:p w14:paraId="10513283"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bookmarkStart w:id="5" w:name="z418"/>
      <w:r w:rsidRPr="0051685A">
        <w:rPr>
          <w:rFonts w:ascii="Times New Roman" w:eastAsia="Times New Roman" w:hAnsi="Times New Roman" w:cs="Times New Roman"/>
          <w:sz w:val="28"/>
          <w:szCs w:val="24"/>
          <w:lang w:val="ru-RU" w:eastAsia="ru-RU"/>
        </w:rPr>
        <w:t> </w:t>
      </w:r>
      <w:r w:rsidRPr="000C2562">
        <w:rPr>
          <w:rFonts w:ascii="Times New Roman" w:eastAsia="Times New Roman" w:hAnsi="Times New Roman" w:cs="Times New Roman"/>
          <w:sz w:val="27"/>
          <w:szCs w:val="27"/>
          <w:lang w:val="ru-RU" w:eastAsia="ru-RU"/>
        </w:rPr>
        <w:t>     В графе 1 указывается наименование организации высшего и послевузовского образования.</w:t>
      </w:r>
    </w:p>
    <w:p w14:paraId="160B7ADF"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2 указывается этажность зданий</w:t>
      </w:r>
    </w:p>
    <w:p w14:paraId="51758817"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3 указывается количество учебных корпусов</w:t>
      </w:r>
    </w:p>
    <w:p w14:paraId="24F2B459"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4 указывается количество пандусов в учебных корпусах</w:t>
      </w:r>
    </w:p>
    <w:p w14:paraId="0DFD7395"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5 указывается количество корпусов с входами оборудованными специальными закрепленными перилами для оказания помощи людям с ограниченной устойчивостью</w:t>
      </w:r>
    </w:p>
    <w:p w14:paraId="4F47C5EA"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6 указывается количество подъемников в учебных корпусах</w:t>
      </w:r>
    </w:p>
    <w:p w14:paraId="0F8070FC"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7 указывается количество лифтов в учебных корпусах</w:t>
      </w:r>
    </w:p>
    <w:p w14:paraId="4D7B3841"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8 указывается количество оборудованных туалетов для инвалидов в учебных корпусах</w:t>
      </w:r>
    </w:p>
    <w:p w14:paraId="0B2A051C"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9 указывается количество учебных корпусов с подъездными путями, автопарковкой и входными группами без лестниц</w:t>
      </w:r>
    </w:p>
    <w:p w14:paraId="6612C16F" w14:textId="078ED774"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xml:space="preserve">      В графе 10 указывается количество столовых и буфетов, расположенных на 1 этажах, не имеющих лестниц, двери которых выходят на территорию университета и доступны для посещения людей с </w:t>
      </w:r>
      <w:r w:rsidR="0050791E" w:rsidRPr="000C2562">
        <w:rPr>
          <w:rFonts w:ascii="Times New Roman" w:eastAsia="Times New Roman" w:hAnsi="Times New Roman" w:cs="Times New Roman"/>
          <w:sz w:val="27"/>
          <w:szCs w:val="27"/>
          <w:lang w:val="ru-RU" w:eastAsia="ru-RU"/>
        </w:rPr>
        <w:t>особыми образовательными потребностями</w:t>
      </w:r>
    </w:p>
    <w:p w14:paraId="7893BD5A"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11 указывается этажность зданий в общежитиях</w:t>
      </w:r>
    </w:p>
    <w:p w14:paraId="56D41377"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12 указывается количество общежитий</w:t>
      </w:r>
    </w:p>
    <w:p w14:paraId="20FB9A1E"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13 указывается количество пандусов в общежитиях</w:t>
      </w:r>
    </w:p>
    <w:p w14:paraId="6F543B3A"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14 указывается количество подъемников в общежитиях</w:t>
      </w:r>
    </w:p>
    <w:p w14:paraId="0D71011B"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15 указывается количество лифтов в общежитиях</w:t>
      </w:r>
    </w:p>
    <w:p w14:paraId="434424FA"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16 указывается количество оборудованных туалетов для инвалидов в общежитиях</w:t>
      </w:r>
    </w:p>
    <w:p w14:paraId="284B5F31" w14:textId="77777777"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17 указывается количество общежитий с входами оборудованными специальными закрепленными перилами для оказания помощи людям с ограниченной устойчивостью</w:t>
      </w:r>
    </w:p>
    <w:p w14:paraId="6E8FA281" w14:textId="09632E2D" w:rsidR="0051685A" w:rsidRPr="000C2562" w:rsidRDefault="0051685A" w:rsidP="0051685A">
      <w:pPr>
        <w:tabs>
          <w:tab w:val="left" w:pos="567"/>
        </w:tabs>
        <w:spacing w:after="0" w:line="240" w:lineRule="auto"/>
        <w:ind w:right="57"/>
        <w:rPr>
          <w:rFonts w:ascii="Times New Roman" w:eastAsia="Times New Roman" w:hAnsi="Times New Roman" w:cs="Times New Roman"/>
          <w:sz w:val="27"/>
          <w:szCs w:val="27"/>
          <w:lang w:val="ru-RU" w:eastAsia="ru-RU"/>
        </w:rPr>
      </w:pPr>
      <w:r w:rsidRPr="000C2562">
        <w:rPr>
          <w:rFonts w:ascii="Times New Roman" w:eastAsia="Times New Roman" w:hAnsi="Times New Roman" w:cs="Times New Roman"/>
          <w:sz w:val="27"/>
          <w:szCs w:val="27"/>
          <w:lang w:val="ru-RU" w:eastAsia="ru-RU"/>
        </w:rPr>
        <w:t>      В графе 18 указывается количество общежитий с подъездными путями, автопарковкой и входными группами без лестниц</w:t>
      </w:r>
      <w:r w:rsidR="006D1F24" w:rsidRPr="000C2562">
        <w:rPr>
          <w:rFonts w:ascii="Times New Roman" w:eastAsia="Times New Roman" w:hAnsi="Times New Roman" w:cs="Times New Roman"/>
          <w:sz w:val="27"/>
          <w:szCs w:val="27"/>
          <w:lang w:val="ru-RU" w:eastAsia="ru-RU"/>
        </w:rPr>
        <w:t>.</w:t>
      </w:r>
    </w:p>
    <w:bookmarkEnd w:id="4"/>
    <w:bookmarkEnd w:id="5"/>
    <w:p w14:paraId="450F530B" w14:textId="0DEC2648"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2</w:t>
      </w:r>
      <w:r>
        <w:rPr>
          <w:rFonts w:ascii="Times New Roman" w:eastAsia="Calibri" w:hAnsi="Times New Roman" w:cs="Times New Roman"/>
          <w:sz w:val="28"/>
          <w:szCs w:val="28"/>
          <w:lang w:val="kk-KZ"/>
        </w:rPr>
        <w:t>4</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77F1B6F1"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0F04359D"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F897777"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p>
    <w:p w14:paraId="47B8E93F"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1BD8E7A3"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6B3B1235"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p>
    <w:p w14:paraId="54366BB8" w14:textId="77777777" w:rsidR="004E5573" w:rsidRPr="00817232" w:rsidRDefault="004E5573" w:rsidP="004E5573">
      <w:pPr>
        <w:spacing w:after="0" w:line="240" w:lineRule="auto"/>
        <w:jc w:val="center"/>
        <w:rPr>
          <w:rFonts w:ascii="Times New Roman" w:eastAsia="Times New Roman" w:hAnsi="Times New Roman" w:cs="Times New Roman"/>
          <w:sz w:val="12"/>
          <w:szCs w:val="12"/>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46CF6469"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4"/>
          <w:lang w:val="kk-KZ"/>
        </w:rPr>
      </w:pPr>
    </w:p>
    <w:p w14:paraId="1D4BDF92"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00F6D0EF" w14:textId="77777777" w:rsidR="004E5573" w:rsidRDefault="004E5573" w:rsidP="00817232">
      <w:pPr>
        <w:widowControl w:val="0"/>
        <w:spacing w:after="0" w:line="240" w:lineRule="auto"/>
        <w:ind w:left="10206"/>
        <w:rPr>
          <w:rFonts w:ascii="Times New Roman" w:eastAsia="Calibri" w:hAnsi="Times New Roman" w:cs="Times New Roman"/>
          <w:sz w:val="28"/>
          <w:szCs w:val="28"/>
          <w:lang w:val="ru-RU"/>
        </w:rPr>
      </w:pPr>
    </w:p>
    <w:p w14:paraId="7B94A83E" w14:textId="77777777" w:rsidR="00B536AA" w:rsidRPr="00B536AA" w:rsidRDefault="00B536AA" w:rsidP="00B536AA">
      <w:pPr>
        <w:pStyle w:val="ab"/>
        <w:widowControl/>
        <w:spacing w:after="160" w:line="259" w:lineRule="auto"/>
        <w:jc w:val="center"/>
        <w:rPr>
          <w:rFonts w:ascii="Times New Roman" w:hAnsi="Times New Roman"/>
          <w:b/>
          <w:bCs/>
          <w:sz w:val="28"/>
          <w:szCs w:val="28"/>
          <w:lang w:val="ru-RU"/>
        </w:rPr>
      </w:pPr>
      <w:r w:rsidRPr="00B536AA">
        <w:rPr>
          <w:rFonts w:ascii="Times New Roman" w:hAnsi="Times New Roman"/>
          <w:b/>
          <w:bCs/>
          <w:sz w:val="28"/>
          <w:szCs w:val="28"/>
          <w:lang w:val="ru-RU"/>
        </w:rPr>
        <w:t>Сведения о видах поддержки, которые оказываются обучающимся с особыми образовательными потребностями</w:t>
      </w:r>
    </w:p>
    <w:p w14:paraId="16602724" w14:textId="77777777" w:rsidR="004E5573" w:rsidRDefault="004E5573" w:rsidP="00817232">
      <w:pPr>
        <w:widowControl w:val="0"/>
        <w:spacing w:after="0" w:line="240" w:lineRule="auto"/>
        <w:ind w:left="10206"/>
        <w:rPr>
          <w:rFonts w:ascii="Times New Roman" w:eastAsia="Calibri" w:hAnsi="Times New Roman" w:cs="Times New Roman"/>
          <w:sz w:val="28"/>
          <w:szCs w:val="28"/>
          <w:lang w:val="ru-RU"/>
        </w:rPr>
      </w:pPr>
    </w:p>
    <w:p w14:paraId="1DC47E5E" w14:textId="3C9EF790"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Индекс: формы № ВП-</w:t>
      </w:r>
      <w:r>
        <w:rPr>
          <w:rFonts w:ascii="Times New Roman" w:eastAsia="Times New Roman" w:hAnsi="Times New Roman" w:cs="Times New Roman"/>
          <w:sz w:val="28"/>
          <w:szCs w:val="24"/>
          <w:lang w:val="kk-KZ" w:eastAsia="ru-RU"/>
        </w:rPr>
        <w:t>2</w:t>
      </w:r>
      <w:r w:rsidRPr="006D1F24">
        <w:rPr>
          <w:rFonts w:ascii="Times New Roman" w:eastAsia="Times New Roman" w:hAnsi="Times New Roman" w:cs="Times New Roman"/>
          <w:sz w:val="28"/>
          <w:szCs w:val="24"/>
          <w:lang w:val="kk-KZ" w:eastAsia="ru-RU"/>
        </w:rPr>
        <w:t>4</w:t>
      </w:r>
      <w:r w:rsidRPr="006D1F24">
        <w:rPr>
          <w:rFonts w:ascii="Times New Roman" w:eastAsia="Times New Roman" w:hAnsi="Times New Roman" w:cs="Times New Roman"/>
          <w:sz w:val="28"/>
          <w:szCs w:val="24"/>
          <w:lang w:val="kk-KZ" w:eastAsia="ru-RU"/>
        </w:rPr>
        <w:tab/>
      </w:r>
    </w:p>
    <w:p w14:paraId="61337116"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Периодичность: 2 раза в год (апрель, октябрь)</w:t>
      </w:r>
    </w:p>
    <w:p w14:paraId="73CE3F37"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Отчетный период 20__ календарный год</w:t>
      </w:r>
    </w:p>
    <w:p w14:paraId="4AE22049" w14:textId="77777777" w:rsidR="006D1F24" w:rsidRPr="006D1F24" w:rsidRDefault="006D1F24" w:rsidP="006D1F24">
      <w:pPr>
        <w:rPr>
          <w:rFonts w:ascii="Times New Roman" w:eastAsia="Times New Roman" w:hAnsi="Times New Roman" w:cs="Times New Roman"/>
          <w:sz w:val="28"/>
          <w:szCs w:val="24"/>
          <w:lang w:val="kk-KZ" w:eastAsia="ru-RU"/>
        </w:rPr>
      </w:pPr>
      <w:r w:rsidRPr="006D1F24">
        <w:rPr>
          <w:rFonts w:ascii="Times New Roman" w:eastAsia="Times New Roman" w:hAnsi="Times New Roman" w:cs="Times New Roman"/>
          <w:sz w:val="28"/>
          <w:szCs w:val="24"/>
          <w:lang w:val="kk-KZ" w:eastAsia="ru-RU"/>
        </w:rPr>
        <w:t>Круг лиц представляющих информацию: Организации высшего и (или) послевузовского образования</w:t>
      </w:r>
    </w:p>
    <w:p w14:paraId="49407CBB" w14:textId="1B025946" w:rsidR="004E5573" w:rsidRPr="00B536AA" w:rsidRDefault="006D1F24" w:rsidP="006D1F24">
      <w:pPr>
        <w:rPr>
          <w:rFonts w:ascii="Times New Roman" w:eastAsia="Times New Roman" w:hAnsi="Times New Roman" w:cs="Times New Roman"/>
          <w:sz w:val="28"/>
          <w:szCs w:val="24"/>
          <w:lang w:val="ru-RU" w:eastAsia="ru-RU"/>
        </w:rPr>
      </w:pPr>
      <w:r w:rsidRPr="006D1F24">
        <w:rPr>
          <w:rFonts w:ascii="Times New Roman" w:eastAsia="Times New Roman" w:hAnsi="Times New Roman" w:cs="Times New Roman"/>
          <w:sz w:val="28"/>
          <w:szCs w:val="24"/>
          <w:lang w:val="kk-KZ" w:eastAsia="ru-RU"/>
        </w:rPr>
        <w:t>Срок представления: 1) до 15 апреля (включительно);           2) до 30 октября (включительно)</w:t>
      </w:r>
      <w:r w:rsidR="00B536AA" w:rsidRPr="00817232">
        <w:rPr>
          <w:rFonts w:ascii="Times New Roman" w:eastAsia="Times New Roman" w:hAnsi="Times New Roman" w:cs="Times New Roman"/>
          <w:sz w:val="28"/>
          <w:szCs w:val="24"/>
          <w:lang w:val="ru-RU" w:eastAsia="ru-RU"/>
        </w:rPr>
        <w:br w:type="page"/>
      </w:r>
    </w:p>
    <w:tbl>
      <w:tblPr>
        <w:tblStyle w:val="a3"/>
        <w:tblpPr w:leftFromText="180" w:rightFromText="180" w:vertAnchor="text" w:tblpXSpec="center" w:tblpY="1"/>
        <w:tblOverlap w:val="never"/>
        <w:tblW w:w="13178" w:type="dxa"/>
        <w:tblLayout w:type="fixed"/>
        <w:tblLook w:val="04A0" w:firstRow="1" w:lastRow="0" w:firstColumn="1" w:lastColumn="0" w:noHBand="0" w:noVBand="1"/>
      </w:tblPr>
      <w:tblGrid>
        <w:gridCol w:w="421"/>
        <w:gridCol w:w="850"/>
        <w:gridCol w:w="2268"/>
        <w:gridCol w:w="709"/>
        <w:gridCol w:w="425"/>
        <w:gridCol w:w="567"/>
        <w:gridCol w:w="567"/>
        <w:gridCol w:w="567"/>
        <w:gridCol w:w="567"/>
        <w:gridCol w:w="851"/>
        <w:gridCol w:w="850"/>
        <w:gridCol w:w="567"/>
        <w:gridCol w:w="567"/>
        <w:gridCol w:w="425"/>
        <w:gridCol w:w="426"/>
        <w:gridCol w:w="567"/>
        <w:gridCol w:w="567"/>
        <w:gridCol w:w="567"/>
        <w:gridCol w:w="850"/>
      </w:tblGrid>
      <w:tr w:rsidR="00B536AA" w:rsidRPr="000A39BE" w14:paraId="0686E03E" w14:textId="77777777" w:rsidTr="000C2562">
        <w:trPr>
          <w:cantSplit/>
          <w:trHeight w:val="4382"/>
        </w:trPr>
        <w:tc>
          <w:tcPr>
            <w:tcW w:w="421" w:type="dxa"/>
            <w:textDirection w:val="btLr"/>
            <w:hideMark/>
          </w:tcPr>
          <w:p w14:paraId="2C4FBFC8"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lang w:val="kk-KZ"/>
              </w:rPr>
              <w:lastRenderedPageBreak/>
              <w:t>№</w:t>
            </w:r>
          </w:p>
        </w:tc>
        <w:tc>
          <w:tcPr>
            <w:tcW w:w="850" w:type="dxa"/>
            <w:textDirection w:val="btLr"/>
          </w:tcPr>
          <w:p w14:paraId="0A7D1C3F" w14:textId="07F72600"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Наименование</w:t>
            </w:r>
            <w:r w:rsidR="0093764A">
              <w:t xml:space="preserve"> </w:t>
            </w:r>
            <w:r w:rsidR="0093764A" w:rsidRPr="0093764A">
              <w:rPr>
                <w:rFonts w:ascii="Times New Roman" w:hAnsi="Times New Roman"/>
                <w:color w:val="000000"/>
                <w:sz w:val="16"/>
                <w:szCs w:val="16"/>
              </w:rPr>
              <w:t>организации высшего и послевузовского образования</w:t>
            </w:r>
          </w:p>
        </w:tc>
        <w:tc>
          <w:tcPr>
            <w:tcW w:w="2268" w:type="dxa"/>
            <w:textDirection w:val="btLr"/>
          </w:tcPr>
          <w:p w14:paraId="7CB16663" w14:textId="77777777" w:rsidR="00B536AA" w:rsidRPr="00522C40" w:rsidRDefault="00B536AA" w:rsidP="00C641D0">
            <w:pPr>
              <w:ind w:left="113" w:right="113"/>
              <w:rPr>
                <w:rFonts w:ascii="Times New Roman" w:hAnsi="Times New Roman"/>
                <w:color w:val="000000"/>
                <w:sz w:val="16"/>
                <w:szCs w:val="16"/>
                <w:lang w:val="kk-KZ"/>
              </w:rPr>
            </w:pPr>
            <w:r w:rsidRPr="00522C40">
              <w:rPr>
                <w:rFonts w:ascii="Times New Roman" w:hAnsi="Times New Roman"/>
                <w:color w:val="000000"/>
                <w:sz w:val="16"/>
                <w:szCs w:val="16"/>
                <w:lang w:val="kk-KZ"/>
              </w:rPr>
              <w:t>Категория инвалидности</w:t>
            </w:r>
          </w:p>
        </w:tc>
        <w:tc>
          <w:tcPr>
            <w:tcW w:w="709" w:type="dxa"/>
            <w:textDirection w:val="btLr"/>
            <w:hideMark/>
          </w:tcPr>
          <w:p w14:paraId="3CB1EB70" w14:textId="2B90E9BD"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Психолого-педагогическое сопровождение (кабинеты поддержки инклюзии, педагог-ассистент и др</w:t>
            </w:r>
            <w:r w:rsidR="0050791E">
              <w:rPr>
                <w:rFonts w:ascii="Times New Roman" w:hAnsi="Times New Roman"/>
                <w:color w:val="000000"/>
                <w:sz w:val="16"/>
                <w:szCs w:val="16"/>
              </w:rPr>
              <w:t>угое</w:t>
            </w:r>
            <w:r w:rsidRPr="00522C40">
              <w:rPr>
                <w:rFonts w:ascii="Times New Roman" w:hAnsi="Times New Roman"/>
                <w:color w:val="000000"/>
                <w:sz w:val="16"/>
                <w:szCs w:val="16"/>
              </w:rPr>
              <w:t>) (отвечать только да/нет)</w:t>
            </w:r>
          </w:p>
        </w:tc>
        <w:tc>
          <w:tcPr>
            <w:tcW w:w="425" w:type="dxa"/>
            <w:textDirection w:val="btLr"/>
            <w:hideMark/>
          </w:tcPr>
          <w:p w14:paraId="10A1EAC0"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Пандусы (отвечать только да/нет)</w:t>
            </w:r>
          </w:p>
        </w:tc>
        <w:tc>
          <w:tcPr>
            <w:tcW w:w="567" w:type="dxa"/>
            <w:textDirection w:val="btLr"/>
            <w:hideMark/>
          </w:tcPr>
          <w:p w14:paraId="2EB79108"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Нескользское покрытие (отвечать только да/нет)</w:t>
            </w:r>
          </w:p>
        </w:tc>
        <w:tc>
          <w:tcPr>
            <w:tcW w:w="567" w:type="dxa"/>
            <w:textDirection w:val="btLr"/>
            <w:hideMark/>
          </w:tcPr>
          <w:p w14:paraId="5343AC1C" w14:textId="73856C64"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Приспособление для перемещения на этажи (подъемник, лифт, др</w:t>
            </w:r>
            <w:r w:rsidR="0050791E">
              <w:rPr>
                <w:rFonts w:ascii="Times New Roman" w:hAnsi="Times New Roman"/>
                <w:color w:val="000000"/>
                <w:sz w:val="16"/>
                <w:szCs w:val="16"/>
              </w:rPr>
              <w:t>угое)</w:t>
            </w:r>
            <w:r w:rsidRPr="00522C40">
              <w:rPr>
                <w:rFonts w:ascii="Times New Roman" w:hAnsi="Times New Roman"/>
                <w:color w:val="000000"/>
                <w:sz w:val="16"/>
                <w:szCs w:val="16"/>
              </w:rPr>
              <w:t xml:space="preserve"> (отвечать только да/нет)</w:t>
            </w:r>
          </w:p>
        </w:tc>
        <w:tc>
          <w:tcPr>
            <w:tcW w:w="567" w:type="dxa"/>
            <w:textDirection w:val="btLr"/>
            <w:hideMark/>
          </w:tcPr>
          <w:p w14:paraId="662E7D98"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Расширение дверных проемов (отвечать только да/нет)</w:t>
            </w:r>
          </w:p>
        </w:tc>
        <w:tc>
          <w:tcPr>
            <w:tcW w:w="567" w:type="dxa"/>
            <w:textDirection w:val="btLr"/>
            <w:hideMark/>
          </w:tcPr>
          <w:p w14:paraId="20951EBD"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Оборудованное санитарно-бытовое помещение (отвечать только да/нет)</w:t>
            </w:r>
          </w:p>
        </w:tc>
        <w:tc>
          <w:tcPr>
            <w:tcW w:w="851" w:type="dxa"/>
            <w:textDirection w:val="btLr"/>
            <w:hideMark/>
          </w:tcPr>
          <w:p w14:paraId="13C90F6E" w14:textId="617C9A4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 xml:space="preserve">Поддержка обучающихся с нарушениями опорно-двигательного аппарата (костыли, ходунки, коляски и </w:t>
            </w:r>
            <w:r w:rsidR="0050791E" w:rsidRPr="00522C40">
              <w:rPr>
                <w:rFonts w:ascii="Times New Roman" w:hAnsi="Times New Roman"/>
                <w:color w:val="000000"/>
                <w:sz w:val="16"/>
                <w:szCs w:val="16"/>
              </w:rPr>
              <w:t xml:space="preserve"> др</w:t>
            </w:r>
            <w:r w:rsidR="0050791E">
              <w:rPr>
                <w:rFonts w:ascii="Times New Roman" w:hAnsi="Times New Roman"/>
                <w:color w:val="000000"/>
                <w:sz w:val="16"/>
                <w:szCs w:val="16"/>
              </w:rPr>
              <w:t>угое)</w:t>
            </w:r>
            <w:r w:rsidRPr="00522C40">
              <w:rPr>
                <w:rFonts w:ascii="Times New Roman" w:hAnsi="Times New Roman"/>
                <w:color w:val="000000"/>
                <w:sz w:val="16"/>
                <w:szCs w:val="16"/>
              </w:rPr>
              <w:t xml:space="preserve"> (отвечать только да/нет)</w:t>
            </w:r>
          </w:p>
        </w:tc>
        <w:tc>
          <w:tcPr>
            <w:tcW w:w="850" w:type="dxa"/>
            <w:textDirection w:val="btLr"/>
            <w:hideMark/>
          </w:tcPr>
          <w:p w14:paraId="2361AF7A"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 xml:space="preserve">Разработка образовательных программ, учитывая особые образовательные потребности обучающихся (указать количество </w:t>
            </w:r>
            <w:r w:rsidRPr="00522C40">
              <w:rPr>
                <w:rFonts w:ascii="Times New Roman" w:hAnsi="Times New Roman"/>
                <w:color w:val="000000"/>
                <w:sz w:val="16"/>
                <w:szCs w:val="16"/>
                <w:lang w:val="kk-KZ"/>
              </w:rPr>
              <w:t>образовательных программ</w:t>
            </w:r>
            <w:r w:rsidRPr="00522C40">
              <w:rPr>
                <w:rFonts w:ascii="Times New Roman" w:hAnsi="Times New Roman"/>
                <w:color w:val="000000"/>
                <w:sz w:val="16"/>
                <w:szCs w:val="16"/>
              </w:rPr>
              <w:t xml:space="preserve">) </w:t>
            </w:r>
          </w:p>
        </w:tc>
        <w:tc>
          <w:tcPr>
            <w:tcW w:w="567" w:type="dxa"/>
            <w:textDirection w:val="btLr"/>
            <w:hideMark/>
          </w:tcPr>
          <w:p w14:paraId="75959DDB" w14:textId="40F92F0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Наличие специальных учебников (шрифтом Брайля) (отвечать только да/нет)</w:t>
            </w:r>
          </w:p>
        </w:tc>
        <w:tc>
          <w:tcPr>
            <w:tcW w:w="567" w:type="dxa"/>
            <w:textDirection w:val="btLr"/>
          </w:tcPr>
          <w:p w14:paraId="07D5BFCA"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Наличие специальных учебников (укрупненным шрифтом) (отвечать только да/нет)</w:t>
            </w:r>
          </w:p>
        </w:tc>
        <w:tc>
          <w:tcPr>
            <w:tcW w:w="425" w:type="dxa"/>
            <w:textDirection w:val="btLr"/>
          </w:tcPr>
          <w:p w14:paraId="2E2B6B25" w14:textId="328E0512"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Тактильная направляющая полоса (отвечать только да/нет)</w:t>
            </w:r>
          </w:p>
        </w:tc>
        <w:tc>
          <w:tcPr>
            <w:tcW w:w="426" w:type="dxa"/>
            <w:textDirection w:val="btLr"/>
          </w:tcPr>
          <w:p w14:paraId="52BA3E36" w14:textId="0D65621A"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Речевые информаторы и маяки (отвечать только да/нет)</w:t>
            </w:r>
          </w:p>
        </w:tc>
        <w:tc>
          <w:tcPr>
            <w:tcW w:w="567" w:type="dxa"/>
            <w:textDirection w:val="btLr"/>
          </w:tcPr>
          <w:p w14:paraId="4DF17A4E"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Наличие звукоусиливающего оборудования (отвечать только да/нет)</w:t>
            </w:r>
          </w:p>
        </w:tc>
        <w:tc>
          <w:tcPr>
            <w:tcW w:w="567" w:type="dxa"/>
            <w:textDirection w:val="btLr"/>
          </w:tcPr>
          <w:p w14:paraId="43EDD043"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Наличие индивидуально развивающих программ (отвечать только да/нет)</w:t>
            </w:r>
          </w:p>
        </w:tc>
        <w:tc>
          <w:tcPr>
            <w:tcW w:w="567" w:type="dxa"/>
            <w:textDirection w:val="btLr"/>
            <w:hideMark/>
          </w:tcPr>
          <w:p w14:paraId="155B7096" w14:textId="77777777" w:rsidR="00B536AA" w:rsidRPr="00522C40" w:rsidRDefault="00B536AA" w:rsidP="00C641D0">
            <w:pPr>
              <w:ind w:left="113" w:right="113"/>
              <w:rPr>
                <w:rFonts w:ascii="Times New Roman" w:hAnsi="Times New Roman"/>
                <w:color w:val="000000"/>
                <w:sz w:val="16"/>
                <w:szCs w:val="16"/>
              </w:rPr>
            </w:pPr>
            <w:r w:rsidRPr="00522C40">
              <w:rPr>
                <w:rFonts w:ascii="Times New Roman" w:hAnsi="Times New Roman"/>
                <w:color w:val="000000"/>
                <w:sz w:val="16"/>
                <w:szCs w:val="16"/>
              </w:rPr>
              <w:t xml:space="preserve">Количество педагогов, преподающих для студентов с особыми образовательными потребностями </w:t>
            </w:r>
          </w:p>
        </w:tc>
        <w:tc>
          <w:tcPr>
            <w:tcW w:w="850" w:type="dxa"/>
            <w:textDirection w:val="btLr"/>
          </w:tcPr>
          <w:p w14:paraId="6FFAE096" w14:textId="77777777" w:rsidR="00B536AA" w:rsidRPr="00522C40" w:rsidRDefault="00B536AA" w:rsidP="00C641D0">
            <w:pPr>
              <w:ind w:left="113" w:right="113"/>
              <w:rPr>
                <w:rFonts w:ascii="Times New Roman" w:hAnsi="Times New Roman"/>
                <w:color w:val="000000"/>
                <w:sz w:val="16"/>
                <w:szCs w:val="16"/>
              </w:rPr>
            </w:pPr>
            <w:bookmarkStart w:id="6" w:name="_Hlk158713942"/>
            <w:r w:rsidRPr="00522C40">
              <w:rPr>
                <w:rFonts w:ascii="Times New Roman" w:hAnsi="Times New Roman"/>
                <w:color w:val="000000"/>
                <w:sz w:val="16"/>
                <w:szCs w:val="16"/>
              </w:rPr>
              <w:t>Количество педагогов, прошедших повышение квалификации по работе со студентами с особыми образовательными потребностями</w:t>
            </w:r>
            <w:bookmarkEnd w:id="6"/>
          </w:p>
        </w:tc>
      </w:tr>
      <w:tr w:rsidR="00B536AA" w:rsidRPr="000A39BE" w14:paraId="0D50C912" w14:textId="77777777" w:rsidTr="000C2562">
        <w:trPr>
          <w:trHeight w:val="407"/>
        </w:trPr>
        <w:tc>
          <w:tcPr>
            <w:tcW w:w="421" w:type="dxa"/>
          </w:tcPr>
          <w:p w14:paraId="7F5566D6" w14:textId="77777777" w:rsidR="00B536AA" w:rsidRPr="00522C40" w:rsidRDefault="00B536AA" w:rsidP="00C641D0">
            <w:pPr>
              <w:rPr>
                <w:rFonts w:ascii="Times New Roman" w:hAnsi="Times New Roman"/>
                <w:color w:val="000000"/>
                <w:sz w:val="16"/>
                <w:szCs w:val="16"/>
                <w:lang w:val="kk-KZ"/>
              </w:rPr>
            </w:pPr>
          </w:p>
        </w:tc>
        <w:tc>
          <w:tcPr>
            <w:tcW w:w="850" w:type="dxa"/>
          </w:tcPr>
          <w:p w14:paraId="0A57286A" w14:textId="77777777" w:rsidR="00B536AA" w:rsidRPr="00522C40" w:rsidRDefault="00B536AA" w:rsidP="00C641D0">
            <w:pPr>
              <w:rPr>
                <w:rFonts w:ascii="Times New Roman" w:hAnsi="Times New Roman"/>
                <w:color w:val="000000"/>
                <w:sz w:val="16"/>
                <w:szCs w:val="16"/>
                <w:lang w:val="kk-KZ"/>
              </w:rPr>
            </w:pPr>
          </w:p>
        </w:tc>
        <w:tc>
          <w:tcPr>
            <w:tcW w:w="2268" w:type="dxa"/>
          </w:tcPr>
          <w:p w14:paraId="4CB629F9"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1. С нарушениями опорно-двигательного аппарата</w:t>
            </w:r>
          </w:p>
        </w:tc>
        <w:tc>
          <w:tcPr>
            <w:tcW w:w="709" w:type="dxa"/>
          </w:tcPr>
          <w:p w14:paraId="03750988" w14:textId="77777777" w:rsidR="00B536AA" w:rsidRPr="00522C40" w:rsidRDefault="00B536AA" w:rsidP="00C641D0">
            <w:pPr>
              <w:rPr>
                <w:rFonts w:ascii="Times New Roman" w:hAnsi="Times New Roman"/>
                <w:color w:val="000000"/>
                <w:sz w:val="16"/>
                <w:szCs w:val="16"/>
                <w:lang w:val="kk-KZ"/>
              </w:rPr>
            </w:pPr>
          </w:p>
        </w:tc>
        <w:tc>
          <w:tcPr>
            <w:tcW w:w="425" w:type="dxa"/>
          </w:tcPr>
          <w:p w14:paraId="3BFB523D" w14:textId="77777777" w:rsidR="00B536AA" w:rsidRPr="00522C40" w:rsidRDefault="00B536AA" w:rsidP="00C641D0">
            <w:pPr>
              <w:rPr>
                <w:rFonts w:ascii="Times New Roman" w:hAnsi="Times New Roman"/>
                <w:color w:val="000000"/>
                <w:sz w:val="16"/>
                <w:szCs w:val="16"/>
                <w:lang w:val="kk-KZ"/>
              </w:rPr>
            </w:pPr>
          </w:p>
        </w:tc>
        <w:tc>
          <w:tcPr>
            <w:tcW w:w="567" w:type="dxa"/>
          </w:tcPr>
          <w:p w14:paraId="338ED1F7" w14:textId="77777777" w:rsidR="00B536AA" w:rsidRPr="00522C40" w:rsidRDefault="00B536AA" w:rsidP="00C641D0">
            <w:pPr>
              <w:rPr>
                <w:rFonts w:ascii="Times New Roman" w:hAnsi="Times New Roman"/>
                <w:color w:val="000000"/>
                <w:sz w:val="16"/>
                <w:szCs w:val="16"/>
                <w:lang w:val="kk-KZ"/>
              </w:rPr>
            </w:pPr>
          </w:p>
        </w:tc>
        <w:tc>
          <w:tcPr>
            <w:tcW w:w="567" w:type="dxa"/>
          </w:tcPr>
          <w:p w14:paraId="0919C87A" w14:textId="77777777" w:rsidR="00B536AA" w:rsidRPr="00522C40" w:rsidRDefault="00B536AA" w:rsidP="00C641D0">
            <w:pPr>
              <w:rPr>
                <w:rFonts w:ascii="Times New Roman" w:hAnsi="Times New Roman"/>
                <w:color w:val="000000"/>
                <w:sz w:val="16"/>
                <w:szCs w:val="16"/>
                <w:lang w:val="kk-KZ"/>
              </w:rPr>
            </w:pPr>
          </w:p>
        </w:tc>
        <w:tc>
          <w:tcPr>
            <w:tcW w:w="567" w:type="dxa"/>
          </w:tcPr>
          <w:p w14:paraId="3D2C9855" w14:textId="77777777" w:rsidR="00B536AA" w:rsidRPr="00522C40" w:rsidRDefault="00B536AA" w:rsidP="00C641D0">
            <w:pPr>
              <w:rPr>
                <w:rFonts w:ascii="Times New Roman" w:hAnsi="Times New Roman"/>
                <w:color w:val="000000"/>
                <w:sz w:val="16"/>
                <w:szCs w:val="16"/>
                <w:lang w:val="kk-KZ"/>
              </w:rPr>
            </w:pPr>
          </w:p>
        </w:tc>
        <w:tc>
          <w:tcPr>
            <w:tcW w:w="567" w:type="dxa"/>
          </w:tcPr>
          <w:p w14:paraId="72DCCE91" w14:textId="77777777" w:rsidR="00B536AA" w:rsidRPr="00522C40" w:rsidRDefault="00B536AA" w:rsidP="00C641D0">
            <w:pPr>
              <w:rPr>
                <w:rFonts w:ascii="Times New Roman" w:hAnsi="Times New Roman"/>
                <w:color w:val="000000"/>
                <w:sz w:val="16"/>
                <w:szCs w:val="16"/>
                <w:lang w:val="kk-KZ"/>
              </w:rPr>
            </w:pPr>
          </w:p>
        </w:tc>
        <w:tc>
          <w:tcPr>
            <w:tcW w:w="851" w:type="dxa"/>
          </w:tcPr>
          <w:p w14:paraId="1BED7AC7" w14:textId="77777777" w:rsidR="00B536AA" w:rsidRPr="00522C40" w:rsidRDefault="00B536AA" w:rsidP="00C641D0">
            <w:pPr>
              <w:rPr>
                <w:rFonts w:ascii="Times New Roman" w:hAnsi="Times New Roman"/>
                <w:color w:val="000000"/>
                <w:sz w:val="16"/>
                <w:szCs w:val="16"/>
                <w:lang w:val="kk-KZ"/>
              </w:rPr>
            </w:pPr>
          </w:p>
        </w:tc>
        <w:tc>
          <w:tcPr>
            <w:tcW w:w="850" w:type="dxa"/>
          </w:tcPr>
          <w:p w14:paraId="008BDF91" w14:textId="77777777" w:rsidR="00B536AA" w:rsidRPr="00522C40" w:rsidRDefault="00B536AA" w:rsidP="00C641D0">
            <w:pPr>
              <w:rPr>
                <w:rFonts w:ascii="Times New Roman" w:hAnsi="Times New Roman"/>
                <w:color w:val="000000"/>
                <w:sz w:val="16"/>
                <w:szCs w:val="16"/>
                <w:lang w:val="kk-KZ"/>
              </w:rPr>
            </w:pPr>
          </w:p>
        </w:tc>
        <w:tc>
          <w:tcPr>
            <w:tcW w:w="567" w:type="dxa"/>
          </w:tcPr>
          <w:p w14:paraId="110C64CB" w14:textId="77777777" w:rsidR="00B536AA" w:rsidRPr="00522C40" w:rsidRDefault="00B536AA" w:rsidP="00C641D0">
            <w:pPr>
              <w:rPr>
                <w:rFonts w:ascii="Times New Roman" w:hAnsi="Times New Roman"/>
                <w:color w:val="000000"/>
                <w:sz w:val="16"/>
                <w:szCs w:val="16"/>
                <w:lang w:val="kk-KZ"/>
              </w:rPr>
            </w:pPr>
          </w:p>
        </w:tc>
        <w:tc>
          <w:tcPr>
            <w:tcW w:w="567" w:type="dxa"/>
          </w:tcPr>
          <w:p w14:paraId="23836C2F" w14:textId="77777777" w:rsidR="00B536AA" w:rsidRPr="00522C40" w:rsidRDefault="00B536AA" w:rsidP="00C641D0">
            <w:pPr>
              <w:rPr>
                <w:rFonts w:ascii="Times New Roman" w:hAnsi="Times New Roman"/>
                <w:color w:val="000000"/>
                <w:sz w:val="16"/>
                <w:szCs w:val="16"/>
                <w:lang w:val="kk-KZ"/>
              </w:rPr>
            </w:pPr>
          </w:p>
        </w:tc>
        <w:tc>
          <w:tcPr>
            <w:tcW w:w="425" w:type="dxa"/>
          </w:tcPr>
          <w:p w14:paraId="03D9FB0A" w14:textId="77777777" w:rsidR="00B536AA" w:rsidRPr="00522C40" w:rsidRDefault="00B536AA" w:rsidP="00C641D0">
            <w:pPr>
              <w:rPr>
                <w:rFonts w:ascii="Times New Roman" w:hAnsi="Times New Roman"/>
                <w:color w:val="000000"/>
                <w:sz w:val="16"/>
                <w:szCs w:val="16"/>
                <w:lang w:val="kk-KZ"/>
              </w:rPr>
            </w:pPr>
          </w:p>
        </w:tc>
        <w:tc>
          <w:tcPr>
            <w:tcW w:w="426" w:type="dxa"/>
          </w:tcPr>
          <w:p w14:paraId="5C80740D" w14:textId="77777777" w:rsidR="00B536AA" w:rsidRPr="00522C40" w:rsidRDefault="00B536AA" w:rsidP="00C641D0">
            <w:pPr>
              <w:rPr>
                <w:rFonts w:ascii="Times New Roman" w:hAnsi="Times New Roman"/>
                <w:color w:val="000000"/>
                <w:sz w:val="16"/>
                <w:szCs w:val="16"/>
                <w:lang w:val="kk-KZ"/>
              </w:rPr>
            </w:pPr>
          </w:p>
        </w:tc>
        <w:tc>
          <w:tcPr>
            <w:tcW w:w="567" w:type="dxa"/>
          </w:tcPr>
          <w:p w14:paraId="46F10EDF" w14:textId="77777777" w:rsidR="00B536AA" w:rsidRPr="00522C40" w:rsidRDefault="00B536AA" w:rsidP="00C641D0">
            <w:pPr>
              <w:rPr>
                <w:rFonts w:ascii="Times New Roman" w:hAnsi="Times New Roman"/>
                <w:color w:val="000000"/>
                <w:sz w:val="16"/>
                <w:szCs w:val="16"/>
                <w:lang w:val="kk-KZ"/>
              </w:rPr>
            </w:pPr>
          </w:p>
        </w:tc>
        <w:tc>
          <w:tcPr>
            <w:tcW w:w="567" w:type="dxa"/>
          </w:tcPr>
          <w:p w14:paraId="28D451A3" w14:textId="77777777" w:rsidR="00B536AA" w:rsidRPr="00522C40" w:rsidRDefault="00B536AA" w:rsidP="00C641D0">
            <w:pPr>
              <w:rPr>
                <w:rFonts w:ascii="Times New Roman" w:hAnsi="Times New Roman"/>
                <w:color w:val="000000"/>
                <w:sz w:val="16"/>
                <w:szCs w:val="16"/>
                <w:lang w:val="kk-KZ"/>
              </w:rPr>
            </w:pPr>
          </w:p>
        </w:tc>
        <w:tc>
          <w:tcPr>
            <w:tcW w:w="567" w:type="dxa"/>
          </w:tcPr>
          <w:p w14:paraId="744C9EC5" w14:textId="77777777" w:rsidR="00B536AA" w:rsidRPr="00522C40" w:rsidRDefault="00B536AA" w:rsidP="00C641D0">
            <w:pPr>
              <w:rPr>
                <w:rFonts w:ascii="Times New Roman" w:hAnsi="Times New Roman"/>
                <w:color w:val="000000"/>
                <w:sz w:val="16"/>
                <w:szCs w:val="16"/>
                <w:lang w:val="kk-KZ"/>
              </w:rPr>
            </w:pPr>
          </w:p>
        </w:tc>
        <w:tc>
          <w:tcPr>
            <w:tcW w:w="850" w:type="dxa"/>
          </w:tcPr>
          <w:p w14:paraId="3A73F37D" w14:textId="77777777" w:rsidR="00B536AA" w:rsidRPr="00522C40" w:rsidRDefault="00B536AA" w:rsidP="00C641D0">
            <w:pPr>
              <w:rPr>
                <w:rFonts w:ascii="Times New Roman" w:hAnsi="Times New Roman"/>
                <w:color w:val="000000"/>
                <w:sz w:val="16"/>
                <w:szCs w:val="16"/>
                <w:lang w:val="kk-KZ"/>
              </w:rPr>
            </w:pPr>
          </w:p>
        </w:tc>
      </w:tr>
      <w:tr w:rsidR="00B536AA" w:rsidRPr="00522C40" w14:paraId="2F39B263" w14:textId="77777777" w:rsidTr="000C2562">
        <w:trPr>
          <w:trHeight w:val="195"/>
        </w:trPr>
        <w:tc>
          <w:tcPr>
            <w:tcW w:w="421" w:type="dxa"/>
          </w:tcPr>
          <w:p w14:paraId="6F3E7607" w14:textId="77777777" w:rsidR="00B536AA" w:rsidRPr="00522C40" w:rsidRDefault="00B536AA" w:rsidP="00C641D0">
            <w:pPr>
              <w:rPr>
                <w:rFonts w:ascii="Times New Roman" w:hAnsi="Times New Roman"/>
                <w:color w:val="000000"/>
                <w:sz w:val="16"/>
                <w:szCs w:val="16"/>
                <w:lang w:val="kk-KZ"/>
              </w:rPr>
            </w:pPr>
          </w:p>
        </w:tc>
        <w:tc>
          <w:tcPr>
            <w:tcW w:w="850" w:type="dxa"/>
          </w:tcPr>
          <w:p w14:paraId="4A42D71D" w14:textId="77777777" w:rsidR="00B536AA" w:rsidRPr="00522C40" w:rsidRDefault="00B536AA" w:rsidP="00C641D0">
            <w:pPr>
              <w:rPr>
                <w:rFonts w:ascii="Times New Roman" w:hAnsi="Times New Roman"/>
                <w:color w:val="000000"/>
                <w:sz w:val="16"/>
                <w:szCs w:val="16"/>
                <w:lang w:val="kk-KZ"/>
              </w:rPr>
            </w:pPr>
          </w:p>
        </w:tc>
        <w:tc>
          <w:tcPr>
            <w:tcW w:w="2268" w:type="dxa"/>
          </w:tcPr>
          <w:p w14:paraId="01435505"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2. Незрячий</w:t>
            </w:r>
          </w:p>
        </w:tc>
        <w:tc>
          <w:tcPr>
            <w:tcW w:w="709" w:type="dxa"/>
          </w:tcPr>
          <w:p w14:paraId="0F21605C" w14:textId="77777777" w:rsidR="00B536AA" w:rsidRPr="00522C40" w:rsidRDefault="00B536AA" w:rsidP="00C641D0">
            <w:pPr>
              <w:rPr>
                <w:rFonts w:ascii="Times New Roman" w:hAnsi="Times New Roman"/>
                <w:color w:val="000000"/>
                <w:sz w:val="16"/>
                <w:szCs w:val="16"/>
                <w:lang w:val="kk-KZ"/>
              </w:rPr>
            </w:pPr>
          </w:p>
        </w:tc>
        <w:tc>
          <w:tcPr>
            <w:tcW w:w="425" w:type="dxa"/>
          </w:tcPr>
          <w:p w14:paraId="0E7A5E1A" w14:textId="77777777" w:rsidR="00B536AA" w:rsidRPr="00522C40" w:rsidRDefault="00B536AA" w:rsidP="00C641D0">
            <w:pPr>
              <w:rPr>
                <w:rFonts w:ascii="Times New Roman" w:hAnsi="Times New Roman"/>
                <w:color w:val="000000"/>
                <w:sz w:val="16"/>
                <w:szCs w:val="16"/>
                <w:lang w:val="kk-KZ"/>
              </w:rPr>
            </w:pPr>
          </w:p>
        </w:tc>
        <w:tc>
          <w:tcPr>
            <w:tcW w:w="567" w:type="dxa"/>
          </w:tcPr>
          <w:p w14:paraId="0778BEAA" w14:textId="77777777" w:rsidR="00B536AA" w:rsidRPr="00522C40" w:rsidRDefault="00B536AA" w:rsidP="00C641D0">
            <w:pPr>
              <w:rPr>
                <w:rFonts w:ascii="Times New Roman" w:hAnsi="Times New Roman"/>
                <w:color w:val="000000"/>
                <w:sz w:val="16"/>
                <w:szCs w:val="16"/>
                <w:lang w:val="kk-KZ"/>
              </w:rPr>
            </w:pPr>
          </w:p>
        </w:tc>
        <w:tc>
          <w:tcPr>
            <w:tcW w:w="567" w:type="dxa"/>
          </w:tcPr>
          <w:p w14:paraId="3E3725DC" w14:textId="77777777" w:rsidR="00B536AA" w:rsidRPr="00522C40" w:rsidRDefault="00B536AA" w:rsidP="00C641D0">
            <w:pPr>
              <w:rPr>
                <w:rFonts w:ascii="Times New Roman" w:hAnsi="Times New Roman"/>
                <w:color w:val="000000"/>
                <w:sz w:val="16"/>
                <w:szCs w:val="16"/>
                <w:lang w:val="kk-KZ"/>
              </w:rPr>
            </w:pPr>
          </w:p>
        </w:tc>
        <w:tc>
          <w:tcPr>
            <w:tcW w:w="567" w:type="dxa"/>
          </w:tcPr>
          <w:p w14:paraId="64B43D8D" w14:textId="77777777" w:rsidR="00B536AA" w:rsidRPr="00522C40" w:rsidRDefault="00B536AA" w:rsidP="00C641D0">
            <w:pPr>
              <w:rPr>
                <w:rFonts w:ascii="Times New Roman" w:hAnsi="Times New Roman"/>
                <w:color w:val="000000"/>
                <w:sz w:val="16"/>
                <w:szCs w:val="16"/>
                <w:lang w:val="kk-KZ"/>
              </w:rPr>
            </w:pPr>
          </w:p>
        </w:tc>
        <w:tc>
          <w:tcPr>
            <w:tcW w:w="567" w:type="dxa"/>
          </w:tcPr>
          <w:p w14:paraId="71AA3D76" w14:textId="77777777" w:rsidR="00B536AA" w:rsidRPr="00522C40" w:rsidRDefault="00B536AA" w:rsidP="00C641D0">
            <w:pPr>
              <w:rPr>
                <w:rFonts w:ascii="Times New Roman" w:hAnsi="Times New Roman"/>
                <w:color w:val="000000"/>
                <w:sz w:val="16"/>
                <w:szCs w:val="16"/>
                <w:lang w:val="kk-KZ"/>
              </w:rPr>
            </w:pPr>
          </w:p>
        </w:tc>
        <w:tc>
          <w:tcPr>
            <w:tcW w:w="851" w:type="dxa"/>
          </w:tcPr>
          <w:p w14:paraId="2B04BFA5" w14:textId="77777777" w:rsidR="00B536AA" w:rsidRPr="00522C40" w:rsidRDefault="00B536AA" w:rsidP="00C641D0">
            <w:pPr>
              <w:rPr>
                <w:rFonts w:ascii="Times New Roman" w:hAnsi="Times New Roman"/>
                <w:color w:val="000000"/>
                <w:sz w:val="16"/>
                <w:szCs w:val="16"/>
                <w:lang w:val="kk-KZ"/>
              </w:rPr>
            </w:pPr>
          </w:p>
        </w:tc>
        <w:tc>
          <w:tcPr>
            <w:tcW w:w="850" w:type="dxa"/>
          </w:tcPr>
          <w:p w14:paraId="7038E672" w14:textId="77777777" w:rsidR="00B536AA" w:rsidRPr="00522C40" w:rsidRDefault="00B536AA" w:rsidP="00C641D0">
            <w:pPr>
              <w:rPr>
                <w:rFonts w:ascii="Times New Roman" w:hAnsi="Times New Roman"/>
                <w:color w:val="000000"/>
                <w:sz w:val="16"/>
                <w:szCs w:val="16"/>
                <w:lang w:val="kk-KZ"/>
              </w:rPr>
            </w:pPr>
          </w:p>
        </w:tc>
        <w:tc>
          <w:tcPr>
            <w:tcW w:w="567" w:type="dxa"/>
          </w:tcPr>
          <w:p w14:paraId="51ED8485" w14:textId="77777777" w:rsidR="00B536AA" w:rsidRPr="00522C40" w:rsidRDefault="00B536AA" w:rsidP="00C641D0">
            <w:pPr>
              <w:rPr>
                <w:rFonts w:ascii="Times New Roman" w:hAnsi="Times New Roman"/>
                <w:color w:val="000000"/>
                <w:sz w:val="16"/>
                <w:szCs w:val="16"/>
                <w:lang w:val="kk-KZ"/>
              </w:rPr>
            </w:pPr>
          </w:p>
        </w:tc>
        <w:tc>
          <w:tcPr>
            <w:tcW w:w="567" w:type="dxa"/>
          </w:tcPr>
          <w:p w14:paraId="2001CBBE" w14:textId="77777777" w:rsidR="00B536AA" w:rsidRPr="00522C40" w:rsidRDefault="00B536AA" w:rsidP="00C641D0">
            <w:pPr>
              <w:rPr>
                <w:rFonts w:ascii="Times New Roman" w:hAnsi="Times New Roman"/>
                <w:color w:val="000000"/>
                <w:sz w:val="16"/>
                <w:szCs w:val="16"/>
                <w:lang w:val="kk-KZ"/>
              </w:rPr>
            </w:pPr>
          </w:p>
        </w:tc>
        <w:tc>
          <w:tcPr>
            <w:tcW w:w="425" w:type="dxa"/>
          </w:tcPr>
          <w:p w14:paraId="7FF2014D" w14:textId="77777777" w:rsidR="00B536AA" w:rsidRPr="00522C40" w:rsidRDefault="00B536AA" w:rsidP="00C641D0">
            <w:pPr>
              <w:rPr>
                <w:rFonts w:ascii="Times New Roman" w:hAnsi="Times New Roman"/>
                <w:color w:val="000000"/>
                <w:sz w:val="16"/>
                <w:szCs w:val="16"/>
                <w:lang w:val="kk-KZ"/>
              </w:rPr>
            </w:pPr>
          </w:p>
        </w:tc>
        <w:tc>
          <w:tcPr>
            <w:tcW w:w="426" w:type="dxa"/>
          </w:tcPr>
          <w:p w14:paraId="0228D98B" w14:textId="77777777" w:rsidR="00B536AA" w:rsidRPr="00522C40" w:rsidRDefault="00B536AA" w:rsidP="00C641D0">
            <w:pPr>
              <w:rPr>
                <w:rFonts w:ascii="Times New Roman" w:hAnsi="Times New Roman"/>
                <w:color w:val="000000"/>
                <w:sz w:val="16"/>
                <w:szCs w:val="16"/>
                <w:lang w:val="kk-KZ"/>
              </w:rPr>
            </w:pPr>
          </w:p>
        </w:tc>
        <w:tc>
          <w:tcPr>
            <w:tcW w:w="567" w:type="dxa"/>
          </w:tcPr>
          <w:p w14:paraId="742E52A1" w14:textId="77777777" w:rsidR="00B536AA" w:rsidRPr="00522C40" w:rsidRDefault="00B536AA" w:rsidP="00C641D0">
            <w:pPr>
              <w:rPr>
                <w:rFonts w:ascii="Times New Roman" w:hAnsi="Times New Roman"/>
                <w:color w:val="000000"/>
                <w:sz w:val="16"/>
                <w:szCs w:val="16"/>
                <w:lang w:val="kk-KZ"/>
              </w:rPr>
            </w:pPr>
          </w:p>
        </w:tc>
        <w:tc>
          <w:tcPr>
            <w:tcW w:w="567" w:type="dxa"/>
          </w:tcPr>
          <w:p w14:paraId="3024DFFB" w14:textId="77777777" w:rsidR="00B536AA" w:rsidRPr="00522C40" w:rsidRDefault="00B536AA" w:rsidP="00C641D0">
            <w:pPr>
              <w:rPr>
                <w:rFonts w:ascii="Times New Roman" w:hAnsi="Times New Roman"/>
                <w:color w:val="000000"/>
                <w:sz w:val="16"/>
                <w:szCs w:val="16"/>
                <w:lang w:val="kk-KZ"/>
              </w:rPr>
            </w:pPr>
          </w:p>
        </w:tc>
        <w:tc>
          <w:tcPr>
            <w:tcW w:w="567" w:type="dxa"/>
          </w:tcPr>
          <w:p w14:paraId="11B1638C" w14:textId="77777777" w:rsidR="00B536AA" w:rsidRPr="00522C40" w:rsidRDefault="00B536AA" w:rsidP="00C641D0">
            <w:pPr>
              <w:rPr>
                <w:rFonts w:ascii="Times New Roman" w:hAnsi="Times New Roman"/>
                <w:color w:val="000000"/>
                <w:sz w:val="16"/>
                <w:szCs w:val="16"/>
                <w:lang w:val="kk-KZ"/>
              </w:rPr>
            </w:pPr>
          </w:p>
        </w:tc>
        <w:tc>
          <w:tcPr>
            <w:tcW w:w="850" w:type="dxa"/>
          </w:tcPr>
          <w:p w14:paraId="5D44B0A6" w14:textId="77777777" w:rsidR="00B536AA" w:rsidRPr="00522C40" w:rsidRDefault="00B536AA" w:rsidP="00C641D0">
            <w:pPr>
              <w:rPr>
                <w:rFonts w:ascii="Times New Roman" w:hAnsi="Times New Roman"/>
                <w:color w:val="000000"/>
                <w:sz w:val="16"/>
                <w:szCs w:val="16"/>
                <w:lang w:val="kk-KZ"/>
              </w:rPr>
            </w:pPr>
          </w:p>
        </w:tc>
      </w:tr>
      <w:tr w:rsidR="00B536AA" w:rsidRPr="00522C40" w14:paraId="75367503" w14:textId="77777777" w:rsidTr="000C2562">
        <w:trPr>
          <w:trHeight w:val="20"/>
        </w:trPr>
        <w:tc>
          <w:tcPr>
            <w:tcW w:w="421" w:type="dxa"/>
          </w:tcPr>
          <w:p w14:paraId="537D50E3" w14:textId="77777777" w:rsidR="00B536AA" w:rsidRPr="00522C40" w:rsidRDefault="00B536AA" w:rsidP="00C641D0">
            <w:pPr>
              <w:rPr>
                <w:rFonts w:ascii="Times New Roman" w:hAnsi="Times New Roman"/>
                <w:color w:val="000000"/>
                <w:sz w:val="16"/>
                <w:szCs w:val="16"/>
                <w:lang w:val="kk-KZ"/>
              </w:rPr>
            </w:pPr>
          </w:p>
        </w:tc>
        <w:tc>
          <w:tcPr>
            <w:tcW w:w="850" w:type="dxa"/>
          </w:tcPr>
          <w:p w14:paraId="0994F4E7" w14:textId="77777777" w:rsidR="00B536AA" w:rsidRPr="00522C40" w:rsidRDefault="00B536AA" w:rsidP="00C641D0">
            <w:pPr>
              <w:rPr>
                <w:rFonts w:ascii="Times New Roman" w:hAnsi="Times New Roman"/>
                <w:color w:val="000000"/>
                <w:sz w:val="16"/>
                <w:szCs w:val="16"/>
                <w:lang w:val="kk-KZ"/>
              </w:rPr>
            </w:pPr>
          </w:p>
        </w:tc>
        <w:tc>
          <w:tcPr>
            <w:tcW w:w="2268" w:type="dxa"/>
          </w:tcPr>
          <w:p w14:paraId="3283ECA1"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3. Слабовидящий</w:t>
            </w:r>
          </w:p>
        </w:tc>
        <w:tc>
          <w:tcPr>
            <w:tcW w:w="709" w:type="dxa"/>
          </w:tcPr>
          <w:p w14:paraId="0A19A47F" w14:textId="77777777" w:rsidR="00B536AA" w:rsidRPr="00522C40" w:rsidRDefault="00B536AA" w:rsidP="00C641D0">
            <w:pPr>
              <w:rPr>
                <w:rFonts w:ascii="Times New Roman" w:hAnsi="Times New Roman"/>
                <w:color w:val="000000"/>
                <w:sz w:val="16"/>
                <w:szCs w:val="16"/>
                <w:lang w:val="kk-KZ"/>
              </w:rPr>
            </w:pPr>
          </w:p>
        </w:tc>
        <w:tc>
          <w:tcPr>
            <w:tcW w:w="425" w:type="dxa"/>
          </w:tcPr>
          <w:p w14:paraId="14C864F8" w14:textId="77777777" w:rsidR="00B536AA" w:rsidRPr="00522C40" w:rsidRDefault="00B536AA" w:rsidP="00C641D0">
            <w:pPr>
              <w:rPr>
                <w:rFonts w:ascii="Times New Roman" w:hAnsi="Times New Roman"/>
                <w:color w:val="000000"/>
                <w:sz w:val="16"/>
                <w:szCs w:val="16"/>
                <w:lang w:val="kk-KZ"/>
              </w:rPr>
            </w:pPr>
          </w:p>
        </w:tc>
        <w:tc>
          <w:tcPr>
            <w:tcW w:w="567" w:type="dxa"/>
          </w:tcPr>
          <w:p w14:paraId="66D646D9" w14:textId="77777777" w:rsidR="00B536AA" w:rsidRPr="00522C40" w:rsidRDefault="00B536AA" w:rsidP="00C641D0">
            <w:pPr>
              <w:rPr>
                <w:rFonts w:ascii="Times New Roman" w:hAnsi="Times New Roman"/>
                <w:color w:val="000000"/>
                <w:sz w:val="16"/>
                <w:szCs w:val="16"/>
                <w:lang w:val="kk-KZ"/>
              </w:rPr>
            </w:pPr>
          </w:p>
        </w:tc>
        <w:tc>
          <w:tcPr>
            <w:tcW w:w="567" w:type="dxa"/>
          </w:tcPr>
          <w:p w14:paraId="4568DAFB" w14:textId="77777777" w:rsidR="00B536AA" w:rsidRPr="00522C40" w:rsidRDefault="00B536AA" w:rsidP="00C641D0">
            <w:pPr>
              <w:rPr>
                <w:rFonts w:ascii="Times New Roman" w:hAnsi="Times New Roman"/>
                <w:color w:val="000000"/>
                <w:sz w:val="16"/>
                <w:szCs w:val="16"/>
                <w:lang w:val="kk-KZ"/>
              </w:rPr>
            </w:pPr>
          </w:p>
        </w:tc>
        <w:tc>
          <w:tcPr>
            <w:tcW w:w="567" w:type="dxa"/>
          </w:tcPr>
          <w:p w14:paraId="62A5BB74" w14:textId="77777777" w:rsidR="00B536AA" w:rsidRPr="00522C40" w:rsidRDefault="00B536AA" w:rsidP="00C641D0">
            <w:pPr>
              <w:rPr>
                <w:rFonts w:ascii="Times New Roman" w:hAnsi="Times New Roman"/>
                <w:color w:val="000000"/>
                <w:sz w:val="16"/>
                <w:szCs w:val="16"/>
                <w:lang w:val="kk-KZ"/>
              </w:rPr>
            </w:pPr>
          </w:p>
        </w:tc>
        <w:tc>
          <w:tcPr>
            <w:tcW w:w="567" w:type="dxa"/>
          </w:tcPr>
          <w:p w14:paraId="0B153D0A" w14:textId="77777777" w:rsidR="00B536AA" w:rsidRPr="00522C40" w:rsidRDefault="00B536AA" w:rsidP="00C641D0">
            <w:pPr>
              <w:rPr>
                <w:rFonts w:ascii="Times New Roman" w:hAnsi="Times New Roman"/>
                <w:color w:val="000000"/>
                <w:sz w:val="16"/>
                <w:szCs w:val="16"/>
                <w:lang w:val="kk-KZ"/>
              </w:rPr>
            </w:pPr>
          </w:p>
        </w:tc>
        <w:tc>
          <w:tcPr>
            <w:tcW w:w="851" w:type="dxa"/>
          </w:tcPr>
          <w:p w14:paraId="48D371B0" w14:textId="77777777" w:rsidR="00B536AA" w:rsidRPr="00522C40" w:rsidRDefault="00B536AA" w:rsidP="00C641D0">
            <w:pPr>
              <w:rPr>
                <w:rFonts w:ascii="Times New Roman" w:hAnsi="Times New Roman"/>
                <w:color w:val="000000"/>
                <w:sz w:val="16"/>
                <w:szCs w:val="16"/>
                <w:lang w:val="kk-KZ"/>
              </w:rPr>
            </w:pPr>
          </w:p>
        </w:tc>
        <w:tc>
          <w:tcPr>
            <w:tcW w:w="850" w:type="dxa"/>
          </w:tcPr>
          <w:p w14:paraId="72BD4A98" w14:textId="77777777" w:rsidR="00B536AA" w:rsidRPr="00522C40" w:rsidRDefault="00B536AA" w:rsidP="00C641D0">
            <w:pPr>
              <w:rPr>
                <w:rFonts w:ascii="Times New Roman" w:hAnsi="Times New Roman"/>
                <w:color w:val="000000"/>
                <w:sz w:val="16"/>
                <w:szCs w:val="16"/>
                <w:lang w:val="kk-KZ"/>
              </w:rPr>
            </w:pPr>
          </w:p>
        </w:tc>
        <w:tc>
          <w:tcPr>
            <w:tcW w:w="567" w:type="dxa"/>
          </w:tcPr>
          <w:p w14:paraId="62E3AB5E" w14:textId="77777777" w:rsidR="00B536AA" w:rsidRPr="00522C40" w:rsidRDefault="00B536AA" w:rsidP="00C641D0">
            <w:pPr>
              <w:rPr>
                <w:rFonts w:ascii="Times New Roman" w:hAnsi="Times New Roman"/>
                <w:color w:val="000000"/>
                <w:sz w:val="16"/>
                <w:szCs w:val="16"/>
                <w:lang w:val="kk-KZ"/>
              </w:rPr>
            </w:pPr>
          </w:p>
        </w:tc>
        <w:tc>
          <w:tcPr>
            <w:tcW w:w="567" w:type="dxa"/>
          </w:tcPr>
          <w:p w14:paraId="5332229E" w14:textId="77777777" w:rsidR="00B536AA" w:rsidRPr="00522C40" w:rsidRDefault="00B536AA" w:rsidP="00C641D0">
            <w:pPr>
              <w:rPr>
                <w:rFonts w:ascii="Times New Roman" w:hAnsi="Times New Roman"/>
                <w:color w:val="000000"/>
                <w:sz w:val="16"/>
                <w:szCs w:val="16"/>
                <w:lang w:val="kk-KZ"/>
              </w:rPr>
            </w:pPr>
          </w:p>
        </w:tc>
        <w:tc>
          <w:tcPr>
            <w:tcW w:w="425" w:type="dxa"/>
          </w:tcPr>
          <w:p w14:paraId="4566EFB3" w14:textId="77777777" w:rsidR="00B536AA" w:rsidRPr="00522C40" w:rsidRDefault="00B536AA" w:rsidP="00C641D0">
            <w:pPr>
              <w:rPr>
                <w:rFonts w:ascii="Times New Roman" w:hAnsi="Times New Roman"/>
                <w:color w:val="000000"/>
                <w:sz w:val="16"/>
                <w:szCs w:val="16"/>
                <w:lang w:val="kk-KZ"/>
              </w:rPr>
            </w:pPr>
          </w:p>
        </w:tc>
        <w:tc>
          <w:tcPr>
            <w:tcW w:w="426" w:type="dxa"/>
          </w:tcPr>
          <w:p w14:paraId="190679E0" w14:textId="77777777" w:rsidR="00B536AA" w:rsidRPr="00522C40" w:rsidRDefault="00B536AA" w:rsidP="00C641D0">
            <w:pPr>
              <w:rPr>
                <w:rFonts w:ascii="Times New Roman" w:hAnsi="Times New Roman"/>
                <w:color w:val="000000"/>
                <w:sz w:val="16"/>
                <w:szCs w:val="16"/>
                <w:lang w:val="kk-KZ"/>
              </w:rPr>
            </w:pPr>
          </w:p>
        </w:tc>
        <w:tc>
          <w:tcPr>
            <w:tcW w:w="567" w:type="dxa"/>
          </w:tcPr>
          <w:p w14:paraId="287E43AB" w14:textId="77777777" w:rsidR="00B536AA" w:rsidRPr="00522C40" w:rsidRDefault="00B536AA" w:rsidP="00C641D0">
            <w:pPr>
              <w:rPr>
                <w:rFonts w:ascii="Times New Roman" w:hAnsi="Times New Roman"/>
                <w:color w:val="000000"/>
                <w:sz w:val="16"/>
                <w:szCs w:val="16"/>
                <w:lang w:val="kk-KZ"/>
              </w:rPr>
            </w:pPr>
          </w:p>
        </w:tc>
        <w:tc>
          <w:tcPr>
            <w:tcW w:w="567" w:type="dxa"/>
          </w:tcPr>
          <w:p w14:paraId="0EF6C0EE" w14:textId="77777777" w:rsidR="00B536AA" w:rsidRPr="00522C40" w:rsidRDefault="00B536AA" w:rsidP="00C641D0">
            <w:pPr>
              <w:rPr>
                <w:rFonts w:ascii="Times New Roman" w:hAnsi="Times New Roman"/>
                <w:color w:val="000000"/>
                <w:sz w:val="16"/>
                <w:szCs w:val="16"/>
                <w:lang w:val="kk-KZ"/>
              </w:rPr>
            </w:pPr>
          </w:p>
        </w:tc>
        <w:tc>
          <w:tcPr>
            <w:tcW w:w="567" w:type="dxa"/>
          </w:tcPr>
          <w:p w14:paraId="2B541AB7" w14:textId="77777777" w:rsidR="00B536AA" w:rsidRPr="00522C40" w:rsidRDefault="00B536AA" w:rsidP="00C641D0">
            <w:pPr>
              <w:rPr>
                <w:rFonts w:ascii="Times New Roman" w:hAnsi="Times New Roman"/>
                <w:color w:val="000000"/>
                <w:sz w:val="16"/>
                <w:szCs w:val="16"/>
                <w:lang w:val="kk-KZ"/>
              </w:rPr>
            </w:pPr>
          </w:p>
        </w:tc>
        <w:tc>
          <w:tcPr>
            <w:tcW w:w="850" w:type="dxa"/>
          </w:tcPr>
          <w:p w14:paraId="5491B76B" w14:textId="77777777" w:rsidR="00B536AA" w:rsidRPr="00522C40" w:rsidRDefault="00B536AA" w:rsidP="00C641D0">
            <w:pPr>
              <w:rPr>
                <w:rFonts w:ascii="Times New Roman" w:hAnsi="Times New Roman"/>
                <w:color w:val="000000"/>
                <w:sz w:val="16"/>
                <w:szCs w:val="16"/>
                <w:lang w:val="kk-KZ"/>
              </w:rPr>
            </w:pPr>
          </w:p>
        </w:tc>
      </w:tr>
      <w:tr w:rsidR="00B536AA" w:rsidRPr="00522C40" w14:paraId="418FDC1E" w14:textId="77777777" w:rsidTr="000C2562">
        <w:trPr>
          <w:trHeight w:val="20"/>
        </w:trPr>
        <w:tc>
          <w:tcPr>
            <w:tcW w:w="421" w:type="dxa"/>
          </w:tcPr>
          <w:p w14:paraId="4533D892" w14:textId="77777777" w:rsidR="00B536AA" w:rsidRPr="00522C40" w:rsidRDefault="00B536AA" w:rsidP="00C641D0">
            <w:pPr>
              <w:rPr>
                <w:rFonts w:ascii="Times New Roman" w:hAnsi="Times New Roman"/>
                <w:color w:val="000000"/>
                <w:sz w:val="16"/>
                <w:szCs w:val="16"/>
                <w:lang w:val="kk-KZ"/>
              </w:rPr>
            </w:pPr>
          </w:p>
        </w:tc>
        <w:tc>
          <w:tcPr>
            <w:tcW w:w="850" w:type="dxa"/>
          </w:tcPr>
          <w:p w14:paraId="710822D7" w14:textId="77777777" w:rsidR="00B536AA" w:rsidRPr="00522C40" w:rsidRDefault="00B536AA" w:rsidP="00C641D0">
            <w:pPr>
              <w:rPr>
                <w:rFonts w:ascii="Times New Roman" w:hAnsi="Times New Roman"/>
                <w:color w:val="000000"/>
                <w:sz w:val="16"/>
                <w:szCs w:val="16"/>
                <w:lang w:val="kk-KZ"/>
              </w:rPr>
            </w:pPr>
          </w:p>
        </w:tc>
        <w:tc>
          <w:tcPr>
            <w:tcW w:w="2268" w:type="dxa"/>
          </w:tcPr>
          <w:p w14:paraId="602D8F16"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4. Неслышащий</w:t>
            </w:r>
          </w:p>
        </w:tc>
        <w:tc>
          <w:tcPr>
            <w:tcW w:w="709" w:type="dxa"/>
          </w:tcPr>
          <w:p w14:paraId="4ED717EE" w14:textId="77777777" w:rsidR="00B536AA" w:rsidRPr="00522C40" w:rsidRDefault="00B536AA" w:rsidP="00C641D0">
            <w:pPr>
              <w:rPr>
                <w:rFonts w:ascii="Times New Roman" w:hAnsi="Times New Roman"/>
                <w:color w:val="000000"/>
                <w:sz w:val="16"/>
                <w:szCs w:val="16"/>
                <w:lang w:val="kk-KZ"/>
              </w:rPr>
            </w:pPr>
          </w:p>
        </w:tc>
        <w:tc>
          <w:tcPr>
            <w:tcW w:w="425" w:type="dxa"/>
          </w:tcPr>
          <w:p w14:paraId="2CBDF69B" w14:textId="77777777" w:rsidR="00B536AA" w:rsidRPr="00522C40" w:rsidRDefault="00B536AA" w:rsidP="00C641D0">
            <w:pPr>
              <w:rPr>
                <w:rFonts w:ascii="Times New Roman" w:hAnsi="Times New Roman"/>
                <w:color w:val="000000"/>
                <w:sz w:val="16"/>
                <w:szCs w:val="16"/>
                <w:lang w:val="kk-KZ"/>
              </w:rPr>
            </w:pPr>
          </w:p>
        </w:tc>
        <w:tc>
          <w:tcPr>
            <w:tcW w:w="567" w:type="dxa"/>
          </w:tcPr>
          <w:p w14:paraId="0EAA566D" w14:textId="77777777" w:rsidR="00B536AA" w:rsidRPr="00522C40" w:rsidRDefault="00B536AA" w:rsidP="00C641D0">
            <w:pPr>
              <w:rPr>
                <w:rFonts w:ascii="Times New Roman" w:hAnsi="Times New Roman"/>
                <w:color w:val="000000"/>
                <w:sz w:val="16"/>
                <w:szCs w:val="16"/>
                <w:lang w:val="kk-KZ"/>
              </w:rPr>
            </w:pPr>
          </w:p>
        </w:tc>
        <w:tc>
          <w:tcPr>
            <w:tcW w:w="567" w:type="dxa"/>
          </w:tcPr>
          <w:p w14:paraId="37C25D54" w14:textId="77777777" w:rsidR="00B536AA" w:rsidRPr="00522C40" w:rsidRDefault="00B536AA" w:rsidP="00C641D0">
            <w:pPr>
              <w:rPr>
                <w:rFonts w:ascii="Times New Roman" w:hAnsi="Times New Roman"/>
                <w:color w:val="000000"/>
                <w:sz w:val="16"/>
                <w:szCs w:val="16"/>
                <w:lang w:val="kk-KZ"/>
              </w:rPr>
            </w:pPr>
          </w:p>
        </w:tc>
        <w:tc>
          <w:tcPr>
            <w:tcW w:w="567" w:type="dxa"/>
          </w:tcPr>
          <w:p w14:paraId="36832F2A" w14:textId="77777777" w:rsidR="00B536AA" w:rsidRPr="00522C40" w:rsidRDefault="00B536AA" w:rsidP="00C641D0">
            <w:pPr>
              <w:rPr>
                <w:rFonts w:ascii="Times New Roman" w:hAnsi="Times New Roman"/>
                <w:color w:val="000000"/>
                <w:sz w:val="16"/>
                <w:szCs w:val="16"/>
                <w:lang w:val="kk-KZ"/>
              </w:rPr>
            </w:pPr>
          </w:p>
        </w:tc>
        <w:tc>
          <w:tcPr>
            <w:tcW w:w="567" w:type="dxa"/>
          </w:tcPr>
          <w:p w14:paraId="61B53B51" w14:textId="77777777" w:rsidR="00B536AA" w:rsidRPr="00522C40" w:rsidRDefault="00B536AA" w:rsidP="00C641D0">
            <w:pPr>
              <w:rPr>
                <w:rFonts w:ascii="Times New Roman" w:hAnsi="Times New Roman"/>
                <w:color w:val="000000"/>
                <w:sz w:val="16"/>
                <w:szCs w:val="16"/>
                <w:lang w:val="kk-KZ"/>
              </w:rPr>
            </w:pPr>
          </w:p>
        </w:tc>
        <w:tc>
          <w:tcPr>
            <w:tcW w:w="851" w:type="dxa"/>
          </w:tcPr>
          <w:p w14:paraId="00B18332" w14:textId="77777777" w:rsidR="00B536AA" w:rsidRPr="00522C40" w:rsidRDefault="00B536AA" w:rsidP="00C641D0">
            <w:pPr>
              <w:rPr>
                <w:rFonts w:ascii="Times New Roman" w:hAnsi="Times New Roman"/>
                <w:color w:val="000000"/>
                <w:sz w:val="16"/>
                <w:szCs w:val="16"/>
                <w:lang w:val="kk-KZ"/>
              </w:rPr>
            </w:pPr>
          </w:p>
        </w:tc>
        <w:tc>
          <w:tcPr>
            <w:tcW w:w="850" w:type="dxa"/>
          </w:tcPr>
          <w:p w14:paraId="3502D6CD" w14:textId="77777777" w:rsidR="00B536AA" w:rsidRPr="00522C40" w:rsidRDefault="00B536AA" w:rsidP="00C641D0">
            <w:pPr>
              <w:rPr>
                <w:rFonts w:ascii="Times New Roman" w:hAnsi="Times New Roman"/>
                <w:color w:val="000000"/>
                <w:sz w:val="16"/>
                <w:szCs w:val="16"/>
                <w:lang w:val="kk-KZ"/>
              </w:rPr>
            </w:pPr>
          </w:p>
        </w:tc>
        <w:tc>
          <w:tcPr>
            <w:tcW w:w="567" w:type="dxa"/>
          </w:tcPr>
          <w:p w14:paraId="48F754CF" w14:textId="77777777" w:rsidR="00B536AA" w:rsidRPr="00522C40" w:rsidRDefault="00B536AA" w:rsidP="00C641D0">
            <w:pPr>
              <w:rPr>
                <w:rFonts w:ascii="Times New Roman" w:hAnsi="Times New Roman"/>
                <w:color w:val="000000"/>
                <w:sz w:val="16"/>
                <w:szCs w:val="16"/>
                <w:lang w:val="kk-KZ"/>
              </w:rPr>
            </w:pPr>
          </w:p>
        </w:tc>
        <w:tc>
          <w:tcPr>
            <w:tcW w:w="567" w:type="dxa"/>
          </w:tcPr>
          <w:p w14:paraId="537D627A" w14:textId="77777777" w:rsidR="00B536AA" w:rsidRPr="00522C40" w:rsidRDefault="00B536AA" w:rsidP="00C641D0">
            <w:pPr>
              <w:rPr>
                <w:rFonts w:ascii="Times New Roman" w:hAnsi="Times New Roman"/>
                <w:color w:val="000000"/>
                <w:sz w:val="16"/>
                <w:szCs w:val="16"/>
                <w:lang w:val="kk-KZ"/>
              </w:rPr>
            </w:pPr>
          </w:p>
        </w:tc>
        <w:tc>
          <w:tcPr>
            <w:tcW w:w="425" w:type="dxa"/>
          </w:tcPr>
          <w:p w14:paraId="0C37B93E" w14:textId="77777777" w:rsidR="00B536AA" w:rsidRPr="00522C40" w:rsidRDefault="00B536AA" w:rsidP="00C641D0">
            <w:pPr>
              <w:rPr>
                <w:rFonts w:ascii="Times New Roman" w:hAnsi="Times New Roman"/>
                <w:color w:val="000000"/>
                <w:sz w:val="16"/>
                <w:szCs w:val="16"/>
                <w:lang w:val="kk-KZ"/>
              </w:rPr>
            </w:pPr>
          </w:p>
        </w:tc>
        <w:tc>
          <w:tcPr>
            <w:tcW w:w="426" w:type="dxa"/>
          </w:tcPr>
          <w:p w14:paraId="50CA279C" w14:textId="77777777" w:rsidR="00B536AA" w:rsidRPr="00522C40" w:rsidRDefault="00B536AA" w:rsidP="00C641D0">
            <w:pPr>
              <w:rPr>
                <w:rFonts w:ascii="Times New Roman" w:hAnsi="Times New Roman"/>
                <w:color w:val="000000"/>
                <w:sz w:val="16"/>
                <w:szCs w:val="16"/>
                <w:lang w:val="kk-KZ"/>
              </w:rPr>
            </w:pPr>
          </w:p>
        </w:tc>
        <w:tc>
          <w:tcPr>
            <w:tcW w:w="567" w:type="dxa"/>
          </w:tcPr>
          <w:p w14:paraId="765E6C54" w14:textId="77777777" w:rsidR="00B536AA" w:rsidRPr="00522C40" w:rsidRDefault="00B536AA" w:rsidP="00C641D0">
            <w:pPr>
              <w:rPr>
                <w:rFonts w:ascii="Times New Roman" w:hAnsi="Times New Roman"/>
                <w:color w:val="000000"/>
                <w:sz w:val="16"/>
                <w:szCs w:val="16"/>
                <w:lang w:val="kk-KZ"/>
              </w:rPr>
            </w:pPr>
          </w:p>
        </w:tc>
        <w:tc>
          <w:tcPr>
            <w:tcW w:w="567" w:type="dxa"/>
          </w:tcPr>
          <w:p w14:paraId="1F6EB87F" w14:textId="77777777" w:rsidR="00B536AA" w:rsidRPr="00522C40" w:rsidRDefault="00B536AA" w:rsidP="00C641D0">
            <w:pPr>
              <w:rPr>
                <w:rFonts w:ascii="Times New Roman" w:hAnsi="Times New Roman"/>
                <w:color w:val="000000"/>
                <w:sz w:val="16"/>
                <w:szCs w:val="16"/>
                <w:lang w:val="kk-KZ"/>
              </w:rPr>
            </w:pPr>
          </w:p>
        </w:tc>
        <w:tc>
          <w:tcPr>
            <w:tcW w:w="567" w:type="dxa"/>
          </w:tcPr>
          <w:p w14:paraId="75A89BDA" w14:textId="77777777" w:rsidR="00B536AA" w:rsidRPr="00522C40" w:rsidRDefault="00B536AA" w:rsidP="00C641D0">
            <w:pPr>
              <w:rPr>
                <w:rFonts w:ascii="Times New Roman" w:hAnsi="Times New Roman"/>
                <w:color w:val="000000"/>
                <w:sz w:val="16"/>
                <w:szCs w:val="16"/>
                <w:lang w:val="kk-KZ"/>
              </w:rPr>
            </w:pPr>
          </w:p>
        </w:tc>
        <w:tc>
          <w:tcPr>
            <w:tcW w:w="850" w:type="dxa"/>
          </w:tcPr>
          <w:p w14:paraId="606FF17B" w14:textId="77777777" w:rsidR="00B536AA" w:rsidRPr="00522C40" w:rsidRDefault="00B536AA" w:rsidP="00C641D0">
            <w:pPr>
              <w:rPr>
                <w:rFonts w:ascii="Times New Roman" w:hAnsi="Times New Roman"/>
                <w:color w:val="000000"/>
                <w:sz w:val="16"/>
                <w:szCs w:val="16"/>
                <w:lang w:val="kk-KZ"/>
              </w:rPr>
            </w:pPr>
          </w:p>
        </w:tc>
      </w:tr>
      <w:tr w:rsidR="00B536AA" w:rsidRPr="00522C40" w14:paraId="156895F0" w14:textId="77777777" w:rsidTr="000C2562">
        <w:trPr>
          <w:trHeight w:val="20"/>
        </w:trPr>
        <w:tc>
          <w:tcPr>
            <w:tcW w:w="421" w:type="dxa"/>
          </w:tcPr>
          <w:p w14:paraId="46FC3BF9" w14:textId="77777777" w:rsidR="00B536AA" w:rsidRPr="00522C40" w:rsidRDefault="00B536AA" w:rsidP="00C641D0">
            <w:pPr>
              <w:rPr>
                <w:rFonts w:ascii="Times New Roman" w:hAnsi="Times New Roman"/>
                <w:color w:val="000000"/>
                <w:sz w:val="16"/>
                <w:szCs w:val="16"/>
                <w:lang w:val="kk-KZ"/>
              </w:rPr>
            </w:pPr>
          </w:p>
        </w:tc>
        <w:tc>
          <w:tcPr>
            <w:tcW w:w="850" w:type="dxa"/>
          </w:tcPr>
          <w:p w14:paraId="55958776" w14:textId="77777777" w:rsidR="00B536AA" w:rsidRPr="00522C40" w:rsidRDefault="00B536AA" w:rsidP="00C641D0">
            <w:pPr>
              <w:rPr>
                <w:rFonts w:ascii="Times New Roman" w:hAnsi="Times New Roman"/>
                <w:color w:val="000000"/>
                <w:sz w:val="16"/>
                <w:szCs w:val="16"/>
                <w:lang w:val="kk-KZ"/>
              </w:rPr>
            </w:pPr>
          </w:p>
        </w:tc>
        <w:tc>
          <w:tcPr>
            <w:tcW w:w="2268" w:type="dxa"/>
          </w:tcPr>
          <w:p w14:paraId="647AA90F"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5. Слабослышащий</w:t>
            </w:r>
          </w:p>
        </w:tc>
        <w:tc>
          <w:tcPr>
            <w:tcW w:w="709" w:type="dxa"/>
          </w:tcPr>
          <w:p w14:paraId="50B49391" w14:textId="77777777" w:rsidR="00B536AA" w:rsidRPr="00522C40" w:rsidRDefault="00B536AA" w:rsidP="00C641D0">
            <w:pPr>
              <w:rPr>
                <w:rFonts w:ascii="Times New Roman" w:hAnsi="Times New Roman"/>
                <w:color w:val="000000"/>
                <w:sz w:val="16"/>
                <w:szCs w:val="16"/>
                <w:lang w:val="kk-KZ"/>
              </w:rPr>
            </w:pPr>
          </w:p>
        </w:tc>
        <w:tc>
          <w:tcPr>
            <w:tcW w:w="425" w:type="dxa"/>
          </w:tcPr>
          <w:p w14:paraId="3A8E09D4" w14:textId="77777777" w:rsidR="00B536AA" w:rsidRPr="00522C40" w:rsidRDefault="00B536AA" w:rsidP="00C641D0">
            <w:pPr>
              <w:rPr>
                <w:rFonts w:ascii="Times New Roman" w:hAnsi="Times New Roman"/>
                <w:color w:val="000000"/>
                <w:sz w:val="16"/>
                <w:szCs w:val="16"/>
                <w:lang w:val="kk-KZ"/>
              </w:rPr>
            </w:pPr>
          </w:p>
        </w:tc>
        <w:tc>
          <w:tcPr>
            <w:tcW w:w="567" w:type="dxa"/>
          </w:tcPr>
          <w:p w14:paraId="761BCFEC" w14:textId="77777777" w:rsidR="00B536AA" w:rsidRPr="00522C40" w:rsidRDefault="00B536AA" w:rsidP="00C641D0">
            <w:pPr>
              <w:rPr>
                <w:rFonts w:ascii="Times New Roman" w:hAnsi="Times New Roman"/>
                <w:color w:val="000000"/>
                <w:sz w:val="16"/>
                <w:szCs w:val="16"/>
                <w:lang w:val="kk-KZ"/>
              </w:rPr>
            </w:pPr>
          </w:p>
        </w:tc>
        <w:tc>
          <w:tcPr>
            <w:tcW w:w="567" w:type="dxa"/>
          </w:tcPr>
          <w:p w14:paraId="24047CA2" w14:textId="77777777" w:rsidR="00B536AA" w:rsidRPr="00522C40" w:rsidRDefault="00B536AA" w:rsidP="00C641D0">
            <w:pPr>
              <w:rPr>
                <w:rFonts w:ascii="Times New Roman" w:hAnsi="Times New Roman"/>
                <w:color w:val="000000"/>
                <w:sz w:val="16"/>
                <w:szCs w:val="16"/>
                <w:lang w:val="kk-KZ"/>
              </w:rPr>
            </w:pPr>
          </w:p>
        </w:tc>
        <w:tc>
          <w:tcPr>
            <w:tcW w:w="567" w:type="dxa"/>
          </w:tcPr>
          <w:p w14:paraId="5B2E1BE8" w14:textId="77777777" w:rsidR="00B536AA" w:rsidRPr="00522C40" w:rsidRDefault="00B536AA" w:rsidP="00C641D0">
            <w:pPr>
              <w:rPr>
                <w:rFonts w:ascii="Times New Roman" w:hAnsi="Times New Roman"/>
                <w:color w:val="000000"/>
                <w:sz w:val="16"/>
                <w:szCs w:val="16"/>
                <w:lang w:val="kk-KZ"/>
              </w:rPr>
            </w:pPr>
          </w:p>
        </w:tc>
        <w:tc>
          <w:tcPr>
            <w:tcW w:w="567" w:type="dxa"/>
          </w:tcPr>
          <w:p w14:paraId="12F170F2" w14:textId="77777777" w:rsidR="00B536AA" w:rsidRPr="00522C40" w:rsidRDefault="00B536AA" w:rsidP="00C641D0">
            <w:pPr>
              <w:rPr>
                <w:rFonts w:ascii="Times New Roman" w:hAnsi="Times New Roman"/>
                <w:color w:val="000000"/>
                <w:sz w:val="16"/>
                <w:szCs w:val="16"/>
                <w:lang w:val="kk-KZ"/>
              </w:rPr>
            </w:pPr>
          </w:p>
        </w:tc>
        <w:tc>
          <w:tcPr>
            <w:tcW w:w="851" w:type="dxa"/>
          </w:tcPr>
          <w:p w14:paraId="5386A956" w14:textId="77777777" w:rsidR="00B536AA" w:rsidRPr="00522C40" w:rsidRDefault="00B536AA" w:rsidP="00C641D0">
            <w:pPr>
              <w:rPr>
                <w:rFonts w:ascii="Times New Roman" w:hAnsi="Times New Roman"/>
                <w:color w:val="000000"/>
                <w:sz w:val="16"/>
                <w:szCs w:val="16"/>
                <w:lang w:val="kk-KZ"/>
              </w:rPr>
            </w:pPr>
          </w:p>
        </w:tc>
        <w:tc>
          <w:tcPr>
            <w:tcW w:w="850" w:type="dxa"/>
          </w:tcPr>
          <w:p w14:paraId="701B35A3" w14:textId="77777777" w:rsidR="00B536AA" w:rsidRPr="00522C40" w:rsidRDefault="00B536AA" w:rsidP="00C641D0">
            <w:pPr>
              <w:rPr>
                <w:rFonts w:ascii="Times New Roman" w:hAnsi="Times New Roman"/>
                <w:color w:val="000000"/>
                <w:sz w:val="16"/>
                <w:szCs w:val="16"/>
                <w:lang w:val="kk-KZ"/>
              </w:rPr>
            </w:pPr>
          </w:p>
        </w:tc>
        <w:tc>
          <w:tcPr>
            <w:tcW w:w="567" w:type="dxa"/>
          </w:tcPr>
          <w:p w14:paraId="5EE58F8C" w14:textId="77777777" w:rsidR="00B536AA" w:rsidRPr="00522C40" w:rsidRDefault="00B536AA" w:rsidP="00C641D0">
            <w:pPr>
              <w:rPr>
                <w:rFonts w:ascii="Times New Roman" w:hAnsi="Times New Roman"/>
                <w:color w:val="000000"/>
                <w:sz w:val="16"/>
                <w:szCs w:val="16"/>
                <w:lang w:val="kk-KZ"/>
              </w:rPr>
            </w:pPr>
          </w:p>
        </w:tc>
        <w:tc>
          <w:tcPr>
            <w:tcW w:w="567" w:type="dxa"/>
          </w:tcPr>
          <w:p w14:paraId="27C0C5E7" w14:textId="77777777" w:rsidR="00B536AA" w:rsidRPr="00522C40" w:rsidRDefault="00B536AA" w:rsidP="00C641D0">
            <w:pPr>
              <w:rPr>
                <w:rFonts w:ascii="Times New Roman" w:hAnsi="Times New Roman"/>
                <w:color w:val="000000"/>
                <w:sz w:val="16"/>
                <w:szCs w:val="16"/>
                <w:lang w:val="kk-KZ"/>
              </w:rPr>
            </w:pPr>
          </w:p>
        </w:tc>
        <w:tc>
          <w:tcPr>
            <w:tcW w:w="425" w:type="dxa"/>
          </w:tcPr>
          <w:p w14:paraId="2974F2CE" w14:textId="77777777" w:rsidR="00B536AA" w:rsidRPr="00522C40" w:rsidRDefault="00B536AA" w:rsidP="00C641D0">
            <w:pPr>
              <w:rPr>
                <w:rFonts w:ascii="Times New Roman" w:hAnsi="Times New Roman"/>
                <w:color w:val="000000"/>
                <w:sz w:val="16"/>
                <w:szCs w:val="16"/>
                <w:lang w:val="kk-KZ"/>
              </w:rPr>
            </w:pPr>
          </w:p>
        </w:tc>
        <w:tc>
          <w:tcPr>
            <w:tcW w:w="426" w:type="dxa"/>
          </w:tcPr>
          <w:p w14:paraId="0693920B" w14:textId="77777777" w:rsidR="00B536AA" w:rsidRPr="00522C40" w:rsidRDefault="00B536AA" w:rsidP="00C641D0">
            <w:pPr>
              <w:rPr>
                <w:rFonts w:ascii="Times New Roman" w:hAnsi="Times New Roman"/>
                <w:color w:val="000000"/>
                <w:sz w:val="16"/>
                <w:szCs w:val="16"/>
                <w:lang w:val="kk-KZ"/>
              </w:rPr>
            </w:pPr>
          </w:p>
        </w:tc>
        <w:tc>
          <w:tcPr>
            <w:tcW w:w="567" w:type="dxa"/>
          </w:tcPr>
          <w:p w14:paraId="6656753A" w14:textId="77777777" w:rsidR="00B536AA" w:rsidRPr="00522C40" w:rsidRDefault="00B536AA" w:rsidP="00C641D0">
            <w:pPr>
              <w:rPr>
                <w:rFonts w:ascii="Times New Roman" w:hAnsi="Times New Roman"/>
                <w:color w:val="000000"/>
                <w:sz w:val="16"/>
                <w:szCs w:val="16"/>
                <w:lang w:val="kk-KZ"/>
              </w:rPr>
            </w:pPr>
          </w:p>
        </w:tc>
        <w:tc>
          <w:tcPr>
            <w:tcW w:w="567" w:type="dxa"/>
          </w:tcPr>
          <w:p w14:paraId="1DDC2BFB" w14:textId="77777777" w:rsidR="00B536AA" w:rsidRPr="00522C40" w:rsidRDefault="00B536AA" w:rsidP="00C641D0">
            <w:pPr>
              <w:rPr>
                <w:rFonts w:ascii="Times New Roman" w:hAnsi="Times New Roman"/>
                <w:color w:val="000000"/>
                <w:sz w:val="16"/>
                <w:szCs w:val="16"/>
                <w:lang w:val="kk-KZ"/>
              </w:rPr>
            </w:pPr>
          </w:p>
        </w:tc>
        <w:tc>
          <w:tcPr>
            <w:tcW w:w="567" w:type="dxa"/>
          </w:tcPr>
          <w:p w14:paraId="229003F8" w14:textId="77777777" w:rsidR="00B536AA" w:rsidRPr="00522C40" w:rsidRDefault="00B536AA" w:rsidP="00C641D0">
            <w:pPr>
              <w:rPr>
                <w:rFonts w:ascii="Times New Roman" w:hAnsi="Times New Roman"/>
                <w:color w:val="000000"/>
                <w:sz w:val="16"/>
                <w:szCs w:val="16"/>
                <w:lang w:val="kk-KZ"/>
              </w:rPr>
            </w:pPr>
          </w:p>
        </w:tc>
        <w:tc>
          <w:tcPr>
            <w:tcW w:w="850" w:type="dxa"/>
          </w:tcPr>
          <w:p w14:paraId="09F4F506" w14:textId="77777777" w:rsidR="00B536AA" w:rsidRPr="00522C40" w:rsidRDefault="00B536AA" w:rsidP="00C641D0">
            <w:pPr>
              <w:rPr>
                <w:rFonts w:ascii="Times New Roman" w:hAnsi="Times New Roman"/>
                <w:color w:val="000000"/>
                <w:sz w:val="16"/>
                <w:szCs w:val="16"/>
                <w:lang w:val="kk-KZ"/>
              </w:rPr>
            </w:pPr>
          </w:p>
        </w:tc>
      </w:tr>
      <w:tr w:rsidR="00B536AA" w:rsidRPr="00522C40" w14:paraId="66E7315D" w14:textId="77777777" w:rsidTr="000C2562">
        <w:trPr>
          <w:trHeight w:val="20"/>
        </w:trPr>
        <w:tc>
          <w:tcPr>
            <w:tcW w:w="421" w:type="dxa"/>
          </w:tcPr>
          <w:p w14:paraId="684CD8D9" w14:textId="77777777" w:rsidR="00B536AA" w:rsidRPr="00522C40" w:rsidRDefault="00B536AA" w:rsidP="00C641D0">
            <w:pPr>
              <w:rPr>
                <w:rFonts w:ascii="Times New Roman" w:hAnsi="Times New Roman"/>
                <w:color w:val="000000"/>
                <w:sz w:val="16"/>
                <w:szCs w:val="16"/>
                <w:lang w:val="kk-KZ"/>
              </w:rPr>
            </w:pPr>
          </w:p>
        </w:tc>
        <w:tc>
          <w:tcPr>
            <w:tcW w:w="850" w:type="dxa"/>
          </w:tcPr>
          <w:p w14:paraId="6727F3AB" w14:textId="77777777" w:rsidR="00B536AA" w:rsidRPr="00522C40" w:rsidRDefault="00B536AA" w:rsidP="00C641D0">
            <w:pPr>
              <w:rPr>
                <w:rFonts w:ascii="Times New Roman" w:hAnsi="Times New Roman"/>
                <w:color w:val="000000"/>
                <w:sz w:val="16"/>
                <w:szCs w:val="16"/>
                <w:lang w:val="kk-KZ"/>
              </w:rPr>
            </w:pPr>
          </w:p>
        </w:tc>
        <w:tc>
          <w:tcPr>
            <w:tcW w:w="2268" w:type="dxa"/>
          </w:tcPr>
          <w:p w14:paraId="02BBC41C"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6. С аутизмом</w:t>
            </w:r>
          </w:p>
        </w:tc>
        <w:tc>
          <w:tcPr>
            <w:tcW w:w="709" w:type="dxa"/>
          </w:tcPr>
          <w:p w14:paraId="785F299B" w14:textId="77777777" w:rsidR="00B536AA" w:rsidRPr="00522C40" w:rsidRDefault="00B536AA" w:rsidP="00C641D0">
            <w:pPr>
              <w:rPr>
                <w:rFonts w:ascii="Times New Roman" w:hAnsi="Times New Roman"/>
                <w:color w:val="000000"/>
                <w:sz w:val="16"/>
                <w:szCs w:val="16"/>
                <w:lang w:val="kk-KZ"/>
              </w:rPr>
            </w:pPr>
          </w:p>
        </w:tc>
        <w:tc>
          <w:tcPr>
            <w:tcW w:w="425" w:type="dxa"/>
          </w:tcPr>
          <w:p w14:paraId="75CC0B6E" w14:textId="77777777" w:rsidR="00B536AA" w:rsidRPr="00522C40" w:rsidRDefault="00B536AA" w:rsidP="00C641D0">
            <w:pPr>
              <w:rPr>
                <w:rFonts w:ascii="Times New Roman" w:hAnsi="Times New Roman"/>
                <w:color w:val="000000"/>
                <w:sz w:val="16"/>
                <w:szCs w:val="16"/>
                <w:lang w:val="kk-KZ"/>
              </w:rPr>
            </w:pPr>
          </w:p>
        </w:tc>
        <w:tc>
          <w:tcPr>
            <w:tcW w:w="567" w:type="dxa"/>
          </w:tcPr>
          <w:p w14:paraId="2FDF6FED" w14:textId="77777777" w:rsidR="00B536AA" w:rsidRPr="00522C40" w:rsidRDefault="00B536AA" w:rsidP="00C641D0">
            <w:pPr>
              <w:rPr>
                <w:rFonts w:ascii="Times New Roman" w:hAnsi="Times New Roman"/>
                <w:color w:val="000000"/>
                <w:sz w:val="16"/>
                <w:szCs w:val="16"/>
                <w:lang w:val="kk-KZ"/>
              </w:rPr>
            </w:pPr>
          </w:p>
        </w:tc>
        <w:tc>
          <w:tcPr>
            <w:tcW w:w="567" w:type="dxa"/>
          </w:tcPr>
          <w:p w14:paraId="29D59F68" w14:textId="77777777" w:rsidR="00B536AA" w:rsidRPr="00522C40" w:rsidRDefault="00B536AA" w:rsidP="00C641D0">
            <w:pPr>
              <w:rPr>
                <w:rFonts w:ascii="Times New Roman" w:hAnsi="Times New Roman"/>
                <w:color w:val="000000"/>
                <w:sz w:val="16"/>
                <w:szCs w:val="16"/>
                <w:lang w:val="kk-KZ"/>
              </w:rPr>
            </w:pPr>
          </w:p>
        </w:tc>
        <w:tc>
          <w:tcPr>
            <w:tcW w:w="567" w:type="dxa"/>
          </w:tcPr>
          <w:p w14:paraId="03511720" w14:textId="77777777" w:rsidR="00B536AA" w:rsidRPr="00522C40" w:rsidRDefault="00B536AA" w:rsidP="00C641D0">
            <w:pPr>
              <w:rPr>
                <w:rFonts w:ascii="Times New Roman" w:hAnsi="Times New Roman"/>
                <w:color w:val="000000"/>
                <w:sz w:val="16"/>
                <w:szCs w:val="16"/>
                <w:lang w:val="kk-KZ"/>
              </w:rPr>
            </w:pPr>
          </w:p>
        </w:tc>
        <w:tc>
          <w:tcPr>
            <w:tcW w:w="567" w:type="dxa"/>
          </w:tcPr>
          <w:p w14:paraId="58F0DEE5" w14:textId="77777777" w:rsidR="00B536AA" w:rsidRPr="00522C40" w:rsidRDefault="00B536AA" w:rsidP="00C641D0">
            <w:pPr>
              <w:rPr>
                <w:rFonts w:ascii="Times New Roman" w:hAnsi="Times New Roman"/>
                <w:color w:val="000000"/>
                <w:sz w:val="16"/>
                <w:szCs w:val="16"/>
                <w:lang w:val="kk-KZ"/>
              </w:rPr>
            </w:pPr>
          </w:p>
        </w:tc>
        <w:tc>
          <w:tcPr>
            <w:tcW w:w="851" w:type="dxa"/>
          </w:tcPr>
          <w:p w14:paraId="2BA3E0D8" w14:textId="77777777" w:rsidR="00B536AA" w:rsidRPr="00522C40" w:rsidRDefault="00B536AA" w:rsidP="00C641D0">
            <w:pPr>
              <w:rPr>
                <w:rFonts w:ascii="Times New Roman" w:hAnsi="Times New Roman"/>
                <w:color w:val="000000"/>
                <w:sz w:val="16"/>
                <w:szCs w:val="16"/>
                <w:lang w:val="kk-KZ"/>
              </w:rPr>
            </w:pPr>
          </w:p>
        </w:tc>
        <w:tc>
          <w:tcPr>
            <w:tcW w:w="850" w:type="dxa"/>
          </w:tcPr>
          <w:p w14:paraId="48F58D4B" w14:textId="77777777" w:rsidR="00B536AA" w:rsidRPr="00522C40" w:rsidRDefault="00B536AA" w:rsidP="00C641D0">
            <w:pPr>
              <w:rPr>
                <w:rFonts w:ascii="Times New Roman" w:hAnsi="Times New Roman"/>
                <w:color w:val="000000"/>
                <w:sz w:val="16"/>
                <w:szCs w:val="16"/>
                <w:lang w:val="kk-KZ"/>
              </w:rPr>
            </w:pPr>
          </w:p>
        </w:tc>
        <w:tc>
          <w:tcPr>
            <w:tcW w:w="567" w:type="dxa"/>
          </w:tcPr>
          <w:p w14:paraId="0F3A5363" w14:textId="77777777" w:rsidR="00B536AA" w:rsidRPr="00522C40" w:rsidRDefault="00B536AA" w:rsidP="00C641D0">
            <w:pPr>
              <w:rPr>
                <w:rFonts w:ascii="Times New Roman" w:hAnsi="Times New Roman"/>
                <w:color w:val="000000"/>
                <w:sz w:val="16"/>
                <w:szCs w:val="16"/>
                <w:lang w:val="kk-KZ"/>
              </w:rPr>
            </w:pPr>
          </w:p>
        </w:tc>
        <w:tc>
          <w:tcPr>
            <w:tcW w:w="567" w:type="dxa"/>
          </w:tcPr>
          <w:p w14:paraId="4B9DA7F9" w14:textId="77777777" w:rsidR="00B536AA" w:rsidRPr="00522C40" w:rsidRDefault="00B536AA" w:rsidP="00C641D0">
            <w:pPr>
              <w:rPr>
                <w:rFonts w:ascii="Times New Roman" w:hAnsi="Times New Roman"/>
                <w:color w:val="000000"/>
                <w:sz w:val="16"/>
                <w:szCs w:val="16"/>
                <w:lang w:val="kk-KZ"/>
              </w:rPr>
            </w:pPr>
          </w:p>
        </w:tc>
        <w:tc>
          <w:tcPr>
            <w:tcW w:w="425" w:type="dxa"/>
          </w:tcPr>
          <w:p w14:paraId="7A41DF55" w14:textId="77777777" w:rsidR="00B536AA" w:rsidRPr="00522C40" w:rsidRDefault="00B536AA" w:rsidP="00C641D0">
            <w:pPr>
              <w:rPr>
                <w:rFonts w:ascii="Times New Roman" w:hAnsi="Times New Roman"/>
                <w:color w:val="000000"/>
                <w:sz w:val="16"/>
                <w:szCs w:val="16"/>
                <w:lang w:val="kk-KZ"/>
              </w:rPr>
            </w:pPr>
          </w:p>
        </w:tc>
        <w:tc>
          <w:tcPr>
            <w:tcW w:w="426" w:type="dxa"/>
          </w:tcPr>
          <w:p w14:paraId="4C21C4F3" w14:textId="77777777" w:rsidR="00B536AA" w:rsidRPr="00522C40" w:rsidRDefault="00B536AA" w:rsidP="00C641D0">
            <w:pPr>
              <w:rPr>
                <w:rFonts w:ascii="Times New Roman" w:hAnsi="Times New Roman"/>
                <w:color w:val="000000"/>
                <w:sz w:val="16"/>
                <w:szCs w:val="16"/>
                <w:lang w:val="kk-KZ"/>
              </w:rPr>
            </w:pPr>
          </w:p>
        </w:tc>
        <w:tc>
          <w:tcPr>
            <w:tcW w:w="567" w:type="dxa"/>
          </w:tcPr>
          <w:p w14:paraId="468D8EE5" w14:textId="77777777" w:rsidR="00B536AA" w:rsidRPr="00522C40" w:rsidRDefault="00B536AA" w:rsidP="00C641D0">
            <w:pPr>
              <w:rPr>
                <w:rFonts w:ascii="Times New Roman" w:hAnsi="Times New Roman"/>
                <w:color w:val="000000"/>
                <w:sz w:val="16"/>
                <w:szCs w:val="16"/>
                <w:lang w:val="kk-KZ"/>
              </w:rPr>
            </w:pPr>
          </w:p>
        </w:tc>
        <w:tc>
          <w:tcPr>
            <w:tcW w:w="567" w:type="dxa"/>
          </w:tcPr>
          <w:p w14:paraId="3FAFC141" w14:textId="77777777" w:rsidR="00B536AA" w:rsidRPr="00522C40" w:rsidRDefault="00B536AA" w:rsidP="00C641D0">
            <w:pPr>
              <w:rPr>
                <w:rFonts w:ascii="Times New Roman" w:hAnsi="Times New Roman"/>
                <w:color w:val="000000"/>
                <w:sz w:val="16"/>
                <w:szCs w:val="16"/>
                <w:lang w:val="kk-KZ"/>
              </w:rPr>
            </w:pPr>
          </w:p>
        </w:tc>
        <w:tc>
          <w:tcPr>
            <w:tcW w:w="567" w:type="dxa"/>
          </w:tcPr>
          <w:p w14:paraId="5495C130" w14:textId="77777777" w:rsidR="00B536AA" w:rsidRPr="00522C40" w:rsidRDefault="00B536AA" w:rsidP="00C641D0">
            <w:pPr>
              <w:rPr>
                <w:rFonts w:ascii="Times New Roman" w:hAnsi="Times New Roman"/>
                <w:color w:val="000000"/>
                <w:sz w:val="16"/>
                <w:szCs w:val="16"/>
                <w:lang w:val="kk-KZ"/>
              </w:rPr>
            </w:pPr>
          </w:p>
        </w:tc>
        <w:tc>
          <w:tcPr>
            <w:tcW w:w="850" w:type="dxa"/>
          </w:tcPr>
          <w:p w14:paraId="102141D5" w14:textId="77777777" w:rsidR="00B536AA" w:rsidRPr="00522C40" w:rsidRDefault="00B536AA" w:rsidP="00C641D0">
            <w:pPr>
              <w:rPr>
                <w:rFonts w:ascii="Times New Roman" w:hAnsi="Times New Roman"/>
                <w:color w:val="000000"/>
                <w:sz w:val="16"/>
                <w:szCs w:val="16"/>
                <w:lang w:val="kk-KZ"/>
              </w:rPr>
            </w:pPr>
          </w:p>
        </w:tc>
      </w:tr>
      <w:tr w:rsidR="00B536AA" w:rsidRPr="00522C40" w14:paraId="7C4B6579" w14:textId="77777777" w:rsidTr="000C2562">
        <w:trPr>
          <w:trHeight w:val="20"/>
        </w:trPr>
        <w:tc>
          <w:tcPr>
            <w:tcW w:w="421" w:type="dxa"/>
          </w:tcPr>
          <w:p w14:paraId="4E5DA456" w14:textId="77777777" w:rsidR="00B536AA" w:rsidRPr="00522C40" w:rsidRDefault="00B536AA" w:rsidP="00C641D0">
            <w:pPr>
              <w:rPr>
                <w:rFonts w:ascii="Times New Roman" w:hAnsi="Times New Roman"/>
                <w:color w:val="000000"/>
                <w:sz w:val="16"/>
                <w:szCs w:val="16"/>
                <w:lang w:val="kk-KZ"/>
              </w:rPr>
            </w:pPr>
          </w:p>
        </w:tc>
        <w:tc>
          <w:tcPr>
            <w:tcW w:w="850" w:type="dxa"/>
          </w:tcPr>
          <w:p w14:paraId="79765221" w14:textId="77777777" w:rsidR="00B536AA" w:rsidRPr="00522C40" w:rsidRDefault="00B536AA" w:rsidP="00C641D0">
            <w:pPr>
              <w:rPr>
                <w:rFonts w:ascii="Times New Roman" w:hAnsi="Times New Roman"/>
                <w:color w:val="000000"/>
                <w:sz w:val="16"/>
                <w:szCs w:val="16"/>
                <w:lang w:val="kk-KZ"/>
              </w:rPr>
            </w:pPr>
          </w:p>
        </w:tc>
        <w:tc>
          <w:tcPr>
            <w:tcW w:w="2268" w:type="dxa"/>
          </w:tcPr>
          <w:p w14:paraId="4B39A27D"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7. С задержкой психического развития</w:t>
            </w:r>
          </w:p>
        </w:tc>
        <w:tc>
          <w:tcPr>
            <w:tcW w:w="709" w:type="dxa"/>
          </w:tcPr>
          <w:p w14:paraId="7D1B81D4" w14:textId="77777777" w:rsidR="00B536AA" w:rsidRPr="00522C40" w:rsidRDefault="00B536AA" w:rsidP="00C641D0">
            <w:pPr>
              <w:rPr>
                <w:rFonts w:ascii="Times New Roman" w:hAnsi="Times New Roman"/>
                <w:color w:val="000000"/>
                <w:sz w:val="16"/>
                <w:szCs w:val="16"/>
                <w:lang w:val="kk-KZ"/>
              </w:rPr>
            </w:pPr>
          </w:p>
        </w:tc>
        <w:tc>
          <w:tcPr>
            <w:tcW w:w="425" w:type="dxa"/>
          </w:tcPr>
          <w:p w14:paraId="23509BDA" w14:textId="77777777" w:rsidR="00B536AA" w:rsidRPr="00522C40" w:rsidRDefault="00B536AA" w:rsidP="00C641D0">
            <w:pPr>
              <w:rPr>
                <w:rFonts w:ascii="Times New Roman" w:hAnsi="Times New Roman"/>
                <w:color w:val="000000"/>
                <w:sz w:val="16"/>
                <w:szCs w:val="16"/>
                <w:lang w:val="kk-KZ"/>
              </w:rPr>
            </w:pPr>
          </w:p>
        </w:tc>
        <w:tc>
          <w:tcPr>
            <w:tcW w:w="567" w:type="dxa"/>
          </w:tcPr>
          <w:p w14:paraId="6677BB28" w14:textId="77777777" w:rsidR="00B536AA" w:rsidRPr="00522C40" w:rsidRDefault="00B536AA" w:rsidP="00C641D0">
            <w:pPr>
              <w:rPr>
                <w:rFonts w:ascii="Times New Roman" w:hAnsi="Times New Roman"/>
                <w:color w:val="000000"/>
                <w:sz w:val="16"/>
                <w:szCs w:val="16"/>
                <w:lang w:val="kk-KZ"/>
              </w:rPr>
            </w:pPr>
          </w:p>
        </w:tc>
        <w:tc>
          <w:tcPr>
            <w:tcW w:w="567" w:type="dxa"/>
          </w:tcPr>
          <w:p w14:paraId="1A53D9E1" w14:textId="77777777" w:rsidR="00B536AA" w:rsidRPr="00522C40" w:rsidRDefault="00B536AA" w:rsidP="00C641D0">
            <w:pPr>
              <w:rPr>
                <w:rFonts w:ascii="Times New Roman" w:hAnsi="Times New Roman"/>
                <w:color w:val="000000"/>
                <w:sz w:val="16"/>
                <w:szCs w:val="16"/>
                <w:lang w:val="kk-KZ"/>
              </w:rPr>
            </w:pPr>
          </w:p>
        </w:tc>
        <w:tc>
          <w:tcPr>
            <w:tcW w:w="567" w:type="dxa"/>
          </w:tcPr>
          <w:p w14:paraId="1DDA593E" w14:textId="77777777" w:rsidR="00B536AA" w:rsidRPr="00522C40" w:rsidRDefault="00B536AA" w:rsidP="00C641D0">
            <w:pPr>
              <w:rPr>
                <w:rFonts w:ascii="Times New Roman" w:hAnsi="Times New Roman"/>
                <w:color w:val="000000"/>
                <w:sz w:val="16"/>
                <w:szCs w:val="16"/>
                <w:lang w:val="kk-KZ"/>
              </w:rPr>
            </w:pPr>
          </w:p>
        </w:tc>
        <w:tc>
          <w:tcPr>
            <w:tcW w:w="567" w:type="dxa"/>
          </w:tcPr>
          <w:p w14:paraId="5C9E6475" w14:textId="77777777" w:rsidR="00B536AA" w:rsidRPr="00522C40" w:rsidRDefault="00B536AA" w:rsidP="00C641D0">
            <w:pPr>
              <w:rPr>
                <w:rFonts w:ascii="Times New Roman" w:hAnsi="Times New Roman"/>
                <w:color w:val="000000"/>
                <w:sz w:val="16"/>
                <w:szCs w:val="16"/>
                <w:lang w:val="kk-KZ"/>
              </w:rPr>
            </w:pPr>
          </w:p>
        </w:tc>
        <w:tc>
          <w:tcPr>
            <w:tcW w:w="851" w:type="dxa"/>
          </w:tcPr>
          <w:p w14:paraId="4380BA8A" w14:textId="77777777" w:rsidR="00B536AA" w:rsidRPr="00522C40" w:rsidRDefault="00B536AA" w:rsidP="00C641D0">
            <w:pPr>
              <w:rPr>
                <w:rFonts w:ascii="Times New Roman" w:hAnsi="Times New Roman"/>
                <w:color w:val="000000"/>
                <w:sz w:val="16"/>
                <w:szCs w:val="16"/>
                <w:lang w:val="kk-KZ"/>
              </w:rPr>
            </w:pPr>
          </w:p>
        </w:tc>
        <w:tc>
          <w:tcPr>
            <w:tcW w:w="850" w:type="dxa"/>
          </w:tcPr>
          <w:p w14:paraId="3C811866" w14:textId="77777777" w:rsidR="00B536AA" w:rsidRPr="00522C40" w:rsidRDefault="00B536AA" w:rsidP="00C641D0">
            <w:pPr>
              <w:rPr>
                <w:rFonts w:ascii="Times New Roman" w:hAnsi="Times New Roman"/>
                <w:color w:val="000000"/>
                <w:sz w:val="16"/>
                <w:szCs w:val="16"/>
                <w:lang w:val="kk-KZ"/>
              </w:rPr>
            </w:pPr>
          </w:p>
        </w:tc>
        <w:tc>
          <w:tcPr>
            <w:tcW w:w="567" w:type="dxa"/>
          </w:tcPr>
          <w:p w14:paraId="3F91D9D8" w14:textId="77777777" w:rsidR="00B536AA" w:rsidRPr="00522C40" w:rsidRDefault="00B536AA" w:rsidP="00C641D0">
            <w:pPr>
              <w:rPr>
                <w:rFonts w:ascii="Times New Roman" w:hAnsi="Times New Roman"/>
                <w:color w:val="000000"/>
                <w:sz w:val="16"/>
                <w:szCs w:val="16"/>
                <w:lang w:val="kk-KZ"/>
              </w:rPr>
            </w:pPr>
          </w:p>
        </w:tc>
        <w:tc>
          <w:tcPr>
            <w:tcW w:w="567" w:type="dxa"/>
          </w:tcPr>
          <w:p w14:paraId="595F16AC" w14:textId="77777777" w:rsidR="00B536AA" w:rsidRPr="00522C40" w:rsidRDefault="00B536AA" w:rsidP="00C641D0">
            <w:pPr>
              <w:rPr>
                <w:rFonts w:ascii="Times New Roman" w:hAnsi="Times New Roman"/>
                <w:color w:val="000000"/>
                <w:sz w:val="16"/>
                <w:szCs w:val="16"/>
                <w:lang w:val="kk-KZ"/>
              </w:rPr>
            </w:pPr>
          </w:p>
        </w:tc>
        <w:tc>
          <w:tcPr>
            <w:tcW w:w="425" w:type="dxa"/>
          </w:tcPr>
          <w:p w14:paraId="2FF5B135" w14:textId="77777777" w:rsidR="00B536AA" w:rsidRPr="00522C40" w:rsidRDefault="00B536AA" w:rsidP="00C641D0">
            <w:pPr>
              <w:rPr>
                <w:rFonts w:ascii="Times New Roman" w:hAnsi="Times New Roman"/>
                <w:color w:val="000000"/>
                <w:sz w:val="16"/>
                <w:szCs w:val="16"/>
                <w:lang w:val="kk-KZ"/>
              </w:rPr>
            </w:pPr>
          </w:p>
        </w:tc>
        <w:tc>
          <w:tcPr>
            <w:tcW w:w="426" w:type="dxa"/>
          </w:tcPr>
          <w:p w14:paraId="7F9C073B" w14:textId="77777777" w:rsidR="00B536AA" w:rsidRPr="00522C40" w:rsidRDefault="00B536AA" w:rsidP="00C641D0">
            <w:pPr>
              <w:rPr>
                <w:rFonts w:ascii="Times New Roman" w:hAnsi="Times New Roman"/>
                <w:color w:val="000000"/>
                <w:sz w:val="16"/>
                <w:szCs w:val="16"/>
                <w:lang w:val="kk-KZ"/>
              </w:rPr>
            </w:pPr>
          </w:p>
        </w:tc>
        <w:tc>
          <w:tcPr>
            <w:tcW w:w="567" w:type="dxa"/>
          </w:tcPr>
          <w:p w14:paraId="1FCE5F7E" w14:textId="77777777" w:rsidR="00B536AA" w:rsidRPr="00522C40" w:rsidRDefault="00B536AA" w:rsidP="00C641D0">
            <w:pPr>
              <w:rPr>
                <w:rFonts w:ascii="Times New Roman" w:hAnsi="Times New Roman"/>
                <w:color w:val="000000"/>
                <w:sz w:val="16"/>
                <w:szCs w:val="16"/>
                <w:lang w:val="kk-KZ"/>
              </w:rPr>
            </w:pPr>
          </w:p>
        </w:tc>
        <w:tc>
          <w:tcPr>
            <w:tcW w:w="567" w:type="dxa"/>
          </w:tcPr>
          <w:p w14:paraId="4B321E65" w14:textId="77777777" w:rsidR="00B536AA" w:rsidRPr="00522C40" w:rsidRDefault="00B536AA" w:rsidP="00C641D0">
            <w:pPr>
              <w:rPr>
                <w:rFonts w:ascii="Times New Roman" w:hAnsi="Times New Roman"/>
                <w:color w:val="000000"/>
                <w:sz w:val="16"/>
                <w:szCs w:val="16"/>
                <w:lang w:val="kk-KZ"/>
              </w:rPr>
            </w:pPr>
          </w:p>
        </w:tc>
        <w:tc>
          <w:tcPr>
            <w:tcW w:w="567" w:type="dxa"/>
          </w:tcPr>
          <w:p w14:paraId="5CC4D651" w14:textId="77777777" w:rsidR="00B536AA" w:rsidRPr="00522C40" w:rsidRDefault="00B536AA" w:rsidP="00C641D0">
            <w:pPr>
              <w:rPr>
                <w:rFonts w:ascii="Times New Roman" w:hAnsi="Times New Roman"/>
                <w:color w:val="000000"/>
                <w:sz w:val="16"/>
                <w:szCs w:val="16"/>
                <w:lang w:val="kk-KZ"/>
              </w:rPr>
            </w:pPr>
          </w:p>
        </w:tc>
        <w:tc>
          <w:tcPr>
            <w:tcW w:w="850" w:type="dxa"/>
          </w:tcPr>
          <w:p w14:paraId="065EC229" w14:textId="77777777" w:rsidR="00B536AA" w:rsidRPr="00522C40" w:rsidRDefault="00B536AA" w:rsidP="00C641D0">
            <w:pPr>
              <w:rPr>
                <w:rFonts w:ascii="Times New Roman" w:hAnsi="Times New Roman"/>
                <w:color w:val="000000"/>
                <w:sz w:val="16"/>
                <w:szCs w:val="16"/>
                <w:lang w:val="kk-KZ"/>
              </w:rPr>
            </w:pPr>
          </w:p>
        </w:tc>
      </w:tr>
      <w:tr w:rsidR="00B536AA" w:rsidRPr="000A39BE" w14:paraId="213D918A" w14:textId="77777777" w:rsidTr="000C2562">
        <w:trPr>
          <w:trHeight w:val="20"/>
        </w:trPr>
        <w:tc>
          <w:tcPr>
            <w:tcW w:w="421" w:type="dxa"/>
          </w:tcPr>
          <w:p w14:paraId="7380D734" w14:textId="77777777" w:rsidR="00B536AA" w:rsidRPr="00522C40" w:rsidRDefault="00B536AA" w:rsidP="00C641D0">
            <w:pPr>
              <w:rPr>
                <w:rFonts w:ascii="Times New Roman" w:hAnsi="Times New Roman"/>
                <w:color w:val="000000"/>
                <w:sz w:val="16"/>
                <w:szCs w:val="16"/>
                <w:lang w:val="kk-KZ"/>
              </w:rPr>
            </w:pPr>
          </w:p>
        </w:tc>
        <w:tc>
          <w:tcPr>
            <w:tcW w:w="850" w:type="dxa"/>
          </w:tcPr>
          <w:p w14:paraId="30CCD6A9" w14:textId="77777777" w:rsidR="00B536AA" w:rsidRPr="00522C40" w:rsidRDefault="00B536AA" w:rsidP="00C641D0">
            <w:pPr>
              <w:rPr>
                <w:rFonts w:ascii="Times New Roman" w:hAnsi="Times New Roman"/>
                <w:color w:val="000000"/>
                <w:sz w:val="16"/>
                <w:szCs w:val="16"/>
                <w:lang w:val="kk-KZ"/>
              </w:rPr>
            </w:pPr>
          </w:p>
        </w:tc>
        <w:tc>
          <w:tcPr>
            <w:tcW w:w="2268" w:type="dxa"/>
          </w:tcPr>
          <w:p w14:paraId="3D53D31B"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8. С легкой и умеренной умственной отсталостью</w:t>
            </w:r>
          </w:p>
        </w:tc>
        <w:tc>
          <w:tcPr>
            <w:tcW w:w="709" w:type="dxa"/>
          </w:tcPr>
          <w:p w14:paraId="53D6981C" w14:textId="77777777" w:rsidR="00B536AA" w:rsidRPr="00522C40" w:rsidRDefault="00B536AA" w:rsidP="00C641D0">
            <w:pPr>
              <w:rPr>
                <w:rFonts w:ascii="Times New Roman" w:hAnsi="Times New Roman"/>
                <w:color w:val="000000"/>
                <w:sz w:val="16"/>
                <w:szCs w:val="16"/>
                <w:lang w:val="kk-KZ"/>
              </w:rPr>
            </w:pPr>
          </w:p>
        </w:tc>
        <w:tc>
          <w:tcPr>
            <w:tcW w:w="425" w:type="dxa"/>
          </w:tcPr>
          <w:p w14:paraId="6A965A30" w14:textId="77777777" w:rsidR="00B536AA" w:rsidRPr="00522C40" w:rsidRDefault="00B536AA" w:rsidP="00C641D0">
            <w:pPr>
              <w:rPr>
                <w:rFonts w:ascii="Times New Roman" w:hAnsi="Times New Roman"/>
                <w:color w:val="000000"/>
                <w:sz w:val="16"/>
                <w:szCs w:val="16"/>
                <w:lang w:val="kk-KZ"/>
              </w:rPr>
            </w:pPr>
          </w:p>
        </w:tc>
        <w:tc>
          <w:tcPr>
            <w:tcW w:w="567" w:type="dxa"/>
          </w:tcPr>
          <w:p w14:paraId="250ED27C" w14:textId="77777777" w:rsidR="00B536AA" w:rsidRPr="00522C40" w:rsidRDefault="00B536AA" w:rsidP="00C641D0">
            <w:pPr>
              <w:rPr>
                <w:rFonts w:ascii="Times New Roman" w:hAnsi="Times New Roman"/>
                <w:color w:val="000000"/>
                <w:sz w:val="16"/>
                <w:szCs w:val="16"/>
                <w:lang w:val="kk-KZ"/>
              </w:rPr>
            </w:pPr>
          </w:p>
        </w:tc>
        <w:tc>
          <w:tcPr>
            <w:tcW w:w="567" w:type="dxa"/>
          </w:tcPr>
          <w:p w14:paraId="44AD99DE" w14:textId="77777777" w:rsidR="00B536AA" w:rsidRPr="00522C40" w:rsidRDefault="00B536AA" w:rsidP="00C641D0">
            <w:pPr>
              <w:rPr>
                <w:rFonts w:ascii="Times New Roman" w:hAnsi="Times New Roman"/>
                <w:color w:val="000000"/>
                <w:sz w:val="16"/>
                <w:szCs w:val="16"/>
                <w:lang w:val="kk-KZ"/>
              </w:rPr>
            </w:pPr>
          </w:p>
        </w:tc>
        <w:tc>
          <w:tcPr>
            <w:tcW w:w="567" w:type="dxa"/>
          </w:tcPr>
          <w:p w14:paraId="52F4A3AD" w14:textId="77777777" w:rsidR="00B536AA" w:rsidRPr="00522C40" w:rsidRDefault="00B536AA" w:rsidP="00C641D0">
            <w:pPr>
              <w:rPr>
                <w:rFonts w:ascii="Times New Roman" w:hAnsi="Times New Roman"/>
                <w:color w:val="000000"/>
                <w:sz w:val="16"/>
                <w:szCs w:val="16"/>
                <w:lang w:val="kk-KZ"/>
              </w:rPr>
            </w:pPr>
          </w:p>
        </w:tc>
        <w:tc>
          <w:tcPr>
            <w:tcW w:w="567" w:type="dxa"/>
          </w:tcPr>
          <w:p w14:paraId="0E380F60" w14:textId="77777777" w:rsidR="00B536AA" w:rsidRPr="00522C40" w:rsidRDefault="00B536AA" w:rsidP="00C641D0">
            <w:pPr>
              <w:rPr>
                <w:rFonts w:ascii="Times New Roman" w:hAnsi="Times New Roman"/>
                <w:color w:val="000000"/>
                <w:sz w:val="16"/>
                <w:szCs w:val="16"/>
                <w:lang w:val="kk-KZ"/>
              </w:rPr>
            </w:pPr>
          </w:p>
        </w:tc>
        <w:tc>
          <w:tcPr>
            <w:tcW w:w="851" w:type="dxa"/>
          </w:tcPr>
          <w:p w14:paraId="17B27C17" w14:textId="77777777" w:rsidR="00B536AA" w:rsidRPr="00522C40" w:rsidRDefault="00B536AA" w:rsidP="00C641D0">
            <w:pPr>
              <w:rPr>
                <w:rFonts w:ascii="Times New Roman" w:hAnsi="Times New Roman"/>
                <w:color w:val="000000"/>
                <w:sz w:val="16"/>
                <w:szCs w:val="16"/>
                <w:lang w:val="kk-KZ"/>
              </w:rPr>
            </w:pPr>
          </w:p>
        </w:tc>
        <w:tc>
          <w:tcPr>
            <w:tcW w:w="850" w:type="dxa"/>
          </w:tcPr>
          <w:p w14:paraId="354F4A42" w14:textId="77777777" w:rsidR="00B536AA" w:rsidRPr="00522C40" w:rsidRDefault="00B536AA" w:rsidP="00C641D0">
            <w:pPr>
              <w:rPr>
                <w:rFonts w:ascii="Times New Roman" w:hAnsi="Times New Roman"/>
                <w:color w:val="000000"/>
                <w:sz w:val="16"/>
                <w:szCs w:val="16"/>
                <w:lang w:val="kk-KZ"/>
              </w:rPr>
            </w:pPr>
          </w:p>
        </w:tc>
        <w:tc>
          <w:tcPr>
            <w:tcW w:w="567" w:type="dxa"/>
          </w:tcPr>
          <w:p w14:paraId="3DE09FE4" w14:textId="77777777" w:rsidR="00B536AA" w:rsidRPr="00522C40" w:rsidRDefault="00B536AA" w:rsidP="00C641D0">
            <w:pPr>
              <w:rPr>
                <w:rFonts w:ascii="Times New Roman" w:hAnsi="Times New Roman"/>
                <w:color w:val="000000"/>
                <w:sz w:val="16"/>
                <w:szCs w:val="16"/>
                <w:lang w:val="kk-KZ"/>
              </w:rPr>
            </w:pPr>
          </w:p>
        </w:tc>
        <w:tc>
          <w:tcPr>
            <w:tcW w:w="567" w:type="dxa"/>
          </w:tcPr>
          <w:p w14:paraId="6D62C677" w14:textId="77777777" w:rsidR="00B536AA" w:rsidRPr="00522C40" w:rsidRDefault="00B536AA" w:rsidP="00C641D0">
            <w:pPr>
              <w:rPr>
                <w:rFonts w:ascii="Times New Roman" w:hAnsi="Times New Roman"/>
                <w:color w:val="000000"/>
                <w:sz w:val="16"/>
                <w:szCs w:val="16"/>
                <w:lang w:val="kk-KZ"/>
              </w:rPr>
            </w:pPr>
          </w:p>
        </w:tc>
        <w:tc>
          <w:tcPr>
            <w:tcW w:w="425" w:type="dxa"/>
          </w:tcPr>
          <w:p w14:paraId="0164BEDE" w14:textId="77777777" w:rsidR="00B536AA" w:rsidRPr="00522C40" w:rsidRDefault="00B536AA" w:rsidP="00C641D0">
            <w:pPr>
              <w:rPr>
                <w:rFonts w:ascii="Times New Roman" w:hAnsi="Times New Roman"/>
                <w:color w:val="000000"/>
                <w:sz w:val="16"/>
                <w:szCs w:val="16"/>
                <w:lang w:val="kk-KZ"/>
              </w:rPr>
            </w:pPr>
          </w:p>
        </w:tc>
        <w:tc>
          <w:tcPr>
            <w:tcW w:w="426" w:type="dxa"/>
          </w:tcPr>
          <w:p w14:paraId="10FAF30A" w14:textId="77777777" w:rsidR="00B536AA" w:rsidRPr="00522C40" w:rsidRDefault="00B536AA" w:rsidP="00C641D0">
            <w:pPr>
              <w:rPr>
                <w:rFonts w:ascii="Times New Roman" w:hAnsi="Times New Roman"/>
                <w:color w:val="000000"/>
                <w:sz w:val="16"/>
                <w:szCs w:val="16"/>
                <w:lang w:val="kk-KZ"/>
              </w:rPr>
            </w:pPr>
          </w:p>
        </w:tc>
        <w:tc>
          <w:tcPr>
            <w:tcW w:w="567" w:type="dxa"/>
          </w:tcPr>
          <w:p w14:paraId="064A7671" w14:textId="77777777" w:rsidR="00B536AA" w:rsidRPr="00522C40" w:rsidRDefault="00B536AA" w:rsidP="00C641D0">
            <w:pPr>
              <w:rPr>
                <w:rFonts w:ascii="Times New Roman" w:hAnsi="Times New Roman"/>
                <w:color w:val="000000"/>
                <w:sz w:val="16"/>
                <w:szCs w:val="16"/>
                <w:lang w:val="kk-KZ"/>
              </w:rPr>
            </w:pPr>
          </w:p>
        </w:tc>
        <w:tc>
          <w:tcPr>
            <w:tcW w:w="567" w:type="dxa"/>
          </w:tcPr>
          <w:p w14:paraId="71AE87AE" w14:textId="77777777" w:rsidR="00B536AA" w:rsidRPr="00522C40" w:rsidRDefault="00B536AA" w:rsidP="00C641D0">
            <w:pPr>
              <w:rPr>
                <w:rFonts w:ascii="Times New Roman" w:hAnsi="Times New Roman"/>
                <w:color w:val="000000"/>
                <w:sz w:val="16"/>
                <w:szCs w:val="16"/>
                <w:lang w:val="kk-KZ"/>
              </w:rPr>
            </w:pPr>
          </w:p>
        </w:tc>
        <w:tc>
          <w:tcPr>
            <w:tcW w:w="567" w:type="dxa"/>
          </w:tcPr>
          <w:p w14:paraId="4F98105D" w14:textId="77777777" w:rsidR="00B536AA" w:rsidRPr="00522C40" w:rsidRDefault="00B536AA" w:rsidP="00C641D0">
            <w:pPr>
              <w:rPr>
                <w:rFonts w:ascii="Times New Roman" w:hAnsi="Times New Roman"/>
                <w:color w:val="000000"/>
                <w:sz w:val="16"/>
                <w:szCs w:val="16"/>
                <w:lang w:val="kk-KZ"/>
              </w:rPr>
            </w:pPr>
          </w:p>
        </w:tc>
        <w:tc>
          <w:tcPr>
            <w:tcW w:w="850" w:type="dxa"/>
          </w:tcPr>
          <w:p w14:paraId="17B8A278" w14:textId="77777777" w:rsidR="00B536AA" w:rsidRPr="00522C40" w:rsidRDefault="00B536AA" w:rsidP="00C641D0">
            <w:pPr>
              <w:rPr>
                <w:rFonts w:ascii="Times New Roman" w:hAnsi="Times New Roman"/>
                <w:color w:val="000000"/>
                <w:sz w:val="16"/>
                <w:szCs w:val="16"/>
                <w:lang w:val="kk-KZ"/>
              </w:rPr>
            </w:pPr>
          </w:p>
        </w:tc>
      </w:tr>
      <w:tr w:rsidR="00B536AA" w:rsidRPr="000A39BE" w14:paraId="259FA19E" w14:textId="77777777" w:rsidTr="000C2562">
        <w:trPr>
          <w:trHeight w:val="20"/>
        </w:trPr>
        <w:tc>
          <w:tcPr>
            <w:tcW w:w="421" w:type="dxa"/>
          </w:tcPr>
          <w:p w14:paraId="52051A99" w14:textId="77777777" w:rsidR="00B536AA" w:rsidRPr="00522C40" w:rsidRDefault="00B536AA" w:rsidP="00C641D0">
            <w:pPr>
              <w:rPr>
                <w:rFonts w:ascii="Times New Roman" w:hAnsi="Times New Roman"/>
                <w:color w:val="000000"/>
                <w:sz w:val="16"/>
                <w:szCs w:val="16"/>
                <w:lang w:val="kk-KZ"/>
              </w:rPr>
            </w:pPr>
          </w:p>
        </w:tc>
        <w:tc>
          <w:tcPr>
            <w:tcW w:w="850" w:type="dxa"/>
          </w:tcPr>
          <w:p w14:paraId="28DA33A7" w14:textId="77777777" w:rsidR="00B536AA" w:rsidRPr="00522C40" w:rsidRDefault="00B536AA" w:rsidP="00C641D0">
            <w:pPr>
              <w:rPr>
                <w:rFonts w:ascii="Times New Roman" w:hAnsi="Times New Roman"/>
                <w:color w:val="000000"/>
                <w:sz w:val="16"/>
                <w:szCs w:val="16"/>
                <w:lang w:val="kk-KZ"/>
              </w:rPr>
            </w:pPr>
          </w:p>
        </w:tc>
        <w:tc>
          <w:tcPr>
            <w:tcW w:w="2268" w:type="dxa"/>
          </w:tcPr>
          <w:p w14:paraId="55FC5FDD"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9. С тяжелой и глубокой умственной отсталостью</w:t>
            </w:r>
          </w:p>
        </w:tc>
        <w:tc>
          <w:tcPr>
            <w:tcW w:w="709" w:type="dxa"/>
          </w:tcPr>
          <w:p w14:paraId="4DF68517" w14:textId="77777777" w:rsidR="00B536AA" w:rsidRPr="00522C40" w:rsidRDefault="00B536AA" w:rsidP="00C641D0">
            <w:pPr>
              <w:rPr>
                <w:rFonts w:ascii="Times New Roman" w:hAnsi="Times New Roman"/>
                <w:color w:val="000000"/>
                <w:sz w:val="16"/>
                <w:szCs w:val="16"/>
                <w:lang w:val="kk-KZ"/>
              </w:rPr>
            </w:pPr>
          </w:p>
        </w:tc>
        <w:tc>
          <w:tcPr>
            <w:tcW w:w="425" w:type="dxa"/>
          </w:tcPr>
          <w:p w14:paraId="055C9B1A" w14:textId="77777777" w:rsidR="00B536AA" w:rsidRPr="00522C40" w:rsidRDefault="00B536AA" w:rsidP="00C641D0">
            <w:pPr>
              <w:rPr>
                <w:rFonts w:ascii="Times New Roman" w:hAnsi="Times New Roman"/>
                <w:color w:val="000000"/>
                <w:sz w:val="16"/>
                <w:szCs w:val="16"/>
                <w:lang w:val="kk-KZ"/>
              </w:rPr>
            </w:pPr>
          </w:p>
        </w:tc>
        <w:tc>
          <w:tcPr>
            <w:tcW w:w="567" w:type="dxa"/>
          </w:tcPr>
          <w:p w14:paraId="4CB6DC75" w14:textId="77777777" w:rsidR="00B536AA" w:rsidRPr="00522C40" w:rsidRDefault="00B536AA" w:rsidP="00C641D0">
            <w:pPr>
              <w:rPr>
                <w:rFonts w:ascii="Times New Roman" w:hAnsi="Times New Roman"/>
                <w:color w:val="000000"/>
                <w:sz w:val="16"/>
                <w:szCs w:val="16"/>
                <w:lang w:val="kk-KZ"/>
              </w:rPr>
            </w:pPr>
          </w:p>
        </w:tc>
        <w:tc>
          <w:tcPr>
            <w:tcW w:w="567" w:type="dxa"/>
          </w:tcPr>
          <w:p w14:paraId="1E344E32" w14:textId="77777777" w:rsidR="00B536AA" w:rsidRPr="00522C40" w:rsidRDefault="00B536AA" w:rsidP="00C641D0">
            <w:pPr>
              <w:rPr>
                <w:rFonts w:ascii="Times New Roman" w:hAnsi="Times New Roman"/>
                <w:color w:val="000000"/>
                <w:sz w:val="16"/>
                <w:szCs w:val="16"/>
                <w:lang w:val="kk-KZ"/>
              </w:rPr>
            </w:pPr>
          </w:p>
        </w:tc>
        <w:tc>
          <w:tcPr>
            <w:tcW w:w="567" w:type="dxa"/>
          </w:tcPr>
          <w:p w14:paraId="57A897E6" w14:textId="77777777" w:rsidR="00B536AA" w:rsidRPr="00522C40" w:rsidRDefault="00B536AA" w:rsidP="00C641D0">
            <w:pPr>
              <w:rPr>
                <w:rFonts w:ascii="Times New Roman" w:hAnsi="Times New Roman"/>
                <w:color w:val="000000"/>
                <w:sz w:val="16"/>
                <w:szCs w:val="16"/>
                <w:lang w:val="kk-KZ"/>
              </w:rPr>
            </w:pPr>
          </w:p>
        </w:tc>
        <w:tc>
          <w:tcPr>
            <w:tcW w:w="567" w:type="dxa"/>
          </w:tcPr>
          <w:p w14:paraId="79D8342F" w14:textId="77777777" w:rsidR="00B536AA" w:rsidRPr="00522C40" w:rsidRDefault="00B536AA" w:rsidP="00C641D0">
            <w:pPr>
              <w:rPr>
                <w:rFonts w:ascii="Times New Roman" w:hAnsi="Times New Roman"/>
                <w:color w:val="000000"/>
                <w:sz w:val="16"/>
                <w:szCs w:val="16"/>
                <w:lang w:val="kk-KZ"/>
              </w:rPr>
            </w:pPr>
          </w:p>
        </w:tc>
        <w:tc>
          <w:tcPr>
            <w:tcW w:w="851" w:type="dxa"/>
          </w:tcPr>
          <w:p w14:paraId="7656E2E9" w14:textId="77777777" w:rsidR="00B536AA" w:rsidRPr="00522C40" w:rsidRDefault="00B536AA" w:rsidP="00C641D0">
            <w:pPr>
              <w:rPr>
                <w:rFonts w:ascii="Times New Roman" w:hAnsi="Times New Roman"/>
                <w:color w:val="000000"/>
                <w:sz w:val="16"/>
                <w:szCs w:val="16"/>
                <w:lang w:val="kk-KZ"/>
              </w:rPr>
            </w:pPr>
          </w:p>
        </w:tc>
        <w:tc>
          <w:tcPr>
            <w:tcW w:w="850" w:type="dxa"/>
          </w:tcPr>
          <w:p w14:paraId="7E4BFDF3" w14:textId="77777777" w:rsidR="00B536AA" w:rsidRPr="00522C40" w:rsidRDefault="00B536AA" w:rsidP="00C641D0">
            <w:pPr>
              <w:rPr>
                <w:rFonts w:ascii="Times New Roman" w:hAnsi="Times New Roman"/>
                <w:color w:val="000000"/>
                <w:sz w:val="16"/>
                <w:szCs w:val="16"/>
                <w:lang w:val="kk-KZ"/>
              </w:rPr>
            </w:pPr>
          </w:p>
        </w:tc>
        <w:tc>
          <w:tcPr>
            <w:tcW w:w="567" w:type="dxa"/>
          </w:tcPr>
          <w:p w14:paraId="445A567A" w14:textId="77777777" w:rsidR="00B536AA" w:rsidRPr="00522C40" w:rsidRDefault="00B536AA" w:rsidP="00C641D0">
            <w:pPr>
              <w:rPr>
                <w:rFonts w:ascii="Times New Roman" w:hAnsi="Times New Roman"/>
                <w:color w:val="000000"/>
                <w:sz w:val="16"/>
                <w:szCs w:val="16"/>
                <w:lang w:val="kk-KZ"/>
              </w:rPr>
            </w:pPr>
          </w:p>
        </w:tc>
        <w:tc>
          <w:tcPr>
            <w:tcW w:w="567" w:type="dxa"/>
          </w:tcPr>
          <w:p w14:paraId="58B46242" w14:textId="77777777" w:rsidR="00B536AA" w:rsidRPr="00522C40" w:rsidRDefault="00B536AA" w:rsidP="00C641D0">
            <w:pPr>
              <w:rPr>
                <w:rFonts w:ascii="Times New Roman" w:hAnsi="Times New Roman"/>
                <w:color w:val="000000"/>
                <w:sz w:val="16"/>
                <w:szCs w:val="16"/>
                <w:lang w:val="kk-KZ"/>
              </w:rPr>
            </w:pPr>
          </w:p>
        </w:tc>
        <w:tc>
          <w:tcPr>
            <w:tcW w:w="425" w:type="dxa"/>
          </w:tcPr>
          <w:p w14:paraId="1B2A52F3" w14:textId="77777777" w:rsidR="00B536AA" w:rsidRPr="00522C40" w:rsidRDefault="00B536AA" w:rsidP="00C641D0">
            <w:pPr>
              <w:rPr>
                <w:rFonts w:ascii="Times New Roman" w:hAnsi="Times New Roman"/>
                <w:color w:val="000000"/>
                <w:sz w:val="16"/>
                <w:szCs w:val="16"/>
                <w:lang w:val="kk-KZ"/>
              </w:rPr>
            </w:pPr>
          </w:p>
        </w:tc>
        <w:tc>
          <w:tcPr>
            <w:tcW w:w="426" w:type="dxa"/>
          </w:tcPr>
          <w:p w14:paraId="41BCE701" w14:textId="77777777" w:rsidR="00B536AA" w:rsidRPr="00522C40" w:rsidRDefault="00B536AA" w:rsidP="00C641D0">
            <w:pPr>
              <w:rPr>
                <w:rFonts w:ascii="Times New Roman" w:hAnsi="Times New Roman"/>
                <w:color w:val="000000"/>
                <w:sz w:val="16"/>
                <w:szCs w:val="16"/>
                <w:lang w:val="kk-KZ"/>
              </w:rPr>
            </w:pPr>
          </w:p>
        </w:tc>
        <w:tc>
          <w:tcPr>
            <w:tcW w:w="567" w:type="dxa"/>
          </w:tcPr>
          <w:p w14:paraId="06F6EA15" w14:textId="77777777" w:rsidR="00B536AA" w:rsidRPr="00522C40" w:rsidRDefault="00B536AA" w:rsidP="00C641D0">
            <w:pPr>
              <w:rPr>
                <w:rFonts w:ascii="Times New Roman" w:hAnsi="Times New Roman"/>
                <w:color w:val="000000"/>
                <w:sz w:val="16"/>
                <w:szCs w:val="16"/>
                <w:lang w:val="kk-KZ"/>
              </w:rPr>
            </w:pPr>
          </w:p>
        </w:tc>
        <w:tc>
          <w:tcPr>
            <w:tcW w:w="567" w:type="dxa"/>
          </w:tcPr>
          <w:p w14:paraId="497EDD81" w14:textId="77777777" w:rsidR="00B536AA" w:rsidRPr="00522C40" w:rsidRDefault="00B536AA" w:rsidP="00C641D0">
            <w:pPr>
              <w:rPr>
                <w:rFonts w:ascii="Times New Roman" w:hAnsi="Times New Roman"/>
                <w:color w:val="000000"/>
                <w:sz w:val="16"/>
                <w:szCs w:val="16"/>
                <w:lang w:val="kk-KZ"/>
              </w:rPr>
            </w:pPr>
          </w:p>
        </w:tc>
        <w:tc>
          <w:tcPr>
            <w:tcW w:w="567" w:type="dxa"/>
          </w:tcPr>
          <w:p w14:paraId="23046858" w14:textId="77777777" w:rsidR="00B536AA" w:rsidRPr="00522C40" w:rsidRDefault="00B536AA" w:rsidP="00C641D0">
            <w:pPr>
              <w:rPr>
                <w:rFonts w:ascii="Times New Roman" w:hAnsi="Times New Roman"/>
                <w:color w:val="000000"/>
                <w:sz w:val="16"/>
                <w:szCs w:val="16"/>
                <w:lang w:val="kk-KZ"/>
              </w:rPr>
            </w:pPr>
          </w:p>
        </w:tc>
        <w:tc>
          <w:tcPr>
            <w:tcW w:w="850" w:type="dxa"/>
          </w:tcPr>
          <w:p w14:paraId="7B23C092" w14:textId="77777777" w:rsidR="00B536AA" w:rsidRPr="00522C40" w:rsidRDefault="00B536AA" w:rsidP="00C641D0">
            <w:pPr>
              <w:rPr>
                <w:rFonts w:ascii="Times New Roman" w:hAnsi="Times New Roman"/>
                <w:color w:val="000000"/>
                <w:sz w:val="16"/>
                <w:szCs w:val="16"/>
                <w:lang w:val="kk-KZ"/>
              </w:rPr>
            </w:pPr>
          </w:p>
        </w:tc>
      </w:tr>
      <w:tr w:rsidR="00B536AA" w:rsidRPr="00522C40" w14:paraId="054329CE" w14:textId="77777777" w:rsidTr="000C2562">
        <w:trPr>
          <w:trHeight w:val="20"/>
        </w:trPr>
        <w:tc>
          <w:tcPr>
            <w:tcW w:w="421" w:type="dxa"/>
          </w:tcPr>
          <w:p w14:paraId="7807F88C" w14:textId="77777777" w:rsidR="00B536AA" w:rsidRPr="00522C40" w:rsidRDefault="00B536AA" w:rsidP="00C641D0">
            <w:pPr>
              <w:rPr>
                <w:rFonts w:ascii="Times New Roman" w:hAnsi="Times New Roman"/>
                <w:color w:val="000000"/>
                <w:sz w:val="16"/>
                <w:szCs w:val="16"/>
                <w:lang w:val="kk-KZ"/>
              </w:rPr>
            </w:pPr>
          </w:p>
        </w:tc>
        <w:tc>
          <w:tcPr>
            <w:tcW w:w="850" w:type="dxa"/>
          </w:tcPr>
          <w:p w14:paraId="64D6FE01" w14:textId="77777777" w:rsidR="00B536AA" w:rsidRPr="00522C40" w:rsidRDefault="00B536AA" w:rsidP="00C641D0">
            <w:pPr>
              <w:rPr>
                <w:rFonts w:ascii="Times New Roman" w:hAnsi="Times New Roman"/>
                <w:color w:val="000000"/>
                <w:sz w:val="16"/>
                <w:szCs w:val="16"/>
                <w:lang w:val="kk-KZ"/>
              </w:rPr>
            </w:pPr>
          </w:p>
        </w:tc>
        <w:tc>
          <w:tcPr>
            <w:tcW w:w="2268" w:type="dxa"/>
          </w:tcPr>
          <w:p w14:paraId="26DB62FA"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10. С нарушениями речи</w:t>
            </w:r>
          </w:p>
        </w:tc>
        <w:tc>
          <w:tcPr>
            <w:tcW w:w="709" w:type="dxa"/>
          </w:tcPr>
          <w:p w14:paraId="4970D8E7" w14:textId="77777777" w:rsidR="00B536AA" w:rsidRPr="00522C40" w:rsidRDefault="00B536AA" w:rsidP="00C641D0">
            <w:pPr>
              <w:rPr>
                <w:rFonts w:ascii="Times New Roman" w:hAnsi="Times New Roman"/>
                <w:color w:val="000000"/>
                <w:sz w:val="16"/>
                <w:szCs w:val="16"/>
                <w:lang w:val="kk-KZ"/>
              </w:rPr>
            </w:pPr>
          </w:p>
        </w:tc>
        <w:tc>
          <w:tcPr>
            <w:tcW w:w="425" w:type="dxa"/>
          </w:tcPr>
          <w:p w14:paraId="093DE5B8" w14:textId="77777777" w:rsidR="00B536AA" w:rsidRPr="00522C40" w:rsidRDefault="00B536AA" w:rsidP="00C641D0">
            <w:pPr>
              <w:rPr>
                <w:rFonts w:ascii="Times New Roman" w:hAnsi="Times New Roman"/>
                <w:color w:val="000000"/>
                <w:sz w:val="16"/>
                <w:szCs w:val="16"/>
                <w:lang w:val="kk-KZ"/>
              </w:rPr>
            </w:pPr>
          </w:p>
        </w:tc>
        <w:tc>
          <w:tcPr>
            <w:tcW w:w="567" w:type="dxa"/>
          </w:tcPr>
          <w:p w14:paraId="26A2887B" w14:textId="77777777" w:rsidR="00B536AA" w:rsidRPr="00522C40" w:rsidRDefault="00B536AA" w:rsidP="00C641D0">
            <w:pPr>
              <w:rPr>
                <w:rFonts w:ascii="Times New Roman" w:hAnsi="Times New Roman"/>
                <w:color w:val="000000"/>
                <w:sz w:val="16"/>
                <w:szCs w:val="16"/>
                <w:lang w:val="kk-KZ"/>
              </w:rPr>
            </w:pPr>
          </w:p>
        </w:tc>
        <w:tc>
          <w:tcPr>
            <w:tcW w:w="567" w:type="dxa"/>
          </w:tcPr>
          <w:p w14:paraId="445A98D8" w14:textId="77777777" w:rsidR="00B536AA" w:rsidRPr="00522C40" w:rsidRDefault="00B536AA" w:rsidP="00C641D0">
            <w:pPr>
              <w:rPr>
                <w:rFonts w:ascii="Times New Roman" w:hAnsi="Times New Roman"/>
                <w:color w:val="000000"/>
                <w:sz w:val="16"/>
                <w:szCs w:val="16"/>
                <w:lang w:val="kk-KZ"/>
              </w:rPr>
            </w:pPr>
          </w:p>
        </w:tc>
        <w:tc>
          <w:tcPr>
            <w:tcW w:w="567" w:type="dxa"/>
          </w:tcPr>
          <w:p w14:paraId="62A67F37" w14:textId="77777777" w:rsidR="00B536AA" w:rsidRPr="00522C40" w:rsidRDefault="00B536AA" w:rsidP="00C641D0">
            <w:pPr>
              <w:rPr>
                <w:rFonts w:ascii="Times New Roman" w:hAnsi="Times New Roman"/>
                <w:color w:val="000000"/>
                <w:sz w:val="16"/>
                <w:szCs w:val="16"/>
                <w:lang w:val="kk-KZ"/>
              </w:rPr>
            </w:pPr>
          </w:p>
        </w:tc>
        <w:tc>
          <w:tcPr>
            <w:tcW w:w="567" w:type="dxa"/>
          </w:tcPr>
          <w:p w14:paraId="286B5EA3" w14:textId="77777777" w:rsidR="00B536AA" w:rsidRPr="00522C40" w:rsidRDefault="00B536AA" w:rsidP="00C641D0">
            <w:pPr>
              <w:rPr>
                <w:rFonts w:ascii="Times New Roman" w:hAnsi="Times New Roman"/>
                <w:color w:val="000000"/>
                <w:sz w:val="16"/>
                <w:szCs w:val="16"/>
                <w:lang w:val="kk-KZ"/>
              </w:rPr>
            </w:pPr>
          </w:p>
        </w:tc>
        <w:tc>
          <w:tcPr>
            <w:tcW w:w="851" w:type="dxa"/>
          </w:tcPr>
          <w:p w14:paraId="3A1A5E25" w14:textId="77777777" w:rsidR="00B536AA" w:rsidRPr="00522C40" w:rsidRDefault="00B536AA" w:rsidP="00C641D0">
            <w:pPr>
              <w:rPr>
                <w:rFonts w:ascii="Times New Roman" w:hAnsi="Times New Roman"/>
                <w:color w:val="000000"/>
                <w:sz w:val="16"/>
                <w:szCs w:val="16"/>
                <w:lang w:val="kk-KZ"/>
              </w:rPr>
            </w:pPr>
          </w:p>
        </w:tc>
        <w:tc>
          <w:tcPr>
            <w:tcW w:w="850" w:type="dxa"/>
          </w:tcPr>
          <w:p w14:paraId="209A7D7F" w14:textId="77777777" w:rsidR="00B536AA" w:rsidRPr="00522C40" w:rsidRDefault="00B536AA" w:rsidP="00C641D0">
            <w:pPr>
              <w:rPr>
                <w:rFonts w:ascii="Times New Roman" w:hAnsi="Times New Roman"/>
                <w:color w:val="000000"/>
                <w:sz w:val="16"/>
                <w:szCs w:val="16"/>
                <w:lang w:val="kk-KZ"/>
              </w:rPr>
            </w:pPr>
          </w:p>
        </w:tc>
        <w:tc>
          <w:tcPr>
            <w:tcW w:w="567" w:type="dxa"/>
          </w:tcPr>
          <w:p w14:paraId="61CD329F" w14:textId="77777777" w:rsidR="00B536AA" w:rsidRPr="00522C40" w:rsidRDefault="00B536AA" w:rsidP="00C641D0">
            <w:pPr>
              <w:rPr>
                <w:rFonts w:ascii="Times New Roman" w:hAnsi="Times New Roman"/>
                <w:color w:val="000000"/>
                <w:sz w:val="16"/>
                <w:szCs w:val="16"/>
                <w:lang w:val="kk-KZ"/>
              </w:rPr>
            </w:pPr>
          </w:p>
        </w:tc>
        <w:tc>
          <w:tcPr>
            <w:tcW w:w="567" w:type="dxa"/>
          </w:tcPr>
          <w:p w14:paraId="181BF487" w14:textId="77777777" w:rsidR="00B536AA" w:rsidRPr="00522C40" w:rsidRDefault="00B536AA" w:rsidP="00C641D0">
            <w:pPr>
              <w:rPr>
                <w:rFonts w:ascii="Times New Roman" w:hAnsi="Times New Roman"/>
                <w:color w:val="000000"/>
                <w:sz w:val="16"/>
                <w:szCs w:val="16"/>
                <w:lang w:val="kk-KZ"/>
              </w:rPr>
            </w:pPr>
          </w:p>
        </w:tc>
        <w:tc>
          <w:tcPr>
            <w:tcW w:w="425" w:type="dxa"/>
          </w:tcPr>
          <w:p w14:paraId="03808EB4" w14:textId="77777777" w:rsidR="00B536AA" w:rsidRPr="00522C40" w:rsidRDefault="00B536AA" w:rsidP="00C641D0">
            <w:pPr>
              <w:rPr>
                <w:rFonts w:ascii="Times New Roman" w:hAnsi="Times New Roman"/>
                <w:color w:val="000000"/>
                <w:sz w:val="16"/>
                <w:szCs w:val="16"/>
                <w:lang w:val="kk-KZ"/>
              </w:rPr>
            </w:pPr>
          </w:p>
        </w:tc>
        <w:tc>
          <w:tcPr>
            <w:tcW w:w="426" w:type="dxa"/>
          </w:tcPr>
          <w:p w14:paraId="75EF3095" w14:textId="77777777" w:rsidR="00B536AA" w:rsidRPr="00522C40" w:rsidRDefault="00B536AA" w:rsidP="00C641D0">
            <w:pPr>
              <w:rPr>
                <w:rFonts w:ascii="Times New Roman" w:hAnsi="Times New Roman"/>
                <w:color w:val="000000"/>
                <w:sz w:val="16"/>
                <w:szCs w:val="16"/>
                <w:lang w:val="kk-KZ"/>
              </w:rPr>
            </w:pPr>
          </w:p>
        </w:tc>
        <w:tc>
          <w:tcPr>
            <w:tcW w:w="567" w:type="dxa"/>
          </w:tcPr>
          <w:p w14:paraId="7427AFDF" w14:textId="77777777" w:rsidR="00B536AA" w:rsidRPr="00522C40" w:rsidRDefault="00B536AA" w:rsidP="00C641D0">
            <w:pPr>
              <w:rPr>
                <w:rFonts w:ascii="Times New Roman" w:hAnsi="Times New Roman"/>
                <w:color w:val="000000"/>
                <w:sz w:val="16"/>
                <w:szCs w:val="16"/>
                <w:lang w:val="kk-KZ"/>
              </w:rPr>
            </w:pPr>
          </w:p>
        </w:tc>
        <w:tc>
          <w:tcPr>
            <w:tcW w:w="567" w:type="dxa"/>
          </w:tcPr>
          <w:p w14:paraId="31930602" w14:textId="77777777" w:rsidR="00B536AA" w:rsidRPr="00522C40" w:rsidRDefault="00B536AA" w:rsidP="00C641D0">
            <w:pPr>
              <w:rPr>
                <w:rFonts w:ascii="Times New Roman" w:hAnsi="Times New Roman"/>
                <w:color w:val="000000"/>
                <w:sz w:val="16"/>
                <w:szCs w:val="16"/>
                <w:lang w:val="kk-KZ"/>
              </w:rPr>
            </w:pPr>
          </w:p>
        </w:tc>
        <w:tc>
          <w:tcPr>
            <w:tcW w:w="567" w:type="dxa"/>
          </w:tcPr>
          <w:p w14:paraId="705A4846" w14:textId="77777777" w:rsidR="00B536AA" w:rsidRPr="00522C40" w:rsidRDefault="00B536AA" w:rsidP="00C641D0">
            <w:pPr>
              <w:rPr>
                <w:rFonts w:ascii="Times New Roman" w:hAnsi="Times New Roman"/>
                <w:color w:val="000000"/>
                <w:sz w:val="16"/>
                <w:szCs w:val="16"/>
                <w:lang w:val="kk-KZ"/>
              </w:rPr>
            </w:pPr>
          </w:p>
        </w:tc>
        <w:tc>
          <w:tcPr>
            <w:tcW w:w="850" w:type="dxa"/>
          </w:tcPr>
          <w:p w14:paraId="5293A58E" w14:textId="77777777" w:rsidR="00B536AA" w:rsidRPr="00522C40" w:rsidRDefault="00B536AA" w:rsidP="00C641D0">
            <w:pPr>
              <w:rPr>
                <w:rFonts w:ascii="Times New Roman" w:hAnsi="Times New Roman"/>
                <w:color w:val="000000"/>
                <w:sz w:val="16"/>
                <w:szCs w:val="16"/>
                <w:lang w:val="kk-KZ"/>
              </w:rPr>
            </w:pPr>
          </w:p>
        </w:tc>
      </w:tr>
      <w:tr w:rsidR="00B536AA" w:rsidRPr="00522C40" w14:paraId="4BAA22B4" w14:textId="77777777" w:rsidTr="000C2562">
        <w:trPr>
          <w:trHeight w:val="20"/>
        </w:trPr>
        <w:tc>
          <w:tcPr>
            <w:tcW w:w="421" w:type="dxa"/>
          </w:tcPr>
          <w:p w14:paraId="7CA788EB" w14:textId="77777777" w:rsidR="00B536AA" w:rsidRPr="00522C40" w:rsidRDefault="00B536AA" w:rsidP="00C641D0">
            <w:pPr>
              <w:rPr>
                <w:rFonts w:ascii="Times New Roman" w:hAnsi="Times New Roman"/>
                <w:color w:val="000000"/>
                <w:sz w:val="16"/>
                <w:szCs w:val="16"/>
                <w:lang w:val="kk-KZ"/>
              </w:rPr>
            </w:pPr>
          </w:p>
        </w:tc>
        <w:tc>
          <w:tcPr>
            <w:tcW w:w="850" w:type="dxa"/>
          </w:tcPr>
          <w:p w14:paraId="423C8B58" w14:textId="77777777" w:rsidR="00B536AA" w:rsidRPr="00522C40" w:rsidRDefault="00B536AA" w:rsidP="00C641D0">
            <w:pPr>
              <w:rPr>
                <w:rFonts w:ascii="Times New Roman" w:hAnsi="Times New Roman"/>
                <w:color w:val="000000"/>
                <w:sz w:val="16"/>
                <w:szCs w:val="16"/>
                <w:lang w:val="kk-KZ"/>
              </w:rPr>
            </w:pPr>
          </w:p>
        </w:tc>
        <w:tc>
          <w:tcPr>
            <w:tcW w:w="2268" w:type="dxa"/>
          </w:tcPr>
          <w:p w14:paraId="27BA7F12" w14:textId="77777777" w:rsidR="00B536AA" w:rsidRPr="00522C40" w:rsidRDefault="00B536AA" w:rsidP="00C641D0">
            <w:pPr>
              <w:rPr>
                <w:rFonts w:ascii="Times New Roman" w:hAnsi="Times New Roman"/>
                <w:color w:val="000000"/>
                <w:sz w:val="16"/>
                <w:szCs w:val="16"/>
                <w:lang w:val="kk-KZ"/>
              </w:rPr>
            </w:pPr>
            <w:r w:rsidRPr="00522C40">
              <w:rPr>
                <w:rFonts w:ascii="Times New Roman" w:hAnsi="Times New Roman"/>
                <w:sz w:val="16"/>
                <w:szCs w:val="16"/>
              </w:rPr>
              <w:t>11. Другая категория</w:t>
            </w:r>
          </w:p>
        </w:tc>
        <w:tc>
          <w:tcPr>
            <w:tcW w:w="709" w:type="dxa"/>
          </w:tcPr>
          <w:p w14:paraId="38A98FAF" w14:textId="77777777" w:rsidR="00B536AA" w:rsidRPr="00522C40" w:rsidRDefault="00B536AA" w:rsidP="00C641D0">
            <w:pPr>
              <w:rPr>
                <w:rFonts w:ascii="Times New Roman" w:hAnsi="Times New Roman"/>
                <w:color w:val="000000"/>
                <w:sz w:val="16"/>
                <w:szCs w:val="16"/>
                <w:lang w:val="kk-KZ"/>
              </w:rPr>
            </w:pPr>
          </w:p>
        </w:tc>
        <w:tc>
          <w:tcPr>
            <w:tcW w:w="425" w:type="dxa"/>
          </w:tcPr>
          <w:p w14:paraId="5BFA049D" w14:textId="77777777" w:rsidR="00B536AA" w:rsidRPr="00522C40" w:rsidRDefault="00B536AA" w:rsidP="00C641D0">
            <w:pPr>
              <w:rPr>
                <w:rFonts w:ascii="Times New Roman" w:hAnsi="Times New Roman"/>
                <w:color w:val="000000"/>
                <w:sz w:val="16"/>
                <w:szCs w:val="16"/>
                <w:lang w:val="kk-KZ"/>
              </w:rPr>
            </w:pPr>
          </w:p>
        </w:tc>
        <w:tc>
          <w:tcPr>
            <w:tcW w:w="567" w:type="dxa"/>
          </w:tcPr>
          <w:p w14:paraId="218FE549" w14:textId="77777777" w:rsidR="00B536AA" w:rsidRPr="00522C40" w:rsidRDefault="00B536AA" w:rsidP="00C641D0">
            <w:pPr>
              <w:rPr>
                <w:rFonts w:ascii="Times New Roman" w:hAnsi="Times New Roman"/>
                <w:color w:val="000000"/>
                <w:sz w:val="16"/>
                <w:szCs w:val="16"/>
                <w:lang w:val="kk-KZ"/>
              </w:rPr>
            </w:pPr>
          </w:p>
        </w:tc>
        <w:tc>
          <w:tcPr>
            <w:tcW w:w="567" w:type="dxa"/>
          </w:tcPr>
          <w:p w14:paraId="285BEABA" w14:textId="77777777" w:rsidR="00B536AA" w:rsidRPr="00522C40" w:rsidRDefault="00B536AA" w:rsidP="00C641D0">
            <w:pPr>
              <w:rPr>
                <w:rFonts w:ascii="Times New Roman" w:hAnsi="Times New Roman"/>
                <w:color w:val="000000"/>
                <w:sz w:val="16"/>
                <w:szCs w:val="16"/>
                <w:lang w:val="kk-KZ"/>
              </w:rPr>
            </w:pPr>
          </w:p>
        </w:tc>
        <w:tc>
          <w:tcPr>
            <w:tcW w:w="567" w:type="dxa"/>
          </w:tcPr>
          <w:p w14:paraId="6948A6CD" w14:textId="77777777" w:rsidR="00B536AA" w:rsidRPr="00522C40" w:rsidRDefault="00B536AA" w:rsidP="00C641D0">
            <w:pPr>
              <w:rPr>
                <w:rFonts w:ascii="Times New Roman" w:hAnsi="Times New Roman"/>
                <w:color w:val="000000"/>
                <w:sz w:val="16"/>
                <w:szCs w:val="16"/>
                <w:lang w:val="kk-KZ"/>
              </w:rPr>
            </w:pPr>
          </w:p>
        </w:tc>
        <w:tc>
          <w:tcPr>
            <w:tcW w:w="567" w:type="dxa"/>
          </w:tcPr>
          <w:p w14:paraId="23340062" w14:textId="77777777" w:rsidR="00B536AA" w:rsidRPr="00522C40" w:rsidRDefault="00B536AA" w:rsidP="00C641D0">
            <w:pPr>
              <w:rPr>
                <w:rFonts w:ascii="Times New Roman" w:hAnsi="Times New Roman"/>
                <w:color w:val="000000"/>
                <w:sz w:val="16"/>
                <w:szCs w:val="16"/>
                <w:lang w:val="kk-KZ"/>
              </w:rPr>
            </w:pPr>
          </w:p>
        </w:tc>
        <w:tc>
          <w:tcPr>
            <w:tcW w:w="851" w:type="dxa"/>
          </w:tcPr>
          <w:p w14:paraId="1CFF7763" w14:textId="77777777" w:rsidR="00B536AA" w:rsidRPr="00522C40" w:rsidRDefault="00B536AA" w:rsidP="00C641D0">
            <w:pPr>
              <w:rPr>
                <w:rFonts w:ascii="Times New Roman" w:hAnsi="Times New Roman"/>
                <w:color w:val="000000"/>
                <w:sz w:val="16"/>
                <w:szCs w:val="16"/>
                <w:lang w:val="kk-KZ"/>
              </w:rPr>
            </w:pPr>
          </w:p>
        </w:tc>
        <w:tc>
          <w:tcPr>
            <w:tcW w:w="850" w:type="dxa"/>
          </w:tcPr>
          <w:p w14:paraId="0F93C4E5" w14:textId="77777777" w:rsidR="00B536AA" w:rsidRPr="00522C40" w:rsidRDefault="00B536AA" w:rsidP="00C641D0">
            <w:pPr>
              <w:rPr>
                <w:rFonts w:ascii="Times New Roman" w:hAnsi="Times New Roman"/>
                <w:color w:val="000000"/>
                <w:sz w:val="16"/>
                <w:szCs w:val="16"/>
                <w:lang w:val="kk-KZ"/>
              </w:rPr>
            </w:pPr>
          </w:p>
        </w:tc>
        <w:tc>
          <w:tcPr>
            <w:tcW w:w="567" w:type="dxa"/>
          </w:tcPr>
          <w:p w14:paraId="32F533F3" w14:textId="77777777" w:rsidR="00B536AA" w:rsidRPr="00522C40" w:rsidRDefault="00B536AA" w:rsidP="00C641D0">
            <w:pPr>
              <w:rPr>
                <w:rFonts w:ascii="Times New Roman" w:hAnsi="Times New Roman"/>
                <w:color w:val="000000"/>
                <w:sz w:val="16"/>
                <w:szCs w:val="16"/>
                <w:lang w:val="kk-KZ"/>
              </w:rPr>
            </w:pPr>
          </w:p>
        </w:tc>
        <w:tc>
          <w:tcPr>
            <w:tcW w:w="567" w:type="dxa"/>
          </w:tcPr>
          <w:p w14:paraId="03D6B1F2" w14:textId="77777777" w:rsidR="00B536AA" w:rsidRPr="00522C40" w:rsidRDefault="00B536AA" w:rsidP="00C641D0">
            <w:pPr>
              <w:rPr>
                <w:rFonts w:ascii="Times New Roman" w:hAnsi="Times New Roman"/>
                <w:color w:val="000000"/>
                <w:sz w:val="16"/>
                <w:szCs w:val="16"/>
                <w:lang w:val="kk-KZ"/>
              </w:rPr>
            </w:pPr>
          </w:p>
        </w:tc>
        <w:tc>
          <w:tcPr>
            <w:tcW w:w="425" w:type="dxa"/>
          </w:tcPr>
          <w:p w14:paraId="5E753B06" w14:textId="77777777" w:rsidR="00B536AA" w:rsidRPr="00522C40" w:rsidRDefault="00B536AA" w:rsidP="00C641D0">
            <w:pPr>
              <w:rPr>
                <w:rFonts w:ascii="Times New Roman" w:hAnsi="Times New Roman"/>
                <w:color w:val="000000"/>
                <w:sz w:val="16"/>
                <w:szCs w:val="16"/>
                <w:lang w:val="kk-KZ"/>
              </w:rPr>
            </w:pPr>
          </w:p>
        </w:tc>
        <w:tc>
          <w:tcPr>
            <w:tcW w:w="426" w:type="dxa"/>
          </w:tcPr>
          <w:p w14:paraId="5266322A" w14:textId="77777777" w:rsidR="00B536AA" w:rsidRPr="00522C40" w:rsidRDefault="00B536AA" w:rsidP="00C641D0">
            <w:pPr>
              <w:rPr>
                <w:rFonts w:ascii="Times New Roman" w:hAnsi="Times New Roman"/>
                <w:color w:val="000000"/>
                <w:sz w:val="16"/>
                <w:szCs w:val="16"/>
                <w:lang w:val="kk-KZ"/>
              </w:rPr>
            </w:pPr>
          </w:p>
        </w:tc>
        <w:tc>
          <w:tcPr>
            <w:tcW w:w="567" w:type="dxa"/>
          </w:tcPr>
          <w:p w14:paraId="359F5F0F" w14:textId="77777777" w:rsidR="00B536AA" w:rsidRPr="00522C40" w:rsidRDefault="00B536AA" w:rsidP="00C641D0">
            <w:pPr>
              <w:rPr>
                <w:rFonts w:ascii="Times New Roman" w:hAnsi="Times New Roman"/>
                <w:color w:val="000000"/>
                <w:sz w:val="16"/>
                <w:szCs w:val="16"/>
                <w:lang w:val="kk-KZ"/>
              </w:rPr>
            </w:pPr>
          </w:p>
        </w:tc>
        <w:tc>
          <w:tcPr>
            <w:tcW w:w="567" w:type="dxa"/>
          </w:tcPr>
          <w:p w14:paraId="3E0E8835" w14:textId="77777777" w:rsidR="00B536AA" w:rsidRPr="00522C40" w:rsidRDefault="00B536AA" w:rsidP="00C641D0">
            <w:pPr>
              <w:rPr>
                <w:rFonts w:ascii="Times New Roman" w:hAnsi="Times New Roman"/>
                <w:color w:val="000000"/>
                <w:sz w:val="16"/>
                <w:szCs w:val="16"/>
                <w:lang w:val="kk-KZ"/>
              </w:rPr>
            </w:pPr>
          </w:p>
        </w:tc>
        <w:tc>
          <w:tcPr>
            <w:tcW w:w="567" w:type="dxa"/>
          </w:tcPr>
          <w:p w14:paraId="4E8C3737" w14:textId="77777777" w:rsidR="00B536AA" w:rsidRPr="00522C40" w:rsidRDefault="00B536AA" w:rsidP="00C641D0">
            <w:pPr>
              <w:rPr>
                <w:rFonts w:ascii="Times New Roman" w:hAnsi="Times New Roman"/>
                <w:color w:val="000000"/>
                <w:sz w:val="16"/>
                <w:szCs w:val="16"/>
                <w:lang w:val="kk-KZ"/>
              </w:rPr>
            </w:pPr>
          </w:p>
        </w:tc>
        <w:tc>
          <w:tcPr>
            <w:tcW w:w="850" w:type="dxa"/>
          </w:tcPr>
          <w:p w14:paraId="742F0A46" w14:textId="77777777" w:rsidR="00B536AA" w:rsidRPr="00522C40" w:rsidRDefault="00B536AA" w:rsidP="00C641D0">
            <w:pPr>
              <w:rPr>
                <w:rFonts w:ascii="Times New Roman" w:hAnsi="Times New Roman"/>
                <w:color w:val="000000"/>
                <w:sz w:val="16"/>
                <w:szCs w:val="16"/>
                <w:lang w:val="kk-KZ"/>
              </w:rPr>
            </w:pPr>
          </w:p>
        </w:tc>
      </w:tr>
      <w:tr w:rsidR="006D1F24" w:rsidRPr="00522C40" w14:paraId="7D8F558A" w14:textId="77777777" w:rsidTr="000C2562">
        <w:trPr>
          <w:trHeight w:val="20"/>
        </w:trPr>
        <w:tc>
          <w:tcPr>
            <w:tcW w:w="421" w:type="dxa"/>
          </w:tcPr>
          <w:p w14:paraId="6B941180" w14:textId="7ED19ADF"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А</w:t>
            </w:r>
          </w:p>
        </w:tc>
        <w:tc>
          <w:tcPr>
            <w:tcW w:w="850" w:type="dxa"/>
          </w:tcPr>
          <w:p w14:paraId="2A70563C" w14:textId="4A2F5413"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w:t>
            </w:r>
          </w:p>
        </w:tc>
        <w:tc>
          <w:tcPr>
            <w:tcW w:w="2268" w:type="dxa"/>
          </w:tcPr>
          <w:p w14:paraId="32A903A7" w14:textId="14B92882" w:rsidR="006D1F24" w:rsidRPr="00522C40" w:rsidRDefault="006D1F24" w:rsidP="00C641D0">
            <w:pPr>
              <w:rPr>
                <w:rFonts w:ascii="Times New Roman" w:hAnsi="Times New Roman"/>
                <w:sz w:val="16"/>
                <w:szCs w:val="16"/>
              </w:rPr>
            </w:pPr>
            <w:r>
              <w:rPr>
                <w:rFonts w:ascii="Times New Roman" w:hAnsi="Times New Roman"/>
                <w:sz w:val="16"/>
                <w:szCs w:val="16"/>
              </w:rPr>
              <w:t>2</w:t>
            </w:r>
          </w:p>
        </w:tc>
        <w:tc>
          <w:tcPr>
            <w:tcW w:w="709" w:type="dxa"/>
          </w:tcPr>
          <w:p w14:paraId="18FDFEED" w14:textId="1E53C145"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3</w:t>
            </w:r>
          </w:p>
        </w:tc>
        <w:tc>
          <w:tcPr>
            <w:tcW w:w="425" w:type="dxa"/>
          </w:tcPr>
          <w:p w14:paraId="63299B18" w14:textId="0E2A36D5"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4</w:t>
            </w:r>
          </w:p>
        </w:tc>
        <w:tc>
          <w:tcPr>
            <w:tcW w:w="567" w:type="dxa"/>
          </w:tcPr>
          <w:p w14:paraId="4E2FCF1F" w14:textId="048636CA"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5</w:t>
            </w:r>
          </w:p>
        </w:tc>
        <w:tc>
          <w:tcPr>
            <w:tcW w:w="567" w:type="dxa"/>
          </w:tcPr>
          <w:p w14:paraId="1B29A537" w14:textId="2BF099B5"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6</w:t>
            </w:r>
          </w:p>
        </w:tc>
        <w:tc>
          <w:tcPr>
            <w:tcW w:w="567" w:type="dxa"/>
          </w:tcPr>
          <w:p w14:paraId="27B3F75D" w14:textId="484582AE"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7</w:t>
            </w:r>
          </w:p>
        </w:tc>
        <w:tc>
          <w:tcPr>
            <w:tcW w:w="567" w:type="dxa"/>
          </w:tcPr>
          <w:p w14:paraId="3E257018" w14:textId="2DB32374"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8</w:t>
            </w:r>
          </w:p>
        </w:tc>
        <w:tc>
          <w:tcPr>
            <w:tcW w:w="851" w:type="dxa"/>
          </w:tcPr>
          <w:p w14:paraId="3D4A233C" w14:textId="4C63F59A"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9</w:t>
            </w:r>
          </w:p>
        </w:tc>
        <w:tc>
          <w:tcPr>
            <w:tcW w:w="850" w:type="dxa"/>
          </w:tcPr>
          <w:p w14:paraId="60367875" w14:textId="5E971D1F"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10</w:t>
            </w:r>
          </w:p>
        </w:tc>
        <w:tc>
          <w:tcPr>
            <w:tcW w:w="567" w:type="dxa"/>
          </w:tcPr>
          <w:p w14:paraId="24B7FB2B" w14:textId="018E1C89"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11</w:t>
            </w:r>
          </w:p>
        </w:tc>
        <w:tc>
          <w:tcPr>
            <w:tcW w:w="567" w:type="dxa"/>
          </w:tcPr>
          <w:p w14:paraId="412B7238" w14:textId="6B3EF82A"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12</w:t>
            </w:r>
          </w:p>
        </w:tc>
        <w:tc>
          <w:tcPr>
            <w:tcW w:w="425" w:type="dxa"/>
          </w:tcPr>
          <w:p w14:paraId="3AC9A0C4" w14:textId="17EF4F07"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13</w:t>
            </w:r>
          </w:p>
        </w:tc>
        <w:tc>
          <w:tcPr>
            <w:tcW w:w="426" w:type="dxa"/>
          </w:tcPr>
          <w:p w14:paraId="6429518C" w14:textId="66FD27DC"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14</w:t>
            </w:r>
          </w:p>
        </w:tc>
        <w:tc>
          <w:tcPr>
            <w:tcW w:w="567" w:type="dxa"/>
          </w:tcPr>
          <w:p w14:paraId="202A599A" w14:textId="26D32EF1"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15</w:t>
            </w:r>
          </w:p>
        </w:tc>
        <w:tc>
          <w:tcPr>
            <w:tcW w:w="567" w:type="dxa"/>
          </w:tcPr>
          <w:p w14:paraId="13BC3872" w14:textId="72416174"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16</w:t>
            </w:r>
          </w:p>
        </w:tc>
        <w:tc>
          <w:tcPr>
            <w:tcW w:w="567" w:type="dxa"/>
          </w:tcPr>
          <w:p w14:paraId="36CE3C8A" w14:textId="4E0122FA"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17</w:t>
            </w:r>
          </w:p>
        </w:tc>
        <w:tc>
          <w:tcPr>
            <w:tcW w:w="850" w:type="dxa"/>
          </w:tcPr>
          <w:p w14:paraId="20F54CC8" w14:textId="690E32C3" w:rsidR="006D1F24" w:rsidRPr="00522C40" w:rsidRDefault="006D1F24" w:rsidP="00C641D0">
            <w:pPr>
              <w:rPr>
                <w:rFonts w:ascii="Times New Roman" w:hAnsi="Times New Roman"/>
                <w:color w:val="000000"/>
                <w:sz w:val="16"/>
                <w:szCs w:val="16"/>
                <w:lang w:val="kk-KZ"/>
              </w:rPr>
            </w:pPr>
            <w:r>
              <w:rPr>
                <w:rFonts w:ascii="Times New Roman" w:hAnsi="Times New Roman"/>
                <w:color w:val="000000"/>
                <w:sz w:val="16"/>
                <w:szCs w:val="16"/>
                <w:lang w:val="kk-KZ"/>
              </w:rPr>
              <w:t>18</w:t>
            </w:r>
          </w:p>
        </w:tc>
      </w:tr>
    </w:tbl>
    <w:p w14:paraId="586F77D3" w14:textId="13102804" w:rsidR="00B536AA" w:rsidRPr="00817232" w:rsidRDefault="000C2562" w:rsidP="000C2562">
      <w:pPr>
        <w:tabs>
          <w:tab w:val="left" w:pos="3828"/>
          <w:tab w:val="left" w:pos="5260"/>
          <w:tab w:val="left" w:pos="6960"/>
        </w:tabs>
        <w:spacing w:after="0" w:line="240" w:lineRule="auto"/>
        <w:rPr>
          <w:rFonts w:ascii="Times New Roman" w:eastAsia="Times New Roman" w:hAnsi="Times New Roman" w:cs="Times New Roman"/>
          <w:bCs/>
          <w:sz w:val="20"/>
          <w:szCs w:val="20"/>
          <w:lang w:val="ru-RU" w:eastAsia="ru-RU"/>
        </w:rPr>
      </w:pPr>
      <w:r>
        <w:rPr>
          <w:rFonts w:ascii="Times New Roman" w:eastAsia="Calibri" w:hAnsi="Times New Roman" w:cs="Times New Roman"/>
          <w:sz w:val="28"/>
          <w:szCs w:val="28"/>
          <w:lang w:val="ru-RU"/>
        </w:rPr>
        <w:tab/>
      </w:r>
      <w:r w:rsidR="00B536AA" w:rsidRPr="00817232">
        <w:rPr>
          <w:rFonts w:ascii="Times New Roman" w:eastAsia="Times New Roman" w:hAnsi="Times New Roman" w:cs="Times New Roman"/>
          <w:bCs/>
          <w:sz w:val="20"/>
          <w:szCs w:val="20"/>
          <w:lang w:val="kk-KZ" w:eastAsia="ru-RU"/>
        </w:rPr>
        <w:t>Наименование</w:t>
      </w:r>
      <w:r w:rsidR="00B536AA" w:rsidRPr="00817232">
        <w:rPr>
          <w:rFonts w:ascii="Times New Roman" w:eastAsia="Times New Roman" w:hAnsi="Times New Roman" w:cs="Times New Roman"/>
          <w:bCs/>
          <w:sz w:val="20"/>
          <w:szCs w:val="20"/>
          <w:lang w:val="ru-RU" w:eastAsia="ru-RU"/>
        </w:rPr>
        <w:t xml:space="preserve"> __________________________________</w:t>
      </w:r>
      <w:r w:rsidR="00B536AA" w:rsidRPr="00817232">
        <w:rPr>
          <w:rFonts w:ascii="Times New Roman" w:eastAsia="Times New Roman" w:hAnsi="Times New Roman" w:cs="Times New Roman"/>
          <w:bCs/>
          <w:sz w:val="20"/>
          <w:szCs w:val="20"/>
          <w:lang w:val="kk-KZ" w:eastAsia="ru-RU"/>
        </w:rPr>
        <w:t xml:space="preserve">                       Адрес </w:t>
      </w:r>
      <w:r w:rsidR="00B536AA" w:rsidRPr="00817232">
        <w:rPr>
          <w:rFonts w:ascii="Times New Roman" w:eastAsia="Times New Roman" w:hAnsi="Times New Roman" w:cs="Times New Roman"/>
          <w:bCs/>
          <w:sz w:val="20"/>
          <w:szCs w:val="20"/>
          <w:lang w:val="ru-RU" w:eastAsia="ru-RU"/>
        </w:rPr>
        <w:t>___________________</w:t>
      </w:r>
      <w:r>
        <w:rPr>
          <w:rFonts w:ascii="Times New Roman" w:eastAsia="Times New Roman" w:hAnsi="Times New Roman" w:cs="Times New Roman"/>
          <w:bCs/>
          <w:sz w:val="20"/>
          <w:szCs w:val="20"/>
          <w:lang w:val="ru-RU" w:eastAsia="ru-RU"/>
        </w:rPr>
        <w:t>____________</w:t>
      </w:r>
    </w:p>
    <w:p w14:paraId="4754ABEC" w14:textId="77777777" w:rsidR="00B536AA" w:rsidRPr="00817232"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16546783" w14:textId="77777777" w:rsidR="00B536AA" w:rsidRPr="00817232"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3F13B9D9" w14:textId="77777777" w:rsidR="00B536AA" w:rsidRPr="00817232"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2CD8894" w14:textId="77777777" w:rsidR="00B536AA" w:rsidRPr="00817232"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51FD924C" w14:textId="77777777" w:rsidR="00B536AA" w:rsidRPr="00817232"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7E24342" w14:textId="71D91280" w:rsidR="00B536AA" w:rsidRDefault="00B536AA" w:rsidP="00B536AA">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E3ADFB2" w14:textId="0C9EB326" w:rsidR="00B536AA" w:rsidRPr="00817232" w:rsidRDefault="00B536AA" w:rsidP="00B536AA">
      <w:pPr>
        <w:spacing w:after="0" w:line="240" w:lineRule="auto"/>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03A4634B" w14:textId="27FF6A40" w:rsidR="00B536AA" w:rsidRPr="003B6EC7" w:rsidRDefault="00B536AA" w:rsidP="003B6EC7">
      <w:pPr>
        <w:pStyle w:val="ab"/>
        <w:widowControl/>
        <w:spacing w:after="160" w:line="259" w:lineRule="auto"/>
        <w:jc w:val="center"/>
        <w:rPr>
          <w:rFonts w:ascii="Times New Roman" w:hAnsi="Times New Roman"/>
          <w:b/>
          <w:bCs/>
          <w:sz w:val="28"/>
          <w:szCs w:val="28"/>
          <w:lang w:val="ru-RU"/>
        </w:rPr>
      </w:pPr>
      <w:r w:rsidRPr="00817232">
        <w:rPr>
          <w:rFonts w:ascii="Times New Roman" w:eastAsia="Times New Roman" w:hAnsi="Times New Roman"/>
          <w:b/>
          <w:sz w:val="28"/>
          <w:szCs w:val="28"/>
          <w:lang w:val="kk-KZ" w:eastAsia="ru-RU"/>
        </w:rPr>
        <w:t>«</w:t>
      </w:r>
      <w:r w:rsidR="003B6EC7" w:rsidRPr="00B536AA">
        <w:rPr>
          <w:rFonts w:ascii="Times New Roman" w:hAnsi="Times New Roman"/>
          <w:b/>
          <w:bCs/>
          <w:sz w:val="28"/>
          <w:szCs w:val="28"/>
          <w:lang w:val="ru-RU"/>
        </w:rPr>
        <w:t>Сведения о видах поддержки, которые оказываются обучающимся с особыми образовательными потребностями</w:t>
      </w:r>
      <w:r w:rsidRPr="00817232">
        <w:rPr>
          <w:rFonts w:ascii="Times New Roman" w:eastAsia="Times New Roman" w:hAnsi="Times New Roman"/>
          <w:b/>
          <w:sz w:val="28"/>
          <w:szCs w:val="28"/>
          <w:lang w:val="kk-KZ" w:eastAsia="ru-RU"/>
        </w:rPr>
        <w:t>»</w:t>
      </w:r>
    </w:p>
    <w:p w14:paraId="5481ED7E" w14:textId="0F8266A8" w:rsidR="00B536AA" w:rsidRDefault="00B536AA" w:rsidP="00B536AA">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val="ru-RU" w:eastAsia="ru-RU"/>
        </w:rPr>
        <w:t>4</w:t>
      </w:r>
      <w:r w:rsidRPr="00817232">
        <w:rPr>
          <w:rFonts w:ascii="Times New Roman" w:eastAsia="Times New Roman" w:hAnsi="Times New Roman" w:cs="Times New Roman"/>
          <w:sz w:val="28"/>
          <w:szCs w:val="28"/>
          <w:lang w:val="kk-KZ" w:eastAsia="ru-RU"/>
        </w:rPr>
        <w:t>, периодичность-</w:t>
      </w:r>
      <w:r w:rsidR="006D1F24" w:rsidRPr="006D1F24">
        <w:rPr>
          <w:rFonts w:ascii="Times New Roman" w:eastAsia="Times New Roman" w:hAnsi="Times New Roman" w:cs="Times New Roman"/>
          <w:sz w:val="28"/>
          <w:szCs w:val="24"/>
          <w:lang w:val="kk-KZ" w:eastAsia="ru-RU"/>
        </w:rPr>
        <w:t>2 раза в год</w:t>
      </w:r>
      <w:r w:rsidRPr="00817232">
        <w:rPr>
          <w:rFonts w:ascii="Times New Roman" w:eastAsia="Times New Roman" w:hAnsi="Times New Roman" w:cs="Times New Roman"/>
          <w:sz w:val="28"/>
          <w:szCs w:val="28"/>
          <w:lang w:val="kk-KZ" w:eastAsia="ru-RU"/>
        </w:rPr>
        <w:t>)</w:t>
      </w:r>
    </w:p>
    <w:p w14:paraId="23CA234A" w14:textId="77777777" w:rsidR="006D1F24" w:rsidRDefault="006D1F24" w:rsidP="00B536AA">
      <w:pPr>
        <w:widowControl w:val="0"/>
        <w:spacing w:after="0" w:line="240" w:lineRule="auto"/>
        <w:jc w:val="both"/>
        <w:rPr>
          <w:rFonts w:ascii="Times New Roman" w:eastAsia="Calibri" w:hAnsi="Times New Roman" w:cs="Times New Roman"/>
          <w:b/>
          <w:spacing w:val="-2"/>
          <w:w w:val="104"/>
          <w:sz w:val="28"/>
          <w:szCs w:val="28"/>
          <w:lang w:val="ru-RU"/>
        </w:rPr>
      </w:pPr>
    </w:p>
    <w:p w14:paraId="1780CBEC" w14:textId="18A8EE49"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r w:rsidRPr="00817232">
        <w:rPr>
          <w:rFonts w:ascii="Times New Roman" w:eastAsia="Calibri" w:hAnsi="Times New Roman" w:cs="Times New Roman"/>
          <w:b/>
          <w:spacing w:val="-2"/>
          <w:w w:val="104"/>
          <w:sz w:val="28"/>
          <w:szCs w:val="28"/>
          <w:lang w:val="ru-RU"/>
        </w:rPr>
        <w:t>1.</w:t>
      </w:r>
      <w:r w:rsidRPr="00817232">
        <w:rPr>
          <w:rFonts w:ascii="Times New Roman" w:eastAsia="Times New Roman" w:hAnsi="Times New Roman" w:cs="Arial"/>
          <w:b/>
          <w:spacing w:val="-2"/>
          <w:w w:val="104"/>
          <w:sz w:val="28"/>
          <w:szCs w:val="28"/>
          <w:lang w:val="ru-RU" w:eastAsia="ru-RU"/>
        </w:rPr>
        <w:t>Поясне</w:t>
      </w:r>
      <w:r>
        <w:rPr>
          <w:rFonts w:ascii="Times New Roman" w:eastAsia="Times New Roman" w:hAnsi="Times New Roman" w:cs="Arial"/>
          <w:b/>
          <w:spacing w:val="-2"/>
          <w:w w:val="104"/>
          <w:sz w:val="28"/>
          <w:szCs w:val="28"/>
          <w:lang w:val="ru-RU" w:eastAsia="ru-RU"/>
        </w:rPr>
        <w:t>ние по заполнению Формы</w:t>
      </w:r>
      <w:r w:rsidRPr="00817232">
        <w:rPr>
          <w:rFonts w:ascii="Times New Roman" w:eastAsia="Times New Roman" w:hAnsi="Times New Roman" w:cs="Arial"/>
          <w:b/>
          <w:spacing w:val="-2"/>
          <w:w w:val="104"/>
          <w:sz w:val="28"/>
          <w:szCs w:val="28"/>
          <w:lang w:val="ru-RU" w:eastAsia="ru-RU"/>
        </w:rPr>
        <w:t>:</w:t>
      </w:r>
    </w:p>
    <w:p w14:paraId="46F2948E" w14:textId="46026FBA" w:rsidR="006D1F24" w:rsidRPr="0051685A" w:rsidRDefault="006D1F24" w:rsidP="006D1F24">
      <w:pPr>
        <w:tabs>
          <w:tab w:val="left" w:pos="567"/>
        </w:tabs>
        <w:spacing w:after="0" w:line="240" w:lineRule="auto"/>
        <w:ind w:right="57" w:firstLine="426"/>
        <w:rPr>
          <w:rFonts w:ascii="Times New Roman" w:eastAsia="Times New Roman" w:hAnsi="Times New Roman" w:cs="Times New Roman"/>
          <w:sz w:val="28"/>
          <w:szCs w:val="24"/>
          <w:lang w:val="ru-RU" w:eastAsia="ru-RU"/>
        </w:rPr>
      </w:pPr>
      <w:r w:rsidRPr="0051685A">
        <w:rPr>
          <w:rFonts w:ascii="Times New Roman" w:eastAsia="Times New Roman" w:hAnsi="Times New Roman" w:cs="Times New Roman"/>
          <w:sz w:val="28"/>
          <w:szCs w:val="24"/>
          <w:lang w:val="ru-RU" w:eastAsia="ru-RU"/>
        </w:rPr>
        <w:t>В графе 1 указывается наименование организации высшего и послевузовского образования</w:t>
      </w:r>
    </w:p>
    <w:p w14:paraId="6339D371" w14:textId="61B13947" w:rsidR="006D1F24" w:rsidRPr="0051685A" w:rsidRDefault="006D1F24" w:rsidP="006D1F24">
      <w:pPr>
        <w:tabs>
          <w:tab w:val="left" w:pos="567"/>
        </w:tabs>
        <w:spacing w:after="0" w:line="240" w:lineRule="auto"/>
        <w:ind w:right="57"/>
        <w:rPr>
          <w:rFonts w:ascii="Times New Roman" w:eastAsia="Times New Roman" w:hAnsi="Times New Roman" w:cs="Times New Roman"/>
          <w:sz w:val="28"/>
          <w:szCs w:val="24"/>
          <w:lang w:val="ru-RU" w:eastAsia="ru-RU"/>
        </w:rPr>
      </w:pPr>
      <w:r w:rsidRPr="0051685A">
        <w:rPr>
          <w:rFonts w:ascii="Times New Roman" w:eastAsia="Times New Roman" w:hAnsi="Times New Roman" w:cs="Times New Roman"/>
          <w:sz w:val="28"/>
          <w:szCs w:val="24"/>
          <w:lang w:val="ru-RU" w:eastAsia="ru-RU"/>
        </w:rPr>
        <w:t xml:space="preserve">      В графе 2 указывается </w:t>
      </w:r>
      <w:r>
        <w:rPr>
          <w:rFonts w:ascii="Times New Roman" w:eastAsia="Times New Roman" w:hAnsi="Times New Roman" w:cs="Times New Roman"/>
          <w:sz w:val="28"/>
          <w:szCs w:val="24"/>
          <w:lang w:val="ru-RU" w:eastAsia="ru-RU"/>
        </w:rPr>
        <w:t>категория инвалидности</w:t>
      </w:r>
    </w:p>
    <w:p w14:paraId="3C71774F" w14:textId="0140FD0B" w:rsidR="006D1F24" w:rsidRDefault="006D1F24" w:rsidP="006D1F24">
      <w:pPr>
        <w:tabs>
          <w:tab w:val="left" w:pos="567"/>
        </w:tabs>
        <w:spacing w:after="0" w:line="240" w:lineRule="auto"/>
        <w:ind w:right="57"/>
        <w:rPr>
          <w:rFonts w:ascii="Times New Roman" w:eastAsia="Times New Roman" w:hAnsi="Times New Roman" w:cs="Times New Roman"/>
          <w:sz w:val="28"/>
          <w:szCs w:val="24"/>
          <w:lang w:val="ru-RU" w:eastAsia="ru-RU"/>
        </w:rPr>
      </w:pPr>
      <w:r w:rsidRPr="0051685A">
        <w:rPr>
          <w:rFonts w:ascii="Times New Roman" w:eastAsia="Times New Roman" w:hAnsi="Times New Roman" w:cs="Times New Roman"/>
          <w:sz w:val="28"/>
          <w:szCs w:val="24"/>
          <w:lang w:val="ru-RU" w:eastAsia="ru-RU"/>
        </w:rPr>
        <w:t>      В графе 3</w:t>
      </w:r>
      <w:r>
        <w:rPr>
          <w:rFonts w:ascii="Times New Roman" w:eastAsia="Times New Roman" w:hAnsi="Times New Roman" w:cs="Times New Roman"/>
          <w:sz w:val="28"/>
          <w:szCs w:val="24"/>
          <w:lang w:val="ru-RU" w:eastAsia="ru-RU"/>
        </w:rPr>
        <w:t>-1</w:t>
      </w:r>
      <w:r w:rsidR="0050791E">
        <w:rPr>
          <w:rFonts w:ascii="Times New Roman" w:eastAsia="Times New Roman" w:hAnsi="Times New Roman" w:cs="Times New Roman"/>
          <w:sz w:val="28"/>
          <w:szCs w:val="24"/>
          <w:lang w:val="ru-RU" w:eastAsia="ru-RU"/>
        </w:rPr>
        <w:t>6</w:t>
      </w:r>
      <w:r w:rsidRPr="0051685A">
        <w:rPr>
          <w:rFonts w:ascii="Times New Roman" w:eastAsia="Times New Roman" w:hAnsi="Times New Roman" w:cs="Times New Roman"/>
          <w:sz w:val="28"/>
          <w:szCs w:val="24"/>
          <w:lang w:val="ru-RU" w:eastAsia="ru-RU"/>
        </w:rPr>
        <w:t xml:space="preserve"> </w:t>
      </w:r>
      <w:r>
        <w:rPr>
          <w:rFonts w:ascii="Times New Roman" w:eastAsia="Times New Roman" w:hAnsi="Times New Roman" w:cs="Times New Roman"/>
          <w:sz w:val="28"/>
          <w:szCs w:val="24"/>
          <w:lang w:val="ru-RU" w:eastAsia="ru-RU"/>
        </w:rPr>
        <w:t>указываются виды</w:t>
      </w:r>
      <w:r w:rsidRPr="006D1F24">
        <w:rPr>
          <w:rFonts w:ascii="Times New Roman" w:eastAsia="Times New Roman" w:hAnsi="Times New Roman" w:cs="Times New Roman"/>
          <w:sz w:val="28"/>
          <w:szCs w:val="24"/>
          <w:lang w:val="ru-RU" w:eastAsia="ru-RU"/>
        </w:rPr>
        <w:t xml:space="preserve"> поддержки, которые оказываются обучающимся с особыми образовательными потребностями</w:t>
      </w:r>
    </w:p>
    <w:p w14:paraId="56FCEE30" w14:textId="0652655B" w:rsidR="0050791E" w:rsidRDefault="0050791E" w:rsidP="006D1F24">
      <w:pPr>
        <w:tabs>
          <w:tab w:val="left" w:pos="567"/>
        </w:tabs>
        <w:spacing w:after="0" w:line="240" w:lineRule="auto"/>
        <w:ind w:right="57"/>
        <w:rPr>
          <w:rFonts w:ascii="Times New Roman" w:eastAsia="Times New Roman" w:hAnsi="Times New Roman" w:cs="Times New Roman"/>
          <w:sz w:val="28"/>
          <w:szCs w:val="24"/>
          <w:lang w:val="ru-RU" w:eastAsia="ru-RU"/>
        </w:rPr>
      </w:pPr>
      <w:r w:rsidRPr="0051685A">
        <w:rPr>
          <w:rFonts w:ascii="Times New Roman" w:eastAsia="Times New Roman" w:hAnsi="Times New Roman" w:cs="Times New Roman"/>
          <w:sz w:val="28"/>
          <w:szCs w:val="24"/>
          <w:lang w:val="ru-RU" w:eastAsia="ru-RU"/>
        </w:rPr>
        <w:t xml:space="preserve">      В графе </w:t>
      </w:r>
      <w:r>
        <w:rPr>
          <w:rFonts w:ascii="Times New Roman" w:eastAsia="Times New Roman" w:hAnsi="Times New Roman" w:cs="Times New Roman"/>
          <w:sz w:val="28"/>
          <w:szCs w:val="24"/>
          <w:lang w:val="ru-RU" w:eastAsia="ru-RU"/>
        </w:rPr>
        <w:t>17</w:t>
      </w:r>
      <w:r w:rsidRPr="0051685A">
        <w:rPr>
          <w:rFonts w:ascii="Times New Roman" w:eastAsia="Times New Roman" w:hAnsi="Times New Roman" w:cs="Times New Roman"/>
          <w:sz w:val="28"/>
          <w:szCs w:val="24"/>
          <w:lang w:val="ru-RU" w:eastAsia="ru-RU"/>
        </w:rPr>
        <w:t xml:space="preserve"> указывается</w:t>
      </w:r>
      <w:r>
        <w:rPr>
          <w:rFonts w:ascii="Times New Roman" w:eastAsia="Times New Roman" w:hAnsi="Times New Roman" w:cs="Times New Roman"/>
          <w:sz w:val="28"/>
          <w:szCs w:val="24"/>
          <w:lang w:val="ru-RU" w:eastAsia="ru-RU"/>
        </w:rPr>
        <w:t xml:space="preserve"> к</w:t>
      </w:r>
      <w:r w:rsidRPr="0050791E">
        <w:rPr>
          <w:rFonts w:ascii="Times New Roman" w:eastAsia="Times New Roman" w:hAnsi="Times New Roman" w:cs="Times New Roman"/>
          <w:sz w:val="28"/>
          <w:szCs w:val="24"/>
          <w:lang w:val="ru-RU" w:eastAsia="ru-RU"/>
        </w:rPr>
        <w:t>оличество педагогов, преподающих для студентов с особыми образовательными потребностями</w:t>
      </w:r>
    </w:p>
    <w:p w14:paraId="4AB4099F" w14:textId="533554FC" w:rsidR="0050791E" w:rsidRPr="0051685A" w:rsidRDefault="0050791E" w:rsidP="002A6B83">
      <w:pPr>
        <w:tabs>
          <w:tab w:val="left" w:pos="567"/>
        </w:tabs>
        <w:spacing w:after="0" w:line="240" w:lineRule="auto"/>
        <w:ind w:right="57" w:firstLine="426"/>
        <w:rPr>
          <w:rFonts w:ascii="Times New Roman" w:eastAsia="Times New Roman" w:hAnsi="Times New Roman" w:cs="Times New Roman"/>
          <w:sz w:val="28"/>
          <w:szCs w:val="24"/>
          <w:lang w:val="ru-RU" w:eastAsia="ru-RU"/>
        </w:rPr>
      </w:pPr>
      <w:r w:rsidRPr="0051685A">
        <w:rPr>
          <w:rFonts w:ascii="Times New Roman" w:eastAsia="Times New Roman" w:hAnsi="Times New Roman" w:cs="Times New Roman"/>
          <w:sz w:val="28"/>
          <w:szCs w:val="24"/>
          <w:lang w:val="ru-RU" w:eastAsia="ru-RU"/>
        </w:rPr>
        <w:t xml:space="preserve">В графе </w:t>
      </w:r>
      <w:r>
        <w:rPr>
          <w:rFonts w:ascii="Times New Roman" w:eastAsia="Times New Roman" w:hAnsi="Times New Roman" w:cs="Times New Roman"/>
          <w:sz w:val="28"/>
          <w:szCs w:val="24"/>
          <w:lang w:val="ru-RU" w:eastAsia="ru-RU"/>
        </w:rPr>
        <w:t>1</w:t>
      </w:r>
      <w:r w:rsidR="002A6B83">
        <w:rPr>
          <w:rFonts w:ascii="Times New Roman" w:eastAsia="Times New Roman" w:hAnsi="Times New Roman" w:cs="Times New Roman"/>
          <w:sz w:val="28"/>
          <w:szCs w:val="24"/>
          <w:lang w:val="ru-RU" w:eastAsia="ru-RU"/>
        </w:rPr>
        <w:t>8</w:t>
      </w:r>
      <w:r w:rsidRPr="0051685A">
        <w:rPr>
          <w:rFonts w:ascii="Times New Roman" w:eastAsia="Times New Roman" w:hAnsi="Times New Roman" w:cs="Times New Roman"/>
          <w:sz w:val="28"/>
          <w:szCs w:val="24"/>
          <w:lang w:val="ru-RU" w:eastAsia="ru-RU"/>
        </w:rPr>
        <w:t xml:space="preserve"> указывается</w:t>
      </w:r>
      <w:r>
        <w:rPr>
          <w:rFonts w:ascii="Times New Roman" w:eastAsia="Times New Roman" w:hAnsi="Times New Roman" w:cs="Times New Roman"/>
          <w:sz w:val="28"/>
          <w:szCs w:val="24"/>
          <w:lang w:val="ru-RU" w:eastAsia="ru-RU"/>
        </w:rPr>
        <w:t xml:space="preserve"> к</w:t>
      </w:r>
      <w:r w:rsidRPr="0050791E">
        <w:rPr>
          <w:rFonts w:ascii="Times New Roman" w:eastAsia="Times New Roman" w:hAnsi="Times New Roman" w:cs="Times New Roman"/>
          <w:sz w:val="28"/>
          <w:szCs w:val="24"/>
          <w:lang w:val="ru-RU" w:eastAsia="ru-RU"/>
        </w:rPr>
        <w:t>оличество</w:t>
      </w:r>
      <w:r w:rsidR="002A6B83">
        <w:rPr>
          <w:rFonts w:ascii="Times New Roman" w:eastAsia="Times New Roman" w:hAnsi="Times New Roman" w:cs="Times New Roman"/>
          <w:sz w:val="28"/>
          <w:szCs w:val="24"/>
          <w:lang w:val="ru-RU" w:eastAsia="ru-RU"/>
        </w:rPr>
        <w:t xml:space="preserve"> </w:t>
      </w:r>
      <w:r w:rsidR="002A6B83" w:rsidRPr="002A6B83">
        <w:rPr>
          <w:rFonts w:ascii="Times New Roman" w:eastAsia="Times New Roman" w:hAnsi="Times New Roman" w:cs="Times New Roman"/>
          <w:sz w:val="28"/>
          <w:szCs w:val="24"/>
          <w:lang w:val="ru-RU" w:eastAsia="ru-RU"/>
        </w:rPr>
        <w:t>педагогов, прошедших повышение квалификации по работе со студентами с особыми образовательными потребностями</w:t>
      </w:r>
      <w:r w:rsidR="002A6B83">
        <w:rPr>
          <w:rFonts w:ascii="Times New Roman" w:eastAsia="Times New Roman" w:hAnsi="Times New Roman" w:cs="Times New Roman"/>
          <w:sz w:val="28"/>
          <w:szCs w:val="24"/>
          <w:lang w:val="ru-RU" w:eastAsia="ru-RU"/>
        </w:rPr>
        <w:t>.</w:t>
      </w:r>
    </w:p>
    <w:p w14:paraId="4A008E48" w14:textId="35103BCF"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68A2CFEE" w14:textId="490FC8D5"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7D987861" w14:textId="5D4F1BBF"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3EE847A0" w14:textId="7010ABC6"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4A9AC54A" w14:textId="2E8F7330"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5042C0F8" w14:textId="2BF1BD57"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73F984E0" w14:textId="466B7026"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22BA3580" w14:textId="5CA34537"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7EA34763" w14:textId="58F69D32" w:rsidR="00B536AA" w:rsidRDefault="00B536AA" w:rsidP="00B536AA">
      <w:pPr>
        <w:widowControl w:val="0"/>
        <w:spacing w:after="0" w:line="240" w:lineRule="auto"/>
        <w:jc w:val="both"/>
        <w:rPr>
          <w:rFonts w:ascii="Times New Roman" w:eastAsia="Times New Roman" w:hAnsi="Times New Roman" w:cs="Arial"/>
          <w:b/>
          <w:spacing w:val="-2"/>
          <w:w w:val="104"/>
          <w:sz w:val="28"/>
          <w:szCs w:val="28"/>
          <w:lang w:val="ru-RU" w:eastAsia="ru-RU"/>
        </w:rPr>
      </w:pPr>
    </w:p>
    <w:p w14:paraId="6BC250D8" w14:textId="77777777" w:rsidR="000C2562" w:rsidRDefault="000C2562" w:rsidP="004E5573">
      <w:pPr>
        <w:widowControl w:val="0"/>
        <w:spacing w:after="0" w:line="240" w:lineRule="auto"/>
        <w:ind w:left="10206"/>
        <w:rPr>
          <w:rFonts w:ascii="Times New Roman" w:eastAsia="Calibri" w:hAnsi="Times New Roman" w:cs="Times New Roman"/>
          <w:sz w:val="28"/>
          <w:szCs w:val="28"/>
          <w:lang w:val="kk-KZ"/>
        </w:rPr>
      </w:pPr>
    </w:p>
    <w:p w14:paraId="18A45D37" w14:textId="77777777" w:rsidR="000C2562" w:rsidRDefault="000C2562" w:rsidP="004E5573">
      <w:pPr>
        <w:widowControl w:val="0"/>
        <w:spacing w:after="0" w:line="240" w:lineRule="auto"/>
        <w:ind w:left="10206"/>
        <w:rPr>
          <w:rFonts w:ascii="Times New Roman" w:eastAsia="Calibri" w:hAnsi="Times New Roman" w:cs="Times New Roman"/>
          <w:sz w:val="28"/>
          <w:szCs w:val="28"/>
          <w:lang w:val="kk-KZ"/>
        </w:rPr>
      </w:pPr>
    </w:p>
    <w:p w14:paraId="7498CC70" w14:textId="77777777" w:rsidR="000C2562" w:rsidRDefault="000C2562" w:rsidP="004E5573">
      <w:pPr>
        <w:widowControl w:val="0"/>
        <w:spacing w:after="0" w:line="240" w:lineRule="auto"/>
        <w:ind w:left="10206"/>
        <w:rPr>
          <w:rFonts w:ascii="Times New Roman" w:eastAsia="Calibri" w:hAnsi="Times New Roman" w:cs="Times New Roman"/>
          <w:sz w:val="28"/>
          <w:szCs w:val="28"/>
          <w:lang w:val="kk-KZ"/>
        </w:rPr>
      </w:pPr>
    </w:p>
    <w:p w14:paraId="24E7CD24" w14:textId="77777777" w:rsidR="000C2562" w:rsidRDefault="000C2562" w:rsidP="004E5573">
      <w:pPr>
        <w:widowControl w:val="0"/>
        <w:spacing w:after="0" w:line="240" w:lineRule="auto"/>
        <w:ind w:left="10206"/>
        <w:rPr>
          <w:rFonts w:ascii="Times New Roman" w:eastAsia="Calibri" w:hAnsi="Times New Roman" w:cs="Times New Roman"/>
          <w:sz w:val="28"/>
          <w:szCs w:val="28"/>
          <w:lang w:val="kk-KZ"/>
        </w:rPr>
      </w:pPr>
    </w:p>
    <w:p w14:paraId="6BB599A5" w14:textId="77777777" w:rsidR="000C2562" w:rsidRDefault="000C2562" w:rsidP="004E5573">
      <w:pPr>
        <w:widowControl w:val="0"/>
        <w:spacing w:after="0" w:line="240" w:lineRule="auto"/>
        <w:ind w:left="10206"/>
        <w:rPr>
          <w:rFonts w:ascii="Times New Roman" w:eastAsia="Calibri" w:hAnsi="Times New Roman" w:cs="Times New Roman"/>
          <w:sz w:val="28"/>
          <w:szCs w:val="28"/>
          <w:lang w:val="kk-KZ"/>
        </w:rPr>
      </w:pPr>
    </w:p>
    <w:p w14:paraId="190153BB" w14:textId="696DA434"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2</w:t>
      </w:r>
      <w:r w:rsidR="00401D15">
        <w:rPr>
          <w:rFonts w:ascii="Times New Roman" w:eastAsia="Calibri" w:hAnsi="Times New Roman" w:cs="Times New Roman"/>
          <w:sz w:val="28"/>
          <w:szCs w:val="28"/>
          <w:lang w:val="kk-KZ"/>
        </w:rPr>
        <w:t>5</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62F5EBCC"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0F63DA2A"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04B523B3"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p>
    <w:p w14:paraId="34274479"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617AA382"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38DF8BFE" w14:textId="77777777" w:rsidR="004E5573" w:rsidRPr="00817232" w:rsidRDefault="004E5573" w:rsidP="004E5573">
      <w:pPr>
        <w:spacing w:after="0" w:line="240" w:lineRule="auto"/>
        <w:jc w:val="center"/>
        <w:rPr>
          <w:rFonts w:ascii="Times New Roman" w:eastAsia="Times New Roman" w:hAnsi="Times New Roman" w:cs="Times New Roman"/>
          <w:sz w:val="28"/>
          <w:szCs w:val="24"/>
          <w:lang w:val="ru-RU" w:eastAsia="ru-RU"/>
        </w:rPr>
      </w:pPr>
    </w:p>
    <w:p w14:paraId="730A59F9" w14:textId="77777777" w:rsidR="004E5573" w:rsidRPr="00817232" w:rsidRDefault="004E5573" w:rsidP="004E5573">
      <w:pPr>
        <w:spacing w:after="0" w:line="240" w:lineRule="auto"/>
        <w:jc w:val="center"/>
        <w:rPr>
          <w:rFonts w:ascii="Times New Roman" w:eastAsia="Times New Roman" w:hAnsi="Times New Roman" w:cs="Times New Roman"/>
          <w:sz w:val="12"/>
          <w:szCs w:val="12"/>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6F2AA954" w14:textId="77777777" w:rsidR="004E5573" w:rsidRPr="00817232" w:rsidRDefault="004E5573" w:rsidP="004E5573">
      <w:pPr>
        <w:widowControl w:val="0"/>
        <w:spacing w:after="0" w:line="240" w:lineRule="auto"/>
        <w:ind w:left="10206"/>
        <w:rPr>
          <w:rFonts w:ascii="Times New Roman" w:eastAsia="Calibri" w:hAnsi="Times New Roman" w:cs="Times New Roman"/>
          <w:sz w:val="28"/>
          <w:szCs w:val="24"/>
          <w:lang w:val="kk-KZ"/>
        </w:rPr>
      </w:pPr>
    </w:p>
    <w:p w14:paraId="52AEEFBB" w14:textId="2B5804D9" w:rsidR="004E5573" w:rsidRDefault="004E5573" w:rsidP="004E5573">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6ABEBC1E" w14:textId="77777777" w:rsidR="006D1F24" w:rsidRDefault="006D1F24" w:rsidP="004E5573">
      <w:pPr>
        <w:spacing w:after="0" w:line="240" w:lineRule="auto"/>
        <w:jc w:val="center"/>
        <w:rPr>
          <w:rFonts w:ascii="Times New Roman" w:eastAsia="Times New Roman" w:hAnsi="Times New Roman" w:cs="Times New Roman"/>
          <w:sz w:val="28"/>
          <w:szCs w:val="24"/>
          <w:lang w:val="ru-RU" w:eastAsia="ru-RU"/>
        </w:rPr>
      </w:pPr>
    </w:p>
    <w:p w14:paraId="4D0AD060" w14:textId="3243A916" w:rsidR="006D1F24" w:rsidRDefault="006D1F24" w:rsidP="006D1F24">
      <w:pPr>
        <w:pStyle w:val="ab"/>
        <w:widowControl/>
        <w:spacing w:after="160" w:line="259" w:lineRule="auto"/>
        <w:jc w:val="center"/>
        <w:rPr>
          <w:rFonts w:ascii="Times New Roman" w:hAnsi="Times New Roman"/>
          <w:b/>
          <w:bCs/>
          <w:sz w:val="28"/>
          <w:szCs w:val="28"/>
          <w:lang w:val="ru-RU"/>
        </w:rPr>
      </w:pPr>
      <w:r w:rsidRPr="006D1F24">
        <w:rPr>
          <w:rFonts w:ascii="Times New Roman" w:hAnsi="Times New Roman"/>
          <w:b/>
          <w:bCs/>
          <w:sz w:val="28"/>
          <w:szCs w:val="28"/>
          <w:lang w:val="ru-RU"/>
        </w:rPr>
        <w:t>Сведения о контингенте обучающихся из социально-уязвимых категорий населения</w:t>
      </w:r>
    </w:p>
    <w:p w14:paraId="68BA70D4" w14:textId="53876BED" w:rsidR="006D1F24" w:rsidRDefault="006D1F24" w:rsidP="006D1F24">
      <w:pPr>
        <w:pStyle w:val="ab"/>
        <w:widowControl/>
        <w:spacing w:after="160" w:line="259" w:lineRule="auto"/>
        <w:jc w:val="center"/>
        <w:rPr>
          <w:rFonts w:ascii="Times New Roman" w:hAnsi="Times New Roman"/>
          <w:b/>
          <w:bCs/>
          <w:sz w:val="28"/>
          <w:szCs w:val="28"/>
          <w:lang w:val="ru-RU"/>
        </w:rPr>
      </w:pPr>
    </w:p>
    <w:p w14:paraId="735C771B" w14:textId="77777777" w:rsidR="0093764A" w:rsidRDefault="006D1F24" w:rsidP="006D1F24">
      <w:pPr>
        <w:pStyle w:val="ab"/>
        <w:rPr>
          <w:rFonts w:ascii="Times New Roman" w:hAnsi="Times New Roman"/>
          <w:sz w:val="28"/>
          <w:szCs w:val="28"/>
          <w:lang w:val="ru-RU"/>
        </w:rPr>
      </w:pPr>
      <w:r w:rsidRPr="006D1F24">
        <w:rPr>
          <w:rFonts w:ascii="Times New Roman" w:hAnsi="Times New Roman"/>
          <w:sz w:val="28"/>
          <w:szCs w:val="28"/>
          <w:lang w:val="ru-RU"/>
        </w:rPr>
        <w:t>Индекс: формы № ВП-</w:t>
      </w:r>
      <w:r w:rsidR="0093764A">
        <w:rPr>
          <w:rFonts w:ascii="Times New Roman" w:hAnsi="Times New Roman"/>
          <w:sz w:val="28"/>
          <w:szCs w:val="28"/>
          <w:lang w:val="ru-RU"/>
        </w:rPr>
        <w:t>25</w:t>
      </w:r>
    </w:p>
    <w:p w14:paraId="78E8B07E" w14:textId="31A3C8D6" w:rsidR="006D1F24" w:rsidRPr="006D1F24" w:rsidRDefault="006D1F24" w:rsidP="006D1F24">
      <w:pPr>
        <w:pStyle w:val="ab"/>
        <w:rPr>
          <w:rFonts w:ascii="Times New Roman" w:hAnsi="Times New Roman"/>
          <w:sz w:val="28"/>
          <w:szCs w:val="28"/>
          <w:lang w:val="ru-RU"/>
        </w:rPr>
      </w:pPr>
      <w:r w:rsidRPr="006D1F24">
        <w:rPr>
          <w:rFonts w:ascii="Times New Roman" w:hAnsi="Times New Roman"/>
          <w:sz w:val="28"/>
          <w:szCs w:val="28"/>
          <w:lang w:val="ru-RU"/>
        </w:rPr>
        <w:tab/>
      </w:r>
    </w:p>
    <w:p w14:paraId="39C0D64A" w14:textId="3D523DF2" w:rsidR="006D1F24" w:rsidRDefault="006D1F24" w:rsidP="006D1F24">
      <w:pPr>
        <w:pStyle w:val="ab"/>
        <w:rPr>
          <w:rFonts w:ascii="Times New Roman" w:hAnsi="Times New Roman"/>
          <w:sz w:val="28"/>
          <w:szCs w:val="28"/>
          <w:lang w:val="ru-RU"/>
        </w:rPr>
      </w:pPr>
      <w:r w:rsidRPr="006D1F24">
        <w:rPr>
          <w:rFonts w:ascii="Times New Roman" w:hAnsi="Times New Roman"/>
          <w:sz w:val="28"/>
          <w:szCs w:val="28"/>
          <w:lang w:val="ru-RU"/>
        </w:rPr>
        <w:t>Периодичность: 2 раза в год (апрель, октябрь)</w:t>
      </w:r>
    </w:p>
    <w:p w14:paraId="171F3F90" w14:textId="77777777" w:rsidR="0093764A" w:rsidRPr="006D1F24" w:rsidRDefault="0093764A" w:rsidP="006D1F24">
      <w:pPr>
        <w:pStyle w:val="ab"/>
        <w:rPr>
          <w:rFonts w:ascii="Times New Roman" w:hAnsi="Times New Roman"/>
          <w:sz w:val="28"/>
          <w:szCs w:val="28"/>
          <w:lang w:val="ru-RU"/>
        </w:rPr>
      </w:pPr>
    </w:p>
    <w:p w14:paraId="603CE840" w14:textId="24D63834" w:rsidR="006D1F24" w:rsidRDefault="006D1F24" w:rsidP="006D1F24">
      <w:pPr>
        <w:pStyle w:val="ab"/>
        <w:rPr>
          <w:rFonts w:ascii="Times New Roman" w:hAnsi="Times New Roman"/>
          <w:sz w:val="28"/>
          <w:szCs w:val="28"/>
          <w:lang w:val="ru-RU"/>
        </w:rPr>
      </w:pPr>
      <w:r w:rsidRPr="006D1F24">
        <w:rPr>
          <w:rFonts w:ascii="Times New Roman" w:hAnsi="Times New Roman"/>
          <w:sz w:val="28"/>
          <w:szCs w:val="28"/>
          <w:lang w:val="ru-RU"/>
        </w:rPr>
        <w:t>Отчетный период 20__ календарный год</w:t>
      </w:r>
    </w:p>
    <w:p w14:paraId="4936E1E8" w14:textId="77777777" w:rsidR="0093764A" w:rsidRPr="006D1F24" w:rsidRDefault="0093764A" w:rsidP="006D1F24">
      <w:pPr>
        <w:pStyle w:val="ab"/>
        <w:rPr>
          <w:rFonts w:ascii="Times New Roman" w:hAnsi="Times New Roman"/>
          <w:sz w:val="28"/>
          <w:szCs w:val="28"/>
          <w:lang w:val="ru-RU"/>
        </w:rPr>
      </w:pPr>
    </w:p>
    <w:p w14:paraId="66BB51A7" w14:textId="598551E7" w:rsidR="006D1F24" w:rsidRDefault="006D1F24" w:rsidP="006D1F24">
      <w:pPr>
        <w:pStyle w:val="ab"/>
        <w:rPr>
          <w:rFonts w:ascii="Times New Roman" w:hAnsi="Times New Roman"/>
          <w:sz w:val="28"/>
          <w:szCs w:val="28"/>
          <w:lang w:val="ru-RU"/>
        </w:rPr>
      </w:pPr>
      <w:r w:rsidRPr="006D1F24">
        <w:rPr>
          <w:rFonts w:ascii="Times New Roman" w:hAnsi="Times New Roman"/>
          <w:sz w:val="28"/>
          <w:szCs w:val="28"/>
          <w:lang w:val="ru-RU"/>
        </w:rPr>
        <w:t>Круг лиц представляющих информацию: Организации высшего и (или) послевузовского образования</w:t>
      </w:r>
    </w:p>
    <w:p w14:paraId="6AA3F5D7" w14:textId="77777777" w:rsidR="0093764A" w:rsidRPr="006D1F24" w:rsidRDefault="0093764A" w:rsidP="006D1F24">
      <w:pPr>
        <w:pStyle w:val="ab"/>
        <w:rPr>
          <w:rFonts w:ascii="Times New Roman" w:hAnsi="Times New Roman"/>
          <w:sz w:val="28"/>
          <w:szCs w:val="28"/>
          <w:lang w:val="ru-RU"/>
        </w:rPr>
      </w:pPr>
    </w:p>
    <w:p w14:paraId="0D44470E" w14:textId="7EFBAC9B" w:rsidR="006D1F24" w:rsidRPr="006D1F24" w:rsidRDefault="006D1F24" w:rsidP="006D1F24">
      <w:pPr>
        <w:pStyle w:val="ab"/>
        <w:widowControl/>
        <w:spacing w:after="160" w:line="259" w:lineRule="auto"/>
        <w:rPr>
          <w:rFonts w:ascii="Times New Roman" w:hAnsi="Times New Roman"/>
          <w:sz w:val="28"/>
          <w:szCs w:val="28"/>
          <w:lang w:val="ru-RU"/>
        </w:rPr>
      </w:pPr>
      <w:r w:rsidRPr="006D1F24">
        <w:rPr>
          <w:rFonts w:ascii="Times New Roman" w:hAnsi="Times New Roman"/>
          <w:sz w:val="28"/>
          <w:szCs w:val="28"/>
          <w:lang w:val="ru-RU"/>
        </w:rPr>
        <w:t>Срок представления: 1) до 15 апреля (включительно);           2) до 30 октября (включительно)</w:t>
      </w:r>
    </w:p>
    <w:tbl>
      <w:tblPr>
        <w:tblStyle w:val="a3"/>
        <w:tblW w:w="13745" w:type="dxa"/>
        <w:tblLook w:val="04A0" w:firstRow="1" w:lastRow="0" w:firstColumn="1" w:lastColumn="0" w:noHBand="0" w:noVBand="1"/>
      </w:tblPr>
      <w:tblGrid>
        <w:gridCol w:w="459"/>
        <w:gridCol w:w="775"/>
        <w:gridCol w:w="820"/>
        <w:gridCol w:w="1232"/>
        <w:gridCol w:w="566"/>
        <w:gridCol w:w="1132"/>
        <w:gridCol w:w="3399"/>
        <w:gridCol w:w="566"/>
        <w:gridCol w:w="706"/>
        <w:gridCol w:w="972"/>
        <w:gridCol w:w="708"/>
        <w:gridCol w:w="709"/>
        <w:gridCol w:w="851"/>
        <w:gridCol w:w="850"/>
      </w:tblGrid>
      <w:tr w:rsidR="0093764A" w:rsidRPr="0093764A" w14:paraId="517F2EC7" w14:textId="77777777" w:rsidTr="000C2562">
        <w:trPr>
          <w:cantSplit/>
          <w:trHeight w:val="5250"/>
        </w:trPr>
        <w:tc>
          <w:tcPr>
            <w:tcW w:w="459" w:type="dxa"/>
            <w:textDirection w:val="btLr"/>
            <w:hideMark/>
          </w:tcPr>
          <w:p w14:paraId="32E8C9F1" w14:textId="77777777" w:rsidR="006D1F24" w:rsidRPr="0093764A" w:rsidRDefault="006D1F24" w:rsidP="00C641D0">
            <w:pPr>
              <w:ind w:left="113" w:right="113"/>
              <w:rPr>
                <w:rFonts w:ascii="Times New Roman" w:hAnsi="Times New Roman"/>
                <w:sz w:val="20"/>
                <w:szCs w:val="20"/>
                <w:lang w:val="kk-KZ"/>
              </w:rPr>
            </w:pPr>
            <w:bookmarkStart w:id="7" w:name="_Hlk158718547"/>
            <w:r w:rsidRPr="0093764A">
              <w:rPr>
                <w:rFonts w:ascii="Times New Roman" w:hAnsi="Times New Roman"/>
                <w:sz w:val="20"/>
                <w:szCs w:val="20"/>
                <w:lang w:val="kk-KZ"/>
              </w:rPr>
              <w:lastRenderedPageBreak/>
              <w:t>№</w:t>
            </w:r>
          </w:p>
        </w:tc>
        <w:tc>
          <w:tcPr>
            <w:tcW w:w="775" w:type="dxa"/>
            <w:textDirection w:val="btLr"/>
          </w:tcPr>
          <w:p w14:paraId="2797FEF0" w14:textId="179053E0"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lang w:val="kk-KZ"/>
              </w:rPr>
              <w:t>Наименование</w:t>
            </w:r>
            <w:r w:rsidRPr="0093764A">
              <w:rPr>
                <w:rFonts w:ascii="Times New Roman" w:hAnsi="Times New Roman"/>
                <w:sz w:val="20"/>
                <w:szCs w:val="20"/>
              </w:rPr>
              <w:t xml:space="preserve"> </w:t>
            </w:r>
            <w:r w:rsidR="0093764A" w:rsidRPr="0093764A">
              <w:rPr>
                <w:rFonts w:ascii="Times New Roman" w:hAnsi="Times New Roman"/>
                <w:sz w:val="20"/>
                <w:szCs w:val="20"/>
              </w:rPr>
              <w:t>организации высшего и послевузовского образования</w:t>
            </w:r>
          </w:p>
        </w:tc>
        <w:tc>
          <w:tcPr>
            <w:tcW w:w="820" w:type="dxa"/>
            <w:textDirection w:val="btLr"/>
            <w:hideMark/>
          </w:tcPr>
          <w:p w14:paraId="0D1C159B"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Фамилия Имя Отчество студента из социально-уязвимых категорий населения</w:t>
            </w:r>
            <w:r w:rsidRPr="0093764A">
              <w:rPr>
                <w:rFonts w:ascii="Times New Roman" w:hAnsi="Times New Roman"/>
                <w:sz w:val="20"/>
                <w:szCs w:val="20"/>
              </w:rPr>
              <w:br/>
            </w:r>
          </w:p>
        </w:tc>
        <w:tc>
          <w:tcPr>
            <w:tcW w:w="1232" w:type="dxa"/>
            <w:textDirection w:val="btLr"/>
            <w:hideMark/>
          </w:tcPr>
          <w:p w14:paraId="09759BAD"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К какой из 3 категории относится студент?</w:t>
            </w:r>
            <w:r w:rsidRPr="0093764A">
              <w:rPr>
                <w:rFonts w:ascii="Times New Roman" w:hAnsi="Times New Roman"/>
                <w:sz w:val="20"/>
                <w:szCs w:val="20"/>
              </w:rPr>
              <w:br/>
              <w:t>1. Обучающиеся из малообеспеченных семей</w:t>
            </w:r>
            <w:r w:rsidRPr="0093764A">
              <w:rPr>
                <w:rFonts w:ascii="Times New Roman" w:hAnsi="Times New Roman"/>
                <w:sz w:val="20"/>
                <w:szCs w:val="20"/>
              </w:rPr>
              <w:br/>
              <w:t>2. Обучающиеся по сельской квоте</w:t>
            </w:r>
            <w:r w:rsidRPr="0093764A">
              <w:rPr>
                <w:rFonts w:ascii="Times New Roman" w:hAnsi="Times New Roman"/>
                <w:sz w:val="20"/>
                <w:szCs w:val="20"/>
              </w:rPr>
              <w:br/>
              <w:t>3. Обучающиеся из многодетных семей</w:t>
            </w:r>
          </w:p>
        </w:tc>
        <w:tc>
          <w:tcPr>
            <w:tcW w:w="566" w:type="dxa"/>
            <w:textDirection w:val="btLr"/>
            <w:hideMark/>
          </w:tcPr>
          <w:p w14:paraId="7FE1F072" w14:textId="439A0D25"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Пол</w:t>
            </w:r>
            <w:r w:rsidR="0093764A" w:rsidRPr="0093764A">
              <w:rPr>
                <w:rFonts w:ascii="Times New Roman" w:hAnsi="Times New Roman"/>
                <w:sz w:val="20"/>
                <w:szCs w:val="20"/>
              </w:rPr>
              <w:t xml:space="preserve"> (мужской/женский)</w:t>
            </w:r>
            <w:r w:rsidRPr="0093764A">
              <w:rPr>
                <w:rFonts w:ascii="Times New Roman" w:hAnsi="Times New Roman"/>
                <w:sz w:val="20"/>
                <w:szCs w:val="20"/>
              </w:rPr>
              <w:br/>
            </w:r>
          </w:p>
        </w:tc>
        <w:tc>
          <w:tcPr>
            <w:tcW w:w="1132" w:type="dxa"/>
            <w:textDirection w:val="btLr"/>
            <w:hideMark/>
          </w:tcPr>
          <w:p w14:paraId="19D232E3"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Уровень образования</w:t>
            </w:r>
            <w:r w:rsidRPr="0093764A">
              <w:rPr>
                <w:rFonts w:ascii="Times New Roman" w:hAnsi="Times New Roman"/>
                <w:sz w:val="20"/>
                <w:szCs w:val="20"/>
              </w:rPr>
              <w:br/>
              <w:t>бакалавриат/магистратура/докторантура/интернатура/</w:t>
            </w:r>
            <w:r w:rsidRPr="0093764A">
              <w:rPr>
                <w:rFonts w:ascii="Times New Roman" w:hAnsi="Times New Roman"/>
                <w:sz w:val="20"/>
                <w:szCs w:val="20"/>
              </w:rPr>
              <w:br/>
              <w:t>резидентура</w:t>
            </w:r>
          </w:p>
        </w:tc>
        <w:tc>
          <w:tcPr>
            <w:tcW w:w="3399" w:type="dxa"/>
            <w:textDirection w:val="btLr"/>
            <w:hideMark/>
          </w:tcPr>
          <w:p w14:paraId="2FF6F07A"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 xml:space="preserve">Направление подготовки </w:t>
            </w:r>
            <w:r w:rsidRPr="0093764A">
              <w:rPr>
                <w:rFonts w:ascii="Times New Roman" w:hAnsi="Times New Roman"/>
                <w:sz w:val="20"/>
                <w:szCs w:val="20"/>
              </w:rPr>
              <w:br/>
              <w:t>(01 Педагогические науки</w:t>
            </w:r>
          </w:p>
          <w:p w14:paraId="2F745322"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02 Искусство и гуманитарные науки</w:t>
            </w:r>
          </w:p>
          <w:p w14:paraId="1CA61EE3"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03 Социальные науки, журналистика и информация</w:t>
            </w:r>
          </w:p>
          <w:p w14:paraId="2BFBB4A5"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04 Бизнес, управление и право</w:t>
            </w:r>
          </w:p>
          <w:p w14:paraId="724DF109"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05 Естественные науки, математика и статистика</w:t>
            </w:r>
          </w:p>
          <w:p w14:paraId="3324D0F8"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06 Информационно-коммуникационные технологии</w:t>
            </w:r>
          </w:p>
          <w:p w14:paraId="267186BF"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07 Инженерные, обрабатывающие и строительные отрасли</w:t>
            </w:r>
          </w:p>
          <w:p w14:paraId="6C4B2041"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08 Сельское хозяйство и биоресурсы</w:t>
            </w:r>
          </w:p>
          <w:p w14:paraId="192159C6"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09 Ветеринария</w:t>
            </w:r>
          </w:p>
          <w:p w14:paraId="2F7DB3A8"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10 Здравоохранение</w:t>
            </w:r>
          </w:p>
          <w:p w14:paraId="04620CC0" w14:textId="77777777" w:rsidR="006D1F24" w:rsidRPr="0093764A" w:rsidRDefault="006D1F24" w:rsidP="0093764A">
            <w:pPr>
              <w:ind w:left="113" w:right="113"/>
              <w:rPr>
                <w:rFonts w:ascii="Times New Roman" w:hAnsi="Times New Roman"/>
                <w:sz w:val="20"/>
                <w:szCs w:val="20"/>
              </w:rPr>
            </w:pPr>
            <w:r w:rsidRPr="0093764A">
              <w:rPr>
                <w:rFonts w:ascii="Times New Roman" w:hAnsi="Times New Roman"/>
                <w:sz w:val="20"/>
                <w:szCs w:val="20"/>
              </w:rPr>
              <w:t>11 Услуги)</w:t>
            </w:r>
          </w:p>
        </w:tc>
        <w:tc>
          <w:tcPr>
            <w:tcW w:w="566" w:type="dxa"/>
            <w:textDirection w:val="btLr"/>
            <w:hideMark/>
          </w:tcPr>
          <w:p w14:paraId="408FD7A0"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Шифр и наименование образовательной программы</w:t>
            </w:r>
          </w:p>
        </w:tc>
        <w:tc>
          <w:tcPr>
            <w:tcW w:w="706" w:type="dxa"/>
            <w:textDirection w:val="btLr"/>
            <w:hideMark/>
          </w:tcPr>
          <w:p w14:paraId="694FDF9A"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 xml:space="preserve">Курс обучения </w:t>
            </w:r>
          </w:p>
        </w:tc>
        <w:tc>
          <w:tcPr>
            <w:tcW w:w="972" w:type="dxa"/>
            <w:textDirection w:val="btLr"/>
            <w:hideMark/>
          </w:tcPr>
          <w:p w14:paraId="384205EA"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Год выпуска</w:t>
            </w:r>
          </w:p>
        </w:tc>
        <w:tc>
          <w:tcPr>
            <w:tcW w:w="708" w:type="dxa"/>
            <w:textDirection w:val="btLr"/>
            <w:hideMark/>
          </w:tcPr>
          <w:p w14:paraId="57E9BC38"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Источник финансирования</w:t>
            </w:r>
            <w:r w:rsidRPr="0093764A">
              <w:rPr>
                <w:rFonts w:ascii="Times New Roman" w:hAnsi="Times New Roman"/>
                <w:sz w:val="20"/>
                <w:szCs w:val="20"/>
              </w:rPr>
              <w:br/>
            </w:r>
          </w:p>
        </w:tc>
        <w:tc>
          <w:tcPr>
            <w:tcW w:w="709" w:type="dxa"/>
            <w:textDirection w:val="btLr"/>
            <w:hideMark/>
          </w:tcPr>
          <w:p w14:paraId="3CE6A4DC"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 xml:space="preserve">Этническая принадлежность </w:t>
            </w:r>
          </w:p>
        </w:tc>
        <w:tc>
          <w:tcPr>
            <w:tcW w:w="851" w:type="dxa"/>
            <w:textDirection w:val="btLr"/>
            <w:hideMark/>
          </w:tcPr>
          <w:p w14:paraId="774F50B4"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Проживает ли в общежитиях?</w:t>
            </w:r>
            <w:r w:rsidRPr="0093764A">
              <w:rPr>
                <w:rFonts w:ascii="Times New Roman" w:hAnsi="Times New Roman"/>
                <w:sz w:val="20"/>
                <w:szCs w:val="20"/>
              </w:rPr>
              <w:br/>
              <w:t>ДА/НЕТ</w:t>
            </w:r>
          </w:p>
        </w:tc>
        <w:tc>
          <w:tcPr>
            <w:tcW w:w="850" w:type="dxa"/>
            <w:textDirection w:val="btLr"/>
            <w:hideMark/>
          </w:tcPr>
          <w:p w14:paraId="38D7FFDA" w14:textId="77777777" w:rsidR="006D1F24" w:rsidRPr="0093764A" w:rsidRDefault="006D1F24" w:rsidP="00C641D0">
            <w:pPr>
              <w:ind w:left="113" w:right="113"/>
              <w:rPr>
                <w:rFonts w:ascii="Times New Roman" w:hAnsi="Times New Roman"/>
                <w:sz w:val="20"/>
                <w:szCs w:val="20"/>
              </w:rPr>
            </w:pPr>
            <w:r w:rsidRPr="0093764A">
              <w:rPr>
                <w:rFonts w:ascii="Times New Roman" w:hAnsi="Times New Roman"/>
                <w:sz w:val="20"/>
                <w:szCs w:val="20"/>
              </w:rPr>
              <w:t xml:space="preserve">Проходил ли обучение по программе академической мобильности?  </w:t>
            </w:r>
            <w:r w:rsidRPr="0093764A">
              <w:rPr>
                <w:rFonts w:ascii="Times New Roman" w:hAnsi="Times New Roman"/>
                <w:sz w:val="20"/>
                <w:szCs w:val="20"/>
              </w:rPr>
              <w:br/>
              <w:t>ДА/НЕТ</w:t>
            </w:r>
          </w:p>
        </w:tc>
      </w:tr>
      <w:tr w:rsidR="0093764A" w:rsidRPr="0093764A" w14:paraId="05527BC4" w14:textId="77777777" w:rsidTr="000C2562">
        <w:trPr>
          <w:trHeight w:val="420"/>
        </w:trPr>
        <w:tc>
          <w:tcPr>
            <w:tcW w:w="459" w:type="dxa"/>
          </w:tcPr>
          <w:p w14:paraId="1732674E"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А</w:t>
            </w:r>
          </w:p>
        </w:tc>
        <w:tc>
          <w:tcPr>
            <w:tcW w:w="775" w:type="dxa"/>
          </w:tcPr>
          <w:p w14:paraId="03B1DB1B"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1</w:t>
            </w:r>
          </w:p>
        </w:tc>
        <w:tc>
          <w:tcPr>
            <w:tcW w:w="820" w:type="dxa"/>
          </w:tcPr>
          <w:p w14:paraId="592F3E06"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2</w:t>
            </w:r>
          </w:p>
        </w:tc>
        <w:tc>
          <w:tcPr>
            <w:tcW w:w="1232" w:type="dxa"/>
          </w:tcPr>
          <w:p w14:paraId="046B5442"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3</w:t>
            </w:r>
          </w:p>
        </w:tc>
        <w:tc>
          <w:tcPr>
            <w:tcW w:w="566" w:type="dxa"/>
          </w:tcPr>
          <w:p w14:paraId="248C26EB"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4</w:t>
            </w:r>
          </w:p>
        </w:tc>
        <w:tc>
          <w:tcPr>
            <w:tcW w:w="1132" w:type="dxa"/>
          </w:tcPr>
          <w:p w14:paraId="2FBDCF07"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5</w:t>
            </w:r>
          </w:p>
        </w:tc>
        <w:tc>
          <w:tcPr>
            <w:tcW w:w="3399" w:type="dxa"/>
          </w:tcPr>
          <w:p w14:paraId="1FBC083A"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6</w:t>
            </w:r>
          </w:p>
        </w:tc>
        <w:tc>
          <w:tcPr>
            <w:tcW w:w="566" w:type="dxa"/>
          </w:tcPr>
          <w:p w14:paraId="0B9453E4"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7</w:t>
            </w:r>
          </w:p>
        </w:tc>
        <w:tc>
          <w:tcPr>
            <w:tcW w:w="706" w:type="dxa"/>
          </w:tcPr>
          <w:p w14:paraId="54631BDB"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8</w:t>
            </w:r>
          </w:p>
        </w:tc>
        <w:tc>
          <w:tcPr>
            <w:tcW w:w="972" w:type="dxa"/>
          </w:tcPr>
          <w:p w14:paraId="79308C14"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9</w:t>
            </w:r>
          </w:p>
        </w:tc>
        <w:tc>
          <w:tcPr>
            <w:tcW w:w="708" w:type="dxa"/>
          </w:tcPr>
          <w:p w14:paraId="567ACE34"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10</w:t>
            </w:r>
          </w:p>
        </w:tc>
        <w:tc>
          <w:tcPr>
            <w:tcW w:w="709" w:type="dxa"/>
          </w:tcPr>
          <w:p w14:paraId="4045934E"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11</w:t>
            </w:r>
          </w:p>
        </w:tc>
        <w:tc>
          <w:tcPr>
            <w:tcW w:w="851" w:type="dxa"/>
          </w:tcPr>
          <w:p w14:paraId="4830FF30"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12</w:t>
            </w:r>
          </w:p>
        </w:tc>
        <w:tc>
          <w:tcPr>
            <w:tcW w:w="850" w:type="dxa"/>
          </w:tcPr>
          <w:p w14:paraId="1ABAA4D7" w14:textId="77777777" w:rsidR="006D1F24" w:rsidRPr="0093764A" w:rsidRDefault="006D1F24" w:rsidP="00C641D0">
            <w:pPr>
              <w:jc w:val="center"/>
              <w:rPr>
                <w:rFonts w:ascii="Times New Roman" w:hAnsi="Times New Roman"/>
                <w:sz w:val="24"/>
                <w:szCs w:val="24"/>
                <w:vertAlign w:val="subscript"/>
                <w:lang w:val="kk-KZ"/>
              </w:rPr>
            </w:pPr>
            <w:r w:rsidRPr="0093764A">
              <w:rPr>
                <w:rFonts w:ascii="Times New Roman" w:hAnsi="Times New Roman"/>
                <w:sz w:val="24"/>
                <w:szCs w:val="24"/>
                <w:vertAlign w:val="subscript"/>
                <w:lang w:val="kk-KZ"/>
              </w:rPr>
              <w:t>13</w:t>
            </w:r>
          </w:p>
        </w:tc>
      </w:tr>
      <w:bookmarkEnd w:id="7"/>
    </w:tbl>
    <w:p w14:paraId="4862AF65" w14:textId="77777777" w:rsidR="006D1F24" w:rsidRDefault="006D1F24" w:rsidP="006D1F24">
      <w:pPr>
        <w:spacing w:after="0" w:line="240" w:lineRule="auto"/>
        <w:ind w:left="709"/>
        <w:jc w:val="both"/>
        <w:rPr>
          <w:rFonts w:ascii="Times New Roman" w:eastAsia="Times New Roman" w:hAnsi="Times New Roman" w:cs="Times New Roman"/>
          <w:b/>
          <w:sz w:val="28"/>
          <w:szCs w:val="28"/>
          <w:lang w:val="ru-RU" w:eastAsia="ru-RU"/>
        </w:rPr>
      </w:pPr>
    </w:p>
    <w:p w14:paraId="198DB9F5"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6D239A88"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09EC4BE5"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492846AA"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92BC39F"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EFC78C4"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6B1AE0E" w14:textId="77777777" w:rsidR="006D1F24" w:rsidRPr="00817232" w:rsidRDefault="006D1F24" w:rsidP="006D1F2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696F0110" w14:textId="77777777" w:rsidR="006D1F24" w:rsidRPr="00817232" w:rsidRDefault="006D1F24" w:rsidP="006D1F24">
      <w:pPr>
        <w:spacing w:after="0" w:line="240" w:lineRule="auto"/>
        <w:ind w:left="709"/>
        <w:jc w:val="center"/>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sz w:val="24"/>
          <w:szCs w:val="24"/>
          <w:lang w:val="kk-KZ" w:eastAsia="ru-RU"/>
        </w:rPr>
        <w:br w:type="page"/>
      </w:r>
    </w:p>
    <w:p w14:paraId="3CA21080" w14:textId="77777777" w:rsidR="006D1F24" w:rsidRPr="00817232" w:rsidRDefault="006D1F24" w:rsidP="006D1F24">
      <w:pPr>
        <w:spacing w:after="0" w:line="240" w:lineRule="auto"/>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p>
    <w:p w14:paraId="305FC0D0" w14:textId="3EF6EAB0" w:rsidR="006D1F24" w:rsidRPr="0093764A" w:rsidRDefault="006D1F24" w:rsidP="0093764A">
      <w:pPr>
        <w:pStyle w:val="ab"/>
        <w:widowControl/>
        <w:spacing w:after="160" w:line="259" w:lineRule="auto"/>
        <w:jc w:val="center"/>
        <w:rPr>
          <w:rFonts w:ascii="Times New Roman" w:hAnsi="Times New Roman"/>
          <w:b/>
          <w:bCs/>
          <w:sz w:val="28"/>
          <w:szCs w:val="28"/>
          <w:lang w:val="ru-RU"/>
        </w:rPr>
      </w:pPr>
      <w:r w:rsidRPr="00817232">
        <w:rPr>
          <w:rFonts w:ascii="Times New Roman" w:eastAsia="Times New Roman" w:hAnsi="Times New Roman"/>
          <w:b/>
          <w:sz w:val="28"/>
          <w:szCs w:val="28"/>
          <w:lang w:val="kk-KZ" w:eastAsia="ru-RU"/>
        </w:rPr>
        <w:t>«</w:t>
      </w:r>
      <w:r w:rsidRPr="006D1F24">
        <w:rPr>
          <w:rFonts w:ascii="Times New Roman" w:hAnsi="Times New Roman"/>
          <w:b/>
          <w:bCs/>
          <w:sz w:val="28"/>
          <w:szCs w:val="28"/>
          <w:lang w:val="ru-RU"/>
        </w:rPr>
        <w:t>Сведения о контингенте обучающихся из социально-уязвимых категорий населения</w:t>
      </w:r>
      <w:r w:rsidRPr="00817232">
        <w:rPr>
          <w:rFonts w:ascii="Times New Roman" w:eastAsia="Times New Roman" w:hAnsi="Times New Roman"/>
          <w:b/>
          <w:sz w:val="28"/>
          <w:szCs w:val="28"/>
          <w:lang w:val="kk-KZ" w:eastAsia="ru-RU"/>
        </w:rPr>
        <w:t>»</w:t>
      </w:r>
    </w:p>
    <w:p w14:paraId="6474BBE2" w14:textId="5CF51F8E" w:rsidR="006D1F24" w:rsidRDefault="006D1F24" w:rsidP="006D1F24">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sidR="0093764A">
        <w:rPr>
          <w:rFonts w:ascii="Times New Roman" w:eastAsia="Times New Roman" w:hAnsi="Times New Roman" w:cs="Times New Roman"/>
          <w:sz w:val="28"/>
          <w:szCs w:val="28"/>
          <w:lang w:val="ru-RU" w:eastAsia="ru-RU"/>
        </w:rPr>
        <w:t>5</w:t>
      </w:r>
      <w:r w:rsidRPr="00817232">
        <w:rPr>
          <w:rFonts w:ascii="Times New Roman" w:eastAsia="Times New Roman" w:hAnsi="Times New Roman" w:cs="Times New Roman"/>
          <w:sz w:val="28"/>
          <w:szCs w:val="28"/>
          <w:lang w:val="kk-KZ" w:eastAsia="ru-RU"/>
        </w:rPr>
        <w:t>, периодичность-</w:t>
      </w:r>
      <w:r w:rsidRPr="006D1F24">
        <w:rPr>
          <w:rFonts w:ascii="Times New Roman" w:eastAsia="Times New Roman" w:hAnsi="Times New Roman" w:cs="Times New Roman"/>
          <w:sz w:val="28"/>
          <w:szCs w:val="24"/>
          <w:lang w:val="kk-KZ" w:eastAsia="ru-RU"/>
        </w:rPr>
        <w:t>2 раза в год</w:t>
      </w:r>
      <w:r w:rsidRPr="00817232">
        <w:rPr>
          <w:rFonts w:ascii="Times New Roman" w:eastAsia="Times New Roman" w:hAnsi="Times New Roman" w:cs="Times New Roman"/>
          <w:sz w:val="28"/>
          <w:szCs w:val="28"/>
          <w:lang w:val="kk-KZ" w:eastAsia="ru-RU"/>
        </w:rPr>
        <w:t>)</w:t>
      </w:r>
    </w:p>
    <w:p w14:paraId="6D58C283" w14:textId="77777777" w:rsidR="006D1F24" w:rsidRDefault="006D1F24" w:rsidP="006D1F24">
      <w:pPr>
        <w:widowControl w:val="0"/>
        <w:spacing w:after="0" w:line="240" w:lineRule="auto"/>
        <w:jc w:val="both"/>
        <w:rPr>
          <w:rFonts w:ascii="Times New Roman" w:eastAsia="Calibri" w:hAnsi="Times New Roman" w:cs="Times New Roman"/>
          <w:b/>
          <w:spacing w:val="-2"/>
          <w:w w:val="104"/>
          <w:sz w:val="28"/>
          <w:szCs w:val="28"/>
          <w:lang w:val="ru-RU"/>
        </w:rPr>
      </w:pPr>
    </w:p>
    <w:p w14:paraId="0CEFA171" w14:textId="24E5DA31" w:rsidR="006D1F24" w:rsidRDefault="006D1F24" w:rsidP="006D1F24">
      <w:pPr>
        <w:spacing w:after="0" w:line="240" w:lineRule="auto"/>
        <w:ind w:left="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1.Пояснение по заполнению Формы:</w:t>
      </w:r>
    </w:p>
    <w:p w14:paraId="6011272B" w14:textId="0B3E11CC"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1 указывается наименование </w:t>
      </w:r>
      <w:r w:rsidR="0093764A" w:rsidRPr="0093764A">
        <w:rPr>
          <w:rFonts w:ascii="Times New Roman" w:eastAsia="Calibri" w:hAnsi="Times New Roman" w:cs="Times New Roman"/>
          <w:sz w:val="28"/>
          <w:szCs w:val="28"/>
          <w:lang w:val="ru-RU"/>
        </w:rPr>
        <w:t>организации высшего и послевузовского образования</w:t>
      </w:r>
      <w:r>
        <w:rPr>
          <w:rFonts w:ascii="Times New Roman" w:eastAsia="Calibri" w:hAnsi="Times New Roman" w:cs="Times New Roman"/>
          <w:sz w:val="28"/>
          <w:szCs w:val="28"/>
          <w:lang w:val="ru-RU"/>
        </w:rPr>
        <w:t>.</w:t>
      </w:r>
    </w:p>
    <w:p w14:paraId="0D188287"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bookmarkStart w:id="8" w:name="_Hlk158711906"/>
      <w:r>
        <w:rPr>
          <w:rFonts w:ascii="Times New Roman" w:eastAsia="Calibri" w:hAnsi="Times New Roman" w:cs="Times New Roman"/>
          <w:sz w:val="28"/>
          <w:szCs w:val="28"/>
          <w:lang w:val="ru-RU"/>
        </w:rPr>
        <w:t xml:space="preserve">В графе 2 указывается </w:t>
      </w:r>
      <w:r w:rsidRPr="00FE37EB">
        <w:rPr>
          <w:rFonts w:ascii="Times New Roman" w:eastAsia="Calibri" w:hAnsi="Times New Roman" w:cs="Times New Roman"/>
          <w:sz w:val="28"/>
          <w:szCs w:val="28"/>
          <w:lang w:val="ru-RU"/>
        </w:rPr>
        <w:t>Фамилия Имя Отчество студент</w:t>
      </w:r>
      <w:r>
        <w:rPr>
          <w:rFonts w:ascii="Times New Roman" w:eastAsia="Calibri" w:hAnsi="Times New Roman" w:cs="Times New Roman"/>
          <w:sz w:val="28"/>
          <w:szCs w:val="28"/>
          <w:lang w:val="ru-RU"/>
        </w:rPr>
        <w:t>ов</w:t>
      </w:r>
      <w:r w:rsidRPr="00FE37EB">
        <w:rPr>
          <w:rFonts w:ascii="Times New Roman" w:eastAsia="Calibri" w:hAnsi="Times New Roman" w:cs="Times New Roman"/>
          <w:sz w:val="28"/>
          <w:szCs w:val="28"/>
          <w:lang w:val="ru-RU"/>
        </w:rPr>
        <w:t xml:space="preserve"> из социально-уязвимых категорий населения</w:t>
      </w:r>
      <w:r>
        <w:rPr>
          <w:rFonts w:ascii="Times New Roman" w:eastAsia="Calibri" w:hAnsi="Times New Roman" w:cs="Times New Roman"/>
          <w:sz w:val="28"/>
          <w:szCs w:val="28"/>
          <w:lang w:val="ru-RU"/>
        </w:rPr>
        <w:t>.</w:t>
      </w:r>
    </w:p>
    <w:p w14:paraId="005429B9"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3 указывается </w:t>
      </w:r>
      <w:r w:rsidRPr="00FE37EB">
        <w:rPr>
          <w:rFonts w:ascii="Times New Roman" w:eastAsia="Calibri" w:hAnsi="Times New Roman" w:cs="Times New Roman"/>
          <w:sz w:val="28"/>
          <w:szCs w:val="28"/>
          <w:lang w:val="ru-RU"/>
        </w:rPr>
        <w:t xml:space="preserve">категория </w:t>
      </w:r>
      <w:bookmarkStart w:id="9" w:name="_Hlk158633513"/>
      <w:r w:rsidRPr="00FE37EB">
        <w:rPr>
          <w:rFonts w:ascii="Times New Roman" w:eastAsia="Calibri" w:hAnsi="Times New Roman" w:cs="Times New Roman"/>
          <w:sz w:val="28"/>
          <w:szCs w:val="28"/>
          <w:lang w:val="ru-RU"/>
        </w:rPr>
        <w:t>студент</w:t>
      </w:r>
      <w:r>
        <w:rPr>
          <w:rFonts w:ascii="Times New Roman" w:eastAsia="Calibri" w:hAnsi="Times New Roman" w:cs="Times New Roman"/>
          <w:sz w:val="28"/>
          <w:szCs w:val="28"/>
          <w:lang w:val="ru-RU"/>
        </w:rPr>
        <w:t>ов</w:t>
      </w:r>
      <w:r w:rsidRPr="00FE37EB">
        <w:rPr>
          <w:rFonts w:ascii="Times New Roman" w:eastAsia="Calibri" w:hAnsi="Times New Roman" w:cs="Times New Roman"/>
          <w:sz w:val="28"/>
          <w:szCs w:val="28"/>
          <w:lang w:val="ru-RU"/>
        </w:rPr>
        <w:t xml:space="preserve"> из социально-уязвимых категорий населения</w:t>
      </w:r>
      <w:bookmarkEnd w:id="9"/>
      <w:r>
        <w:rPr>
          <w:rFonts w:ascii="Times New Roman" w:eastAsia="Calibri" w:hAnsi="Times New Roman" w:cs="Times New Roman"/>
          <w:sz w:val="28"/>
          <w:szCs w:val="28"/>
          <w:lang w:val="ru-RU"/>
        </w:rPr>
        <w:t>.</w:t>
      </w:r>
    </w:p>
    <w:p w14:paraId="37D145EB"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4 указывается пол </w:t>
      </w:r>
      <w:r w:rsidRPr="00FE37EB">
        <w:rPr>
          <w:rFonts w:ascii="Times New Roman" w:eastAsia="Calibri" w:hAnsi="Times New Roman" w:cs="Times New Roman"/>
          <w:sz w:val="28"/>
          <w:szCs w:val="28"/>
          <w:lang w:val="ru-RU"/>
        </w:rPr>
        <w:t>студент</w:t>
      </w:r>
      <w:r>
        <w:rPr>
          <w:rFonts w:ascii="Times New Roman" w:eastAsia="Calibri" w:hAnsi="Times New Roman" w:cs="Times New Roman"/>
          <w:sz w:val="28"/>
          <w:szCs w:val="28"/>
          <w:lang w:val="ru-RU"/>
        </w:rPr>
        <w:t>ов</w:t>
      </w:r>
      <w:r w:rsidRPr="00FE37EB">
        <w:rPr>
          <w:rFonts w:ascii="Times New Roman" w:eastAsia="Calibri" w:hAnsi="Times New Roman" w:cs="Times New Roman"/>
          <w:sz w:val="28"/>
          <w:szCs w:val="28"/>
          <w:lang w:val="ru-RU"/>
        </w:rPr>
        <w:t xml:space="preserve"> из социально-уязвимых категорий населения</w:t>
      </w:r>
      <w:r>
        <w:rPr>
          <w:rFonts w:ascii="Times New Roman" w:eastAsia="Calibri" w:hAnsi="Times New Roman" w:cs="Times New Roman"/>
          <w:sz w:val="28"/>
          <w:szCs w:val="28"/>
          <w:lang w:val="ru-RU"/>
        </w:rPr>
        <w:t>.</w:t>
      </w:r>
    </w:p>
    <w:p w14:paraId="72742C8D"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5 указывается уровень образования </w:t>
      </w:r>
      <w:r w:rsidRPr="00FE37EB">
        <w:rPr>
          <w:rFonts w:ascii="Times New Roman" w:eastAsia="Calibri" w:hAnsi="Times New Roman" w:cs="Times New Roman"/>
          <w:sz w:val="28"/>
          <w:szCs w:val="28"/>
          <w:lang w:val="ru-RU"/>
        </w:rPr>
        <w:t>студент</w:t>
      </w:r>
      <w:r>
        <w:rPr>
          <w:rFonts w:ascii="Times New Roman" w:eastAsia="Calibri" w:hAnsi="Times New Roman" w:cs="Times New Roman"/>
          <w:sz w:val="28"/>
          <w:szCs w:val="28"/>
          <w:lang w:val="ru-RU"/>
        </w:rPr>
        <w:t>ов</w:t>
      </w:r>
      <w:r w:rsidRPr="00FE37EB">
        <w:rPr>
          <w:rFonts w:ascii="Times New Roman" w:eastAsia="Calibri" w:hAnsi="Times New Roman" w:cs="Times New Roman"/>
          <w:sz w:val="28"/>
          <w:szCs w:val="28"/>
          <w:lang w:val="ru-RU"/>
        </w:rPr>
        <w:t xml:space="preserve"> из социально-уязвимых категорий населения</w:t>
      </w:r>
      <w:r>
        <w:rPr>
          <w:rFonts w:ascii="Times New Roman" w:eastAsia="Calibri" w:hAnsi="Times New Roman" w:cs="Times New Roman"/>
          <w:sz w:val="28"/>
          <w:szCs w:val="28"/>
          <w:lang w:val="ru-RU"/>
        </w:rPr>
        <w:t>.</w:t>
      </w:r>
    </w:p>
    <w:p w14:paraId="6DDDFFD3"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6 указывается направление подготовки студентов </w:t>
      </w:r>
      <w:r w:rsidRPr="00FE37EB">
        <w:rPr>
          <w:rFonts w:ascii="Times New Roman" w:eastAsia="Calibri" w:hAnsi="Times New Roman" w:cs="Times New Roman"/>
          <w:sz w:val="28"/>
          <w:szCs w:val="28"/>
          <w:lang w:val="ru-RU"/>
        </w:rPr>
        <w:t>из социально-уязвимых категорий населения</w:t>
      </w:r>
      <w:r>
        <w:rPr>
          <w:rFonts w:ascii="Times New Roman" w:eastAsia="Calibri" w:hAnsi="Times New Roman" w:cs="Times New Roman"/>
          <w:sz w:val="28"/>
          <w:szCs w:val="28"/>
          <w:lang w:val="ru-RU"/>
        </w:rPr>
        <w:t>.</w:t>
      </w:r>
    </w:p>
    <w:p w14:paraId="78AC435A"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7 указывается ш</w:t>
      </w:r>
      <w:r w:rsidRPr="00FA7CB8">
        <w:rPr>
          <w:rFonts w:ascii="Times New Roman" w:eastAsia="Calibri" w:hAnsi="Times New Roman" w:cs="Times New Roman"/>
          <w:sz w:val="28"/>
          <w:szCs w:val="28"/>
          <w:lang w:val="ru-RU"/>
        </w:rPr>
        <w:t>ифр и наименование образовательной программы</w:t>
      </w:r>
      <w:r>
        <w:rPr>
          <w:rFonts w:ascii="Times New Roman" w:eastAsia="Calibri" w:hAnsi="Times New Roman" w:cs="Times New Roman"/>
          <w:sz w:val="28"/>
          <w:szCs w:val="28"/>
          <w:lang w:val="ru-RU"/>
        </w:rPr>
        <w:t xml:space="preserve"> </w:t>
      </w:r>
      <w:r w:rsidRPr="00FE37EB">
        <w:rPr>
          <w:rFonts w:ascii="Times New Roman" w:eastAsia="Calibri" w:hAnsi="Times New Roman" w:cs="Times New Roman"/>
          <w:sz w:val="28"/>
          <w:szCs w:val="28"/>
          <w:lang w:val="ru-RU"/>
        </w:rPr>
        <w:t>студентов из социально-уязвимых категорий населения</w:t>
      </w:r>
      <w:r>
        <w:rPr>
          <w:rFonts w:ascii="Times New Roman" w:eastAsia="Calibri" w:hAnsi="Times New Roman" w:cs="Times New Roman"/>
          <w:sz w:val="28"/>
          <w:szCs w:val="28"/>
          <w:lang w:val="ru-RU"/>
        </w:rPr>
        <w:t>.</w:t>
      </w:r>
    </w:p>
    <w:p w14:paraId="03A0BDB9"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8 указывается курс обучения </w:t>
      </w:r>
      <w:r w:rsidRPr="00FE37EB">
        <w:rPr>
          <w:rFonts w:ascii="Times New Roman" w:eastAsia="Calibri" w:hAnsi="Times New Roman" w:cs="Times New Roman"/>
          <w:sz w:val="28"/>
          <w:szCs w:val="28"/>
          <w:lang w:val="ru-RU"/>
        </w:rPr>
        <w:t>студентов из социально-уязвимых категорий населения</w:t>
      </w:r>
      <w:r>
        <w:rPr>
          <w:rFonts w:ascii="Times New Roman" w:eastAsia="Calibri" w:hAnsi="Times New Roman" w:cs="Times New Roman"/>
          <w:sz w:val="28"/>
          <w:szCs w:val="28"/>
          <w:lang w:val="ru-RU"/>
        </w:rPr>
        <w:t>.</w:t>
      </w:r>
    </w:p>
    <w:p w14:paraId="489B1695"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9 указывается год выпуска </w:t>
      </w:r>
      <w:r w:rsidRPr="00FE37EB">
        <w:rPr>
          <w:rFonts w:ascii="Times New Roman" w:eastAsia="Calibri" w:hAnsi="Times New Roman" w:cs="Times New Roman"/>
          <w:sz w:val="28"/>
          <w:szCs w:val="28"/>
          <w:lang w:val="ru-RU"/>
        </w:rPr>
        <w:t>студентов из социально-уязвимых категорий населения</w:t>
      </w:r>
      <w:r>
        <w:rPr>
          <w:rFonts w:ascii="Times New Roman" w:eastAsia="Calibri" w:hAnsi="Times New Roman" w:cs="Times New Roman"/>
          <w:sz w:val="28"/>
          <w:szCs w:val="28"/>
          <w:lang w:val="ru-RU"/>
        </w:rPr>
        <w:t>.</w:t>
      </w:r>
    </w:p>
    <w:p w14:paraId="00BE2AB3"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графе 10 указывается источник финансирования </w:t>
      </w:r>
      <w:r w:rsidRPr="00FE37EB">
        <w:rPr>
          <w:rFonts w:ascii="Times New Roman" w:eastAsia="Calibri" w:hAnsi="Times New Roman" w:cs="Times New Roman"/>
          <w:sz w:val="28"/>
          <w:szCs w:val="28"/>
          <w:lang w:val="ru-RU"/>
        </w:rPr>
        <w:t>студентов из социально-уязвимых категорий населения</w:t>
      </w:r>
      <w:r>
        <w:rPr>
          <w:rFonts w:ascii="Times New Roman" w:eastAsia="Calibri" w:hAnsi="Times New Roman" w:cs="Times New Roman"/>
          <w:sz w:val="28"/>
          <w:szCs w:val="28"/>
          <w:lang w:val="ru-RU"/>
        </w:rPr>
        <w:t>.</w:t>
      </w:r>
    </w:p>
    <w:p w14:paraId="1A78BCF7"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11 указывается э</w:t>
      </w:r>
      <w:r w:rsidRPr="00FA7CB8">
        <w:rPr>
          <w:rFonts w:ascii="Times New Roman" w:eastAsia="Calibri" w:hAnsi="Times New Roman" w:cs="Times New Roman"/>
          <w:sz w:val="28"/>
          <w:szCs w:val="28"/>
          <w:lang w:val="ru-RU"/>
        </w:rPr>
        <w:t xml:space="preserve">тническая принадлежность </w:t>
      </w:r>
      <w:r w:rsidRPr="00FE37EB">
        <w:rPr>
          <w:rFonts w:ascii="Times New Roman" w:eastAsia="Calibri" w:hAnsi="Times New Roman" w:cs="Times New Roman"/>
          <w:sz w:val="28"/>
          <w:szCs w:val="28"/>
          <w:lang w:val="ru-RU"/>
        </w:rPr>
        <w:t>студент</w:t>
      </w:r>
      <w:r>
        <w:rPr>
          <w:rFonts w:ascii="Times New Roman" w:eastAsia="Calibri" w:hAnsi="Times New Roman" w:cs="Times New Roman"/>
          <w:sz w:val="28"/>
          <w:szCs w:val="28"/>
          <w:lang w:val="ru-RU"/>
        </w:rPr>
        <w:t>ов</w:t>
      </w:r>
      <w:r w:rsidRPr="00FE37EB">
        <w:rPr>
          <w:rFonts w:ascii="Times New Roman" w:eastAsia="Calibri" w:hAnsi="Times New Roman" w:cs="Times New Roman"/>
          <w:sz w:val="28"/>
          <w:szCs w:val="28"/>
          <w:lang w:val="ru-RU"/>
        </w:rPr>
        <w:t xml:space="preserve"> из социально-уязвимых категорий населения</w:t>
      </w:r>
      <w:r>
        <w:rPr>
          <w:rFonts w:ascii="Times New Roman" w:eastAsia="Calibri" w:hAnsi="Times New Roman" w:cs="Times New Roman"/>
          <w:sz w:val="28"/>
          <w:szCs w:val="28"/>
          <w:lang w:val="ru-RU"/>
        </w:rPr>
        <w:t>.</w:t>
      </w:r>
    </w:p>
    <w:p w14:paraId="24F62274"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12 указывается проживают ли</w:t>
      </w:r>
      <w:r w:rsidRPr="00FA7CB8">
        <w:rPr>
          <w:rFonts w:ascii="Times New Roman" w:eastAsia="Calibri" w:hAnsi="Times New Roman" w:cs="Times New Roman"/>
          <w:sz w:val="28"/>
          <w:szCs w:val="28"/>
          <w:lang w:val="ru-RU"/>
        </w:rPr>
        <w:t xml:space="preserve"> </w:t>
      </w:r>
      <w:r w:rsidRPr="00FE37EB">
        <w:rPr>
          <w:rFonts w:ascii="Times New Roman" w:eastAsia="Calibri" w:hAnsi="Times New Roman" w:cs="Times New Roman"/>
          <w:sz w:val="28"/>
          <w:szCs w:val="28"/>
          <w:lang w:val="ru-RU"/>
        </w:rPr>
        <w:t>студент</w:t>
      </w:r>
      <w:r>
        <w:rPr>
          <w:rFonts w:ascii="Times New Roman" w:eastAsia="Calibri" w:hAnsi="Times New Roman" w:cs="Times New Roman"/>
          <w:sz w:val="28"/>
          <w:szCs w:val="28"/>
          <w:lang w:val="ru-RU"/>
        </w:rPr>
        <w:t>ы</w:t>
      </w:r>
      <w:r w:rsidRPr="00FE37EB">
        <w:rPr>
          <w:rFonts w:ascii="Times New Roman" w:eastAsia="Calibri" w:hAnsi="Times New Roman" w:cs="Times New Roman"/>
          <w:sz w:val="28"/>
          <w:szCs w:val="28"/>
          <w:lang w:val="ru-RU"/>
        </w:rPr>
        <w:t xml:space="preserve"> из социально-уязвимых категорий населения</w:t>
      </w:r>
      <w:r>
        <w:rPr>
          <w:rFonts w:ascii="Times New Roman" w:eastAsia="Calibri" w:hAnsi="Times New Roman" w:cs="Times New Roman"/>
          <w:sz w:val="28"/>
          <w:szCs w:val="28"/>
          <w:lang w:val="ru-RU"/>
        </w:rPr>
        <w:t xml:space="preserve"> в общежитиях.</w:t>
      </w:r>
    </w:p>
    <w:p w14:paraId="11948F80" w14:textId="77777777" w:rsidR="006D1F24" w:rsidRDefault="006D1F24" w:rsidP="006D1F24">
      <w:pPr>
        <w:spacing w:after="0" w:line="240" w:lineRule="auto"/>
        <w:ind w:left="72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графе 13 указывается проходили ли</w:t>
      </w:r>
      <w:r w:rsidRPr="00FA7CB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студенты </w:t>
      </w:r>
      <w:r w:rsidRPr="00FE37EB">
        <w:rPr>
          <w:rFonts w:ascii="Times New Roman" w:eastAsia="Calibri" w:hAnsi="Times New Roman" w:cs="Times New Roman"/>
          <w:sz w:val="28"/>
          <w:szCs w:val="28"/>
          <w:lang w:val="ru-RU"/>
        </w:rPr>
        <w:t xml:space="preserve">из социально-уязвимых категорий населения </w:t>
      </w:r>
      <w:r>
        <w:rPr>
          <w:rFonts w:ascii="Times New Roman" w:eastAsia="Calibri" w:hAnsi="Times New Roman" w:cs="Times New Roman"/>
          <w:sz w:val="28"/>
          <w:szCs w:val="28"/>
          <w:lang w:val="ru-RU"/>
        </w:rPr>
        <w:t>обучение по программе академической мобильности.</w:t>
      </w:r>
    </w:p>
    <w:p w14:paraId="0B51EB0C" w14:textId="77777777" w:rsidR="006D1F24" w:rsidRDefault="006D1F24" w:rsidP="006D1F24">
      <w:pPr>
        <w:rPr>
          <w:rFonts w:ascii="Times New Roman" w:hAnsi="Times New Roman" w:cs="Times New Roman"/>
          <w:lang w:val="ru-RU"/>
        </w:rPr>
      </w:pPr>
    </w:p>
    <w:bookmarkEnd w:id="8"/>
    <w:p w14:paraId="3E0D38D6" w14:textId="77777777" w:rsidR="004E5573" w:rsidRPr="006D1F24" w:rsidRDefault="004E5573" w:rsidP="00817232">
      <w:pPr>
        <w:widowControl w:val="0"/>
        <w:spacing w:after="0" w:line="240" w:lineRule="auto"/>
        <w:ind w:left="10206"/>
        <w:rPr>
          <w:rFonts w:ascii="Times New Roman" w:eastAsia="Calibri" w:hAnsi="Times New Roman" w:cs="Times New Roman"/>
          <w:sz w:val="28"/>
          <w:szCs w:val="28"/>
          <w:lang w:val="ru-RU"/>
        </w:rPr>
      </w:pPr>
    </w:p>
    <w:p w14:paraId="65F3151D" w14:textId="77777777" w:rsidR="004E5573" w:rsidRDefault="004E5573" w:rsidP="00817232">
      <w:pPr>
        <w:widowControl w:val="0"/>
        <w:spacing w:after="0" w:line="240" w:lineRule="auto"/>
        <w:ind w:left="10206"/>
        <w:rPr>
          <w:rFonts w:ascii="Times New Roman" w:eastAsia="Calibri" w:hAnsi="Times New Roman" w:cs="Times New Roman"/>
          <w:sz w:val="28"/>
          <w:szCs w:val="28"/>
          <w:lang w:val="kk-KZ"/>
        </w:rPr>
      </w:pPr>
    </w:p>
    <w:p w14:paraId="34A7F22C" w14:textId="53139F0C" w:rsidR="006D1F24" w:rsidRDefault="006D1F24" w:rsidP="00817232">
      <w:pPr>
        <w:widowControl w:val="0"/>
        <w:spacing w:after="0" w:line="240" w:lineRule="auto"/>
        <w:ind w:left="10206"/>
        <w:rPr>
          <w:rFonts w:ascii="Times New Roman" w:eastAsia="Calibri" w:hAnsi="Times New Roman" w:cs="Times New Roman"/>
          <w:sz w:val="28"/>
          <w:szCs w:val="28"/>
          <w:lang w:val="kk-KZ"/>
        </w:rPr>
      </w:pPr>
    </w:p>
    <w:p w14:paraId="32C96348" w14:textId="77777777" w:rsidR="0093764A" w:rsidRDefault="0093764A" w:rsidP="00817232">
      <w:pPr>
        <w:widowControl w:val="0"/>
        <w:spacing w:after="0" w:line="240" w:lineRule="auto"/>
        <w:ind w:left="10206"/>
        <w:rPr>
          <w:rFonts w:ascii="Times New Roman" w:eastAsia="Calibri" w:hAnsi="Times New Roman" w:cs="Times New Roman"/>
          <w:sz w:val="28"/>
          <w:szCs w:val="28"/>
          <w:lang w:val="kk-KZ"/>
        </w:rPr>
      </w:pPr>
    </w:p>
    <w:p w14:paraId="4C4EB6C0" w14:textId="77777777" w:rsidR="004E5573" w:rsidRDefault="004E5573" w:rsidP="00817232">
      <w:pPr>
        <w:widowControl w:val="0"/>
        <w:spacing w:after="0" w:line="240" w:lineRule="auto"/>
        <w:ind w:left="10206"/>
        <w:rPr>
          <w:rFonts w:ascii="Times New Roman" w:eastAsia="Calibri" w:hAnsi="Times New Roman" w:cs="Times New Roman"/>
          <w:sz w:val="28"/>
          <w:szCs w:val="28"/>
          <w:lang w:val="kk-KZ"/>
        </w:rPr>
      </w:pPr>
    </w:p>
    <w:p w14:paraId="7604672A" w14:textId="77777777" w:rsidR="004E5573" w:rsidRDefault="004E5573" w:rsidP="00817232">
      <w:pPr>
        <w:widowControl w:val="0"/>
        <w:spacing w:after="0" w:line="240" w:lineRule="auto"/>
        <w:ind w:left="10206"/>
        <w:rPr>
          <w:rFonts w:ascii="Times New Roman" w:eastAsia="Calibri" w:hAnsi="Times New Roman" w:cs="Times New Roman"/>
          <w:sz w:val="28"/>
          <w:szCs w:val="28"/>
          <w:lang w:val="kk-KZ"/>
        </w:rPr>
      </w:pPr>
    </w:p>
    <w:p w14:paraId="175A288D" w14:textId="1A6EA9F9"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Приложение 2</w:t>
      </w:r>
      <w:r w:rsidR="00401D15">
        <w:rPr>
          <w:rFonts w:ascii="Times New Roman" w:eastAsia="Calibri" w:hAnsi="Times New Roman" w:cs="Times New Roman"/>
          <w:sz w:val="28"/>
          <w:szCs w:val="28"/>
          <w:lang w:val="kk-KZ"/>
        </w:rPr>
        <w:t>6</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78D25C19"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392411BC"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8051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7C92D71"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BE1213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46C41AA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6C3FC3DF"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654A333A" w14:textId="77777777" w:rsidR="00817232" w:rsidRPr="00817232" w:rsidRDefault="00817232" w:rsidP="00817232">
      <w:pPr>
        <w:spacing w:after="0" w:line="240" w:lineRule="auto"/>
        <w:jc w:val="center"/>
        <w:rPr>
          <w:rFonts w:ascii="Times New Roman" w:eastAsia="Times New Roman" w:hAnsi="Times New Roman" w:cs="Times New Roman"/>
          <w:sz w:val="12"/>
          <w:szCs w:val="12"/>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6A9C2397"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4"/>
          <w:lang w:val="kk-KZ"/>
        </w:rPr>
      </w:pPr>
    </w:p>
    <w:p w14:paraId="030E4AC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658400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129C8D02" w14:textId="77777777" w:rsidR="00817232" w:rsidRPr="00817232" w:rsidRDefault="00817232" w:rsidP="00817232">
      <w:pPr>
        <w:tabs>
          <w:tab w:val="left" w:pos="14601"/>
        </w:tabs>
        <w:spacing w:after="0" w:line="240" w:lineRule="auto"/>
        <w:ind w:right="-31" w:firstLine="132"/>
        <w:jc w:val="center"/>
        <w:rPr>
          <w:rFonts w:ascii="Times New Roman" w:eastAsia="Times New Roman" w:hAnsi="Times New Roman" w:cs="Times New Roman"/>
          <w:b/>
          <w:bCs/>
          <w:spacing w:val="1"/>
          <w:sz w:val="28"/>
          <w:szCs w:val="24"/>
          <w:lang w:val="ru-RU" w:eastAsia="ru-RU"/>
        </w:rPr>
      </w:pPr>
      <w:r w:rsidRPr="00817232">
        <w:rPr>
          <w:rFonts w:ascii="Times New Roman" w:eastAsia="Times New Roman" w:hAnsi="Times New Roman" w:cs="Times New Roman"/>
          <w:b/>
          <w:bCs/>
          <w:spacing w:val="1"/>
          <w:sz w:val="28"/>
          <w:szCs w:val="24"/>
          <w:lang w:val="kk-KZ" w:eastAsia="ru-RU"/>
        </w:rPr>
        <w:t>Сведения по</w:t>
      </w:r>
      <w:r w:rsidRPr="00817232">
        <w:rPr>
          <w:rFonts w:ascii="Times New Roman" w:eastAsia="Times New Roman" w:hAnsi="Times New Roman" w:cs="Times New Roman"/>
          <w:b/>
          <w:bCs/>
          <w:spacing w:val="1"/>
          <w:sz w:val="28"/>
          <w:szCs w:val="24"/>
          <w:lang w:val="ru-RU" w:eastAsia="ru-RU"/>
        </w:rPr>
        <w:t xml:space="preserve"> образовательны</w:t>
      </w:r>
      <w:r w:rsidRPr="00817232">
        <w:rPr>
          <w:rFonts w:ascii="Times New Roman" w:eastAsia="Times New Roman" w:hAnsi="Times New Roman" w:cs="Times New Roman"/>
          <w:b/>
          <w:bCs/>
          <w:spacing w:val="1"/>
          <w:sz w:val="28"/>
          <w:szCs w:val="24"/>
          <w:lang w:val="kk-KZ" w:eastAsia="ru-RU"/>
        </w:rPr>
        <w:t>м</w:t>
      </w:r>
      <w:r w:rsidRPr="00817232">
        <w:rPr>
          <w:rFonts w:ascii="Times New Roman" w:eastAsia="Times New Roman" w:hAnsi="Times New Roman" w:cs="Times New Roman"/>
          <w:b/>
          <w:bCs/>
          <w:spacing w:val="1"/>
          <w:sz w:val="28"/>
          <w:szCs w:val="24"/>
          <w:lang w:val="ru-RU" w:eastAsia="ru-RU"/>
        </w:rPr>
        <w:t xml:space="preserve"> программ</w:t>
      </w:r>
      <w:r w:rsidRPr="00817232">
        <w:rPr>
          <w:rFonts w:ascii="Times New Roman" w:eastAsia="Times New Roman" w:hAnsi="Times New Roman" w:cs="Times New Roman"/>
          <w:b/>
          <w:bCs/>
          <w:spacing w:val="1"/>
          <w:sz w:val="28"/>
          <w:szCs w:val="24"/>
          <w:lang w:val="kk-KZ" w:eastAsia="ru-RU"/>
        </w:rPr>
        <w:t>ам</w:t>
      </w:r>
      <w:r w:rsidRPr="00817232">
        <w:rPr>
          <w:rFonts w:ascii="Times New Roman" w:eastAsia="Times New Roman" w:hAnsi="Times New Roman" w:cs="Times New Roman"/>
          <w:b/>
          <w:bCs/>
          <w:spacing w:val="1"/>
          <w:sz w:val="28"/>
          <w:szCs w:val="24"/>
          <w:lang w:val="ru-RU" w:eastAsia="ru-RU"/>
        </w:rPr>
        <w:t xml:space="preserve">, разработанных на основе отраслевых рамок </w:t>
      </w:r>
    </w:p>
    <w:p w14:paraId="1ADA4F02" w14:textId="77777777" w:rsidR="00817232" w:rsidRPr="00817232" w:rsidRDefault="00817232" w:rsidP="00817232">
      <w:pPr>
        <w:spacing w:after="0" w:line="240" w:lineRule="auto"/>
        <w:ind w:left="4546" w:right="-31" w:hanging="3934"/>
        <w:jc w:val="center"/>
        <w:rPr>
          <w:rFonts w:ascii="Times New Roman" w:eastAsia="Times New Roman" w:hAnsi="Times New Roman" w:cs="Times New Roman"/>
          <w:b/>
          <w:bCs/>
          <w:spacing w:val="1"/>
          <w:sz w:val="28"/>
          <w:szCs w:val="24"/>
          <w:lang w:val="ru-RU" w:eastAsia="ru-RU"/>
        </w:rPr>
      </w:pPr>
      <w:r w:rsidRPr="00817232">
        <w:rPr>
          <w:rFonts w:ascii="Times New Roman" w:eastAsia="Times New Roman" w:hAnsi="Times New Roman" w:cs="Times New Roman"/>
          <w:b/>
          <w:bCs/>
          <w:spacing w:val="1"/>
          <w:sz w:val="28"/>
          <w:szCs w:val="24"/>
          <w:lang w:val="ru-RU" w:eastAsia="ru-RU"/>
        </w:rPr>
        <w:t>и профессиональных стандартов</w:t>
      </w:r>
    </w:p>
    <w:p w14:paraId="4415CBEE" w14:textId="77777777" w:rsidR="00817232" w:rsidRPr="00817232" w:rsidRDefault="00817232" w:rsidP="00817232">
      <w:pPr>
        <w:spacing w:after="0" w:line="240" w:lineRule="auto"/>
        <w:ind w:right="-31"/>
        <w:rPr>
          <w:rFonts w:ascii="Times New Roman" w:eastAsia="Times New Roman" w:hAnsi="Times New Roman" w:cs="Times New Roman"/>
          <w:sz w:val="28"/>
          <w:szCs w:val="24"/>
          <w:lang w:val="ru-RU" w:eastAsia="ru-RU"/>
        </w:rPr>
      </w:pPr>
    </w:p>
    <w:p w14:paraId="133D38E3"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2EBC249F" w14:textId="77777777" w:rsidR="00817232" w:rsidRPr="00817232" w:rsidRDefault="00817232" w:rsidP="00817232">
      <w:pPr>
        <w:spacing w:after="0" w:line="240" w:lineRule="auto"/>
        <w:rPr>
          <w:rFonts w:ascii="Times New Roman" w:eastAsia="Times New Roman" w:hAnsi="Times New Roman" w:cs="Times New Roman"/>
          <w:b/>
          <w:sz w:val="12"/>
          <w:szCs w:val="12"/>
          <w:lang w:val="ru-RU" w:eastAsia="ru-RU"/>
        </w:rPr>
      </w:pPr>
    </w:p>
    <w:p w14:paraId="02D5BE88" w14:textId="1772F41F"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ВП-2</w:t>
      </w:r>
      <w:r w:rsidR="004E5573">
        <w:rPr>
          <w:rFonts w:ascii="Times New Roman" w:eastAsia="Times New Roman" w:hAnsi="Times New Roman" w:cs="Times New Roman"/>
          <w:sz w:val="28"/>
          <w:szCs w:val="24"/>
          <w:lang w:val="kk-KZ" w:eastAsia="ru-RU"/>
        </w:rPr>
        <w:t>6</w:t>
      </w:r>
    </w:p>
    <w:p w14:paraId="5CFB27EB"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2A374B46" w14:textId="77777777" w:rsidR="00817232" w:rsidRPr="00817232" w:rsidRDefault="00817232" w:rsidP="00817232">
      <w:pPr>
        <w:spacing w:after="0" w:line="240" w:lineRule="auto"/>
        <w:rPr>
          <w:rFonts w:ascii="Times New Roman" w:eastAsia="Times New Roman" w:hAnsi="Times New Roman" w:cs="Times New Roman"/>
          <w:sz w:val="10"/>
          <w:szCs w:val="10"/>
          <w:lang w:val="ru-RU" w:eastAsia="ru-RU"/>
        </w:rPr>
      </w:pPr>
    </w:p>
    <w:p w14:paraId="264F924D"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55AC4D97"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4E298DD8"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2B337834"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p>
    <w:p w14:paraId="70972978" w14:textId="77777777" w:rsidR="00817232" w:rsidRPr="00817232" w:rsidRDefault="00817232" w:rsidP="00817232">
      <w:pPr>
        <w:spacing w:after="0" w:line="240" w:lineRule="auto"/>
        <w:rPr>
          <w:rFonts w:ascii="Times New Roman" w:eastAsia="Times New Roman" w:hAnsi="Times New Roman" w:cs="Times New Roman"/>
          <w:sz w:val="10"/>
          <w:szCs w:val="10"/>
          <w:lang w:val="kk-KZ" w:eastAsia="ru-RU"/>
        </w:rPr>
      </w:pPr>
    </w:p>
    <w:p w14:paraId="721EE4D7"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263DFCE0"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ru-RU" w:eastAsia="ru-RU"/>
        </w:rPr>
      </w:pPr>
    </w:p>
    <w:p w14:paraId="331ADF17" w14:textId="77777777" w:rsidR="00817232" w:rsidRPr="00817232" w:rsidRDefault="00817232" w:rsidP="00817232">
      <w:pPr>
        <w:spacing w:after="0" w:line="240" w:lineRule="auto"/>
        <w:rPr>
          <w:rFonts w:ascii="Times New Roman" w:eastAsia="Times New Roman" w:hAnsi="Times New Roman" w:cs="Times New Roman"/>
          <w:sz w:val="10"/>
          <w:szCs w:val="10"/>
          <w:lang w:val="ru-RU" w:eastAsia="ru-RU"/>
        </w:rPr>
      </w:pPr>
    </w:p>
    <w:p w14:paraId="28ED344C" w14:textId="776F1564"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Срок представления: до 31 октября (включительно) после отчетного периода </w:t>
      </w:r>
    </w:p>
    <w:p w14:paraId="2EFC1144" w14:textId="77777777" w:rsidR="00817232" w:rsidRPr="00817232" w:rsidRDefault="00817232" w:rsidP="00817232">
      <w:pPr>
        <w:spacing w:after="0" w:line="240" w:lineRule="auto"/>
        <w:rPr>
          <w:rFonts w:ascii="Times New Roman" w:eastAsia="Times New Roman" w:hAnsi="Times New Roman" w:cs="Times New Roman"/>
          <w:bCs/>
          <w:sz w:val="20"/>
          <w:szCs w:val="20"/>
          <w:lang w:val="kk-KZ"/>
        </w:rPr>
      </w:pPr>
    </w:p>
    <w:tbl>
      <w:tblPr>
        <w:tblpPr w:leftFromText="180" w:rightFromText="180" w:horzAnchor="margin" w:tblpY="520"/>
        <w:tblW w:w="14451" w:type="dxa"/>
        <w:tblLayout w:type="fixed"/>
        <w:tblCellMar>
          <w:left w:w="0" w:type="dxa"/>
          <w:right w:w="0" w:type="dxa"/>
        </w:tblCellMar>
        <w:tblLook w:val="01E0" w:firstRow="1" w:lastRow="1" w:firstColumn="1" w:lastColumn="1" w:noHBand="0" w:noVBand="0"/>
      </w:tblPr>
      <w:tblGrid>
        <w:gridCol w:w="434"/>
        <w:gridCol w:w="1543"/>
        <w:gridCol w:w="708"/>
        <w:gridCol w:w="709"/>
        <w:gridCol w:w="851"/>
        <w:gridCol w:w="850"/>
        <w:gridCol w:w="851"/>
        <w:gridCol w:w="850"/>
        <w:gridCol w:w="993"/>
        <w:gridCol w:w="1417"/>
        <w:gridCol w:w="1134"/>
        <w:gridCol w:w="992"/>
        <w:gridCol w:w="1134"/>
        <w:gridCol w:w="993"/>
        <w:gridCol w:w="992"/>
      </w:tblGrid>
      <w:tr w:rsidR="00817232" w:rsidRPr="000A39BE" w14:paraId="191F71A4" w14:textId="77777777" w:rsidTr="00817232">
        <w:trPr>
          <w:cantSplit/>
          <w:trHeight w:hRule="exact" w:val="1858"/>
        </w:trPr>
        <w:tc>
          <w:tcPr>
            <w:tcW w:w="434" w:type="dxa"/>
            <w:vMerge w:val="restart"/>
            <w:tcBorders>
              <w:top w:val="single" w:sz="6" w:space="0" w:color="000000"/>
              <w:left w:val="single" w:sz="6" w:space="0" w:color="000000"/>
              <w:right w:val="single" w:sz="6" w:space="0" w:color="000000"/>
            </w:tcBorders>
            <w:textDirection w:val="btLr"/>
            <w:vAlign w:val="center"/>
          </w:tcPr>
          <w:p w14:paraId="172F2663"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w w:val="101"/>
                <w:sz w:val="20"/>
                <w:szCs w:val="20"/>
                <w:lang w:val="ru-RU" w:eastAsia="ru-RU"/>
              </w:rPr>
              <w:t>№</w:t>
            </w:r>
            <w:r w:rsidRPr="00817232">
              <w:rPr>
                <w:rFonts w:ascii="Times New Roman" w:eastAsia="Times New Roman" w:hAnsi="Times New Roman" w:cs="Times New Roman"/>
                <w:w w:val="101"/>
                <w:sz w:val="20"/>
                <w:szCs w:val="20"/>
                <w:lang w:val="kk-KZ" w:eastAsia="ru-RU"/>
              </w:rPr>
              <w:t xml:space="preserve"> строки</w:t>
            </w:r>
          </w:p>
          <w:p w14:paraId="06E05ECA"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1543" w:type="dxa"/>
            <w:vMerge w:val="restart"/>
            <w:tcBorders>
              <w:top w:val="single" w:sz="6" w:space="0" w:color="000000"/>
              <w:left w:val="single" w:sz="6" w:space="0" w:color="000000"/>
              <w:right w:val="single" w:sz="6" w:space="0" w:color="000000"/>
            </w:tcBorders>
            <w:vAlign w:val="center"/>
          </w:tcPr>
          <w:p w14:paraId="68A10F0C"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w w:val="101"/>
                <w:sz w:val="20"/>
                <w:szCs w:val="20"/>
                <w:lang w:val="ru-RU" w:eastAsia="ru-RU"/>
              </w:rPr>
              <w:t>а</w:t>
            </w:r>
            <w:r w:rsidRPr="00817232">
              <w:rPr>
                <w:rFonts w:ascii="Times New Roman" w:eastAsia="Times New Roman" w:hAnsi="Times New Roman" w:cs="Times New Roman"/>
                <w:spacing w:val="1"/>
                <w:w w:val="101"/>
                <w:sz w:val="20"/>
                <w:szCs w:val="20"/>
                <w:lang w:val="ru-RU" w:eastAsia="ru-RU"/>
              </w:rPr>
              <w:t>и</w:t>
            </w:r>
            <w:r w:rsidRPr="00817232">
              <w:rPr>
                <w:rFonts w:ascii="Times New Roman" w:eastAsia="Times New Roman" w:hAnsi="Times New Roman" w:cs="Times New Roman"/>
                <w:spacing w:val="-1"/>
                <w:w w:val="101"/>
                <w:sz w:val="20"/>
                <w:szCs w:val="20"/>
                <w:lang w:val="ru-RU" w:eastAsia="ru-RU"/>
              </w:rPr>
              <w:t>м</w:t>
            </w:r>
            <w:r w:rsidRPr="00817232">
              <w:rPr>
                <w:rFonts w:ascii="Times New Roman" w:eastAsia="Times New Roman" w:hAnsi="Times New Roman" w:cs="Times New Roman"/>
                <w:w w:val="101"/>
                <w:sz w:val="20"/>
                <w:szCs w:val="20"/>
                <w:lang w:val="ru-RU" w:eastAsia="ru-RU"/>
              </w:rPr>
              <w:t>е</w:t>
            </w:r>
            <w:r w:rsidRPr="00817232">
              <w:rPr>
                <w:rFonts w:ascii="Times New Roman" w:eastAsia="Times New Roman" w:hAnsi="Times New Roman" w:cs="Times New Roman"/>
                <w:spacing w:val="1"/>
                <w:w w:val="101"/>
                <w:sz w:val="20"/>
                <w:szCs w:val="20"/>
                <w:lang w:val="ru-RU" w:eastAsia="ru-RU"/>
              </w:rPr>
              <w:t>н</w:t>
            </w:r>
            <w:r w:rsidRPr="00817232">
              <w:rPr>
                <w:rFonts w:ascii="Times New Roman" w:eastAsia="Times New Roman" w:hAnsi="Times New Roman" w:cs="Times New Roman"/>
                <w:spacing w:val="-1"/>
                <w:w w:val="101"/>
                <w:sz w:val="20"/>
                <w:szCs w:val="20"/>
                <w:lang w:val="ru-RU" w:eastAsia="ru-RU"/>
              </w:rPr>
              <w:t>о</w:t>
            </w:r>
            <w:r w:rsidRPr="00817232">
              <w:rPr>
                <w:rFonts w:ascii="Times New Roman" w:eastAsia="Times New Roman" w:hAnsi="Times New Roman" w:cs="Times New Roman"/>
                <w:w w:val="101"/>
                <w:sz w:val="20"/>
                <w:szCs w:val="20"/>
                <w:lang w:val="ru-RU" w:eastAsia="ru-RU"/>
              </w:rPr>
              <w:t>ва</w:t>
            </w:r>
            <w:r w:rsidRPr="00817232">
              <w:rPr>
                <w:rFonts w:ascii="Times New Roman" w:eastAsia="Times New Roman" w:hAnsi="Times New Roman" w:cs="Times New Roman"/>
                <w:spacing w:val="1"/>
                <w:w w:val="101"/>
                <w:sz w:val="20"/>
                <w:szCs w:val="20"/>
                <w:lang w:val="ru-RU" w:eastAsia="ru-RU"/>
              </w:rPr>
              <w:t>ни</w:t>
            </w:r>
            <w:r w:rsidRPr="00817232">
              <w:rPr>
                <w:rFonts w:ascii="Times New Roman" w:eastAsia="Times New Roman" w:hAnsi="Times New Roman" w:cs="Times New Roman"/>
                <w:w w:val="101"/>
                <w:sz w:val="20"/>
                <w:szCs w:val="20"/>
                <w:lang w:val="ru-RU" w:eastAsia="ru-RU"/>
              </w:rPr>
              <w:t xml:space="preserve">е </w:t>
            </w:r>
            <w:r w:rsidRPr="00817232">
              <w:rPr>
                <w:rFonts w:ascii="Times New Roman" w:eastAsia="Times New Roman" w:hAnsi="Times New Roman" w:cs="Times New Roman"/>
                <w:bCs/>
                <w:spacing w:val="-1"/>
                <w:w w:val="105"/>
                <w:position w:val="-1"/>
                <w:sz w:val="28"/>
                <w:szCs w:val="28"/>
                <w:lang w:val="ru-RU" w:eastAsia="ru-RU"/>
              </w:rPr>
              <w:t xml:space="preserve"> </w:t>
            </w:r>
            <w:r w:rsidRPr="00817232">
              <w:rPr>
                <w:rFonts w:ascii="Times New Roman" w:eastAsia="Times New Roman" w:hAnsi="Times New Roman" w:cs="Times New Roman"/>
                <w:bCs/>
                <w:sz w:val="20"/>
                <w:szCs w:val="20"/>
                <w:lang w:val="ru-RU" w:eastAsia="ru-RU"/>
              </w:rPr>
              <w:t>организации высшего и</w:t>
            </w:r>
            <w:r w:rsidR="00E274F4">
              <w:rPr>
                <w:rFonts w:ascii="Times New Roman" w:eastAsia="Times New Roman" w:hAnsi="Times New Roman" w:cs="Times New Roman"/>
                <w:bCs/>
                <w:sz w:val="20"/>
                <w:szCs w:val="20"/>
                <w:lang w:val="ru-RU" w:eastAsia="ru-RU"/>
              </w:rPr>
              <w:t xml:space="preserve"> (или)</w:t>
            </w:r>
            <w:r w:rsidRPr="00817232">
              <w:rPr>
                <w:rFonts w:ascii="Times New Roman" w:eastAsia="Times New Roman" w:hAnsi="Times New Roman" w:cs="Times New Roman"/>
                <w:bCs/>
                <w:sz w:val="20"/>
                <w:szCs w:val="20"/>
                <w:lang w:val="ru-RU" w:eastAsia="ru-RU"/>
              </w:rPr>
              <w:t xml:space="preserve"> послевузовского образования</w:t>
            </w:r>
          </w:p>
        </w:tc>
        <w:tc>
          <w:tcPr>
            <w:tcW w:w="1417" w:type="dxa"/>
            <w:gridSpan w:val="2"/>
            <w:tcBorders>
              <w:top w:val="single" w:sz="6" w:space="0" w:color="000000"/>
              <w:left w:val="single" w:sz="6" w:space="0" w:color="000000"/>
              <w:bottom w:val="single" w:sz="6" w:space="0" w:color="000000"/>
              <w:right w:val="single" w:sz="6" w:space="0" w:color="000000"/>
            </w:tcBorders>
            <w:vAlign w:val="center"/>
          </w:tcPr>
          <w:p w14:paraId="05CB2AE3"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области образования</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5E38ECAD"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направления подготовки</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48DC9B1D"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Группа образовательных программ</w:t>
            </w:r>
          </w:p>
        </w:tc>
        <w:tc>
          <w:tcPr>
            <w:tcW w:w="993" w:type="dxa"/>
            <w:tcBorders>
              <w:top w:val="single" w:sz="6" w:space="0" w:color="000000"/>
              <w:left w:val="single" w:sz="6" w:space="0" w:color="000000"/>
              <w:right w:val="single" w:sz="6" w:space="0" w:color="000000"/>
            </w:tcBorders>
            <w:vAlign w:val="center"/>
          </w:tcPr>
          <w:p w14:paraId="52378173"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Шифр</w:t>
            </w:r>
          </w:p>
          <w:p w14:paraId="366DF16B"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 xml:space="preserve">образовательной программы </w:t>
            </w:r>
          </w:p>
        </w:tc>
        <w:tc>
          <w:tcPr>
            <w:tcW w:w="1417" w:type="dxa"/>
            <w:vMerge w:val="restart"/>
            <w:tcBorders>
              <w:top w:val="single" w:sz="6" w:space="0" w:color="000000"/>
              <w:left w:val="single" w:sz="6" w:space="0" w:color="000000"/>
              <w:right w:val="single" w:sz="6" w:space="0" w:color="000000"/>
            </w:tcBorders>
            <w:vAlign w:val="center"/>
          </w:tcPr>
          <w:p w14:paraId="32D36B24" w14:textId="77777777" w:rsidR="00817232" w:rsidRPr="00817232" w:rsidRDefault="00817232" w:rsidP="00817232">
            <w:pPr>
              <w:spacing w:after="0" w:line="240" w:lineRule="auto"/>
              <w:ind w:firstLine="3"/>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 xml:space="preserve">наименование образовательной программы, разработанной на основе отраслевой рамки или профессиоанльного стандарта </w:t>
            </w:r>
          </w:p>
        </w:tc>
        <w:tc>
          <w:tcPr>
            <w:tcW w:w="1134" w:type="dxa"/>
            <w:vMerge w:val="restart"/>
            <w:tcBorders>
              <w:top w:val="single" w:sz="6" w:space="0" w:color="000000"/>
              <w:left w:val="single" w:sz="6" w:space="0" w:color="000000"/>
              <w:right w:val="single" w:sz="6" w:space="0" w:color="000000"/>
            </w:tcBorders>
            <w:vAlign w:val="center"/>
          </w:tcPr>
          <w:p w14:paraId="73C212AD"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дата регистрации образовательной программы в реесте</w:t>
            </w:r>
          </w:p>
        </w:tc>
        <w:tc>
          <w:tcPr>
            <w:tcW w:w="992" w:type="dxa"/>
            <w:vMerge w:val="restart"/>
            <w:tcBorders>
              <w:top w:val="single" w:sz="6" w:space="0" w:color="000000"/>
              <w:left w:val="single" w:sz="6" w:space="0" w:color="000000"/>
              <w:right w:val="single" w:sz="6" w:space="0" w:color="000000"/>
            </w:tcBorders>
            <w:vAlign w:val="center"/>
          </w:tcPr>
          <w:p w14:paraId="77536570"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 xml:space="preserve">вид </w:t>
            </w:r>
            <w:r w:rsidRPr="00817232">
              <w:rPr>
                <w:rFonts w:ascii="Times New Roman" w:eastAsia="Times New Roman" w:hAnsi="Times New Roman" w:cs="Times New Roman"/>
                <w:sz w:val="20"/>
                <w:szCs w:val="20"/>
                <w:lang w:val="kk-KZ" w:eastAsia="ru-RU"/>
              </w:rPr>
              <w:t>образовательной программы</w:t>
            </w:r>
          </w:p>
        </w:tc>
        <w:tc>
          <w:tcPr>
            <w:tcW w:w="1134" w:type="dxa"/>
            <w:vMerge w:val="restart"/>
            <w:tcBorders>
              <w:top w:val="single" w:sz="6" w:space="0" w:color="000000"/>
              <w:left w:val="single" w:sz="6" w:space="0" w:color="000000"/>
              <w:right w:val="single" w:sz="6" w:space="0" w:color="000000"/>
            </w:tcBorders>
            <w:vAlign w:val="center"/>
          </w:tcPr>
          <w:p w14:paraId="55677DC9"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 xml:space="preserve">наименование утвержденной </w:t>
            </w:r>
            <w:r w:rsidRPr="00817232">
              <w:rPr>
                <w:rFonts w:ascii="Times New Roman" w:eastAsia="Times New Roman" w:hAnsi="Times New Roman" w:cs="Times New Roman"/>
                <w:sz w:val="28"/>
                <w:szCs w:val="24"/>
                <w:lang w:val="kk-KZ" w:eastAsia="ru-RU"/>
              </w:rPr>
              <w:t xml:space="preserve"> </w:t>
            </w:r>
            <w:r w:rsidRPr="00817232">
              <w:rPr>
                <w:rFonts w:ascii="Times New Roman" w:eastAsia="Times New Roman" w:hAnsi="Times New Roman" w:cs="Times New Roman"/>
                <w:sz w:val="20"/>
                <w:szCs w:val="20"/>
                <w:lang w:val="kk-KZ" w:eastAsia="ru-RU"/>
              </w:rPr>
              <w:t>отраслевой рамки квалификации /</w:t>
            </w:r>
            <w:r w:rsidRPr="00817232">
              <w:rPr>
                <w:rFonts w:ascii="Times New Roman" w:eastAsia="Times New Roman" w:hAnsi="Times New Roman" w:cs="Times New Roman"/>
                <w:sz w:val="28"/>
                <w:szCs w:val="24"/>
                <w:lang w:val="kk-KZ" w:eastAsia="ru-RU"/>
              </w:rPr>
              <w:t xml:space="preserve"> </w:t>
            </w:r>
            <w:r w:rsidRPr="00817232">
              <w:rPr>
                <w:rFonts w:ascii="Times New Roman" w:eastAsia="Times New Roman" w:hAnsi="Times New Roman" w:cs="Times New Roman"/>
                <w:sz w:val="20"/>
                <w:szCs w:val="20"/>
                <w:lang w:val="kk-KZ" w:eastAsia="ru-RU"/>
              </w:rPr>
              <w:t>профессионального стандарта</w:t>
            </w:r>
          </w:p>
        </w:tc>
        <w:tc>
          <w:tcPr>
            <w:tcW w:w="993" w:type="dxa"/>
            <w:vMerge w:val="restart"/>
            <w:tcBorders>
              <w:top w:val="single" w:sz="6" w:space="0" w:color="000000"/>
              <w:left w:val="single" w:sz="6" w:space="0" w:color="000000"/>
              <w:right w:val="single" w:sz="6" w:space="0" w:color="000000"/>
            </w:tcBorders>
            <w:vAlign w:val="center"/>
          </w:tcPr>
          <w:p w14:paraId="7E516AD9"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 приказа  отраслевой рамки квалификации / профессионального стандарта</w:t>
            </w:r>
          </w:p>
        </w:tc>
        <w:tc>
          <w:tcPr>
            <w:tcW w:w="992" w:type="dxa"/>
            <w:vMerge w:val="restart"/>
            <w:tcBorders>
              <w:top w:val="single" w:sz="6" w:space="0" w:color="000000"/>
              <w:left w:val="single" w:sz="6" w:space="0" w:color="000000"/>
              <w:right w:val="single" w:sz="6" w:space="0" w:color="000000"/>
            </w:tcBorders>
            <w:vAlign w:val="center"/>
          </w:tcPr>
          <w:p w14:paraId="147CF714" w14:textId="77777777" w:rsidR="00817232" w:rsidRPr="00817232" w:rsidRDefault="00817232" w:rsidP="00817232">
            <w:pPr>
              <w:spacing w:after="0" w:line="240" w:lineRule="auto"/>
              <w:ind w:left="142"/>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дата приказа  отраслевой рамки квалификации / профессионального стандарта</w:t>
            </w:r>
          </w:p>
        </w:tc>
      </w:tr>
      <w:tr w:rsidR="00817232" w:rsidRPr="00817232" w14:paraId="161146CF" w14:textId="77777777" w:rsidTr="00817232">
        <w:trPr>
          <w:trHeight w:hRule="exact" w:val="1142"/>
        </w:trPr>
        <w:tc>
          <w:tcPr>
            <w:tcW w:w="434" w:type="dxa"/>
            <w:vMerge/>
            <w:tcBorders>
              <w:left w:val="single" w:sz="6" w:space="0" w:color="000000"/>
              <w:bottom w:val="single" w:sz="6" w:space="0" w:color="000000"/>
              <w:right w:val="single" w:sz="6" w:space="0" w:color="000000"/>
            </w:tcBorders>
          </w:tcPr>
          <w:p w14:paraId="66575CF8"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tc>
        <w:tc>
          <w:tcPr>
            <w:tcW w:w="1543" w:type="dxa"/>
            <w:vMerge/>
            <w:tcBorders>
              <w:left w:val="single" w:sz="6" w:space="0" w:color="000000"/>
              <w:bottom w:val="single" w:sz="6" w:space="0" w:color="000000"/>
              <w:right w:val="single" w:sz="6" w:space="0" w:color="000000"/>
            </w:tcBorders>
          </w:tcPr>
          <w:p w14:paraId="40967F5E"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p>
        </w:tc>
        <w:tc>
          <w:tcPr>
            <w:tcW w:w="708" w:type="dxa"/>
            <w:tcBorders>
              <w:top w:val="single" w:sz="6" w:space="0" w:color="000000"/>
              <w:left w:val="single" w:sz="6" w:space="0" w:color="000000"/>
              <w:bottom w:val="single" w:sz="6" w:space="0" w:color="000000"/>
              <w:right w:val="single" w:sz="6" w:space="0" w:color="000000"/>
            </w:tcBorders>
          </w:tcPr>
          <w:p w14:paraId="68A11AD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шифр</w:t>
            </w:r>
          </w:p>
        </w:tc>
        <w:tc>
          <w:tcPr>
            <w:tcW w:w="709" w:type="dxa"/>
            <w:tcBorders>
              <w:top w:val="single" w:sz="6" w:space="0" w:color="000000"/>
              <w:left w:val="single" w:sz="6" w:space="0" w:color="000000"/>
              <w:bottom w:val="single" w:sz="6" w:space="0" w:color="000000"/>
              <w:right w:val="single" w:sz="6" w:space="0" w:color="000000"/>
            </w:tcBorders>
          </w:tcPr>
          <w:p w14:paraId="07901802"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наименование</w:t>
            </w:r>
          </w:p>
        </w:tc>
        <w:tc>
          <w:tcPr>
            <w:tcW w:w="851" w:type="dxa"/>
            <w:tcBorders>
              <w:top w:val="single" w:sz="6" w:space="0" w:color="000000"/>
              <w:left w:val="single" w:sz="6" w:space="0" w:color="000000"/>
              <w:bottom w:val="single" w:sz="6" w:space="0" w:color="000000"/>
              <w:right w:val="single" w:sz="6" w:space="0" w:color="000000"/>
            </w:tcBorders>
          </w:tcPr>
          <w:p w14:paraId="3DF5AD0A" w14:textId="77777777" w:rsidR="00817232" w:rsidRPr="00817232" w:rsidRDefault="00817232" w:rsidP="00817232">
            <w:pPr>
              <w:spacing w:after="0" w:line="240" w:lineRule="auto"/>
              <w:jc w:val="center"/>
              <w:rPr>
                <w:rFonts w:ascii="Times New Roman" w:eastAsia="Times New Roman" w:hAnsi="Times New Roman" w:cs="Times New Roman"/>
                <w:b/>
                <w:bCs/>
                <w:sz w:val="20"/>
                <w:szCs w:val="20"/>
                <w:lang w:eastAsia="ru-RU"/>
              </w:rPr>
            </w:pPr>
            <w:r w:rsidRPr="00817232">
              <w:rPr>
                <w:rFonts w:ascii="Times New Roman" w:eastAsia="Times New Roman" w:hAnsi="Times New Roman" w:cs="Times New Roman"/>
                <w:sz w:val="20"/>
                <w:szCs w:val="20"/>
                <w:lang w:val="ru-RU" w:eastAsia="ru-RU"/>
              </w:rPr>
              <w:t>шифр</w:t>
            </w:r>
          </w:p>
        </w:tc>
        <w:tc>
          <w:tcPr>
            <w:tcW w:w="850" w:type="dxa"/>
            <w:tcBorders>
              <w:top w:val="single" w:sz="6" w:space="0" w:color="000000"/>
              <w:left w:val="single" w:sz="6" w:space="0" w:color="000000"/>
              <w:bottom w:val="single" w:sz="6" w:space="0" w:color="000000"/>
              <w:right w:val="single" w:sz="6" w:space="0" w:color="000000"/>
            </w:tcBorders>
          </w:tcPr>
          <w:p w14:paraId="14FC27D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val="ru-RU" w:eastAsia="ru-RU"/>
              </w:rPr>
              <w:t>наименование</w:t>
            </w:r>
          </w:p>
        </w:tc>
        <w:tc>
          <w:tcPr>
            <w:tcW w:w="851" w:type="dxa"/>
            <w:tcBorders>
              <w:top w:val="single" w:sz="6" w:space="0" w:color="000000"/>
              <w:left w:val="single" w:sz="6" w:space="0" w:color="000000"/>
              <w:bottom w:val="single" w:sz="6" w:space="0" w:color="000000"/>
              <w:right w:val="single" w:sz="6" w:space="0" w:color="000000"/>
            </w:tcBorders>
          </w:tcPr>
          <w:p w14:paraId="2890EFF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val="ru-RU" w:eastAsia="ru-RU"/>
              </w:rPr>
              <w:t>шифр</w:t>
            </w:r>
          </w:p>
        </w:tc>
        <w:tc>
          <w:tcPr>
            <w:tcW w:w="850" w:type="dxa"/>
            <w:tcBorders>
              <w:top w:val="single" w:sz="6" w:space="0" w:color="000000"/>
              <w:left w:val="single" w:sz="6" w:space="0" w:color="000000"/>
              <w:bottom w:val="single" w:sz="6" w:space="0" w:color="000000"/>
              <w:right w:val="single" w:sz="6" w:space="0" w:color="000000"/>
            </w:tcBorders>
          </w:tcPr>
          <w:p w14:paraId="5B53C66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eastAsia="ru-RU"/>
              </w:rPr>
            </w:pPr>
            <w:r w:rsidRPr="00817232">
              <w:rPr>
                <w:rFonts w:ascii="Times New Roman" w:eastAsia="Times New Roman" w:hAnsi="Times New Roman" w:cs="Times New Roman"/>
                <w:sz w:val="20"/>
                <w:szCs w:val="20"/>
                <w:lang w:val="ru-RU" w:eastAsia="ru-RU"/>
              </w:rPr>
              <w:t>наименование</w:t>
            </w:r>
          </w:p>
        </w:tc>
        <w:tc>
          <w:tcPr>
            <w:tcW w:w="993" w:type="dxa"/>
            <w:tcBorders>
              <w:left w:val="single" w:sz="6" w:space="0" w:color="000000"/>
              <w:bottom w:val="single" w:sz="6" w:space="0" w:color="000000"/>
              <w:right w:val="single" w:sz="6" w:space="0" w:color="000000"/>
            </w:tcBorders>
          </w:tcPr>
          <w:p w14:paraId="37EF432C"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1417" w:type="dxa"/>
            <w:vMerge/>
            <w:tcBorders>
              <w:left w:val="single" w:sz="6" w:space="0" w:color="000000"/>
              <w:bottom w:val="single" w:sz="6" w:space="0" w:color="000000"/>
              <w:right w:val="single" w:sz="6" w:space="0" w:color="000000"/>
            </w:tcBorders>
          </w:tcPr>
          <w:p w14:paraId="70F0BC15"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1134" w:type="dxa"/>
            <w:vMerge/>
            <w:tcBorders>
              <w:left w:val="single" w:sz="6" w:space="0" w:color="000000"/>
              <w:bottom w:val="single" w:sz="6" w:space="0" w:color="000000"/>
              <w:right w:val="single" w:sz="6" w:space="0" w:color="000000"/>
            </w:tcBorders>
          </w:tcPr>
          <w:p w14:paraId="5E6C6E4F"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992" w:type="dxa"/>
            <w:vMerge/>
            <w:tcBorders>
              <w:left w:val="single" w:sz="6" w:space="0" w:color="000000"/>
              <w:bottom w:val="single" w:sz="6" w:space="0" w:color="000000"/>
              <w:right w:val="single" w:sz="6" w:space="0" w:color="000000"/>
            </w:tcBorders>
          </w:tcPr>
          <w:p w14:paraId="00D0B022"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1134" w:type="dxa"/>
            <w:vMerge/>
            <w:tcBorders>
              <w:left w:val="single" w:sz="6" w:space="0" w:color="000000"/>
              <w:bottom w:val="single" w:sz="6" w:space="0" w:color="000000"/>
              <w:right w:val="single" w:sz="6" w:space="0" w:color="000000"/>
            </w:tcBorders>
          </w:tcPr>
          <w:p w14:paraId="6101BD40"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993" w:type="dxa"/>
            <w:vMerge/>
            <w:tcBorders>
              <w:left w:val="single" w:sz="6" w:space="0" w:color="000000"/>
              <w:bottom w:val="single" w:sz="6" w:space="0" w:color="000000"/>
              <w:right w:val="single" w:sz="6" w:space="0" w:color="000000"/>
            </w:tcBorders>
          </w:tcPr>
          <w:p w14:paraId="1AC6233C"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c>
          <w:tcPr>
            <w:tcW w:w="992" w:type="dxa"/>
            <w:vMerge/>
            <w:tcBorders>
              <w:left w:val="single" w:sz="6" w:space="0" w:color="000000"/>
              <w:bottom w:val="single" w:sz="6" w:space="0" w:color="000000"/>
              <w:right w:val="single" w:sz="6" w:space="0" w:color="000000"/>
            </w:tcBorders>
          </w:tcPr>
          <w:p w14:paraId="3E4271B7"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eastAsia="ru-RU"/>
              </w:rPr>
            </w:pPr>
          </w:p>
        </w:tc>
      </w:tr>
      <w:tr w:rsidR="00817232" w:rsidRPr="00817232" w14:paraId="2BB8F75C" w14:textId="77777777" w:rsidTr="00817232">
        <w:trPr>
          <w:trHeight w:hRule="exact" w:val="420"/>
        </w:trPr>
        <w:tc>
          <w:tcPr>
            <w:tcW w:w="434" w:type="dxa"/>
            <w:tcBorders>
              <w:top w:val="single" w:sz="6" w:space="0" w:color="000000"/>
              <w:left w:val="single" w:sz="6" w:space="0" w:color="000000"/>
              <w:bottom w:val="single" w:sz="6" w:space="0" w:color="000000"/>
              <w:right w:val="single" w:sz="6" w:space="0" w:color="000000"/>
            </w:tcBorders>
          </w:tcPr>
          <w:p w14:paraId="2FD6380F"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1543" w:type="dxa"/>
            <w:tcBorders>
              <w:top w:val="single" w:sz="6" w:space="0" w:color="000000"/>
              <w:left w:val="single" w:sz="6" w:space="0" w:color="000000"/>
              <w:bottom w:val="single" w:sz="6" w:space="0" w:color="000000"/>
              <w:right w:val="single" w:sz="6" w:space="0" w:color="000000"/>
            </w:tcBorders>
          </w:tcPr>
          <w:p w14:paraId="48316E8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t>1</w:t>
            </w:r>
          </w:p>
        </w:tc>
        <w:tc>
          <w:tcPr>
            <w:tcW w:w="708" w:type="dxa"/>
            <w:tcBorders>
              <w:top w:val="single" w:sz="6" w:space="0" w:color="000000"/>
              <w:left w:val="single" w:sz="6" w:space="0" w:color="000000"/>
              <w:bottom w:val="single" w:sz="6" w:space="0" w:color="000000"/>
              <w:right w:val="single" w:sz="6" w:space="0" w:color="000000"/>
            </w:tcBorders>
          </w:tcPr>
          <w:p w14:paraId="2B699A57"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2</w:t>
            </w:r>
          </w:p>
        </w:tc>
        <w:tc>
          <w:tcPr>
            <w:tcW w:w="709" w:type="dxa"/>
            <w:tcBorders>
              <w:top w:val="single" w:sz="6" w:space="0" w:color="000000"/>
              <w:left w:val="single" w:sz="6" w:space="0" w:color="000000"/>
              <w:bottom w:val="single" w:sz="6" w:space="0" w:color="000000"/>
              <w:right w:val="single" w:sz="6" w:space="0" w:color="000000"/>
            </w:tcBorders>
          </w:tcPr>
          <w:p w14:paraId="0D52D40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3</w:t>
            </w:r>
          </w:p>
        </w:tc>
        <w:tc>
          <w:tcPr>
            <w:tcW w:w="851" w:type="dxa"/>
            <w:tcBorders>
              <w:top w:val="single" w:sz="6" w:space="0" w:color="000000"/>
              <w:left w:val="single" w:sz="6" w:space="0" w:color="000000"/>
              <w:bottom w:val="single" w:sz="6" w:space="0" w:color="000000"/>
              <w:right w:val="single" w:sz="6" w:space="0" w:color="000000"/>
            </w:tcBorders>
          </w:tcPr>
          <w:p w14:paraId="3D9CAA8B"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4</w:t>
            </w:r>
          </w:p>
        </w:tc>
        <w:tc>
          <w:tcPr>
            <w:tcW w:w="850" w:type="dxa"/>
            <w:tcBorders>
              <w:top w:val="single" w:sz="6" w:space="0" w:color="000000"/>
              <w:left w:val="single" w:sz="6" w:space="0" w:color="000000"/>
              <w:bottom w:val="single" w:sz="6" w:space="0" w:color="000000"/>
              <w:right w:val="single" w:sz="6" w:space="0" w:color="000000"/>
            </w:tcBorders>
          </w:tcPr>
          <w:p w14:paraId="3E47717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5</w:t>
            </w:r>
          </w:p>
        </w:tc>
        <w:tc>
          <w:tcPr>
            <w:tcW w:w="851" w:type="dxa"/>
            <w:tcBorders>
              <w:top w:val="single" w:sz="6" w:space="0" w:color="000000"/>
              <w:left w:val="single" w:sz="6" w:space="0" w:color="000000"/>
              <w:bottom w:val="single" w:sz="6" w:space="0" w:color="000000"/>
              <w:right w:val="single" w:sz="6" w:space="0" w:color="000000"/>
            </w:tcBorders>
          </w:tcPr>
          <w:p w14:paraId="55D882F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6</w:t>
            </w:r>
          </w:p>
        </w:tc>
        <w:tc>
          <w:tcPr>
            <w:tcW w:w="850" w:type="dxa"/>
            <w:tcBorders>
              <w:top w:val="single" w:sz="6" w:space="0" w:color="000000"/>
              <w:left w:val="single" w:sz="6" w:space="0" w:color="000000"/>
              <w:bottom w:val="single" w:sz="6" w:space="0" w:color="000000"/>
              <w:right w:val="single" w:sz="6" w:space="0" w:color="000000"/>
            </w:tcBorders>
          </w:tcPr>
          <w:p w14:paraId="6E2572C1"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7</w:t>
            </w:r>
          </w:p>
        </w:tc>
        <w:tc>
          <w:tcPr>
            <w:tcW w:w="993" w:type="dxa"/>
            <w:tcBorders>
              <w:top w:val="single" w:sz="6" w:space="0" w:color="000000"/>
              <w:left w:val="single" w:sz="6" w:space="0" w:color="000000"/>
              <w:bottom w:val="single" w:sz="6" w:space="0" w:color="000000"/>
              <w:right w:val="single" w:sz="6" w:space="0" w:color="000000"/>
            </w:tcBorders>
          </w:tcPr>
          <w:p w14:paraId="2DB05053"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8</w:t>
            </w:r>
          </w:p>
        </w:tc>
        <w:tc>
          <w:tcPr>
            <w:tcW w:w="1417" w:type="dxa"/>
            <w:tcBorders>
              <w:top w:val="single" w:sz="6" w:space="0" w:color="000000"/>
              <w:left w:val="single" w:sz="6" w:space="0" w:color="000000"/>
              <w:bottom w:val="single" w:sz="6" w:space="0" w:color="000000"/>
              <w:right w:val="single" w:sz="6" w:space="0" w:color="000000"/>
            </w:tcBorders>
          </w:tcPr>
          <w:p w14:paraId="60063D84"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9</w:t>
            </w:r>
          </w:p>
        </w:tc>
        <w:tc>
          <w:tcPr>
            <w:tcW w:w="1134" w:type="dxa"/>
            <w:tcBorders>
              <w:top w:val="single" w:sz="6" w:space="0" w:color="000000"/>
              <w:left w:val="single" w:sz="6" w:space="0" w:color="000000"/>
              <w:bottom w:val="single" w:sz="6" w:space="0" w:color="000000"/>
              <w:right w:val="single" w:sz="6" w:space="0" w:color="000000"/>
            </w:tcBorders>
          </w:tcPr>
          <w:p w14:paraId="6A72E816"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10</w:t>
            </w:r>
          </w:p>
        </w:tc>
        <w:tc>
          <w:tcPr>
            <w:tcW w:w="992" w:type="dxa"/>
            <w:tcBorders>
              <w:top w:val="single" w:sz="6" w:space="0" w:color="000000"/>
              <w:left w:val="single" w:sz="6" w:space="0" w:color="000000"/>
              <w:bottom w:val="single" w:sz="6" w:space="0" w:color="000000"/>
              <w:right w:val="single" w:sz="6" w:space="0" w:color="000000"/>
            </w:tcBorders>
          </w:tcPr>
          <w:p w14:paraId="553E8CDA"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11</w:t>
            </w:r>
          </w:p>
        </w:tc>
        <w:tc>
          <w:tcPr>
            <w:tcW w:w="1134" w:type="dxa"/>
            <w:tcBorders>
              <w:top w:val="single" w:sz="6" w:space="0" w:color="000000"/>
              <w:left w:val="single" w:sz="6" w:space="0" w:color="000000"/>
              <w:bottom w:val="single" w:sz="6" w:space="0" w:color="000000"/>
              <w:right w:val="single" w:sz="6" w:space="0" w:color="000000"/>
            </w:tcBorders>
          </w:tcPr>
          <w:p w14:paraId="5BAE6082"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12</w:t>
            </w:r>
          </w:p>
        </w:tc>
        <w:tc>
          <w:tcPr>
            <w:tcW w:w="993" w:type="dxa"/>
            <w:tcBorders>
              <w:top w:val="single" w:sz="6" w:space="0" w:color="000000"/>
              <w:left w:val="single" w:sz="6" w:space="0" w:color="000000"/>
              <w:bottom w:val="single" w:sz="6" w:space="0" w:color="000000"/>
              <w:right w:val="single" w:sz="6" w:space="0" w:color="000000"/>
            </w:tcBorders>
          </w:tcPr>
          <w:p w14:paraId="4BB948D9"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val="ru-RU" w:eastAsia="ru-RU"/>
              </w:rPr>
              <w:t>13</w:t>
            </w:r>
          </w:p>
        </w:tc>
        <w:tc>
          <w:tcPr>
            <w:tcW w:w="992" w:type="dxa"/>
            <w:tcBorders>
              <w:top w:val="single" w:sz="6" w:space="0" w:color="000000"/>
              <w:left w:val="single" w:sz="6" w:space="0" w:color="000000"/>
              <w:bottom w:val="single" w:sz="6" w:space="0" w:color="000000"/>
              <w:right w:val="single" w:sz="6" w:space="0" w:color="000000"/>
            </w:tcBorders>
          </w:tcPr>
          <w:p w14:paraId="1E2C7CB5" w14:textId="77777777" w:rsidR="00817232" w:rsidRPr="00817232" w:rsidRDefault="00817232" w:rsidP="00817232">
            <w:pPr>
              <w:spacing w:after="0" w:line="240" w:lineRule="auto"/>
              <w:jc w:val="center"/>
              <w:rPr>
                <w:rFonts w:ascii="Times New Roman" w:eastAsia="Times New Roman" w:hAnsi="Times New Roman" w:cs="Times New Roman"/>
                <w:w w:val="101"/>
                <w:sz w:val="20"/>
                <w:szCs w:val="20"/>
                <w:lang w:val="ru-RU" w:eastAsia="ru-RU"/>
              </w:rPr>
            </w:pPr>
            <w:r w:rsidRPr="00817232">
              <w:rPr>
                <w:rFonts w:ascii="Times New Roman" w:eastAsia="Times New Roman" w:hAnsi="Times New Roman" w:cs="Times New Roman"/>
                <w:w w:val="101"/>
                <w:sz w:val="20"/>
                <w:szCs w:val="20"/>
                <w:lang w:eastAsia="ru-RU"/>
              </w:rPr>
              <w:t>1</w:t>
            </w:r>
            <w:r w:rsidRPr="00817232">
              <w:rPr>
                <w:rFonts w:ascii="Times New Roman" w:eastAsia="Times New Roman" w:hAnsi="Times New Roman" w:cs="Times New Roman"/>
                <w:w w:val="101"/>
                <w:sz w:val="20"/>
                <w:szCs w:val="20"/>
                <w:lang w:val="ru-RU" w:eastAsia="ru-RU"/>
              </w:rPr>
              <w:t>4</w:t>
            </w:r>
          </w:p>
        </w:tc>
      </w:tr>
      <w:tr w:rsidR="00817232" w:rsidRPr="00817232" w14:paraId="36C6A6EE" w14:textId="77777777" w:rsidTr="00817232">
        <w:trPr>
          <w:trHeight w:hRule="exact" w:val="427"/>
        </w:trPr>
        <w:tc>
          <w:tcPr>
            <w:tcW w:w="434" w:type="dxa"/>
            <w:tcBorders>
              <w:top w:val="single" w:sz="6" w:space="0" w:color="000000"/>
              <w:left w:val="single" w:sz="6" w:space="0" w:color="000000"/>
              <w:bottom w:val="single" w:sz="6" w:space="0" w:color="000000"/>
              <w:right w:val="single" w:sz="6" w:space="0" w:color="000000"/>
            </w:tcBorders>
          </w:tcPr>
          <w:p w14:paraId="71F6427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1543" w:type="dxa"/>
            <w:tcBorders>
              <w:top w:val="single" w:sz="6" w:space="0" w:color="000000"/>
              <w:left w:val="single" w:sz="6" w:space="0" w:color="000000"/>
              <w:bottom w:val="single" w:sz="6" w:space="0" w:color="000000"/>
              <w:right w:val="single" w:sz="6" w:space="0" w:color="000000"/>
            </w:tcBorders>
          </w:tcPr>
          <w:p w14:paraId="0F6091F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8" w:type="dxa"/>
            <w:tcBorders>
              <w:top w:val="single" w:sz="6" w:space="0" w:color="000000"/>
              <w:left w:val="single" w:sz="6" w:space="0" w:color="000000"/>
              <w:bottom w:val="single" w:sz="6" w:space="0" w:color="000000"/>
              <w:right w:val="single" w:sz="6" w:space="0" w:color="000000"/>
            </w:tcBorders>
          </w:tcPr>
          <w:p w14:paraId="06CD911F"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709" w:type="dxa"/>
            <w:tcBorders>
              <w:top w:val="single" w:sz="6" w:space="0" w:color="000000"/>
              <w:left w:val="single" w:sz="6" w:space="0" w:color="000000"/>
              <w:bottom w:val="single" w:sz="6" w:space="0" w:color="000000"/>
              <w:right w:val="single" w:sz="6" w:space="0" w:color="000000"/>
            </w:tcBorders>
          </w:tcPr>
          <w:p w14:paraId="17450F8E"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1" w:type="dxa"/>
            <w:tcBorders>
              <w:top w:val="single" w:sz="6" w:space="0" w:color="000000"/>
              <w:left w:val="single" w:sz="6" w:space="0" w:color="000000"/>
              <w:bottom w:val="single" w:sz="6" w:space="0" w:color="000000"/>
              <w:right w:val="single" w:sz="6" w:space="0" w:color="000000"/>
            </w:tcBorders>
          </w:tcPr>
          <w:p w14:paraId="4F728464"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0" w:type="dxa"/>
            <w:tcBorders>
              <w:top w:val="single" w:sz="6" w:space="0" w:color="000000"/>
              <w:left w:val="single" w:sz="6" w:space="0" w:color="000000"/>
              <w:bottom w:val="single" w:sz="6" w:space="0" w:color="000000"/>
              <w:right w:val="single" w:sz="6" w:space="0" w:color="000000"/>
            </w:tcBorders>
          </w:tcPr>
          <w:p w14:paraId="774DC6F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1" w:type="dxa"/>
            <w:tcBorders>
              <w:top w:val="single" w:sz="6" w:space="0" w:color="000000"/>
              <w:left w:val="single" w:sz="6" w:space="0" w:color="000000"/>
              <w:bottom w:val="single" w:sz="6" w:space="0" w:color="000000"/>
              <w:right w:val="single" w:sz="6" w:space="0" w:color="000000"/>
            </w:tcBorders>
          </w:tcPr>
          <w:p w14:paraId="7DD60AD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0" w:type="dxa"/>
            <w:tcBorders>
              <w:top w:val="single" w:sz="6" w:space="0" w:color="000000"/>
              <w:left w:val="single" w:sz="6" w:space="0" w:color="000000"/>
              <w:bottom w:val="single" w:sz="6" w:space="0" w:color="000000"/>
              <w:right w:val="single" w:sz="6" w:space="0" w:color="000000"/>
            </w:tcBorders>
          </w:tcPr>
          <w:p w14:paraId="176B3E6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993" w:type="dxa"/>
            <w:tcBorders>
              <w:top w:val="single" w:sz="6" w:space="0" w:color="000000"/>
              <w:left w:val="single" w:sz="6" w:space="0" w:color="000000"/>
              <w:bottom w:val="single" w:sz="6" w:space="0" w:color="000000"/>
              <w:right w:val="single" w:sz="6" w:space="0" w:color="000000"/>
            </w:tcBorders>
          </w:tcPr>
          <w:p w14:paraId="08462DAC" w14:textId="77777777" w:rsidR="00817232" w:rsidRPr="00817232" w:rsidRDefault="00817232" w:rsidP="00817232">
            <w:pPr>
              <w:spacing w:after="0" w:line="240" w:lineRule="auto"/>
              <w:rPr>
                <w:rFonts w:ascii="Times New Roman" w:eastAsia="Times New Roman" w:hAnsi="Times New Roman" w:cs="Times New Roman"/>
                <w:sz w:val="20"/>
                <w:szCs w:val="20"/>
                <w:lang w:eastAsia="ru-RU"/>
              </w:rPr>
            </w:pPr>
          </w:p>
        </w:tc>
        <w:tc>
          <w:tcPr>
            <w:tcW w:w="1417" w:type="dxa"/>
            <w:tcBorders>
              <w:top w:val="single" w:sz="6" w:space="0" w:color="000000"/>
              <w:left w:val="single" w:sz="6" w:space="0" w:color="000000"/>
              <w:bottom w:val="single" w:sz="6" w:space="0" w:color="000000"/>
              <w:right w:val="single" w:sz="6" w:space="0" w:color="000000"/>
            </w:tcBorders>
          </w:tcPr>
          <w:p w14:paraId="0752C5B4" w14:textId="77777777" w:rsidR="00817232" w:rsidRPr="00817232" w:rsidRDefault="00817232" w:rsidP="00817232">
            <w:pPr>
              <w:spacing w:after="0" w:line="240" w:lineRule="auto"/>
              <w:rPr>
                <w:rFonts w:ascii="Times New Roman" w:eastAsia="Times New Roman" w:hAnsi="Times New Roman"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0D772FEF"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2" w:type="dxa"/>
            <w:tcBorders>
              <w:top w:val="single" w:sz="6" w:space="0" w:color="000000"/>
              <w:left w:val="single" w:sz="6" w:space="0" w:color="000000"/>
              <w:bottom w:val="single" w:sz="6" w:space="0" w:color="000000"/>
              <w:right w:val="single" w:sz="6" w:space="0" w:color="000000"/>
            </w:tcBorders>
          </w:tcPr>
          <w:p w14:paraId="30769760"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1134" w:type="dxa"/>
            <w:tcBorders>
              <w:top w:val="single" w:sz="6" w:space="0" w:color="000000"/>
              <w:left w:val="single" w:sz="6" w:space="0" w:color="000000"/>
              <w:bottom w:val="single" w:sz="6" w:space="0" w:color="000000"/>
              <w:right w:val="single" w:sz="6" w:space="0" w:color="000000"/>
            </w:tcBorders>
          </w:tcPr>
          <w:p w14:paraId="509A1684"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3" w:type="dxa"/>
            <w:tcBorders>
              <w:top w:val="single" w:sz="6" w:space="0" w:color="000000"/>
              <w:left w:val="single" w:sz="6" w:space="0" w:color="000000"/>
              <w:bottom w:val="single" w:sz="6" w:space="0" w:color="000000"/>
              <w:right w:val="single" w:sz="6" w:space="0" w:color="000000"/>
            </w:tcBorders>
          </w:tcPr>
          <w:p w14:paraId="425E9B39"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c>
          <w:tcPr>
            <w:tcW w:w="992" w:type="dxa"/>
            <w:tcBorders>
              <w:top w:val="single" w:sz="6" w:space="0" w:color="000000"/>
              <w:left w:val="single" w:sz="6" w:space="0" w:color="000000"/>
              <w:bottom w:val="single" w:sz="6" w:space="0" w:color="000000"/>
              <w:right w:val="single" w:sz="6" w:space="0" w:color="000000"/>
            </w:tcBorders>
          </w:tcPr>
          <w:p w14:paraId="4275A84F" w14:textId="77777777" w:rsidR="00817232" w:rsidRPr="00817232" w:rsidRDefault="00817232" w:rsidP="00817232">
            <w:pPr>
              <w:spacing w:after="0" w:line="240" w:lineRule="auto"/>
              <w:ind w:hanging="805"/>
              <w:rPr>
                <w:rFonts w:ascii="Times New Roman" w:eastAsia="Times New Roman" w:hAnsi="Times New Roman" w:cs="Times New Roman"/>
                <w:sz w:val="20"/>
                <w:szCs w:val="20"/>
                <w:lang w:val="ru-RU" w:eastAsia="ru-RU"/>
              </w:rPr>
            </w:pPr>
          </w:p>
        </w:tc>
      </w:tr>
    </w:tbl>
    <w:p w14:paraId="7DFED63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p w14:paraId="346C1EEC"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p>
    <w:p w14:paraId="32EB06CC"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7D70896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61538D8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5D6969E7"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010B86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C7F406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8D77CDA"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DDD7636" w14:textId="77777777" w:rsidR="00817232" w:rsidRPr="00817232" w:rsidRDefault="00817232" w:rsidP="00817232">
      <w:pPr>
        <w:spacing w:after="0" w:line="240" w:lineRule="auto"/>
        <w:ind w:left="709"/>
        <w:jc w:val="center"/>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sz w:val="24"/>
          <w:szCs w:val="24"/>
          <w:lang w:val="kk-KZ" w:eastAsia="ru-RU"/>
        </w:rPr>
        <w:br w:type="page"/>
      </w:r>
    </w:p>
    <w:p w14:paraId="440CC63D"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Calibri" w:hAnsi="Times New Roman" w:cs="Times New Roman"/>
          <w:b/>
          <w:color w:val="000000"/>
          <w:sz w:val="28"/>
          <w:szCs w:val="28"/>
          <w:lang w:val="kk-KZ" w:eastAsia="ru-RU"/>
        </w:rPr>
        <w:lastRenderedPageBreak/>
        <w:t xml:space="preserve">Пояснение </w:t>
      </w:r>
      <w:r w:rsidRPr="00817232">
        <w:rPr>
          <w:rFonts w:ascii="Times New Roman" w:eastAsia="Calibri" w:hAnsi="Times New Roman" w:cs="Times New Roman"/>
          <w:b/>
          <w:color w:val="000000"/>
          <w:sz w:val="28"/>
          <w:szCs w:val="28"/>
          <w:lang w:val="ru-RU" w:eastAsia="ru-RU"/>
        </w:rPr>
        <w:t>по заполнению форм</w:t>
      </w:r>
      <w:r w:rsidRPr="00817232">
        <w:rPr>
          <w:rFonts w:ascii="Times New Roman" w:eastAsia="Calibri" w:hAnsi="Times New Roman" w:cs="Times New Roman"/>
          <w:b/>
          <w:color w:val="000000"/>
          <w:sz w:val="28"/>
          <w:szCs w:val="28"/>
          <w:lang w:val="kk-KZ" w:eastAsia="ru-RU"/>
        </w:rPr>
        <w:t>ы, предназначенной для сбора</w:t>
      </w:r>
      <w:r w:rsidRPr="00817232">
        <w:rPr>
          <w:rFonts w:ascii="Times New Roman" w:eastAsia="Calibri" w:hAnsi="Times New Roman" w:cs="Times New Roman"/>
          <w:b/>
          <w:color w:val="000000"/>
          <w:sz w:val="28"/>
          <w:szCs w:val="28"/>
          <w:lang w:val="ru-RU" w:eastAsia="ru-RU"/>
        </w:rPr>
        <w:t xml:space="preserve"> административных</w:t>
      </w:r>
      <w:r w:rsidRPr="00817232">
        <w:rPr>
          <w:rFonts w:ascii="Times New Roman" w:eastAsia="Calibri"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391DFD15"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z w:val="28"/>
          <w:szCs w:val="24"/>
          <w:lang w:val="kk-KZ" w:eastAsia="ru-RU"/>
        </w:rPr>
        <w:t>Сведения по образовательным программам, разработанных на основе отраслевых рамок и профессиональных стандартов</w:t>
      </w:r>
      <w:r w:rsidRPr="00817232">
        <w:rPr>
          <w:rFonts w:ascii="Times New Roman" w:eastAsia="Times New Roman" w:hAnsi="Times New Roman" w:cs="Times New Roman"/>
          <w:sz w:val="28"/>
          <w:szCs w:val="28"/>
          <w:lang w:val="kk-KZ" w:eastAsia="ru-RU"/>
        </w:rPr>
        <w:t xml:space="preserve">» </w:t>
      </w:r>
    </w:p>
    <w:p w14:paraId="4E82F02F" w14:textId="276B8A5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Pr="00817232">
        <w:rPr>
          <w:rFonts w:ascii="Times New Roman" w:eastAsia="Times New Roman" w:hAnsi="Times New Roman" w:cs="Times New Roman"/>
          <w:sz w:val="28"/>
          <w:szCs w:val="28"/>
          <w:lang w:val="ru-RU" w:eastAsia="ru-RU"/>
        </w:rPr>
        <w:t>2</w:t>
      </w:r>
      <w:r w:rsidR="005B024B">
        <w:rPr>
          <w:rFonts w:ascii="Times New Roman" w:eastAsia="Times New Roman" w:hAnsi="Times New Roman" w:cs="Times New Roman"/>
          <w:sz w:val="28"/>
          <w:szCs w:val="28"/>
          <w:lang w:val="ru-RU" w:eastAsia="ru-RU"/>
        </w:rPr>
        <w:t>6</w:t>
      </w:r>
      <w:r w:rsidRPr="00817232">
        <w:rPr>
          <w:rFonts w:ascii="Times New Roman" w:eastAsia="Times New Roman" w:hAnsi="Times New Roman" w:cs="Times New Roman"/>
          <w:sz w:val="28"/>
          <w:szCs w:val="28"/>
          <w:lang w:val="kk-KZ" w:eastAsia="ru-RU"/>
        </w:rPr>
        <w:t>, периодичность-годовая)</w:t>
      </w:r>
    </w:p>
    <w:p w14:paraId="104527F3"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p>
    <w:p w14:paraId="481A45D5" w14:textId="77777777" w:rsidR="00817232" w:rsidRPr="00817232" w:rsidRDefault="00817232" w:rsidP="00817232">
      <w:pPr>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32F5CAD4"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 указывается наименование </w:t>
      </w:r>
      <w:r w:rsidR="00880514">
        <w:rPr>
          <w:rFonts w:ascii="Times New Roman" w:eastAsia="Times New Roman" w:hAnsi="Times New Roman" w:cs="Times New Roman"/>
          <w:sz w:val="28"/>
          <w:szCs w:val="24"/>
          <w:lang w:val="kk-KZ" w:eastAsia="ru-RU"/>
        </w:rPr>
        <w:t>организации высшего и послевузовского образования</w:t>
      </w:r>
      <w:r w:rsidRPr="00817232">
        <w:rPr>
          <w:rFonts w:ascii="Times New Roman" w:eastAsia="Times New Roman" w:hAnsi="Times New Roman" w:cs="Times New Roman"/>
          <w:sz w:val="28"/>
          <w:szCs w:val="24"/>
          <w:lang w:val="kk-KZ" w:eastAsia="ru-RU"/>
        </w:rPr>
        <w:t>.</w:t>
      </w:r>
    </w:p>
    <w:p w14:paraId="1A7307AD"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2 указывается шифр области образования.</w:t>
      </w:r>
    </w:p>
    <w:p w14:paraId="49FA3776"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3 указывается наименование области образования.</w:t>
      </w:r>
    </w:p>
    <w:p w14:paraId="1F2E8BE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4 указывается шифр направления подготовки.</w:t>
      </w:r>
    </w:p>
    <w:p w14:paraId="57B8DA54"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5 указывается наименование направления подготовки.</w:t>
      </w:r>
    </w:p>
    <w:p w14:paraId="699CAD11"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6 указывается шифр </w:t>
      </w:r>
      <w:r w:rsidR="00880514">
        <w:rPr>
          <w:rFonts w:ascii="Times New Roman" w:eastAsia="Times New Roman" w:hAnsi="Times New Roman" w:cs="Times New Roman"/>
          <w:sz w:val="28"/>
          <w:szCs w:val="24"/>
          <w:lang w:val="kk-KZ" w:eastAsia="ru-RU"/>
        </w:rPr>
        <w:t>группы образовательной программы</w:t>
      </w:r>
      <w:r w:rsidRPr="00817232">
        <w:rPr>
          <w:rFonts w:ascii="Times New Roman" w:eastAsia="Times New Roman" w:hAnsi="Times New Roman" w:cs="Times New Roman"/>
          <w:sz w:val="28"/>
          <w:szCs w:val="24"/>
          <w:lang w:val="kk-KZ" w:eastAsia="ru-RU"/>
        </w:rPr>
        <w:t>.</w:t>
      </w:r>
    </w:p>
    <w:p w14:paraId="3AA85C3D"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7 указывается наименование </w:t>
      </w:r>
      <w:r w:rsidR="00880514" w:rsidRPr="00880514">
        <w:rPr>
          <w:rFonts w:ascii="Times New Roman" w:eastAsia="Times New Roman" w:hAnsi="Times New Roman" w:cs="Times New Roman"/>
          <w:sz w:val="28"/>
          <w:szCs w:val="24"/>
          <w:lang w:val="kk-KZ" w:eastAsia="ru-RU"/>
        </w:rPr>
        <w:t>группы образовательной программы</w:t>
      </w:r>
      <w:r w:rsidRPr="00817232">
        <w:rPr>
          <w:rFonts w:ascii="Times New Roman" w:eastAsia="Times New Roman" w:hAnsi="Times New Roman" w:cs="Times New Roman"/>
          <w:sz w:val="28"/>
          <w:szCs w:val="24"/>
          <w:lang w:val="kk-KZ" w:eastAsia="ru-RU"/>
        </w:rPr>
        <w:t>.</w:t>
      </w:r>
    </w:p>
    <w:p w14:paraId="67E75BB0"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8 указывается шифр </w:t>
      </w:r>
      <w:r w:rsidR="00880514">
        <w:rPr>
          <w:rFonts w:ascii="Times New Roman" w:eastAsia="Times New Roman" w:hAnsi="Times New Roman" w:cs="Times New Roman"/>
          <w:sz w:val="28"/>
          <w:szCs w:val="24"/>
          <w:lang w:val="kk-KZ" w:eastAsia="ru-RU"/>
        </w:rPr>
        <w:t>образовательная программа</w:t>
      </w:r>
      <w:r w:rsidRPr="00817232">
        <w:rPr>
          <w:rFonts w:ascii="Times New Roman" w:eastAsia="Times New Roman" w:hAnsi="Times New Roman" w:cs="Times New Roman"/>
          <w:sz w:val="28"/>
          <w:szCs w:val="24"/>
          <w:lang w:val="kk-KZ" w:eastAsia="ru-RU"/>
        </w:rPr>
        <w:t>.</w:t>
      </w:r>
    </w:p>
    <w:p w14:paraId="31B54C60"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9 указывается наименование специальности/направление подготовки.</w:t>
      </w:r>
    </w:p>
    <w:p w14:paraId="133FC5C3"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В графе 10 указывается дата регистрации образовательной программы в реестре.</w:t>
      </w:r>
    </w:p>
    <w:p w14:paraId="109276E0"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В графе 11 указывается вид образовательной программы.</w:t>
      </w:r>
    </w:p>
    <w:p w14:paraId="5DE72938"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12 указывается наименование образовательной программы, разработанной на основе отраслевой рамки или </w:t>
      </w:r>
      <w:r w:rsidR="00E274F4">
        <w:rPr>
          <w:rFonts w:ascii="Times New Roman" w:eastAsia="Times New Roman" w:hAnsi="Times New Roman" w:cs="Times New Roman"/>
          <w:sz w:val="28"/>
          <w:szCs w:val="24"/>
          <w:lang w:val="ru-RU" w:eastAsia="ru-RU"/>
        </w:rPr>
        <w:t>профессиона</w:t>
      </w:r>
      <w:r w:rsidRPr="00E274F4">
        <w:rPr>
          <w:rFonts w:ascii="Times New Roman" w:eastAsia="Times New Roman" w:hAnsi="Times New Roman" w:cs="Times New Roman"/>
          <w:sz w:val="28"/>
          <w:szCs w:val="24"/>
          <w:lang w:val="ru-RU" w:eastAsia="ru-RU"/>
        </w:rPr>
        <w:t xml:space="preserve">льного </w:t>
      </w:r>
      <w:r w:rsidRPr="00817232">
        <w:rPr>
          <w:rFonts w:ascii="Times New Roman" w:eastAsia="Times New Roman" w:hAnsi="Times New Roman" w:cs="Times New Roman"/>
          <w:sz w:val="28"/>
          <w:szCs w:val="24"/>
          <w:lang w:val="kk-KZ" w:eastAsia="ru-RU"/>
        </w:rPr>
        <w:t xml:space="preserve">стандарта. </w:t>
      </w:r>
    </w:p>
    <w:p w14:paraId="08252BE1"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 xml:space="preserve">В графе 13 указывается № приказа отраслевой рамки квалификации или профессионального стандарта. </w:t>
      </w:r>
    </w:p>
    <w:p w14:paraId="151104BF" w14:textId="77777777" w:rsidR="00817232" w:rsidRPr="00817232" w:rsidRDefault="00817232" w:rsidP="00817232">
      <w:pPr>
        <w:spacing w:after="0" w:line="240" w:lineRule="auto"/>
        <w:ind w:firstLine="3"/>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В графе 14 указывется дата приказа отраслевой рамки квалификации или профессионального стандарта.</w:t>
      </w:r>
    </w:p>
    <w:p w14:paraId="48EFDB18" w14:textId="77777777" w:rsidR="00817232" w:rsidRPr="00817232" w:rsidRDefault="00817232" w:rsidP="00817232">
      <w:pPr>
        <w:spacing w:after="0" w:line="240" w:lineRule="auto"/>
        <w:ind w:firstLine="3"/>
        <w:rPr>
          <w:rFonts w:ascii="Times New Roman" w:eastAsia="Calibri" w:hAnsi="Times New Roman" w:cs="Times New Roman"/>
          <w:sz w:val="20"/>
          <w:szCs w:val="20"/>
          <w:lang w:val="ru-RU" w:eastAsia="ru-RU"/>
        </w:rPr>
      </w:pPr>
      <w:r w:rsidRPr="00817232">
        <w:rPr>
          <w:rFonts w:ascii="Times New Roman" w:eastAsia="Calibri" w:hAnsi="Times New Roman" w:cs="Times New Roman"/>
          <w:sz w:val="28"/>
          <w:szCs w:val="24"/>
          <w:lang w:val="kk-KZ"/>
        </w:rPr>
        <w:br w:type="page"/>
      </w:r>
    </w:p>
    <w:p w14:paraId="34B4FB0A" w14:textId="77A59A41"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2</w:t>
      </w:r>
      <w:r w:rsidR="00401D15">
        <w:rPr>
          <w:rFonts w:ascii="Times New Roman" w:eastAsia="Calibri" w:hAnsi="Times New Roman" w:cs="Times New Roman"/>
          <w:sz w:val="28"/>
          <w:szCs w:val="28"/>
          <w:lang w:val="kk-KZ"/>
        </w:rPr>
        <w:t>7</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E0F87E0"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54DC5CAA"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8051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24DBB9C1"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1C71EC5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984AD88"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520211C6"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470AAD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61564EF2"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471F822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ED06BF5"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3CCA576B"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z w:val="28"/>
          <w:szCs w:val="28"/>
          <w:lang w:val="ru-RU" w:eastAsia="ru-RU"/>
        </w:rPr>
        <w:t>Сведения по</w:t>
      </w:r>
      <w:r w:rsidRPr="00817232">
        <w:rPr>
          <w:rFonts w:ascii="Times New Roman" w:eastAsia="Times New Roman" w:hAnsi="Times New Roman" w:cs="Times New Roman"/>
          <w:b/>
          <w:bCs/>
          <w:sz w:val="20"/>
          <w:szCs w:val="20"/>
          <w:lang w:val="kk-KZ" w:eastAsia="ru-RU"/>
        </w:rPr>
        <w:t xml:space="preserve"> </w:t>
      </w:r>
      <w:r w:rsidRPr="00817232">
        <w:rPr>
          <w:rFonts w:ascii="Times New Roman" w:eastAsia="Calibri" w:hAnsi="Times New Roman" w:cs="Times New Roman"/>
          <w:b/>
          <w:bCs/>
          <w:sz w:val="28"/>
          <w:szCs w:val="28"/>
          <w:lang w:val="kk-KZ" w:eastAsia="ru-RU"/>
        </w:rPr>
        <w:t>реализации внешней исходящей</w:t>
      </w:r>
      <w:r w:rsidRPr="00817232">
        <w:rPr>
          <w:rFonts w:ascii="Times New Roman" w:eastAsia="Calibri" w:hAnsi="Times New Roman" w:cs="Times New Roman"/>
          <w:b/>
          <w:sz w:val="28"/>
          <w:szCs w:val="28"/>
          <w:lang w:val="ru-RU" w:eastAsia="ru-RU"/>
        </w:rPr>
        <w:t xml:space="preserve"> </w:t>
      </w:r>
      <w:r w:rsidR="00FC5789">
        <w:rPr>
          <w:rFonts w:ascii="Times New Roman" w:eastAsia="Calibri" w:hAnsi="Times New Roman" w:cs="Times New Roman"/>
          <w:b/>
          <w:sz w:val="28"/>
          <w:szCs w:val="28"/>
          <w:lang w:val="ru-RU" w:eastAsia="ru-RU"/>
        </w:rPr>
        <w:t xml:space="preserve">программы </w:t>
      </w:r>
      <w:r w:rsidRPr="00817232">
        <w:rPr>
          <w:rFonts w:ascii="Times New Roman" w:eastAsia="Calibri" w:hAnsi="Times New Roman" w:cs="Times New Roman"/>
          <w:b/>
          <w:sz w:val="28"/>
          <w:szCs w:val="28"/>
          <w:lang w:val="ru-RU" w:eastAsia="ru-RU"/>
        </w:rPr>
        <w:t xml:space="preserve">академической мобильности </w:t>
      </w:r>
      <w:r w:rsidRPr="00817232">
        <w:rPr>
          <w:rFonts w:ascii="Times New Roman" w:eastAsia="Calibri" w:hAnsi="Times New Roman" w:cs="Times New Roman"/>
          <w:b/>
          <w:sz w:val="28"/>
          <w:szCs w:val="28"/>
          <w:lang w:val="ru-RU"/>
        </w:rPr>
        <w:t>обучающихся</w:t>
      </w:r>
      <w:r w:rsidRPr="00817232">
        <w:rPr>
          <w:rFonts w:ascii="Times New Roman" w:eastAsia="Calibri" w:hAnsi="Times New Roman" w:cs="Times New Roman"/>
          <w:b/>
          <w:sz w:val="28"/>
          <w:szCs w:val="28"/>
          <w:lang w:val="ru-RU" w:eastAsia="ru-RU"/>
        </w:rPr>
        <w:t xml:space="preserve"> в</w:t>
      </w:r>
      <w:r w:rsidRPr="00817232">
        <w:rPr>
          <w:rFonts w:ascii="Times New Roman" w:eastAsia="Calibri" w:hAnsi="Times New Roman" w:cs="Times New Roman"/>
          <w:b/>
          <w:w w:val="105"/>
          <w:sz w:val="28"/>
          <w:szCs w:val="28"/>
          <w:lang w:val="ru-RU"/>
        </w:rPr>
        <w:t xml:space="preserve"> организациях высшего и (или) послевузовского образования</w:t>
      </w:r>
    </w:p>
    <w:p w14:paraId="39886D4D"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rPr>
      </w:pPr>
    </w:p>
    <w:p w14:paraId="41D5FD1D" w14:textId="77777777" w:rsidR="00817232" w:rsidRPr="00817232" w:rsidRDefault="00817232" w:rsidP="00817232">
      <w:pPr>
        <w:widowControl w:val="0"/>
        <w:spacing w:after="0" w:line="240" w:lineRule="auto"/>
        <w:jc w:val="center"/>
        <w:rPr>
          <w:rFonts w:ascii="Times New Roman" w:eastAsia="Calibri" w:hAnsi="Times New Roman" w:cs="Times New Roman"/>
          <w:b/>
          <w:sz w:val="12"/>
          <w:szCs w:val="12"/>
          <w:lang w:val="ru-RU" w:eastAsia="ru-RU"/>
        </w:rPr>
      </w:pPr>
    </w:p>
    <w:p w14:paraId="495C08B7"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02CCCA8E" w14:textId="4EDA8E76" w:rsidR="00210FF4" w:rsidRPr="00057890" w:rsidRDefault="00210FF4" w:rsidP="00210FF4">
      <w:pPr>
        <w:spacing w:after="0" w:line="240" w:lineRule="auto"/>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kk-KZ" w:eastAsia="ru-RU"/>
        </w:rPr>
        <w:t>Индекс: форма № ВП-2</w:t>
      </w:r>
      <w:r>
        <w:rPr>
          <w:rFonts w:ascii="Times New Roman" w:eastAsia="Times New Roman" w:hAnsi="Times New Roman" w:cs="Times New Roman"/>
          <w:sz w:val="28"/>
          <w:szCs w:val="24"/>
          <w:lang w:val="kk-KZ" w:eastAsia="ru-RU"/>
        </w:rPr>
        <w:t>7</w:t>
      </w:r>
    </w:p>
    <w:p w14:paraId="0583502E" w14:textId="77777777" w:rsidR="00210FF4" w:rsidRPr="00057890" w:rsidRDefault="00210FF4" w:rsidP="00210FF4">
      <w:pPr>
        <w:spacing w:after="0" w:line="240" w:lineRule="auto"/>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4"/>
          <w:lang w:val="kk-KZ" w:eastAsia="ru-RU"/>
        </w:rPr>
        <w:t xml:space="preserve"> </w:t>
      </w:r>
    </w:p>
    <w:p w14:paraId="19A796BC" w14:textId="77777777" w:rsidR="00210FF4" w:rsidRPr="00057890" w:rsidRDefault="00210FF4" w:rsidP="00210FF4">
      <w:pPr>
        <w:spacing w:after="0" w:line="240" w:lineRule="auto"/>
        <w:rPr>
          <w:rFonts w:ascii="Times New Roman" w:eastAsia="Times New Roman" w:hAnsi="Times New Roman" w:cs="Times New Roman"/>
          <w:sz w:val="28"/>
          <w:szCs w:val="24"/>
          <w:lang w:val="kk-KZ" w:eastAsia="ru-RU"/>
        </w:rPr>
      </w:pPr>
      <w:r w:rsidRPr="00057890">
        <w:rPr>
          <w:rFonts w:ascii="Times New Roman" w:eastAsia="Times New Roman" w:hAnsi="Times New Roman" w:cs="Times New Roman"/>
          <w:sz w:val="28"/>
          <w:szCs w:val="24"/>
          <w:lang w:val="kk-KZ" w:eastAsia="ru-RU"/>
        </w:rPr>
        <w:t>Периодичность: 2 раза в год (апрель, октябрь)</w:t>
      </w:r>
    </w:p>
    <w:p w14:paraId="4D4E603C" w14:textId="77777777" w:rsidR="00210FF4" w:rsidRPr="00057890" w:rsidRDefault="00210FF4" w:rsidP="00210FF4">
      <w:pPr>
        <w:widowControl w:val="0"/>
        <w:spacing w:after="0" w:line="240" w:lineRule="auto"/>
        <w:rPr>
          <w:rFonts w:ascii="Times New Roman" w:eastAsia="Times New Roman" w:hAnsi="Times New Roman" w:cs="Times New Roman"/>
          <w:sz w:val="18"/>
          <w:szCs w:val="16"/>
          <w:lang w:val="ru-RU" w:eastAsia="ru-RU"/>
        </w:rPr>
      </w:pPr>
    </w:p>
    <w:p w14:paraId="52CEC65C" w14:textId="77777777" w:rsidR="00210FF4" w:rsidRPr="00057890" w:rsidRDefault="00210FF4" w:rsidP="00210FF4">
      <w:pPr>
        <w:widowControl w:val="0"/>
        <w:spacing w:after="0" w:line="240" w:lineRule="auto"/>
        <w:rPr>
          <w:rFonts w:ascii="Times New Roman" w:eastAsia="Calibri" w:hAnsi="Times New Roman" w:cs="Times New Roman"/>
          <w:sz w:val="28"/>
          <w:szCs w:val="24"/>
          <w:lang w:val="ru-RU" w:eastAsia="ru-RU"/>
        </w:rPr>
      </w:pPr>
      <w:r w:rsidRPr="00057890">
        <w:rPr>
          <w:rFonts w:ascii="Times New Roman" w:eastAsia="Calibri" w:hAnsi="Times New Roman" w:cs="Times New Roman"/>
          <w:sz w:val="28"/>
          <w:szCs w:val="24"/>
          <w:lang w:val="ru-RU" w:eastAsia="ru-RU"/>
        </w:rPr>
        <w:t>Отчетный период 20__ календарный год</w:t>
      </w:r>
    </w:p>
    <w:p w14:paraId="619C906F" w14:textId="77777777" w:rsidR="00210FF4" w:rsidRPr="00057890" w:rsidRDefault="00210FF4" w:rsidP="00210FF4">
      <w:pPr>
        <w:widowControl w:val="0"/>
        <w:spacing w:after="0" w:line="240" w:lineRule="auto"/>
        <w:jc w:val="center"/>
        <w:rPr>
          <w:rFonts w:ascii="Times New Roman" w:eastAsia="Calibri" w:hAnsi="Times New Roman" w:cs="Times New Roman"/>
          <w:sz w:val="28"/>
          <w:szCs w:val="24"/>
          <w:lang w:val="ru-RU" w:eastAsia="ru-RU"/>
        </w:rPr>
      </w:pPr>
    </w:p>
    <w:p w14:paraId="4E5DEA6F" w14:textId="77777777" w:rsidR="00210FF4" w:rsidRPr="00057890" w:rsidRDefault="00210FF4" w:rsidP="00210FF4">
      <w:pPr>
        <w:spacing w:after="0" w:line="240" w:lineRule="auto"/>
        <w:jc w:val="both"/>
        <w:rPr>
          <w:rFonts w:ascii="Times New Roman" w:eastAsia="Times New Roman" w:hAnsi="Times New Roman" w:cs="Times New Roman"/>
          <w:sz w:val="24"/>
          <w:szCs w:val="20"/>
          <w:lang w:val="kk-KZ" w:eastAsia="ru-RU"/>
        </w:rPr>
      </w:pPr>
      <w:r w:rsidRPr="00057890">
        <w:rPr>
          <w:rFonts w:ascii="Times New Roman" w:eastAsia="Times New Roman" w:hAnsi="Times New Roman" w:cs="Times New Roman"/>
          <w:sz w:val="28"/>
          <w:szCs w:val="28"/>
          <w:lang w:val="kk-KZ" w:eastAsia="ru-RU"/>
        </w:rPr>
        <w:t xml:space="preserve">Круг лиц представляющих информацию: </w:t>
      </w:r>
      <w:r w:rsidRPr="00057890">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03F784B0" w14:textId="77777777" w:rsidR="00210FF4" w:rsidRPr="00057890" w:rsidRDefault="00210FF4" w:rsidP="00210FF4">
      <w:pPr>
        <w:spacing w:after="0" w:line="240" w:lineRule="auto"/>
        <w:jc w:val="both"/>
        <w:rPr>
          <w:rFonts w:ascii="Times New Roman" w:eastAsia="Times New Roman" w:hAnsi="Times New Roman" w:cs="Times New Roman"/>
          <w:sz w:val="28"/>
          <w:szCs w:val="28"/>
          <w:lang w:val="kk-KZ" w:eastAsia="ru-RU"/>
        </w:rPr>
      </w:pPr>
    </w:p>
    <w:p w14:paraId="49A9F7AE" w14:textId="77777777" w:rsidR="00210FF4" w:rsidRPr="00057890" w:rsidRDefault="00210FF4" w:rsidP="00210FF4">
      <w:pPr>
        <w:spacing w:after="0" w:line="240" w:lineRule="auto"/>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 xml:space="preserve">Срок представления: 1) до 15 апреля (включительно);           2) </w:t>
      </w:r>
      <w:r w:rsidRPr="00057890">
        <w:rPr>
          <w:rFonts w:ascii="Times New Roman" w:eastAsia="Times New Roman" w:hAnsi="Times New Roman" w:cs="Times New Roman"/>
          <w:sz w:val="28"/>
          <w:szCs w:val="24"/>
          <w:lang w:val="kk-KZ" w:eastAsia="ru-RU"/>
        </w:rPr>
        <w:t>до 30</w:t>
      </w:r>
      <w:r w:rsidRPr="00057890">
        <w:rPr>
          <w:rFonts w:ascii="Times New Roman" w:eastAsia="Times New Roman" w:hAnsi="Times New Roman" w:cs="Times New Roman"/>
          <w:sz w:val="28"/>
          <w:szCs w:val="24"/>
          <w:lang w:val="ru-RU" w:eastAsia="ru-RU"/>
        </w:rPr>
        <w:t xml:space="preserve"> октября (включительно)</w:t>
      </w:r>
    </w:p>
    <w:p w14:paraId="188F9A57" w14:textId="77777777" w:rsidR="00210FF4" w:rsidRPr="00057890" w:rsidRDefault="00210FF4" w:rsidP="00210FF4">
      <w:pPr>
        <w:spacing w:after="0" w:line="240" w:lineRule="auto"/>
        <w:rPr>
          <w:rFonts w:ascii="Times New Roman" w:eastAsia="Times New Roman" w:hAnsi="Times New Roman" w:cs="Times New Roman"/>
          <w:sz w:val="28"/>
          <w:szCs w:val="24"/>
          <w:lang w:val="ru-RU" w:eastAsia="ru-RU"/>
        </w:rPr>
      </w:pPr>
    </w:p>
    <w:tbl>
      <w:tblPr>
        <w:tblW w:w="14743" w:type="dxa"/>
        <w:tblInd w:w="-431" w:type="dxa"/>
        <w:tblLayout w:type="fixed"/>
        <w:tblLook w:val="04A0" w:firstRow="1" w:lastRow="0" w:firstColumn="1" w:lastColumn="0" w:noHBand="0" w:noVBand="1"/>
      </w:tblPr>
      <w:tblGrid>
        <w:gridCol w:w="418"/>
        <w:gridCol w:w="648"/>
        <w:gridCol w:w="648"/>
        <w:gridCol w:w="438"/>
        <w:gridCol w:w="648"/>
        <w:gridCol w:w="871"/>
        <w:gridCol w:w="1365"/>
        <w:gridCol w:w="610"/>
        <w:gridCol w:w="507"/>
        <w:gridCol w:w="1051"/>
        <w:gridCol w:w="756"/>
        <w:gridCol w:w="648"/>
        <w:gridCol w:w="435"/>
        <w:gridCol w:w="648"/>
        <w:gridCol w:w="941"/>
        <w:gridCol w:w="993"/>
        <w:gridCol w:w="708"/>
        <w:gridCol w:w="709"/>
        <w:gridCol w:w="678"/>
        <w:gridCol w:w="1023"/>
      </w:tblGrid>
      <w:tr w:rsidR="00210FF4" w:rsidRPr="000A39BE" w14:paraId="79D953CB" w14:textId="77777777" w:rsidTr="00C641D0">
        <w:trPr>
          <w:cantSplit/>
          <w:trHeight w:val="6799"/>
        </w:trPr>
        <w:tc>
          <w:tcPr>
            <w:tcW w:w="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0C40F"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b/>
                <w:bCs/>
                <w:color w:val="000000"/>
                <w:sz w:val="18"/>
                <w:szCs w:val="18"/>
              </w:rPr>
              <w:lastRenderedPageBreak/>
              <w:t>№</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7C0E6616" w14:textId="77777777" w:rsidR="00210FF4" w:rsidRPr="00057890" w:rsidRDefault="00210FF4" w:rsidP="00C641D0">
            <w:pPr>
              <w:spacing w:after="0" w:line="240" w:lineRule="auto"/>
              <w:ind w:left="113" w:right="113"/>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b/>
                <w:bCs/>
                <w:color w:val="000000"/>
                <w:sz w:val="18"/>
                <w:szCs w:val="18"/>
              </w:rPr>
              <w:t>Наименование казахстанского</w:t>
            </w:r>
            <w:r w:rsidRPr="00057890">
              <w:rPr>
                <w:rFonts w:ascii="Times New Roman" w:eastAsia="Times New Roman" w:hAnsi="Times New Roman" w:cs="Times New Roman"/>
                <w:b/>
                <w:bCs/>
                <w:color w:val="000000"/>
                <w:sz w:val="18"/>
                <w:szCs w:val="18"/>
              </w:rPr>
              <w:br/>
              <w:t>вуза</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4F6F56BF"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i/>
                <w:iCs/>
                <w:color w:val="000000"/>
                <w:sz w:val="18"/>
                <w:szCs w:val="18"/>
                <w:lang w:val="ru-RU"/>
              </w:rPr>
            </w:pPr>
            <w:r w:rsidRPr="000A39BE">
              <w:rPr>
                <w:rFonts w:ascii="Times New Roman" w:eastAsia="Times New Roman" w:hAnsi="Times New Roman" w:cs="Times New Roman"/>
                <w:b/>
                <w:bCs/>
                <w:color w:val="000000"/>
                <w:sz w:val="18"/>
                <w:szCs w:val="18"/>
                <w:lang w:val="ru-RU"/>
              </w:rPr>
              <w:t>Ф</w:t>
            </w:r>
            <w:r w:rsidRPr="00057890">
              <w:rPr>
                <w:rFonts w:ascii="Times New Roman" w:eastAsia="Times New Roman" w:hAnsi="Times New Roman" w:cs="Times New Roman"/>
                <w:b/>
                <w:bCs/>
                <w:color w:val="000000"/>
                <w:sz w:val="18"/>
                <w:szCs w:val="18"/>
                <w:lang w:val="kk-KZ"/>
              </w:rPr>
              <w:t xml:space="preserve">амилия Имя Отчество </w:t>
            </w:r>
            <w:r w:rsidRPr="000A39BE">
              <w:rPr>
                <w:rFonts w:ascii="Times New Roman" w:eastAsia="Times New Roman" w:hAnsi="Times New Roman" w:cs="Times New Roman"/>
                <w:b/>
                <w:bCs/>
                <w:color w:val="000000"/>
                <w:sz w:val="18"/>
                <w:szCs w:val="18"/>
                <w:lang w:val="ru-RU"/>
              </w:rPr>
              <w:t>обучающегося</w:t>
            </w:r>
            <w:r w:rsidRPr="000A39BE">
              <w:rPr>
                <w:rFonts w:ascii="Times New Roman" w:eastAsia="Times New Roman" w:hAnsi="Times New Roman" w:cs="Times New Roman"/>
                <w:b/>
                <w:bCs/>
                <w:i/>
                <w:iCs/>
                <w:color w:val="000000"/>
                <w:sz w:val="18"/>
                <w:szCs w:val="18"/>
                <w:lang w:val="ru-RU"/>
              </w:rPr>
              <w:t xml:space="preserve">                            </w:t>
            </w:r>
          </w:p>
          <w:p w14:paraId="7D5FC7DB" w14:textId="77777777" w:rsidR="00210FF4" w:rsidRPr="00057890" w:rsidRDefault="00210FF4" w:rsidP="00C641D0">
            <w:pPr>
              <w:spacing w:after="0" w:line="240" w:lineRule="auto"/>
              <w:ind w:left="113" w:right="113"/>
              <w:jc w:val="center"/>
              <w:rPr>
                <w:rFonts w:ascii="Times New Roman" w:eastAsia="Times New Roman" w:hAnsi="Times New Roman" w:cs="Times New Roman"/>
                <w:color w:val="000000"/>
                <w:sz w:val="18"/>
                <w:szCs w:val="18"/>
                <w:lang w:val="kk-KZ"/>
              </w:rPr>
            </w:pPr>
            <w:r w:rsidRPr="00057890">
              <w:rPr>
                <w:rFonts w:ascii="Times New Roman" w:eastAsia="Times New Roman" w:hAnsi="Times New Roman" w:cs="Times New Roman"/>
                <w:i/>
                <w:iCs/>
                <w:color w:val="000000"/>
                <w:sz w:val="18"/>
                <w:szCs w:val="18"/>
                <w:lang w:val="kk-KZ"/>
              </w:rPr>
              <w:t>(</w:t>
            </w:r>
            <w:r w:rsidRPr="000A39BE">
              <w:rPr>
                <w:rFonts w:ascii="Times New Roman" w:eastAsia="Times New Roman" w:hAnsi="Times New Roman" w:cs="Times New Roman"/>
                <w:i/>
                <w:iCs/>
                <w:color w:val="000000"/>
                <w:sz w:val="18"/>
                <w:szCs w:val="18"/>
                <w:lang w:val="ru-RU"/>
              </w:rPr>
              <w:t>в соответствии с паспортными данными</w:t>
            </w:r>
            <w:r w:rsidRPr="00057890">
              <w:rPr>
                <w:rFonts w:ascii="Times New Roman" w:eastAsia="Times New Roman" w:hAnsi="Times New Roman" w:cs="Times New Roman"/>
                <w:i/>
                <w:iCs/>
                <w:color w:val="000000"/>
                <w:sz w:val="18"/>
                <w:szCs w:val="18"/>
                <w:lang w:val="kk-KZ"/>
              </w:rPr>
              <w:t>)</w:t>
            </w:r>
          </w:p>
        </w:tc>
        <w:tc>
          <w:tcPr>
            <w:tcW w:w="438" w:type="dxa"/>
            <w:tcBorders>
              <w:top w:val="single" w:sz="4" w:space="0" w:color="auto"/>
              <w:left w:val="nil"/>
              <w:bottom w:val="single" w:sz="4" w:space="0" w:color="auto"/>
              <w:right w:val="single" w:sz="4" w:space="0" w:color="auto"/>
            </w:tcBorders>
            <w:shd w:val="clear" w:color="000000" w:fill="FFFFFF"/>
            <w:textDirection w:val="btLr"/>
            <w:hideMark/>
          </w:tcPr>
          <w:p w14:paraId="5E832108" w14:textId="77777777" w:rsidR="00210FF4" w:rsidRPr="00057890" w:rsidRDefault="00210FF4" w:rsidP="00C641D0">
            <w:pPr>
              <w:spacing w:after="0" w:line="240" w:lineRule="auto"/>
              <w:ind w:left="113" w:right="113"/>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b/>
                <w:bCs/>
                <w:color w:val="000000"/>
                <w:sz w:val="18"/>
                <w:szCs w:val="18"/>
              </w:rPr>
              <w:t xml:space="preserve">Страна обучения </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67970F23"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Наименование зарубежного вуза-партнера</w:t>
            </w:r>
            <w:r w:rsidRPr="000A39BE">
              <w:rPr>
                <w:rFonts w:ascii="Times New Roman" w:eastAsia="Times New Roman" w:hAnsi="Times New Roman" w:cs="Times New Roman"/>
                <w:b/>
                <w:bCs/>
                <w:color w:val="FF0000"/>
                <w:sz w:val="18"/>
                <w:szCs w:val="18"/>
                <w:lang w:val="ru-RU"/>
              </w:rPr>
              <w:t xml:space="preserve"> </w:t>
            </w:r>
            <w:r w:rsidRPr="000A39BE">
              <w:rPr>
                <w:rFonts w:ascii="Times New Roman" w:eastAsia="Times New Roman" w:hAnsi="Times New Roman" w:cs="Times New Roman"/>
                <w:b/>
                <w:bCs/>
                <w:color w:val="FF0000"/>
                <w:sz w:val="18"/>
                <w:szCs w:val="18"/>
                <w:lang w:val="ru-RU"/>
              </w:rPr>
              <w:br/>
            </w:r>
            <w:r w:rsidRPr="000A39BE">
              <w:rPr>
                <w:rFonts w:ascii="Times New Roman" w:eastAsia="Times New Roman" w:hAnsi="Times New Roman" w:cs="Times New Roman"/>
                <w:i/>
                <w:iCs/>
                <w:color w:val="000000"/>
                <w:sz w:val="18"/>
                <w:szCs w:val="18"/>
                <w:lang w:val="ru-RU"/>
              </w:rPr>
              <w:t>(официальное наименование на русском или английском языках)</w:t>
            </w:r>
          </w:p>
        </w:tc>
        <w:tc>
          <w:tcPr>
            <w:tcW w:w="871" w:type="dxa"/>
            <w:tcBorders>
              <w:top w:val="single" w:sz="4" w:space="0" w:color="auto"/>
              <w:left w:val="nil"/>
              <w:bottom w:val="single" w:sz="4" w:space="0" w:color="auto"/>
              <w:right w:val="single" w:sz="4" w:space="0" w:color="auto"/>
            </w:tcBorders>
            <w:shd w:val="clear" w:color="000000" w:fill="FFFFFF"/>
            <w:textDirection w:val="btLr"/>
            <w:hideMark/>
          </w:tcPr>
          <w:p w14:paraId="292CACC0"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Уровень образования        </w:t>
            </w:r>
          </w:p>
          <w:p w14:paraId="31EBFEF8"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color w:val="000000"/>
                <w:sz w:val="18"/>
                <w:szCs w:val="18"/>
                <w:lang w:val="ru-RU"/>
              </w:rPr>
              <w:t>Заполните по образцу (</w:t>
            </w:r>
            <w:r w:rsidRPr="000A39BE">
              <w:rPr>
                <w:rFonts w:ascii="Times New Roman" w:eastAsia="Times New Roman" w:hAnsi="Times New Roman" w:cs="Times New Roman"/>
                <w:i/>
                <w:iCs/>
                <w:color w:val="000000"/>
                <w:sz w:val="18"/>
                <w:szCs w:val="18"/>
                <w:lang w:val="ru-RU"/>
              </w:rPr>
              <w:t>бакалавриат/магистратура/резидентура/докторантура)</w:t>
            </w:r>
          </w:p>
        </w:tc>
        <w:tc>
          <w:tcPr>
            <w:tcW w:w="1365" w:type="dxa"/>
            <w:tcBorders>
              <w:top w:val="single" w:sz="4" w:space="0" w:color="auto"/>
              <w:left w:val="nil"/>
              <w:bottom w:val="single" w:sz="4" w:space="0" w:color="auto"/>
              <w:right w:val="single" w:sz="4" w:space="0" w:color="auto"/>
            </w:tcBorders>
            <w:shd w:val="clear" w:color="000000" w:fill="FFFFFF"/>
            <w:textDirection w:val="btLr"/>
            <w:hideMark/>
          </w:tcPr>
          <w:p w14:paraId="45A132EE"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Область образования</w:t>
            </w:r>
            <w:r w:rsidRPr="000A39BE">
              <w:rPr>
                <w:rFonts w:ascii="Times New Roman" w:eastAsia="Times New Roman" w:hAnsi="Times New Roman" w:cs="Times New Roman"/>
                <w:b/>
                <w:bCs/>
                <w:color w:val="000000"/>
                <w:sz w:val="18"/>
                <w:szCs w:val="18"/>
                <w:lang w:val="ru-RU"/>
              </w:rPr>
              <w:br/>
            </w:r>
            <w:r w:rsidRPr="000A39BE">
              <w:rPr>
                <w:rFonts w:ascii="Times New Roman" w:eastAsia="Times New Roman" w:hAnsi="Times New Roman" w:cs="Times New Roman"/>
                <w:color w:val="000000"/>
                <w:sz w:val="16"/>
                <w:szCs w:val="16"/>
                <w:lang w:val="ru-RU"/>
              </w:rPr>
              <w:t>(01-Педагогические науки, 02-Гуманитарные науки и искусство, 03-Социальные науки, 04-Бизнес, управление и право, 05-Естественные науки, 06-Информационно-коммуникационные технологии, 07-Инженерные, обрабатывающие и строительные отрасли, 08-Сельскохозяйственные науки, 09-Ветеринария, 10-Здравоохранение и социальное обеспечение (медицина), 11-Услуги)</w:t>
            </w:r>
          </w:p>
        </w:tc>
        <w:tc>
          <w:tcPr>
            <w:tcW w:w="610" w:type="dxa"/>
            <w:tcBorders>
              <w:top w:val="single" w:sz="4" w:space="0" w:color="auto"/>
              <w:left w:val="nil"/>
              <w:bottom w:val="single" w:sz="4" w:space="0" w:color="auto"/>
              <w:right w:val="single" w:sz="4" w:space="0" w:color="auto"/>
            </w:tcBorders>
            <w:shd w:val="clear" w:color="000000" w:fill="FFFFFF"/>
            <w:textDirection w:val="btLr"/>
            <w:hideMark/>
          </w:tcPr>
          <w:p w14:paraId="542BAF33" w14:textId="77777777" w:rsidR="00210FF4" w:rsidRPr="00057890" w:rsidRDefault="00210FF4" w:rsidP="00C641D0">
            <w:pPr>
              <w:spacing w:after="0" w:line="240" w:lineRule="auto"/>
              <w:ind w:left="113" w:right="113"/>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b/>
                <w:bCs/>
                <w:color w:val="000000"/>
                <w:sz w:val="18"/>
                <w:szCs w:val="18"/>
                <w:lang w:val="kk-KZ"/>
              </w:rPr>
              <w:t>Ш</w:t>
            </w:r>
            <w:r w:rsidRPr="00057890">
              <w:rPr>
                <w:rFonts w:ascii="Times New Roman" w:eastAsia="Times New Roman" w:hAnsi="Times New Roman" w:cs="Times New Roman"/>
                <w:b/>
                <w:bCs/>
                <w:color w:val="000000"/>
                <w:sz w:val="18"/>
                <w:szCs w:val="18"/>
              </w:rPr>
              <w:t>ифр и направление подготовки</w:t>
            </w:r>
          </w:p>
        </w:tc>
        <w:tc>
          <w:tcPr>
            <w:tcW w:w="507" w:type="dxa"/>
            <w:tcBorders>
              <w:top w:val="single" w:sz="4" w:space="0" w:color="auto"/>
              <w:left w:val="nil"/>
              <w:bottom w:val="single" w:sz="4" w:space="0" w:color="auto"/>
              <w:right w:val="single" w:sz="4" w:space="0" w:color="auto"/>
            </w:tcBorders>
            <w:shd w:val="clear" w:color="000000" w:fill="FFFFFF"/>
            <w:textDirection w:val="btLr"/>
            <w:hideMark/>
          </w:tcPr>
          <w:p w14:paraId="2AED1018"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Шифр и наименование образовательной программы студента</w:t>
            </w:r>
          </w:p>
        </w:tc>
        <w:tc>
          <w:tcPr>
            <w:tcW w:w="1051" w:type="dxa"/>
            <w:tcBorders>
              <w:top w:val="single" w:sz="4" w:space="0" w:color="auto"/>
              <w:left w:val="nil"/>
              <w:bottom w:val="single" w:sz="4" w:space="0" w:color="auto"/>
              <w:right w:val="single" w:sz="4" w:space="0" w:color="auto"/>
            </w:tcBorders>
            <w:shd w:val="clear" w:color="000000" w:fill="FFFFFF"/>
            <w:textDirection w:val="btLr"/>
            <w:hideMark/>
          </w:tcPr>
          <w:p w14:paraId="638F3704"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Вид академической мобильности              </w:t>
            </w:r>
          </w:p>
          <w:p w14:paraId="083E8D8A"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(Академическая мобильность; Совместная образовательная программа; Двудипломная программа, летняя школа, стажировка и др.)</w:t>
            </w:r>
          </w:p>
        </w:tc>
        <w:tc>
          <w:tcPr>
            <w:tcW w:w="756" w:type="dxa"/>
            <w:tcBorders>
              <w:top w:val="single" w:sz="4" w:space="0" w:color="auto"/>
              <w:left w:val="nil"/>
              <w:bottom w:val="single" w:sz="4" w:space="0" w:color="auto"/>
              <w:right w:val="single" w:sz="4" w:space="0" w:color="auto"/>
            </w:tcBorders>
            <w:shd w:val="clear" w:color="000000" w:fill="FFFFFF"/>
            <w:textDirection w:val="btLr"/>
            <w:hideMark/>
          </w:tcPr>
          <w:p w14:paraId="62C8AEFD"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Источник финансирования                   </w:t>
            </w:r>
          </w:p>
          <w:p w14:paraId="47EE012B"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i/>
                <w:iCs/>
                <w:color w:val="000000"/>
                <w:sz w:val="18"/>
                <w:szCs w:val="18"/>
                <w:lang w:val="ru-RU"/>
              </w:rPr>
              <w:t>(госбюджет МНВО, средства вуза, средства студента, МЗ, МКИ, взаимообмен и др.)</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10AF9F9F"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Курс обучения  </w:t>
            </w:r>
          </w:p>
          <w:p w14:paraId="3C8B57CD" w14:textId="77777777" w:rsidR="00210FF4" w:rsidRPr="000A39BE" w:rsidRDefault="00210FF4" w:rsidP="00C641D0">
            <w:pPr>
              <w:spacing w:after="0" w:line="240" w:lineRule="auto"/>
              <w:ind w:left="113" w:right="113"/>
              <w:jc w:val="center"/>
              <w:rPr>
                <w:rFonts w:ascii="Times New Roman" w:eastAsia="Times New Roman" w:hAnsi="Times New Roman" w:cs="Times New Roman"/>
                <w:color w:val="000000"/>
                <w:sz w:val="18"/>
                <w:szCs w:val="18"/>
                <w:lang w:val="ru-RU"/>
              </w:rPr>
            </w:pP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(1, 2, 3, 4, 5)</w:t>
            </w:r>
            <w:r w:rsidRPr="000A39BE">
              <w:rPr>
                <w:rFonts w:ascii="Times New Roman" w:eastAsia="Times New Roman" w:hAnsi="Times New Roman" w:cs="Times New Roman"/>
                <w:color w:val="000000"/>
                <w:sz w:val="18"/>
                <w:szCs w:val="18"/>
                <w:lang w:val="ru-RU"/>
              </w:rPr>
              <w:t xml:space="preserve">           </w:t>
            </w:r>
          </w:p>
        </w:tc>
        <w:tc>
          <w:tcPr>
            <w:tcW w:w="435" w:type="dxa"/>
            <w:tcBorders>
              <w:top w:val="single" w:sz="4" w:space="0" w:color="auto"/>
              <w:left w:val="nil"/>
              <w:bottom w:val="single" w:sz="4" w:space="0" w:color="auto"/>
              <w:right w:val="single" w:sz="4" w:space="0" w:color="auto"/>
            </w:tcBorders>
            <w:shd w:val="clear" w:color="000000" w:fill="FFFFFF"/>
            <w:textDirection w:val="btLr"/>
            <w:hideMark/>
          </w:tcPr>
          <w:p w14:paraId="48B4206C"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Количество освоенных кредитов в зарубежном вузе</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414CBDFB"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Формат обучения </w:t>
            </w:r>
          </w:p>
          <w:p w14:paraId="38210B7E" w14:textId="77777777" w:rsidR="00210FF4" w:rsidRPr="000A39BE" w:rsidRDefault="00210FF4" w:rsidP="00C641D0">
            <w:pPr>
              <w:spacing w:after="0" w:line="240" w:lineRule="auto"/>
              <w:ind w:left="113" w:right="113"/>
              <w:jc w:val="center"/>
              <w:rPr>
                <w:rFonts w:ascii="Times New Roman" w:eastAsia="Times New Roman" w:hAnsi="Times New Roman" w:cs="Times New Roman"/>
                <w:color w:val="000000"/>
                <w:sz w:val="18"/>
                <w:szCs w:val="18"/>
                <w:lang w:val="ru-RU"/>
              </w:rPr>
            </w:pP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(онлайн / офлайн)</w:t>
            </w:r>
          </w:p>
        </w:tc>
        <w:tc>
          <w:tcPr>
            <w:tcW w:w="941" w:type="dxa"/>
            <w:tcBorders>
              <w:top w:val="single" w:sz="4" w:space="0" w:color="auto"/>
              <w:left w:val="nil"/>
              <w:bottom w:val="single" w:sz="4" w:space="0" w:color="auto"/>
              <w:right w:val="single" w:sz="4" w:space="0" w:color="auto"/>
            </w:tcBorders>
            <w:shd w:val="clear" w:color="000000" w:fill="FFFFFF"/>
            <w:textDirection w:val="btLr"/>
            <w:hideMark/>
          </w:tcPr>
          <w:p w14:paraId="66C2BB49"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Относится ли к  категориям лиц с особыми образовательными потребностями </w:t>
            </w:r>
            <w:r w:rsidRPr="000A39BE">
              <w:rPr>
                <w:rFonts w:ascii="Times New Roman" w:eastAsia="Times New Roman" w:hAnsi="Times New Roman" w:cs="Times New Roman"/>
                <w:b/>
                <w:bCs/>
                <w:color w:val="000000"/>
                <w:sz w:val="18"/>
                <w:szCs w:val="18"/>
                <w:lang w:val="ru-RU"/>
              </w:rPr>
              <w:br/>
            </w:r>
            <w:r w:rsidRPr="000A39BE">
              <w:rPr>
                <w:rFonts w:ascii="Times New Roman" w:eastAsia="Times New Roman" w:hAnsi="Times New Roman" w:cs="Times New Roman"/>
                <w:i/>
                <w:iCs/>
                <w:color w:val="000000"/>
                <w:sz w:val="18"/>
                <w:szCs w:val="18"/>
                <w:lang w:val="ru-RU"/>
              </w:rPr>
              <w:t>(Да / Нет)</w:t>
            </w:r>
          </w:p>
        </w:tc>
        <w:tc>
          <w:tcPr>
            <w:tcW w:w="993" w:type="dxa"/>
            <w:tcBorders>
              <w:top w:val="single" w:sz="4" w:space="0" w:color="auto"/>
              <w:left w:val="nil"/>
              <w:bottom w:val="single" w:sz="4" w:space="0" w:color="auto"/>
              <w:right w:val="single" w:sz="4" w:space="0" w:color="auto"/>
            </w:tcBorders>
            <w:shd w:val="clear" w:color="000000" w:fill="FFFFFF"/>
            <w:textDirection w:val="btLr"/>
            <w:hideMark/>
          </w:tcPr>
          <w:p w14:paraId="5797C98B" w14:textId="77777777" w:rsidR="00210FF4" w:rsidRPr="00057890" w:rsidRDefault="00210FF4" w:rsidP="00C641D0">
            <w:pPr>
              <w:spacing w:after="0" w:line="240" w:lineRule="auto"/>
              <w:ind w:left="113" w:right="113"/>
              <w:jc w:val="center"/>
              <w:rPr>
                <w:rFonts w:ascii="Times New Roman" w:eastAsia="Times New Roman" w:hAnsi="Times New Roman" w:cs="Times New Roman"/>
                <w:i/>
                <w:iCs/>
                <w:color w:val="000000"/>
                <w:sz w:val="18"/>
                <w:szCs w:val="18"/>
                <w:lang w:val="kk-KZ"/>
              </w:rPr>
            </w:pPr>
            <w:r w:rsidRPr="000A39BE">
              <w:rPr>
                <w:rFonts w:ascii="Times New Roman" w:eastAsia="Times New Roman" w:hAnsi="Times New Roman" w:cs="Times New Roman"/>
                <w:b/>
                <w:bCs/>
                <w:color w:val="000000"/>
                <w:sz w:val="18"/>
                <w:szCs w:val="18"/>
                <w:lang w:val="ru-RU"/>
              </w:rPr>
              <w:t xml:space="preserve">Относится ли к следующим категориям лиц </w:t>
            </w:r>
            <w:r w:rsidRPr="000A39BE">
              <w:rPr>
                <w:rFonts w:ascii="Times New Roman" w:eastAsia="Times New Roman" w:hAnsi="Times New Roman" w:cs="Times New Roman"/>
                <w:b/>
                <w:bCs/>
                <w:color w:val="000000"/>
                <w:sz w:val="18"/>
                <w:szCs w:val="18"/>
                <w:lang w:val="ru-RU"/>
              </w:rPr>
              <w:br/>
            </w:r>
            <w:r w:rsidRPr="000A39BE">
              <w:rPr>
                <w:rFonts w:ascii="Times New Roman" w:eastAsia="Times New Roman" w:hAnsi="Times New Roman" w:cs="Times New Roman"/>
                <w:i/>
                <w:iCs/>
                <w:color w:val="000000"/>
                <w:sz w:val="18"/>
                <w:szCs w:val="18"/>
                <w:lang w:val="ru-RU"/>
              </w:rPr>
              <w:t>(1. Дети из многодетных семей</w:t>
            </w:r>
            <w:r w:rsidRPr="00057890">
              <w:rPr>
                <w:rFonts w:ascii="Times New Roman" w:eastAsia="Times New Roman" w:hAnsi="Times New Roman" w:cs="Times New Roman"/>
                <w:i/>
                <w:iCs/>
                <w:color w:val="000000"/>
                <w:sz w:val="18"/>
                <w:szCs w:val="18"/>
                <w:lang w:val="kk-KZ"/>
              </w:rPr>
              <w:t xml:space="preserve">; </w:t>
            </w:r>
            <w:r w:rsidRPr="000A39BE">
              <w:rPr>
                <w:rFonts w:ascii="Times New Roman" w:eastAsia="Times New Roman" w:hAnsi="Times New Roman" w:cs="Times New Roman"/>
                <w:i/>
                <w:iCs/>
                <w:color w:val="000000"/>
                <w:sz w:val="18"/>
                <w:szCs w:val="18"/>
                <w:lang w:val="ru-RU"/>
              </w:rPr>
              <w:t>2. Инвалидность</w:t>
            </w:r>
            <w:r w:rsidRPr="00057890">
              <w:rPr>
                <w:rFonts w:ascii="Times New Roman" w:eastAsia="Times New Roman" w:hAnsi="Times New Roman" w:cs="Times New Roman"/>
                <w:i/>
                <w:iCs/>
                <w:color w:val="000000"/>
                <w:sz w:val="18"/>
                <w:szCs w:val="18"/>
                <w:lang w:val="kk-KZ"/>
              </w:rPr>
              <w:t xml:space="preserve">; </w:t>
            </w:r>
            <w:r w:rsidRPr="000A39BE">
              <w:rPr>
                <w:rFonts w:ascii="Times New Roman" w:eastAsia="Times New Roman" w:hAnsi="Times New Roman" w:cs="Times New Roman"/>
                <w:i/>
                <w:iCs/>
                <w:color w:val="000000"/>
                <w:sz w:val="18"/>
                <w:szCs w:val="18"/>
                <w:lang w:val="ru-RU"/>
              </w:rPr>
              <w:t xml:space="preserve">3. </w:t>
            </w:r>
            <w:r w:rsidRPr="00057890">
              <w:rPr>
                <w:rFonts w:ascii="Times New Roman" w:eastAsia="Times New Roman" w:hAnsi="Times New Roman" w:cs="Times New Roman"/>
                <w:i/>
                <w:iCs/>
                <w:color w:val="000000"/>
                <w:sz w:val="18"/>
                <w:szCs w:val="18"/>
              </w:rPr>
              <w:t>Дети-сироты</w:t>
            </w:r>
            <w:r w:rsidRPr="00057890">
              <w:rPr>
                <w:rFonts w:ascii="Times New Roman" w:eastAsia="Times New Roman" w:hAnsi="Times New Roman" w:cs="Times New Roman"/>
                <w:i/>
                <w:iCs/>
                <w:color w:val="000000"/>
                <w:sz w:val="18"/>
                <w:szCs w:val="18"/>
                <w:lang w:val="kk-KZ"/>
              </w:rPr>
              <w:t xml:space="preserve">; </w:t>
            </w:r>
          </w:p>
          <w:p w14:paraId="751BB428" w14:textId="77777777" w:rsidR="00210FF4" w:rsidRPr="00057890" w:rsidRDefault="00210FF4" w:rsidP="00C641D0">
            <w:pPr>
              <w:spacing w:after="0" w:line="240" w:lineRule="auto"/>
              <w:ind w:left="113" w:right="113"/>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i/>
                <w:iCs/>
                <w:color w:val="000000"/>
                <w:sz w:val="18"/>
                <w:szCs w:val="18"/>
              </w:rPr>
              <w:t>4. Дети из сельского н</w:t>
            </w:r>
            <w:r w:rsidRPr="00057890">
              <w:rPr>
                <w:rFonts w:ascii="Times New Roman" w:eastAsia="Times New Roman" w:hAnsi="Times New Roman" w:cs="Times New Roman"/>
                <w:i/>
                <w:iCs/>
                <w:color w:val="000000"/>
                <w:sz w:val="18"/>
                <w:szCs w:val="18"/>
                <w:lang w:val="kk-KZ"/>
              </w:rPr>
              <w:t xml:space="preserve">аселенного пункта </w:t>
            </w:r>
            <w:r w:rsidRPr="00057890">
              <w:rPr>
                <w:rFonts w:ascii="Times New Roman" w:eastAsia="Times New Roman" w:hAnsi="Times New Roman" w:cs="Times New Roman"/>
                <w:i/>
                <w:iCs/>
                <w:color w:val="000000"/>
                <w:sz w:val="18"/>
                <w:szCs w:val="18"/>
              </w:rPr>
              <w:t>и др</w:t>
            </w:r>
            <w:r w:rsidRPr="00057890">
              <w:rPr>
                <w:rFonts w:ascii="Times New Roman" w:eastAsia="Times New Roman" w:hAnsi="Times New Roman" w:cs="Times New Roman"/>
                <w:i/>
                <w:iCs/>
                <w:color w:val="000000"/>
                <w:sz w:val="18"/>
                <w:szCs w:val="18"/>
                <w:lang w:val="kk-KZ"/>
              </w:rPr>
              <w:t>угие</w:t>
            </w:r>
            <w:r w:rsidRPr="00057890">
              <w:rPr>
                <w:rFonts w:ascii="Times New Roman" w:eastAsia="Times New Roman" w:hAnsi="Times New Roman" w:cs="Times New Roman"/>
                <w:i/>
                <w:iCs/>
                <w:color w:val="000000"/>
                <w:sz w:val="18"/>
                <w:szCs w:val="18"/>
              </w:rPr>
              <w:t>)</w:t>
            </w:r>
          </w:p>
        </w:tc>
        <w:tc>
          <w:tcPr>
            <w:tcW w:w="708" w:type="dxa"/>
            <w:tcBorders>
              <w:top w:val="single" w:sz="4" w:space="0" w:color="auto"/>
              <w:left w:val="nil"/>
              <w:bottom w:val="single" w:sz="4" w:space="0" w:color="auto"/>
              <w:right w:val="single" w:sz="4" w:space="0" w:color="auto"/>
            </w:tcBorders>
            <w:shd w:val="clear" w:color="000000" w:fill="FFFFFF"/>
            <w:textDirection w:val="btLr"/>
            <w:hideMark/>
          </w:tcPr>
          <w:p w14:paraId="42DB5A7E"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Срок начала обучения в зарубежном вузе</w:t>
            </w:r>
          </w:p>
        </w:tc>
        <w:tc>
          <w:tcPr>
            <w:tcW w:w="709" w:type="dxa"/>
            <w:tcBorders>
              <w:top w:val="single" w:sz="4" w:space="0" w:color="auto"/>
              <w:left w:val="nil"/>
              <w:bottom w:val="single" w:sz="4" w:space="0" w:color="auto"/>
              <w:right w:val="single" w:sz="4" w:space="0" w:color="auto"/>
            </w:tcBorders>
            <w:shd w:val="clear" w:color="000000" w:fill="FFFFFF"/>
            <w:textDirection w:val="btLr"/>
            <w:hideMark/>
          </w:tcPr>
          <w:p w14:paraId="742B6644"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Срок завершения обучения в зарубежном вузе </w:t>
            </w:r>
          </w:p>
        </w:tc>
        <w:tc>
          <w:tcPr>
            <w:tcW w:w="678" w:type="dxa"/>
            <w:tcBorders>
              <w:top w:val="single" w:sz="4" w:space="0" w:color="auto"/>
              <w:left w:val="nil"/>
              <w:bottom w:val="single" w:sz="4" w:space="0" w:color="auto"/>
              <w:right w:val="single" w:sz="4" w:space="0" w:color="auto"/>
            </w:tcBorders>
            <w:shd w:val="clear" w:color="000000" w:fill="FFFFFF"/>
            <w:textDirection w:val="btLr"/>
            <w:hideMark/>
          </w:tcPr>
          <w:p w14:paraId="3FFF3E62"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Планируемая дата возвращения в Казахстан</w:t>
            </w:r>
          </w:p>
        </w:tc>
        <w:tc>
          <w:tcPr>
            <w:tcW w:w="1023" w:type="dxa"/>
            <w:tcBorders>
              <w:top w:val="single" w:sz="4" w:space="0" w:color="auto"/>
              <w:left w:val="nil"/>
              <w:bottom w:val="single" w:sz="4" w:space="0" w:color="auto"/>
              <w:right w:val="single" w:sz="4" w:space="0" w:color="auto"/>
            </w:tcBorders>
            <w:shd w:val="clear" w:color="000000" w:fill="FFFFFF"/>
            <w:textDirection w:val="btLr"/>
            <w:hideMark/>
          </w:tcPr>
          <w:p w14:paraId="3E08FCDC" w14:textId="77777777" w:rsidR="00210FF4" w:rsidRPr="000A39BE" w:rsidRDefault="00210FF4" w:rsidP="00C641D0">
            <w:pPr>
              <w:spacing w:after="0" w:line="240" w:lineRule="auto"/>
              <w:ind w:left="113" w:right="113"/>
              <w:jc w:val="center"/>
              <w:rPr>
                <w:rFonts w:ascii="Times New Roman" w:eastAsia="Times New Roman" w:hAnsi="Times New Roman" w:cs="Times New Roman"/>
                <w:b/>
                <w:bCs/>
                <w:color w:val="000000"/>
                <w:sz w:val="18"/>
                <w:szCs w:val="18"/>
                <w:lang w:val="ru-RU"/>
              </w:rPr>
            </w:pPr>
            <w:r w:rsidRPr="000A39BE">
              <w:rPr>
                <w:rFonts w:ascii="Times New Roman" w:eastAsia="Times New Roman" w:hAnsi="Times New Roman" w:cs="Times New Roman"/>
                <w:b/>
                <w:bCs/>
                <w:color w:val="000000"/>
                <w:sz w:val="18"/>
                <w:szCs w:val="18"/>
                <w:lang w:val="ru-RU"/>
              </w:rPr>
              <w:t xml:space="preserve">Проблемы реализации внеш. исх. мобильности </w:t>
            </w:r>
            <w:r w:rsidRPr="000A39BE">
              <w:rPr>
                <w:rFonts w:ascii="Times New Roman" w:eastAsia="Times New Roman" w:hAnsi="Times New Roman" w:cs="Times New Roman"/>
                <w:i/>
                <w:iCs/>
                <w:color w:val="000000"/>
                <w:sz w:val="18"/>
                <w:szCs w:val="18"/>
                <w:lang w:val="ru-RU"/>
              </w:rPr>
              <w:t>(просим написать с какими сложностями сталкивается вуз и студент)</w:t>
            </w:r>
          </w:p>
        </w:tc>
      </w:tr>
      <w:tr w:rsidR="00210FF4" w:rsidRPr="00057890" w14:paraId="391EEDE1" w14:textId="77777777" w:rsidTr="00C641D0">
        <w:trPr>
          <w:cantSplit/>
          <w:trHeight w:val="418"/>
        </w:trPr>
        <w:tc>
          <w:tcPr>
            <w:tcW w:w="418" w:type="dxa"/>
            <w:tcBorders>
              <w:top w:val="single" w:sz="4" w:space="0" w:color="auto"/>
              <w:left w:val="single" w:sz="4" w:space="0" w:color="auto"/>
              <w:bottom w:val="single" w:sz="4" w:space="0" w:color="auto"/>
              <w:right w:val="single" w:sz="4" w:space="0" w:color="auto"/>
            </w:tcBorders>
            <w:shd w:val="clear" w:color="000000" w:fill="FFFFFF"/>
          </w:tcPr>
          <w:p w14:paraId="217084B7"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А</w:t>
            </w:r>
          </w:p>
        </w:tc>
        <w:tc>
          <w:tcPr>
            <w:tcW w:w="648" w:type="dxa"/>
            <w:tcBorders>
              <w:top w:val="single" w:sz="4" w:space="0" w:color="auto"/>
              <w:left w:val="nil"/>
              <w:bottom w:val="single" w:sz="4" w:space="0" w:color="auto"/>
              <w:right w:val="single" w:sz="4" w:space="0" w:color="auto"/>
            </w:tcBorders>
            <w:shd w:val="clear" w:color="000000" w:fill="FFFFFF"/>
          </w:tcPr>
          <w:p w14:paraId="74A01E98"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w:t>
            </w:r>
          </w:p>
        </w:tc>
        <w:tc>
          <w:tcPr>
            <w:tcW w:w="648" w:type="dxa"/>
            <w:tcBorders>
              <w:top w:val="single" w:sz="4" w:space="0" w:color="auto"/>
              <w:left w:val="nil"/>
              <w:bottom w:val="single" w:sz="4" w:space="0" w:color="auto"/>
              <w:right w:val="single" w:sz="4" w:space="0" w:color="auto"/>
            </w:tcBorders>
            <w:shd w:val="clear" w:color="000000" w:fill="FFFFFF"/>
          </w:tcPr>
          <w:p w14:paraId="3DC29D50"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2</w:t>
            </w:r>
          </w:p>
        </w:tc>
        <w:tc>
          <w:tcPr>
            <w:tcW w:w="438" w:type="dxa"/>
            <w:tcBorders>
              <w:top w:val="single" w:sz="4" w:space="0" w:color="auto"/>
              <w:left w:val="nil"/>
              <w:bottom w:val="single" w:sz="4" w:space="0" w:color="auto"/>
              <w:right w:val="single" w:sz="4" w:space="0" w:color="auto"/>
            </w:tcBorders>
            <w:shd w:val="clear" w:color="000000" w:fill="FFFFFF"/>
          </w:tcPr>
          <w:p w14:paraId="6E19D5B5"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3</w:t>
            </w:r>
          </w:p>
        </w:tc>
        <w:tc>
          <w:tcPr>
            <w:tcW w:w="648" w:type="dxa"/>
            <w:tcBorders>
              <w:top w:val="single" w:sz="4" w:space="0" w:color="auto"/>
              <w:left w:val="nil"/>
              <w:bottom w:val="single" w:sz="4" w:space="0" w:color="auto"/>
              <w:right w:val="single" w:sz="4" w:space="0" w:color="auto"/>
            </w:tcBorders>
            <w:shd w:val="clear" w:color="000000" w:fill="FFFFFF"/>
          </w:tcPr>
          <w:p w14:paraId="7028842D"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4</w:t>
            </w:r>
          </w:p>
        </w:tc>
        <w:tc>
          <w:tcPr>
            <w:tcW w:w="871" w:type="dxa"/>
            <w:tcBorders>
              <w:top w:val="single" w:sz="4" w:space="0" w:color="auto"/>
              <w:left w:val="nil"/>
              <w:bottom w:val="single" w:sz="4" w:space="0" w:color="auto"/>
              <w:right w:val="single" w:sz="4" w:space="0" w:color="auto"/>
            </w:tcBorders>
            <w:shd w:val="clear" w:color="000000" w:fill="FFFFFF"/>
          </w:tcPr>
          <w:p w14:paraId="5D63A343"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5</w:t>
            </w:r>
          </w:p>
        </w:tc>
        <w:tc>
          <w:tcPr>
            <w:tcW w:w="1365" w:type="dxa"/>
            <w:tcBorders>
              <w:top w:val="single" w:sz="4" w:space="0" w:color="auto"/>
              <w:left w:val="nil"/>
              <w:bottom w:val="single" w:sz="4" w:space="0" w:color="auto"/>
              <w:right w:val="single" w:sz="4" w:space="0" w:color="auto"/>
            </w:tcBorders>
            <w:shd w:val="clear" w:color="000000" w:fill="FFFFFF"/>
          </w:tcPr>
          <w:p w14:paraId="527B375A"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6</w:t>
            </w:r>
          </w:p>
        </w:tc>
        <w:tc>
          <w:tcPr>
            <w:tcW w:w="610" w:type="dxa"/>
            <w:tcBorders>
              <w:top w:val="single" w:sz="4" w:space="0" w:color="auto"/>
              <w:left w:val="nil"/>
              <w:bottom w:val="single" w:sz="4" w:space="0" w:color="auto"/>
              <w:right w:val="single" w:sz="4" w:space="0" w:color="auto"/>
            </w:tcBorders>
            <w:shd w:val="clear" w:color="000000" w:fill="FFFFFF"/>
          </w:tcPr>
          <w:p w14:paraId="5C0754C1"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7</w:t>
            </w:r>
          </w:p>
        </w:tc>
        <w:tc>
          <w:tcPr>
            <w:tcW w:w="507" w:type="dxa"/>
            <w:tcBorders>
              <w:top w:val="single" w:sz="4" w:space="0" w:color="auto"/>
              <w:left w:val="nil"/>
              <w:bottom w:val="single" w:sz="4" w:space="0" w:color="auto"/>
              <w:right w:val="single" w:sz="4" w:space="0" w:color="auto"/>
            </w:tcBorders>
            <w:shd w:val="clear" w:color="000000" w:fill="FFFFFF"/>
          </w:tcPr>
          <w:p w14:paraId="204B60E2"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8</w:t>
            </w:r>
          </w:p>
        </w:tc>
        <w:tc>
          <w:tcPr>
            <w:tcW w:w="1051" w:type="dxa"/>
            <w:tcBorders>
              <w:top w:val="single" w:sz="4" w:space="0" w:color="auto"/>
              <w:left w:val="nil"/>
              <w:bottom w:val="single" w:sz="4" w:space="0" w:color="auto"/>
              <w:right w:val="single" w:sz="4" w:space="0" w:color="auto"/>
            </w:tcBorders>
            <w:shd w:val="clear" w:color="000000" w:fill="FFFFFF"/>
          </w:tcPr>
          <w:p w14:paraId="06D07FBE"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9</w:t>
            </w:r>
          </w:p>
        </w:tc>
        <w:tc>
          <w:tcPr>
            <w:tcW w:w="756" w:type="dxa"/>
            <w:tcBorders>
              <w:top w:val="single" w:sz="4" w:space="0" w:color="auto"/>
              <w:left w:val="nil"/>
              <w:bottom w:val="single" w:sz="4" w:space="0" w:color="auto"/>
              <w:right w:val="single" w:sz="4" w:space="0" w:color="auto"/>
            </w:tcBorders>
            <w:shd w:val="clear" w:color="000000" w:fill="FFFFFF"/>
          </w:tcPr>
          <w:p w14:paraId="07C15400" w14:textId="77777777" w:rsidR="00210FF4" w:rsidRPr="00057890" w:rsidRDefault="00210FF4" w:rsidP="00C641D0">
            <w:pPr>
              <w:spacing w:after="24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10</w:t>
            </w:r>
          </w:p>
        </w:tc>
        <w:tc>
          <w:tcPr>
            <w:tcW w:w="648" w:type="dxa"/>
            <w:tcBorders>
              <w:top w:val="single" w:sz="4" w:space="0" w:color="auto"/>
              <w:left w:val="nil"/>
              <w:bottom w:val="single" w:sz="4" w:space="0" w:color="auto"/>
              <w:right w:val="single" w:sz="4" w:space="0" w:color="auto"/>
            </w:tcBorders>
            <w:shd w:val="clear" w:color="000000" w:fill="FFFFFF"/>
          </w:tcPr>
          <w:p w14:paraId="1EC02B6A"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11</w:t>
            </w:r>
          </w:p>
        </w:tc>
        <w:tc>
          <w:tcPr>
            <w:tcW w:w="435" w:type="dxa"/>
            <w:tcBorders>
              <w:top w:val="single" w:sz="4" w:space="0" w:color="auto"/>
              <w:left w:val="nil"/>
              <w:bottom w:val="single" w:sz="4" w:space="0" w:color="auto"/>
              <w:right w:val="single" w:sz="4" w:space="0" w:color="auto"/>
            </w:tcBorders>
            <w:shd w:val="clear" w:color="000000" w:fill="FFFFFF"/>
          </w:tcPr>
          <w:p w14:paraId="4D4E49D0"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12</w:t>
            </w:r>
          </w:p>
        </w:tc>
        <w:tc>
          <w:tcPr>
            <w:tcW w:w="648" w:type="dxa"/>
            <w:tcBorders>
              <w:top w:val="single" w:sz="4" w:space="0" w:color="auto"/>
              <w:left w:val="nil"/>
              <w:bottom w:val="single" w:sz="4" w:space="0" w:color="auto"/>
              <w:right w:val="single" w:sz="4" w:space="0" w:color="auto"/>
            </w:tcBorders>
            <w:shd w:val="clear" w:color="000000" w:fill="FFFFFF"/>
          </w:tcPr>
          <w:p w14:paraId="4F729544"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13</w:t>
            </w:r>
          </w:p>
        </w:tc>
        <w:tc>
          <w:tcPr>
            <w:tcW w:w="941" w:type="dxa"/>
            <w:tcBorders>
              <w:top w:val="single" w:sz="4" w:space="0" w:color="auto"/>
              <w:left w:val="nil"/>
              <w:bottom w:val="single" w:sz="4" w:space="0" w:color="auto"/>
              <w:right w:val="single" w:sz="4" w:space="0" w:color="auto"/>
            </w:tcBorders>
            <w:shd w:val="clear" w:color="000000" w:fill="FFFFFF"/>
          </w:tcPr>
          <w:p w14:paraId="79D53056"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14</w:t>
            </w:r>
          </w:p>
        </w:tc>
        <w:tc>
          <w:tcPr>
            <w:tcW w:w="993" w:type="dxa"/>
            <w:tcBorders>
              <w:top w:val="single" w:sz="4" w:space="0" w:color="auto"/>
              <w:left w:val="nil"/>
              <w:bottom w:val="single" w:sz="4" w:space="0" w:color="auto"/>
              <w:right w:val="single" w:sz="4" w:space="0" w:color="auto"/>
            </w:tcBorders>
            <w:shd w:val="clear" w:color="000000" w:fill="FFFFFF"/>
          </w:tcPr>
          <w:p w14:paraId="02AC3CE5"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15</w:t>
            </w:r>
          </w:p>
        </w:tc>
        <w:tc>
          <w:tcPr>
            <w:tcW w:w="708" w:type="dxa"/>
            <w:tcBorders>
              <w:top w:val="single" w:sz="4" w:space="0" w:color="auto"/>
              <w:left w:val="nil"/>
              <w:bottom w:val="single" w:sz="4" w:space="0" w:color="auto"/>
              <w:right w:val="single" w:sz="4" w:space="0" w:color="auto"/>
            </w:tcBorders>
            <w:shd w:val="clear" w:color="000000" w:fill="FFFFFF"/>
          </w:tcPr>
          <w:p w14:paraId="24A8D52A"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16</w:t>
            </w:r>
          </w:p>
        </w:tc>
        <w:tc>
          <w:tcPr>
            <w:tcW w:w="709" w:type="dxa"/>
            <w:tcBorders>
              <w:top w:val="single" w:sz="4" w:space="0" w:color="auto"/>
              <w:left w:val="nil"/>
              <w:bottom w:val="single" w:sz="4" w:space="0" w:color="auto"/>
              <w:right w:val="single" w:sz="4" w:space="0" w:color="auto"/>
            </w:tcBorders>
            <w:shd w:val="clear" w:color="000000" w:fill="FFFFFF"/>
          </w:tcPr>
          <w:p w14:paraId="7C067A08"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17</w:t>
            </w:r>
          </w:p>
        </w:tc>
        <w:tc>
          <w:tcPr>
            <w:tcW w:w="678" w:type="dxa"/>
            <w:tcBorders>
              <w:top w:val="single" w:sz="4" w:space="0" w:color="auto"/>
              <w:left w:val="nil"/>
              <w:bottom w:val="single" w:sz="4" w:space="0" w:color="auto"/>
              <w:right w:val="single" w:sz="4" w:space="0" w:color="auto"/>
            </w:tcBorders>
            <w:shd w:val="clear" w:color="000000" w:fill="FFFFFF"/>
          </w:tcPr>
          <w:p w14:paraId="1F848A95"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18</w:t>
            </w:r>
          </w:p>
        </w:tc>
        <w:tc>
          <w:tcPr>
            <w:tcW w:w="1023" w:type="dxa"/>
            <w:tcBorders>
              <w:top w:val="single" w:sz="4" w:space="0" w:color="auto"/>
              <w:left w:val="nil"/>
              <w:bottom w:val="single" w:sz="4" w:space="0" w:color="auto"/>
              <w:right w:val="single" w:sz="4" w:space="0" w:color="auto"/>
            </w:tcBorders>
            <w:shd w:val="clear" w:color="000000" w:fill="FFFFFF"/>
          </w:tcPr>
          <w:p w14:paraId="3AC52B67"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19</w:t>
            </w:r>
          </w:p>
        </w:tc>
      </w:tr>
    </w:tbl>
    <w:p w14:paraId="729893F2" w14:textId="77777777" w:rsidR="00210FF4" w:rsidRPr="00057890" w:rsidRDefault="00210FF4" w:rsidP="00210FF4">
      <w:pPr>
        <w:tabs>
          <w:tab w:val="left" w:pos="3828"/>
          <w:tab w:val="left" w:pos="5260"/>
          <w:tab w:val="left" w:pos="6960"/>
        </w:tabs>
        <w:spacing w:after="0" w:line="240" w:lineRule="auto"/>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8"/>
          <w:lang w:val="kk-KZ" w:eastAsia="ru-RU"/>
        </w:rPr>
        <w:t xml:space="preserve">    </w:t>
      </w:r>
    </w:p>
    <w:p w14:paraId="6270A87E" w14:textId="77777777" w:rsidR="00210FF4" w:rsidRPr="00057890" w:rsidRDefault="00210FF4" w:rsidP="00210FF4">
      <w:pPr>
        <w:tabs>
          <w:tab w:val="left" w:pos="3828"/>
          <w:tab w:val="left" w:pos="5260"/>
          <w:tab w:val="left" w:pos="6960"/>
        </w:tabs>
        <w:spacing w:after="0" w:line="240" w:lineRule="auto"/>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 xml:space="preserve">                                          Наименование</w:t>
      </w:r>
      <w:r w:rsidRPr="00057890">
        <w:rPr>
          <w:rFonts w:ascii="Times New Roman" w:eastAsia="Times New Roman" w:hAnsi="Times New Roman" w:cs="Times New Roman"/>
          <w:bCs/>
          <w:sz w:val="20"/>
          <w:szCs w:val="20"/>
          <w:lang w:val="ru-RU" w:eastAsia="ru-RU"/>
        </w:rPr>
        <w:t xml:space="preserve"> __________________________________</w:t>
      </w:r>
      <w:r w:rsidRPr="00057890">
        <w:rPr>
          <w:rFonts w:ascii="Times New Roman" w:eastAsia="Times New Roman" w:hAnsi="Times New Roman" w:cs="Times New Roman"/>
          <w:bCs/>
          <w:sz w:val="20"/>
          <w:szCs w:val="20"/>
          <w:lang w:val="kk-KZ" w:eastAsia="ru-RU"/>
        </w:rPr>
        <w:t xml:space="preserve">                       Адрес </w:t>
      </w:r>
      <w:r w:rsidRPr="00057890">
        <w:rPr>
          <w:rFonts w:ascii="Times New Roman" w:eastAsia="Times New Roman" w:hAnsi="Times New Roman" w:cs="Times New Roman"/>
          <w:bCs/>
          <w:sz w:val="20"/>
          <w:szCs w:val="20"/>
          <w:lang w:val="ru-RU" w:eastAsia="ru-RU"/>
        </w:rPr>
        <w:t>___________________________________________________</w:t>
      </w:r>
    </w:p>
    <w:p w14:paraId="16FCD419"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 xml:space="preserve">Телефон            </w:t>
      </w:r>
      <w:r w:rsidRPr="00057890">
        <w:rPr>
          <w:rFonts w:ascii="Times New Roman" w:eastAsia="Times New Roman" w:hAnsi="Times New Roman" w:cs="Times New Roman"/>
          <w:bCs/>
          <w:sz w:val="20"/>
          <w:szCs w:val="20"/>
          <w:lang w:val="ru-RU" w:eastAsia="ru-RU"/>
        </w:rPr>
        <w:t>__________________________________</w:t>
      </w:r>
    </w:p>
    <w:p w14:paraId="7C619340"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Адрес электронной почты</w:t>
      </w:r>
      <w:r w:rsidRPr="00057890">
        <w:rPr>
          <w:rFonts w:ascii="Times New Roman" w:eastAsia="Times New Roman" w:hAnsi="Times New Roman" w:cs="Times New Roman"/>
          <w:bCs/>
          <w:sz w:val="20"/>
          <w:szCs w:val="20"/>
          <w:lang w:val="ru-RU" w:eastAsia="ru-RU"/>
        </w:rPr>
        <w:t>__________________________________</w:t>
      </w:r>
    </w:p>
    <w:p w14:paraId="465B0C17"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Исполнитель</w:t>
      </w:r>
      <w:r w:rsidRPr="00057890">
        <w:rPr>
          <w:rFonts w:ascii="Times New Roman" w:eastAsia="Times New Roman" w:hAnsi="Times New Roman" w:cs="Times New Roman"/>
          <w:bCs/>
          <w:sz w:val="20"/>
          <w:szCs w:val="20"/>
          <w:lang w:val="ru-RU" w:eastAsia="ru-RU"/>
        </w:rPr>
        <w:t>__________________________________</w:t>
      </w:r>
      <w:r w:rsidRPr="00057890">
        <w:rPr>
          <w:rFonts w:ascii="Times New Roman" w:eastAsia="Times New Roman" w:hAnsi="Times New Roman" w:cs="Times New Roman"/>
          <w:bCs/>
          <w:sz w:val="20"/>
          <w:szCs w:val="20"/>
          <w:lang w:val="kk-KZ" w:eastAsia="ru-RU"/>
        </w:rPr>
        <w:t xml:space="preserve">                          </w:t>
      </w:r>
      <w:r w:rsidRPr="00057890">
        <w:rPr>
          <w:rFonts w:ascii="Times New Roman" w:eastAsia="Times New Roman" w:hAnsi="Times New Roman" w:cs="Times New Roman"/>
          <w:bCs/>
          <w:sz w:val="20"/>
          <w:szCs w:val="20"/>
          <w:lang w:val="ru-RU" w:eastAsia="ru-RU"/>
        </w:rPr>
        <w:t>_________________</w:t>
      </w:r>
      <w:r w:rsidRPr="00057890">
        <w:rPr>
          <w:rFonts w:ascii="Times New Roman" w:eastAsia="Times New Roman" w:hAnsi="Times New Roman" w:cs="Times New Roman"/>
          <w:bCs/>
          <w:sz w:val="20"/>
          <w:szCs w:val="20"/>
          <w:lang w:val="kk-KZ" w:eastAsia="ru-RU"/>
        </w:rPr>
        <w:t xml:space="preserve">  </w:t>
      </w:r>
    </w:p>
    <w:p w14:paraId="2DEBA25A"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43C021EC"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057890">
        <w:rPr>
          <w:rFonts w:ascii="Times New Roman" w:eastAsia="Times New Roman" w:hAnsi="Times New Roman" w:cs="Times New Roman"/>
          <w:bCs/>
          <w:sz w:val="20"/>
          <w:szCs w:val="20"/>
          <w:lang w:val="ru-RU" w:eastAsia="ru-RU"/>
        </w:rPr>
        <w:t>__________________________________</w:t>
      </w:r>
      <w:r w:rsidRPr="00057890">
        <w:rPr>
          <w:rFonts w:ascii="Times New Roman" w:eastAsia="Times New Roman" w:hAnsi="Times New Roman" w:cs="Times New Roman"/>
          <w:bCs/>
          <w:sz w:val="20"/>
          <w:szCs w:val="20"/>
          <w:lang w:val="kk-KZ" w:eastAsia="ru-RU"/>
        </w:rPr>
        <w:t xml:space="preserve">                          </w:t>
      </w:r>
      <w:r w:rsidRPr="00057890">
        <w:rPr>
          <w:rFonts w:ascii="Times New Roman" w:eastAsia="Times New Roman" w:hAnsi="Times New Roman" w:cs="Times New Roman"/>
          <w:bCs/>
          <w:sz w:val="20"/>
          <w:szCs w:val="20"/>
          <w:lang w:val="ru-RU" w:eastAsia="ru-RU"/>
        </w:rPr>
        <w:t>_________________</w:t>
      </w:r>
      <w:r w:rsidRPr="00057890">
        <w:rPr>
          <w:rFonts w:ascii="Times New Roman" w:eastAsia="Times New Roman" w:hAnsi="Times New Roman" w:cs="Times New Roman"/>
          <w:bCs/>
          <w:sz w:val="20"/>
          <w:szCs w:val="20"/>
          <w:lang w:val="kk-KZ" w:eastAsia="ru-RU"/>
        </w:rPr>
        <w:t xml:space="preserve">  </w:t>
      </w:r>
    </w:p>
    <w:p w14:paraId="3CE242A9"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38A31EBD" w14:textId="77777777" w:rsidR="00210FF4" w:rsidRPr="00057890" w:rsidRDefault="00210FF4" w:rsidP="00210FF4">
      <w:pPr>
        <w:spacing w:after="0" w:line="240" w:lineRule="auto"/>
        <w:ind w:left="57" w:right="57"/>
        <w:jc w:val="center"/>
        <w:rPr>
          <w:rFonts w:ascii="Times New Roman" w:eastAsia="Times New Roman" w:hAnsi="Times New Roman" w:cs="Times New Roman"/>
          <w:b/>
          <w:sz w:val="28"/>
          <w:szCs w:val="28"/>
          <w:lang w:val="kk-KZ" w:eastAsia="ru-RU"/>
        </w:rPr>
      </w:pPr>
      <w:r w:rsidRPr="00057890">
        <w:rPr>
          <w:rFonts w:ascii="Times New Roman" w:eastAsia="Times New Roman" w:hAnsi="Times New Roman" w:cs="Times New Roman"/>
          <w:b/>
          <w:color w:val="000000"/>
          <w:sz w:val="28"/>
          <w:szCs w:val="28"/>
          <w:lang w:val="kk-KZ" w:eastAsia="ru-RU"/>
        </w:rPr>
        <w:lastRenderedPageBreak/>
        <w:t xml:space="preserve">Пояснение </w:t>
      </w:r>
      <w:r w:rsidRPr="00057890">
        <w:rPr>
          <w:rFonts w:ascii="Times New Roman" w:eastAsia="Times New Roman" w:hAnsi="Times New Roman" w:cs="Times New Roman"/>
          <w:b/>
          <w:color w:val="000000"/>
          <w:sz w:val="28"/>
          <w:szCs w:val="28"/>
          <w:lang w:val="ru-RU" w:eastAsia="ru-RU"/>
        </w:rPr>
        <w:t>по заполнению форм</w:t>
      </w:r>
      <w:r w:rsidRPr="00057890">
        <w:rPr>
          <w:rFonts w:ascii="Times New Roman" w:eastAsia="Times New Roman" w:hAnsi="Times New Roman" w:cs="Times New Roman"/>
          <w:b/>
          <w:color w:val="000000"/>
          <w:sz w:val="28"/>
          <w:szCs w:val="28"/>
          <w:lang w:val="kk-KZ" w:eastAsia="ru-RU"/>
        </w:rPr>
        <w:t>ы, предназначенной для сбора</w:t>
      </w:r>
      <w:r w:rsidRPr="00057890">
        <w:rPr>
          <w:rFonts w:ascii="Times New Roman" w:eastAsia="Times New Roman" w:hAnsi="Times New Roman" w:cs="Times New Roman"/>
          <w:b/>
          <w:color w:val="000000"/>
          <w:sz w:val="28"/>
          <w:szCs w:val="28"/>
          <w:lang w:val="ru-RU" w:eastAsia="ru-RU"/>
        </w:rPr>
        <w:t xml:space="preserve"> административных</w:t>
      </w:r>
      <w:r w:rsidRPr="00057890">
        <w:rPr>
          <w:rFonts w:ascii="Times New Roman" w:eastAsia="Times New Roman" w:hAnsi="Times New Roman" w:cs="Times New Roman"/>
          <w:b/>
          <w:color w:val="000000"/>
          <w:sz w:val="28"/>
          <w:szCs w:val="28"/>
          <w:lang w:val="kk-KZ" w:eastAsia="ru-RU"/>
        </w:rPr>
        <w:t xml:space="preserve"> данных</w:t>
      </w:r>
      <w:r w:rsidRPr="00057890">
        <w:rPr>
          <w:rFonts w:ascii="Times New Roman" w:eastAsia="Times New Roman" w:hAnsi="Times New Roman" w:cs="Times New Roman"/>
          <w:b/>
          <w:sz w:val="28"/>
          <w:szCs w:val="28"/>
          <w:lang w:val="kk-KZ" w:eastAsia="ru-RU"/>
        </w:rPr>
        <w:t xml:space="preserve"> </w:t>
      </w:r>
    </w:p>
    <w:p w14:paraId="64DF0097" w14:textId="77777777" w:rsidR="00210FF4" w:rsidRPr="00057890" w:rsidRDefault="00210FF4" w:rsidP="00210FF4">
      <w:pPr>
        <w:spacing w:after="0" w:line="240" w:lineRule="auto"/>
        <w:ind w:left="57" w:right="57"/>
        <w:jc w:val="center"/>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8"/>
          <w:lang w:val="kk-KZ" w:eastAsia="ru-RU"/>
        </w:rPr>
        <w:t>«</w:t>
      </w:r>
      <w:r w:rsidRPr="00057890">
        <w:rPr>
          <w:rFonts w:ascii="Times New Roman" w:eastAsia="Times New Roman" w:hAnsi="Times New Roman" w:cs="Times New Roman"/>
          <w:sz w:val="28"/>
          <w:szCs w:val="28"/>
          <w:lang w:val="ru-RU" w:eastAsia="ru-RU"/>
        </w:rPr>
        <w:t>Сведения по реализации внешней исходящей реализации программы академической мобильности обучающихся в организациях образования, реализующих образовательные программы высшего и (или) послевузовского образования</w:t>
      </w:r>
      <w:r w:rsidRPr="00057890">
        <w:rPr>
          <w:rFonts w:ascii="Times New Roman" w:eastAsia="Times New Roman" w:hAnsi="Times New Roman" w:cs="Times New Roman"/>
          <w:sz w:val="28"/>
          <w:szCs w:val="28"/>
          <w:lang w:val="kk-KZ" w:eastAsia="ru-RU"/>
        </w:rPr>
        <w:t xml:space="preserve">» </w:t>
      </w:r>
    </w:p>
    <w:p w14:paraId="5A268914" w14:textId="54C945FB" w:rsidR="00210FF4" w:rsidRPr="00057890" w:rsidRDefault="00210FF4" w:rsidP="00210FF4">
      <w:pPr>
        <w:spacing w:after="0" w:line="240" w:lineRule="auto"/>
        <w:ind w:left="57" w:right="57"/>
        <w:jc w:val="center"/>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8"/>
          <w:lang w:val="kk-KZ" w:eastAsia="ru-RU"/>
        </w:rPr>
        <w:t>(Индекс: № ВП-2</w:t>
      </w:r>
      <w:r w:rsidR="003F44A4">
        <w:rPr>
          <w:rFonts w:ascii="Times New Roman" w:eastAsia="Times New Roman" w:hAnsi="Times New Roman" w:cs="Times New Roman"/>
          <w:sz w:val="28"/>
          <w:szCs w:val="28"/>
          <w:lang w:val="kk-KZ" w:eastAsia="ru-RU"/>
        </w:rPr>
        <w:t>7</w:t>
      </w:r>
      <w:r w:rsidRPr="00057890">
        <w:rPr>
          <w:rFonts w:ascii="Times New Roman" w:eastAsia="Times New Roman" w:hAnsi="Times New Roman" w:cs="Times New Roman"/>
          <w:sz w:val="28"/>
          <w:szCs w:val="28"/>
          <w:lang w:val="kk-KZ" w:eastAsia="ru-RU"/>
        </w:rPr>
        <w:t>, периодичность-</w:t>
      </w:r>
      <w:r w:rsidR="003F44A4">
        <w:rPr>
          <w:rFonts w:ascii="Times New Roman" w:eastAsia="Times New Roman" w:hAnsi="Times New Roman" w:cs="Times New Roman"/>
          <w:sz w:val="28"/>
          <w:szCs w:val="28"/>
          <w:lang w:val="kk-KZ" w:eastAsia="ru-RU"/>
        </w:rPr>
        <w:t>2 раза в год</w:t>
      </w:r>
      <w:r w:rsidRPr="00057890">
        <w:rPr>
          <w:rFonts w:ascii="Times New Roman" w:eastAsia="Times New Roman" w:hAnsi="Times New Roman" w:cs="Times New Roman"/>
          <w:sz w:val="28"/>
          <w:szCs w:val="28"/>
          <w:lang w:val="kk-KZ" w:eastAsia="ru-RU"/>
        </w:rPr>
        <w:t>)</w:t>
      </w:r>
    </w:p>
    <w:p w14:paraId="1365B782" w14:textId="77777777" w:rsidR="00210FF4" w:rsidRPr="00057890" w:rsidRDefault="00210FF4" w:rsidP="00210FF4">
      <w:pPr>
        <w:widowControl w:val="0"/>
        <w:spacing w:after="0" w:line="240" w:lineRule="auto"/>
        <w:ind w:left="709"/>
        <w:jc w:val="both"/>
        <w:rPr>
          <w:rFonts w:ascii="Times New Roman" w:eastAsia="Calibri" w:hAnsi="Times New Roman" w:cs="Times New Roman"/>
          <w:b/>
          <w:w w:val="105"/>
          <w:position w:val="-1"/>
          <w:sz w:val="28"/>
          <w:szCs w:val="28"/>
          <w:lang w:val="ru-RU"/>
        </w:rPr>
      </w:pPr>
    </w:p>
    <w:p w14:paraId="403DB7A4" w14:textId="77777777" w:rsidR="00210FF4" w:rsidRPr="00057890" w:rsidRDefault="00210FF4" w:rsidP="00210FF4">
      <w:pPr>
        <w:spacing w:after="0" w:line="240" w:lineRule="auto"/>
        <w:rPr>
          <w:rFonts w:ascii="Times New Roman" w:eastAsia="Times New Roman" w:hAnsi="Times New Roman" w:cs="Times New Roman"/>
          <w:b/>
          <w:spacing w:val="-2"/>
          <w:w w:val="104"/>
          <w:sz w:val="28"/>
          <w:szCs w:val="28"/>
          <w:lang w:val="ru-RU" w:eastAsia="ru-RU"/>
        </w:rPr>
      </w:pPr>
      <w:r w:rsidRPr="00057890">
        <w:rPr>
          <w:rFonts w:ascii="Times New Roman" w:eastAsia="Times New Roman" w:hAnsi="Times New Roman" w:cs="Times New Roman"/>
          <w:b/>
          <w:spacing w:val="-2"/>
          <w:w w:val="104"/>
          <w:sz w:val="28"/>
          <w:szCs w:val="28"/>
          <w:lang w:val="ru-RU" w:eastAsia="ru-RU"/>
        </w:rPr>
        <w:t>1. Пояснение по заполнению Формы:</w:t>
      </w:r>
    </w:p>
    <w:p w14:paraId="1ABAD803"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 указывается наименование организации высшего и (или) послевузовского образования.</w:t>
      </w:r>
    </w:p>
    <w:p w14:paraId="0CFD9EDE"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2 указывается Фамилия имя Отчество студента</w:t>
      </w:r>
    </w:p>
    <w:p w14:paraId="78C471D4"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3 указывается зарубежная страна обучения</w:t>
      </w:r>
    </w:p>
    <w:p w14:paraId="234FC149"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4 указывается зарубежного вуза-партнера</w:t>
      </w:r>
    </w:p>
    <w:p w14:paraId="45B6DD51"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5 указывается уровень образования</w:t>
      </w:r>
    </w:p>
    <w:p w14:paraId="1355576D"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6 указывается указывается область образования</w:t>
      </w:r>
    </w:p>
    <w:p w14:paraId="4C07B2C2"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7 указывается шифр и направление подготовки</w:t>
      </w:r>
    </w:p>
    <w:p w14:paraId="5E61A53A"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8 указывается шифр и наименование образовательной программы</w:t>
      </w:r>
    </w:p>
    <w:p w14:paraId="630C795C"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0"/>
          <w:szCs w:val="20"/>
          <w:lang w:val="ru-RU"/>
        </w:rPr>
      </w:pPr>
      <w:r w:rsidRPr="00057890">
        <w:rPr>
          <w:rFonts w:ascii="Times New Roman" w:eastAsia="Times New Roman" w:hAnsi="Times New Roman" w:cs="Times New Roman"/>
          <w:bCs/>
          <w:iCs/>
          <w:color w:val="000000"/>
          <w:sz w:val="28"/>
          <w:szCs w:val="28"/>
          <w:lang w:val="ru-RU"/>
        </w:rPr>
        <w:t>В графе 9 указывается вид академической мобильности</w:t>
      </w:r>
    </w:p>
    <w:p w14:paraId="7098AFB6"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 xml:space="preserve">В графе 10 указывается источник финансирования                   </w:t>
      </w:r>
    </w:p>
    <w:p w14:paraId="2C99CB89"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11 указывается курс обучения</w:t>
      </w:r>
    </w:p>
    <w:p w14:paraId="23220855" w14:textId="77777777" w:rsidR="00210FF4" w:rsidRPr="00057890" w:rsidRDefault="00210FF4" w:rsidP="00210FF4">
      <w:pPr>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12 указывается количество освоенных кредитов в зарубежном вузе</w:t>
      </w:r>
    </w:p>
    <w:p w14:paraId="6BA67C3E"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13 формат обучения</w:t>
      </w:r>
    </w:p>
    <w:p w14:paraId="6CF94EC8" w14:textId="77777777" w:rsidR="00210FF4" w:rsidRPr="00057890" w:rsidRDefault="00210FF4" w:rsidP="00210FF4">
      <w:pPr>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14 указывается относится ли к  категориям лиц с особыми образовательными потребностями</w:t>
      </w:r>
    </w:p>
    <w:p w14:paraId="33503D07" w14:textId="77777777" w:rsidR="00210FF4" w:rsidRPr="00057890" w:rsidRDefault="00210FF4" w:rsidP="00210FF4">
      <w:pPr>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15 указывается относится ли к следующим категориям лиц</w:t>
      </w:r>
    </w:p>
    <w:p w14:paraId="2841FE73"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16 указывается срок начала обучения</w:t>
      </w:r>
    </w:p>
    <w:p w14:paraId="06CB5181"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17 указывается срок завершения обучения</w:t>
      </w:r>
    </w:p>
    <w:p w14:paraId="41027F88" w14:textId="77777777" w:rsidR="00210FF4" w:rsidRPr="00057890" w:rsidRDefault="00210FF4" w:rsidP="00210FF4">
      <w:pPr>
        <w:spacing w:after="0"/>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18 указывается планируемая дата возвращения в Казахстан</w:t>
      </w:r>
    </w:p>
    <w:p w14:paraId="17E34AB1" w14:textId="77777777" w:rsidR="00210FF4" w:rsidRPr="00057890" w:rsidRDefault="00210FF4" w:rsidP="00210FF4">
      <w:pPr>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19 указывается проблемы реализации внешней входящей мобильности</w:t>
      </w:r>
    </w:p>
    <w:p w14:paraId="05B52A51" w14:textId="77777777" w:rsidR="00210FF4" w:rsidRPr="00057890" w:rsidRDefault="00210FF4" w:rsidP="00210FF4">
      <w:pPr>
        <w:rPr>
          <w:rFonts w:ascii="Times New Roman" w:eastAsia="Times New Roman" w:hAnsi="Times New Roman" w:cs="Times New Roman"/>
          <w:b/>
          <w:bCs/>
          <w:w w:val="105"/>
          <w:sz w:val="28"/>
          <w:szCs w:val="28"/>
          <w:lang w:val="ru-RU" w:eastAsia="ru-RU"/>
        </w:rPr>
      </w:pPr>
    </w:p>
    <w:p w14:paraId="345E85E9" w14:textId="215DE4D3" w:rsidR="00210FF4" w:rsidRPr="00057890" w:rsidRDefault="00210FF4" w:rsidP="00210FF4">
      <w:pPr>
        <w:widowControl w:val="0"/>
        <w:spacing w:after="0" w:line="240" w:lineRule="auto"/>
        <w:ind w:left="10206"/>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lastRenderedPageBreak/>
        <w:t>Приложение 2</w:t>
      </w:r>
      <w:r w:rsidR="003F44A4">
        <w:rPr>
          <w:rFonts w:ascii="Times New Roman" w:eastAsia="Calibri" w:hAnsi="Times New Roman" w:cs="Times New Roman"/>
          <w:sz w:val="28"/>
          <w:szCs w:val="28"/>
          <w:lang w:val="kk-KZ"/>
        </w:rPr>
        <w:t>8</w:t>
      </w:r>
      <w:r w:rsidRPr="00057890">
        <w:rPr>
          <w:rFonts w:ascii="Times New Roman" w:eastAsia="Calibri" w:hAnsi="Times New Roman" w:cs="Times New Roman"/>
          <w:sz w:val="28"/>
          <w:szCs w:val="28"/>
          <w:lang w:val="kk-KZ"/>
        </w:rPr>
        <w:t xml:space="preserve"> к приказу Министра науки и высшего образования </w:t>
      </w:r>
    </w:p>
    <w:p w14:paraId="294405D3" w14:textId="77777777" w:rsidR="00210FF4" w:rsidRPr="00057890" w:rsidRDefault="00210FF4" w:rsidP="00210FF4">
      <w:pPr>
        <w:widowControl w:val="0"/>
        <w:spacing w:after="0" w:line="240" w:lineRule="auto"/>
        <w:ind w:left="10206"/>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Республики Казахстан </w:t>
      </w:r>
    </w:p>
    <w:p w14:paraId="31A042C0" w14:textId="77777777" w:rsidR="00210FF4" w:rsidRPr="00057890" w:rsidRDefault="00210FF4" w:rsidP="00210FF4">
      <w:pPr>
        <w:widowControl w:val="0"/>
        <w:spacing w:after="0" w:line="240" w:lineRule="auto"/>
        <w:ind w:left="10206"/>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от «__»  ______ 202</w:t>
      </w:r>
      <w:r w:rsidRPr="00057890">
        <w:rPr>
          <w:rFonts w:ascii="Times New Roman" w:eastAsia="Calibri" w:hAnsi="Times New Roman" w:cs="Times New Roman"/>
          <w:sz w:val="28"/>
          <w:szCs w:val="28"/>
          <w:lang w:val="ru-RU"/>
        </w:rPr>
        <w:t>4</w:t>
      </w:r>
      <w:r w:rsidRPr="00057890">
        <w:rPr>
          <w:rFonts w:ascii="Times New Roman" w:eastAsia="Calibri" w:hAnsi="Times New Roman" w:cs="Times New Roman"/>
          <w:sz w:val="28"/>
          <w:szCs w:val="28"/>
          <w:lang w:val="kk-KZ"/>
        </w:rPr>
        <w:t xml:space="preserve">  года № ___</w:t>
      </w:r>
    </w:p>
    <w:p w14:paraId="6C2D8415" w14:textId="77777777" w:rsidR="00210FF4" w:rsidRPr="00057890" w:rsidRDefault="00210FF4" w:rsidP="00210FF4">
      <w:pPr>
        <w:widowControl w:val="0"/>
        <w:spacing w:after="0" w:line="240" w:lineRule="auto"/>
        <w:ind w:firstLine="6379"/>
        <w:rPr>
          <w:rFonts w:ascii="Times New Roman" w:eastAsia="Calibri" w:hAnsi="Times New Roman" w:cs="Times New Roman"/>
          <w:sz w:val="28"/>
          <w:szCs w:val="28"/>
          <w:lang w:val="kk-KZ"/>
        </w:rPr>
      </w:pPr>
    </w:p>
    <w:p w14:paraId="29310CA5"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9BEE8E3"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 xml:space="preserve"> Министерства науки и высшего образования Республики Казахстан</w:t>
      </w:r>
    </w:p>
    <w:p w14:paraId="0BF9293B"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p>
    <w:p w14:paraId="70AF6AF6"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057890">
        <w:rPr>
          <w:rFonts w:ascii="Times New Roman" w:eastAsia="Times New Roman" w:hAnsi="Times New Roman" w:cs="Times New Roman"/>
          <w:sz w:val="28"/>
          <w:szCs w:val="24"/>
          <w:lang w:eastAsia="ru-RU"/>
        </w:rPr>
        <w:t>sci</w:t>
      </w:r>
      <w:r w:rsidRPr="00057890">
        <w:rPr>
          <w:rFonts w:ascii="Times New Roman" w:eastAsia="Times New Roman" w:hAnsi="Times New Roman" w:cs="Times New Roman"/>
          <w:sz w:val="28"/>
          <w:szCs w:val="24"/>
          <w:lang w:val="ru-RU" w:eastAsia="ru-RU"/>
        </w:rPr>
        <w:t>.gov.kz</w:t>
      </w:r>
    </w:p>
    <w:p w14:paraId="14A757DB" w14:textId="77777777" w:rsidR="00210FF4" w:rsidRPr="00057890" w:rsidRDefault="00210FF4" w:rsidP="00210FF4">
      <w:pPr>
        <w:widowControl w:val="0"/>
        <w:spacing w:after="0" w:line="240" w:lineRule="auto"/>
        <w:ind w:firstLine="6379"/>
        <w:rPr>
          <w:rFonts w:ascii="Times New Roman" w:eastAsia="Calibri" w:hAnsi="Times New Roman" w:cs="Times New Roman"/>
          <w:sz w:val="28"/>
          <w:szCs w:val="28"/>
          <w:lang w:val="kk-KZ"/>
        </w:rPr>
      </w:pPr>
    </w:p>
    <w:p w14:paraId="72E22307"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kk-KZ" w:eastAsia="ru-RU"/>
        </w:rPr>
        <w:t>Ф</w:t>
      </w:r>
      <w:r w:rsidRPr="00057890">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6866C5C4" w14:textId="77777777" w:rsidR="00210FF4" w:rsidRPr="00057890" w:rsidRDefault="00210FF4" w:rsidP="00210FF4">
      <w:pPr>
        <w:spacing w:after="0" w:line="240" w:lineRule="auto"/>
        <w:jc w:val="center"/>
        <w:rPr>
          <w:rFonts w:ascii="Times New Roman" w:eastAsia="Times New Roman" w:hAnsi="Times New Roman" w:cs="Times New Roman"/>
          <w:sz w:val="28"/>
          <w:szCs w:val="24"/>
          <w:lang w:val="ru-RU" w:eastAsia="ru-RU"/>
        </w:rPr>
      </w:pPr>
    </w:p>
    <w:p w14:paraId="49BDE4B7" w14:textId="77777777" w:rsidR="00210FF4" w:rsidRPr="00057890" w:rsidRDefault="00210FF4" w:rsidP="00210FF4">
      <w:pPr>
        <w:widowControl w:val="0"/>
        <w:spacing w:after="0" w:line="240" w:lineRule="auto"/>
        <w:jc w:val="center"/>
        <w:rPr>
          <w:rFonts w:ascii="Times New Roman" w:eastAsia="Calibri" w:hAnsi="Times New Roman" w:cs="Times New Roman"/>
          <w:b/>
          <w:w w:val="105"/>
          <w:sz w:val="28"/>
          <w:szCs w:val="28"/>
          <w:lang w:val="ru-RU"/>
        </w:rPr>
      </w:pPr>
      <w:r w:rsidRPr="00057890">
        <w:rPr>
          <w:rFonts w:ascii="Times New Roman" w:eastAsia="Calibri" w:hAnsi="Times New Roman" w:cs="Times New Roman"/>
          <w:b/>
          <w:bCs/>
          <w:sz w:val="28"/>
          <w:szCs w:val="28"/>
          <w:lang w:val="kk-KZ" w:eastAsia="ru-RU"/>
        </w:rPr>
        <w:t>Сведения по реализации внешней входящей академической мобильности обучающихся</w:t>
      </w:r>
      <w:r w:rsidRPr="00057890">
        <w:rPr>
          <w:rFonts w:ascii="Times New Roman" w:eastAsia="Calibri" w:hAnsi="Times New Roman" w:cs="Times New Roman"/>
          <w:b/>
          <w:sz w:val="28"/>
          <w:szCs w:val="28"/>
          <w:lang w:val="ru-RU" w:eastAsia="ru-RU"/>
        </w:rPr>
        <w:t xml:space="preserve"> в</w:t>
      </w:r>
      <w:r w:rsidRPr="00057890">
        <w:rPr>
          <w:rFonts w:ascii="Times New Roman" w:eastAsia="Calibri" w:hAnsi="Times New Roman" w:cs="Times New Roman"/>
          <w:b/>
          <w:w w:val="105"/>
          <w:sz w:val="28"/>
          <w:szCs w:val="28"/>
          <w:lang w:val="ru-RU"/>
        </w:rPr>
        <w:t xml:space="preserve"> организациях образования высшего и (или) послевузовского образования</w:t>
      </w:r>
    </w:p>
    <w:p w14:paraId="14FC2BA2" w14:textId="77777777" w:rsidR="00210FF4" w:rsidRPr="00057890" w:rsidRDefault="00210FF4" w:rsidP="00210FF4">
      <w:pPr>
        <w:widowControl w:val="0"/>
        <w:spacing w:after="0" w:line="240" w:lineRule="auto"/>
        <w:rPr>
          <w:rFonts w:ascii="Times New Roman" w:eastAsia="Calibri" w:hAnsi="Times New Roman" w:cs="Times New Roman"/>
          <w:b/>
          <w:sz w:val="28"/>
          <w:szCs w:val="28"/>
          <w:lang w:val="ru-RU"/>
        </w:rPr>
      </w:pPr>
    </w:p>
    <w:p w14:paraId="29228F97" w14:textId="77777777" w:rsidR="00210FF4" w:rsidRPr="00057890" w:rsidRDefault="00210FF4" w:rsidP="00210FF4">
      <w:pPr>
        <w:widowControl w:val="0"/>
        <w:spacing w:after="0" w:line="240" w:lineRule="auto"/>
        <w:jc w:val="center"/>
        <w:rPr>
          <w:rFonts w:ascii="Times New Roman" w:eastAsia="Calibri" w:hAnsi="Times New Roman" w:cs="Times New Roman"/>
          <w:b/>
          <w:sz w:val="12"/>
          <w:szCs w:val="12"/>
          <w:lang w:val="ru-RU" w:eastAsia="ru-RU"/>
        </w:rPr>
      </w:pPr>
    </w:p>
    <w:p w14:paraId="2DEB4E00" w14:textId="77777777" w:rsidR="00210FF4" w:rsidRPr="00057890" w:rsidRDefault="00210FF4" w:rsidP="00210FF4">
      <w:pPr>
        <w:widowControl w:val="0"/>
        <w:spacing w:after="0" w:line="240" w:lineRule="auto"/>
        <w:jc w:val="center"/>
        <w:rPr>
          <w:rFonts w:ascii="Times New Roman" w:eastAsia="Calibri" w:hAnsi="Times New Roman" w:cs="Times New Roman"/>
          <w:sz w:val="28"/>
          <w:szCs w:val="24"/>
          <w:lang w:val="ru-RU" w:eastAsia="ru-RU"/>
        </w:rPr>
      </w:pPr>
    </w:p>
    <w:p w14:paraId="371C2E0B" w14:textId="317A0E19" w:rsidR="00210FF4" w:rsidRPr="00057890" w:rsidRDefault="00210FF4" w:rsidP="00210FF4">
      <w:pPr>
        <w:spacing w:after="0" w:line="240" w:lineRule="auto"/>
        <w:rPr>
          <w:rFonts w:ascii="Times New Roman" w:eastAsia="Times New Roman" w:hAnsi="Times New Roman" w:cs="Times New Roman"/>
          <w:sz w:val="28"/>
          <w:szCs w:val="24"/>
          <w:lang w:val="kk-KZ" w:eastAsia="ru-RU"/>
        </w:rPr>
      </w:pPr>
      <w:r w:rsidRPr="00057890">
        <w:rPr>
          <w:rFonts w:ascii="Times New Roman" w:eastAsia="Times New Roman" w:hAnsi="Times New Roman" w:cs="Times New Roman"/>
          <w:sz w:val="28"/>
          <w:szCs w:val="24"/>
          <w:lang w:val="kk-KZ" w:eastAsia="ru-RU"/>
        </w:rPr>
        <w:t>Индекс: форма № ВП-2</w:t>
      </w:r>
      <w:r w:rsidR="003F44A4">
        <w:rPr>
          <w:rFonts w:ascii="Times New Roman" w:eastAsia="Times New Roman" w:hAnsi="Times New Roman" w:cs="Times New Roman"/>
          <w:sz w:val="28"/>
          <w:szCs w:val="24"/>
          <w:lang w:val="kk-KZ" w:eastAsia="ru-RU"/>
        </w:rPr>
        <w:t>8</w:t>
      </w:r>
    </w:p>
    <w:p w14:paraId="4F1F1FE1" w14:textId="77777777" w:rsidR="00210FF4" w:rsidRPr="00057890" w:rsidRDefault="00210FF4" w:rsidP="00210FF4">
      <w:pPr>
        <w:spacing w:after="0" w:line="240" w:lineRule="auto"/>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4"/>
          <w:lang w:val="kk-KZ" w:eastAsia="ru-RU"/>
        </w:rPr>
        <w:t xml:space="preserve"> </w:t>
      </w:r>
    </w:p>
    <w:p w14:paraId="7816EA4E" w14:textId="77777777" w:rsidR="00210FF4" w:rsidRPr="00057890" w:rsidRDefault="00210FF4" w:rsidP="00210FF4">
      <w:pPr>
        <w:spacing w:after="0" w:line="240" w:lineRule="auto"/>
        <w:rPr>
          <w:rFonts w:ascii="Times New Roman" w:eastAsia="Times New Roman" w:hAnsi="Times New Roman" w:cs="Times New Roman"/>
          <w:sz w:val="28"/>
          <w:szCs w:val="24"/>
          <w:lang w:val="kk-KZ" w:eastAsia="ru-RU"/>
        </w:rPr>
      </w:pPr>
      <w:r w:rsidRPr="00057890">
        <w:rPr>
          <w:rFonts w:ascii="Times New Roman" w:eastAsia="Times New Roman" w:hAnsi="Times New Roman" w:cs="Times New Roman"/>
          <w:sz w:val="28"/>
          <w:szCs w:val="24"/>
          <w:lang w:val="kk-KZ" w:eastAsia="ru-RU"/>
        </w:rPr>
        <w:t>Периодичность: 2 раза в год (апрель, октябрь)</w:t>
      </w:r>
    </w:p>
    <w:p w14:paraId="22279DEF" w14:textId="77777777" w:rsidR="00210FF4" w:rsidRPr="00057890" w:rsidRDefault="00210FF4" w:rsidP="00210FF4">
      <w:pPr>
        <w:widowControl w:val="0"/>
        <w:spacing w:after="0" w:line="240" w:lineRule="auto"/>
        <w:rPr>
          <w:rFonts w:ascii="Times New Roman" w:eastAsia="Times New Roman" w:hAnsi="Times New Roman" w:cs="Times New Roman"/>
          <w:sz w:val="18"/>
          <w:szCs w:val="16"/>
          <w:lang w:val="ru-RU" w:eastAsia="ru-RU"/>
        </w:rPr>
      </w:pPr>
    </w:p>
    <w:p w14:paraId="64E2AD5E" w14:textId="77777777" w:rsidR="00210FF4" w:rsidRPr="00057890" w:rsidRDefault="00210FF4" w:rsidP="00210FF4">
      <w:pPr>
        <w:widowControl w:val="0"/>
        <w:spacing w:after="0" w:line="240" w:lineRule="auto"/>
        <w:rPr>
          <w:rFonts w:ascii="Times New Roman" w:eastAsia="Calibri" w:hAnsi="Times New Roman" w:cs="Times New Roman"/>
          <w:sz w:val="28"/>
          <w:szCs w:val="24"/>
          <w:lang w:val="ru-RU" w:eastAsia="ru-RU"/>
        </w:rPr>
      </w:pPr>
      <w:r w:rsidRPr="00057890">
        <w:rPr>
          <w:rFonts w:ascii="Times New Roman" w:eastAsia="Calibri" w:hAnsi="Times New Roman" w:cs="Times New Roman"/>
          <w:sz w:val="28"/>
          <w:szCs w:val="24"/>
          <w:lang w:val="ru-RU" w:eastAsia="ru-RU"/>
        </w:rPr>
        <w:t>Отчетный период 20__ календарный год</w:t>
      </w:r>
    </w:p>
    <w:p w14:paraId="6721DD4A" w14:textId="77777777" w:rsidR="00210FF4" w:rsidRPr="00057890" w:rsidRDefault="00210FF4" w:rsidP="00210FF4">
      <w:pPr>
        <w:widowControl w:val="0"/>
        <w:spacing w:after="0" w:line="240" w:lineRule="auto"/>
        <w:jc w:val="center"/>
        <w:rPr>
          <w:rFonts w:ascii="Times New Roman" w:eastAsia="Calibri" w:hAnsi="Times New Roman" w:cs="Times New Roman"/>
          <w:sz w:val="28"/>
          <w:szCs w:val="24"/>
          <w:lang w:val="ru-RU" w:eastAsia="ru-RU"/>
        </w:rPr>
      </w:pPr>
    </w:p>
    <w:p w14:paraId="1933608A" w14:textId="77777777" w:rsidR="00210FF4" w:rsidRPr="00057890" w:rsidRDefault="00210FF4" w:rsidP="00210FF4">
      <w:pPr>
        <w:spacing w:after="0" w:line="240" w:lineRule="auto"/>
        <w:jc w:val="both"/>
        <w:rPr>
          <w:rFonts w:ascii="Times New Roman" w:eastAsia="Times New Roman" w:hAnsi="Times New Roman" w:cs="Times New Roman"/>
          <w:sz w:val="24"/>
          <w:szCs w:val="20"/>
          <w:lang w:val="kk-KZ" w:eastAsia="ru-RU"/>
        </w:rPr>
      </w:pPr>
      <w:r w:rsidRPr="00057890">
        <w:rPr>
          <w:rFonts w:ascii="Times New Roman" w:eastAsia="Times New Roman" w:hAnsi="Times New Roman" w:cs="Times New Roman"/>
          <w:sz w:val="28"/>
          <w:szCs w:val="28"/>
          <w:lang w:val="kk-KZ" w:eastAsia="ru-RU"/>
        </w:rPr>
        <w:t xml:space="preserve">Круг лиц представляющих информацию: </w:t>
      </w:r>
      <w:r w:rsidRPr="00057890">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630B3CE3" w14:textId="77777777" w:rsidR="00210FF4" w:rsidRPr="00057890" w:rsidRDefault="00210FF4" w:rsidP="00210FF4">
      <w:pPr>
        <w:spacing w:after="0" w:line="240" w:lineRule="auto"/>
        <w:jc w:val="both"/>
        <w:rPr>
          <w:rFonts w:ascii="Times New Roman" w:eastAsia="Times New Roman" w:hAnsi="Times New Roman" w:cs="Times New Roman"/>
          <w:sz w:val="28"/>
          <w:szCs w:val="28"/>
          <w:lang w:val="kk-KZ" w:eastAsia="ru-RU"/>
        </w:rPr>
      </w:pPr>
    </w:p>
    <w:p w14:paraId="412BB77E" w14:textId="77777777" w:rsidR="00210FF4" w:rsidRPr="00057890" w:rsidRDefault="00210FF4" w:rsidP="00210FF4">
      <w:pPr>
        <w:spacing w:after="0" w:line="240" w:lineRule="auto"/>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 xml:space="preserve">Срок представления: 1) до 15 апреля (включительно);          2) </w:t>
      </w:r>
      <w:r w:rsidRPr="00057890">
        <w:rPr>
          <w:rFonts w:ascii="Times New Roman" w:eastAsia="Times New Roman" w:hAnsi="Times New Roman" w:cs="Times New Roman"/>
          <w:sz w:val="28"/>
          <w:szCs w:val="24"/>
          <w:lang w:val="kk-KZ" w:eastAsia="ru-RU"/>
        </w:rPr>
        <w:t>до 30</w:t>
      </w:r>
      <w:r w:rsidRPr="00057890">
        <w:rPr>
          <w:rFonts w:ascii="Times New Roman" w:eastAsia="Times New Roman" w:hAnsi="Times New Roman" w:cs="Times New Roman"/>
          <w:sz w:val="28"/>
          <w:szCs w:val="24"/>
          <w:lang w:val="ru-RU" w:eastAsia="ru-RU"/>
        </w:rPr>
        <w:t xml:space="preserve"> октября (включительно)</w:t>
      </w:r>
    </w:p>
    <w:p w14:paraId="452B2D3F" w14:textId="77777777" w:rsidR="00210FF4" w:rsidRPr="00057890" w:rsidRDefault="00210FF4" w:rsidP="00210FF4">
      <w:pPr>
        <w:spacing w:after="0" w:line="240" w:lineRule="auto"/>
        <w:rPr>
          <w:rFonts w:ascii="Times New Roman" w:eastAsia="Times New Roman" w:hAnsi="Times New Roman" w:cs="Times New Roman"/>
          <w:sz w:val="28"/>
          <w:szCs w:val="24"/>
          <w:lang w:val="ru-RU" w:eastAsia="ru-RU"/>
        </w:rPr>
      </w:pPr>
    </w:p>
    <w:p w14:paraId="2473A6E0" w14:textId="77777777" w:rsidR="00210FF4" w:rsidRPr="00057890" w:rsidRDefault="00210FF4" w:rsidP="00210FF4">
      <w:pPr>
        <w:rPr>
          <w:rFonts w:ascii="Times New Roman" w:eastAsia="Times New Roman" w:hAnsi="Times New Roman" w:cs="Times New Roman"/>
          <w:b/>
          <w:bCs/>
          <w:w w:val="105"/>
          <w:sz w:val="28"/>
          <w:szCs w:val="28"/>
          <w:lang w:val="kk-KZ" w:eastAsia="ru-RU"/>
        </w:rPr>
      </w:pPr>
    </w:p>
    <w:tbl>
      <w:tblPr>
        <w:tblW w:w="14742" w:type="dxa"/>
        <w:tblInd w:w="-431" w:type="dxa"/>
        <w:tblLook w:val="04A0" w:firstRow="1" w:lastRow="0" w:firstColumn="1" w:lastColumn="0" w:noHBand="0" w:noVBand="1"/>
      </w:tblPr>
      <w:tblGrid>
        <w:gridCol w:w="418"/>
        <w:gridCol w:w="784"/>
        <w:gridCol w:w="817"/>
        <w:gridCol w:w="809"/>
        <w:gridCol w:w="708"/>
        <w:gridCol w:w="849"/>
        <w:gridCol w:w="848"/>
        <w:gridCol w:w="986"/>
        <w:gridCol w:w="2113"/>
        <w:gridCol w:w="566"/>
        <w:gridCol w:w="741"/>
        <w:gridCol w:w="709"/>
        <w:gridCol w:w="851"/>
        <w:gridCol w:w="567"/>
        <w:gridCol w:w="567"/>
        <w:gridCol w:w="1206"/>
        <w:gridCol w:w="1203"/>
      </w:tblGrid>
      <w:tr w:rsidR="00210FF4" w:rsidRPr="000A39BE" w14:paraId="1DB8BB80" w14:textId="77777777" w:rsidTr="00C641D0">
        <w:trPr>
          <w:cantSplit/>
          <w:trHeight w:val="5485"/>
        </w:trPr>
        <w:tc>
          <w:tcPr>
            <w:tcW w:w="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D5A2D1"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rPr>
            </w:pPr>
            <w:r w:rsidRPr="00057890">
              <w:rPr>
                <w:rFonts w:ascii="Times New Roman" w:eastAsia="Times New Roman" w:hAnsi="Times New Roman" w:cs="Times New Roman"/>
                <w:sz w:val="28"/>
                <w:szCs w:val="28"/>
                <w:lang w:val="kk-KZ" w:eastAsia="ru-RU"/>
              </w:rPr>
              <w:t xml:space="preserve">                          </w:t>
            </w:r>
            <w:r w:rsidRPr="00057890">
              <w:rPr>
                <w:rFonts w:ascii="Times New Roman" w:eastAsia="Times New Roman" w:hAnsi="Times New Roman" w:cs="Times New Roman"/>
                <w:b/>
                <w:bCs/>
                <w:color w:val="000000"/>
                <w:sz w:val="18"/>
                <w:szCs w:val="18"/>
              </w:rPr>
              <w:t>№</w:t>
            </w:r>
          </w:p>
        </w:tc>
        <w:tc>
          <w:tcPr>
            <w:tcW w:w="784" w:type="dxa"/>
            <w:tcBorders>
              <w:top w:val="single" w:sz="4" w:space="0" w:color="auto"/>
              <w:left w:val="nil"/>
              <w:bottom w:val="single" w:sz="4" w:space="0" w:color="auto"/>
              <w:right w:val="single" w:sz="4" w:space="0" w:color="auto"/>
            </w:tcBorders>
            <w:shd w:val="clear" w:color="000000" w:fill="FFFFFF"/>
            <w:textDirection w:val="btLr"/>
            <w:hideMark/>
          </w:tcPr>
          <w:p w14:paraId="35D3CB52" w14:textId="530AF080" w:rsidR="00210FF4" w:rsidRPr="000C2562"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kk-KZ"/>
              </w:rPr>
            </w:pPr>
            <w:r w:rsidRPr="000A39BE">
              <w:rPr>
                <w:rFonts w:ascii="Times New Roman" w:eastAsia="Times New Roman" w:hAnsi="Times New Roman" w:cs="Times New Roman"/>
                <w:bCs/>
                <w:color w:val="000000"/>
                <w:sz w:val="18"/>
                <w:szCs w:val="18"/>
                <w:lang w:val="ru-RU"/>
              </w:rPr>
              <w:t xml:space="preserve">Наименование казахстанского </w:t>
            </w:r>
            <w:r w:rsidR="003F44A4" w:rsidRPr="000C2562">
              <w:rPr>
                <w:rFonts w:ascii="Times New Roman" w:eastAsia="Times New Roman" w:hAnsi="Times New Roman" w:cs="Times New Roman"/>
                <w:bCs/>
                <w:color w:val="000000"/>
                <w:sz w:val="18"/>
                <w:szCs w:val="18"/>
                <w:lang w:val="kk-KZ"/>
              </w:rPr>
              <w:t>высшего учебного заведения</w:t>
            </w:r>
          </w:p>
        </w:tc>
        <w:tc>
          <w:tcPr>
            <w:tcW w:w="817" w:type="dxa"/>
            <w:tcBorders>
              <w:top w:val="single" w:sz="4" w:space="0" w:color="auto"/>
              <w:left w:val="nil"/>
              <w:bottom w:val="single" w:sz="4" w:space="0" w:color="auto"/>
              <w:right w:val="single" w:sz="4" w:space="0" w:color="auto"/>
            </w:tcBorders>
            <w:shd w:val="clear" w:color="000000" w:fill="FFFFFF"/>
            <w:textDirection w:val="btLr"/>
            <w:hideMark/>
          </w:tcPr>
          <w:p w14:paraId="192BE6C0"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C2562">
              <w:rPr>
                <w:rFonts w:ascii="Times New Roman" w:eastAsia="Times New Roman" w:hAnsi="Times New Roman" w:cs="Times New Roman"/>
                <w:bCs/>
                <w:color w:val="000000"/>
                <w:sz w:val="18"/>
                <w:szCs w:val="18"/>
                <w:lang w:val="ru-RU"/>
              </w:rPr>
              <w:t>Фамилия Имя Отчество</w:t>
            </w:r>
            <w:r w:rsidRPr="000A39BE">
              <w:rPr>
                <w:rFonts w:ascii="Times New Roman" w:eastAsia="Times New Roman" w:hAnsi="Times New Roman" w:cs="Times New Roman"/>
                <w:bCs/>
                <w:color w:val="000000"/>
                <w:sz w:val="18"/>
                <w:szCs w:val="18"/>
                <w:lang w:val="ru-RU"/>
              </w:rPr>
              <w:t xml:space="preserve"> обучающегося              </w:t>
            </w:r>
          </w:p>
          <w:p w14:paraId="4440250C" w14:textId="77777777" w:rsidR="00210FF4" w:rsidRPr="000A39BE" w:rsidRDefault="00210FF4" w:rsidP="00C641D0">
            <w:pPr>
              <w:spacing w:after="0" w:line="240" w:lineRule="auto"/>
              <w:ind w:left="113" w:right="113"/>
              <w:jc w:val="center"/>
              <w:rPr>
                <w:rFonts w:ascii="Times New Roman" w:eastAsia="Times New Roman" w:hAnsi="Times New Roman" w:cs="Times New Roman"/>
                <w:color w:val="000000"/>
                <w:sz w:val="18"/>
                <w:szCs w:val="18"/>
                <w:lang w:val="ru-RU"/>
              </w:rPr>
            </w:pPr>
            <w:r w:rsidRPr="000A39BE">
              <w:rPr>
                <w:rFonts w:ascii="Times New Roman" w:eastAsia="Times New Roman" w:hAnsi="Times New Roman" w:cs="Times New Roman"/>
                <w:i/>
                <w:iCs/>
                <w:color w:val="000000"/>
                <w:sz w:val="18"/>
                <w:szCs w:val="18"/>
                <w:lang w:val="ru-RU"/>
              </w:rPr>
              <w:t>в соответствии паспортным данным</w:t>
            </w:r>
          </w:p>
        </w:tc>
        <w:tc>
          <w:tcPr>
            <w:tcW w:w="809" w:type="dxa"/>
            <w:tcBorders>
              <w:top w:val="single" w:sz="4" w:space="0" w:color="auto"/>
              <w:left w:val="nil"/>
              <w:bottom w:val="single" w:sz="4" w:space="0" w:color="auto"/>
              <w:right w:val="single" w:sz="4" w:space="0" w:color="auto"/>
            </w:tcBorders>
            <w:shd w:val="clear" w:color="000000" w:fill="FFFFFF"/>
            <w:textDirection w:val="btLr"/>
            <w:hideMark/>
          </w:tcPr>
          <w:p w14:paraId="6BDA1A45"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Зарубежная страна отправитель </w:t>
            </w:r>
            <w:r w:rsidRPr="000A39BE">
              <w:rPr>
                <w:rFonts w:ascii="Times New Roman" w:eastAsia="Times New Roman" w:hAnsi="Times New Roman" w:cs="Times New Roman"/>
                <w:bCs/>
                <w:color w:val="000000"/>
                <w:sz w:val="18"/>
                <w:szCs w:val="18"/>
                <w:lang w:val="ru-RU"/>
              </w:rPr>
              <w:br/>
            </w:r>
            <w:r w:rsidRPr="000A39BE">
              <w:rPr>
                <w:rFonts w:ascii="Times New Roman" w:eastAsia="Times New Roman" w:hAnsi="Times New Roman" w:cs="Times New Roman"/>
                <w:i/>
                <w:iCs/>
                <w:color w:val="000000"/>
                <w:sz w:val="18"/>
                <w:szCs w:val="18"/>
                <w:lang w:val="ru-RU"/>
              </w:rPr>
              <w:t>(без города, только страна!)</w:t>
            </w:r>
          </w:p>
        </w:tc>
        <w:tc>
          <w:tcPr>
            <w:tcW w:w="708" w:type="dxa"/>
            <w:tcBorders>
              <w:top w:val="single" w:sz="4" w:space="0" w:color="auto"/>
              <w:left w:val="nil"/>
              <w:bottom w:val="single" w:sz="4" w:space="0" w:color="auto"/>
              <w:right w:val="single" w:sz="4" w:space="0" w:color="auto"/>
            </w:tcBorders>
            <w:shd w:val="clear" w:color="000000" w:fill="FFFFFF"/>
            <w:textDirection w:val="btLr"/>
            <w:hideMark/>
          </w:tcPr>
          <w:p w14:paraId="292EABE6"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Национальность </w:t>
            </w:r>
          </w:p>
          <w:p w14:paraId="7E856081"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i/>
                <w:iCs/>
                <w:color w:val="000000"/>
                <w:sz w:val="18"/>
                <w:szCs w:val="18"/>
                <w:lang w:val="ru-RU"/>
              </w:rPr>
              <w:t>(казахи, русские, китайцы, башкиры и т.д.)</w:t>
            </w:r>
          </w:p>
        </w:tc>
        <w:tc>
          <w:tcPr>
            <w:tcW w:w="849" w:type="dxa"/>
            <w:tcBorders>
              <w:top w:val="single" w:sz="4" w:space="0" w:color="auto"/>
              <w:left w:val="nil"/>
              <w:bottom w:val="single" w:sz="4" w:space="0" w:color="auto"/>
              <w:right w:val="single" w:sz="4" w:space="0" w:color="auto"/>
            </w:tcBorders>
            <w:shd w:val="clear" w:color="000000" w:fill="FFFFFF"/>
            <w:textDirection w:val="btLr"/>
            <w:hideMark/>
          </w:tcPr>
          <w:p w14:paraId="5DD43FC7" w14:textId="0697C531"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Наименование направляющего  зарубежного </w:t>
            </w:r>
            <w:r w:rsidR="003F44A4" w:rsidRPr="000C2562">
              <w:rPr>
                <w:rFonts w:ascii="Times New Roman" w:eastAsia="Times New Roman" w:hAnsi="Times New Roman" w:cs="Times New Roman"/>
                <w:bCs/>
                <w:color w:val="000000"/>
                <w:sz w:val="18"/>
                <w:szCs w:val="18"/>
                <w:lang w:val="kk-KZ"/>
              </w:rPr>
              <w:t>высшего учебного заведения</w:t>
            </w:r>
            <w:r w:rsidR="003F44A4" w:rsidRPr="000A39BE">
              <w:rPr>
                <w:rFonts w:ascii="Times New Roman" w:eastAsia="Times New Roman" w:hAnsi="Times New Roman" w:cs="Times New Roman"/>
                <w:bCs/>
                <w:color w:val="000000"/>
                <w:sz w:val="18"/>
                <w:szCs w:val="18"/>
                <w:lang w:val="ru-RU"/>
              </w:rPr>
              <w:t xml:space="preserve"> </w:t>
            </w:r>
            <w:r w:rsidRPr="000A39BE">
              <w:rPr>
                <w:rFonts w:ascii="Times New Roman" w:eastAsia="Times New Roman" w:hAnsi="Times New Roman" w:cs="Times New Roman"/>
                <w:bCs/>
                <w:color w:val="000000"/>
                <w:sz w:val="18"/>
                <w:szCs w:val="18"/>
                <w:lang w:val="ru-RU"/>
              </w:rPr>
              <w:t xml:space="preserve">-партнера </w:t>
            </w:r>
            <w:r w:rsidRPr="000A39BE">
              <w:rPr>
                <w:rFonts w:ascii="Times New Roman" w:eastAsia="Times New Roman" w:hAnsi="Times New Roman" w:cs="Times New Roman"/>
                <w:bCs/>
                <w:color w:val="000000"/>
                <w:sz w:val="18"/>
                <w:szCs w:val="18"/>
                <w:lang w:val="ru-RU"/>
              </w:rPr>
              <w:br/>
            </w:r>
            <w:r w:rsidRPr="000A39BE">
              <w:rPr>
                <w:rFonts w:ascii="Times New Roman" w:eastAsia="Times New Roman" w:hAnsi="Times New Roman" w:cs="Times New Roman"/>
                <w:i/>
                <w:iCs/>
                <w:color w:val="000000"/>
                <w:sz w:val="18"/>
                <w:szCs w:val="18"/>
                <w:lang w:val="ru-RU"/>
              </w:rPr>
              <w:t>(официальное наименование н</w:t>
            </w:r>
            <w:r w:rsidRPr="000C2562">
              <w:rPr>
                <w:rFonts w:ascii="Times New Roman" w:eastAsia="Times New Roman" w:hAnsi="Times New Roman" w:cs="Times New Roman"/>
                <w:i/>
                <w:iCs/>
                <w:color w:val="000000"/>
                <w:sz w:val="18"/>
                <w:szCs w:val="18"/>
                <w:lang w:val="ru-RU"/>
              </w:rPr>
              <w:t>а</w:t>
            </w:r>
            <w:r w:rsidRPr="000A39BE">
              <w:rPr>
                <w:rFonts w:ascii="Times New Roman" w:eastAsia="Times New Roman" w:hAnsi="Times New Roman" w:cs="Times New Roman"/>
                <w:i/>
                <w:iCs/>
                <w:color w:val="000000"/>
                <w:sz w:val="18"/>
                <w:szCs w:val="18"/>
                <w:lang w:val="ru-RU"/>
              </w:rPr>
              <w:t xml:space="preserve"> английском язык</w:t>
            </w:r>
            <w:r w:rsidRPr="000C2562">
              <w:rPr>
                <w:rFonts w:ascii="Times New Roman" w:eastAsia="Times New Roman" w:hAnsi="Times New Roman" w:cs="Times New Roman"/>
                <w:i/>
                <w:iCs/>
                <w:color w:val="000000"/>
                <w:sz w:val="18"/>
                <w:szCs w:val="18"/>
                <w:lang w:val="ru-RU"/>
              </w:rPr>
              <w:t>е</w:t>
            </w:r>
            <w:r w:rsidRPr="000A39BE">
              <w:rPr>
                <w:rFonts w:ascii="Times New Roman" w:eastAsia="Times New Roman" w:hAnsi="Times New Roman" w:cs="Times New Roman"/>
                <w:i/>
                <w:iCs/>
                <w:color w:val="000000"/>
                <w:sz w:val="18"/>
                <w:szCs w:val="18"/>
                <w:lang w:val="ru-RU"/>
              </w:rPr>
              <w:t>)</w:t>
            </w:r>
          </w:p>
        </w:tc>
        <w:tc>
          <w:tcPr>
            <w:tcW w:w="848" w:type="dxa"/>
            <w:tcBorders>
              <w:top w:val="single" w:sz="4" w:space="0" w:color="auto"/>
              <w:left w:val="nil"/>
              <w:bottom w:val="single" w:sz="4" w:space="0" w:color="auto"/>
              <w:right w:val="single" w:sz="4" w:space="0" w:color="auto"/>
            </w:tcBorders>
            <w:shd w:val="clear" w:color="000000" w:fill="FFFFFF"/>
            <w:textDirection w:val="btLr"/>
            <w:hideMark/>
          </w:tcPr>
          <w:p w14:paraId="329FAC81"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 Уровень образования                   </w:t>
            </w:r>
          </w:p>
          <w:p w14:paraId="32A9AA54"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(бакалавриат/магистратура/резидентура/докторантура)</w:t>
            </w:r>
          </w:p>
        </w:tc>
        <w:tc>
          <w:tcPr>
            <w:tcW w:w="986" w:type="dxa"/>
            <w:tcBorders>
              <w:top w:val="single" w:sz="4" w:space="0" w:color="auto"/>
              <w:left w:val="nil"/>
              <w:bottom w:val="single" w:sz="4" w:space="0" w:color="auto"/>
              <w:right w:val="single" w:sz="4" w:space="0" w:color="auto"/>
            </w:tcBorders>
            <w:shd w:val="clear" w:color="000000" w:fill="FFFFFF"/>
            <w:textDirection w:val="btLr"/>
            <w:hideMark/>
          </w:tcPr>
          <w:p w14:paraId="215C8D4B" w14:textId="77777777" w:rsidR="003F44A4" w:rsidRPr="000A39BE" w:rsidRDefault="00210FF4" w:rsidP="00C641D0">
            <w:pPr>
              <w:spacing w:after="0" w:line="240" w:lineRule="auto"/>
              <w:ind w:left="113" w:right="113"/>
              <w:jc w:val="center"/>
              <w:rPr>
                <w:rFonts w:ascii="Times New Roman" w:eastAsia="Times New Roman" w:hAnsi="Times New Roman" w:cs="Times New Roman"/>
                <w:color w:val="000000"/>
                <w:sz w:val="18"/>
                <w:szCs w:val="18"/>
                <w:lang w:val="ru-RU"/>
              </w:rPr>
            </w:pPr>
            <w:r w:rsidRPr="000A39BE">
              <w:rPr>
                <w:rFonts w:ascii="Times New Roman" w:eastAsia="Times New Roman" w:hAnsi="Times New Roman" w:cs="Times New Roman"/>
                <w:bCs/>
                <w:color w:val="000000"/>
                <w:sz w:val="18"/>
                <w:szCs w:val="18"/>
                <w:lang w:val="ru-RU"/>
              </w:rPr>
              <w:t xml:space="preserve">Вид академической мобильности              </w:t>
            </w:r>
            <w:r w:rsidRPr="000A39BE">
              <w:rPr>
                <w:rFonts w:ascii="Times New Roman" w:eastAsia="Times New Roman" w:hAnsi="Times New Roman" w:cs="Times New Roman"/>
                <w:color w:val="000000"/>
                <w:sz w:val="18"/>
                <w:szCs w:val="18"/>
                <w:lang w:val="ru-RU"/>
              </w:rPr>
              <w:t xml:space="preserve">        </w:t>
            </w:r>
          </w:p>
          <w:p w14:paraId="31F82DB6" w14:textId="0774A7F8"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color w:val="000000"/>
                <w:sz w:val="18"/>
                <w:szCs w:val="18"/>
                <w:lang w:val="ru-RU"/>
              </w:rPr>
              <w:t xml:space="preserve"> </w:t>
            </w:r>
            <w:r w:rsidRPr="000A39BE">
              <w:rPr>
                <w:rFonts w:ascii="Times New Roman" w:eastAsia="Times New Roman" w:hAnsi="Times New Roman" w:cs="Times New Roman"/>
                <w:i/>
                <w:iCs/>
                <w:color w:val="000000"/>
                <w:sz w:val="18"/>
                <w:szCs w:val="18"/>
                <w:lang w:val="ru-RU"/>
              </w:rPr>
              <w:t>(Академическая мобильность, краткосрочные курсы, летние школы, стажировки и др.)</w:t>
            </w:r>
          </w:p>
        </w:tc>
        <w:tc>
          <w:tcPr>
            <w:tcW w:w="2113" w:type="dxa"/>
            <w:tcBorders>
              <w:top w:val="single" w:sz="4" w:space="0" w:color="auto"/>
              <w:left w:val="nil"/>
              <w:bottom w:val="single" w:sz="4" w:space="0" w:color="auto"/>
              <w:right w:val="single" w:sz="4" w:space="0" w:color="auto"/>
            </w:tcBorders>
            <w:shd w:val="clear" w:color="000000" w:fill="FFFFFF"/>
            <w:textDirection w:val="btLr"/>
            <w:hideMark/>
          </w:tcPr>
          <w:p w14:paraId="18FE66C0"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Область образования</w:t>
            </w:r>
            <w:r w:rsidRPr="000A39BE">
              <w:rPr>
                <w:rFonts w:ascii="Times New Roman" w:eastAsia="Times New Roman" w:hAnsi="Times New Roman" w:cs="Times New Roman"/>
                <w:bCs/>
                <w:color w:val="000000"/>
                <w:sz w:val="18"/>
                <w:szCs w:val="18"/>
                <w:lang w:val="ru-RU"/>
              </w:rPr>
              <w:br/>
            </w:r>
            <w:r w:rsidRPr="000A39BE">
              <w:rPr>
                <w:rFonts w:ascii="Times New Roman" w:eastAsia="Times New Roman" w:hAnsi="Times New Roman" w:cs="Times New Roman"/>
                <w:i/>
                <w:iCs/>
                <w:color w:val="000000"/>
                <w:sz w:val="18"/>
                <w:szCs w:val="18"/>
                <w:lang w:val="ru-RU"/>
              </w:rPr>
              <w:t>(01-Педагогические науки, 02-Гуманитарные науки и искусство, 03-Социальные науки, 04-Бизнес, управление и право, 05-Естественные науки, 06-Информационно-коммуникационные технологии, 07-Инженерные, обрабатывающие и строительные отрасли, 08-Сельскохозяйственные науки, 09-Ветеринария, 10-Здравоохранение и социальное обеспечение (медицина), 11-Услуги)</w:t>
            </w:r>
          </w:p>
        </w:tc>
        <w:tc>
          <w:tcPr>
            <w:tcW w:w="566" w:type="dxa"/>
            <w:tcBorders>
              <w:top w:val="single" w:sz="4" w:space="0" w:color="auto"/>
              <w:left w:val="nil"/>
              <w:bottom w:val="single" w:sz="4" w:space="0" w:color="auto"/>
              <w:right w:val="single" w:sz="4" w:space="0" w:color="auto"/>
            </w:tcBorders>
            <w:shd w:val="clear" w:color="000000" w:fill="FFFFFF"/>
            <w:textDirection w:val="btLr"/>
            <w:hideMark/>
          </w:tcPr>
          <w:p w14:paraId="72B8A019" w14:textId="77777777" w:rsidR="00210FF4" w:rsidRPr="000C2562" w:rsidRDefault="00210FF4" w:rsidP="00C641D0">
            <w:pPr>
              <w:spacing w:after="0" w:line="240" w:lineRule="auto"/>
              <w:ind w:left="113" w:right="113"/>
              <w:jc w:val="center"/>
              <w:rPr>
                <w:rFonts w:ascii="Times New Roman" w:eastAsia="Times New Roman" w:hAnsi="Times New Roman" w:cs="Times New Roman"/>
                <w:bCs/>
                <w:color w:val="000000"/>
                <w:sz w:val="18"/>
                <w:szCs w:val="18"/>
              </w:rPr>
            </w:pPr>
            <w:r w:rsidRPr="000C2562">
              <w:rPr>
                <w:rFonts w:ascii="Times New Roman" w:eastAsia="Times New Roman" w:hAnsi="Times New Roman" w:cs="Times New Roman"/>
                <w:bCs/>
                <w:color w:val="000000"/>
                <w:sz w:val="18"/>
                <w:szCs w:val="18"/>
              </w:rPr>
              <w:t>Шифр и направление подготовки</w:t>
            </w:r>
          </w:p>
        </w:tc>
        <w:tc>
          <w:tcPr>
            <w:tcW w:w="741" w:type="dxa"/>
            <w:tcBorders>
              <w:top w:val="single" w:sz="4" w:space="0" w:color="auto"/>
              <w:left w:val="nil"/>
              <w:bottom w:val="single" w:sz="4" w:space="0" w:color="auto"/>
              <w:right w:val="single" w:sz="4" w:space="0" w:color="auto"/>
            </w:tcBorders>
            <w:shd w:val="clear" w:color="000000" w:fill="FFFFFF"/>
            <w:textDirection w:val="btLr"/>
            <w:hideMark/>
          </w:tcPr>
          <w:p w14:paraId="2FE2E2CF"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Шифр и наименование образовательной программы                          </w:t>
            </w:r>
            <w:r w:rsidRPr="000A39BE">
              <w:rPr>
                <w:rFonts w:ascii="Times New Roman" w:eastAsia="Times New Roman" w:hAnsi="Times New Roman" w:cs="Times New Roman"/>
                <w:i/>
                <w:iCs/>
                <w:color w:val="000000"/>
                <w:sz w:val="18"/>
                <w:szCs w:val="18"/>
                <w:lang w:val="ru-RU"/>
              </w:rPr>
              <w:t>(по которому обучался студент в вашем вузе)</w:t>
            </w:r>
          </w:p>
        </w:tc>
        <w:tc>
          <w:tcPr>
            <w:tcW w:w="709" w:type="dxa"/>
            <w:tcBorders>
              <w:top w:val="single" w:sz="4" w:space="0" w:color="auto"/>
              <w:left w:val="nil"/>
              <w:bottom w:val="single" w:sz="4" w:space="0" w:color="auto"/>
              <w:right w:val="single" w:sz="4" w:space="0" w:color="auto"/>
            </w:tcBorders>
            <w:shd w:val="clear" w:color="000000" w:fill="FFFFFF"/>
            <w:textDirection w:val="btLr"/>
            <w:hideMark/>
          </w:tcPr>
          <w:p w14:paraId="2E23DF44" w14:textId="77777777" w:rsidR="00210FF4" w:rsidRPr="000A39BE" w:rsidRDefault="00210FF4" w:rsidP="00C641D0">
            <w:pPr>
              <w:spacing w:after="0" w:line="240" w:lineRule="auto"/>
              <w:ind w:left="113" w:right="113"/>
              <w:jc w:val="center"/>
              <w:rPr>
                <w:rFonts w:ascii="Times New Roman" w:eastAsia="Times New Roman" w:hAnsi="Times New Roman" w:cs="Times New Roman"/>
                <w:i/>
                <w:iCs/>
                <w:color w:val="000000"/>
                <w:sz w:val="18"/>
                <w:szCs w:val="18"/>
                <w:lang w:val="ru-RU"/>
              </w:rPr>
            </w:pPr>
            <w:bookmarkStart w:id="10" w:name="_Hlk158651790"/>
            <w:r w:rsidRPr="000A39BE">
              <w:rPr>
                <w:rFonts w:ascii="Times New Roman" w:eastAsia="Times New Roman" w:hAnsi="Times New Roman" w:cs="Times New Roman"/>
                <w:bCs/>
                <w:color w:val="000000"/>
                <w:sz w:val="18"/>
                <w:szCs w:val="18"/>
                <w:lang w:val="ru-RU"/>
              </w:rPr>
              <w:t>Курс обучения</w:t>
            </w:r>
            <w:bookmarkEnd w:id="10"/>
            <w:r w:rsidRPr="000A39BE">
              <w:rPr>
                <w:rFonts w:ascii="Times New Roman" w:eastAsia="Times New Roman" w:hAnsi="Times New Roman" w:cs="Times New Roman"/>
                <w:bCs/>
                <w:color w:val="000000"/>
                <w:sz w:val="18"/>
                <w:szCs w:val="18"/>
                <w:lang w:val="ru-RU"/>
              </w:rPr>
              <w:t xml:space="preserve"> </w:t>
            </w: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 xml:space="preserve">               </w:t>
            </w:r>
          </w:p>
          <w:p w14:paraId="3138F2CB"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i/>
                <w:iCs/>
                <w:color w:val="000000"/>
                <w:sz w:val="18"/>
                <w:szCs w:val="18"/>
                <w:lang w:val="ru-RU"/>
              </w:rPr>
              <w:t xml:space="preserve">(1, 2, 3, 4, 5)   </w:t>
            </w:r>
          </w:p>
        </w:tc>
        <w:tc>
          <w:tcPr>
            <w:tcW w:w="851" w:type="dxa"/>
            <w:tcBorders>
              <w:top w:val="single" w:sz="4" w:space="0" w:color="auto"/>
              <w:left w:val="nil"/>
              <w:bottom w:val="single" w:sz="4" w:space="0" w:color="auto"/>
              <w:right w:val="single" w:sz="4" w:space="0" w:color="auto"/>
            </w:tcBorders>
            <w:shd w:val="clear" w:color="000000" w:fill="FFFFFF"/>
            <w:textDirection w:val="btLr"/>
            <w:hideMark/>
          </w:tcPr>
          <w:p w14:paraId="70C72D56"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Формат обучения </w:t>
            </w:r>
          </w:p>
          <w:p w14:paraId="2423230C"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color w:val="000000"/>
                <w:sz w:val="18"/>
                <w:szCs w:val="18"/>
                <w:lang w:val="ru-RU"/>
              </w:rPr>
              <w:t xml:space="preserve">Заполните по образцу </w:t>
            </w:r>
            <w:r w:rsidRPr="000A39BE">
              <w:rPr>
                <w:rFonts w:ascii="Times New Roman" w:eastAsia="Times New Roman" w:hAnsi="Times New Roman" w:cs="Times New Roman"/>
                <w:i/>
                <w:iCs/>
                <w:color w:val="000000"/>
                <w:sz w:val="18"/>
                <w:szCs w:val="18"/>
                <w:lang w:val="ru-RU"/>
              </w:rPr>
              <w:t>(онлайн / офлайн)</w:t>
            </w:r>
          </w:p>
        </w:tc>
        <w:tc>
          <w:tcPr>
            <w:tcW w:w="567" w:type="dxa"/>
            <w:tcBorders>
              <w:top w:val="single" w:sz="4" w:space="0" w:color="auto"/>
              <w:left w:val="nil"/>
              <w:bottom w:val="single" w:sz="4" w:space="0" w:color="auto"/>
              <w:right w:val="single" w:sz="4" w:space="0" w:color="auto"/>
            </w:tcBorders>
            <w:shd w:val="clear" w:color="000000" w:fill="FFFFFF"/>
            <w:textDirection w:val="btLr"/>
            <w:hideMark/>
          </w:tcPr>
          <w:p w14:paraId="73043EED" w14:textId="77777777" w:rsidR="00210FF4" w:rsidRPr="000C2562" w:rsidRDefault="00210FF4" w:rsidP="00C641D0">
            <w:pPr>
              <w:spacing w:after="0" w:line="240" w:lineRule="auto"/>
              <w:ind w:left="113" w:right="113"/>
              <w:jc w:val="center"/>
              <w:rPr>
                <w:rFonts w:ascii="Times New Roman" w:eastAsia="Times New Roman" w:hAnsi="Times New Roman" w:cs="Times New Roman"/>
                <w:bCs/>
                <w:color w:val="000000"/>
                <w:sz w:val="18"/>
                <w:szCs w:val="18"/>
              </w:rPr>
            </w:pPr>
            <w:r w:rsidRPr="000C2562">
              <w:rPr>
                <w:rFonts w:ascii="Times New Roman" w:eastAsia="Times New Roman" w:hAnsi="Times New Roman" w:cs="Times New Roman"/>
                <w:bCs/>
                <w:color w:val="000000"/>
                <w:sz w:val="18"/>
                <w:szCs w:val="18"/>
              </w:rPr>
              <w:t xml:space="preserve">Срок начала обучения </w:t>
            </w:r>
          </w:p>
        </w:tc>
        <w:tc>
          <w:tcPr>
            <w:tcW w:w="567" w:type="dxa"/>
            <w:tcBorders>
              <w:top w:val="single" w:sz="4" w:space="0" w:color="auto"/>
              <w:left w:val="nil"/>
              <w:bottom w:val="single" w:sz="4" w:space="0" w:color="auto"/>
              <w:right w:val="single" w:sz="4" w:space="0" w:color="auto"/>
            </w:tcBorders>
            <w:shd w:val="clear" w:color="000000" w:fill="FFFFFF"/>
            <w:textDirection w:val="btLr"/>
            <w:hideMark/>
          </w:tcPr>
          <w:p w14:paraId="04EEF373" w14:textId="77777777" w:rsidR="00210FF4" w:rsidRPr="000C2562" w:rsidRDefault="00210FF4" w:rsidP="00C641D0">
            <w:pPr>
              <w:spacing w:after="0" w:line="240" w:lineRule="auto"/>
              <w:ind w:left="113" w:right="113"/>
              <w:jc w:val="center"/>
              <w:rPr>
                <w:rFonts w:ascii="Times New Roman" w:eastAsia="Times New Roman" w:hAnsi="Times New Roman" w:cs="Times New Roman"/>
                <w:bCs/>
                <w:color w:val="000000"/>
                <w:sz w:val="18"/>
                <w:szCs w:val="18"/>
              </w:rPr>
            </w:pPr>
            <w:r w:rsidRPr="000C2562">
              <w:rPr>
                <w:rFonts w:ascii="Times New Roman" w:eastAsia="Times New Roman" w:hAnsi="Times New Roman" w:cs="Times New Roman"/>
                <w:bCs/>
                <w:color w:val="000000"/>
                <w:sz w:val="18"/>
                <w:szCs w:val="18"/>
              </w:rPr>
              <w:t xml:space="preserve">Срок завершения обучения </w:t>
            </w:r>
          </w:p>
        </w:tc>
        <w:tc>
          <w:tcPr>
            <w:tcW w:w="1206" w:type="dxa"/>
            <w:tcBorders>
              <w:top w:val="single" w:sz="4" w:space="0" w:color="auto"/>
              <w:left w:val="nil"/>
              <w:bottom w:val="single" w:sz="4" w:space="0" w:color="auto"/>
              <w:right w:val="single" w:sz="4" w:space="0" w:color="auto"/>
            </w:tcBorders>
            <w:shd w:val="clear" w:color="000000" w:fill="FFFFFF"/>
            <w:textDirection w:val="btLr"/>
            <w:hideMark/>
          </w:tcPr>
          <w:p w14:paraId="5DFE453D"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 xml:space="preserve">Источник финансирования                   </w:t>
            </w:r>
          </w:p>
          <w:p w14:paraId="7EB3136B" w14:textId="77777777"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i/>
                <w:iCs/>
                <w:color w:val="000000"/>
                <w:sz w:val="18"/>
                <w:szCs w:val="18"/>
                <w:lang w:val="ru-RU"/>
              </w:rPr>
              <w:t>(средства вуза-партнера, средства студента, взаимообмен</w:t>
            </w:r>
            <w:r w:rsidRPr="000A39BE">
              <w:rPr>
                <w:rFonts w:ascii="Times New Roman" w:eastAsia="Times New Roman" w:hAnsi="Times New Roman" w:cs="Times New Roman"/>
                <w:i/>
                <w:iCs/>
                <w:color w:val="000000"/>
                <w:sz w:val="18"/>
                <w:szCs w:val="18"/>
                <w:lang w:val="ru-RU"/>
              </w:rPr>
              <w:br/>
              <w:t>и др. гранты)</w:t>
            </w:r>
          </w:p>
        </w:tc>
        <w:tc>
          <w:tcPr>
            <w:tcW w:w="1203" w:type="dxa"/>
            <w:tcBorders>
              <w:top w:val="single" w:sz="4" w:space="0" w:color="auto"/>
              <w:left w:val="nil"/>
              <w:bottom w:val="single" w:sz="4" w:space="0" w:color="auto"/>
              <w:right w:val="single" w:sz="4" w:space="0" w:color="auto"/>
            </w:tcBorders>
            <w:shd w:val="clear" w:color="000000" w:fill="FFFFFF"/>
            <w:textDirection w:val="btLr"/>
            <w:hideMark/>
          </w:tcPr>
          <w:p w14:paraId="0C2CA19D" w14:textId="77777777" w:rsidR="003F44A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bCs/>
                <w:color w:val="000000"/>
                <w:sz w:val="18"/>
                <w:szCs w:val="18"/>
                <w:lang w:val="ru-RU"/>
              </w:rPr>
              <w:t>Проблемы реализации внеш</w:t>
            </w:r>
            <w:r w:rsidR="003F44A4" w:rsidRPr="000C2562">
              <w:rPr>
                <w:rFonts w:ascii="Times New Roman" w:eastAsia="Times New Roman" w:hAnsi="Times New Roman" w:cs="Times New Roman"/>
                <w:bCs/>
                <w:color w:val="000000"/>
                <w:sz w:val="18"/>
                <w:szCs w:val="18"/>
                <w:lang w:val="kk-KZ"/>
              </w:rPr>
              <w:t>ней</w:t>
            </w:r>
            <w:r w:rsidRPr="000A39BE">
              <w:rPr>
                <w:rFonts w:ascii="Times New Roman" w:eastAsia="Times New Roman" w:hAnsi="Times New Roman" w:cs="Times New Roman"/>
                <w:bCs/>
                <w:color w:val="000000"/>
                <w:sz w:val="18"/>
                <w:szCs w:val="18"/>
                <w:lang w:val="ru-RU"/>
              </w:rPr>
              <w:t xml:space="preserve"> вх</w:t>
            </w:r>
            <w:r w:rsidR="003F44A4" w:rsidRPr="000C2562">
              <w:rPr>
                <w:rFonts w:ascii="Times New Roman" w:eastAsia="Times New Roman" w:hAnsi="Times New Roman" w:cs="Times New Roman"/>
                <w:bCs/>
                <w:color w:val="000000"/>
                <w:sz w:val="18"/>
                <w:szCs w:val="18"/>
                <w:lang w:val="kk-KZ"/>
              </w:rPr>
              <w:t>одящей</w:t>
            </w:r>
            <w:r w:rsidRPr="000A39BE">
              <w:rPr>
                <w:rFonts w:ascii="Times New Roman" w:eastAsia="Times New Roman" w:hAnsi="Times New Roman" w:cs="Times New Roman"/>
                <w:bCs/>
                <w:color w:val="000000"/>
                <w:sz w:val="18"/>
                <w:szCs w:val="18"/>
                <w:lang w:val="ru-RU"/>
              </w:rPr>
              <w:t xml:space="preserve"> мобильности </w:t>
            </w:r>
          </w:p>
          <w:p w14:paraId="36FCDD0B" w14:textId="437C21E2" w:rsidR="00210FF4" w:rsidRPr="000A39BE" w:rsidRDefault="00210FF4" w:rsidP="00C641D0">
            <w:pPr>
              <w:spacing w:after="0" w:line="240" w:lineRule="auto"/>
              <w:ind w:left="113" w:right="113"/>
              <w:jc w:val="center"/>
              <w:rPr>
                <w:rFonts w:ascii="Times New Roman" w:eastAsia="Times New Roman" w:hAnsi="Times New Roman" w:cs="Times New Roman"/>
                <w:bCs/>
                <w:color w:val="000000"/>
                <w:sz w:val="18"/>
                <w:szCs w:val="18"/>
                <w:lang w:val="ru-RU"/>
              </w:rPr>
            </w:pPr>
            <w:r w:rsidRPr="000A39BE">
              <w:rPr>
                <w:rFonts w:ascii="Times New Roman" w:eastAsia="Times New Roman" w:hAnsi="Times New Roman" w:cs="Times New Roman"/>
                <w:i/>
                <w:iCs/>
                <w:color w:val="000000"/>
                <w:sz w:val="18"/>
                <w:szCs w:val="18"/>
                <w:lang w:val="ru-RU"/>
              </w:rPr>
              <w:t>(просим написать с какими сложностями сталкивается вуз и студент)</w:t>
            </w:r>
          </w:p>
        </w:tc>
      </w:tr>
      <w:tr w:rsidR="00210FF4" w:rsidRPr="00057890" w14:paraId="39975222" w14:textId="77777777" w:rsidTr="00C641D0">
        <w:trPr>
          <w:cantSplit/>
          <w:trHeight w:val="1004"/>
        </w:trPr>
        <w:tc>
          <w:tcPr>
            <w:tcW w:w="418" w:type="dxa"/>
            <w:tcBorders>
              <w:top w:val="single" w:sz="4" w:space="0" w:color="auto"/>
              <w:left w:val="single" w:sz="4" w:space="0" w:color="auto"/>
              <w:bottom w:val="single" w:sz="4" w:space="0" w:color="auto"/>
              <w:right w:val="single" w:sz="4" w:space="0" w:color="auto"/>
            </w:tcBorders>
            <w:shd w:val="clear" w:color="000000" w:fill="FFFFFF"/>
          </w:tcPr>
          <w:p w14:paraId="52FDE26F"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А</w:t>
            </w:r>
          </w:p>
        </w:tc>
        <w:tc>
          <w:tcPr>
            <w:tcW w:w="784" w:type="dxa"/>
            <w:tcBorders>
              <w:top w:val="single" w:sz="4" w:space="0" w:color="auto"/>
              <w:left w:val="nil"/>
              <w:bottom w:val="single" w:sz="4" w:space="0" w:color="auto"/>
              <w:right w:val="single" w:sz="4" w:space="0" w:color="auto"/>
            </w:tcBorders>
            <w:shd w:val="clear" w:color="000000" w:fill="FFFFFF"/>
          </w:tcPr>
          <w:p w14:paraId="70E49A5B"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w:t>
            </w:r>
          </w:p>
        </w:tc>
        <w:tc>
          <w:tcPr>
            <w:tcW w:w="817" w:type="dxa"/>
            <w:tcBorders>
              <w:top w:val="single" w:sz="4" w:space="0" w:color="auto"/>
              <w:left w:val="nil"/>
              <w:bottom w:val="single" w:sz="4" w:space="0" w:color="auto"/>
              <w:right w:val="single" w:sz="4" w:space="0" w:color="auto"/>
            </w:tcBorders>
            <w:shd w:val="clear" w:color="000000" w:fill="FFFFFF"/>
          </w:tcPr>
          <w:p w14:paraId="0D0293B1"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2</w:t>
            </w:r>
          </w:p>
        </w:tc>
        <w:tc>
          <w:tcPr>
            <w:tcW w:w="809" w:type="dxa"/>
            <w:tcBorders>
              <w:top w:val="single" w:sz="4" w:space="0" w:color="auto"/>
              <w:left w:val="nil"/>
              <w:bottom w:val="single" w:sz="4" w:space="0" w:color="auto"/>
              <w:right w:val="single" w:sz="4" w:space="0" w:color="auto"/>
            </w:tcBorders>
            <w:shd w:val="clear" w:color="000000" w:fill="FFFFFF"/>
          </w:tcPr>
          <w:p w14:paraId="36E89FE1"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3</w:t>
            </w:r>
          </w:p>
        </w:tc>
        <w:tc>
          <w:tcPr>
            <w:tcW w:w="708" w:type="dxa"/>
            <w:tcBorders>
              <w:top w:val="single" w:sz="4" w:space="0" w:color="auto"/>
              <w:left w:val="nil"/>
              <w:bottom w:val="single" w:sz="4" w:space="0" w:color="auto"/>
              <w:right w:val="single" w:sz="4" w:space="0" w:color="auto"/>
            </w:tcBorders>
            <w:shd w:val="clear" w:color="000000" w:fill="FFFFFF"/>
          </w:tcPr>
          <w:p w14:paraId="154A4585"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4</w:t>
            </w:r>
          </w:p>
        </w:tc>
        <w:tc>
          <w:tcPr>
            <w:tcW w:w="849" w:type="dxa"/>
            <w:tcBorders>
              <w:top w:val="single" w:sz="4" w:space="0" w:color="auto"/>
              <w:left w:val="nil"/>
              <w:bottom w:val="single" w:sz="4" w:space="0" w:color="auto"/>
              <w:right w:val="single" w:sz="4" w:space="0" w:color="auto"/>
            </w:tcBorders>
            <w:shd w:val="clear" w:color="000000" w:fill="FFFFFF"/>
          </w:tcPr>
          <w:p w14:paraId="5D59BD6E"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5</w:t>
            </w:r>
          </w:p>
        </w:tc>
        <w:tc>
          <w:tcPr>
            <w:tcW w:w="848" w:type="dxa"/>
            <w:tcBorders>
              <w:top w:val="single" w:sz="4" w:space="0" w:color="auto"/>
              <w:left w:val="nil"/>
              <w:bottom w:val="single" w:sz="4" w:space="0" w:color="auto"/>
              <w:right w:val="single" w:sz="4" w:space="0" w:color="auto"/>
            </w:tcBorders>
            <w:shd w:val="clear" w:color="000000" w:fill="FFFFFF"/>
          </w:tcPr>
          <w:p w14:paraId="56C5150D"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6</w:t>
            </w:r>
          </w:p>
        </w:tc>
        <w:tc>
          <w:tcPr>
            <w:tcW w:w="986" w:type="dxa"/>
            <w:tcBorders>
              <w:top w:val="single" w:sz="4" w:space="0" w:color="auto"/>
              <w:left w:val="nil"/>
              <w:bottom w:val="single" w:sz="4" w:space="0" w:color="auto"/>
              <w:right w:val="single" w:sz="4" w:space="0" w:color="auto"/>
            </w:tcBorders>
            <w:shd w:val="clear" w:color="000000" w:fill="FFFFFF"/>
          </w:tcPr>
          <w:p w14:paraId="61C589BC"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7</w:t>
            </w:r>
          </w:p>
        </w:tc>
        <w:tc>
          <w:tcPr>
            <w:tcW w:w="2113" w:type="dxa"/>
            <w:tcBorders>
              <w:top w:val="single" w:sz="4" w:space="0" w:color="auto"/>
              <w:left w:val="nil"/>
              <w:bottom w:val="single" w:sz="4" w:space="0" w:color="auto"/>
              <w:right w:val="single" w:sz="4" w:space="0" w:color="auto"/>
            </w:tcBorders>
            <w:shd w:val="clear" w:color="000000" w:fill="FFFFFF"/>
          </w:tcPr>
          <w:p w14:paraId="7241CE5B"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8</w:t>
            </w:r>
          </w:p>
        </w:tc>
        <w:tc>
          <w:tcPr>
            <w:tcW w:w="566" w:type="dxa"/>
            <w:tcBorders>
              <w:top w:val="single" w:sz="4" w:space="0" w:color="auto"/>
              <w:left w:val="nil"/>
              <w:bottom w:val="single" w:sz="4" w:space="0" w:color="auto"/>
              <w:right w:val="single" w:sz="4" w:space="0" w:color="auto"/>
            </w:tcBorders>
            <w:shd w:val="clear" w:color="000000" w:fill="FFFFFF"/>
          </w:tcPr>
          <w:p w14:paraId="619669D3"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9</w:t>
            </w:r>
          </w:p>
        </w:tc>
        <w:tc>
          <w:tcPr>
            <w:tcW w:w="741" w:type="dxa"/>
            <w:tcBorders>
              <w:top w:val="single" w:sz="4" w:space="0" w:color="auto"/>
              <w:left w:val="nil"/>
              <w:bottom w:val="single" w:sz="4" w:space="0" w:color="auto"/>
              <w:right w:val="single" w:sz="4" w:space="0" w:color="auto"/>
            </w:tcBorders>
            <w:shd w:val="clear" w:color="000000" w:fill="FFFFFF"/>
          </w:tcPr>
          <w:p w14:paraId="6266ABBA"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10</w:t>
            </w:r>
          </w:p>
        </w:tc>
        <w:tc>
          <w:tcPr>
            <w:tcW w:w="709" w:type="dxa"/>
            <w:tcBorders>
              <w:top w:val="single" w:sz="4" w:space="0" w:color="auto"/>
              <w:left w:val="nil"/>
              <w:bottom w:val="single" w:sz="4" w:space="0" w:color="auto"/>
              <w:right w:val="single" w:sz="4" w:space="0" w:color="auto"/>
            </w:tcBorders>
            <w:shd w:val="clear" w:color="000000" w:fill="FFFFFF"/>
          </w:tcPr>
          <w:p w14:paraId="17D6E3E0"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11</w:t>
            </w:r>
          </w:p>
        </w:tc>
        <w:tc>
          <w:tcPr>
            <w:tcW w:w="851" w:type="dxa"/>
            <w:tcBorders>
              <w:top w:val="single" w:sz="4" w:space="0" w:color="auto"/>
              <w:left w:val="nil"/>
              <w:bottom w:val="single" w:sz="4" w:space="0" w:color="auto"/>
              <w:right w:val="single" w:sz="4" w:space="0" w:color="auto"/>
            </w:tcBorders>
            <w:shd w:val="clear" w:color="000000" w:fill="FFFFFF"/>
          </w:tcPr>
          <w:p w14:paraId="29F0D208"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12</w:t>
            </w:r>
          </w:p>
        </w:tc>
        <w:tc>
          <w:tcPr>
            <w:tcW w:w="567" w:type="dxa"/>
            <w:tcBorders>
              <w:top w:val="single" w:sz="4" w:space="0" w:color="auto"/>
              <w:left w:val="nil"/>
              <w:bottom w:val="single" w:sz="4" w:space="0" w:color="auto"/>
              <w:right w:val="single" w:sz="4" w:space="0" w:color="auto"/>
            </w:tcBorders>
            <w:shd w:val="clear" w:color="000000" w:fill="FFFFFF"/>
          </w:tcPr>
          <w:p w14:paraId="16B64597"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13</w:t>
            </w:r>
          </w:p>
        </w:tc>
        <w:tc>
          <w:tcPr>
            <w:tcW w:w="567" w:type="dxa"/>
            <w:tcBorders>
              <w:top w:val="single" w:sz="4" w:space="0" w:color="auto"/>
              <w:left w:val="nil"/>
              <w:bottom w:val="single" w:sz="4" w:space="0" w:color="auto"/>
              <w:right w:val="single" w:sz="4" w:space="0" w:color="auto"/>
            </w:tcBorders>
            <w:shd w:val="clear" w:color="000000" w:fill="FFFFFF"/>
          </w:tcPr>
          <w:p w14:paraId="69986CAC"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14</w:t>
            </w:r>
          </w:p>
        </w:tc>
        <w:tc>
          <w:tcPr>
            <w:tcW w:w="1206" w:type="dxa"/>
            <w:tcBorders>
              <w:top w:val="single" w:sz="4" w:space="0" w:color="auto"/>
              <w:left w:val="nil"/>
              <w:bottom w:val="single" w:sz="4" w:space="0" w:color="auto"/>
              <w:right w:val="single" w:sz="4" w:space="0" w:color="auto"/>
            </w:tcBorders>
            <w:shd w:val="clear" w:color="000000" w:fill="FFFFFF"/>
          </w:tcPr>
          <w:p w14:paraId="178DF2E1" w14:textId="77777777" w:rsidR="00210FF4" w:rsidRPr="00057890" w:rsidRDefault="00210FF4" w:rsidP="00C641D0">
            <w:pPr>
              <w:spacing w:after="24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15</w:t>
            </w:r>
          </w:p>
        </w:tc>
        <w:tc>
          <w:tcPr>
            <w:tcW w:w="1203" w:type="dxa"/>
            <w:tcBorders>
              <w:top w:val="single" w:sz="4" w:space="0" w:color="auto"/>
              <w:left w:val="nil"/>
              <w:bottom w:val="single" w:sz="4" w:space="0" w:color="auto"/>
              <w:right w:val="single" w:sz="4" w:space="0" w:color="auto"/>
            </w:tcBorders>
            <w:shd w:val="clear" w:color="000000" w:fill="FFFFFF"/>
          </w:tcPr>
          <w:p w14:paraId="3BAB66E6" w14:textId="77777777" w:rsidR="00210FF4" w:rsidRPr="00057890" w:rsidRDefault="00210FF4" w:rsidP="00C641D0">
            <w:pPr>
              <w:spacing w:after="0" w:line="240" w:lineRule="auto"/>
              <w:jc w:val="center"/>
              <w:rPr>
                <w:rFonts w:ascii="Times New Roman" w:eastAsia="Times New Roman" w:hAnsi="Times New Roman" w:cs="Times New Roman"/>
                <w:b/>
                <w:bCs/>
                <w:color w:val="000000"/>
                <w:sz w:val="18"/>
                <w:szCs w:val="18"/>
                <w:lang w:val="ru-RU"/>
              </w:rPr>
            </w:pPr>
            <w:r w:rsidRPr="00057890">
              <w:rPr>
                <w:rFonts w:ascii="Times New Roman" w:eastAsia="Times New Roman" w:hAnsi="Times New Roman" w:cs="Times New Roman"/>
                <w:b/>
                <w:bCs/>
                <w:color w:val="000000"/>
                <w:sz w:val="18"/>
                <w:szCs w:val="18"/>
                <w:lang w:val="ru-RU"/>
              </w:rPr>
              <w:t>16</w:t>
            </w:r>
          </w:p>
        </w:tc>
      </w:tr>
    </w:tbl>
    <w:p w14:paraId="7D36AE40"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35C7CD87"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4D248CAF"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Наименование</w:t>
      </w:r>
      <w:r w:rsidRPr="00057890">
        <w:rPr>
          <w:rFonts w:ascii="Times New Roman" w:eastAsia="Times New Roman" w:hAnsi="Times New Roman" w:cs="Times New Roman"/>
          <w:bCs/>
          <w:sz w:val="20"/>
          <w:szCs w:val="20"/>
          <w:lang w:val="ru-RU" w:eastAsia="ru-RU"/>
        </w:rPr>
        <w:t xml:space="preserve"> __________________________________</w:t>
      </w:r>
      <w:r w:rsidRPr="00057890">
        <w:rPr>
          <w:rFonts w:ascii="Times New Roman" w:eastAsia="Times New Roman" w:hAnsi="Times New Roman" w:cs="Times New Roman"/>
          <w:bCs/>
          <w:sz w:val="20"/>
          <w:szCs w:val="20"/>
          <w:lang w:val="kk-KZ" w:eastAsia="ru-RU"/>
        </w:rPr>
        <w:t xml:space="preserve">                       Адрес </w:t>
      </w:r>
      <w:r w:rsidRPr="00057890">
        <w:rPr>
          <w:rFonts w:ascii="Times New Roman" w:eastAsia="Times New Roman" w:hAnsi="Times New Roman" w:cs="Times New Roman"/>
          <w:bCs/>
          <w:sz w:val="20"/>
          <w:szCs w:val="20"/>
          <w:lang w:val="ru-RU" w:eastAsia="ru-RU"/>
        </w:rPr>
        <w:t>___________________________________________________</w:t>
      </w:r>
    </w:p>
    <w:p w14:paraId="0E35EAD9"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 xml:space="preserve">Телефон            </w:t>
      </w:r>
      <w:r w:rsidRPr="00057890">
        <w:rPr>
          <w:rFonts w:ascii="Times New Roman" w:eastAsia="Times New Roman" w:hAnsi="Times New Roman" w:cs="Times New Roman"/>
          <w:bCs/>
          <w:sz w:val="20"/>
          <w:szCs w:val="20"/>
          <w:lang w:val="ru-RU" w:eastAsia="ru-RU"/>
        </w:rPr>
        <w:t>__________________________________</w:t>
      </w:r>
    </w:p>
    <w:p w14:paraId="457F2F12"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Адрес электронной почты</w:t>
      </w:r>
      <w:r w:rsidRPr="00057890">
        <w:rPr>
          <w:rFonts w:ascii="Times New Roman" w:eastAsia="Times New Roman" w:hAnsi="Times New Roman" w:cs="Times New Roman"/>
          <w:bCs/>
          <w:sz w:val="20"/>
          <w:szCs w:val="20"/>
          <w:lang w:val="ru-RU" w:eastAsia="ru-RU"/>
        </w:rPr>
        <w:t>__________________________________</w:t>
      </w:r>
    </w:p>
    <w:p w14:paraId="3B3D8DC5"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Исполнитель</w:t>
      </w:r>
      <w:r w:rsidRPr="00057890">
        <w:rPr>
          <w:rFonts w:ascii="Times New Roman" w:eastAsia="Times New Roman" w:hAnsi="Times New Roman" w:cs="Times New Roman"/>
          <w:bCs/>
          <w:sz w:val="20"/>
          <w:szCs w:val="20"/>
          <w:lang w:val="ru-RU" w:eastAsia="ru-RU"/>
        </w:rPr>
        <w:t>__________________________________</w:t>
      </w:r>
      <w:r w:rsidRPr="00057890">
        <w:rPr>
          <w:rFonts w:ascii="Times New Roman" w:eastAsia="Times New Roman" w:hAnsi="Times New Roman" w:cs="Times New Roman"/>
          <w:bCs/>
          <w:sz w:val="20"/>
          <w:szCs w:val="20"/>
          <w:lang w:val="kk-KZ" w:eastAsia="ru-RU"/>
        </w:rPr>
        <w:t xml:space="preserve">                          </w:t>
      </w:r>
      <w:r w:rsidRPr="00057890">
        <w:rPr>
          <w:rFonts w:ascii="Times New Roman" w:eastAsia="Times New Roman" w:hAnsi="Times New Roman" w:cs="Times New Roman"/>
          <w:bCs/>
          <w:sz w:val="20"/>
          <w:szCs w:val="20"/>
          <w:lang w:val="ru-RU" w:eastAsia="ru-RU"/>
        </w:rPr>
        <w:t>_________________</w:t>
      </w:r>
      <w:r w:rsidRPr="00057890">
        <w:rPr>
          <w:rFonts w:ascii="Times New Roman" w:eastAsia="Times New Roman" w:hAnsi="Times New Roman" w:cs="Times New Roman"/>
          <w:bCs/>
          <w:sz w:val="20"/>
          <w:szCs w:val="20"/>
          <w:lang w:val="kk-KZ" w:eastAsia="ru-RU"/>
        </w:rPr>
        <w:t xml:space="preserve">  </w:t>
      </w:r>
    </w:p>
    <w:p w14:paraId="43749C4D"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6B9D18BA"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057890">
        <w:rPr>
          <w:rFonts w:ascii="Times New Roman" w:eastAsia="Times New Roman" w:hAnsi="Times New Roman" w:cs="Times New Roman"/>
          <w:bCs/>
          <w:sz w:val="20"/>
          <w:szCs w:val="20"/>
          <w:lang w:val="ru-RU" w:eastAsia="ru-RU"/>
        </w:rPr>
        <w:t>__________________________________</w:t>
      </w:r>
      <w:r w:rsidRPr="00057890">
        <w:rPr>
          <w:rFonts w:ascii="Times New Roman" w:eastAsia="Times New Roman" w:hAnsi="Times New Roman" w:cs="Times New Roman"/>
          <w:bCs/>
          <w:sz w:val="20"/>
          <w:szCs w:val="20"/>
          <w:lang w:val="kk-KZ" w:eastAsia="ru-RU"/>
        </w:rPr>
        <w:t xml:space="preserve">                          </w:t>
      </w:r>
      <w:r w:rsidRPr="00057890">
        <w:rPr>
          <w:rFonts w:ascii="Times New Roman" w:eastAsia="Times New Roman" w:hAnsi="Times New Roman" w:cs="Times New Roman"/>
          <w:bCs/>
          <w:sz w:val="20"/>
          <w:szCs w:val="20"/>
          <w:lang w:val="ru-RU" w:eastAsia="ru-RU"/>
        </w:rPr>
        <w:t>_________________</w:t>
      </w:r>
      <w:r w:rsidRPr="00057890">
        <w:rPr>
          <w:rFonts w:ascii="Times New Roman" w:eastAsia="Times New Roman" w:hAnsi="Times New Roman" w:cs="Times New Roman"/>
          <w:bCs/>
          <w:sz w:val="20"/>
          <w:szCs w:val="20"/>
          <w:lang w:val="kk-KZ" w:eastAsia="ru-RU"/>
        </w:rPr>
        <w:t xml:space="preserve">  </w:t>
      </w:r>
    </w:p>
    <w:p w14:paraId="04CA80D9" w14:textId="77777777" w:rsidR="00210FF4" w:rsidRPr="00057890" w:rsidRDefault="00210FF4" w:rsidP="00210FF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758532A9" w14:textId="77777777" w:rsidR="00210FF4" w:rsidRPr="00057890" w:rsidRDefault="00210FF4" w:rsidP="00210FF4">
      <w:pPr>
        <w:tabs>
          <w:tab w:val="left" w:pos="1926"/>
        </w:tabs>
        <w:spacing w:after="0" w:line="240" w:lineRule="auto"/>
        <w:jc w:val="center"/>
        <w:rPr>
          <w:rFonts w:ascii="Times New Roman" w:eastAsia="Times New Roman" w:hAnsi="Times New Roman" w:cs="Times New Roman"/>
          <w:b/>
          <w:bCs/>
          <w:iCs/>
          <w:color w:val="000000"/>
          <w:sz w:val="28"/>
          <w:szCs w:val="28"/>
          <w:lang w:val="kk-KZ"/>
        </w:rPr>
      </w:pPr>
      <w:r w:rsidRPr="00057890">
        <w:rPr>
          <w:rFonts w:ascii="Times New Roman" w:eastAsia="Times New Roman" w:hAnsi="Times New Roman" w:cs="Times New Roman"/>
          <w:b/>
          <w:bCs/>
          <w:iCs/>
          <w:color w:val="000000"/>
          <w:sz w:val="28"/>
          <w:szCs w:val="28"/>
          <w:lang w:val="kk-KZ"/>
        </w:rPr>
        <w:lastRenderedPageBreak/>
        <w:t xml:space="preserve">Пояснение </w:t>
      </w:r>
      <w:r w:rsidRPr="00057890">
        <w:rPr>
          <w:rFonts w:ascii="Times New Roman" w:eastAsia="Times New Roman" w:hAnsi="Times New Roman" w:cs="Times New Roman"/>
          <w:b/>
          <w:bCs/>
          <w:iCs/>
          <w:color w:val="000000"/>
          <w:sz w:val="28"/>
          <w:szCs w:val="28"/>
          <w:lang w:val="ru-RU"/>
        </w:rPr>
        <w:t>по заполнению форм</w:t>
      </w:r>
      <w:r w:rsidRPr="00057890">
        <w:rPr>
          <w:rFonts w:ascii="Times New Roman" w:eastAsia="Times New Roman" w:hAnsi="Times New Roman" w:cs="Times New Roman"/>
          <w:b/>
          <w:bCs/>
          <w:iCs/>
          <w:color w:val="000000"/>
          <w:sz w:val="28"/>
          <w:szCs w:val="28"/>
          <w:lang w:val="kk-KZ"/>
        </w:rPr>
        <w:t>ы, предназначенной для сбора</w:t>
      </w:r>
      <w:r w:rsidRPr="00057890">
        <w:rPr>
          <w:rFonts w:ascii="Times New Roman" w:eastAsia="Times New Roman" w:hAnsi="Times New Roman" w:cs="Times New Roman"/>
          <w:b/>
          <w:bCs/>
          <w:iCs/>
          <w:color w:val="000000"/>
          <w:sz w:val="28"/>
          <w:szCs w:val="28"/>
          <w:lang w:val="ru-RU"/>
        </w:rPr>
        <w:t xml:space="preserve"> административных</w:t>
      </w:r>
      <w:r w:rsidRPr="00057890">
        <w:rPr>
          <w:rFonts w:ascii="Times New Roman" w:eastAsia="Times New Roman" w:hAnsi="Times New Roman" w:cs="Times New Roman"/>
          <w:b/>
          <w:bCs/>
          <w:iCs/>
          <w:color w:val="000000"/>
          <w:sz w:val="28"/>
          <w:szCs w:val="28"/>
          <w:lang w:val="kk-KZ"/>
        </w:rPr>
        <w:t xml:space="preserve"> данных</w:t>
      </w:r>
    </w:p>
    <w:p w14:paraId="11F56E51" w14:textId="77777777" w:rsidR="00210FF4" w:rsidRPr="00057890" w:rsidRDefault="00210FF4" w:rsidP="00210FF4">
      <w:pPr>
        <w:tabs>
          <w:tab w:val="left" w:pos="1926"/>
        </w:tabs>
        <w:spacing w:after="0" w:line="240" w:lineRule="auto"/>
        <w:jc w:val="center"/>
        <w:rPr>
          <w:rFonts w:ascii="Times New Roman" w:eastAsia="Times New Roman" w:hAnsi="Times New Roman" w:cs="Times New Roman"/>
          <w:bCs/>
          <w:iCs/>
          <w:color w:val="000000"/>
          <w:sz w:val="28"/>
          <w:szCs w:val="28"/>
          <w:lang w:val="kk-KZ"/>
        </w:rPr>
      </w:pPr>
      <w:r w:rsidRPr="00057890">
        <w:rPr>
          <w:rFonts w:ascii="Times New Roman" w:eastAsia="Times New Roman" w:hAnsi="Times New Roman" w:cs="Times New Roman"/>
          <w:bCs/>
          <w:iCs/>
          <w:color w:val="000000"/>
          <w:sz w:val="28"/>
          <w:szCs w:val="28"/>
          <w:lang w:val="kk-KZ"/>
        </w:rPr>
        <w:t>«</w:t>
      </w:r>
      <w:r w:rsidRPr="00057890">
        <w:rPr>
          <w:rFonts w:ascii="Times New Roman" w:eastAsia="Times New Roman" w:hAnsi="Times New Roman" w:cs="Times New Roman"/>
          <w:bCs/>
          <w:iCs/>
          <w:color w:val="000000"/>
          <w:sz w:val="28"/>
          <w:szCs w:val="28"/>
          <w:lang w:val="ru-RU"/>
        </w:rPr>
        <w:t>Сведения по реализации внешней входящей академической мобильности обучающихся в организациях образования, реализующих образовательные программы высшего и (или) послевузовского образования</w:t>
      </w:r>
      <w:r w:rsidRPr="00057890">
        <w:rPr>
          <w:rFonts w:ascii="Times New Roman" w:eastAsia="Times New Roman" w:hAnsi="Times New Roman" w:cs="Times New Roman"/>
          <w:bCs/>
          <w:iCs/>
          <w:color w:val="000000"/>
          <w:sz w:val="28"/>
          <w:szCs w:val="28"/>
          <w:lang w:val="kk-KZ"/>
        </w:rPr>
        <w:t>»</w:t>
      </w:r>
    </w:p>
    <w:p w14:paraId="0F95C2B7" w14:textId="1395AC72" w:rsidR="00210FF4" w:rsidRPr="00057890" w:rsidRDefault="00210FF4" w:rsidP="003F44A4">
      <w:pPr>
        <w:tabs>
          <w:tab w:val="left" w:pos="1926"/>
        </w:tabs>
        <w:spacing w:after="0" w:line="240" w:lineRule="auto"/>
        <w:jc w:val="center"/>
        <w:rPr>
          <w:rFonts w:ascii="Times New Roman" w:eastAsia="Times New Roman" w:hAnsi="Times New Roman" w:cs="Times New Roman"/>
          <w:bCs/>
          <w:iCs/>
          <w:color w:val="000000"/>
          <w:sz w:val="28"/>
          <w:szCs w:val="28"/>
          <w:lang w:val="kk-KZ"/>
        </w:rPr>
      </w:pPr>
      <w:r w:rsidRPr="00057890">
        <w:rPr>
          <w:rFonts w:ascii="Times New Roman" w:eastAsia="Times New Roman" w:hAnsi="Times New Roman" w:cs="Times New Roman"/>
          <w:bCs/>
          <w:iCs/>
          <w:color w:val="000000"/>
          <w:sz w:val="28"/>
          <w:szCs w:val="28"/>
          <w:lang w:val="kk-KZ"/>
        </w:rPr>
        <w:t>(Индекс: № ВП-2</w:t>
      </w:r>
      <w:r w:rsidR="003F44A4">
        <w:rPr>
          <w:rFonts w:ascii="Times New Roman" w:eastAsia="Times New Roman" w:hAnsi="Times New Roman" w:cs="Times New Roman"/>
          <w:bCs/>
          <w:iCs/>
          <w:color w:val="000000"/>
          <w:sz w:val="28"/>
          <w:szCs w:val="28"/>
          <w:lang w:val="kk-KZ"/>
        </w:rPr>
        <w:t>8</w:t>
      </w:r>
      <w:r w:rsidRPr="00057890">
        <w:rPr>
          <w:rFonts w:ascii="Times New Roman" w:eastAsia="Times New Roman" w:hAnsi="Times New Roman" w:cs="Times New Roman"/>
          <w:bCs/>
          <w:iCs/>
          <w:color w:val="000000"/>
          <w:sz w:val="28"/>
          <w:szCs w:val="28"/>
          <w:lang w:val="kk-KZ"/>
        </w:rPr>
        <w:t>, периодичность-</w:t>
      </w:r>
      <w:r w:rsidR="003F44A4">
        <w:rPr>
          <w:rFonts w:ascii="Times New Roman" w:eastAsia="Times New Roman" w:hAnsi="Times New Roman" w:cs="Times New Roman"/>
          <w:bCs/>
          <w:iCs/>
          <w:color w:val="000000"/>
          <w:sz w:val="28"/>
          <w:szCs w:val="28"/>
          <w:lang w:val="kk-KZ"/>
        </w:rPr>
        <w:t>2 раза в год</w:t>
      </w:r>
      <w:r w:rsidRPr="00057890">
        <w:rPr>
          <w:rFonts w:ascii="Times New Roman" w:eastAsia="Times New Roman" w:hAnsi="Times New Roman" w:cs="Times New Roman"/>
          <w:bCs/>
          <w:iCs/>
          <w:color w:val="000000"/>
          <w:sz w:val="28"/>
          <w:szCs w:val="28"/>
          <w:lang w:val="kk-KZ"/>
        </w:rPr>
        <w:t>)</w:t>
      </w:r>
    </w:p>
    <w:p w14:paraId="7F5B9D2D" w14:textId="77777777" w:rsidR="00210FF4" w:rsidRPr="00057890" w:rsidRDefault="00210FF4" w:rsidP="00210FF4">
      <w:pPr>
        <w:tabs>
          <w:tab w:val="left" w:pos="1926"/>
        </w:tabs>
        <w:spacing w:after="0" w:line="240" w:lineRule="auto"/>
        <w:rPr>
          <w:rFonts w:ascii="Times New Roman" w:eastAsia="Times New Roman" w:hAnsi="Times New Roman" w:cs="Times New Roman"/>
          <w:b/>
          <w:bCs/>
          <w:iCs/>
          <w:color w:val="000000"/>
          <w:sz w:val="28"/>
          <w:szCs w:val="28"/>
          <w:lang w:val="ru-RU"/>
        </w:rPr>
      </w:pPr>
    </w:p>
    <w:p w14:paraId="78A9B81D" w14:textId="77777777" w:rsidR="00210FF4" w:rsidRPr="00057890" w:rsidRDefault="00210FF4" w:rsidP="00210FF4">
      <w:pPr>
        <w:spacing w:after="0" w:line="240" w:lineRule="auto"/>
        <w:rPr>
          <w:rFonts w:ascii="Times New Roman" w:eastAsia="Times New Roman" w:hAnsi="Times New Roman" w:cs="Times New Roman"/>
          <w:b/>
          <w:spacing w:val="-2"/>
          <w:w w:val="104"/>
          <w:sz w:val="28"/>
          <w:szCs w:val="28"/>
          <w:lang w:val="ru-RU" w:eastAsia="ru-RU"/>
        </w:rPr>
      </w:pPr>
      <w:r w:rsidRPr="00057890">
        <w:rPr>
          <w:rFonts w:ascii="Times New Roman" w:eastAsia="Times New Roman" w:hAnsi="Times New Roman" w:cs="Times New Roman"/>
          <w:b/>
          <w:spacing w:val="-2"/>
          <w:w w:val="104"/>
          <w:sz w:val="28"/>
          <w:szCs w:val="28"/>
          <w:lang w:val="ru-RU" w:eastAsia="ru-RU"/>
        </w:rPr>
        <w:t>1.Пояснение по заполнению Формы:</w:t>
      </w:r>
    </w:p>
    <w:p w14:paraId="2209189D"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 указывается наименование организации высшего и (или) послевузовского образования.</w:t>
      </w:r>
    </w:p>
    <w:p w14:paraId="5201FE0D"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2 указывается Фамилия имя Отчество студента</w:t>
      </w:r>
    </w:p>
    <w:p w14:paraId="317C0959"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3 указывается зарубежная страна отправитель</w:t>
      </w:r>
    </w:p>
    <w:p w14:paraId="7E7F5FE3"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4 указывается национальность</w:t>
      </w:r>
    </w:p>
    <w:p w14:paraId="778E8F62"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5 указывается наименование направляющего зарубежного вуза-партнера</w:t>
      </w:r>
    </w:p>
    <w:p w14:paraId="331F8FA0"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6 указывается указывается уровень образования</w:t>
      </w:r>
    </w:p>
    <w:p w14:paraId="5CD5ABB0"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7 указывается вид академической мобильности</w:t>
      </w:r>
    </w:p>
    <w:p w14:paraId="0C28727B"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8 указывается область образования</w:t>
      </w:r>
    </w:p>
    <w:p w14:paraId="06BC8F9C" w14:textId="77777777" w:rsidR="00210FF4" w:rsidRPr="00057890" w:rsidRDefault="00210FF4" w:rsidP="00210FF4">
      <w:pPr>
        <w:tabs>
          <w:tab w:val="left" w:pos="1926"/>
        </w:tabs>
        <w:spacing w:after="0" w:line="240" w:lineRule="auto"/>
        <w:rPr>
          <w:rFonts w:ascii="Times New Roman" w:eastAsia="Times New Roman" w:hAnsi="Times New Roman" w:cs="Times New Roman"/>
          <w:bCs/>
          <w:iCs/>
          <w:color w:val="000000"/>
          <w:sz w:val="20"/>
          <w:szCs w:val="20"/>
          <w:lang w:val="ru-RU"/>
        </w:rPr>
      </w:pPr>
      <w:r w:rsidRPr="00057890">
        <w:rPr>
          <w:rFonts w:ascii="Times New Roman" w:eastAsia="Times New Roman" w:hAnsi="Times New Roman" w:cs="Times New Roman"/>
          <w:bCs/>
          <w:iCs/>
          <w:color w:val="000000"/>
          <w:sz w:val="28"/>
          <w:szCs w:val="28"/>
          <w:lang w:val="ru-RU"/>
        </w:rPr>
        <w:t>В графе 9 указывается шифр и направление подготовки</w:t>
      </w:r>
    </w:p>
    <w:p w14:paraId="0ADE0C9F"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 xml:space="preserve">В графе 10 указывается шифр и наименование образовательной программы                          </w:t>
      </w:r>
    </w:p>
    <w:p w14:paraId="0396E50A"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11 указывается курс обучения</w:t>
      </w:r>
    </w:p>
    <w:p w14:paraId="4EDD69BA"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12 указывается формат обучения</w:t>
      </w:r>
    </w:p>
    <w:p w14:paraId="1F2DEE26"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13 указывается срок начала обучения</w:t>
      </w:r>
    </w:p>
    <w:p w14:paraId="4015D8A9" w14:textId="77777777" w:rsidR="00210FF4" w:rsidRPr="00057890" w:rsidRDefault="00210FF4" w:rsidP="00210FF4">
      <w:pPr>
        <w:spacing w:after="0" w:line="240" w:lineRule="auto"/>
        <w:rPr>
          <w:rFonts w:ascii="Times New Roman" w:eastAsia="Times New Roman" w:hAnsi="Times New Roman" w:cs="Times New Roman"/>
          <w:b/>
          <w:bCs/>
          <w:w w:val="105"/>
          <w:sz w:val="28"/>
          <w:szCs w:val="28"/>
          <w:lang w:val="ru-RU" w:eastAsia="ru-RU"/>
        </w:rPr>
      </w:pPr>
      <w:r w:rsidRPr="00057890">
        <w:rPr>
          <w:rFonts w:ascii="Times New Roman" w:eastAsia="Times New Roman" w:hAnsi="Times New Roman" w:cs="Times New Roman"/>
          <w:bCs/>
          <w:iCs/>
          <w:color w:val="000000"/>
          <w:sz w:val="28"/>
          <w:szCs w:val="28"/>
          <w:lang w:val="ru-RU"/>
        </w:rPr>
        <w:t>В графе 14 указывается срок завершения обучения</w:t>
      </w:r>
    </w:p>
    <w:p w14:paraId="21258F5B" w14:textId="77777777" w:rsidR="00210FF4" w:rsidRPr="00057890" w:rsidRDefault="00210FF4" w:rsidP="00210FF4">
      <w:pPr>
        <w:spacing w:after="0"/>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 xml:space="preserve">В графе 15 указывается источник финансирования                   </w:t>
      </w:r>
    </w:p>
    <w:p w14:paraId="38F9663C" w14:textId="5D095F93" w:rsidR="00210FF4" w:rsidRPr="00057890" w:rsidRDefault="00210FF4" w:rsidP="00210FF4">
      <w:pPr>
        <w:spacing w:after="0"/>
        <w:rPr>
          <w:rFonts w:ascii="Times New Roman" w:eastAsia="Times New Roman" w:hAnsi="Times New Roman" w:cs="Times New Roman"/>
          <w:bCs/>
          <w:iCs/>
          <w:color w:val="000000"/>
          <w:sz w:val="28"/>
          <w:szCs w:val="28"/>
          <w:lang w:val="ru-RU"/>
        </w:rPr>
      </w:pPr>
      <w:r w:rsidRPr="00057890">
        <w:rPr>
          <w:rFonts w:ascii="Times New Roman" w:eastAsia="Times New Roman" w:hAnsi="Times New Roman" w:cs="Times New Roman"/>
          <w:bCs/>
          <w:iCs/>
          <w:color w:val="000000"/>
          <w:sz w:val="28"/>
          <w:szCs w:val="28"/>
          <w:lang w:val="ru-RU"/>
        </w:rPr>
        <w:t>В графе 16 указывается проблемы реализации внеш</w:t>
      </w:r>
      <w:r w:rsidR="003F44A4">
        <w:rPr>
          <w:rFonts w:ascii="Times New Roman" w:eastAsia="Times New Roman" w:hAnsi="Times New Roman" w:cs="Times New Roman"/>
          <w:bCs/>
          <w:iCs/>
          <w:color w:val="000000"/>
          <w:sz w:val="28"/>
          <w:szCs w:val="28"/>
          <w:lang w:val="ru-RU"/>
        </w:rPr>
        <w:t>ней</w:t>
      </w:r>
      <w:r w:rsidRPr="00057890">
        <w:rPr>
          <w:rFonts w:ascii="Times New Roman" w:eastAsia="Times New Roman" w:hAnsi="Times New Roman" w:cs="Times New Roman"/>
          <w:bCs/>
          <w:iCs/>
          <w:color w:val="000000"/>
          <w:sz w:val="28"/>
          <w:szCs w:val="28"/>
          <w:lang w:val="ru-RU"/>
        </w:rPr>
        <w:t xml:space="preserve"> вх</w:t>
      </w:r>
      <w:r w:rsidR="003F44A4">
        <w:rPr>
          <w:rFonts w:ascii="Times New Roman" w:eastAsia="Times New Roman" w:hAnsi="Times New Roman" w:cs="Times New Roman"/>
          <w:bCs/>
          <w:iCs/>
          <w:color w:val="000000"/>
          <w:sz w:val="28"/>
          <w:szCs w:val="28"/>
          <w:lang w:val="ru-RU"/>
        </w:rPr>
        <w:t>одящей</w:t>
      </w:r>
      <w:r w:rsidRPr="00057890">
        <w:rPr>
          <w:rFonts w:ascii="Times New Roman" w:eastAsia="Times New Roman" w:hAnsi="Times New Roman" w:cs="Times New Roman"/>
          <w:bCs/>
          <w:iCs/>
          <w:color w:val="000000"/>
          <w:sz w:val="28"/>
          <w:szCs w:val="28"/>
          <w:lang w:val="ru-RU"/>
        </w:rPr>
        <w:t xml:space="preserve"> мобильности</w:t>
      </w:r>
      <w:r w:rsidR="003F44A4">
        <w:rPr>
          <w:rFonts w:ascii="Times New Roman" w:eastAsia="Times New Roman" w:hAnsi="Times New Roman" w:cs="Times New Roman"/>
          <w:bCs/>
          <w:iCs/>
          <w:color w:val="000000"/>
          <w:sz w:val="28"/>
          <w:szCs w:val="28"/>
          <w:lang w:val="ru-RU"/>
        </w:rPr>
        <w:t>.</w:t>
      </w:r>
    </w:p>
    <w:p w14:paraId="28B1ACDF"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4C2301C8"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337A6827"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19DF6820"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6222FA5B"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4B5DBB46" w14:textId="77777777" w:rsidR="00210FF4" w:rsidRDefault="00210FF4" w:rsidP="00563785">
      <w:pPr>
        <w:widowControl w:val="0"/>
        <w:spacing w:after="0" w:line="240" w:lineRule="auto"/>
        <w:ind w:left="9639"/>
        <w:rPr>
          <w:rFonts w:ascii="Times New Roman" w:eastAsia="Calibri" w:hAnsi="Times New Roman" w:cs="Times New Roman"/>
          <w:sz w:val="28"/>
          <w:szCs w:val="28"/>
          <w:lang w:val="ru-RU"/>
        </w:rPr>
      </w:pPr>
    </w:p>
    <w:p w14:paraId="12C403EC" w14:textId="72EB63BA"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Приложение 2</w:t>
      </w:r>
      <w:r w:rsidR="00401D15">
        <w:rPr>
          <w:rFonts w:ascii="Times New Roman" w:eastAsia="Calibri" w:hAnsi="Times New Roman" w:cs="Times New Roman"/>
          <w:sz w:val="28"/>
          <w:szCs w:val="28"/>
          <w:lang w:val="kk-KZ"/>
        </w:rPr>
        <w:t>9</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04D72212" w14:textId="77777777"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4C42BBE5" w14:textId="77777777"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880514">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72F123D"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p>
    <w:p w14:paraId="23DB8408"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3764E087"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340668A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74EA48D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AF9C024"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3A4D031D"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377D47CD"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C385C4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938598B"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z w:val="28"/>
          <w:szCs w:val="28"/>
          <w:lang w:val="ru-RU" w:eastAsia="ru-RU"/>
        </w:rPr>
        <w:t>Сведения по реализации внутренней исходящей академической мобильности обучающихся в</w:t>
      </w:r>
      <w:r w:rsidR="00E02D7A">
        <w:rPr>
          <w:rFonts w:ascii="Times New Roman" w:eastAsia="Calibri" w:hAnsi="Times New Roman" w:cs="Times New Roman"/>
          <w:b/>
          <w:w w:val="105"/>
          <w:sz w:val="28"/>
          <w:szCs w:val="28"/>
          <w:lang w:val="ru-RU"/>
        </w:rPr>
        <w:t xml:space="preserve"> организациях </w:t>
      </w:r>
      <w:r w:rsidRPr="00817232">
        <w:rPr>
          <w:rFonts w:ascii="Times New Roman" w:eastAsia="Calibri" w:hAnsi="Times New Roman" w:cs="Times New Roman"/>
          <w:b/>
          <w:w w:val="105"/>
          <w:sz w:val="28"/>
          <w:szCs w:val="28"/>
          <w:lang w:val="ru-RU"/>
        </w:rPr>
        <w:t>высшего и (или) послевузовского образования</w:t>
      </w:r>
    </w:p>
    <w:p w14:paraId="01D01639"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rPr>
      </w:pPr>
    </w:p>
    <w:p w14:paraId="26F12B67" w14:textId="77777777" w:rsidR="00817232" w:rsidRPr="00817232" w:rsidRDefault="00817232" w:rsidP="00817232">
      <w:pPr>
        <w:widowControl w:val="0"/>
        <w:spacing w:after="0" w:line="240" w:lineRule="auto"/>
        <w:jc w:val="center"/>
        <w:rPr>
          <w:rFonts w:ascii="Times New Roman" w:eastAsia="Calibri" w:hAnsi="Times New Roman" w:cs="Times New Roman"/>
          <w:b/>
          <w:sz w:val="12"/>
          <w:szCs w:val="12"/>
          <w:lang w:val="ru-RU" w:eastAsia="ru-RU"/>
        </w:rPr>
      </w:pPr>
    </w:p>
    <w:p w14:paraId="0D1AC5B9"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571FF045" w14:textId="226295D0"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4E5573">
        <w:rPr>
          <w:rFonts w:ascii="Times New Roman" w:eastAsia="Times New Roman" w:hAnsi="Times New Roman" w:cs="Times New Roman"/>
          <w:sz w:val="28"/>
          <w:szCs w:val="24"/>
          <w:lang w:val="kk-KZ" w:eastAsia="ru-RU"/>
        </w:rPr>
        <w:t>29</w:t>
      </w:r>
    </w:p>
    <w:p w14:paraId="7F516B64"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4"/>
          <w:lang w:val="kk-KZ" w:eastAsia="ru-RU"/>
        </w:rPr>
        <w:t xml:space="preserve"> </w:t>
      </w:r>
    </w:p>
    <w:p w14:paraId="7191E3D8"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04DED3E0"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7372FC55"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1D473F6B" w14:textId="77777777" w:rsidR="00817232" w:rsidRPr="00817232" w:rsidRDefault="00817232" w:rsidP="00817232">
      <w:pPr>
        <w:spacing w:after="0" w:line="240" w:lineRule="auto"/>
        <w:rPr>
          <w:rFonts w:ascii="Times New Roman" w:eastAsia="Times New Roman" w:hAnsi="Times New Roman" w:cs="Times New Roman"/>
          <w:szCs w:val="12"/>
          <w:lang w:val="kk-KZ" w:eastAsia="ru-RU"/>
        </w:rPr>
      </w:pPr>
    </w:p>
    <w:p w14:paraId="5158AD22"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51F6D335"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kk-KZ" w:eastAsia="ru-RU"/>
        </w:rPr>
      </w:pPr>
    </w:p>
    <w:p w14:paraId="05117AA4"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Срок представления:   до 31 октября (включительно) после отчетного периода</w:t>
      </w:r>
    </w:p>
    <w:p w14:paraId="0A9A85A7" w14:textId="77777777" w:rsidR="00817232" w:rsidRPr="00817232" w:rsidRDefault="00817232" w:rsidP="00817232">
      <w:pPr>
        <w:spacing w:after="0" w:line="240" w:lineRule="auto"/>
        <w:rPr>
          <w:rFonts w:ascii="Times New Roman" w:eastAsia="Times New Roman" w:hAnsi="Times New Roman" w:cs="Times New Roman"/>
          <w:b/>
          <w:bCs/>
          <w:sz w:val="20"/>
          <w:szCs w:val="20"/>
          <w:lang w:val="kk-KZ" w:eastAsia="ru-RU"/>
        </w:rPr>
      </w:pPr>
    </w:p>
    <w:p w14:paraId="65060140" w14:textId="77777777" w:rsidR="00817232" w:rsidRPr="00817232" w:rsidRDefault="00817232" w:rsidP="00817232">
      <w:pPr>
        <w:spacing w:after="0" w:line="240" w:lineRule="auto"/>
        <w:rPr>
          <w:rFonts w:ascii="Times New Roman" w:eastAsia="Times New Roman" w:hAnsi="Times New Roman" w:cs="Times New Roman"/>
          <w:b/>
          <w:sz w:val="20"/>
          <w:szCs w:val="20"/>
          <w:lang w:val="ru-RU" w:eastAsia="ru-RU"/>
        </w:rPr>
      </w:pPr>
    </w:p>
    <w:tbl>
      <w:tblPr>
        <w:tblpPr w:leftFromText="180" w:rightFromText="180" w:vertAnchor="text" w:tblpY="1"/>
        <w:tblOverlap w:val="never"/>
        <w:tblW w:w="14454" w:type="dxa"/>
        <w:tblLayout w:type="fixed"/>
        <w:tblLook w:val="04A0" w:firstRow="1" w:lastRow="0" w:firstColumn="1" w:lastColumn="0" w:noHBand="0" w:noVBand="1"/>
      </w:tblPr>
      <w:tblGrid>
        <w:gridCol w:w="424"/>
        <w:gridCol w:w="818"/>
        <w:gridCol w:w="851"/>
        <w:gridCol w:w="283"/>
        <w:gridCol w:w="284"/>
        <w:gridCol w:w="425"/>
        <w:gridCol w:w="284"/>
        <w:gridCol w:w="429"/>
        <w:gridCol w:w="284"/>
        <w:gridCol w:w="285"/>
        <w:gridCol w:w="284"/>
        <w:gridCol w:w="285"/>
        <w:gridCol w:w="284"/>
        <w:gridCol w:w="285"/>
        <w:gridCol w:w="284"/>
        <w:gridCol w:w="427"/>
        <w:gridCol w:w="426"/>
        <w:gridCol w:w="426"/>
        <w:gridCol w:w="426"/>
        <w:gridCol w:w="427"/>
        <w:gridCol w:w="426"/>
        <w:gridCol w:w="426"/>
        <w:gridCol w:w="427"/>
        <w:gridCol w:w="293"/>
        <w:gridCol w:w="425"/>
        <w:gridCol w:w="425"/>
        <w:gridCol w:w="425"/>
        <w:gridCol w:w="426"/>
        <w:gridCol w:w="425"/>
        <w:gridCol w:w="425"/>
        <w:gridCol w:w="425"/>
        <w:gridCol w:w="426"/>
        <w:gridCol w:w="425"/>
        <w:gridCol w:w="425"/>
        <w:gridCol w:w="425"/>
        <w:gridCol w:w="284"/>
      </w:tblGrid>
      <w:tr w:rsidR="00817232" w:rsidRPr="00817232" w14:paraId="5B386140" w14:textId="77777777" w:rsidTr="00E02D7A">
        <w:tc>
          <w:tcPr>
            <w:tcW w:w="424" w:type="dxa"/>
            <w:vMerge w:val="restart"/>
            <w:tcBorders>
              <w:top w:val="single" w:sz="4" w:space="0" w:color="auto"/>
              <w:left w:val="single" w:sz="4" w:space="0" w:color="auto"/>
              <w:bottom w:val="single" w:sz="4" w:space="0" w:color="auto"/>
              <w:right w:val="single" w:sz="4" w:space="0" w:color="auto"/>
            </w:tcBorders>
            <w:textDirection w:val="btLr"/>
          </w:tcPr>
          <w:p w14:paraId="326AED2F" w14:textId="77777777" w:rsidR="00817232" w:rsidRPr="00817232" w:rsidRDefault="00817232" w:rsidP="00817232">
            <w:pPr>
              <w:spacing w:after="0" w:line="240" w:lineRule="auto"/>
              <w:ind w:left="113" w:right="113"/>
              <w:jc w:val="center"/>
              <w:rPr>
                <w:rFonts w:ascii="Times New Roman" w:eastAsia="Times New Roman" w:hAnsi="Times New Roman" w:cs="Times New Roman"/>
                <w:w w:val="104"/>
                <w:sz w:val="20"/>
                <w:szCs w:val="20"/>
                <w:lang w:val="kk-KZ" w:eastAsia="ru-RU"/>
              </w:rPr>
            </w:pPr>
            <w:r w:rsidRPr="00817232">
              <w:rPr>
                <w:rFonts w:ascii="Times New Roman" w:eastAsia="Times New Roman" w:hAnsi="Times New Roman" w:cs="Times New Roman"/>
                <w:w w:val="104"/>
                <w:sz w:val="20"/>
                <w:szCs w:val="20"/>
                <w:lang w:val="ru-RU" w:eastAsia="ru-RU"/>
              </w:rPr>
              <w:lastRenderedPageBreak/>
              <w:t>№</w:t>
            </w:r>
            <w:r w:rsidRPr="00817232">
              <w:rPr>
                <w:rFonts w:ascii="Times New Roman" w:eastAsia="Times New Roman" w:hAnsi="Times New Roman" w:cs="Times New Roman"/>
                <w:w w:val="104"/>
                <w:sz w:val="20"/>
                <w:szCs w:val="20"/>
                <w:lang w:val="kk-KZ" w:eastAsia="ru-RU"/>
              </w:rPr>
              <w:t xml:space="preserve"> строки</w:t>
            </w:r>
          </w:p>
          <w:p w14:paraId="4B1A045B"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81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26008F" w14:textId="77777777" w:rsidR="00817232" w:rsidRPr="00817232" w:rsidRDefault="00817232" w:rsidP="00880514">
            <w:pPr>
              <w:spacing w:after="0" w:line="240" w:lineRule="auto"/>
              <w:ind w:right="113" w:hanging="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1"/>
                <w:sz w:val="20"/>
                <w:szCs w:val="20"/>
                <w:lang w:val="ru-RU" w:eastAsia="ru-RU"/>
              </w:rPr>
              <w:t>им</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 xml:space="preserve">е </w:t>
            </w:r>
            <w:r w:rsidR="00880514">
              <w:rPr>
                <w:rFonts w:ascii="Times New Roman" w:eastAsia="Times New Roman" w:hAnsi="Times New Roman" w:cs="Times New Roman"/>
                <w:sz w:val="20"/>
                <w:szCs w:val="20"/>
                <w:lang w:val="ru-RU" w:eastAsia="ru-RU"/>
              </w:rPr>
              <w:t xml:space="preserve">организации высшего и </w:t>
            </w:r>
            <w:r w:rsidR="006C6B11">
              <w:rPr>
                <w:rFonts w:ascii="Times New Roman" w:eastAsia="Times New Roman" w:hAnsi="Times New Roman" w:cs="Times New Roman"/>
                <w:sz w:val="20"/>
                <w:szCs w:val="20"/>
                <w:lang w:val="ru-RU" w:eastAsia="ru-RU"/>
              </w:rPr>
              <w:t xml:space="preserve">(или) </w:t>
            </w:r>
            <w:r w:rsidR="00880514">
              <w:rPr>
                <w:rFonts w:ascii="Times New Roman" w:eastAsia="Times New Roman" w:hAnsi="Times New Roman" w:cs="Times New Roman"/>
                <w:sz w:val="20"/>
                <w:szCs w:val="20"/>
                <w:lang w:val="ru-RU" w:eastAsia="ru-RU"/>
              </w:rPr>
              <w:t>послевузовского образования</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03E33"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sz w:val="20"/>
                <w:szCs w:val="20"/>
                <w:lang w:val="ru-RU" w:eastAsia="ru-RU"/>
              </w:rPr>
              <w:t>общее количество студентов обучающихся в рамках академической мобильности</w:t>
            </w:r>
          </w:p>
        </w:tc>
        <w:tc>
          <w:tcPr>
            <w:tcW w:w="4549" w:type="dxa"/>
            <w:gridSpan w:val="14"/>
            <w:tcBorders>
              <w:top w:val="single" w:sz="4" w:space="0" w:color="auto"/>
              <w:left w:val="single" w:sz="4" w:space="0" w:color="auto"/>
              <w:bottom w:val="single" w:sz="4" w:space="0" w:color="auto"/>
              <w:right w:val="single" w:sz="4" w:space="0" w:color="auto"/>
            </w:tcBorders>
            <w:hideMark/>
          </w:tcPr>
          <w:p w14:paraId="778EF29B" w14:textId="77777777" w:rsidR="00817232" w:rsidRPr="00817232" w:rsidRDefault="00817232" w:rsidP="00817232">
            <w:pPr>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бакалавр</w:t>
            </w:r>
          </w:p>
        </w:tc>
        <w:tc>
          <w:tcPr>
            <w:tcW w:w="3276" w:type="dxa"/>
            <w:gridSpan w:val="8"/>
            <w:tcBorders>
              <w:top w:val="single" w:sz="4" w:space="0" w:color="auto"/>
              <w:left w:val="single" w:sz="4" w:space="0" w:color="auto"/>
              <w:bottom w:val="single" w:sz="4" w:space="0" w:color="auto"/>
              <w:right w:val="single" w:sz="4" w:space="0" w:color="auto"/>
            </w:tcBorders>
            <w:hideMark/>
          </w:tcPr>
          <w:p w14:paraId="41FE1A79" w14:textId="77777777" w:rsidR="00817232" w:rsidRPr="00817232" w:rsidRDefault="00817232" w:rsidP="00817232">
            <w:pPr>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магистрант</w:t>
            </w:r>
          </w:p>
        </w:tc>
        <w:tc>
          <w:tcPr>
            <w:tcW w:w="4536" w:type="dxa"/>
            <w:gridSpan w:val="11"/>
            <w:tcBorders>
              <w:top w:val="single" w:sz="4" w:space="0" w:color="auto"/>
              <w:left w:val="single" w:sz="4" w:space="0" w:color="auto"/>
              <w:bottom w:val="single" w:sz="4" w:space="0" w:color="auto"/>
              <w:right w:val="single" w:sz="4" w:space="0" w:color="auto"/>
            </w:tcBorders>
            <w:hideMark/>
          </w:tcPr>
          <w:p w14:paraId="4C4A58AA"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докторант</w:t>
            </w:r>
          </w:p>
        </w:tc>
      </w:tr>
      <w:tr w:rsidR="00817232" w:rsidRPr="00817232" w14:paraId="3B440ED3" w14:textId="77777777" w:rsidTr="00E02D7A">
        <w:trPr>
          <w:cantSplit/>
          <w:trHeight w:val="1708"/>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CF7B8E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14:paraId="667C676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97C830" w14:textId="77777777" w:rsidR="00817232" w:rsidRPr="00817232" w:rsidRDefault="00817232" w:rsidP="00817232">
            <w:pPr>
              <w:spacing w:after="0" w:line="240" w:lineRule="auto"/>
              <w:rPr>
                <w:rFonts w:ascii="Times New Roman" w:eastAsia="Times New Roman" w:hAnsi="Times New Roman" w:cs="Times New Roman"/>
                <w:bCs/>
                <w:spacing w:val="-6"/>
                <w:sz w:val="20"/>
                <w:szCs w:val="20"/>
                <w:lang w:val="ru-RU" w:eastAsia="ru-RU"/>
              </w:rPr>
            </w:pPr>
          </w:p>
        </w:tc>
        <w:tc>
          <w:tcPr>
            <w:tcW w:w="1276" w:type="dxa"/>
            <w:gridSpan w:val="4"/>
            <w:tcBorders>
              <w:top w:val="single" w:sz="4" w:space="0" w:color="auto"/>
              <w:left w:val="single" w:sz="4" w:space="0" w:color="auto"/>
              <w:bottom w:val="single" w:sz="4" w:space="0" w:color="auto"/>
              <w:right w:val="single" w:sz="4" w:space="0" w:color="auto"/>
            </w:tcBorders>
            <w:textDirection w:val="btLr"/>
            <w:hideMark/>
          </w:tcPr>
          <w:p w14:paraId="52E7B73F"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1282" w:type="dxa"/>
            <w:gridSpan w:val="4"/>
            <w:tcBorders>
              <w:top w:val="single" w:sz="4" w:space="0" w:color="auto"/>
              <w:left w:val="single" w:sz="4" w:space="0" w:color="auto"/>
              <w:bottom w:val="single" w:sz="4" w:space="0" w:color="auto"/>
              <w:right w:val="single" w:sz="4" w:space="0" w:color="auto"/>
            </w:tcBorders>
            <w:textDirection w:val="btLr"/>
            <w:hideMark/>
          </w:tcPr>
          <w:p w14:paraId="1E6DD59D"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76A8A6D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1138" w:type="dxa"/>
            <w:gridSpan w:val="4"/>
            <w:tcBorders>
              <w:top w:val="single" w:sz="4" w:space="0" w:color="auto"/>
              <w:left w:val="single" w:sz="4" w:space="0" w:color="auto"/>
              <w:bottom w:val="single" w:sz="4" w:space="0" w:color="auto"/>
              <w:right w:val="single" w:sz="4" w:space="0" w:color="auto"/>
            </w:tcBorders>
            <w:textDirection w:val="btLr"/>
          </w:tcPr>
          <w:p w14:paraId="3F14CEBC" w14:textId="77777777" w:rsidR="00817232" w:rsidRPr="00817232" w:rsidRDefault="00817232" w:rsidP="00817232">
            <w:pPr>
              <w:spacing w:after="0" w:line="240" w:lineRule="auto"/>
              <w:ind w:left="113" w:right="113"/>
              <w:jc w:val="center"/>
              <w:rPr>
                <w:rFonts w:ascii="Times New Roman" w:eastAsia="Times New Roman" w:hAnsi="Times New Roman" w:cs="Times New Roman"/>
                <w:bCs/>
                <w:iCs/>
                <w:color w:val="000000"/>
                <w:sz w:val="20"/>
                <w:szCs w:val="20"/>
                <w:lang w:val="ru-RU" w:eastAsia="ru-RU"/>
              </w:rPr>
            </w:pPr>
          </w:p>
          <w:p w14:paraId="1C4BD34C"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427" w:type="dxa"/>
            <w:vMerge w:val="restart"/>
            <w:tcBorders>
              <w:top w:val="single" w:sz="4" w:space="0" w:color="auto"/>
              <w:left w:val="single" w:sz="4" w:space="0" w:color="auto"/>
              <w:bottom w:val="single" w:sz="4" w:space="0" w:color="auto"/>
              <w:right w:val="single" w:sz="4" w:space="0" w:color="auto"/>
            </w:tcBorders>
            <w:textDirection w:val="btLr"/>
            <w:hideMark/>
          </w:tcPr>
          <w:p w14:paraId="23F5CBA6"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27926C4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c>
          <w:tcPr>
            <w:tcW w:w="852" w:type="dxa"/>
            <w:gridSpan w:val="2"/>
            <w:tcBorders>
              <w:top w:val="single" w:sz="4" w:space="0" w:color="auto"/>
              <w:left w:val="single" w:sz="4" w:space="0" w:color="auto"/>
              <w:bottom w:val="single" w:sz="4" w:space="0" w:color="auto"/>
              <w:right w:val="single" w:sz="4" w:space="0" w:color="auto"/>
            </w:tcBorders>
            <w:textDirection w:val="btLr"/>
            <w:hideMark/>
          </w:tcPr>
          <w:p w14:paraId="374FE85C"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853" w:type="dxa"/>
            <w:gridSpan w:val="2"/>
            <w:tcBorders>
              <w:top w:val="single" w:sz="4" w:space="0" w:color="auto"/>
              <w:left w:val="single" w:sz="4" w:space="0" w:color="auto"/>
              <w:bottom w:val="single" w:sz="4" w:space="0" w:color="auto"/>
              <w:right w:val="single" w:sz="4" w:space="0" w:color="auto"/>
            </w:tcBorders>
            <w:textDirection w:val="btLr"/>
            <w:hideMark/>
          </w:tcPr>
          <w:p w14:paraId="0F91D6BC"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68E79E7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853" w:type="dxa"/>
            <w:gridSpan w:val="2"/>
            <w:tcBorders>
              <w:top w:val="single" w:sz="4" w:space="0" w:color="auto"/>
              <w:left w:val="single" w:sz="4" w:space="0" w:color="auto"/>
              <w:bottom w:val="single" w:sz="4" w:space="0" w:color="auto"/>
              <w:right w:val="single" w:sz="4" w:space="0" w:color="auto"/>
            </w:tcBorders>
            <w:textDirection w:val="btLr"/>
            <w:hideMark/>
          </w:tcPr>
          <w:p w14:paraId="18B66571"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293" w:type="dxa"/>
            <w:vMerge w:val="restart"/>
            <w:tcBorders>
              <w:top w:val="single" w:sz="4" w:space="0" w:color="auto"/>
              <w:left w:val="single" w:sz="4" w:space="0" w:color="auto"/>
              <w:bottom w:val="single" w:sz="4" w:space="0" w:color="auto"/>
              <w:right w:val="single" w:sz="4" w:space="0" w:color="auto"/>
            </w:tcBorders>
            <w:textDirection w:val="btLr"/>
            <w:hideMark/>
          </w:tcPr>
          <w:p w14:paraId="285E545A"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45D6D24B"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c>
          <w:tcPr>
            <w:tcW w:w="1276" w:type="dxa"/>
            <w:gridSpan w:val="3"/>
            <w:tcBorders>
              <w:top w:val="single" w:sz="4" w:space="0" w:color="auto"/>
              <w:left w:val="single" w:sz="4" w:space="0" w:color="auto"/>
              <w:bottom w:val="single" w:sz="4" w:space="0" w:color="auto"/>
              <w:right w:val="single" w:sz="4" w:space="0" w:color="auto"/>
            </w:tcBorders>
            <w:textDirection w:val="btLr"/>
            <w:hideMark/>
          </w:tcPr>
          <w:p w14:paraId="5D4E59AA"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1275" w:type="dxa"/>
            <w:gridSpan w:val="3"/>
            <w:tcBorders>
              <w:top w:val="single" w:sz="4" w:space="0" w:color="auto"/>
              <w:left w:val="single" w:sz="4" w:space="0" w:color="auto"/>
              <w:bottom w:val="single" w:sz="4" w:space="0" w:color="auto"/>
              <w:right w:val="single" w:sz="4" w:space="0" w:color="auto"/>
            </w:tcBorders>
            <w:textDirection w:val="btLr"/>
            <w:hideMark/>
          </w:tcPr>
          <w:p w14:paraId="21D2C778"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2E3B11F9"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1276" w:type="dxa"/>
            <w:gridSpan w:val="3"/>
            <w:tcBorders>
              <w:top w:val="single" w:sz="4" w:space="0" w:color="auto"/>
              <w:left w:val="single" w:sz="4" w:space="0" w:color="auto"/>
              <w:bottom w:val="single" w:sz="4" w:space="0" w:color="auto"/>
              <w:right w:val="single" w:sz="4" w:space="0" w:color="auto"/>
            </w:tcBorders>
            <w:textDirection w:val="btLr"/>
          </w:tcPr>
          <w:p w14:paraId="2B2D4CF5" w14:textId="77777777" w:rsidR="00817232" w:rsidRPr="00817232" w:rsidRDefault="00817232" w:rsidP="00817232">
            <w:pPr>
              <w:spacing w:after="0" w:line="240" w:lineRule="auto"/>
              <w:ind w:left="113" w:right="113"/>
              <w:jc w:val="center"/>
              <w:rPr>
                <w:rFonts w:ascii="Times New Roman" w:eastAsia="Times New Roman" w:hAnsi="Times New Roman" w:cs="Times New Roman"/>
                <w:bCs/>
                <w:iCs/>
                <w:color w:val="000000"/>
                <w:sz w:val="20"/>
                <w:szCs w:val="20"/>
                <w:lang w:val="ru-RU" w:eastAsia="ru-RU"/>
              </w:rPr>
            </w:pPr>
          </w:p>
          <w:p w14:paraId="03EE2222"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61A01EA2" w14:textId="77777777" w:rsidR="00817232" w:rsidRPr="00817232" w:rsidRDefault="00817232" w:rsidP="00563785">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284" w:type="dxa"/>
            <w:vMerge w:val="restart"/>
            <w:tcBorders>
              <w:top w:val="single" w:sz="4" w:space="0" w:color="auto"/>
              <w:left w:val="single" w:sz="4" w:space="0" w:color="auto"/>
              <w:bottom w:val="single" w:sz="4" w:space="0" w:color="auto"/>
              <w:right w:val="single" w:sz="4" w:space="0" w:color="auto"/>
            </w:tcBorders>
            <w:textDirection w:val="btLr"/>
            <w:hideMark/>
          </w:tcPr>
          <w:p w14:paraId="56C4141A" w14:textId="77777777" w:rsidR="00817232" w:rsidRPr="00817232" w:rsidRDefault="00817232" w:rsidP="00563785">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r>
      <w:tr w:rsidR="00817232" w:rsidRPr="00817232" w14:paraId="2944E8B4" w14:textId="77777777" w:rsidTr="00563785">
        <w:trPr>
          <w:cantSplit/>
          <w:trHeight w:val="2693"/>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3CF9854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14:paraId="4B7AB95A"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259341" w14:textId="77777777" w:rsidR="00817232" w:rsidRPr="00817232" w:rsidRDefault="00817232" w:rsidP="00817232">
            <w:pPr>
              <w:spacing w:after="0" w:line="240" w:lineRule="auto"/>
              <w:rPr>
                <w:rFonts w:ascii="Times New Roman" w:eastAsia="Times New Roman" w:hAnsi="Times New Roman" w:cs="Times New Roman"/>
                <w:bCs/>
                <w:spacing w:val="-6"/>
                <w:sz w:val="20"/>
                <w:szCs w:val="20"/>
                <w:lang w:val="ru-RU" w:eastAsia="ru-RU"/>
              </w:rPr>
            </w:pPr>
          </w:p>
        </w:tc>
        <w:tc>
          <w:tcPr>
            <w:tcW w:w="283" w:type="dxa"/>
            <w:tcBorders>
              <w:top w:val="single" w:sz="4" w:space="0" w:color="auto"/>
              <w:left w:val="single" w:sz="4" w:space="0" w:color="auto"/>
              <w:bottom w:val="single" w:sz="4" w:space="0" w:color="auto"/>
              <w:right w:val="single" w:sz="4" w:space="0" w:color="auto"/>
            </w:tcBorders>
            <w:textDirection w:val="btLr"/>
            <w:vAlign w:val="center"/>
            <w:hideMark/>
          </w:tcPr>
          <w:p w14:paraId="428EEB1F"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7FDEDB2D"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38B422A"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3075FFA1"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429" w:type="dxa"/>
            <w:tcBorders>
              <w:top w:val="single" w:sz="4" w:space="0" w:color="auto"/>
              <w:left w:val="single" w:sz="4" w:space="0" w:color="auto"/>
              <w:bottom w:val="single" w:sz="4" w:space="0" w:color="auto"/>
              <w:right w:val="single" w:sz="4" w:space="0" w:color="auto"/>
            </w:tcBorders>
            <w:textDirection w:val="btLr"/>
            <w:vAlign w:val="center"/>
            <w:hideMark/>
          </w:tcPr>
          <w:p w14:paraId="39DC8A12"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5CA9B26C"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752EC9EC"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1F056A22"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2DC55685"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069500B1"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1D4827A5"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7425B842"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661ABB94"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A9B037E"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7E1D3BD"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4D84C0C4"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78E40780"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F00B3B5"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38FB0A7C"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11CE07D3"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293" w:type="dxa"/>
            <w:vMerge/>
            <w:tcBorders>
              <w:top w:val="single" w:sz="4" w:space="0" w:color="auto"/>
              <w:left w:val="single" w:sz="4" w:space="0" w:color="auto"/>
              <w:bottom w:val="single" w:sz="4" w:space="0" w:color="auto"/>
              <w:right w:val="single" w:sz="4" w:space="0" w:color="auto"/>
            </w:tcBorders>
            <w:vAlign w:val="center"/>
            <w:hideMark/>
          </w:tcPr>
          <w:p w14:paraId="280ED5C9"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C2C5955"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C6BFF80"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4635A160"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27CAB7B"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53CB4BB9"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3924E155"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56E54DA6"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35E0B5FE"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08B29F34"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47923DC5"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0588B07"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6FDA6AED"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r>
      <w:tr w:rsidR="00817232" w:rsidRPr="00817232" w14:paraId="1266FEE4" w14:textId="77777777" w:rsidTr="00E02D7A">
        <w:trPr>
          <w:cantSplit/>
          <w:trHeight w:val="1134"/>
        </w:trPr>
        <w:tc>
          <w:tcPr>
            <w:tcW w:w="424" w:type="dxa"/>
            <w:tcBorders>
              <w:top w:val="single" w:sz="4" w:space="0" w:color="auto"/>
              <w:left w:val="single" w:sz="4" w:space="0" w:color="auto"/>
              <w:bottom w:val="single" w:sz="4" w:space="0" w:color="auto"/>
              <w:right w:val="single" w:sz="4" w:space="0" w:color="auto"/>
            </w:tcBorders>
            <w:hideMark/>
          </w:tcPr>
          <w:p w14:paraId="53A01CBA"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818" w:type="dxa"/>
            <w:tcBorders>
              <w:top w:val="single" w:sz="4" w:space="0" w:color="auto"/>
              <w:left w:val="single" w:sz="4" w:space="0" w:color="auto"/>
              <w:bottom w:val="single" w:sz="4" w:space="0" w:color="auto"/>
              <w:right w:val="single" w:sz="4" w:space="0" w:color="auto"/>
            </w:tcBorders>
            <w:textDirection w:val="btLr"/>
            <w:hideMark/>
          </w:tcPr>
          <w:p w14:paraId="407AF585"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829C303"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w:t>
            </w:r>
          </w:p>
        </w:tc>
        <w:tc>
          <w:tcPr>
            <w:tcW w:w="283" w:type="dxa"/>
            <w:tcBorders>
              <w:top w:val="single" w:sz="4" w:space="0" w:color="auto"/>
              <w:left w:val="single" w:sz="4" w:space="0" w:color="auto"/>
              <w:bottom w:val="single" w:sz="4" w:space="0" w:color="auto"/>
              <w:right w:val="single" w:sz="4" w:space="0" w:color="auto"/>
            </w:tcBorders>
            <w:textDirection w:val="btLr"/>
            <w:hideMark/>
          </w:tcPr>
          <w:p w14:paraId="052B1FD0"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62701A3E"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01ABB8C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5</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33DBA419"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6</w:t>
            </w:r>
          </w:p>
        </w:tc>
        <w:tc>
          <w:tcPr>
            <w:tcW w:w="429" w:type="dxa"/>
            <w:tcBorders>
              <w:top w:val="single" w:sz="4" w:space="0" w:color="auto"/>
              <w:left w:val="single" w:sz="4" w:space="0" w:color="auto"/>
              <w:bottom w:val="single" w:sz="4" w:space="0" w:color="auto"/>
              <w:right w:val="single" w:sz="4" w:space="0" w:color="auto"/>
            </w:tcBorders>
            <w:textDirection w:val="btLr"/>
            <w:hideMark/>
          </w:tcPr>
          <w:p w14:paraId="0C3320B7"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7</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207AB77E"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8</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1EDE1A4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49A36798"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10</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1CC9FC7A"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0BE7880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12</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4C5A0E6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35E705B8"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14</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7AD33331"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15</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135FC65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16</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5C4945B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17</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2050B60"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18</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16921FB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19</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7ED69D8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20</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A65EE7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21</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0379AACA"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22</w:t>
            </w:r>
          </w:p>
        </w:tc>
        <w:tc>
          <w:tcPr>
            <w:tcW w:w="293" w:type="dxa"/>
            <w:tcBorders>
              <w:top w:val="single" w:sz="4" w:space="0" w:color="auto"/>
              <w:left w:val="single" w:sz="4" w:space="0" w:color="auto"/>
              <w:bottom w:val="single" w:sz="4" w:space="0" w:color="auto"/>
              <w:right w:val="single" w:sz="4" w:space="0" w:color="auto"/>
            </w:tcBorders>
            <w:textDirection w:val="btLr"/>
            <w:hideMark/>
          </w:tcPr>
          <w:p w14:paraId="6D99C84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23</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FA4E47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24</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3DCBA1D"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25</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5DCB610"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26</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6F41613F"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27</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A3C9B22"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28</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42183AE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29</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698515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30</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C752A89"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31</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05ED7887"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32</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023593B6"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33</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C70573A"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5CCF290F"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35</w:t>
            </w:r>
          </w:p>
        </w:tc>
      </w:tr>
      <w:tr w:rsidR="00817232" w:rsidRPr="00817232" w14:paraId="1C0B07DA" w14:textId="77777777" w:rsidTr="00E02D7A">
        <w:tc>
          <w:tcPr>
            <w:tcW w:w="424" w:type="dxa"/>
            <w:tcBorders>
              <w:top w:val="single" w:sz="4" w:space="0" w:color="auto"/>
              <w:left w:val="single" w:sz="4" w:space="0" w:color="auto"/>
              <w:bottom w:val="single" w:sz="4" w:space="0" w:color="auto"/>
              <w:right w:val="single" w:sz="4" w:space="0" w:color="auto"/>
            </w:tcBorders>
            <w:hideMark/>
          </w:tcPr>
          <w:p w14:paraId="144D2D86"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818" w:type="dxa"/>
            <w:tcBorders>
              <w:top w:val="single" w:sz="4" w:space="0" w:color="auto"/>
              <w:left w:val="single" w:sz="4" w:space="0" w:color="auto"/>
              <w:bottom w:val="single" w:sz="4" w:space="0" w:color="auto"/>
              <w:right w:val="single" w:sz="4" w:space="0" w:color="auto"/>
            </w:tcBorders>
            <w:hideMark/>
          </w:tcPr>
          <w:p w14:paraId="6FD82619"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2"/>
                <w:sz w:val="20"/>
                <w:szCs w:val="20"/>
                <w:lang w:val="ru-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14:paraId="523A84AB"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3" w:type="dxa"/>
            <w:tcBorders>
              <w:top w:val="single" w:sz="4" w:space="0" w:color="auto"/>
              <w:left w:val="single" w:sz="4" w:space="0" w:color="auto"/>
              <w:bottom w:val="single" w:sz="4" w:space="0" w:color="auto"/>
              <w:right w:val="single" w:sz="4" w:space="0" w:color="auto"/>
            </w:tcBorders>
          </w:tcPr>
          <w:p w14:paraId="2A006A1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6CF1CEC3"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1395FEB6"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7C5946E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9" w:type="dxa"/>
            <w:tcBorders>
              <w:top w:val="single" w:sz="4" w:space="0" w:color="auto"/>
              <w:left w:val="single" w:sz="4" w:space="0" w:color="auto"/>
              <w:bottom w:val="single" w:sz="4" w:space="0" w:color="auto"/>
              <w:right w:val="single" w:sz="4" w:space="0" w:color="auto"/>
            </w:tcBorders>
          </w:tcPr>
          <w:p w14:paraId="08032F3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7D373C8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4B18ED7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1659D41B"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0F2AD14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78AC210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7E7B1FBE"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547DA9F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73ED6E5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76B01AF5"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5D07314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77FB1A0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7722948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04A9B19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7D0E31D6"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249ACBF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93" w:type="dxa"/>
            <w:tcBorders>
              <w:top w:val="single" w:sz="4" w:space="0" w:color="auto"/>
              <w:left w:val="single" w:sz="4" w:space="0" w:color="auto"/>
              <w:bottom w:val="single" w:sz="4" w:space="0" w:color="auto"/>
              <w:right w:val="single" w:sz="4" w:space="0" w:color="auto"/>
            </w:tcBorders>
          </w:tcPr>
          <w:p w14:paraId="61907C7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7F035C4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3EF836C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535B786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77268252"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1B627682"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2B69104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78A320DA"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253044F5"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47D224E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63DF5B3B"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0ABBDD0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641BDD7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r>
    </w:tbl>
    <w:p w14:paraId="6E38FAD4" w14:textId="77777777" w:rsidR="00817232" w:rsidRPr="00817232" w:rsidRDefault="00817232" w:rsidP="00817232">
      <w:pPr>
        <w:tabs>
          <w:tab w:val="left" w:pos="3828"/>
          <w:tab w:val="left" w:pos="5260"/>
          <w:tab w:val="left" w:pos="6960"/>
        </w:tabs>
        <w:spacing w:after="0" w:line="240" w:lineRule="auto"/>
        <w:rPr>
          <w:rFonts w:ascii="Times New Roman" w:eastAsia="Times New Roman" w:hAnsi="Times New Roman" w:cs="Times New Roman"/>
          <w:sz w:val="28"/>
          <w:szCs w:val="28"/>
          <w:lang w:val="kk-KZ" w:eastAsia="ru-RU"/>
        </w:rPr>
      </w:pPr>
    </w:p>
    <w:p w14:paraId="1AFB7F8B" w14:textId="77777777" w:rsidR="00817232" w:rsidRPr="00817232" w:rsidRDefault="00817232" w:rsidP="00817232">
      <w:pPr>
        <w:tabs>
          <w:tab w:val="left" w:pos="3828"/>
          <w:tab w:val="left" w:pos="5260"/>
          <w:tab w:val="left" w:pos="6960"/>
        </w:tabs>
        <w:spacing w:after="0" w:line="240" w:lineRule="auto"/>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sz w:val="28"/>
          <w:szCs w:val="28"/>
          <w:lang w:val="kk-KZ" w:eastAsia="ru-RU"/>
        </w:rPr>
        <w:t xml:space="preserve">                              </w:t>
      </w: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3D58B9F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0FE2CA4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0A765984"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7954C30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43CA54C8"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44235EE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BFC0954" w14:textId="77777777" w:rsidR="00817232" w:rsidRPr="00817232" w:rsidRDefault="00817232" w:rsidP="00817232">
      <w:pPr>
        <w:spacing w:after="0" w:line="240" w:lineRule="auto"/>
        <w:ind w:left="709"/>
        <w:jc w:val="center"/>
        <w:rPr>
          <w:rFonts w:ascii="Times New Roman" w:eastAsia="Times New Roman" w:hAnsi="Times New Roman" w:cs="Times New Roman"/>
          <w:bCs/>
          <w:sz w:val="28"/>
          <w:szCs w:val="28"/>
          <w:lang w:val="kk-KZ" w:eastAsia="ru-RU"/>
        </w:rPr>
      </w:pPr>
      <w:r w:rsidRPr="00817232">
        <w:rPr>
          <w:rFonts w:ascii="Times New Roman" w:eastAsia="Times New Roman" w:hAnsi="Times New Roman" w:cs="Times New Roman"/>
          <w:sz w:val="24"/>
          <w:szCs w:val="24"/>
          <w:lang w:val="kk-KZ" w:eastAsia="ru-RU"/>
        </w:rPr>
        <w:br w:type="page"/>
      </w:r>
    </w:p>
    <w:p w14:paraId="2EFE8D58" w14:textId="77777777" w:rsidR="00817232" w:rsidRPr="00817232" w:rsidRDefault="00817232" w:rsidP="00817232">
      <w:pPr>
        <w:rPr>
          <w:rFonts w:ascii="Times New Roman" w:eastAsia="Times New Roman" w:hAnsi="Times New Roman" w:cs="Times New Roman"/>
          <w:sz w:val="28"/>
          <w:szCs w:val="28"/>
          <w:lang w:val="kk-KZ" w:eastAsia="ru-RU"/>
        </w:rPr>
      </w:pPr>
    </w:p>
    <w:p w14:paraId="76813ACA"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56B93EB5"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z w:val="28"/>
          <w:szCs w:val="28"/>
          <w:lang w:val="ru-RU" w:eastAsia="ru-RU"/>
        </w:rPr>
        <w:t>Сведения по реализации внутренней исходящей академической мобильности обучающихся в организациях образования, 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1BA7922D" w14:textId="0FDFDAED"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ВП-2</w:t>
      </w:r>
      <w:r w:rsidR="005B024B">
        <w:rPr>
          <w:rFonts w:ascii="Times New Roman" w:eastAsia="Times New Roman" w:hAnsi="Times New Roman" w:cs="Times New Roman"/>
          <w:sz w:val="28"/>
          <w:szCs w:val="28"/>
          <w:lang w:val="kk-KZ" w:eastAsia="ru-RU"/>
        </w:rPr>
        <w:t>9</w:t>
      </w:r>
      <w:r w:rsidRPr="00817232">
        <w:rPr>
          <w:rFonts w:ascii="Times New Roman" w:eastAsia="Times New Roman" w:hAnsi="Times New Roman" w:cs="Times New Roman"/>
          <w:sz w:val="28"/>
          <w:szCs w:val="28"/>
          <w:lang w:val="kk-KZ" w:eastAsia="ru-RU"/>
        </w:rPr>
        <w:t>, периодичность-годовая)</w:t>
      </w:r>
    </w:p>
    <w:p w14:paraId="069F9BD2" w14:textId="77777777" w:rsidR="00817232" w:rsidRPr="00817232" w:rsidRDefault="00817232" w:rsidP="00817232">
      <w:pPr>
        <w:widowControl w:val="0"/>
        <w:spacing w:after="0" w:line="240" w:lineRule="auto"/>
        <w:ind w:left="709"/>
        <w:jc w:val="both"/>
        <w:rPr>
          <w:rFonts w:ascii="Times New Roman" w:eastAsia="Calibri" w:hAnsi="Times New Roman" w:cs="Times New Roman"/>
          <w:b/>
          <w:w w:val="105"/>
          <w:position w:val="-1"/>
          <w:sz w:val="28"/>
          <w:szCs w:val="28"/>
          <w:lang w:val="ru-RU"/>
        </w:rPr>
      </w:pPr>
    </w:p>
    <w:p w14:paraId="3429881A"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38572BDB" w14:textId="77777777" w:rsidR="00817232" w:rsidRPr="00817232" w:rsidRDefault="00817232" w:rsidP="00817232">
      <w:pPr>
        <w:tabs>
          <w:tab w:val="left" w:pos="1005"/>
        </w:tabs>
        <w:spacing w:after="0" w:line="240" w:lineRule="auto"/>
        <w:rPr>
          <w:rFonts w:ascii="Times New Roman" w:eastAsia="Calibri"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 xml:space="preserve">В графе 1 указывается наименование </w:t>
      </w:r>
      <w:r w:rsidR="00880514" w:rsidRPr="00880514">
        <w:rPr>
          <w:rFonts w:ascii="Times New Roman" w:eastAsia="Times New Roman" w:hAnsi="Times New Roman" w:cs="Times New Roman"/>
          <w:w w:val="105"/>
          <w:sz w:val="28"/>
          <w:szCs w:val="28"/>
          <w:lang w:val="ru-RU" w:eastAsia="ru-RU"/>
        </w:rPr>
        <w:t xml:space="preserve">организации высшего и </w:t>
      </w:r>
      <w:r w:rsidR="006C6B11">
        <w:rPr>
          <w:rFonts w:ascii="Times New Roman" w:eastAsia="Times New Roman" w:hAnsi="Times New Roman" w:cs="Times New Roman"/>
          <w:w w:val="105"/>
          <w:sz w:val="28"/>
          <w:szCs w:val="28"/>
          <w:lang w:val="ru-RU" w:eastAsia="ru-RU"/>
        </w:rPr>
        <w:t xml:space="preserve">(или) </w:t>
      </w:r>
      <w:r w:rsidR="00880514" w:rsidRPr="00880514">
        <w:rPr>
          <w:rFonts w:ascii="Times New Roman" w:eastAsia="Times New Roman" w:hAnsi="Times New Roman" w:cs="Times New Roman"/>
          <w:w w:val="105"/>
          <w:sz w:val="28"/>
          <w:szCs w:val="28"/>
          <w:lang w:val="ru-RU" w:eastAsia="ru-RU"/>
        </w:rPr>
        <w:t>послевузовского образования</w:t>
      </w:r>
      <w:r w:rsidRPr="00817232">
        <w:rPr>
          <w:rFonts w:ascii="Times New Roman" w:eastAsia="Times New Roman" w:hAnsi="Times New Roman" w:cs="Times New Roman"/>
          <w:w w:val="105"/>
          <w:sz w:val="28"/>
          <w:szCs w:val="28"/>
          <w:lang w:val="ru-RU" w:eastAsia="ru-RU"/>
        </w:rPr>
        <w:t>.</w:t>
      </w:r>
    </w:p>
    <w:p w14:paraId="033A454E" w14:textId="77777777" w:rsidR="00817232" w:rsidRPr="00817232" w:rsidRDefault="00817232" w:rsidP="00817232">
      <w:pPr>
        <w:tabs>
          <w:tab w:val="left" w:pos="1005"/>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2 указывается уровни образования.</w:t>
      </w:r>
    </w:p>
    <w:p w14:paraId="6D818585" w14:textId="77777777" w:rsidR="00817232" w:rsidRPr="00817232" w:rsidRDefault="00817232" w:rsidP="00817232">
      <w:pPr>
        <w:tabs>
          <w:tab w:val="left" w:pos="1926"/>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3 указывается информация по курсам.</w:t>
      </w:r>
    </w:p>
    <w:p w14:paraId="1CEC2466" w14:textId="77777777" w:rsidR="00817232" w:rsidRPr="00817232" w:rsidRDefault="00817232" w:rsidP="00817232">
      <w:pPr>
        <w:tabs>
          <w:tab w:val="left" w:pos="1926"/>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4-35 указывается внешняя исходящая мобильность.</w:t>
      </w:r>
    </w:p>
    <w:p w14:paraId="2A3D28CF"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0753592E"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2390F43B"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0AF64FF5"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26661949"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35E4D099"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26235793"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34E35BA6"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113FC075"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55C6F11D"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4C1CD09B"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087BB9CE"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0D93D21B"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7AF0071C"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654DAAF1"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6FA3BD6F"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77A73C03"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65B6467C"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1CBAE594"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49063322"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0DE48D6D" w14:textId="77777777" w:rsidR="00817232" w:rsidRPr="00817232" w:rsidRDefault="00817232" w:rsidP="00817232">
      <w:pPr>
        <w:tabs>
          <w:tab w:val="left" w:pos="3780"/>
          <w:tab w:val="left" w:pos="5260"/>
          <w:tab w:val="left" w:pos="6960"/>
        </w:tabs>
        <w:spacing w:after="0" w:line="269" w:lineRule="auto"/>
        <w:ind w:left="3686"/>
        <w:rPr>
          <w:rFonts w:ascii="Times New Roman" w:eastAsia="Times New Roman" w:hAnsi="Times New Roman" w:cs="Times New Roman"/>
          <w:b/>
          <w:bCs/>
          <w:spacing w:val="-6"/>
          <w:sz w:val="20"/>
          <w:szCs w:val="20"/>
          <w:lang w:val="ru-RU" w:eastAsia="ru-RU"/>
        </w:rPr>
      </w:pPr>
    </w:p>
    <w:p w14:paraId="14123B8F" w14:textId="4108638B"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401D15">
        <w:rPr>
          <w:rFonts w:ascii="Times New Roman" w:eastAsia="Calibri" w:hAnsi="Times New Roman" w:cs="Times New Roman"/>
          <w:sz w:val="28"/>
          <w:szCs w:val="28"/>
          <w:lang w:val="kk-KZ"/>
        </w:rPr>
        <w:t>30</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A838FD4" w14:textId="77777777"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4431784E" w14:textId="77777777" w:rsidR="00817232" w:rsidRPr="00817232" w:rsidRDefault="00817232" w:rsidP="00563785">
      <w:pPr>
        <w:widowControl w:val="0"/>
        <w:spacing w:after="0" w:line="240" w:lineRule="auto"/>
        <w:ind w:left="9639"/>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sidR="00E02D7A">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8E11C55" w14:textId="77777777" w:rsidR="00817232" w:rsidRPr="00817232" w:rsidRDefault="00817232" w:rsidP="00817232">
      <w:pPr>
        <w:widowControl w:val="0"/>
        <w:spacing w:after="0" w:line="240" w:lineRule="auto"/>
        <w:ind w:left="10206"/>
        <w:rPr>
          <w:rFonts w:ascii="Times New Roman" w:eastAsia="Calibri" w:hAnsi="Times New Roman" w:cs="Times New Roman"/>
          <w:sz w:val="28"/>
          <w:szCs w:val="28"/>
          <w:lang w:val="kk-KZ"/>
        </w:rPr>
      </w:pPr>
    </w:p>
    <w:p w14:paraId="2F08B41C"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7BF257B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1B1C9EAA"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4"/>
          <w:lang w:val="ru-RU" w:eastAsia="ru-RU"/>
        </w:rPr>
        <w:t>Республики Казахстан</w:t>
      </w:r>
    </w:p>
    <w:p w14:paraId="33FFB1CE"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735501B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817232">
        <w:rPr>
          <w:rFonts w:ascii="Times New Roman" w:eastAsia="Times New Roman" w:hAnsi="Times New Roman" w:cs="Times New Roman"/>
          <w:sz w:val="28"/>
          <w:szCs w:val="24"/>
          <w:lang w:eastAsia="ru-RU"/>
        </w:rPr>
        <w:t>sci</w:t>
      </w:r>
      <w:r w:rsidRPr="00817232">
        <w:rPr>
          <w:rFonts w:ascii="Times New Roman" w:eastAsia="Times New Roman" w:hAnsi="Times New Roman" w:cs="Times New Roman"/>
          <w:sz w:val="28"/>
          <w:szCs w:val="24"/>
          <w:lang w:val="ru-RU" w:eastAsia="ru-RU"/>
        </w:rPr>
        <w:t>.gov.kz</w:t>
      </w:r>
    </w:p>
    <w:p w14:paraId="1F2F3660" w14:textId="77777777" w:rsidR="00817232" w:rsidRPr="00817232" w:rsidRDefault="00817232" w:rsidP="00817232">
      <w:pPr>
        <w:widowControl w:val="0"/>
        <w:spacing w:after="0" w:line="240" w:lineRule="auto"/>
        <w:ind w:firstLine="6379"/>
        <w:rPr>
          <w:rFonts w:ascii="Times New Roman" w:eastAsia="Calibri" w:hAnsi="Times New Roman" w:cs="Times New Roman"/>
          <w:sz w:val="28"/>
          <w:szCs w:val="28"/>
          <w:lang w:val="kk-KZ"/>
        </w:rPr>
      </w:pPr>
    </w:p>
    <w:p w14:paraId="7145CE93"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E12C51B" w14:textId="77777777" w:rsidR="00817232" w:rsidRPr="00817232" w:rsidRDefault="00817232" w:rsidP="00817232">
      <w:pPr>
        <w:spacing w:after="0" w:line="240" w:lineRule="auto"/>
        <w:jc w:val="center"/>
        <w:rPr>
          <w:rFonts w:ascii="Times New Roman" w:eastAsia="Times New Roman" w:hAnsi="Times New Roman" w:cs="Times New Roman"/>
          <w:sz w:val="28"/>
          <w:szCs w:val="24"/>
          <w:lang w:val="ru-RU" w:eastAsia="ru-RU"/>
        </w:rPr>
      </w:pPr>
    </w:p>
    <w:p w14:paraId="51205F45" w14:textId="77777777" w:rsidR="00817232" w:rsidRPr="00817232" w:rsidRDefault="00817232" w:rsidP="00817232">
      <w:pPr>
        <w:widowControl w:val="0"/>
        <w:spacing w:after="0" w:line="240" w:lineRule="auto"/>
        <w:jc w:val="center"/>
        <w:rPr>
          <w:rFonts w:ascii="Times New Roman" w:eastAsia="Calibri" w:hAnsi="Times New Roman" w:cs="Times New Roman"/>
          <w:b/>
          <w:w w:val="105"/>
          <w:sz w:val="28"/>
          <w:szCs w:val="28"/>
          <w:lang w:val="ru-RU"/>
        </w:rPr>
      </w:pPr>
      <w:r w:rsidRPr="00817232">
        <w:rPr>
          <w:rFonts w:ascii="Times New Roman" w:eastAsia="Calibri" w:hAnsi="Times New Roman" w:cs="Times New Roman"/>
          <w:b/>
          <w:sz w:val="28"/>
          <w:szCs w:val="28"/>
          <w:lang w:val="ru-RU" w:eastAsia="ru-RU"/>
        </w:rPr>
        <w:t>Сведения по реализации внутренней входящей академической мобильности обучающихся в</w:t>
      </w:r>
      <w:r w:rsidR="00E02D7A">
        <w:rPr>
          <w:rFonts w:ascii="Times New Roman" w:eastAsia="Calibri" w:hAnsi="Times New Roman" w:cs="Times New Roman"/>
          <w:b/>
          <w:w w:val="105"/>
          <w:sz w:val="28"/>
          <w:szCs w:val="28"/>
          <w:lang w:val="ru-RU"/>
        </w:rPr>
        <w:t xml:space="preserve"> организациях образования </w:t>
      </w:r>
      <w:r w:rsidRPr="00817232">
        <w:rPr>
          <w:rFonts w:ascii="Times New Roman" w:eastAsia="Calibri" w:hAnsi="Times New Roman" w:cs="Times New Roman"/>
          <w:b/>
          <w:w w:val="105"/>
          <w:sz w:val="28"/>
          <w:szCs w:val="28"/>
          <w:lang w:val="ru-RU"/>
        </w:rPr>
        <w:t>высшего и (или) послевузовского образования</w:t>
      </w:r>
    </w:p>
    <w:p w14:paraId="61F3B853" w14:textId="77777777" w:rsidR="00817232" w:rsidRPr="00817232" w:rsidRDefault="00817232" w:rsidP="00817232">
      <w:pPr>
        <w:widowControl w:val="0"/>
        <w:spacing w:after="0" w:line="240" w:lineRule="auto"/>
        <w:rPr>
          <w:rFonts w:ascii="Times New Roman" w:eastAsia="Calibri" w:hAnsi="Times New Roman" w:cs="Times New Roman"/>
          <w:b/>
          <w:sz w:val="28"/>
          <w:szCs w:val="28"/>
          <w:lang w:val="ru-RU"/>
        </w:rPr>
      </w:pPr>
    </w:p>
    <w:p w14:paraId="5DF33552" w14:textId="77777777" w:rsidR="00817232" w:rsidRPr="00817232" w:rsidRDefault="00817232" w:rsidP="00817232">
      <w:pPr>
        <w:widowControl w:val="0"/>
        <w:spacing w:after="0" w:line="240" w:lineRule="auto"/>
        <w:jc w:val="center"/>
        <w:rPr>
          <w:rFonts w:ascii="Times New Roman" w:eastAsia="Calibri" w:hAnsi="Times New Roman" w:cs="Times New Roman"/>
          <w:b/>
          <w:sz w:val="12"/>
          <w:szCs w:val="12"/>
          <w:lang w:val="ru-RU" w:eastAsia="ru-RU"/>
        </w:rPr>
      </w:pPr>
    </w:p>
    <w:p w14:paraId="56517D94" w14:textId="77777777" w:rsidR="00817232" w:rsidRPr="00817232" w:rsidRDefault="00817232" w:rsidP="00817232">
      <w:pPr>
        <w:widowControl w:val="0"/>
        <w:spacing w:after="0" w:line="240" w:lineRule="auto"/>
        <w:jc w:val="center"/>
        <w:rPr>
          <w:rFonts w:ascii="Times New Roman" w:eastAsia="Calibri" w:hAnsi="Times New Roman" w:cs="Times New Roman"/>
          <w:sz w:val="28"/>
          <w:szCs w:val="24"/>
          <w:lang w:val="ru-RU" w:eastAsia="ru-RU"/>
        </w:rPr>
      </w:pPr>
    </w:p>
    <w:p w14:paraId="0F4B7B19" w14:textId="4A14D0E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Индекс: форма № ВП-</w:t>
      </w:r>
      <w:r w:rsidR="004E5573">
        <w:rPr>
          <w:rFonts w:ascii="Times New Roman" w:eastAsia="Times New Roman" w:hAnsi="Times New Roman" w:cs="Times New Roman"/>
          <w:sz w:val="28"/>
          <w:szCs w:val="24"/>
          <w:lang w:val="kk-KZ" w:eastAsia="ru-RU"/>
        </w:rPr>
        <w:t>30</w:t>
      </w:r>
    </w:p>
    <w:p w14:paraId="5DBE29E0"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4"/>
          <w:lang w:val="kk-KZ" w:eastAsia="ru-RU"/>
        </w:rPr>
        <w:t xml:space="preserve"> </w:t>
      </w:r>
    </w:p>
    <w:p w14:paraId="63594E44"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 xml:space="preserve">Периодичность: годовая </w:t>
      </w:r>
    </w:p>
    <w:p w14:paraId="741C6303" w14:textId="77777777" w:rsidR="00817232" w:rsidRPr="00817232" w:rsidRDefault="00817232" w:rsidP="00817232">
      <w:pPr>
        <w:spacing w:after="0" w:line="240" w:lineRule="auto"/>
        <w:rPr>
          <w:rFonts w:ascii="Times New Roman" w:eastAsia="Times New Roman" w:hAnsi="Times New Roman" w:cs="Times New Roman"/>
          <w:sz w:val="28"/>
          <w:szCs w:val="24"/>
          <w:lang w:val="ru-RU" w:eastAsia="ru-RU"/>
        </w:rPr>
      </w:pPr>
    </w:p>
    <w:p w14:paraId="000F61E8" w14:textId="77777777" w:rsidR="00817232" w:rsidRPr="00817232" w:rsidRDefault="00817232" w:rsidP="00817232">
      <w:pPr>
        <w:widowControl w:val="0"/>
        <w:spacing w:after="0" w:line="240" w:lineRule="auto"/>
        <w:rPr>
          <w:rFonts w:ascii="Times New Roman" w:eastAsia="Calibri" w:hAnsi="Times New Roman" w:cs="Times New Roman"/>
          <w:sz w:val="28"/>
          <w:szCs w:val="24"/>
          <w:lang w:val="ru-RU" w:eastAsia="ru-RU"/>
        </w:rPr>
      </w:pPr>
      <w:r w:rsidRPr="00817232">
        <w:rPr>
          <w:rFonts w:ascii="Times New Roman" w:eastAsia="Calibri" w:hAnsi="Times New Roman" w:cs="Times New Roman"/>
          <w:sz w:val="28"/>
          <w:szCs w:val="24"/>
          <w:lang w:val="ru-RU" w:eastAsia="ru-RU"/>
        </w:rPr>
        <w:t>Отчетный период 20__-20__ учебный год</w:t>
      </w:r>
    </w:p>
    <w:p w14:paraId="692B9F7A" w14:textId="77777777" w:rsidR="00817232" w:rsidRPr="00817232" w:rsidRDefault="00817232" w:rsidP="00817232">
      <w:pPr>
        <w:spacing w:after="0" w:line="240" w:lineRule="auto"/>
        <w:rPr>
          <w:rFonts w:ascii="Times New Roman" w:eastAsia="Times New Roman" w:hAnsi="Times New Roman" w:cs="Times New Roman"/>
          <w:szCs w:val="12"/>
          <w:lang w:val="kk-KZ" w:eastAsia="ru-RU"/>
        </w:rPr>
      </w:pPr>
    </w:p>
    <w:p w14:paraId="4991ECE1" w14:textId="77777777" w:rsidR="00817232" w:rsidRPr="00817232" w:rsidRDefault="00817232" w:rsidP="00817232">
      <w:pPr>
        <w:spacing w:after="0" w:line="240" w:lineRule="auto"/>
        <w:jc w:val="both"/>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7E3947E1" w14:textId="77777777" w:rsidR="00817232" w:rsidRPr="00817232" w:rsidRDefault="00817232" w:rsidP="00817232">
      <w:pPr>
        <w:spacing w:after="0" w:line="240" w:lineRule="auto"/>
        <w:jc w:val="both"/>
        <w:rPr>
          <w:rFonts w:ascii="Times New Roman" w:eastAsia="Times New Roman" w:hAnsi="Times New Roman" w:cs="Times New Roman"/>
          <w:sz w:val="28"/>
          <w:szCs w:val="28"/>
          <w:lang w:val="kk-KZ" w:eastAsia="ru-RU"/>
        </w:rPr>
      </w:pPr>
    </w:p>
    <w:p w14:paraId="76878243" w14:textId="77777777" w:rsidR="00817232" w:rsidRPr="00817232" w:rsidRDefault="00817232" w:rsidP="00817232">
      <w:pPr>
        <w:spacing w:after="0" w:line="240" w:lineRule="auto"/>
        <w:rPr>
          <w:rFonts w:ascii="Times New Roman" w:eastAsia="Times New Roman" w:hAnsi="Times New Roman" w:cs="Times New Roman"/>
          <w:sz w:val="28"/>
          <w:szCs w:val="24"/>
          <w:lang w:val="kk-KZ" w:eastAsia="ru-RU"/>
        </w:rPr>
      </w:pPr>
      <w:r w:rsidRPr="00817232">
        <w:rPr>
          <w:rFonts w:ascii="Times New Roman" w:eastAsia="Times New Roman" w:hAnsi="Times New Roman" w:cs="Times New Roman"/>
          <w:sz w:val="28"/>
          <w:szCs w:val="24"/>
          <w:lang w:val="kk-KZ" w:eastAsia="ru-RU"/>
        </w:rPr>
        <w:t>Срок представления:   до 31 октября (включительно) после отчетного периода</w:t>
      </w:r>
    </w:p>
    <w:p w14:paraId="479D4A89" w14:textId="77777777" w:rsidR="00817232" w:rsidRPr="00817232" w:rsidRDefault="00817232" w:rsidP="00817232">
      <w:pPr>
        <w:rPr>
          <w:rFonts w:ascii="Times New Roman" w:eastAsia="Times New Roman" w:hAnsi="Times New Roman" w:cs="Times New Roman"/>
          <w:b/>
          <w:bCs/>
          <w:spacing w:val="-6"/>
          <w:sz w:val="20"/>
          <w:szCs w:val="20"/>
          <w:lang w:val="ru-RU" w:eastAsia="ru-RU"/>
        </w:rPr>
      </w:pPr>
    </w:p>
    <w:tbl>
      <w:tblPr>
        <w:tblpPr w:leftFromText="180" w:rightFromText="180" w:vertAnchor="text" w:tblpY="1"/>
        <w:tblOverlap w:val="never"/>
        <w:tblW w:w="14596" w:type="dxa"/>
        <w:tblLayout w:type="fixed"/>
        <w:tblLook w:val="04A0" w:firstRow="1" w:lastRow="0" w:firstColumn="1" w:lastColumn="0" w:noHBand="0" w:noVBand="1"/>
      </w:tblPr>
      <w:tblGrid>
        <w:gridCol w:w="421"/>
        <w:gridCol w:w="567"/>
        <w:gridCol w:w="567"/>
        <w:gridCol w:w="425"/>
        <w:gridCol w:w="425"/>
        <w:gridCol w:w="425"/>
        <w:gridCol w:w="426"/>
        <w:gridCol w:w="425"/>
        <w:gridCol w:w="401"/>
        <w:gridCol w:w="285"/>
        <w:gridCol w:w="284"/>
        <w:gridCol w:w="285"/>
        <w:gridCol w:w="284"/>
        <w:gridCol w:w="285"/>
        <w:gridCol w:w="284"/>
        <w:gridCol w:w="427"/>
        <w:gridCol w:w="413"/>
        <w:gridCol w:w="439"/>
        <w:gridCol w:w="426"/>
        <w:gridCol w:w="427"/>
        <w:gridCol w:w="426"/>
        <w:gridCol w:w="426"/>
        <w:gridCol w:w="427"/>
        <w:gridCol w:w="427"/>
        <w:gridCol w:w="291"/>
        <w:gridCol w:w="561"/>
        <w:gridCol w:w="426"/>
        <w:gridCol w:w="427"/>
        <w:gridCol w:w="426"/>
        <w:gridCol w:w="426"/>
        <w:gridCol w:w="426"/>
        <w:gridCol w:w="426"/>
        <w:gridCol w:w="426"/>
        <w:gridCol w:w="427"/>
        <w:gridCol w:w="423"/>
        <w:gridCol w:w="284"/>
      </w:tblGrid>
      <w:tr w:rsidR="00817232" w:rsidRPr="00817232" w14:paraId="52A001C6" w14:textId="77777777" w:rsidTr="00563785">
        <w:tc>
          <w:tcPr>
            <w:tcW w:w="421" w:type="dxa"/>
            <w:vMerge w:val="restart"/>
            <w:tcBorders>
              <w:top w:val="single" w:sz="4" w:space="0" w:color="auto"/>
              <w:left w:val="single" w:sz="4" w:space="0" w:color="auto"/>
              <w:bottom w:val="single" w:sz="4" w:space="0" w:color="auto"/>
              <w:right w:val="single" w:sz="4" w:space="0" w:color="auto"/>
            </w:tcBorders>
            <w:textDirection w:val="btLr"/>
          </w:tcPr>
          <w:p w14:paraId="78414FE5" w14:textId="77777777" w:rsidR="00817232" w:rsidRPr="00817232" w:rsidRDefault="00817232" w:rsidP="00817232">
            <w:pPr>
              <w:spacing w:after="0" w:line="240" w:lineRule="auto"/>
              <w:ind w:left="113" w:right="113"/>
              <w:jc w:val="center"/>
              <w:rPr>
                <w:rFonts w:ascii="Times New Roman" w:eastAsia="Times New Roman" w:hAnsi="Times New Roman" w:cs="Times New Roman"/>
                <w:w w:val="104"/>
                <w:sz w:val="20"/>
                <w:szCs w:val="20"/>
                <w:lang w:val="kk-KZ" w:eastAsia="ru-RU"/>
              </w:rPr>
            </w:pPr>
            <w:r w:rsidRPr="00817232">
              <w:rPr>
                <w:rFonts w:ascii="Times New Roman" w:eastAsia="Times New Roman" w:hAnsi="Times New Roman" w:cs="Times New Roman"/>
                <w:w w:val="104"/>
                <w:sz w:val="20"/>
                <w:szCs w:val="20"/>
                <w:lang w:val="ru-RU" w:eastAsia="ru-RU"/>
              </w:rPr>
              <w:lastRenderedPageBreak/>
              <w:t>№</w:t>
            </w:r>
            <w:r w:rsidRPr="00817232">
              <w:rPr>
                <w:rFonts w:ascii="Times New Roman" w:eastAsia="Times New Roman" w:hAnsi="Times New Roman" w:cs="Times New Roman"/>
                <w:w w:val="104"/>
                <w:sz w:val="20"/>
                <w:szCs w:val="20"/>
                <w:lang w:val="kk-KZ" w:eastAsia="ru-RU"/>
              </w:rPr>
              <w:t xml:space="preserve"> строки</w:t>
            </w:r>
          </w:p>
          <w:p w14:paraId="7CA2F422"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7CA494" w14:textId="77777777" w:rsidR="00817232" w:rsidRPr="00817232" w:rsidRDefault="00817232" w:rsidP="00817232">
            <w:pPr>
              <w:spacing w:after="0" w:line="240" w:lineRule="auto"/>
              <w:ind w:right="113" w:hanging="2"/>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на</w:t>
            </w:r>
            <w:r w:rsidRPr="00817232">
              <w:rPr>
                <w:rFonts w:ascii="Times New Roman" w:eastAsia="Times New Roman" w:hAnsi="Times New Roman" w:cs="Times New Roman"/>
                <w:spacing w:val="1"/>
                <w:sz w:val="20"/>
                <w:szCs w:val="20"/>
                <w:lang w:val="ru-RU" w:eastAsia="ru-RU"/>
              </w:rPr>
              <w:t>им</w:t>
            </w:r>
            <w:r w:rsidRPr="00817232">
              <w:rPr>
                <w:rFonts w:ascii="Times New Roman" w:eastAsia="Times New Roman" w:hAnsi="Times New Roman" w:cs="Times New Roman"/>
                <w:sz w:val="20"/>
                <w:szCs w:val="20"/>
                <w:lang w:val="ru-RU" w:eastAsia="ru-RU"/>
              </w:rPr>
              <w:t>е</w:t>
            </w:r>
            <w:r w:rsidRPr="00817232">
              <w:rPr>
                <w:rFonts w:ascii="Times New Roman" w:eastAsia="Times New Roman" w:hAnsi="Times New Roman" w:cs="Times New Roman"/>
                <w:spacing w:val="1"/>
                <w:sz w:val="20"/>
                <w:szCs w:val="20"/>
                <w:lang w:val="ru-RU" w:eastAsia="ru-RU"/>
              </w:rPr>
              <w:t>н</w:t>
            </w:r>
            <w:r w:rsidRPr="00817232">
              <w:rPr>
                <w:rFonts w:ascii="Times New Roman" w:eastAsia="Times New Roman" w:hAnsi="Times New Roman" w:cs="Times New Roman"/>
                <w:spacing w:val="2"/>
                <w:sz w:val="20"/>
                <w:szCs w:val="20"/>
                <w:lang w:val="ru-RU" w:eastAsia="ru-RU"/>
              </w:rPr>
              <w:t>о</w:t>
            </w:r>
            <w:r w:rsidRPr="00817232">
              <w:rPr>
                <w:rFonts w:ascii="Times New Roman" w:eastAsia="Times New Roman" w:hAnsi="Times New Roman" w:cs="Times New Roman"/>
                <w:spacing w:val="1"/>
                <w:sz w:val="20"/>
                <w:szCs w:val="20"/>
                <w:lang w:val="ru-RU" w:eastAsia="ru-RU"/>
              </w:rPr>
              <w:t>в</w:t>
            </w:r>
            <w:r w:rsidRPr="00817232">
              <w:rPr>
                <w:rFonts w:ascii="Times New Roman" w:eastAsia="Times New Roman" w:hAnsi="Times New Roman" w:cs="Times New Roman"/>
                <w:sz w:val="20"/>
                <w:szCs w:val="20"/>
                <w:lang w:val="ru-RU" w:eastAsia="ru-RU"/>
              </w:rPr>
              <w:t>а</w:t>
            </w:r>
            <w:r w:rsidRPr="00817232">
              <w:rPr>
                <w:rFonts w:ascii="Times New Roman" w:eastAsia="Times New Roman" w:hAnsi="Times New Roman" w:cs="Times New Roman"/>
                <w:spacing w:val="1"/>
                <w:sz w:val="20"/>
                <w:szCs w:val="20"/>
                <w:lang w:val="ru-RU" w:eastAsia="ru-RU"/>
              </w:rPr>
              <w:t>ни</w:t>
            </w:r>
            <w:r w:rsidRPr="00817232">
              <w:rPr>
                <w:rFonts w:ascii="Times New Roman" w:eastAsia="Times New Roman" w:hAnsi="Times New Roman" w:cs="Times New Roman"/>
                <w:sz w:val="20"/>
                <w:szCs w:val="20"/>
                <w:lang w:val="ru-RU" w:eastAsia="ru-RU"/>
              </w:rPr>
              <w:t>е организации высшего образования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C28EB7"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sz w:val="20"/>
                <w:szCs w:val="20"/>
                <w:lang w:val="ru-RU" w:eastAsia="ru-RU"/>
              </w:rPr>
              <w:t>общее количество студентов обучающихся в рамках академической мобильности</w:t>
            </w:r>
          </w:p>
        </w:tc>
        <w:tc>
          <w:tcPr>
            <w:tcW w:w="5074" w:type="dxa"/>
            <w:gridSpan w:val="14"/>
            <w:tcBorders>
              <w:top w:val="single" w:sz="4" w:space="0" w:color="auto"/>
              <w:left w:val="single" w:sz="4" w:space="0" w:color="auto"/>
              <w:bottom w:val="single" w:sz="4" w:space="0" w:color="auto"/>
              <w:right w:val="single" w:sz="4" w:space="0" w:color="auto"/>
            </w:tcBorders>
            <w:hideMark/>
          </w:tcPr>
          <w:p w14:paraId="0CE9F13A" w14:textId="77777777" w:rsidR="00817232" w:rsidRPr="00817232" w:rsidRDefault="00817232" w:rsidP="00817232">
            <w:pPr>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бакалавр</w:t>
            </w:r>
          </w:p>
        </w:tc>
        <w:tc>
          <w:tcPr>
            <w:tcW w:w="3289" w:type="dxa"/>
            <w:gridSpan w:val="8"/>
            <w:tcBorders>
              <w:top w:val="single" w:sz="4" w:space="0" w:color="auto"/>
              <w:left w:val="single" w:sz="4" w:space="0" w:color="auto"/>
              <w:bottom w:val="single" w:sz="4" w:space="0" w:color="auto"/>
              <w:right w:val="single" w:sz="4" w:space="0" w:color="auto"/>
            </w:tcBorders>
            <w:hideMark/>
          </w:tcPr>
          <w:p w14:paraId="05D80362" w14:textId="77777777" w:rsidR="00817232" w:rsidRPr="00817232" w:rsidRDefault="00817232" w:rsidP="00817232">
            <w:pPr>
              <w:spacing w:after="0" w:line="240"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магистрант</w:t>
            </w:r>
          </w:p>
        </w:tc>
        <w:tc>
          <w:tcPr>
            <w:tcW w:w="4678" w:type="dxa"/>
            <w:gridSpan w:val="11"/>
            <w:tcBorders>
              <w:top w:val="single" w:sz="4" w:space="0" w:color="auto"/>
              <w:left w:val="single" w:sz="4" w:space="0" w:color="auto"/>
              <w:bottom w:val="single" w:sz="4" w:space="0" w:color="auto"/>
              <w:right w:val="single" w:sz="4" w:space="0" w:color="auto"/>
            </w:tcBorders>
            <w:hideMark/>
          </w:tcPr>
          <w:p w14:paraId="4B067AC0" w14:textId="77777777" w:rsidR="00817232" w:rsidRPr="00817232" w:rsidRDefault="00817232" w:rsidP="00817232">
            <w:pPr>
              <w:tabs>
                <w:tab w:val="left" w:pos="3780"/>
                <w:tab w:val="left" w:pos="5260"/>
                <w:tab w:val="left" w:pos="6960"/>
              </w:tabs>
              <w:spacing w:after="0" w:line="268" w:lineRule="auto"/>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докторант</w:t>
            </w:r>
          </w:p>
        </w:tc>
      </w:tr>
      <w:tr w:rsidR="00817232" w:rsidRPr="00817232" w14:paraId="7EE9C932" w14:textId="77777777" w:rsidTr="00563785">
        <w:trPr>
          <w:cantSplit/>
          <w:trHeight w:val="1427"/>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F70E397"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D80FD2"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E39758" w14:textId="77777777" w:rsidR="00817232" w:rsidRPr="00817232" w:rsidRDefault="00817232" w:rsidP="00817232">
            <w:pPr>
              <w:spacing w:after="0" w:line="240" w:lineRule="auto"/>
              <w:rPr>
                <w:rFonts w:ascii="Times New Roman" w:eastAsia="Times New Roman" w:hAnsi="Times New Roman" w:cs="Times New Roman"/>
                <w:bCs/>
                <w:spacing w:val="-6"/>
                <w:sz w:val="20"/>
                <w:szCs w:val="20"/>
                <w:lang w:val="ru-RU" w:eastAsia="ru-RU"/>
              </w:rPr>
            </w:pPr>
          </w:p>
        </w:tc>
        <w:tc>
          <w:tcPr>
            <w:tcW w:w="1701" w:type="dxa"/>
            <w:gridSpan w:val="4"/>
            <w:tcBorders>
              <w:top w:val="single" w:sz="4" w:space="0" w:color="auto"/>
              <w:left w:val="single" w:sz="4" w:space="0" w:color="auto"/>
              <w:bottom w:val="single" w:sz="4" w:space="0" w:color="auto"/>
              <w:right w:val="single" w:sz="4" w:space="0" w:color="auto"/>
            </w:tcBorders>
            <w:textDirection w:val="btLr"/>
            <w:hideMark/>
          </w:tcPr>
          <w:p w14:paraId="2D3203AE" w14:textId="77777777" w:rsidR="00817232" w:rsidRPr="00817232" w:rsidRDefault="00817232" w:rsidP="00817232">
            <w:pPr>
              <w:tabs>
                <w:tab w:val="left" w:pos="3780"/>
                <w:tab w:val="left" w:pos="5260"/>
                <w:tab w:val="left" w:pos="6960"/>
              </w:tabs>
              <w:spacing w:after="0" w:line="240"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1395" w:type="dxa"/>
            <w:gridSpan w:val="4"/>
            <w:tcBorders>
              <w:top w:val="single" w:sz="4" w:space="0" w:color="auto"/>
              <w:left w:val="single" w:sz="4" w:space="0" w:color="auto"/>
              <w:bottom w:val="single" w:sz="4" w:space="0" w:color="auto"/>
              <w:right w:val="single" w:sz="4" w:space="0" w:color="auto"/>
            </w:tcBorders>
            <w:textDirection w:val="btLr"/>
            <w:hideMark/>
          </w:tcPr>
          <w:p w14:paraId="72C3F596"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62B1715A"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1138" w:type="dxa"/>
            <w:gridSpan w:val="4"/>
            <w:tcBorders>
              <w:top w:val="single" w:sz="4" w:space="0" w:color="auto"/>
              <w:left w:val="single" w:sz="4" w:space="0" w:color="auto"/>
              <w:bottom w:val="single" w:sz="4" w:space="0" w:color="auto"/>
              <w:right w:val="single" w:sz="4" w:space="0" w:color="auto"/>
            </w:tcBorders>
            <w:textDirection w:val="btLr"/>
          </w:tcPr>
          <w:p w14:paraId="4C567F42" w14:textId="77777777" w:rsidR="00817232" w:rsidRPr="00817232" w:rsidRDefault="00817232" w:rsidP="00817232">
            <w:pPr>
              <w:spacing w:after="0" w:line="240" w:lineRule="auto"/>
              <w:ind w:left="113" w:right="113"/>
              <w:rPr>
                <w:rFonts w:ascii="Times New Roman" w:eastAsia="Times New Roman" w:hAnsi="Times New Roman" w:cs="Times New Roman"/>
                <w:bCs/>
                <w:iCs/>
                <w:color w:val="000000"/>
                <w:sz w:val="20"/>
                <w:szCs w:val="20"/>
                <w:lang w:val="ru-RU" w:eastAsia="ru-RU"/>
              </w:rPr>
            </w:pPr>
          </w:p>
          <w:p w14:paraId="2D5CE098"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427" w:type="dxa"/>
            <w:vMerge w:val="restart"/>
            <w:tcBorders>
              <w:top w:val="single" w:sz="4" w:space="0" w:color="auto"/>
              <w:left w:val="single" w:sz="4" w:space="0" w:color="auto"/>
              <w:bottom w:val="single" w:sz="4" w:space="0" w:color="auto"/>
              <w:right w:val="single" w:sz="4" w:space="0" w:color="auto"/>
            </w:tcBorders>
            <w:textDirection w:val="btLr"/>
            <w:hideMark/>
          </w:tcPr>
          <w:p w14:paraId="5F20E3FC"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413" w:type="dxa"/>
            <w:vMerge w:val="restart"/>
            <w:tcBorders>
              <w:top w:val="single" w:sz="4" w:space="0" w:color="auto"/>
              <w:left w:val="single" w:sz="4" w:space="0" w:color="auto"/>
              <w:bottom w:val="single" w:sz="4" w:space="0" w:color="auto"/>
              <w:right w:val="single" w:sz="4" w:space="0" w:color="auto"/>
            </w:tcBorders>
            <w:textDirection w:val="btLr"/>
            <w:hideMark/>
          </w:tcPr>
          <w:p w14:paraId="0BD7204E"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c>
          <w:tcPr>
            <w:tcW w:w="865" w:type="dxa"/>
            <w:gridSpan w:val="2"/>
            <w:tcBorders>
              <w:top w:val="single" w:sz="4" w:space="0" w:color="auto"/>
              <w:left w:val="single" w:sz="4" w:space="0" w:color="auto"/>
              <w:bottom w:val="single" w:sz="4" w:space="0" w:color="auto"/>
              <w:right w:val="single" w:sz="4" w:space="0" w:color="auto"/>
            </w:tcBorders>
            <w:textDirection w:val="btLr"/>
            <w:hideMark/>
          </w:tcPr>
          <w:p w14:paraId="56FEF713" w14:textId="77777777" w:rsidR="00817232" w:rsidRPr="00817232" w:rsidRDefault="00817232" w:rsidP="00817232">
            <w:pPr>
              <w:tabs>
                <w:tab w:val="left" w:pos="3780"/>
                <w:tab w:val="left" w:pos="5260"/>
                <w:tab w:val="left" w:pos="6960"/>
              </w:tabs>
              <w:spacing w:after="0" w:line="240"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853" w:type="dxa"/>
            <w:gridSpan w:val="2"/>
            <w:tcBorders>
              <w:top w:val="single" w:sz="4" w:space="0" w:color="auto"/>
              <w:left w:val="single" w:sz="4" w:space="0" w:color="auto"/>
              <w:bottom w:val="single" w:sz="4" w:space="0" w:color="auto"/>
              <w:right w:val="single" w:sz="4" w:space="0" w:color="auto"/>
            </w:tcBorders>
            <w:textDirection w:val="btLr"/>
            <w:hideMark/>
          </w:tcPr>
          <w:p w14:paraId="0E596A39"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174CC9C7"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853" w:type="dxa"/>
            <w:gridSpan w:val="2"/>
            <w:tcBorders>
              <w:top w:val="single" w:sz="4" w:space="0" w:color="auto"/>
              <w:left w:val="single" w:sz="4" w:space="0" w:color="auto"/>
              <w:bottom w:val="single" w:sz="4" w:space="0" w:color="auto"/>
              <w:right w:val="single" w:sz="4" w:space="0" w:color="auto"/>
            </w:tcBorders>
            <w:textDirection w:val="btLr"/>
            <w:hideMark/>
          </w:tcPr>
          <w:p w14:paraId="77E58C30"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427" w:type="dxa"/>
            <w:vMerge w:val="restart"/>
            <w:tcBorders>
              <w:top w:val="single" w:sz="4" w:space="0" w:color="auto"/>
              <w:left w:val="single" w:sz="4" w:space="0" w:color="auto"/>
              <w:bottom w:val="single" w:sz="4" w:space="0" w:color="auto"/>
              <w:right w:val="single" w:sz="4" w:space="0" w:color="auto"/>
            </w:tcBorders>
            <w:textDirection w:val="btLr"/>
            <w:hideMark/>
          </w:tcPr>
          <w:p w14:paraId="3C4016C8"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291" w:type="dxa"/>
            <w:vMerge w:val="restart"/>
            <w:tcBorders>
              <w:top w:val="single" w:sz="4" w:space="0" w:color="auto"/>
              <w:left w:val="single" w:sz="4" w:space="0" w:color="auto"/>
              <w:bottom w:val="single" w:sz="4" w:space="0" w:color="auto"/>
              <w:right w:val="single" w:sz="4" w:space="0" w:color="auto"/>
            </w:tcBorders>
            <w:textDirection w:val="btLr"/>
            <w:hideMark/>
          </w:tcPr>
          <w:p w14:paraId="01B6CE8D"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c>
          <w:tcPr>
            <w:tcW w:w="1414" w:type="dxa"/>
            <w:gridSpan w:val="3"/>
            <w:tcBorders>
              <w:top w:val="single" w:sz="4" w:space="0" w:color="auto"/>
              <w:left w:val="single" w:sz="4" w:space="0" w:color="auto"/>
              <w:bottom w:val="single" w:sz="4" w:space="0" w:color="auto"/>
              <w:right w:val="single" w:sz="4" w:space="0" w:color="auto"/>
            </w:tcBorders>
            <w:textDirection w:val="btLr"/>
            <w:hideMark/>
          </w:tcPr>
          <w:p w14:paraId="5D1EAD2B" w14:textId="77777777" w:rsidR="00817232" w:rsidRPr="00817232" w:rsidRDefault="00817232" w:rsidP="00817232">
            <w:pPr>
              <w:tabs>
                <w:tab w:val="left" w:pos="3780"/>
                <w:tab w:val="left" w:pos="5260"/>
                <w:tab w:val="left" w:pos="6960"/>
              </w:tabs>
              <w:spacing w:after="0" w:line="240"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двудипломному образованию</w:t>
            </w:r>
          </w:p>
        </w:tc>
        <w:tc>
          <w:tcPr>
            <w:tcW w:w="1278" w:type="dxa"/>
            <w:gridSpan w:val="3"/>
            <w:tcBorders>
              <w:top w:val="single" w:sz="4" w:space="0" w:color="auto"/>
              <w:left w:val="single" w:sz="4" w:space="0" w:color="auto"/>
              <w:bottom w:val="single" w:sz="4" w:space="0" w:color="auto"/>
              <w:right w:val="single" w:sz="4" w:space="0" w:color="auto"/>
            </w:tcBorders>
            <w:textDirection w:val="btLr"/>
            <w:hideMark/>
          </w:tcPr>
          <w:p w14:paraId="7CE6426E"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по совместной</w:t>
            </w:r>
          </w:p>
          <w:p w14:paraId="288F77D0" w14:textId="77777777" w:rsidR="00817232" w:rsidRPr="00817232" w:rsidRDefault="00817232" w:rsidP="00817232">
            <w:pPr>
              <w:tabs>
                <w:tab w:val="left" w:pos="3780"/>
                <w:tab w:val="left" w:pos="5260"/>
                <w:tab w:val="left" w:pos="6960"/>
              </w:tabs>
              <w:spacing w:after="0" w:line="268" w:lineRule="auto"/>
              <w:ind w:left="113" w:right="113"/>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образовательной программе</w:t>
            </w:r>
          </w:p>
        </w:tc>
        <w:tc>
          <w:tcPr>
            <w:tcW w:w="1279" w:type="dxa"/>
            <w:gridSpan w:val="3"/>
            <w:tcBorders>
              <w:top w:val="single" w:sz="4" w:space="0" w:color="auto"/>
              <w:left w:val="single" w:sz="4" w:space="0" w:color="auto"/>
              <w:bottom w:val="single" w:sz="4" w:space="0" w:color="auto"/>
              <w:right w:val="single" w:sz="4" w:space="0" w:color="auto"/>
            </w:tcBorders>
            <w:textDirection w:val="btLr"/>
          </w:tcPr>
          <w:p w14:paraId="22F43829" w14:textId="77777777" w:rsidR="00817232" w:rsidRPr="00817232" w:rsidRDefault="00817232" w:rsidP="00817232">
            <w:pPr>
              <w:spacing w:after="0" w:line="240" w:lineRule="auto"/>
              <w:ind w:left="113" w:right="113"/>
              <w:rPr>
                <w:rFonts w:ascii="Times New Roman" w:eastAsia="Times New Roman" w:hAnsi="Times New Roman" w:cs="Times New Roman"/>
                <w:bCs/>
                <w:iCs/>
                <w:color w:val="000000"/>
                <w:sz w:val="20"/>
                <w:szCs w:val="20"/>
                <w:lang w:val="ru-RU" w:eastAsia="ru-RU"/>
              </w:rPr>
            </w:pPr>
          </w:p>
          <w:p w14:paraId="0E1B4F52" w14:textId="77777777" w:rsidR="00817232" w:rsidRPr="00817232" w:rsidRDefault="00817232" w:rsidP="00817232">
            <w:pPr>
              <w:spacing w:after="0" w:line="240" w:lineRule="auto"/>
              <w:ind w:left="113" w:right="113"/>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bCs/>
                <w:iCs/>
                <w:color w:val="000000"/>
                <w:sz w:val="20"/>
                <w:szCs w:val="20"/>
                <w:lang w:val="ru-RU" w:eastAsia="ru-RU"/>
              </w:rPr>
              <w:t>по вузовскому договору</w:t>
            </w:r>
          </w:p>
        </w:tc>
        <w:tc>
          <w:tcPr>
            <w:tcW w:w="423" w:type="dxa"/>
            <w:vMerge w:val="restart"/>
            <w:tcBorders>
              <w:top w:val="single" w:sz="4" w:space="0" w:color="auto"/>
              <w:left w:val="single" w:sz="4" w:space="0" w:color="auto"/>
              <w:bottom w:val="single" w:sz="4" w:space="0" w:color="auto"/>
              <w:right w:val="single" w:sz="4" w:space="0" w:color="auto"/>
            </w:tcBorders>
            <w:textDirection w:val="btLr"/>
            <w:hideMark/>
          </w:tcPr>
          <w:p w14:paraId="48BEA8C6" w14:textId="77777777" w:rsidR="00817232" w:rsidRPr="00817232" w:rsidRDefault="00817232" w:rsidP="00817232">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п</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9"/>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г</w:t>
            </w:r>
            <w:r w:rsidRPr="00817232">
              <w:rPr>
                <w:rFonts w:ascii="Times New Roman" w:eastAsia="Times New Roman" w:hAnsi="Times New Roman" w:cs="Times New Roman"/>
                <w:spacing w:val="1"/>
                <w:w w:val="105"/>
                <w:sz w:val="20"/>
                <w:szCs w:val="20"/>
                <w:lang w:val="ru-RU" w:eastAsia="ru-RU"/>
              </w:rPr>
              <w:t>о</w:t>
            </w:r>
            <w:r w:rsidRPr="00817232">
              <w:rPr>
                <w:rFonts w:ascii="Times New Roman" w:eastAsia="Times New Roman" w:hAnsi="Times New Roman" w:cs="Times New Roman"/>
                <w:spacing w:val="-1"/>
                <w:w w:val="105"/>
                <w:sz w:val="20"/>
                <w:szCs w:val="20"/>
                <w:lang w:val="ru-RU" w:eastAsia="ru-RU"/>
              </w:rPr>
              <w:t>с</w:t>
            </w:r>
            <w:r w:rsidRPr="00817232">
              <w:rPr>
                <w:rFonts w:ascii="Times New Roman" w:eastAsia="Times New Roman" w:hAnsi="Times New Roman" w:cs="Times New Roman"/>
                <w:spacing w:val="-4"/>
                <w:w w:val="105"/>
                <w:sz w:val="20"/>
                <w:szCs w:val="20"/>
                <w:lang w:val="ru-RU" w:eastAsia="ru-RU"/>
              </w:rPr>
              <w:t>у</w:t>
            </w:r>
            <w:r w:rsidRPr="00817232">
              <w:rPr>
                <w:rFonts w:ascii="Times New Roman" w:eastAsia="Times New Roman" w:hAnsi="Times New Roman" w:cs="Times New Roman"/>
                <w:w w:val="105"/>
                <w:sz w:val="20"/>
                <w:szCs w:val="20"/>
                <w:lang w:val="ru-RU" w:eastAsia="ru-RU"/>
              </w:rPr>
              <w:t>д</w:t>
            </w:r>
            <w:r w:rsidRPr="00817232">
              <w:rPr>
                <w:rFonts w:ascii="Times New Roman" w:eastAsia="Times New Roman" w:hAnsi="Times New Roman" w:cs="Times New Roman"/>
                <w:spacing w:val="-1"/>
                <w:w w:val="105"/>
                <w:sz w:val="20"/>
                <w:szCs w:val="20"/>
                <w:lang w:val="ru-RU" w:eastAsia="ru-RU"/>
              </w:rPr>
              <w:t>арс</w:t>
            </w:r>
            <w:r w:rsidRPr="00817232">
              <w:rPr>
                <w:rFonts w:ascii="Times New Roman" w:eastAsia="Times New Roman" w:hAnsi="Times New Roman" w:cs="Times New Roman"/>
                <w:w w:val="105"/>
                <w:sz w:val="20"/>
                <w:szCs w:val="20"/>
                <w:lang w:val="ru-RU" w:eastAsia="ru-RU"/>
              </w:rPr>
              <w:t>тв</w:t>
            </w:r>
            <w:r w:rsidRPr="00817232">
              <w:rPr>
                <w:rFonts w:ascii="Times New Roman" w:eastAsia="Times New Roman" w:hAnsi="Times New Roman" w:cs="Times New Roman"/>
                <w:spacing w:val="-1"/>
                <w:w w:val="105"/>
                <w:sz w:val="20"/>
                <w:szCs w:val="20"/>
                <w:lang w:val="ru-RU" w:eastAsia="ru-RU"/>
              </w:rPr>
              <w:t>е</w:t>
            </w:r>
            <w:r w:rsidRPr="00817232">
              <w:rPr>
                <w:rFonts w:ascii="Times New Roman" w:eastAsia="Times New Roman" w:hAnsi="Times New Roman" w:cs="Times New Roman"/>
                <w:spacing w:val="1"/>
                <w:w w:val="105"/>
                <w:sz w:val="20"/>
                <w:szCs w:val="20"/>
                <w:lang w:val="ru-RU" w:eastAsia="ru-RU"/>
              </w:rPr>
              <w:t>нно</w:t>
            </w:r>
            <w:r w:rsidRPr="00817232">
              <w:rPr>
                <w:rFonts w:ascii="Times New Roman" w:eastAsia="Times New Roman" w:hAnsi="Times New Roman" w:cs="Times New Roman"/>
                <w:w w:val="105"/>
                <w:sz w:val="20"/>
                <w:szCs w:val="20"/>
                <w:lang w:val="ru-RU" w:eastAsia="ru-RU"/>
              </w:rPr>
              <w:t>му</w:t>
            </w:r>
            <w:r w:rsidRPr="00817232">
              <w:rPr>
                <w:rFonts w:ascii="Times New Roman" w:eastAsia="Times New Roman" w:hAnsi="Times New Roman" w:cs="Times New Roman"/>
                <w:spacing w:val="-3"/>
                <w:w w:val="105"/>
                <w:sz w:val="20"/>
                <w:szCs w:val="20"/>
                <w:lang w:val="ru-RU" w:eastAsia="ru-RU"/>
              </w:rPr>
              <w:t xml:space="preserve"> </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к</w:t>
            </w:r>
            <w:r w:rsidRPr="00817232">
              <w:rPr>
                <w:rFonts w:ascii="Times New Roman" w:eastAsia="Times New Roman" w:hAnsi="Times New Roman" w:cs="Times New Roman"/>
                <w:spacing w:val="-1"/>
                <w:w w:val="105"/>
                <w:sz w:val="20"/>
                <w:szCs w:val="20"/>
                <w:lang w:val="ru-RU" w:eastAsia="ru-RU"/>
              </w:rPr>
              <w:t>а</w:t>
            </w:r>
            <w:r w:rsidRPr="00817232">
              <w:rPr>
                <w:rFonts w:ascii="Times New Roman" w:eastAsia="Times New Roman" w:hAnsi="Times New Roman" w:cs="Times New Roman"/>
                <w:spacing w:val="1"/>
                <w:w w:val="105"/>
                <w:sz w:val="20"/>
                <w:szCs w:val="20"/>
                <w:lang w:val="ru-RU" w:eastAsia="ru-RU"/>
              </w:rPr>
              <w:t>з</w:t>
            </w:r>
            <w:r w:rsidRPr="00817232">
              <w:rPr>
                <w:rFonts w:ascii="Times New Roman" w:eastAsia="Times New Roman" w:hAnsi="Times New Roman" w:cs="Times New Roman"/>
                <w:w w:val="105"/>
                <w:sz w:val="20"/>
                <w:szCs w:val="20"/>
                <w:lang w:val="ru-RU" w:eastAsia="ru-RU"/>
              </w:rPr>
              <w:t>у</w:t>
            </w:r>
            <w:r w:rsidRPr="00817232">
              <w:rPr>
                <w:rFonts w:ascii="Times New Roman" w:eastAsia="Times New Roman" w:hAnsi="Times New Roman" w:cs="Times New Roman"/>
                <w:w w:val="105"/>
                <w:sz w:val="20"/>
                <w:szCs w:val="20"/>
                <w:lang w:val="kk-KZ" w:eastAsia="ru-RU"/>
              </w:rPr>
              <w:t xml:space="preserve"> </w:t>
            </w:r>
          </w:p>
        </w:tc>
        <w:tc>
          <w:tcPr>
            <w:tcW w:w="284" w:type="dxa"/>
            <w:vMerge w:val="restart"/>
            <w:tcBorders>
              <w:top w:val="single" w:sz="4" w:space="0" w:color="auto"/>
              <w:left w:val="single" w:sz="4" w:space="0" w:color="auto"/>
              <w:bottom w:val="single" w:sz="4" w:space="0" w:color="auto"/>
              <w:right w:val="single" w:sz="4" w:space="0" w:color="auto"/>
            </w:tcBorders>
            <w:textDirection w:val="btLr"/>
            <w:hideMark/>
          </w:tcPr>
          <w:p w14:paraId="555D7F4E" w14:textId="77777777" w:rsidR="00817232" w:rsidRPr="00817232" w:rsidRDefault="00817232" w:rsidP="00563785">
            <w:pPr>
              <w:spacing w:after="0" w:line="240" w:lineRule="auto"/>
              <w:ind w:left="113" w:right="113"/>
              <w:jc w:val="center"/>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w w:val="105"/>
                <w:sz w:val="20"/>
                <w:szCs w:val="20"/>
                <w:lang w:val="kk-KZ" w:eastAsia="ru-RU"/>
              </w:rPr>
              <w:t>на платной основе</w:t>
            </w:r>
          </w:p>
        </w:tc>
      </w:tr>
      <w:tr w:rsidR="00817232" w:rsidRPr="00817232" w14:paraId="57DEB2BE" w14:textId="77777777" w:rsidTr="00563785">
        <w:trPr>
          <w:cantSplit/>
          <w:trHeight w:val="2392"/>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9D878A6"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0997151" w14:textId="77777777" w:rsidR="00817232" w:rsidRPr="00817232" w:rsidRDefault="00817232" w:rsidP="00817232">
            <w:pPr>
              <w:spacing w:after="0" w:line="240" w:lineRule="auto"/>
              <w:rPr>
                <w:rFonts w:ascii="Times New Roman" w:eastAsia="Times New Roman" w:hAnsi="Times New Roman" w:cs="Times New Roman"/>
                <w:sz w:val="20"/>
                <w:szCs w:val="20"/>
                <w:lang w:val="ru-RU"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99CF151" w14:textId="77777777" w:rsidR="00817232" w:rsidRPr="00817232" w:rsidRDefault="00817232" w:rsidP="00817232">
            <w:pPr>
              <w:spacing w:after="0" w:line="240" w:lineRule="auto"/>
              <w:rPr>
                <w:rFonts w:ascii="Times New Roman" w:eastAsia="Times New Roman" w:hAnsi="Times New Roman" w:cs="Times New Roman"/>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64E26F70"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5DDA12AC"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120B3B69"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3F2E656"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87B5E1D"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01" w:type="dxa"/>
            <w:tcBorders>
              <w:top w:val="single" w:sz="4" w:space="0" w:color="auto"/>
              <w:left w:val="single" w:sz="4" w:space="0" w:color="auto"/>
              <w:bottom w:val="single" w:sz="4" w:space="0" w:color="auto"/>
              <w:right w:val="single" w:sz="4" w:space="0" w:color="auto"/>
            </w:tcBorders>
            <w:textDirection w:val="btLr"/>
            <w:vAlign w:val="center"/>
            <w:hideMark/>
          </w:tcPr>
          <w:p w14:paraId="1FD65574"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7C991196"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1744AE84"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40E7BDB8"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1566056D"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285" w:type="dxa"/>
            <w:tcBorders>
              <w:top w:val="single" w:sz="4" w:space="0" w:color="auto"/>
              <w:left w:val="single" w:sz="4" w:space="0" w:color="auto"/>
              <w:bottom w:val="single" w:sz="4" w:space="0" w:color="auto"/>
              <w:right w:val="single" w:sz="4" w:space="0" w:color="auto"/>
            </w:tcBorders>
            <w:textDirection w:val="btLr"/>
            <w:vAlign w:val="center"/>
            <w:hideMark/>
          </w:tcPr>
          <w:p w14:paraId="05EAE850"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1FDF0401"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 курс</w:t>
            </w: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49A96404" w14:textId="77777777" w:rsidR="00817232" w:rsidRPr="00817232" w:rsidRDefault="00817232" w:rsidP="00880514">
            <w:pPr>
              <w:spacing w:after="0" w:line="240" w:lineRule="auto"/>
              <w:rPr>
                <w:rFonts w:ascii="Times New Roman" w:eastAsia="Times New Roman" w:hAnsi="Times New Roman" w:cs="Times New Roman"/>
                <w:spacing w:val="1"/>
                <w:sz w:val="20"/>
                <w:szCs w:val="20"/>
                <w:lang w:val="ru-RU" w:eastAsia="ru-RU"/>
              </w:rPr>
            </w:pPr>
          </w:p>
        </w:tc>
        <w:tc>
          <w:tcPr>
            <w:tcW w:w="413" w:type="dxa"/>
            <w:vMerge/>
            <w:tcBorders>
              <w:top w:val="single" w:sz="4" w:space="0" w:color="auto"/>
              <w:left w:val="single" w:sz="4" w:space="0" w:color="auto"/>
              <w:bottom w:val="single" w:sz="4" w:space="0" w:color="auto"/>
              <w:right w:val="single" w:sz="4" w:space="0" w:color="auto"/>
            </w:tcBorders>
            <w:vAlign w:val="center"/>
            <w:hideMark/>
          </w:tcPr>
          <w:p w14:paraId="026EDC80" w14:textId="77777777" w:rsidR="00817232" w:rsidRPr="00817232" w:rsidRDefault="00817232" w:rsidP="00880514">
            <w:pPr>
              <w:spacing w:after="0" w:line="240" w:lineRule="auto"/>
              <w:rPr>
                <w:rFonts w:ascii="Times New Roman" w:eastAsia="Times New Roman" w:hAnsi="Times New Roman" w:cs="Times New Roman"/>
                <w:spacing w:val="1"/>
                <w:sz w:val="20"/>
                <w:szCs w:val="20"/>
                <w:lang w:val="ru-RU" w:eastAsia="ru-RU"/>
              </w:rPr>
            </w:pPr>
          </w:p>
        </w:tc>
        <w:tc>
          <w:tcPr>
            <w:tcW w:w="439" w:type="dxa"/>
            <w:tcBorders>
              <w:top w:val="single" w:sz="4" w:space="0" w:color="auto"/>
              <w:left w:val="single" w:sz="4" w:space="0" w:color="auto"/>
              <w:bottom w:val="single" w:sz="4" w:space="0" w:color="auto"/>
              <w:right w:val="single" w:sz="4" w:space="0" w:color="auto"/>
            </w:tcBorders>
            <w:textDirection w:val="btLr"/>
            <w:vAlign w:val="center"/>
            <w:hideMark/>
          </w:tcPr>
          <w:p w14:paraId="720DD551"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7BD74D3"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highlight w:val="red"/>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5A377886"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highlight w:val="red"/>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D179D86"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highlight w:val="red"/>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2E02E649"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highlight w:val="red"/>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404958BC"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highlight w:val="red"/>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58DDF272" w14:textId="77777777" w:rsidR="00817232" w:rsidRPr="00817232" w:rsidRDefault="00817232" w:rsidP="00880514">
            <w:pPr>
              <w:spacing w:after="0" w:line="240" w:lineRule="auto"/>
              <w:rPr>
                <w:rFonts w:ascii="Times New Roman" w:eastAsia="Times New Roman" w:hAnsi="Times New Roman" w:cs="Times New Roman"/>
                <w:spacing w:val="1"/>
                <w:sz w:val="20"/>
                <w:szCs w:val="20"/>
                <w:lang w:val="ru-RU" w:eastAsia="ru-RU"/>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55AAEA8F" w14:textId="77777777" w:rsidR="00817232" w:rsidRPr="00817232" w:rsidRDefault="00817232" w:rsidP="00880514">
            <w:pPr>
              <w:spacing w:after="0" w:line="240" w:lineRule="auto"/>
              <w:rPr>
                <w:rFonts w:ascii="Times New Roman" w:eastAsia="Times New Roman" w:hAnsi="Times New Roman" w:cs="Times New Roman"/>
                <w:spacing w:val="1"/>
                <w:sz w:val="20"/>
                <w:szCs w:val="20"/>
                <w:lang w:val="ru-RU" w:eastAsia="ru-RU"/>
              </w:rPr>
            </w:pPr>
          </w:p>
        </w:tc>
        <w:tc>
          <w:tcPr>
            <w:tcW w:w="561" w:type="dxa"/>
            <w:tcBorders>
              <w:top w:val="single" w:sz="4" w:space="0" w:color="auto"/>
              <w:left w:val="single" w:sz="4" w:space="0" w:color="auto"/>
              <w:bottom w:val="single" w:sz="4" w:space="0" w:color="auto"/>
              <w:right w:val="single" w:sz="4" w:space="0" w:color="auto"/>
            </w:tcBorders>
            <w:textDirection w:val="btLr"/>
            <w:vAlign w:val="center"/>
            <w:hideMark/>
          </w:tcPr>
          <w:p w14:paraId="18F5666A"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966AAA8"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12ADA0B6"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29FB2A01"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23873192"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14857347"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EA417F9"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 курс</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838999A"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 курс</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14:paraId="0E69833D" w14:textId="77777777" w:rsidR="00817232" w:rsidRPr="00817232" w:rsidRDefault="00817232" w:rsidP="00880514">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 курс</w:t>
            </w: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00DC69EB"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22D81D09"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p>
        </w:tc>
      </w:tr>
      <w:tr w:rsidR="00817232" w:rsidRPr="00817232" w14:paraId="42B1DDCF" w14:textId="77777777" w:rsidTr="00563785">
        <w:trPr>
          <w:cantSplit/>
          <w:trHeight w:val="1134"/>
        </w:trPr>
        <w:tc>
          <w:tcPr>
            <w:tcW w:w="421" w:type="dxa"/>
            <w:tcBorders>
              <w:top w:val="single" w:sz="4" w:space="0" w:color="auto"/>
              <w:left w:val="single" w:sz="4" w:space="0" w:color="auto"/>
              <w:bottom w:val="single" w:sz="4" w:space="0" w:color="auto"/>
              <w:right w:val="single" w:sz="4" w:space="0" w:color="auto"/>
            </w:tcBorders>
            <w:hideMark/>
          </w:tcPr>
          <w:p w14:paraId="157C0B84"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sz w:val="20"/>
                <w:szCs w:val="20"/>
                <w:lang w:val="ru-RU" w:eastAsia="ru-RU"/>
              </w:rPr>
              <w:t>А</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2D272B6" w14:textId="77777777" w:rsidR="00817232" w:rsidRPr="00817232" w:rsidRDefault="00817232" w:rsidP="00817232">
            <w:pPr>
              <w:spacing w:after="0" w:line="240" w:lineRule="auto"/>
              <w:ind w:left="113" w:right="113"/>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E878CF3"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61374880"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0E54B04"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4</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77B9D3D"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5</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7C4BFD41"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6</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0A3FAD7D"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7</w:t>
            </w:r>
          </w:p>
        </w:tc>
        <w:tc>
          <w:tcPr>
            <w:tcW w:w="401" w:type="dxa"/>
            <w:tcBorders>
              <w:top w:val="single" w:sz="4" w:space="0" w:color="auto"/>
              <w:left w:val="single" w:sz="4" w:space="0" w:color="auto"/>
              <w:bottom w:val="single" w:sz="4" w:space="0" w:color="auto"/>
              <w:right w:val="single" w:sz="4" w:space="0" w:color="auto"/>
            </w:tcBorders>
            <w:textDirection w:val="btLr"/>
            <w:hideMark/>
          </w:tcPr>
          <w:p w14:paraId="47EF461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8</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4160A43E"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9</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3389A7B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10</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42F4762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11</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3766232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12</w:t>
            </w:r>
          </w:p>
        </w:tc>
        <w:tc>
          <w:tcPr>
            <w:tcW w:w="285" w:type="dxa"/>
            <w:tcBorders>
              <w:top w:val="single" w:sz="4" w:space="0" w:color="auto"/>
              <w:left w:val="single" w:sz="4" w:space="0" w:color="auto"/>
              <w:bottom w:val="single" w:sz="4" w:space="0" w:color="auto"/>
              <w:right w:val="single" w:sz="4" w:space="0" w:color="auto"/>
            </w:tcBorders>
            <w:textDirection w:val="btLr"/>
            <w:hideMark/>
          </w:tcPr>
          <w:p w14:paraId="645FF067"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13</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4F9679B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14</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5AC7E9DF"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15</w:t>
            </w:r>
          </w:p>
        </w:tc>
        <w:tc>
          <w:tcPr>
            <w:tcW w:w="413" w:type="dxa"/>
            <w:tcBorders>
              <w:top w:val="single" w:sz="4" w:space="0" w:color="auto"/>
              <w:left w:val="single" w:sz="4" w:space="0" w:color="auto"/>
              <w:bottom w:val="single" w:sz="4" w:space="0" w:color="auto"/>
              <w:right w:val="single" w:sz="4" w:space="0" w:color="auto"/>
            </w:tcBorders>
            <w:textDirection w:val="btLr"/>
            <w:hideMark/>
          </w:tcPr>
          <w:p w14:paraId="4263F70A"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16</w:t>
            </w:r>
          </w:p>
        </w:tc>
        <w:tc>
          <w:tcPr>
            <w:tcW w:w="439" w:type="dxa"/>
            <w:tcBorders>
              <w:top w:val="single" w:sz="4" w:space="0" w:color="auto"/>
              <w:left w:val="single" w:sz="4" w:space="0" w:color="auto"/>
              <w:bottom w:val="single" w:sz="4" w:space="0" w:color="auto"/>
              <w:right w:val="single" w:sz="4" w:space="0" w:color="auto"/>
            </w:tcBorders>
            <w:textDirection w:val="btLr"/>
            <w:hideMark/>
          </w:tcPr>
          <w:p w14:paraId="10090B1C"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17</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45FBE7C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18</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6BF8408B"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19</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2DD1009E"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20</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46118B6F"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21</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2A1EF997"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22</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0159EEA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23</w:t>
            </w:r>
          </w:p>
        </w:tc>
        <w:tc>
          <w:tcPr>
            <w:tcW w:w="291" w:type="dxa"/>
            <w:tcBorders>
              <w:top w:val="single" w:sz="4" w:space="0" w:color="auto"/>
              <w:left w:val="single" w:sz="4" w:space="0" w:color="auto"/>
              <w:bottom w:val="single" w:sz="4" w:space="0" w:color="auto"/>
              <w:right w:val="single" w:sz="4" w:space="0" w:color="auto"/>
            </w:tcBorders>
            <w:textDirection w:val="btLr"/>
            <w:hideMark/>
          </w:tcPr>
          <w:p w14:paraId="72251325"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24</w:t>
            </w:r>
          </w:p>
        </w:tc>
        <w:tc>
          <w:tcPr>
            <w:tcW w:w="561" w:type="dxa"/>
            <w:tcBorders>
              <w:top w:val="single" w:sz="4" w:space="0" w:color="auto"/>
              <w:left w:val="single" w:sz="4" w:space="0" w:color="auto"/>
              <w:bottom w:val="single" w:sz="4" w:space="0" w:color="auto"/>
              <w:right w:val="single" w:sz="4" w:space="0" w:color="auto"/>
            </w:tcBorders>
            <w:textDirection w:val="btLr"/>
            <w:hideMark/>
          </w:tcPr>
          <w:p w14:paraId="135C5F2B"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25</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59BBA2DA"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26</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0E6361CF"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27</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15AC0929"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28</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3E81DE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29</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7ACFB646" w14:textId="77777777" w:rsidR="00817232" w:rsidRPr="00817232" w:rsidRDefault="00817232" w:rsidP="00817232">
            <w:pPr>
              <w:tabs>
                <w:tab w:val="left" w:pos="3780"/>
                <w:tab w:val="left" w:pos="5260"/>
                <w:tab w:val="left" w:pos="6960"/>
              </w:tabs>
              <w:spacing w:after="0" w:line="268"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30</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D90A4B4"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31</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10B37E1"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32</w:t>
            </w:r>
          </w:p>
        </w:tc>
        <w:tc>
          <w:tcPr>
            <w:tcW w:w="427" w:type="dxa"/>
            <w:tcBorders>
              <w:top w:val="single" w:sz="4" w:space="0" w:color="auto"/>
              <w:left w:val="single" w:sz="4" w:space="0" w:color="auto"/>
              <w:bottom w:val="single" w:sz="4" w:space="0" w:color="auto"/>
              <w:right w:val="single" w:sz="4" w:space="0" w:color="auto"/>
            </w:tcBorders>
            <w:textDirection w:val="btLr"/>
            <w:hideMark/>
          </w:tcPr>
          <w:p w14:paraId="266B65D7"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33</w:t>
            </w:r>
          </w:p>
        </w:tc>
        <w:tc>
          <w:tcPr>
            <w:tcW w:w="423" w:type="dxa"/>
            <w:tcBorders>
              <w:top w:val="single" w:sz="4" w:space="0" w:color="auto"/>
              <w:left w:val="single" w:sz="4" w:space="0" w:color="auto"/>
              <w:bottom w:val="single" w:sz="4" w:space="0" w:color="auto"/>
              <w:right w:val="single" w:sz="4" w:space="0" w:color="auto"/>
            </w:tcBorders>
            <w:textDirection w:val="btLr"/>
            <w:hideMark/>
          </w:tcPr>
          <w:p w14:paraId="012EBE4E"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34</w:t>
            </w:r>
          </w:p>
        </w:tc>
        <w:tc>
          <w:tcPr>
            <w:tcW w:w="284" w:type="dxa"/>
            <w:tcBorders>
              <w:top w:val="single" w:sz="4" w:space="0" w:color="auto"/>
              <w:left w:val="single" w:sz="4" w:space="0" w:color="auto"/>
              <w:bottom w:val="single" w:sz="4" w:space="0" w:color="auto"/>
              <w:right w:val="single" w:sz="4" w:space="0" w:color="auto"/>
            </w:tcBorders>
            <w:textDirection w:val="btLr"/>
            <w:hideMark/>
          </w:tcPr>
          <w:p w14:paraId="7947631A" w14:textId="77777777" w:rsidR="00817232" w:rsidRPr="00817232" w:rsidRDefault="00817232" w:rsidP="00817232">
            <w:pPr>
              <w:tabs>
                <w:tab w:val="left" w:pos="3780"/>
                <w:tab w:val="left" w:pos="5260"/>
                <w:tab w:val="left" w:pos="6960"/>
              </w:tabs>
              <w:spacing w:after="0" w:line="240" w:lineRule="auto"/>
              <w:ind w:left="113" w:right="113"/>
              <w:jc w:val="center"/>
              <w:rPr>
                <w:rFonts w:ascii="Times New Roman" w:eastAsia="Times New Roman" w:hAnsi="Times New Roman" w:cs="Times New Roman"/>
                <w:bCs/>
                <w:spacing w:val="-6"/>
                <w:sz w:val="20"/>
                <w:szCs w:val="20"/>
                <w:lang w:val="ru-RU" w:eastAsia="ru-RU"/>
              </w:rPr>
            </w:pPr>
            <w:r w:rsidRPr="00817232">
              <w:rPr>
                <w:rFonts w:ascii="Times New Roman" w:eastAsia="Times New Roman" w:hAnsi="Times New Roman" w:cs="Times New Roman"/>
                <w:bCs/>
                <w:spacing w:val="-6"/>
                <w:sz w:val="20"/>
                <w:szCs w:val="20"/>
                <w:lang w:val="ru-RU" w:eastAsia="ru-RU"/>
              </w:rPr>
              <w:t>35</w:t>
            </w:r>
          </w:p>
        </w:tc>
      </w:tr>
      <w:tr w:rsidR="00817232" w:rsidRPr="00817232" w14:paraId="4DDF68F4" w14:textId="77777777" w:rsidTr="00563785">
        <w:tc>
          <w:tcPr>
            <w:tcW w:w="421" w:type="dxa"/>
            <w:tcBorders>
              <w:top w:val="single" w:sz="4" w:space="0" w:color="auto"/>
              <w:left w:val="single" w:sz="4" w:space="0" w:color="auto"/>
              <w:bottom w:val="single" w:sz="4" w:space="0" w:color="auto"/>
              <w:right w:val="single" w:sz="4" w:space="0" w:color="auto"/>
            </w:tcBorders>
            <w:hideMark/>
          </w:tcPr>
          <w:p w14:paraId="3C973779" w14:textId="77777777" w:rsidR="00817232" w:rsidRPr="00817232" w:rsidRDefault="00817232" w:rsidP="00817232">
            <w:pPr>
              <w:spacing w:after="0" w:line="240" w:lineRule="auto"/>
              <w:jc w:val="center"/>
              <w:rPr>
                <w:rFonts w:ascii="Times New Roman" w:eastAsia="Times New Roman" w:hAnsi="Times New Roman" w:cs="Times New Roman"/>
                <w:sz w:val="20"/>
                <w:szCs w:val="20"/>
                <w:lang w:val="ru-RU" w:eastAsia="ru-RU"/>
              </w:rPr>
            </w:pPr>
            <w:r w:rsidRPr="00817232">
              <w:rPr>
                <w:rFonts w:ascii="Times New Roman" w:eastAsia="Times New Roman" w:hAnsi="Times New Roman" w:cs="Times New Roman"/>
                <w:w w:val="99"/>
                <w:sz w:val="20"/>
                <w:szCs w:val="20"/>
                <w:lang w:val="ru-RU" w:eastAsia="ru-RU"/>
              </w:rPr>
              <w:t>1</w:t>
            </w:r>
          </w:p>
        </w:tc>
        <w:tc>
          <w:tcPr>
            <w:tcW w:w="567" w:type="dxa"/>
            <w:tcBorders>
              <w:top w:val="single" w:sz="4" w:space="0" w:color="auto"/>
              <w:left w:val="single" w:sz="4" w:space="0" w:color="auto"/>
              <w:bottom w:val="single" w:sz="4" w:space="0" w:color="auto"/>
              <w:right w:val="single" w:sz="4" w:space="0" w:color="auto"/>
            </w:tcBorders>
            <w:hideMark/>
          </w:tcPr>
          <w:p w14:paraId="1037FEAB" w14:textId="77777777" w:rsidR="00817232" w:rsidRPr="00817232" w:rsidRDefault="00817232" w:rsidP="00817232">
            <w:pPr>
              <w:spacing w:after="0" w:line="240" w:lineRule="auto"/>
              <w:rPr>
                <w:rFonts w:ascii="Times New Roman" w:eastAsia="Times New Roman" w:hAnsi="Times New Roman" w:cs="Times New Roman"/>
                <w:spacing w:val="-1"/>
                <w:sz w:val="20"/>
                <w:szCs w:val="20"/>
                <w:lang w:val="ru-RU" w:eastAsia="ru-RU"/>
              </w:rPr>
            </w:pPr>
            <w:r w:rsidRPr="00817232">
              <w:rPr>
                <w:rFonts w:ascii="Times New Roman" w:eastAsia="Times New Roman" w:hAnsi="Times New Roman" w:cs="Times New Roman"/>
                <w:spacing w:val="-1"/>
                <w:sz w:val="20"/>
                <w:szCs w:val="20"/>
                <w:lang w:val="ru-RU" w:eastAsia="ru-RU"/>
              </w:rPr>
              <w:t>всег</w:t>
            </w:r>
            <w:r w:rsidRPr="00817232">
              <w:rPr>
                <w:rFonts w:ascii="Times New Roman" w:eastAsia="Times New Roman" w:hAnsi="Times New Roman" w:cs="Times New Roman"/>
                <w:sz w:val="20"/>
                <w:szCs w:val="20"/>
                <w:lang w:val="ru-RU" w:eastAsia="ru-RU"/>
              </w:rPr>
              <w:t>о</w:t>
            </w:r>
            <w:r w:rsidRPr="00817232">
              <w:rPr>
                <w:rFonts w:ascii="Times New Roman" w:eastAsia="Times New Roman" w:hAnsi="Times New Roman" w:cs="Times New Roman"/>
                <w:spacing w:val="-2"/>
                <w:sz w:val="20"/>
                <w:szCs w:val="20"/>
                <w:lang w:val="ru-RU" w:eastAsia="ru-RU"/>
              </w:rPr>
              <w:t xml:space="preserve"> </w:t>
            </w:r>
          </w:p>
        </w:tc>
        <w:tc>
          <w:tcPr>
            <w:tcW w:w="567" w:type="dxa"/>
            <w:tcBorders>
              <w:top w:val="single" w:sz="4" w:space="0" w:color="auto"/>
              <w:left w:val="single" w:sz="4" w:space="0" w:color="auto"/>
              <w:bottom w:val="single" w:sz="4" w:space="0" w:color="auto"/>
              <w:right w:val="single" w:sz="4" w:space="0" w:color="auto"/>
            </w:tcBorders>
          </w:tcPr>
          <w:p w14:paraId="4F31943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3C0F5D9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348552E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79C934F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3702B10B"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5" w:type="dxa"/>
            <w:tcBorders>
              <w:top w:val="single" w:sz="4" w:space="0" w:color="auto"/>
              <w:left w:val="single" w:sz="4" w:space="0" w:color="auto"/>
              <w:bottom w:val="single" w:sz="4" w:space="0" w:color="auto"/>
              <w:right w:val="single" w:sz="4" w:space="0" w:color="auto"/>
            </w:tcBorders>
          </w:tcPr>
          <w:p w14:paraId="7D4EB275"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01" w:type="dxa"/>
            <w:tcBorders>
              <w:top w:val="single" w:sz="4" w:space="0" w:color="auto"/>
              <w:left w:val="single" w:sz="4" w:space="0" w:color="auto"/>
              <w:bottom w:val="single" w:sz="4" w:space="0" w:color="auto"/>
              <w:right w:val="single" w:sz="4" w:space="0" w:color="auto"/>
            </w:tcBorders>
          </w:tcPr>
          <w:p w14:paraId="4F212CF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46C5C58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2C37E426"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7738554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472D6076"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5" w:type="dxa"/>
            <w:tcBorders>
              <w:top w:val="single" w:sz="4" w:space="0" w:color="auto"/>
              <w:left w:val="single" w:sz="4" w:space="0" w:color="auto"/>
              <w:bottom w:val="single" w:sz="4" w:space="0" w:color="auto"/>
              <w:right w:val="single" w:sz="4" w:space="0" w:color="auto"/>
            </w:tcBorders>
          </w:tcPr>
          <w:p w14:paraId="32DA618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7EDBC5D6"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5041AE7C"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13" w:type="dxa"/>
            <w:tcBorders>
              <w:top w:val="single" w:sz="4" w:space="0" w:color="auto"/>
              <w:left w:val="single" w:sz="4" w:space="0" w:color="auto"/>
              <w:bottom w:val="single" w:sz="4" w:space="0" w:color="auto"/>
              <w:right w:val="single" w:sz="4" w:space="0" w:color="auto"/>
            </w:tcBorders>
          </w:tcPr>
          <w:p w14:paraId="02CF9BC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39" w:type="dxa"/>
            <w:tcBorders>
              <w:top w:val="single" w:sz="4" w:space="0" w:color="auto"/>
              <w:left w:val="single" w:sz="4" w:space="0" w:color="auto"/>
              <w:bottom w:val="single" w:sz="4" w:space="0" w:color="auto"/>
              <w:right w:val="single" w:sz="4" w:space="0" w:color="auto"/>
            </w:tcBorders>
          </w:tcPr>
          <w:p w14:paraId="7196B9E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3E672372"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15C7AA4D"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27DD164E"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67AD690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02A22DD3"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22C49EB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91" w:type="dxa"/>
            <w:tcBorders>
              <w:top w:val="single" w:sz="4" w:space="0" w:color="auto"/>
              <w:left w:val="single" w:sz="4" w:space="0" w:color="auto"/>
              <w:bottom w:val="single" w:sz="4" w:space="0" w:color="auto"/>
              <w:right w:val="single" w:sz="4" w:space="0" w:color="auto"/>
            </w:tcBorders>
          </w:tcPr>
          <w:p w14:paraId="6C08B821"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561" w:type="dxa"/>
            <w:tcBorders>
              <w:top w:val="single" w:sz="4" w:space="0" w:color="auto"/>
              <w:left w:val="single" w:sz="4" w:space="0" w:color="auto"/>
              <w:bottom w:val="single" w:sz="4" w:space="0" w:color="auto"/>
              <w:right w:val="single" w:sz="4" w:space="0" w:color="auto"/>
            </w:tcBorders>
          </w:tcPr>
          <w:p w14:paraId="258CB3F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21DFD20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22896090"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0B4A3E1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3A3DDB8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721B2FE4"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18092EF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14:paraId="335BC4B9"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7" w:type="dxa"/>
            <w:tcBorders>
              <w:top w:val="single" w:sz="4" w:space="0" w:color="auto"/>
              <w:left w:val="single" w:sz="4" w:space="0" w:color="auto"/>
              <w:bottom w:val="single" w:sz="4" w:space="0" w:color="auto"/>
              <w:right w:val="single" w:sz="4" w:space="0" w:color="auto"/>
            </w:tcBorders>
          </w:tcPr>
          <w:p w14:paraId="6296C4DF"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423" w:type="dxa"/>
            <w:tcBorders>
              <w:top w:val="single" w:sz="4" w:space="0" w:color="auto"/>
              <w:left w:val="single" w:sz="4" w:space="0" w:color="auto"/>
              <w:bottom w:val="single" w:sz="4" w:space="0" w:color="auto"/>
              <w:right w:val="single" w:sz="4" w:space="0" w:color="auto"/>
            </w:tcBorders>
          </w:tcPr>
          <w:p w14:paraId="4D0B8CC8"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c>
          <w:tcPr>
            <w:tcW w:w="284" w:type="dxa"/>
            <w:tcBorders>
              <w:top w:val="single" w:sz="4" w:space="0" w:color="auto"/>
              <w:left w:val="single" w:sz="4" w:space="0" w:color="auto"/>
              <w:bottom w:val="single" w:sz="4" w:space="0" w:color="auto"/>
              <w:right w:val="single" w:sz="4" w:space="0" w:color="auto"/>
            </w:tcBorders>
          </w:tcPr>
          <w:p w14:paraId="4F24B277" w14:textId="77777777" w:rsidR="00817232" w:rsidRPr="00817232" w:rsidRDefault="00817232" w:rsidP="00817232">
            <w:pPr>
              <w:tabs>
                <w:tab w:val="left" w:pos="3780"/>
                <w:tab w:val="left" w:pos="5260"/>
                <w:tab w:val="left" w:pos="6960"/>
              </w:tabs>
              <w:spacing w:after="0" w:line="268" w:lineRule="auto"/>
              <w:rPr>
                <w:rFonts w:ascii="Times New Roman" w:eastAsia="Times New Roman" w:hAnsi="Times New Roman" w:cs="Times New Roman"/>
                <w:b/>
                <w:bCs/>
                <w:spacing w:val="-6"/>
                <w:sz w:val="20"/>
                <w:szCs w:val="20"/>
                <w:lang w:val="ru-RU" w:eastAsia="ru-RU"/>
              </w:rPr>
            </w:pPr>
          </w:p>
        </w:tc>
      </w:tr>
    </w:tbl>
    <w:p w14:paraId="0ECA3DCC"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7FB176D3" w14:textId="77777777" w:rsidR="00817232" w:rsidRPr="00817232" w:rsidRDefault="00817232" w:rsidP="00817232">
      <w:pPr>
        <w:spacing w:after="0" w:line="240" w:lineRule="auto"/>
        <w:rPr>
          <w:rFonts w:ascii="Times New Roman" w:eastAsia="Times New Roman" w:hAnsi="Times New Roman" w:cs="Times New Roman"/>
          <w:sz w:val="28"/>
          <w:szCs w:val="28"/>
          <w:lang w:val="kk-KZ" w:eastAsia="ru-RU"/>
        </w:rPr>
      </w:pPr>
    </w:p>
    <w:p w14:paraId="562873F0"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68F49E9E"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0B760AD6"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4A8A7BBF"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3DBA3D95"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2CD945E3"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265AD741" w14:textId="77777777" w:rsidR="00817232" w:rsidRPr="00817232" w:rsidRDefault="00817232" w:rsidP="0081723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6009E86" w14:textId="77777777" w:rsidR="00817232" w:rsidRPr="00817232" w:rsidRDefault="00817232" w:rsidP="00817232">
      <w:pP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br w:type="page"/>
      </w:r>
    </w:p>
    <w:p w14:paraId="60CE4036" w14:textId="77777777" w:rsidR="00817232" w:rsidRPr="00817232" w:rsidRDefault="00817232" w:rsidP="00817232">
      <w:pPr>
        <w:spacing w:after="0" w:line="240" w:lineRule="auto"/>
        <w:ind w:left="57" w:right="57"/>
        <w:jc w:val="center"/>
        <w:rPr>
          <w:rFonts w:ascii="Times New Roman" w:eastAsia="Times New Roman" w:hAnsi="Times New Roman" w:cs="Times New Roman"/>
          <w:b/>
          <w:sz w:val="28"/>
          <w:szCs w:val="28"/>
          <w:lang w:val="kk-KZ" w:eastAsia="ru-RU"/>
        </w:rPr>
      </w:pPr>
      <w:r w:rsidRPr="00817232">
        <w:rPr>
          <w:rFonts w:ascii="Times New Roman" w:eastAsia="Times New Roman" w:hAnsi="Times New Roman" w:cs="Times New Roman"/>
          <w:b/>
          <w:color w:val="000000"/>
          <w:sz w:val="28"/>
          <w:szCs w:val="28"/>
          <w:lang w:val="kk-KZ" w:eastAsia="ru-RU"/>
        </w:rPr>
        <w:lastRenderedPageBreak/>
        <w:t xml:space="preserve">Пояснение </w:t>
      </w:r>
      <w:r w:rsidRPr="00817232">
        <w:rPr>
          <w:rFonts w:ascii="Times New Roman" w:eastAsia="Times New Roman" w:hAnsi="Times New Roman" w:cs="Times New Roman"/>
          <w:b/>
          <w:color w:val="000000"/>
          <w:sz w:val="28"/>
          <w:szCs w:val="28"/>
          <w:lang w:val="ru-RU" w:eastAsia="ru-RU"/>
        </w:rPr>
        <w:t>по заполнению форм</w:t>
      </w:r>
      <w:r w:rsidRPr="00817232">
        <w:rPr>
          <w:rFonts w:ascii="Times New Roman" w:eastAsia="Times New Roman" w:hAnsi="Times New Roman" w:cs="Times New Roman"/>
          <w:b/>
          <w:color w:val="000000"/>
          <w:sz w:val="28"/>
          <w:szCs w:val="28"/>
          <w:lang w:val="kk-KZ" w:eastAsia="ru-RU"/>
        </w:rPr>
        <w:t>ы, предназначенной для сбора</w:t>
      </w:r>
      <w:r w:rsidRPr="00817232">
        <w:rPr>
          <w:rFonts w:ascii="Times New Roman" w:eastAsia="Times New Roman" w:hAnsi="Times New Roman" w:cs="Times New Roman"/>
          <w:b/>
          <w:color w:val="000000"/>
          <w:sz w:val="28"/>
          <w:szCs w:val="28"/>
          <w:lang w:val="ru-RU" w:eastAsia="ru-RU"/>
        </w:rPr>
        <w:t xml:space="preserve"> административных</w:t>
      </w:r>
      <w:r w:rsidRPr="00817232">
        <w:rPr>
          <w:rFonts w:ascii="Times New Roman" w:eastAsia="Times New Roman" w:hAnsi="Times New Roman" w:cs="Times New Roman"/>
          <w:b/>
          <w:color w:val="000000"/>
          <w:sz w:val="28"/>
          <w:szCs w:val="28"/>
          <w:lang w:val="kk-KZ" w:eastAsia="ru-RU"/>
        </w:rPr>
        <w:t xml:space="preserve"> данных</w:t>
      </w:r>
      <w:r w:rsidRPr="00817232">
        <w:rPr>
          <w:rFonts w:ascii="Times New Roman" w:eastAsia="Times New Roman" w:hAnsi="Times New Roman" w:cs="Times New Roman"/>
          <w:b/>
          <w:sz w:val="28"/>
          <w:szCs w:val="28"/>
          <w:lang w:val="kk-KZ" w:eastAsia="ru-RU"/>
        </w:rPr>
        <w:t xml:space="preserve"> </w:t>
      </w:r>
    </w:p>
    <w:p w14:paraId="63824709" w14:textId="77777777"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w:t>
      </w:r>
      <w:r w:rsidRPr="00817232">
        <w:rPr>
          <w:rFonts w:ascii="Times New Roman" w:eastAsia="Times New Roman" w:hAnsi="Times New Roman" w:cs="Times New Roman"/>
          <w:sz w:val="28"/>
          <w:szCs w:val="28"/>
          <w:lang w:val="ru-RU" w:eastAsia="ru-RU"/>
        </w:rPr>
        <w:t>Сведения по реализации внутренней входящей академической мобильности обучающихся в организациях образования, реализующих образовательные программы высшего и (или) послевузовского образования</w:t>
      </w:r>
      <w:r w:rsidRPr="00817232">
        <w:rPr>
          <w:rFonts w:ascii="Times New Roman" w:eastAsia="Times New Roman" w:hAnsi="Times New Roman" w:cs="Times New Roman"/>
          <w:sz w:val="28"/>
          <w:szCs w:val="28"/>
          <w:lang w:val="kk-KZ" w:eastAsia="ru-RU"/>
        </w:rPr>
        <w:t xml:space="preserve">» </w:t>
      </w:r>
    </w:p>
    <w:p w14:paraId="17EC01EF" w14:textId="3B49F339" w:rsidR="00817232" w:rsidRPr="00817232" w:rsidRDefault="00817232" w:rsidP="00817232">
      <w:pPr>
        <w:spacing w:after="0" w:line="240" w:lineRule="auto"/>
        <w:ind w:left="57" w:right="57"/>
        <w:jc w:val="center"/>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 ВП-</w:t>
      </w:r>
      <w:r w:rsidR="005B024B">
        <w:rPr>
          <w:rFonts w:ascii="Times New Roman" w:eastAsia="Times New Roman" w:hAnsi="Times New Roman" w:cs="Times New Roman"/>
          <w:sz w:val="28"/>
          <w:szCs w:val="28"/>
          <w:lang w:val="kk-KZ" w:eastAsia="ru-RU"/>
        </w:rPr>
        <w:t>30</w:t>
      </w:r>
      <w:r w:rsidRPr="00817232">
        <w:rPr>
          <w:rFonts w:ascii="Times New Roman" w:eastAsia="Times New Roman" w:hAnsi="Times New Roman" w:cs="Times New Roman"/>
          <w:sz w:val="28"/>
          <w:szCs w:val="28"/>
          <w:lang w:val="kk-KZ" w:eastAsia="ru-RU"/>
        </w:rPr>
        <w:t>, периодичность-годовая)</w:t>
      </w:r>
    </w:p>
    <w:p w14:paraId="5412E33F" w14:textId="77777777" w:rsidR="00817232" w:rsidRPr="00817232" w:rsidRDefault="00817232" w:rsidP="00817232">
      <w:pPr>
        <w:widowControl w:val="0"/>
        <w:spacing w:after="0" w:line="240" w:lineRule="auto"/>
        <w:ind w:left="709"/>
        <w:jc w:val="both"/>
        <w:rPr>
          <w:rFonts w:ascii="Times New Roman" w:eastAsia="Calibri" w:hAnsi="Times New Roman" w:cs="Times New Roman"/>
          <w:b/>
          <w:w w:val="105"/>
          <w:position w:val="-1"/>
          <w:sz w:val="28"/>
          <w:szCs w:val="28"/>
          <w:lang w:val="ru-RU"/>
        </w:rPr>
      </w:pPr>
    </w:p>
    <w:p w14:paraId="73A4D547" w14:textId="77777777" w:rsidR="00817232" w:rsidRPr="00817232" w:rsidRDefault="00817232" w:rsidP="00817232">
      <w:pPr>
        <w:spacing w:after="0" w:line="240" w:lineRule="auto"/>
        <w:rPr>
          <w:rFonts w:ascii="Times New Roman" w:eastAsia="Times New Roman" w:hAnsi="Times New Roman" w:cs="Times New Roman"/>
          <w:b/>
          <w:spacing w:val="-2"/>
          <w:w w:val="104"/>
          <w:sz w:val="28"/>
          <w:szCs w:val="28"/>
          <w:lang w:val="ru-RU" w:eastAsia="ru-RU"/>
        </w:rPr>
      </w:pPr>
      <w:r w:rsidRPr="00817232">
        <w:rPr>
          <w:rFonts w:ascii="Times New Roman" w:eastAsia="Times New Roman" w:hAnsi="Times New Roman" w:cs="Times New Roman"/>
          <w:b/>
          <w:spacing w:val="-2"/>
          <w:w w:val="104"/>
          <w:sz w:val="28"/>
          <w:szCs w:val="28"/>
          <w:lang w:val="ru-RU" w:eastAsia="ru-RU"/>
        </w:rPr>
        <w:t>1.Пояснение по заполнению Формы:</w:t>
      </w:r>
    </w:p>
    <w:p w14:paraId="15970C7E" w14:textId="77777777" w:rsidR="00817232" w:rsidRPr="00817232" w:rsidRDefault="00817232" w:rsidP="00817232">
      <w:pPr>
        <w:tabs>
          <w:tab w:val="left" w:pos="1005"/>
        </w:tabs>
        <w:spacing w:after="0" w:line="240" w:lineRule="auto"/>
        <w:rPr>
          <w:rFonts w:ascii="Times New Roman" w:eastAsia="Calibri"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 xml:space="preserve">В графе 1 указывается наименование </w:t>
      </w:r>
      <w:r w:rsidR="00880514">
        <w:rPr>
          <w:rFonts w:ascii="Times New Roman" w:eastAsia="Times New Roman" w:hAnsi="Times New Roman" w:cs="Times New Roman"/>
          <w:w w:val="105"/>
          <w:sz w:val="28"/>
          <w:szCs w:val="28"/>
          <w:lang w:val="ru-RU" w:eastAsia="ru-RU"/>
        </w:rPr>
        <w:t>организации высшего и</w:t>
      </w:r>
      <w:r w:rsidR="006C6B11">
        <w:rPr>
          <w:rFonts w:ascii="Times New Roman" w:eastAsia="Times New Roman" w:hAnsi="Times New Roman" w:cs="Times New Roman"/>
          <w:w w:val="105"/>
          <w:sz w:val="28"/>
          <w:szCs w:val="28"/>
          <w:lang w:val="ru-RU" w:eastAsia="ru-RU"/>
        </w:rPr>
        <w:t xml:space="preserve"> (или) </w:t>
      </w:r>
      <w:r w:rsidR="00880514">
        <w:rPr>
          <w:rFonts w:ascii="Times New Roman" w:eastAsia="Times New Roman" w:hAnsi="Times New Roman" w:cs="Times New Roman"/>
          <w:w w:val="105"/>
          <w:sz w:val="28"/>
          <w:szCs w:val="28"/>
          <w:lang w:val="ru-RU" w:eastAsia="ru-RU"/>
        </w:rPr>
        <w:t>послевузовского образования</w:t>
      </w:r>
      <w:r w:rsidRPr="00817232">
        <w:rPr>
          <w:rFonts w:ascii="Times New Roman" w:eastAsia="Times New Roman" w:hAnsi="Times New Roman" w:cs="Times New Roman"/>
          <w:w w:val="105"/>
          <w:sz w:val="28"/>
          <w:szCs w:val="28"/>
          <w:lang w:val="ru-RU" w:eastAsia="ru-RU"/>
        </w:rPr>
        <w:t>.</w:t>
      </w:r>
    </w:p>
    <w:p w14:paraId="5EC6EF73" w14:textId="77777777" w:rsidR="00817232" w:rsidRPr="00817232" w:rsidRDefault="00817232" w:rsidP="00817232">
      <w:pPr>
        <w:tabs>
          <w:tab w:val="left" w:pos="1005"/>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2 указывается уровни образования.</w:t>
      </w:r>
    </w:p>
    <w:p w14:paraId="10DCF907" w14:textId="77777777" w:rsidR="00817232" w:rsidRPr="00817232" w:rsidRDefault="00817232" w:rsidP="00817232">
      <w:pPr>
        <w:tabs>
          <w:tab w:val="left" w:pos="1926"/>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3 указывается информация по курсам.</w:t>
      </w:r>
    </w:p>
    <w:p w14:paraId="084A4AC0" w14:textId="77777777" w:rsidR="00817232" w:rsidRDefault="00817232" w:rsidP="00817232">
      <w:pPr>
        <w:tabs>
          <w:tab w:val="left" w:pos="1926"/>
        </w:tabs>
        <w:spacing w:after="0" w:line="240" w:lineRule="auto"/>
        <w:rPr>
          <w:rFonts w:ascii="Times New Roman" w:eastAsia="Times New Roman" w:hAnsi="Times New Roman" w:cs="Times New Roman"/>
          <w:w w:val="105"/>
          <w:sz w:val="28"/>
          <w:szCs w:val="28"/>
          <w:lang w:val="ru-RU" w:eastAsia="ru-RU"/>
        </w:rPr>
      </w:pPr>
      <w:r w:rsidRPr="00817232">
        <w:rPr>
          <w:rFonts w:ascii="Times New Roman" w:eastAsia="Times New Roman" w:hAnsi="Times New Roman" w:cs="Times New Roman"/>
          <w:w w:val="105"/>
          <w:sz w:val="28"/>
          <w:szCs w:val="28"/>
          <w:lang w:val="ru-RU" w:eastAsia="ru-RU"/>
        </w:rPr>
        <w:t>В графе 4-35 указывается внешняя исходящая мобильность.</w:t>
      </w:r>
    </w:p>
    <w:p w14:paraId="25226CFC"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34BBD318"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249E0781"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D9293CA"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B3C8180"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3B40F287"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45A4F584"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646BA5F0"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0C9D1FD"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29899CAC"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F4C2A15"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47F738ED"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724FB902"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7779648E"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07138BE8"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3EB018D"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39A72F87"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DD71573"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F5EBA97" w14:textId="1371D24B" w:rsidR="00DE741D" w:rsidRPr="00A91252" w:rsidRDefault="00DE741D" w:rsidP="00DE741D">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lastRenderedPageBreak/>
        <w:t xml:space="preserve">Приложение </w:t>
      </w:r>
      <w:r w:rsidR="00401D15">
        <w:rPr>
          <w:rFonts w:ascii="Times New Roman" w:eastAsia="Calibri" w:hAnsi="Times New Roman" w:cs="Times New Roman"/>
          <w:sz w:val="28"/>
          <w:szCs w:val="28"/>
          <w:lang w:val="kk-KZ"/>
        </w:rPr>
        <w:t>31</w:t>
      </w:r>
      <w:r w:rsidRPr="00A91252">
        <w:rPr>
          <w:rFonts w:ascii="Times New Roman" w:eastAsia="Calibri" w:hAnsi="Times New Roman" w:cs="Times New Roman"/>
          <w:sz w:val="28"/>
          <w:szCs w:val="28"/>
          <w:lang w:val="kk-KZ"/>
        </w:rPr>
        <w:t xml:space="preserve"> к приказу </w:t>
      </w:r>
    </w:p>
    <w:p w14:paraId="1028F638" w14:textId="77777777" w:rsidR="00DE741D" w:rsidRPr="00A91252" w:rsidRDefault="00DE741D" w:rsidP="00DE741D">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0E7A8123" w14:textId="77777777" w:rsidR="00DE741D" w:rsidRPr="00A91252" w:rsidRDefault="00DE741D" w:rsidP="00DE741D">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от «__» __________ 202</w:t>
      </w:r>
      <w:r w:rsidR="00880514">
        <w:rPr>
          <w:rFonts w:ascii="Times New Roman" w:eastAsia="Calibri" w:hAnsi="Times New Roman" w:cs="Times New Roman"/>
          <w:sz w:val="28"/>
          <w:szCs w:val="28"/>
          <w:lang w:val="ru-RU"/>
        </w:rPr>
        <w:t>4</w:t>
      </w:r>
      <w:r w:rsidRPr="00A91252">
        <w:rPr>
          <w:rFonts w:ascii="Times New Roman" w:eastAsia="Calibri" w:hAnsi="Times New Roman" w:cs="Times New Roman"/>
          <w:sz w:val="28"/>
          <w:szCs w:val="28"/>
          <w:lang w:val="kk-KZ"/>
        </w:rPr>
        <w:t xml:space="preserve"> года № ___</w:t>
      </w:r>
    </w:p>
    <w:p w14:paraId="0CB8D770" w14:textId="77777777" w:rsidR="00DE741D" w:rsidRPr="00A91252" w:rsidRDefault="00DE741D" w:rsidP="00DE741D">
      <w:pPr>
        <w:widowControl w:val="0"/>
        <w:spacing w:after="0" w:line="240" w:lineRule="auto"/>
        <w:ind w:left="10065"/>
        <w:rPr>
          <w:rFonts w:ascii="Times New Roman" w:eastAsia="Calibri" w:hAnsi="Times New Roman" w:cs="Times New Roman"/>
          <w:sz w:val="28"/>
          <w:szCs w:val="28"/>
          <w:lang w:val="kk-KZ"/>
        </w:rPr>
      </w:pPr>
    </w:p>
    <w:p w14:paraId="2A2D8E40"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kk-KZ" w:eastAsia="ru-RU"/>
        </w:rPr>
        <w:t>Представляется</w:t>
      </w:r>
      <w:r w:rsidRPr="00A91252">
        <w:rPr>
          <w:rFonts w:ascii="Times New Roman" w:eastAsia="Times New Roman" w:hAnsi="Times New Roman" w:cs="Times New Roman"/>
          <w:sz w:val="28"/>
          <w:szCs w:val="28"/>
          <w:lang w:val="ru-RU" w:eastAsia="ru-RU"/>
        </w:rPr>
        <w:t>: в Комитет высшего и послевузовского образования</w:t>
      </w:r>
    </w:p>
    <w:p w14:paraId="30B6E752"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73D505DC"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ru-RU" w:eastAsia="ru-RU"/>
        </w:rPr>
      </w:pPr>
    </w:p>
    <w:p w14:paraId="4E4EB74A"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A91252">
        <w:rPr>
          <w:rFonts w:ascii="Times New Roman" w:eastAsia="Times New Roman" w:hAnsi="Times New Roman" w:cs="Times New Roman"/>
          <w:sz w:val="28"/>
          <w:szCs w:val="28"/>
          <w:lang w:val="ru-RU" w:eastAsia="ru-RU"/>
        </w:rPr>
        <w:t>www.</w:t>
      </w:r>
      <w:r w:rsidRPr="00A91252">
        <w:rPr>
          <w:rFonts w:ascii="Times New Roman" w:eastAsia="Times New Roman" w:hAnsi="Times New Roman" w:cs="Times New Roman"/>
          <w:sz w:val="28"/>
          <w:szCs w:val="28"/>
          <w:lang w:eastAsia="ru-RU"/>
        </w:rPr>
        <w:t>sci</w:t>
      </w:r>
      <w:r w:rsidRPr="00A91252">
        <w:rPr>
          <w:rFonts w:ascii="Times New Roman" w:eastAsia="Times New Roman" w:hAnsi="Times New Roman" w:cs="Times New Roman"/>
          <w:sz w:val="28"/>
          <w:szCs w:val="28"/>
          <w:lang w:val="ru-RU" w:eastAsia="ru-RU"/>
        </w:rPr>
        <w:t>.gov.kz</w:t>
      </w:r>
    </w:p>
    <w:p w14:paraId="3CDA8127" w14:textId="77777777" w:rsidR="00DE741D" w:rsidRPr="00A91252"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259984E5"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0D8C02DC" w14:textId="77777777" w:rsidR="00DE741D" w:rsidRPr="00A91252" w:rsidRDefault="00DE741D" w:rsidP="00DE741D">
      <w:pPr>
        <w:spacing w:after="0" w:line="0" w:lineRule="atLeast"/>
        <w:jc w:val="center"/>
        <w:rPr>
          <w:rFonts w:ascii="Times New Roman" w:eastAsia="Times New Roman" w:hAnsi="Times New Roman" w:cs="Times New Roman"/>
          <w:sz w:val="28"/>
          <w:szCs w:val="28"/>
          <w:lang w:val="kk-KZ" w:eastAsia="ru-RU"/>
        </w:rPr>
      </w:pPr>
    </w:p>
    <w:p w14:paraId="4F567834" w14:textId="77777777" w:rsidR="00DE741D" w:rsidRDefault="00DE741D" w:rsidP="00DE741D">
      <w:pPr>
        <w:widowControl w:val="0"/>
        <w:spacing w:after="0" w:line="240" w:lineRule="auto"/>
        <w:jc w:val="center"/>
        <w:rPr>
          <w:rFonts w:ascii="Times New Roman" w:eastAsia="Times New Roman" w:hAnsi="Times New Roman" w:cs="Times New Roman"/>
          <w:b/>
          <w:bCs/>
          <w:sz w:val="28"/>
          <w:szCs w:val="28"/>
          <w:lang w:val="ru-RU" w:eastAsia="ru-RU"/>
        </w:rPr>
      </w:pPr>
      <w:r w:rsidRPr="001D2187">
        <w:rPr>
          <w:rFonts w:ascii="Times New Roman" w:eastAsia="Times New Roman" w:hAnsi="Times New Roman" w:cs="Times New Roman"/>
          <w:b/>
          <w:bCs/>
          <w:sz w:val="28"/>
          <w:szCs w:val="28"/>
          <w:lang w:val="ru-RU" w:eastAsia="ru-RU"/>
        </w:rPr>
        <w:t xml:space="preserve">Сведения о реализации совместных программ в </w:t>
      </w:r>
      <w:r>
        <w:rPr>
          <w:rFonts w:ascii="Times New Roman" w:eastAsia="Times New Roman" w:hAnsi="Times New Roman" w:cs="Times New Roman"/>
          <w:b/>
          <w:bCs/>
          <w:sz w:val="28"/>
          <w:szCs w:val="28"/>
          <w:lang w:val="ru-RU" w:eastAsia="ru-RU"/>
        </w:rPr>
        <w:t>организациях высшего и</w:t>
      </w:r>
      <w:r w:rsidR="006C6B11">
        <w:rPr>
          <w:rFonts w:ascii="Times New Roman" w:eastAsia="Times New Roman" w:hAnsi="Times New Roman" w:cs="Times New Roman"/>
          <w:b/>
          <w:bCs/>
          <w:sz w:val="28"/>
          <w:szCs w:val="28"/>
          <w:lang w:val="ru-RU" w:eastAsia="ru-RU"/>
        </w:rPr>
        <w:t xml:space="preserve"> (или)</w:t>
      </w:r>
      <w:r>
        <w:rPr>
          <w:rFonts w:ascii="Times New Roman" w:eastAsia="Times New Roman" w:hAnsi="Times New Roman" w:cs="Times New Roman"/>
          <w:b/>
          <w:bCs/>
          <w:sz w:val="28"/>
          <w:szCs w:val="28"/>
          <w:lang w:val="ru-RU" w:eastAsia="ru-RU"/>
        </w:rPr>
        <w:t xml:space="preserve"> послевузовского образования </w:t>
      </w:r>
    </w:p>
    <w:p w14:paraId="434E4B44" w14:textId="77777777" w:rsidR="00DE741D" w:rsidRPr="00A91252" w:rsidRDefault="00DE741D" w:rsidP="00DE741D">
      <w:pPr>
        <w:widowControl w:val="0"/>
        <w:spacing w:after="0" w:line="240" w:lineRule="auto"/>
        <w:jc w:val="center"/>
        <w:rPr>
          <w:rFonts w:ascii="Times New Roman" w:eastAsia="Calibri" w:hAnsi="Times New Roman" w:cs="Times New Roman"/>
          <w:sz w:val="28"/>
          <w:szCs w:val="28"/>
          <w:lang w:val="kk-KZ"/>
        </w:rPr>
      </w:pPr>
    </w:p>
    <w:p w14:paraId="2DAA4A85" w14:textId="61E83440" w:rsidR="00DE741D" w:rsidRPr="00A91252" w:rsidRDefault="00DE741D" w:rsidP="00DE741D">
      <w:pPr>
        <w:spacing w:after="0" w:line="240" w:lineRule="auto"/>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Индекс: формы № </w:t>
      </w:r>
      <w:r w:rsidRPr="00DE741D">
        <w:rPr>
          <w:rFonts w:ascii="Times New Roman" w:eastAsia="Times New Roman" w:hAnsi="Times New Roman" w:cs="Times New Roman"/>
          <w:sz w:val="28"/>
          <w:szCs w:val="28"/>
          <w:lang w:val="ru-RU" w:eastAsia="ru-RU"/>
        </w:rPr>
        <w:t>ВП-</w:t>
      </w:r>
      <w:r w:rsidR="004E5573">
        <w:rPr>
          <w:rFonts w:ascii="Times New Roman" w:eastAsia="Times New Roman" w:hAnsi="Times New Roman" w:cs="Times New Roman"/>
          <w:sz w:val="28"/>
          <w:szCs w:val="28"/>
          <w:lang w:val="ru-RU" w:eastAsia="ru-RU"/>
        </w:rPr>
        <w:t>31</w:t>
      </w:r>
      <w:r w:rsidRPr="00A91252">
        <w:rPr>
          <w:rFonts w:ascii="Times New Roman" w:eastAsia="Times New Roman" w:hAnsi="Times New Roman" w:cs="Times New Roman"/>
          <w:sz w:val="28"/>
          <w:szCs w:val="28"/>
          <w:lang w:val="ru-RU" w:eastAsia="ru-RU"/>
        </w:rPr>
        <w:tab/>
      </w:r>
    </w:p>
    <w:p w14:paraId="78F9897C" w14:textId="77777777" w:rsidR="00DE741D" w:rsidRPr="00A91252" w:rsidRDefault="00DE741D" w:rsidP="00DE741D">
      <w:pPr>
        <w:spacing w:after="0" w:line="240" w:lineRule="auto"/>
        <w:rPr>
          <w:rFonts w:ascii="Times New Roman" w:eastAsia="Times New Roman" w:hAnsi="Times New Roman" w:cs="Times New Roman"/>
          <w:sz w:val="28"/>
          <w:szCs w:val="28"/>
          <w:lang w:val="kk-KZ" w:eastAsia="ru-RU"/>
        </w:rPr>
      </w:pPr>
    </w:p>
    <w:p w14:paraId="41AD65FC"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Периодичность: 2 раза в год (апрель, октябрь)</w:t>
      </w:r>
    </w:p>
    <w:p w14:paraId="342E47F1"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6E8AC8C2"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Отчетный период 20__ календарный год</w:t>
      </w:r>
    </w:p>
    <w:p w14:paraId="5D449D01"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2C482A2C"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6786A8A8"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34012A98" w14:textId="77777777" w:rsidR="00004858" w:rsidRPr="005B024B" w:rsidRDefault="00004858" w:rsidP="00004858">
      <w:pPr>
        <w:spacing w:after="0" w:line="240" w:lineRule="auto"/>
        <w:rPr>
          <w:rFonts w:ascii="Times New Roman" w:eastAsia="Times New Roman" w:hAnsi="Times New Roman" w:cs="Times New Roman"/>
          <w:sz w:val="28"/>
          <w:szCs w:val="28"/>
          <w:highlight w:val="yellow"/>
          <w:lang w:val="ru-RU" w:eastAsia="ru-RU"/>
        </w:rPr>
      </w:pPr>
      <w:r w:rsidRPr="00056B3D">
        <w:rPr>
          <w:rFonts w:ascii="Times New Roman" w:eastAsia="Times New Roman" w:hAnsi="Times New Roman" w:cs="Times New Roman"/>
          <w:sz w:val="28"/>
          <w:szCs w:val="28"/>
          <w:lang w:val="kk-KZ" w:eastAsia="ru-RU"/>
        </w:rPr>
        <w:t>Срок представления: 1) до 15 апреля (включительно);           2) до 30 октября (включительно)</w:t>
      </w:r>
    </w:p>
    <w:p w14:paraId="2BCBE2D6" w14:textId="77777777" w:rsidR="00004858" w:rsidRPr="005B024B" w:rsidRDefault="00004858" w:rsidP="00004858">
      <w:pPr>
        <w:spacing w:after="0" w:line="240" w:lineRule="auto"/>
        <w:rPr>
          <w:rFonts w:ascii="Times New Roman" w:eastAsia="Times New Roman" w:hAnsi="Times New Roman" w:cs="Times New Roman"/>
          <w:sz w:val="28"/>
          <w:szCs w:val="28"/>
          <w:highlight w:val="yellow"/>
          <w:lang w:val="ru-RU" w:eastAsia="ru-RU"/>
        </w:rPr>
      </w:pPr>
    </w:p>
    <w:p w14:paraId="14FE4136" w14:textId="77777777" w:rsidR="00DE741D" w:rsidRDefault="00DE741D" w:rsidP="00DE741D">
      <w:pPr>
        <w:spacing w:after="0" w:line="240" w:lineRule="auto"/>
        <w:rPr>
          <w:rFonts w:ascii="Times New Roman" w:eastAsia="Times New Roman" w:hAnsi="Times New Roman" w:cs="Times New Roman"/>
          <w:sz w:val="28"/>
          <w:szCs w:val="28"/>
          <w:lang w:val="ru-RU" w:eastAsia="ru-RU"/>
        </w:rPr>
      </w:pPr>
    </w:p>
    <w:p w14:paraId="79187068" w14:textId="77777777" w:rsidR="00DE741D" w:rsidRDefault="00DE741D" w:rsidP="00DE741D">
      <w:pPr>
        <w:widowControl w:val="0"/>
        <w:spacing w:after="0" w:line="240" w:lineRule="auto"/>
        <w:rPr>
          <w:rFonts w:ascii="Times New Roman" w:eastAsia="Calibri" w:hAnsi="Times New Roman" w:cs="Times New Roman"/>
          <w:sz w:val="28"/>
          <w:szCs w:val="28"/>
          <w:lang w:val="kk-KZ"/>
        </w:rPr>
      </w:pPr>
    </w:p>
    <w:tbl>
      <w:tblPr>
        <w:tblW w:w="15027" w:type="dxa"/>
        <w:tblInd w:w="-431" w:type="dxa"/>
        <w:tblLayout w:type="fixed"/>
        <w:tblLook w:val="04A0" w:firstRow="1" w:lastRow="0" w:firstColumn="1" w:lastColumn="0" w:noHBand="0" w:noVBand="1"/>
      </w:tblPr>
      <w:tblGrid>
        <w:gridCol w:w="426"/>
        <w:gridCol w:w="1134"/>
        <w:gridCol w:w="426"/>
        <w:gridCol w:w="567"/>
        <w:gridCol w:w="425"/>
        <w:gridCol w:w="283"/>
        <w:gridCol w:w="426"/>
        <w:gridCol w:w="1134"/>
        <w:gridCol w:w="283"/>
        <w:gridCol w:w="425"/>
        <w:gridCol w:w="284"/>
        <w:gridCol w:w="425"/>
        <w:gridCol w:w="425"/>
        <w:gridCol w:w="426"/>
        <w:gridCol w:w="425"/>
        <w:gridCol w:w="425"/>
        <w:gridCol w:w="284"/>
        <w:gridCol w:w="425"/>
        <w:gridCol w:w="567"/>
        <w:gridCol w:w="425"/>
        <w:gridCol w:w="284"/>
        <w:gridCol w:w="425"/>
        <w:gridCol w:w="425"/>
        <w:gridCol w:w="284"/>
        <w:gridCol w:w="283"/>
        <w:gridCol w:w="425"/>
        <w:gridCol w:w="567"/>
        <w:gridCol w:w="426"/>
        <w:gridCol w:w="425"/>
        <w:gridCol w:w="567"/>
        <w:gridCol w:w="567"/>
        <w:gridCol w:w="425"/>
        <w:gridCol w:w="284"/>
      </w:tblGrid>
      <w:tr w:rsidR="00DE741D" w:rsidRPr="00925010" w14:paraId="6EDE9F54" w14:textId="77777777" w:rsidTr="002849B2">
        <w:trPr>
          <w:cantSplit/>
          <w:trHeight w:val="1260"/>
        </w:trPr>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99D4409" w14:textId="77777777" w:rsidR="00DE741D" w:rsidRPr="009542E5"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w:t>
            </w:r>
          </w:p>
        </w:tc>
        <w:tc>
          <w:tcPr>
            <w:tcW w:w="1134" w:type="dxa"/>
            <w:vMerge w:val="restart"/>
            <w:tcBorders>
              <w:top w:val="single" w:sz="4" w:space="0" w:color="auto"/>
              <w:left w:val="nil"/>
              <w:right w:val="single" w:sz="4" w:space="0" w:color="auto"/>
            </w:tcBorders>
            <w:shd w:val="clear" w:color="000000" w:fill="FFFFFF"/>
            <w:textDirection w:val="btLr"/>
            <w:hideMark/>
          </w:tcPr>
          <w:p w14:paraId="6147E9A8"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Уровень подготовки</w:t>
            </w:r>
          </w:p>
          <w:p w14:paraId="1EDBAA73" w14:textId="77777777" w:rsidR="00DE741D" w:rsidRPr="002849B2" w:rsidRDefault="00DE741D" w:rsidP="002849B2">
            <w:pPr>
              <w:spacing w:after="0" w:line="240" w:lineRule="auto"/>
              <w:jc w:val="center"/>
              <w:rPr>
                <w:rFonts w:ascii="Times New Roman" w:eastAsia="Times New Roman" w:hAnsi="Times New Roman" w:cs="Times New Roman"/>
                <w:bCs/>
                <w:color w:val="000000"/>
                <w:sz w:val="18"/>
                <w:szCs w:val="18"/>
                <w:lang w:val="ru-RU" w:eastAsia="ru-RU"/>
              </w:rPr>
            </w:pPr>
          </w:p>
        </w:tc>
        <w:tc>
          <w:tcPr>
            <w:tcW w:w="426" w:type="dxa"/>
            <w:vMerge w:val="restart"/>
            <w:tcBorders>
              <w:top w:val="single" w:sz="4" w:space="0" w:color="auto"/>
              <w:left w:val="nil"/>
              <w:right w:val="single" w:sz="4" w:space="0" w:color="auto"/>
            </w:tcBorders>
            <w:shd w:val="clear" w:color="000000" w:fill="FFFFFF"/>
            <w:textDirection w:val="btLr"/>
            <w:hideMark/>
          </w:tcPr>
          <w:p w14:paraId="6C26BE23" w14:textId="77777777" w:rsidR="00DE741D" w:rsidRPr="002849B2" w:rsidRDefault="006C6B11" w:rsidP="006C6B11">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Наименование казахстанского высшего заведенияя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2559460B"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Форма собственности казахстанского вуза  (национальный, государственный, АО, частный)</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6CE0DB40" w14:textId="77777777" w:rsidR="00DE741D" w:rsidRPr="002849B2" w:rsidRDefault="00DE741D" w:rsidP="002849B2">
            <w:pPr>
              <w:spacing w:after="24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Наименование вуза-партнера</w:t>
            </w:r>
          </w:p>
        </w:tc>
        <w:tc>
          <w:tcPr>
            <w:tcW w:w="283"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hideMark/>
          </w:tcPr>
          <w:p w14:paraId="09481C7E"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Страна</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2E79B32A"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Наименование </w:t>
            </w:r>
            <w:r w:rsidR="002849B2" w:rsidRPr="002849B2">
              <w:rPr>
                <w:rFonts w:ascii="Times New Roman" w:eastAsia="Times New Roman" w:hAnsi="Times New Roman" w:cs="Times New Roman"/>
                <w:bCs/>
                <w:color w:val="000000"/>
                <w:sz w:val="18"/>
                <w:szCs w:val="18"/>
                <w:lang w:val="ru-RU" w:eastAsia="ru-RU"/>
              </w:rPr>
              <w:t xml:space="preserve">/ шифр </w:t>
            </w:r>
            <w:r w:rsidR="00880514" w:rsidRPr="002849B2">
              <w:rPr>
                <w:rFonts w:ascii="Times New Roman" w:eastAsia="Times New Roman" w:hAnsi="Times New Roman" w:cs="Times New Roman"/>
                <w:bCs/>
                <w:color w:val="000000"/>
                <w:sz w:val="18"/>
                <w:szCs w:val="18"/>
                <w:lang w:val="ru-RU" w:eastAsia="ru-RU"/>
              </w:rPr>
              <w:t>совместных программ в организациях</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0DDB1E3D"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Направление подготовки  (01-Педагогические науки; 02-Гуманитарные науки и искусство; 03-Социальные науки; 04-Бизнес, управление и право; 05-Естественные науки; 06-Информационно-коммуникационные технологии; 07-Инженерные, обрабатывающие и строительные отрасли;08-Сельскохозяйственные науки; 09-Ветеринария; 10-Здравоохранение и социальное обеспечение (медицина); 11-Услуги)</w:t>
            </w:r>
          </w:p>
        </w:tc>
        <w:tc>
          <w:tcPr>
            <w:tcW w:w="283"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hideMark/>
          </w:tcPr>
          <w:p w14:paraId="2A23C4AE"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наличие </w:t>
            </w:r>
            <w:r w:rsidR="00D15C13" w:rsidRPr="002849B2">
              <w:rPr>
                <w:rFonts w:ascii="Times New Roman" w:eastAsia="Times New Roman" w:hAnsi="Times New Roman" w:cs="Times New Roman"/>
                <w:bCs/>
                <w:color w:val="000000"/>
                <w:sz w:val="18"/>
                <w:szCs w:val="18"/>
                <w:lang w:val="ru-RU" w:eastAsia="ru-RU"/>
              </w:rPr>
              <w:t>совместная образовательная программа</w:t>
            </w:r>
            <w:r w:rsidRPr="002849B2">
              <w:rPr>
                <w:rFonts w:ascii="Times New Roman" w:eastAsia="Times New Roman" w:hAnsi="Times New Roman" w:cs="Times New Roman"/>
                <w:bCs/>
                <w:color w:val="000000"/>
                <w:sz w:val="18"/>
                <w:szCs w:val="18"/>
                <w:lang w:val="ru-RU" w:eastAsia="ru-RU"/>
              </w:rPr>
              <w:t xml:space="preserve"> в Реестре </w:t>
            </w:r>
            <w:r w:rsidR="00D15C13" w:rsidRPr="002849B2">
              <w:rPr>
                <w:rFonts w:ascii="Times New Roman" w:eastAsia="Times New Roman" w:hAnsi="Times New Roman" w:cs="Times New Roman"/>
                <w:bCs/>
                <w:color w:val="000000"/>
                <w:sz w:val="18"/>
                <w:szCs w:val="18"/>
                <w:lang w:val="ru-RU" w:eastAsia="ru-RU"/>
              </w:rPr>
              <w:t xml:space="preserve">образовательных программ </w:t>
            </w:r>
            <w:r w:rsidRPr="002849B2">
              <w:rPr>
                <w:rFonts w:ascii="Times New Roman" w:eastAsia="Times New Roman" w:hAnsi="Times New Roman" w:cs="Times New Roman"/>
                <w:bCs/>
                <w:color w:val="000000"/>
                <w:sz w:val="18"/>
                <w:szCs w:val="18"/>
                <w:lang w:val="ru-RU" w:eastAsia="ru-RU"/>
              </w:rPr>
              <w:t xml:space="preserve"> (да или нет)</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393D1BBB"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Дата заключения договора в рамках </w:t>
            </w:r>
            <w:r w:rsidR="00D15C13" w:rsidRPr="002849B2">
              <w:rPr>
                <w:rFonts w:ascii="Times New Roman" w:eastAsia="Times New Roman" w:hAnsi="Times New Roman" w:cs="Times New Roman"/>
                <w:bCs/>
                <w:color w:val="000000"/>
                <w:sz w:val="18"/>
                <w:szCs w:val="18"/>
                <w:lang w:val="ru-RU" w:eastAsia="ru-RU"/>
              </w:rPr>
              <w:t>совместной образовательной программы</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785DAA93"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Срок действиядоговора в рамках </w:t>
            </w:r>
            <w:r w:rsidR="00D15C13" w:rsidRPr="002849B2">
              <w:rPr>
                <w:rFonts w:ascii="Times New Roman" w:eastAsia="Times New Roman" w:hAnsi="Times New Roman" w:cs="Times New Roman"/>
                <w:bCs/>
                <w:color w:val="000000"/>
                <w:sz w:val="18"/>
                <w:szCs w:val="18"/>
                <w:lang w:val="ru-RU" w:eastAsia="ru-RU"/>
              </w:rPr>
              <w:t>совместной образовательной программы</w:t>
            </w:r>
          </w:p>
        </w:tc>
        <w:tc>
          <w:tcPr>
            <w:tcW w:w="1701" w:type="dxa"/>
            <w:gridSpan w:val="4"/>
            <w:tcBorders>
              <w:top w:val="single" w:sz="4" w:space="0" w:color="auto"/>
              <w:left w:val="nil"/>
              <w:bottom w:val="single" w:sz="4" w:space="0" w:color="auto"/>
              <w:right w:val="single" w:sz="4" w:space="0" w:color="000000"/>
            </w:tcBorders>
            <w:shd w:val="clear" w:color="000000" w:fill="FFFFFF"/>
            <w:textDirection w:val="btLr"/>
            <w:hideMark/>
          </w:tcPr>
          <w:p w14:paraId="3C65BAD8" w14:textId="77777777" w:rsidR="00DE741D" w:rsidRPr="002849B2"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Язык обучения</w:t>
            </w:r>
          </w:p>
        </w:tc>
        <w:tc>
          <w:tcPr>
            <w:tcW w:w="1134" w:type="dxa"/>
            <w:gridSpan w:val="3"/>
            <w:tcBorders>
              <w:top w:val="single" w:sz="4" w:space="0" w:color="auto"/>
              <w:left w:val="nil"/>
              <w:bottom w:val="single" w:sz="4" w:space="0" w:color="auto"/>
              <w:right w:val="single" w:sz="4" w:space="0" w:color="auto"/>
            </w:tcBorders>
            <w:shd w:val="clear" w:color="000000" w:fill="FFFFFF"/>
            <w:textDirection w:val="btLr"/>
            <w:hideMark/>
          </w:tcPr>
          <w:p w14:paraId="25BDCA9C"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Источник финансирования обучения в рамках </w:t>
            </w:r>
            <w:r w:rsidR="00D15C13" w:rsidRPr="002849B2">
              <w:rPr>
                <w:rFonts w:ascii="Times New Roman" w:eastAsia="Times New Roman" w:hAnsi="Times New Roman" w:cs="Times New Roman"/>
                <w:bCs/>
                <w:color w:val="000000"/>
                <w:sz w:val="18"/>
                <w:szCs w:val="18"/>
                <w:lang w:val="ru-RU" w:eastAsia="ru-RU"/>
              </w:rPr>
              <w:t>совместной образователтельной проограммы</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7D1289DA" w14:textId="77777777" w:rsidR="00DE741D" w:rsidRPr="002849B2" w:rsidRDefault="00DE741D" w:rsidP="00D15C13">
            <w:pPr>
              <w:spacing w:after="24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Контингент студентов, обучающихся в рамках </w:t>
            </w:r>
            <w:r w:rsidR="00D15C13" w:rsidRPr="002849B2">
              <w:rPr>
                <w:rFonts w:ascii="Times New Roman" w:eastAsia="Times New Roman" w:hAnsi="Times New Roman" w:cs="Times New Roman"/>
                <w:bCs/>
                <w:color w:val="000000"/>
                <w:sz w:val="18"/>
                <w:szCs w:val="18"/>
                <w:lang w:val="ru-RU" w:eastAsia="ru-RU"/>
              </w:rPr>
              <w:t>совместной образовательной программы</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4B3F5F77"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Из них казахстанские студенты</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593E2807"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Из них иностранные студенты</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40927F8A" w14:textId="77777777" w:rsidR="00DE741D" w:rsidRPr="002849B2" w:rsidRDefault="00D15C13"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Колиячеств</w:t>
            </w:r>
            <w:r w:rsidR="00DE741D" w:rsidRPr="002849B2">
              <w:rPr>
                <w:rFonts w:ascii="Times New Roman" w:eastAsia="Times New Roman" w:hAnsi="Times New Roman" w:cs="Times New Roman"/>
                <w:bCs/>
                <w:color w:val="000000"/>
                <w:sz w:val="18"/>
                <w:szCs w:val="18"/>
                <w:lang w:val="ru-RU" w:eastAsia="ru-RU"/>
              </w:rPr>
              <w:t xml:space="preserve">о занятых </w:t>
            </w:r>
            <w:r w:rsidRPr="002849B2">
              <w:rPr>
                <w:rFonts w:ascii="Times New Roman" w:eastAsia="Times New Roman" w:hAnsi="Times New Roman" w:cs="Times New Roman"/>
                <w:bCs/>
                <w:color w:val="000000"/>
                <w:sz w:val="18"/>
                <w:szCs w:val="18"/>
                <w:lang w:val="ru-RU" w:eastAsia="ru-RU"/>
              </w:rPr>
              <w:t>профессорско-педагогического состава</w:t>
            </w:r>
            <w:r w:rsidR="00DE741D" w:rsidRPr="002849B2">
              <w:rPr>
                <w:rFonts w:ascii="Times New Roman" w:eastAsia="Times New Roman" w:hAnsi="Times New Roman" w:cs="Times New Roman"/>
                <w:bCs/>
                <w:color w:val="000000"/>
                <w:sz w:val="18"/>
                <w:szCs w:val="18"/>
                <w:lang w:val="ru-RU" w:eastAsia="ru-RU"/>
              </w:rPr>
              <w:t xml:space="preserve"> с казахстанской стороны</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4F33B9A8"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Кол-во занятых </w:t>
            </w:r>
            <w:r w:rsidR="00D15C13" w:rsidRPr="002849B2">
              <w:rPr>
                <w:rFonts w:ascii="Times New Roman" w:eastAsia="Times New Roman" w:hAnsi="Times New Roman" w:cs="Times New Roman"/>
                <w:bCs/>
                <w:color w:val="000000"/>
                <w:sz w:val="18"/>
                <w:szCs w:val="18"/>
                <w:lang w:val="ru-RU" w:eastAsia="ru-RU"/>
              </w:rPr>
              <w:t>профессорско-проводавательского состава</w:t>
            </w:r>
            <w:r w:rsidRPr="002849B2">
              <w:rPr>
                <w:rFonts w:ascii="Times New Roman" w:eastAsia="Times New Roman" w:hAnsi="Times New Roman" w:cs="Times New Roman"/>
                <w:bCs/>
                <w:color w:val="000000"/>
                <w:sz w:val="18"/>
                <w:szCs w:val="18"/>
                <w:lang w:val="ru-RU" w:eastAsia="ru-RU"/>
              </w:rPr>
              <w:t xml:space="preserve"> со стороны вуза- партнера</w:t>
            </w:r>
          </w:p>
        </w:tc>
        <w:tc>
          <w:tcPr>
            <w:tcW w:w="992" w:type="dxa"/>
            <w:gridSpan w:val="3"/>
            <w:tcBorders>
              <w:top w:val="single" w:sz="4" w:space="0" w:color="auto"/>
              <w:left w:val="nil"/>
              <w:bottom w:val="single" w:sz="4" w:space="0" w:color="auto"/>
              <w:right w:val="single" w:sz="4" w:space="0" w:color="auto"/>
            </w:tcBorders>
            <w:shd w:val="clear" w:color="auto" w:fill="auto"/>
            <w:textDirection w:val="btLr"/>
            <w:hideMark/>
          </w:tcPr>
          <w:p w14:paraId="0E664AC9"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формат обучения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054FB1F4"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в каком формате реализуется </w:t>
            </w:r>
            <w:r w:rsidR="00D15C13" w:rsidRPr="002849B2">
              <w:rPr>
                <w:rFonts w:ascii="Times New Roman" w:eastAsia="Times New Roman" w:hAnsi="Times New Roman" w:cs="Times New Roman"/>
                <w:bCs/>
                <w:color w:val="000000"/>
                <w:sz w:val="18"/>
                <w:szCs w:val="18"/>
                <w:lang w:val="ru-RU" w:eastAsia="ru-RU"/>
              </w:rPr>
              <w:t>совместная образовательная программа</w:t>
            </w:r>
            <w:r w:rsidRPr="002849B2">
              <w:rPr>
                <w:rFonts w:ascii="Times New Roman" w:eastAsia="Times New Roman" w:hAnsi="Times New Roman" w:cs="Times New Roman"/>
                <w:bCs/>
                <w:color w:val="000000"/>
                <w:sz w:val="18"/>
                <w:szCs w:val="18"/>
                <w:lang w:val="ru-RU" w:eastAsia="ru-RU"/>
              </w:rPr>
              <w:t xml:space="preserve"> (сколько семестров в РК и в вузе-партнере, например 1+1 или 2+1)</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D6A8234"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количество выпускников по </w:t>
            </w:r>
            <w:r w:rsidR="00D15C13" w:rsidRPr="002849B2">
              <w:rPr>
                <w:rFonts w:ascii="Times New Roman" w:eastAsia="Times New Roman" w:hAnsi="Times New Roman" w:cs="Times New Roman"/>
                <w:bCs/>
                <w:color w:val="000000"/>
                <w:sz w:val="18"/>
                <w:szCs w:val="18"/>
                <w:lang w:val="ru-RU" w:eastAsia="ru-RU"/>
              </w:rPr>
              <w:t xml:space="preserve">совместной образовательной программе </w:t>
            </w:r>
            <w:r w:rsidRPr="002849B2">
              <w:rPr>
                <w:rFonts w:ascii="Times New Roman" w:eastAsia="Times New Roman" w:hAnsi="Times New Roman" w:cs="Times New Roman"/>
                <w:bCs/>
                <w:color w:val="000000"/>
                <w:sz w:val="18"/>
                <w:szCs w:val="18"/>
                <w:lang w:val="ru-RU" w:eastAsia="ru-RU"/>
              </w:rPr>
              <w:t xml:space="preserve"> всего за весь период</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A11F74E"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количество выпускников  по </w:t>
            </w:r>
            <w:r w:rsidR="00D15C13" w:rsidRPr="002849B2">
              <w:rPr>
                <w:rFonts w:ascii="Times New Roman" w:eastAsia="Times New Roman" w:hAnsi="Times New Roman" w:cs="Times New Roman"/>
                <w:bCs/>
                <w:color w:val="000000"/>
                <w:sz w:val="18"/>
                <w:szCs w:val="18"/>
                <w:lang w:val="ru-RU" w:eastAsia="ru-RU"/>
              </w:rPr>
              <w:t>совместной образовательной программы</w:t>
            </w:r>
            <w:r w:rsidRPr="002849B2">
              <w:rPr>
                <w:rFonts w:ascii="Times New Roman" w:eastAsia="Times New Roman" w:hAnsi="Times New Roman" w:cs="Times New Roman"/>
                <w:bCs/>
                <w:color w:val="000000"/>
                <w:sz w:val="18"/>
                <w:szCs w:val="18"/>
                <w:lang w:val="ru-RU" w:eastAsia="ru-RU"/>
              </w:rPr>
              <w:t xml:space="preserve">  2023 году</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7E49532F"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какой диплом выдается по окончании </w:t>
            </w:r>
            <w:r w:rsidR="00D15C13" w:rsidRPr="002849B2">
              <w:rPr>
                <w:rFonts w:ascii="Times New Roman" w:eastAsia="Times New Roman" w:hAnsi="Times New Roman" w:cs="Times New Roman"/>
                <w:bCs/>
                <w:color w:val="000000"/>
                <w:sz w:val="18"/>
                <w:szCs w:val="18"/>
                <w:lang w:val="ru-RU" w:eastAsia="ru-RU"/>
              </w:rPr>
              <w:t xml:space="preserve">овместной образовательной программы  </w:t>
            </w:r>
            <w:r w:rsidRPr="002849B2">
              <w:rPr>
                <w:rFonts w:ascii="Times New Roman" w:eastAsia="Times New Roman" w:hAnsi="Times New Roman" w:cs="Times New Roman"/>
                <w:bCs/>
                <w:color w:val="000000"/>
                <w:sz w:val="18"/>
                <w:szCs w:val="18"/>
                <w:lang w:val="ru-RU" w:eastAsia="ru-RU"/>
              </w:rPr>
              <w:t xml:space="preserve">(совместный диплом, диплом вашего вуза, или вуза-партнера РК)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E0928D6"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 совместный диплом выдается выпускнику </w:t>
            </w:r>
            <w:r w:rsidR="00D15C13" w:rsidRPr="002849B2">
              <w:rPr>
                <w:rFonts w:ascii="Times New Roman" w:eastAsia="Times New Roman" w:hAnsi="Times New Roman" w:cs="Times New Roman"/>
                <w:bCs/>
                <w:color w:val="000000"/>
                <w:sz w:val="18"/>
                <w:szCs w:val="18"/>
                <w:lang w:val="ru-RU" w:eastAsia="ru-RU"/>
              </w:rPr>
              <w:t xml:space="preserve">овместной образовательной программы  </w:t>
            </w:r>
            <w:r w:rsidRPr="002849B2">
              <w:rPr>
                <w:rFonts w:ascii="Times New Roman" w:eastAsia="Times New Roman" w:hAnsi="Times New Roman" w:cs="Times New Roman"/>
                <w:bCs/>
                <w:color w:val="000000"/>
                <w:sz w:val="18"/>
                <w:szCs w:val="18"/>
                <w:lang w:val="ru-RU" w:eastAsia="ru-RU"/>
              </w:rPr>
              <w:t>вузом РК или вузом-партнером</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20706FD6" w14:textId="77777777" w:rsidR="00DE741D" w:rsidRPr="002849B2" w:rsidRDefault="00DE741D" w:rsidP="00D15C13">
            <w:pPr>
              <w:spacing w:after="0" w:line="240" w:lineRule="auto"/>
              <w:ind w:left="113" w:right="113"/>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 xml:space="preserve">Проблемы при реализации </w:t>
            </w:r>
            <w:r w:rsidR="00D15C13" w:rsidRPr="002849B2">
              <w:rPr>
                <w:rFonts w:ascii="Times New Roman" w:eastAsia="Times New Roman" w:hAnsi="Times New Roman" w:cs="Times New Roman"/>
                <w:bCs/>
                <w:color w:val="000000"/>
                <w:sz w:val="18"/>
                <w:szCs w:val="18"/>
                <w:lang w:val="ru-RU" w:eastAsia="ru-RU"/>
              </w:rPr>
              <w:t>совместной образовательной программы</w:t>
            </w:r>
            <w:r w:rsidRPr="002849B2">
              <w:rPr>
                <w:rFonts w:ascii="Times New Roman" w:eastAsia="Times New Roman" w:hAnsi="Times New Roman" w:cs="Times New Roman"/>
                <w:bCs/>
                <w:color w:val="000000"/>
                <w:sz w:val="18"/>
                <w:szCs w:val="18"/>
                <w:lang w:val="ru-RU" w:eastAsia="ru-RU"/>
              </w:rPr>
              <w:t xml:space="preserve">  в Вашем Вузе</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147F3345" w14:textId="77777777" w:rsidR="00DE741D" w:rsidRPr="002849B2" w:rsidRDefault="00DE741D" w:rsidP="00AB7F74">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2849B2">
              <w:rPr>
                <w:rFonts w:ascii="Times New Roman" w:eastAsia="Times New Roman" w:hAnsi="Times New Roman" w:cs="Times New Roman"/>
                <w:bCs/>
                <w:color w:val="000000"/>
                <w:sz w:val="18"/>
                <w:szCs w:val="18"/>
                <w:lang w:val="ru-RU" w:eastAsia="ru-RU"/>
              </w:rPr>
              <w:t>Контакты ответственного лица</w:t>
            </w:r>
          </w:p>
        </w:tc>
      </w:tr>
      <w:tr w:rsidR="00DE741D" w:rsidRPr="00925010" w14:paraId="6BF660B7" w14:textId="77777777" w:rsidTr="000C2562">
        <w:trPr>
          <w:cantSplit/>
          <w:trHeight w:val="3916"/>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D933B5F"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1134" w:type="dxa"/>
            <w:vMerge/>
            <w:tcBorders>
              <w:left w:val="nil"/>
              <w:bottom w:val="single" w:sz="4" w:space="0" w:color="auto"/>
              <w:right w:val="single" w:sz="4" w:space="0" w:color="auto"/>
            </w:tcBorders>
            <w:shd w:val="clear" w:color="000000" w:fill="FFFFFF"/>
            <w:hideMark/>
          </w:tcPr>
          <w:p w14:paraId="44598E0B"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426" w:type="dxa"/>
            <w:vMerge/>
            <w:tcBorders>
              <w:left w:val="nil"/>
              <w:bottom w:val="single" w:sz="4" w:space="0" w:color="auto"/>
              <w:right w:val="single" w:sz="4" w:space="0" w:color="auto"/>
            </w:tcBorders>
            <w:shd w:val="clear" w:color="000000" w:fill="FFFFFF"/>
            <w:hideMark/>
          </w:tcPr>
          <w:p w14:paraId="3AAB1071"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FA28DBA"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A23E7C5"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14:paraId="3E7F4A2E"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44DA9D8"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7982DC"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14:paraId="2A9DFF06"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A4D5F80"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55556E91" w14:textId="77777777" w:rsidR="00DE741D" w:rsidRPr="00925010" w:rsidRDefault="00DE741D" w:rsidP="002849B2">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tcBorders>
              <w:top w:val="nil"/>
              <w:left w:val="nil"/>
              <w:bottom w:val="single" w:sz="4" w:space="0" w:color="auto"/>
              <w:right w:val="single" w:sz="4" w:space="0" w:color="auto"/>
            </w:tcBorders>
            <w:shd w:val="clear" w:color="auto" w:fill="auto"/>
            <w:textDirection w:val="btLr"/>
            <w:hideMark/>
          </w:tcPr>
          <w:p w14:paraId="497F8BF0" w14:textId="77777777" w:rsidR="00DE741D" w:rsidRPr="009542E5" w:rsidRDefault="00DE741D" w:rsidP="002849B2">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английский</w:t>
            </w:r>
          </w:p>
        </w:tc>
        <w:tc>
          <w:tcPr>
            <w:tcW w:w="425" w:type="dxa"/>
            <w:tcBorders>
              <w:top w:val="nil"/>
              <w:left w:val="nil"/>
              <w:bottom w:val="single" w:sz="4" w:space="0" w:color="auto"/>
              <w:right w:val="single" w:sz="4" w:space="0" w:color="auto"/>
            </w:tcBorders>
            <w:shd w:val="clear" w:color="auto" w:fill="auto"/>
            <w:textDirection w:val="btLr"/>
            <w:hideMark/>
          </w:tcPr>
          <w:p w14:paraId="3D28592B"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казахский</w:t>
            </w:r>
          </w:p>
        </w:tc>
        <w:tc>
          <w:tcPr>
            <w:tcW w:w="426" w:type="dxa"/>
            <w:tcBorders>
              <w:top w:val="nil"/>
              <w:left w:val="nil"/>
              <w:bottom w:val="single" w:sz="4" w:space="0" w:color="auto"/>
              <w:right w:val="single" w:sz="4" w:space="0" w:color="auto"/>
            </w:tcBorders>
            <w:shd w:val="clear" w:color="auto" w:fill="auto"/>
            <w:textDirection w:val="btLr"/>
            <w:hideMark/>
          </w:tcPr>
          <w:p w14:paraId="4FF19E70"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русский</w:t>
            </w:r>
          </w:p>
        </w:tc>
        <w:tc>
          <w:tcPr>
            <w:tcW w:w="425" w:type="dxa"/>
            <w:tcBorders>
              <w:top w:val="nil"/>
              <w:left w:val="nil"/>
              <w:bottom w:val="single" w:sz="4" w:space="0" w:color="auto"/>
              <w:right w:val="single" w:sz="4" w:space="0" w:color="auto"/>
            </w:tcBorders>
            <w:shd w:val="clear" w:color="auto" w:fill="auto"/>
            <w:textDirection w:val="btLr"/>
            <w:hideMark/>
          </w:tcPr>
          <w:p w14:paraId="03580409" w14:textId="77777777" w:rsidR="00DE741D" w:rsidRPr="009542E5" w:rsidRDefault="006C6B11"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 xml:space="preserve">Другие </w:t>
            </w:r>
            <w:r w:rsidR="00DE741D" w:rsidRPr="009542E5">
              <w:rPr>
                <w:rFonts w:ascii="Times New Roman" w:eastAsia="Times New Roman" w:hAnsi="Times New Roman" w:cs="Times New Roman"/>
                <w:bCs/>
                <w:color w:val="000000"/>
                <w:sz w:val="18"/>
                <w:szCs w:val="18"/>
                <w:lang w:val="ru-RU" w:eastAsia="ru-RU"/>
              </w:rPr>
              <w:t>языки</w:t>
            </w:r>
          </w:p>
        </w:tc>
        <w:tc>
          <w:tcPr>
            <w:tcW w:w="425" w:type="dxa"/>
            <w:tcBorders>
              <w:top w:val="nil"/>
              <w:left w:val="nil"/>
              <w:bottom w:val="single" w:sz="4" w:space="0" w:color="auto"/>
              <w:right w:val="single" w:sz="4" w:space="0" w:color="auto"/>
            </w:tcBorders>
            <w:shd w:val="clear" w:color="000000" w:fill="FFFFFF"/>
            <w:textDirection w:val="btLr"/>
            <w:hideMark/>
          </w:tcPr>
          <w:p w14:paraId="629F7C79" w14:textId="77777777" w:rsidR="00DE741D" w:rsidRPr="009542E5" w:rsidRDefault="00AA3FA0" w:rsidP="00AA3FA0">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 xml:space="preserve">Контингент </w:t>
            </w:r>
            <w:r w:rsidR="00DE741D" w:rsidRPr="009542E5">
              <w:rPr>
                <w:rFonts w:ascii="Times New Roman" w:eastAsia="Times New Roman" w:hAnsi="Times New Roman" w:cs="Times New Roman"/>
                <w:bCs/>
                <w:color w:val="000000"/>
                <w:sz w:val="18"/>
                <w:szCs w:val="18"/>
                <w:lang w:val="ru-RU" w:eastAsia="ru-RU"/>
              </w:rPr>
              <w:t>обуч</w:t>
            </w:r>
            <w:r>
              <w:rPr>
                <w:rFonts w:ascii="Times New Roman" w:eastAsia="Times New Roman" w:hAnsi="Times New Roman" w:cs="Times New Roman"/>
                <w:bCs/>
                <w:color w:val="000000"/>
                <w:sz w:val="18"/>
                <w:szCs w:val="18"/>
                <w:lang w:val="ru-RU" w:eastAsia="ru-RU"/>
              </w:rPr>
              <w:t>ующихся</w:t>
            </w:r>
            <w:r w:rsidR="00DE741D" w:rsidRPr="009542E5">
              <w:rPr>
                <w:rFonts w:ascii="Times New Roman" w:eastAsia="Times New Roman" w:hAnsi="Times New Roman" w:cs="Times New Roman"/>
                <w:bCs/>
                <w:color w:val="000000"/>
                <w:sz w:val="18"/>
                <w:szCs w:val="18"/>
                <w:lang w:val="ru-RU" w:eastAsia="ru-RU"/>
              </w:rPr>
              <w:t xml:space="preserve"> на основе гос. гранта</w:t>
            </w:r>
          </w:p>
        </w:tc>
        <w:tc>
          <w:tcPr>
            <w:tcW w:w="284" w:type="dxa"/>
            <w:tcBorders>
              <w:top w:val="nil"/>
              <w:left w:val="nil"/>
              <w:bottom w:val="single" w:sz="4" w:space="0" w:color="auto"/>
              <w:right w:val="single" w:sz="4" w:space="0" w:color="auto"/>
            </w:tcBorders>
            <w:shd w:val="clear" w:color="000000" w:fill="FFFFFF"/>
            <w:textDirection w:val="btLr"/>
            <w:hideMark/>
          </w:tcPr>
          <w:p w14:paraId="1B77186F"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а счет обучающегося</w:t>
            </w:r>
          </w:p>
        </w:tc>
        <w:tc>
          <w:tcPr>
            <w:tcW w:w="425" w:type="dxa"/>
            <w:tcBorders>
              <w:top w:val="nil"/>
              <w:left w:val="nil"/>
              <w:bottom w:val="single" w:sz="4" w:space="0" w:color="auto"/>
              <w:right w:val="single" w:sz="4" w:space="0" w:color="auto"/>
            </w:tcBorders>
            <w:shd w:val="clear" w:color="000000" w:fill="FFFFFF"/>
            <w:textDirection w:val="btLr"/>
            <w:hideMark/>
          </w:tcPr>
          <w:p w14:paraId="42F11212"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другое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54F1BC6"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6E94F99"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2F9F842A"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59E0219"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9C32D74"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284" w:type="dxa"/>
            <w:tcBorders>
              <w:top w:val="nil"/>
              <w:left w:val="nil"/>
              <w:bottom w:val="single" w:sz="4" w:space="0" w:color="auto"/>
              <w:right w:val="single" w:sz="4" w:space="0" w:color="auto"/>
            </w:tcBorders>
            <w:shd w:val="clear" w:color="000000" w:fill="FFFFFF"/>
            <w:textDirection w:val="btLr"/>
            <w:hideMark/>
          </w:tcPr>
          <w:p w14:paraId="7FB3BA11"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дистанционный</w:t>
            </w:r>
          </w:p>
        </w:tc>
        <w:tc>
          <w:tcPr>
            <w:tcW w:w="283" w:type="dxa"/>
            <w:tcBorders>
              <w:top w:val="nil"/>
              <w:left w:val="nil"/>
              <w:bottom w:val="single" w:sz="4" w:space="0" w:color="auto"/>
              <w:right w:val="single" w:sz="4" w:space="0" w:color="auto"/>
            </w:tcBorders>
            <w:shd w:val="clear" w:color="000000" w:fill="FFFFFF"/>
            <w:textDirection w:val="btLr"/>
            <w:hideMark/>
          </w:tcPr>
          <w:p w14:paraId="2CF612D7"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офлайн</w:t>
            </w:r>
          </w:p>
        </w:tc>
        <w:tc>
          <w:tcPr>
            <w:tcW w:w="425" w:type="dxa"/>
            <w:tcBorders>
              <w:top w:val="nil"/>
              <w:left w:val="nil"/>
              <w:bottom w:val="single" w:sz="4" w:space="0" w:color="auto"/>
              <w:right w:val="single" w:sz="4" w:space="0" w:color="auto"/>
            </w:tcBorders>
            <w:shd w:val="clear" w:color="000000" w:fill="FFFFFF"/>
            <w:textDirection w:val="btLr"/>
            <w:hideMark/>
          </w:tcPr>
          <w:p w14:paraId="773D94E6" w14:textId="77777777" w:rsidR="00DE741D" w:rsidRPr="009542E5"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9542E5">
              <w:rPr>
                <w:rFonts w:ascii="Times New Roman" w:eastAsia="Times New Roman" w:hAnsi="Times New Roman" w:cs="Times New Roman"/>
                <w:bCs/>
                <w:color w:val="000000"/>
                <w:sz w:val="18"/>
                <w:szCs w:val="18"/>
                <w:lang w:val="ru-RU" w:eastAsia="ru-RU"/>
              </w:rPr>
              <w:t>смешанный</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08630BF" w14:textId="77777777" w:rsidR="00DE741D" w:rsidRPr="00925010" w:rsidRDefault="00DE741D" w:rsidP="00C95929">
            <w:pPr>
              <w:spacing w:after="0" w:line="240" w:lineRule="auto"/>
              <w:jc w:val="center"/>
              <w:rPr>
                <w:rFonts w:ascii="Times New Roman" w:eastAsia="Times New Roman" w:hAnsi="Times New Roman" w:cs="Times New Roman"/>
                <w:b/>
                <w:bCs/>
                <w:color w:val="000000"/>
                <w:sz w:val="18"/>
                <w:szCs w:val="18"/>
                <w:lang w:val="ru-RU" w:eastAsia="ru-RU"/>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0708C62A"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76A6E443"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B8FE894"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ADA7AE9" w14:textId="77777777" w:rsidR="00DE741D" w:rsidRPr="00925010" w:rsidRDefault="00DE741D" w:rsidP="00C95929">
            <w:pPr>
              <w:spacing w:after="0" w:line="240" w:lineRule="auto"/>
              <w:rPr>
                <w:rFonts w:ascii="Times New Roman" w:eastAsia="Times New Roman" w:hAnsi="Times New Roman" w:cs="Times New Roman"/>
                <w:b/>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AAA344F"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3EA5713F"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p>
        </w:tc>
      </w:tr>
      <w:tr w:rsidR="00DE741D" w:rsidRPr="00925010" w14:paraId="3CDCDFE7" w14:textId="77777777" w:rsidTr="002849B2">
        <w:trPr>
          <w:trHeight w:val="3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65E93CB9"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vAlign w:val="bottom"/>
            <w:hideMark/>
          </w:tcPr>
          <w:p w14:paraId="3FCB62F1" w14:textId="77777777" w:rsidR="00DE741D" w:rsidRPr="001D2187"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1D2187">
              <w:rPr>
                <w:rFonts w:ascii="Times New Roman" w:eastAsia="Times New Roman" w:hAnsi="Times New Roman" w:cs="Times New Roman"/>
                <w:bCs/>
                <w:color w:val="000000"/>
                <w:sz w:val="20"/>
                <w:szCs w:val="20"/>
                <w:lang w:val="ru-RU" w:eastAsia="ru-RU"/>
              </w:rPr>
              <w:t>Бакалавриат</w:t>
            </w:r>
          </w:p>
        </w:tc>
        <w:tc>
          <w:tcPr>
            <w:tcW w:w="426" w:type="dxa"/>
            <w:tcBorders>
              <w:top w:val="nil"/>
              <w:left w:val="nil"/>
              <w:bottom w:val="single" w:sz="4" w:space="0" w:color="auto"/>
              <w:right w:val="single" w:sz="4" w:space="0" w:color="auto"/>
            </w:tcBorders>
            <w:shd w:val="clear" w:color="auto" w:fill="auto"/>
            <w:vAlign w:val="bottom"/>
            <w:hideMark/>
          </w:tcPr>
          <w:p w14:paraId="789F9A4E"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1DEF8B9D"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09CBC17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68C95A8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0FA3C42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vAlign w:val="bottom"/>
            <w:hideMark/>
          </w:tcPr>
          <w:p w14:paraId="18A868A8"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0FC3A4C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F949B5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6319266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6E36C00"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DB31E61"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0BA15C0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48549538"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FED57E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7F528C4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CDCDC76"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60024BCB"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3229C0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000000" w:fill="FFFFFF"/>
            <w:noWrap/>
            <w:vAlign w:val="bottom"/>
            <w:hideMark/>
          </w:tcPr>
          <w:p w14:paraId="71C8F7A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45D2DC6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455F122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6B47F96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43377D5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42D16BB8"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71E533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616C9D2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1ED6F34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740F25E"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19EE3B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7933FC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4702434E"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r>
      <w:tr w:rsidR="00DE741D" w:rsidRPr="00925010" w14:paraId="1B9B3AAF" w14:textId="77777777" w:rsidTr="002849B2">
        <w:trPr>
          <w:trHeight w:val="33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00866F39"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vAlign w:val="bottom"/>
            <w:hideMark/>
          </w:tcPr>
          <w:p w14:paraId="40658A11" w14:textId="77777777" w:rsidR="00DE741D" w:rsidRPr="001D2187"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1D2187">
              <w:rPr>
                <w:rFonts w:ascii="Times New Roman" w:eastAsia="Times New Roman" w:hAnsi="Times New Roman" w:cs="Times New Roman"/>
                <w:bCs/>
                <w:color w:val="000000"/>
                <w:sz w:val="20"/>
                <w:szCs w:val="20"/>
                <w:lang w:val="ru-RU" w:eastAsia="ru-RU"/>
              </w:rPr>
              <w:t>Магистратура</w:t>
            </w:r>
          </w:p>
        </w:tc>
        <w:tc>
          <w:tcPr>
            <w:tcW w:w="426" w:type="dxa"/>
            <w:tcBorders>
              <w:top w:val="nil"/>
              <w:left w:val="nil"/>
              <w:bottom w:val="single" w:sz="4" w:space="0" w:color="auto"/>
              <w:right w:val="single" w:sz="4" w:space="0" w:color="auto"/>
            </w:tcBorders>
            <w:shd w:val="clear" w:color="auto" w:fill="auto"/>
            <w:vAlign w:val="bottom"/>
            <w:hideMark/>
          </w:tcPr>
          <w:p w14:paraId="126E7609"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32B2FDA1"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7B8D27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286F1C4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499CFC6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vAlign w:val="bottom"/>
            <w:hideMark/>
          </w:tcPr>
          <w:p w14:paraId="268CCE9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02DF684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4FAF4BD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12FC98B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7F7ADA9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27211C0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3C3D7A3C"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D871808"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2B1A247"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53AB608C"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70A3C42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55A82E0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2FFBC9E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697D24D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0FC27D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6491897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3E52BD8C"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073E6EB7"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12A279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93CAB4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3783DF8C"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923BC80"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B034EA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8ECE91B"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13B7907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042F09E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r>
      <w:tr w:rsidR="00DE741D" w:rsidRPr="00925010" w14:paraId="60AC4094" w14:textId="77777777" w:rsidTr="002849B2">
        <w:trPr>
          <w:trHeight w:val="3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D2710A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B6E901" w14:textId="77777777" w:rsidR="00DE741D" w:rsidRPr="001D2187"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1D2187">
              <w:rPr>
                <w:rFonts w:ascii="Times New Roman" w:eastAsia="Times New Roman" w:hAnsi="Times New Roman" w:cs="Times New Roman"/>
                <w:bCs/>
                <w:color w:val="000000"/>
                <w:sz w:val="20"/>
                <w:szCs w:val="20"/>
                <w:lang w:val="ru-RU" w:eastAsia="ru-RU"/>
              </w:rPr>
              <w:t>Докторантура</w:t>
            </w:r>
          </w:p>
        </w:tc>
        <w:tc>
          <w:tcPr>
            <w:tcW w:w="426" w:type="dxa"/>
            <w:tcBorders>
              <w:top w:val="nil"/>
              <w:left w:val="nil"/>
              <w:bottom w:val="single" w:sz="4" w:space="0" w:color="auto"/>
              <w:right w:val="single" w:sz="4" w:space="0" w:color="auto"/>
            </w:tcBorders>
            <w:shd w:val="clear" w:color="auto" w:fill="auto"/>
            <w:noWrap/>
            <w:vAlign w:val="bottom"/>
            <w:hideMark/>
          </w:tcPr>
          <w:p w14:paraId="5A159B63" w14:textId="77777777" w:rsidR="00DE741D" w:rsidRPr="00925010" w:rsidRDefault="00DE741D" w:rsidP="00C95929">
            <w:pPr>
              <w:spacing w:after="0" w:line="240" w:lineRule="auto"/>
              <w:rPr>
                <w:rFonts w:ascii="Times New Roman" w:eastAsia="Times New Roman" w:hAnsi="Times New Roman" w:cs="Times New Roman"/>
                <w:b/>
                <w:bCs/>
                <w:color w:val="000000"/>
                <w:sz w:val="20"/>
                <w:szCs w:val="20"/>
                <w:lang w:val="ru-RU" w:eastAsia="ru-RU"/>
              </w:rPr>
            </w:pPr>
            <w:r w:rsidRPr="00925010">
              <w:rPr>
                <w:rFonts w:ascii="Times New Roman" w:eastAsia="Times New Roman" w:hAnsi="Times New Roman" w:cs="Times New Roman"/>
                <w:b/>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09F6FE8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638E7706"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6B790B0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hideMark/>
          </w:tcPr>
          <w:p w14:paraId="1DA9E4D1" w14:textId="77777777" w:rsidR="00DE741D" w:rsidRPr="00925010" w:rsidRDefault="00DE741D" w:rsidP="00C95929">
            <w:pPr>
              <w:spacing w:after="0" w:line="240" w:lineRule="auto"/>
              <w:jc w:val="center"/>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BBD967"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56901617"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0AC49BE"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1C95F29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3F893CCA"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0EEDDD5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5651F34E"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20EFCBDB"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2A6C663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1B99A3F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0343B1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1ECB743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E37194E"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22D2BAAD"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95043B6"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67424DD2"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75B04DAC"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07A0BE4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3CAFF711"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5A62224"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11788630"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7C0A160"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13FBB3B9"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A2A7D80"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B1D614F"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012AC3F5" w14:textId="77777777" w:rsidR="00DE741D" w:rsidRPr="00925010" w:rsidRDefault="00DE741D" w:rsidP="00C95929">
            <w:pPr>
              <w:spacing w:after="0" w:line="240" w:lineRule="auto"/>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 </w:t>
            </w:r>
          </w:p>
        </w:tc>
      </w:tr>
      <w:tr w:rsidR="00DE741D" w:rsidRPr="00925010" w14:paraId="4B0C448F" w14:textId="77777777" w:rsidTr="002849B2">
        <w:trPr>
          <w:trHeight w:val="48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B365EE8" w14:textId="77777777" w:rsidR="00DE741D" w:rsidRPr="00D70575"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D70575">
              <w:rPr>
                <w:rFonts w:ascii="Times New Roman" w:eastAsia="Times New Roman" w:hAnsi="Times New Roman" w:cs="Times New Roman"/>
                <w:bCs/>
                <w:color w:val="00000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bottom"/>
            <w:hideMark/>
          </w:tcPr>
          <w:p w14:paraId="7FE3DA38" w14:textId="77777777" w:rsidR="00DE741D" w:rsidRPr="00D70575"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D70575">
              <w:rPr>
                <w:rFonts w:ascii="Times New Roman" w:eastAsia="Times New Roman" w:hAnsi="Times New Roman" w:cs="Times New Roman"/>
                <w:bCs/>
                <w:color w:val="000000"/>
                <w:sz w:val="20"/>
                <w:szCs w:val="20"/>
                <w:lang w:val="ru-RU" w:eastAsia="ru-RU"/>
              </w:rPr>
              <w:t>2</w:t>
            </w:r>
          </w:p>
        </w:tc>
        <w:tc>
          <w:tcPr>
            <w:tcW w:w="426" w:type="dxa"/>
            <w:tcBorders>
              <w:top w:val="nil"/>
              <w:left w:val="nil"/>
              <w:bottom w:val="single" w:sz="4" w:space="0" w:color="auto"/>
              <w:right w:val="single" w:sz="4" w:space="0" w:color="auto"/>
            </w:tcBorders>
            <w:shd w:val="clear" w:color="auto" w:fill="auto"/>
            <w:noWrap/>
            <w:vAlign w:val="bottom"/>
            <w:hideMark/>
          </w:tcPr>
          <w:p w14:paraId="6337A4C8" w14:textId="77777777" w:rsidR="00DE741D" w:rsidRPr="00D70575"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D70575">
              <w:rPr>
                <w:rFonts w:ascii="Times New Roman" w:eastAsia="Times New Roman" w:hAnsi="Times New Roman" w:cs="Times New Roman"/>
                <w:bCs/>
                <w:color w:val="000000"/>
                <w:sz w:val="20"/>
                <w:szCs w:val="20"/>
                <w:lang w:val="ru-RU"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14:paraId="68B97208" w14:textId="77777777" w:rsidR="00DE741D" w:rsidRPr="00D70575"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D70575">
              <w:rPr>
                <w:rFonts w:ascii="Times New Roman" w:eastAsia="Times New Roman" w:hAnsi="Times New Roman" w:cs="Times New Roman"/>
                <w:bCs/>
                <w:color w:val="000000"/>
                <w:sz w:val="20"/>
                <w:szCs w:val="20"/>
                <w:lang w:val="ru-RU" w:eastAsia="ru-RU"/>
              </w:rPr>
              <w:t>4</w:t>
            </w:r>
          </w:p>
        </w:tc>
        <w:tc>
          <w:tcPr>
            <w:tcW w:w="425" w:type="dxa"/>
            <w:tcBorders>
              <w:top w:val="nil"/>
              <w:left w:val="nil"/>
              <w:bottom w:val="single" w:sz="4" w:space="0" w:color="auto"/>
              <w:right w:val="single" w:sz="4" w:space="0" w:color="auto"/>
            </w:tcBorders>
            <w:shd w:val="clear" w:color="auto" w:fill="auto"/>
            <w:noWrap/>
            <w:vAlign w:val="bottom"/>
            <w:hideMark/>
          </w:tcPr>
          <w:p w14:paraId="2D5893E5"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5</w:t>
            </w:r>
          </w:p>
        </w:tc>
        <w:tc>
          <w:tcPr>
            <w:tcW w:w="283" w:type="dxa"/>
            <w:tcBorders>
              <w:top w:val="nil"/>
              <w:left w:val="nil"/>
              <w:bottom w:val="single" w:sz="4" w:space="0" w:color="auto"/>
              <w:right w:val="single" w:sz="4" w:space="0" w:color="auto"/>
            </w:tcBorders>
            <w:shd w:val="clear" w:color="auto" w:fill="auto"/>
            <w:noWrap/>
            <w:vAlign w:val="bottom"/>
            <w:hideMark/>
          </w:tcPr>
          <w:p w14:paraId="3A2E7CC0"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6</w:t>
            </w:r>
          </w:p>
        </w:tc>
        <w:tc>
          <w:tcPr>
            <w:tcW w:w="426" w:type="dxa"/>
            <w:tcBorders>
              <w:top w:val="nil"/>
              <w:left w:val="nil"/>
              <w:bottom w:val="single" w:sz="4" w:space="0" w:color="auto"/>
              <w:right w:val="single" w:sz="4" w:space="0" w:color="auto"/>
            </w:tcBorders>
            <w:shd w:val="clear" w:color="auto" w:fill="auto"/>
            <w:noWrap/>
            <w:vAlign w:val="bottom"/>
            <w:hideMark/>
          </w:tcPr>
          <w:p w14:paraId="2474B34F"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7</w:t>
            </w:r>
          </w:p>
        </w:tc>
        <w:tc>
          <w:tcPr>
            <w:tcW w:w="1134" w:type="dxa"/>
            <w:tcBorders>
              <w:top w:val="nil"/>
              <w:left w:val="nil"/>
              <w:bottom w:val="single" w:sz="4" w:space="0" w:color="auto"/>
              <w:right w:val="single" w:sz="4" w:space="0" w:color="auto"/>
            </w:tcBorders>
            <w:shd w:val="clear" w:color="auto" w:fill="auto"/>
            <w:noWrap/>
            <w:vAlign w:val="bottom"/>
            <w:hideMark/>
          </w:tcPr>
          <w:p w14:paraId="2C0FA435"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8</w:t>
            </w:r>
          </w:p>
        </w:tc>
        <w:tc>
          <w:tcPr>
            <w:tcW w:w="283" w:type="dxa"/>
            <w:tcBorders>
              <w:top w:val="nil"/>
              <w:left w:val="nil"/>
              <w:bottom w:val="single" w:sz="4" w:space="0" w:color="auto"/>
              <w:right w:val="single" w:sz="4" w:space="0" w:color="auto"/>
            </w:tcBorders>
            <w:shd w:val="clear" w:color="auto" w:fill="auto"/>
            <w:noWrap/>
            <w:vAlign w:val="bottom"/>
            <w:hideMark/>
          </w:tcPr>
          <w:p w14:paraId="6F1B5C2B"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14:paraId="07ABD270"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10</w:t>
            </w:r>
          </w:p>
        </w:tc>
        <w:tc>
          <w:tcPr>
            <w:tcW w:w="284" w:type="dxa"/>
            <w:tcBorders>
              <w:top w:val="nil"/>
              <w:left w:val="nil"/>
              <w:bottom w:val="single" w:sz="4" w:space="0" w:color="auto"/>
              <w:right w:val="single" w:sz="4" w:space="0" w:color="auto"/>
            </w:tcBorders>
            <w:shd w:val="clear" w:color="auto" w:fill="auto"/>
            <w:noWrap/>
            <w:vAlign w:val="bottom"/>
            <w:hideMark/>
          </w:tcPr>
          <w:p w14:paraId="65B4CD0E"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11</w:t>
            </w:r>
          </w:p>
        </w:tc>
        <w:tc>
          <w:tcPr>
            <w:tcW w:w="425" w:type="dxa"/>
            <w:tcBorders>
              <w:top w:val="nil"/>
              <w:left w:val="nil"/>
              <w:bottom w:val="single" w:sz="4" w:space="0" w:color="auto"/>
              <w:right w:val="single" w:sz="4" w:space="0" w:color="auto"/>
            </w:tcBorders>
            <w:shd w:val="clear" w:color="auto" w:fill="auto"/>
            <w:noWrap/>
            <w:vAlign w:val="bottom"/>
            <w:hideMark/>
          </w:tcPr>
          <w:p w14:paraId="642B7F08"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12</w:t>
            </w:r>
          </w:p>
        </w:tc>
        <w:tc>
          <w:tcPr>
            <w:tcW w:w="425" w:type="dxa"/>
            <w:tcBorders>
              <w:top w:val="nil"/>
              <w:left w:val="nil"/>
              <w:bottom w:val="single" w:sz="4" w:space="0" w:color="auto"/>
              <w:right w:val="single" w:sz="4" w:space="0" w:color="auto"/>
            </w:tcBorders>
            <w:shd w:val="clear" w:color="auto" w:fill="auto"/>
            <w:noWrap/>
            <w:vAlign w:val="bottom"/>
            <w:hideMark/>
          </w:tcPr>
          <w:p w14:paraId="73B533CA"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13</w:t>
            </w:r>
          </w:p>
        </w:tc>
        <w:tc>
          <w:tcPr>
            <w:tcW w:w="426" w:type="dxa"/>
            <w:tcBorders>
              <w:top w:val="nil"/>
              <w:left w:val="nil"/>
              <w:bottom w:val="single" w:sz="4" w:space="0" w:color="auto"/>
              <w:right w:val="single" w:sz="4" w:space="0" w:color="auto"/>
            </w:tcBorders>
            <w:shd w:val="clear" w:color="auto" w:fill="auto"/>
            <w:noWrap/>
            <w:vAlign w:val="bottom"/>
            <w:hideMark/>
          </w:tcPr>
          <w:p w14:paraId="0990BD14"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14</w:t>
            </w:r>
          </w:p>
        </w:tc>
        <w:tc>
          <w:tcPr>
            <w:tcW w:w="425" w:type="dxa"/>
            <w:tcBorders>
              <w:top w:val="nil"/>
              <w:left w:val="nil"/>
              <w:bottom w:val="single" w:sz="4" w:space="0" w:color="auto"/>
              <w:right w:val="single" w:sz="4" w:space="0" w:color="auto"/>
            </w:tcBorders>
            <w:shd w:val="clear" w:color="auto" w:fill="auto"/>
            <w:noWrap/>
            <w:vAlign w:val="bottom"/>
            <w:hideMark/>
          </w:tcPr>
          <w:p w14:paraId="10B262F0"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15</w:t>
            </w:r>
          </w:p>
        </w:tc>
        <w:tc>
          <w:tcPr>
            <w:tcW w:w="425" w:type="dxa"/>
            <w:tcBorders>
              <w:top w:val="nil"/>
              <w:left w:val="nil"/>
              <w:bottom w:val="single" w:sz="4" w:space="0" w:color="auto"/>
              <w:right w:val="single" w:sz="4" w:space="0" w:color="auto"/>
            </w:tcBorders>
            <w:shd w:val="clear" w:color="auto" w:fill="auto"/>
            <w:noWrap/>
            <w:vAlign w:val="bottom"/>
            <w:hideMark/>
          </w:tcPr>
          <w:p w14:paraId="268A4D48"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16</w:t>
            </w:r>
          </w:p>
        </w:tc>
        <w:tc>
          <w:tcPr>
            <w:tcW w:w="284" w:type="dxa"/>
            <w:tcBorders>
              <w:top w:val="nil"/>
              <w:left w:val="nil"/>
              <w:bottom w:val="single" w:sz="4" w:space="0" w:color="auto"/>
              <w:right w:val="single" w:sz="4" w:space="0" w:color="auto"/>
            </w:tcBorders>
            <w:shd w:val="clear" w:color="auto" w:fill="auto"/>
            <w:noWrap/>
            <w:vAlign w:val="bottom"/>
            <w:hideMark/>
          </w:tcPr>
          <w:p w14:paraId="22C3908F"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17</w:t>
            </w:r>
          </w:p>
        </w:tc>
        <w:tc>
          <w:tcPr>
            <w:tcW w:w="425" w:type="dxa"/>
            <w:tcBorders>
              <w:top w:val="nil"/>
              <w:left w:val="nil"/>
              <w:bottom w:val="single" w:sz="4" w:space="0" w:color="auto"/>
              <w:right w:val="single" w:sz="4" w:space="0" w:color="auto"/>
            </w:tcBorders>
            <w:shd w:val="clear" w:color="auto" w:fill="auto"/>
            <w:noWrap/>
            <w:vAlign w:val="bottom"/>
            <w:hideMark/>
          </w:tcPr>
          <w:p w14:paraId="438D89C7"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18</w:t>
            </w:r>
          </w:p>
        </w:tc>
        <w:tc>
          <w:tcPr>
            <w:tcW w:w="567" w:type="dxa"/>
            <w:tcBorders>
              <w:top w:val="nil"/>
              <w:left w:val="nil"/>
              <w:bottom w:val="single" w:sz="4" w:space="0" w:color="auto"/>
              <w:right w:val="single" w:sz="4" w:space="0" w:color="auto"/>
            </w:tcBorders>
            <w:shd w:val="clear" w:color="auto" w:fill="auto"/>
            <w:noWrap/>
            <w:vAlign w:val="bottom"/>
            <w:hideMark/>
          </w:tcPr>
          <w:p w14:paraId="27EB6A3E"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19</w:t>
            </w:r>
          </w:p>
        </w:tc>
        <w:tc>
          <w:tcPr>
            <w:tcW w:w="425" w:type="dxa"/>
            <w:tcBorders>
              <w:top w:val="nil"/>
              <w:left w:val="nil"/>
              <w:bottom w:val="single" w:sz="4" w:space="0" w:color="auto"/>
              <w:right w:val="single" w:sz="4" w:space="0" w:color="auto"/>
            </w:tcBorders>
            <w:shd w:val="clear" w:color="auto" w:fill="auto"/>
            <w:noWrap/>
            <w:vAlign w:val="bottom"/>
            <w:hideMark/>
          </w:tcPr>
          <w:p w14:paraId="0D5782ED"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20</w:t>
            </w:r>
          </w:p>
        </w:tc>
        <w:tc>
          <w:tcPr>
            <w:tcW w:w="284" w:type="dxa"/>
            <w:tcBorders>
              <w:top w:val="nil"/>
              <w:left w:val="nil"/>
              <w:bottom w:val="single" w:sz="4" w:space="0" w:color="auto"/>
              <w:right w:val="single" w:sz="4" w:space="0" w:color="auto"/>
            </w:tcBorders>
            <w:shd w:val="clear" w:color="auto" w:fill="auto"/>
            <w:noWrap/>
            <w:vAlign w:val="bottom"/>
            <w:hideMark/>
          </w:tcPr>
          <w:p w14:paraId="71466CA0"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21</w:t>
            </w:r>
          </w:p>
        </w:tc>
        <w:tc>
          <w:tcPr>
            <w:tcW w:w="425" w:type="dxa"/>
            <w:tcBorders>
              <w:top w:val="nil"/>
              <w:left w:val="nil"/>
              <w:bottom w:val="single" w:sz="4" w:space="0" w:color="auto"/>
              <w:right w:val="single" w:sz="4" w:space="0" w:color="auto"/>
            </w:tcBorders>
            <w:shd w:val="clear" w:color="auto" w:fill="auto"/>
            <w:noWrap/>
            <w:vAlign w:val="bottom"/>
            <w:hideMark/>
          </w:tcPr>
          <w:p w14:paraId="35C22E9C"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22</w:t>
            </w:r>
          </w:p>
        </w:tc>
        <w:tc>
          <w:tcPr>
            <w:tcW w:w="425" w:type="dxa"/>
            <w:tcBorders>
              <w:top w:val="nil"/>
              <w:left w:val="nil"/>
              <w:bottom w:val="single" w:sz="4" w:space="0" w:color="auto"/>
              <w:right w:val="single" w:sz="4" w:space="0" w:color="auto"/>
            </w:tcBorders>
            <w:shd w:val="clear" w:color="auto" w:fill="auto"/>
            <w:noWrap/>
            <w:vAlign w:val="bottom"/>
            <w:hideMark/>
          </w:tcPr>
          <w:p w14:paraId="7582F381"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23</w:t>
            </w:r>
          </w:p>
        </w:tc>
        <w:tc>
          <w:tcPr>
            <w:tcW w:w="284" w:type="dxa"/>
            <w:tcBorders>
              <w:top w:val="nil"/>
              <w:left w:val="nil"/>
              <w:bottom w:val="single" w:sz="4" w:space="0" w:color="auto"/>
              <w:right w:val="single" w:sz="4" w:space="0" w:color="auto"/>
            </w:tcBorders>
            <w:shd w:val="clear" w:color="auto" w:fill="auto"/>
            <w:noWrap/>
            <w:vAlign w:val="bottom"/>
            <w:hideMark/>
          </w:tcPr>
          <w:p w14:paraId="3BC49E17"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24</w:t>
            </w:r>
          </w:p>
        </w:tc>
        <w:tc>
          <w:tcPr>
            <w:tcW w:w="283" w:type="dxa"/>
            <w:tcBorders>
              <w:top w:val="nil"/>
              <w:left w:val="nil"/>
              <w:bottom w:val="single" w:sz="4" w:space="0" w:color="auto"/>
              <w:right w:val="single" w:sz="4" w:space="0" w:color="auto"/>
            </w:tcBorders>
            <w:shd w:val="clear" w:color="auto" w:fill="auto"/>
            <w:noWrap/>
            <w:vAlign w:val="bottom"/>
            <w:hideMark/>
          </w:tcPr>
          <w:p w14:paraId="00F1A683"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25</w:t>
            </w:r>
          </w:p>
        </w:tc>
        <w:tc>
          <w:tcPr>
            <w:tcW w:w="425" w:type="dxa"/>
            <w:tcBorders>
              <w:top w:val="nil"/>
              <w:left w:val="nil"/>
              <w:bottom w:val="single" w:sz="4" w:space="0" w:color="auto"/>
              <w:right w:val="single" w:sz="4" w:space="0" w:color="auto"/>
            </w:tcBorders>
            <w:shd w:val="clear" w:color="auto" w:fill="auto"/>
            <w:noWrap/>
            <w:vAlign w:val="bottom"/>
            <w:hideMark/>
          </w:tcPr>
          <w:p w14:paraId="518D8E03"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26</w:t>
            </w:r>
          </w:p>
        </w:tc>
        <w:tc>
          <w:tcPr>
            <w:tcW w:w="567" w:type="dxa"/>
            <w:tcBorders>
              <w:top w:val="nil"/>
              <w:left w:val="nil"/>
              <w:bottom w:val="single" w:sz="4" w:space="0" w:color="auto"/>
              <w:right w:val="single" w:sz="4" w:space="0" w:color="auto"/>
            </w:tcBorders>
            <w:shd w:val="clear" w:color="auto" w:fill="auto"/>
            <w:noWrap/>
            <w:vAlign w:val="bottom"/>
            <w:hideMark/>
          </w:tcPr>
          <w:p w14:paraId="3E8DD931"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27</w:t>
            </w:r>
          </w:p>
        </w:tc>
        <w:tc>
          <w:tcPr>
            <w:tcW w:w="426" w:type="dxa"/>
            <w:tcBorders>
              <w:top w:val="nil"/>
              <w:left w:val="nil"/>
              <w:bottom w:val="single" w:sz="4" w:space="0" w:color="auto"/>
              <w:right w:val="single" w:sz="4" w:space="0" w:color="auto"/>
            </w:tcBorders>
            <w:shd w:val="clear" w:color="auto" w:fill="auto"/>
            <w:noWrap/>
            <w:vAlign w:val="bottom"/>
            <w:hideMark/>
          </w:tcPr>
          <w:p w14:paraId="62D1F268"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28</w:t>
            </w:r>
          </w:p>
        </w:tc>
        <w:tc>
          <w:tcPr>
            <w:tcW w:w="425" w:type="dxa"/>
            <w:tcBorders>
              <w:top w:val="nil"/>
              <w:left w:val="nil"/>
              <w:bottom w:val="single" w:sz="4" w:space="0" w:color="auto"/>
              <w:right w:val="single" w:sz="4" w:space="0" w:color="auto"/>
            </w:tcBorders>
            <w:shd w:val="clear" w:color="auto" w:fill="auto"/>
            <w:noWrap/>
            <w:vAlign w:val="bottom"/>
            <w:hideMark/>
          </w:tcPr>
          <w:p w14:paraId="2B4D762B"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29</w:t>
            </w:r>
          </w:p>
        </w:tc>
        <w:tc>
          <w:tcPr>
            <w:tcW w:w="567" w:type="dxa"/>
            <w:tcBorders>
              <w:top w:val="nil"/>
              <w:left w:val="nil"/>
              <w:bottom w:val="single" w:sz="4" w:space="0" w:color="auto"/>
              <w:right w:val="single" w:sz="4" w:space="0" w:color="auto"/>
            </w:tcBorders>
            <w:shd w:val="clear" w:color="auto" w:fill="auto"/>
            <w:noWrap/>
            <w:vAlign w:val="bottom"/>
            <w:hideMark/>
          </w:tcPr>
          <w:p w14:paraId="55BB2929"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30</w:t>
            </w:r>
          </w:p>
        </w:tc>
        <w:tc>
          <w:tcPr>
            <w:tcW w:w="567" w:type="dxa"/>
            <w:tcBorders>
              <w:top w:val="nil"/>
              <w:left w:val="nil"/>
              <w:bottom w:val="single" w:sz="4" w:space="0" w:color="auto"/>
              <w:right w:val="single" w:sz="4" w:space="0" w:color="auto"/>
            </w:tcBorders>
            <w:shd w:val="clear" w:color="auto" w:fill="auto"/>
            <w:noWrap/>
            <w:vAlign w:val="bottom"/>
            <w:hideMark/>
          </w:tcPr>
          <w:p w14:paraId="0826E60F"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31</w:t>
            </w:r>
          </w:p>
        </w:tc>
        <w:tc>
          <w:tcPr>
            <w:tcW w:w="425" w:type="dxa"/>
            <w:tcBorders>
              <w:top w:val="nil"/>
              <w:left w:val="nil"/>
              <w:bottom w:val="single" w:sz="4" w:space="0" w:color="auto"/>
              <w:right w:val="single" w:sz="4" w:space="0" w:color="auto"/>
            </w:tcBorders>
            <w:shd w:val="clear" w:color="auto" w:fill="auto"/>
            <w:noWrap/>
            <w:vAlign w:val="bottom"/>
            <w:hideMark/>
          </w:tcPr>
          <w:p w14:paraId="575490F5"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32</w:t>
            </w:r>
          </w:p>
        </w:tc>
        <w:tc>
          <w:tcPr>
            <w:tcW w:w="284" w:type="dxa"/>
            <w:tcBorders>
              <w:top w:val="nil"/>
              <w:left w:val="nil"/>
              <w:bottom w:val="single" w:sz="4" w:space="0" w:color="auto"/>
              <w:right w:val="single" w:sz="4" w:space="0" w:color="auto"/>
            </w:tcBorders>
            <w:shd w:val="clear" w:color="auto" w:fill="auto"/>
            <w:noWrap/>
            <w:vAlign w:val="bottom"/>
            <w:hideMark/>
          </w:tcPr>
          <w:p w14:paraId="6249FA18" w14:textId="77777777" w:rsidR="00DE741D" w:rsidRPr="00925010"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925010">
              <w:rPr>
                <w:rFonts w:ascii="Times New Roman" w:eastAsia="Times New Roman" w:hAnsi="Times New Roman" w:cs="Times New Roman"/>
                <w:color w:val="000000"/>
                <w:sz w:val="20"/>
                <w:szCs w:val="20"/>
                <w:lang w:val="ru-RU" w:eastAsia="ru-RU"/>
              </w:rPr>
              <w:t>33</w:t>
            </w:r>
          </w:p>
        </w:tc>
      </w:tr>
    </w:tbl>
    <w:p w14:paraId="30AEF39F"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42C4F427"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18D74A65"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164DD072"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42427164"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0A04EA37"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7999EE22"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21518A5C" w14:textId="77777777" w:rsidR="00DE741D" w:rsidRDefault="00DE741D" w:rsidP="00DE741D">
      <w:pPr>
        <w:tabs>
          <w:tab w:val="left" w:pos="8655"/>
        </w:tabs>
        <w:rPr>
          <w:rFonts w:ascii="Times New Roman" w:eastAsia="Calibri" w:hAnsi="Times New Roman" w:cs="Times New Roman"/>
          <w:sz w:val="28"/>
          <w:szCs w:val="28"/>
          <w:lang w:val="kk-KZ"/>
        </w:rPr>
      </w:pPr>
    </w:p>
    <w:p w14:paraId="51BB3CED" w14:textId="77777777" w:rsidR="00DE741D" w:rsidRPr="00A91252" w:rsidRDefault="00DE741D" w:rsidP="00DE741D">
      <w:pPr>
        <w:spacing w:after="0" w:line="240" w:lineRule="auto"/>
        <w:jc w:val="center"/>
        <w:rPr>
          <w:rFonts w:ascii="Times New Roman" w:eastAsia="Times New Roman" w:hAnsi="Times New Roman" w:cs="Times New Roman"/>
          <w:b/>
          <w:sz w:val="28"/>
          <w:szCs w:val="28"/>
          <w:lang w:val="kk-KZ" w:eastAsia="ru-RU"/>
        </w:rPr>
      </w:pPr>
      <w:r w:rsidRPr="00A91252">
        <w:rPr>
          <w:rFonts w:ascii="Times New Roman" w:eastAsia="Times New Roman" w:hAnsi="Times New Roman" w:cs="Times New Roman"/>
          <w:b/>
          <w:sz w:val="28"/>
          <w:szCs w:val="28"/>
          <w:lang w:val="kk-KZ" w:eastAsia="ru-RU"/>
        </w:rPr>
        <w:t>Пояснение по заполнению формы, предназначенной для сбора административных данных</w:t>
      </w:r>
    </w:p>
    <w:p w14:paraId="171D3062" w14:textId="77777777" w:rsidR="00DE741D" w:rsidRPr="0031040E" w:rsidRDefault="00DE741D" w:rsidP="00DE741D">
      <w:pPr>
        <w:spacing w:after="0" w:line="240" w:lineRule="auto"/>
        <w:jc w:val="center"/>
        <w:rPr>
          <w:rFonts w:ascii="Times New Roman" w:eastAsia="Times New Roman" w:hAnsi="Times New Roman" w:cs="Times New Roman"/>
          <w:bCs/>
          <w:sz w:val="28"/>
          <w:szCs w:val="28"/>
          <w:lang w:val="ru-RU" w:eastAsia="ru-RU"/>
        </w:rPr>
      </w:pPr>
      <w:r w:rsidRPr="0031040E">
        <w:rPr>
          <w:rFonts w:ascii="Times New Roman" w:eastAsia="Times New Roman" w:hAnsi="Times New Roman" w:cs="Times New Roman"/>
          <w:sz w:val="28"/>
          <w:szCs w:val="28"/>
          <w:lang w:val="kk-KZ" w:eastAsia="ru-RU"/>
        </w:rPr>
        <w:t xml:space="preserve"> «</w:t>
      </w:r>
      <w:r w:rsidRPr="0031040E">
        <w:rPr>
          <w:rFonts w:ascii="Times New Roman" w:eastAsia="Times New Roman" w:hAnsi="Times New Roman" w:cs="Times New Roman"/>
          <w:bCs/>
          <w:sz w:val="28"/>
          <w:szCs w:val="28"/>
          <w:lang w:val="ru-RU" w:eastAsia="ru-RU"/>
        </w:rPr>
        <w:t>Сведения о реализации совместных программ в организациях высшего и послевузовского образования</w:t>
      </w:r>
      <w:r w:rsidRPr="0031040E">
        <w:rPr>
          <w:rFonts w:ascii="Times New Roman" w:eastAsia="Times New Roman" w:hAnsi="Times New Roman" w:cs="Times New Roman"/>
          <w:bCs/>
          <w:sz w:val="28"/>
          <w:szCs w:val="28"/>
          <w:lang w:val="kk-KZ" w:eastAsia="ru-RU"/>
        </w:rPr>
        <w:t>»</w:t>
      </w:r>
      <w:r w:rsidRPr="0031040E">
        <w:rPr>
          <w:rFonts w:ascii="Times New Roman" w:eastAsia="Times New Roman" w:hAnsi="Times New Roman" w:cs="Times New Roman"/>
          <w:sz w:val="28"/>
          <w:szCs w:val="28"/>
          <w:lang w:val="kk-KZ" w:eastAsia="ru-RU"/>
        </w:rPr>
        <w:t xml:space="preserve"> </w:t>
      </w:r>
    </w:p>
    <w:p w14:paraId="55D5E2BC" w14:textId="12441588" w:rsidR="00DE741D" w:rsidRPr="0031040E" w:rsidRDefault="00DE741D" w:rsidP="00DE741D">
      <w:pPr>
        <w:spacing w:after="0" w:line="240" w:lineRule="auto"/>
        <w:ind w:left="57" w:right="57"/>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(Индекс:№ </w:t>
      </w:r>
      <w:r>
        <w:rPr>
          <w:rFonts w:ascii="Times New Roman" w:eastAsia="Times New Roman" w:hAnsi="Times New Roman" w:cs="Times New Roman"/>
          <w:sz w:val="28"/>
          <w:szCs w:val="28"/>
          <w:lang w:val="ru-RU" w:eastAsia="ru-RU"/>
        </w:rPr>
        <w:t xml:space="preserve">ВП - </w:t>
      </w:r>
      <w:r w:rsidR="005B024B">
        <w:rPr>
          <w:rFonts w:ascii="Times New Roman" w:eastAsia="Times New Roman" w:hAnsi="Times New Roman" w:cs="Times New Roman"/>
          <w:sz w:val="28"/>
          <w:szCs w:val="28"/>
          <w:lang w:val="ru-RU" w:eastAsia="ru-RU"/>
        </w:rPr>
        <w:t>31</w:t>
      </w:r>
      <w:r>
        <w:rPr>
          <w:rFonts w:ascii="Times New Roman" w:eastAsia="Times New Roman" w:hAnsi="Times New Roman" w:cs="Times New Roman"/>
          <w:sz w:val="28"/>
          <w:szCs w:val="28"/>
          <w:lang w:val="ru-RU" w:eastAsia="ru-RU"/>
        </w:rPr>
        <w:t xml:space="preserve"> </w:t>
      </w:r>
      <w:r w:rsidRPr="0031040E">
        <w:rPr>
          <w:rFonts w:ascii="Times New Roman" w:eastAsia="Times New Roman" w:hAnsi="Times New Roman" w:cs="Times New Roman"/>
          <w:sz w:val="28"/>
          <w:szCs w:val="28"/>
          <w:lang w:val="kk-KZ" w:eastAsia="ru-RU"/>
        </w:rPr>
        <w:t>, периодичность-</w:t>
      </w:r>
      <w:r w:rsidR="00004858">
        <w:rPr>
          <w:rFonts w:ascii="Times New Roman" w:eastAsia="Times New Roman" w:hAnsi="Times New Roman" w:cs="Times New Roman"/>
          <w:sz w:val="28"/>
          <w:szCs w:val="28"/>
          <w:lang w:val="kk-KZ" w:eastAsia="ru-RU"/>
        </w:rPr>
        <w:t>2 раза в год</w:t>
      </w:r>
      <w:r w:rsidRPr="0031040E">
        <w:rPr>
          <w:rFonts w:ascii="Times New Roman" w:eastAsia="Times New Roman" w:hAnsi="Times New Roman" w:cs="Times New Roman"/>
          <w:sz w:val="28"/>
          <w:szCs w:val="28"/>
          <w:lang w:val="kk-KZ" w:eastAsia="ru-RU"/>
        </w:rPr>
        <w:t>)</w:t>
      </w:r>
    </w:p>
    <w:p w14:paraId="09683CE9" w14:textId="77777777" w:rsidR="00DE741D" w:rsidRPr="0031040E" w:rsidRDefault="00DE741D" w:rsidP="00AA3FA0">
      <w:pPr>
        <w:tabs>
          <w:tab w:val="left" w:pos="8655"/>
        </w:tabs>
        <w:spacing w:after="0" w:line="240" w:lineRule="auto"/>
        <w:rPr>
          <w:rFonts w:ascii="Times New Roman" w:eastAsia="Calibri" w:hAnsi="Times New Roman" w:cs="Times New Roman"/>
          <w:b/>
          <w:sz w:val="28"/>
          <w:szCs w:val="28"/>
          <w:lang w:val="kk-KZ"/>
        </w:rPr>
      </w:pPr>
      <w:r w:rsidRPr="0031040E">
        <w:rPr>
          <w:rFonts w:ascii="Times New Roman" w:eastAsia="Calibri" w:hAnsi="Times New Roman" w:cs="Times New Roman"/>
          <w:b/>
          <w:sz w:val="28"/>
          <w:szCs w:val="28"/>
          <w:lang w:val="kk-KZ"/>
        </w:rPr>
        <w:t>1. Пояснение по заполнению Формы:</w:t>
      </w:r>
    </w:p>
    <w:p w14:paraId="7EF57EB9" w14:textId="77777777" w:rsidR="00DE741D" w:rsidRPr="00AA3FA0" w:rsidRDefault="00DE741D" w:rsidP="00AA3FA0">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В графе 1 указывается порядковый номер ораганизации высшего и послевузовского образования;</w:t>
      </w:r>
    </w:p>
    <w:p w14:paraId="2B0B755F" w14:textId="77777777" w:rsidR="00DE741D" w:rsidRPr="00AA3FA0" w:rsidRDefault="00DE741D" w:rsidP="00AA3FA0">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 указывается </w:t>
      </w:r>
      <w:r w:rsidR="006C6B11">
        <w:rPr>
          <w:rFonts w:ascii="Times New Roman" w:eastAsia="Calibri" w:hAnsi="Times New Roman" w:cs="Times New Roman"/>
          <w:sz w:val="27"/>
          <w:szCs w:val="27"/>
          <w:lang w:val="kk-KZ"/>
        </w:rPr>
        <w:t>у</w:t>
      </w:r>
      <w:r w:rsidRPr="00AA3FA0">
        <w:rPr>
          <w:rFonts w:ascii="Times New Roman" w:eastAsia="Calibri" w:hAnsi="Times New Roman" w:cs="Times New Roman"/>
          <w:sz w:val="27"/>
          <w:szCs w:val="27"/>
          <w:lang w:val="kk-KZ"/>
        </w:rPr>
        <w:t xml:space="preserve">ровень подготовки  </w:t>
      </w:r>
    </w:p>
    <w:p w14:paraId="71A28238" w14:textId="77777777" w:rsidR="00DE741D" w:rsidRPr="00AA3FA0" w:rsidRDefault="00DE741D" w:rsidP="00AA3FA0">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3 указывается </w:t>
      </w:r>
      <w:r w:rsidR="006C6B11">
        <w:rPr>
          <w:rFonts w:ascii="Times New Roman" w:eastAsia="Calibri" w:hAnsi="Times New Roman" w:cs="Times New Roman"/>
          <w:sz w:val="27"/>
          <w:szCs w:val="27"/>
          <w:lang w:val="kk-KZ"/>
        </w:rPr>
        <w:t>н</w:t>
      </w:r>
      <w:r w:rsidRPr="00AA3FA0">
        <w:rPr>
          <w:rFonts w:ascii="Times New Roman" w:eastAsia="Calibri" w:hAnsi="Times New Roman" w:cs="Times New Roman"/>
          <w:sz w:val="27"/>
          <w:szCs w:val="27"/>
          <w:lang w:val="kk-KZ"/>
        </w:rPr>
        <w:t xml:space="preserve">аименование казахстанского ораганизации высшего и послевузовского образования  </w:t>
      </w:r>
    </w:p>
    <w:p w14:paraId="026A8DD7" w14:textId="77777777" w:rsidR="00DE741D" w:rsidRPr="00AA3FA0" w:rsidRDefault="00DE741D" w:rsidP="00AA3FA0">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4 указывается </w:t>
      </w:r>
      <w:r w:rsidR="006C6B11">
        <w:rPr>
          <w:rFonts w:ascii="Times New Roman" w:eastAsia="Calibri" w:hAnsi="Times New Roman" w:cs="Times New Roman"/>
          <w:sz w:val="27"/>
          <w:szCs w:val="27"/>
          <w:lang w:val="kk-KZ"/>
        </w:rPr>
        <w:t>ф</w:t>
      </w:r>
      <w:r w:rsidRPr="00AA3FA0">
        <w:rPr>
          <w:rFonts w:ascii="Times New Roman" w:eastAsia="Calibri" w:hAnsi="Times New Roman" w:cs="Times New Roman"/>
          <w:sz w:val="27"/>
          <w:szCs w:val="27"/>
          <w:lang w:val="kk-KZ"/>
        </w:rPr>
        <w:t xml:space="preserve">орма собстенности казахстанкого ораганизации высшего и послевузовского образования                                                                                                 В графе 5 указывается </w:t>
      </w:r>
      <w:r w:rsidR="006C6B11">
        <w:rPr>
          <w:rFonts w:ascii="Times New Roman" w:eastAsia="Calibri" w:hAnsi="Times New Roman" w:cs="Times New Roman"/>
          <w:sz w:val="27"/>
          <w:szCs w:val="27"/>
          <w:lang w:val="kk-KZ"/>
        </w:rPr>
        <w:t>н</w:t>
      </w:r>
      <w:r w:rsidRPr="00AA3FA0">
        <w:rPr>
          <w:rFonts w:ascii="Times New Roman" w:eastAsia="Calibri" w:hAnsi="Times New Roman" w:cs="Times New Roman"/>
          <w:sz w:val="27"/>
          <w:szCs w:val="27"/>
          <w:lang w:val="kk-KZ"/>
        </w:rPr>
        <w:t xml:space="preserve">аименование вуза-партнера                                                                                                        </w:t>
      </w:r>
    </w:p>
    <w:p w14:paraId="4CD02F5F"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6 указывается страна                                                                                                                </w:t>
      </w:r>
    </w:p>
    <w:p w14:paraId="69B6272E" w14:textId="77777777" w:rsidR="00AA3FA0"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7 указывается </w:t>
      </w:r>
      <w:r w:rsidR="006C6B11">
        <w:rPr>
          <w:rFonts w:ascii="Times New Roman" w:eastAsia="Calibri" w:hAnsi="Times New Roman" w:cs="Times New Roman"/>
          <w:sz w:val="27"/>
          <w:szCs w:val="27"/>
          <w:lang w:val="kk-KZ"/>
        </w:rPr>
        <w:t>н</w:t>
      </w:r>
      <w:r w:rsidRPr="00AA3FA0">
        <w:rPr>
          <w:rFonts w:ascii="Times New Roman" w:eastAsia="Calibri" w:hAnsi="Times New Roman" w:cs="Times New Roman"/>
          <w:sz w:val="27"/>
          <w:szCs w:val="27"/>
          <w:lang w:val="kk-KZ"/>
        </w:rPr>
        <w:t xml:space="preserve">аименование </w:t>
      </w:r>
      <w:r w:rsidR="00AA3FA0" w:rsidRPr="00AA3FA0">
        <w:rPr>
          <w:rFonts w:ascii="Times New Roman" w:eastAsia="Calibri" w:hAnsi="Times New Roman" w:cs="Times New Roman"/>
          <w:sz w:val="27"/>
          <w:szCs w:val="27"/>
          <w:lang w:val="kk-KZ"/>
        </w:rPr>
        <w:t>/шифр совмсетной образовательной программы</w:t>
      </w:r>
      <w:r w:rsidRPr="00AA3FA0">
        <w:rPr>
          <w:rFonts w:ascii="Times New Roman" w:eastAsia="Calibri" w:hAnsi="Times New Roman" w:cs="Times New Roman"/>
          <w:sz w:val="27"/>
          <w:szCs w:val="27"/>
          <w:lang w:val="kk-KZ"/>
        </w:rPr>
        <w:t xml:space="preserve">  </w:t>
      </w:r>
    </w:p>
    <w:p w14:paraId="0C09EE20"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8 указывается </w:t>
      </w:r>
      <w:r w:rsidR="006C6B11">
        <w:rPr>
          <w:rFonts w:ascii="Times New Roman" w:eastAsia="Calibri" w:hAnsi="Times New Roman" w:cs="Times New Roman"/>
          <w:sz w:val="27"/>
          <w:szCs w:val="27"/>
          <w:lang w:val="kk-KZ"/>
        </w:rPr>
        <w:t>н</w:t>
      </w:r>
      <w:r w:rsidRPr="00AA3FA0">
        <w:rPr>
          <w:rFonts w:ascii="Times New Roman" w:eastAsia="Calibri" w:hAnsi="Times New Roman" w:cs="Times New Roman"/>
          <w:sz w:val="27"/>
          <w:szCs w:val="27"/>
          <w:lang w:val="kk-KZ"/>
        </w:rPr>
        <w:t xml:space="preserve">аправление подготовки                                                                                           </w:t>
      </w:r>
    </w:p>
    <w:p w14:paraId="7400F001"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9 указывается наличие </w:t>
      </w:r>
      <w:r w:rsidR="00AA3FA0" w:rsidRPr="00AA3FA0">
        <w:rPr>
          <w:rFonts w:ascii="Times New Roman" w:eastAsia="Calibri" w:hAnsi="Times New Roman" w:cs="Times New Roman"/>
          <w:sz w:val="27"/>
          <w:szCs w:val="27"/>
          <w:lang w:val="kk-KZ"/>
        </w:rPr>
        <w:t>совмсетной образовательной программы</w:t>
      </w:r>
      <w:r w:rsidRPr="00AA3FA0">
        <w:rPr>
          <w:rFonts w:ascii="Times New Roman" w:eastAsia="Calibri" w:hAnsi="Times New Roman" w:cs="Times New Roman"/>
          <w:sz w:val="27"/>
          <w:szCs w:val="27"/>
          <w:lang w:val="kk-KZ"/>
        </w:rPr>
        <w:t xml:space="preserve"> в Реестре </w:t>
      </w:r>
      <w:r w:rsidR="00AA3FA0" w:rsidRPr="00AA3FA0">
        <w:rPr>
          <w:rFonts w:ascii="Times New Roman" w:eastAsia="Calibri" w:hAnsi="Times New Roman" w:cs="Times New Roman"/>
          <w:sz w:val="27"/>
          <w:szCs w:val="27"/>
          <w:lang w:val="kk-KZ"/>
        </w:rPr>
        <w:t>образовательных программ</w:t>
      </w:r>
      <w:r w:rsidRPr="00AA3FA0">
        <w:rPr>
          <w:rFonts w:ascii="Times New Roman" w:eastAsia="Calibri" w:hAnsi="Times New Roman" w:cs="Times New Roman"/>
          <w:sz w:val="27"/>
          <w:szCs w:val="27"/>
          <w:lang w:val="kk-KZ"/>
        </w:rPr>
        <w:t xml:space="preserve"> (да/нет)                                                                                           </w:t>
      </w:r>
    </w:p>
    <w:p w14:paraId="630440E9" w14:textId="77777777" w:rsidR="00AA3FA0"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10 указывается  </w:t>
      </w:r>
      <w:r w:rsidR="006C6B11">
        <w:rPr>
          <w:rFonts w:ascii="Times New Roman" w:eastAsia="Calibri" w:hAnsi="Times New Roman" w:cs="Times New Roman"/>
          <w:sz w:val="27"/>
          <w:szCs w:val="27"/>
          <w:lang w:val="kk-KZ"/>
        </w:rPr>
        <w:t>д</w:t>
      </w:r>
      <w:r w:rsidRPr="00AA3FA0">
        <w:rPr>
          <w:rFonts w:ascii="Times New Roman" w:eastAsia="Calibri" w:hAnsi="Times New Roman" w:cs="Times New Roman"/>
          <w:sz w:val="27"/>
          <w:szCs w:val="27"/>
          <w:lang w:val="kk-KZ"/>
        </w:rPr>
        <w:t xml:space="preserve">ата заключения договора </w:t>
      </w:r>
    </w:p>
    <w:p w14:paraId="353B0FE0"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11 указывается  </w:t>
      </w:r>
      <w:r w:rsidR="006C6B11">
        <w:rPr>
          <w:rFonts w:ascii="Times New Roman" w:eastAsia="Calibri" w:hAnsi="Times New Roman" w:cs="Times New Roman"/>
          <w:sz w:val="27"/>
          <w:szCs w:val="27"/>
          <w:lang w:val="kk-KZ"/>
        </w:rPr>
        <w:t>с</w:t>
      </w:r>
      <w:r w:rsidRPr="00AA3FA0">
        <w:rPr>
          <w:rFonts w:ascii="Times New Roman" w:eastAsia="Calibri" w:hAnsi="Times New Roman" w:cs="Times New Roman"/>
          <w:sz w:val="27"/>
          <w:szCs w:val="27"/>
          <w:lang w:val="kk-KZ"/>
        </w:rPr>
        <w:t xml:space="preserve">рок действия                                                                                                                </w:t>
      </w:r>
    </w:p>
    <w:p w14:paraId="35DCC710" w14:textId="77777777" w:rsidR="00AA3FA0"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12-15 указывается язык обучения                                                                                                                                                              В графе 16-18 указывается </w:t>
      </w:r>
      <w:r w:rsidR="006C6B11">
        <w:rPr>
          <w:rFonts w:ascii="Times New Roman" w:eastAsia="Calibri" w:hAnsi="Times New Roman" w:cs="Times New Roman"/>
          <w:sz w:val="27"/>
          <w:szCs w:val="27"/>
          <w:lang w:val="kk-KZ"/>
        </w:rPr>
        <w:t>и</w:t>
      </w:r>
      <w:r w:rsidRPr="00AA3FA0">
        <w:rPr>
          <w:rFonts w:ascii="Times New Roman" w:eastAsia="Calibri" w:hAnsi="Times New Roman" w:cs="Times New Roman"/>
          <w:sz w:val="27"/>
          <w:szCs w:val="27"/>
          <w:lang w:val="kk-KZ"/>
        </w:rPr>
        <w:t xml:space="preserve">сточник финансирования обучения </w:t>
      </w:r>
    </w:p>
    <w:p w14:paraId="71CD7D9C" w14:textId="77777777" w:rsidR="00AA3FA0"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19-21 указывается </w:t>
      </w:r>
      <w:r w:rsidR="006C6B11">
        <w:rPr>
          <w:rFonts w:ascii="Times New Roman" w:eastAsia="Calibri" w:hAnsi="Times New Roman" w:cs="Times New Roman"/>
          <w:sz w:val="27"/>
          <w:szCs w:val="27"/>
          <w:lang w:val="kk-KZ"/>
        </w:rPr>
        <w:t>к</w:t>
      </w:r>
      <w:r w:rsidRPr="00AA3FA0">
        <w:rPr>
          <w:rFonts w:ascii="Times New Roman" w:eastAsia="Calibri" w:hAnsi="Times New Roman" w:cs="Times New Roman"/>
          <w:sz w:val="27"/>
          <w:szCs w:val="27"/>
          <w:lang w:val="kk-KZ"/>
        </w:rPr>
        <w:t xml:space="preserve">онтингент студентов, обучающихся за второе полугодие </w:t>
      </w:r>
    </w:p>
    <w:p w14:paraId="7358D0D7"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22 указывается </w:t>
      </w:r>
      <w:r w:rsidR="006C6B11">
        <w:rPr>
          <w:rFonts w:ascii="Times New Roman" w:eastAsia="Calibri" w:hAnsi="Times New Roman" w:cs="Times New Roman"/>
          <w:sz w:val="27"/>
          <w:szCs w:val="27"/>
          <w:lang w:val="kk-KZ"/>
        </w:rPr>
        <w:t>количесвто</w:t>
      </w:r>
      <w:r w:rsidRPr="00AA3FA0">
        <w:rPr>
          <w:rFonts w:ascii="Times New Roman" w:eastAsia="Calibri" w:hAnsi="Times New Roman" w:cs="Times New Roman"/>
          <w:sz w:val="27"/>
          <w:szCs w:val="27"/>
          <w:lang w:val="kk-KZ"/>
        </w:rPr>
        <w:t xml:space="preserve"> занятых профессорско-педагогического состава с казахстанской стороны                              </w:t>
      </w:r>
    </w:p>
    <w:p w14:paraId="3150BC05"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В графе 23 указывается</w:t>
      </w:r>
      <w:r w:rsidR="006C6B11">
        <w:rPr>
          <w:rFonts w:ascii="Times New Roman" w:eastAsia="Calibri" w:hAnsi="Times New Roman" w:cs="Times New Roman"/>
          <w:sz w:val="27"/>
          <w:szCs w:val="27"/>
          <w:lang w:val="kk-KZ"/>
        </w:rPr>
        <w:t xml:space="preserve"> </w:t>
      </w:r>
      <w:r w:rsidR="006C6B11" w:rsidRPr="006C6B11">
        <w:rPr>
          <w:rFonts w:ascii="Times New Roman" w:eastAsia="Calibri" w:hAnsi="Times New Roman" w:cs="Times New Roman"/>
          <w:sz w:val="27"/>
          <w:szCs w:val="27"/>
          <w:lang w:val="kk-KZ"/>
        </w:rPr>
        <w:t xml:space="preserve">количесвто </w:t>
      </w:r>
      <w:r w:rsidRPr="00AA3FA0">
        <w:rPr>
          <w:rFonts w:ascii="Times New Roman" w:eastAsia="Calibri" w:hAnsi="Times New Roman" w:cs="Times New Roman"/>
          <w:sz w:val="27"/>
          <w:szCs w:val="27"/>
          <w:lang w:val="kk-KZ"/>
        </w:rPr>
        <w:t xml:space="preserve">занятых профессорско-педагогического состава со стороны партнеров                                                     </w:t>
      </w:r>
    </w:p>
    <w:p w14:paraId="0149E5A9"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24-26 указывается формат обучения                                                                                        </w:t>
      </w:r>
    </w:p>
    <w:p w14:paraId="0AFC2FB5"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27 указывается формат </w:t>
      </w:r>
    </w:p>
    <w:p w14:paraId="07BEE5C9"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28 указывается количество выпускников  по </w:t>
      </w:r>
      <w:r w:rsidR="00AA3FA0" w:rsidRPr="00AA3FA0">
        <w:rPr>
          <w:rFonts w:ascii="Times New Roman" w:eastAsia="Calibri" w:hAnsi="Times New Roman" w:cs="Times New Roman"/>
          <w:sz w:val="27"/>
          <w:szCs w:val="27"/>
          <w:lang w:val="kk-KZ"/>
        </w:rPr>
        <w:t>собственной образовательной программе</w:t>
      </w:r>
      <w:r w:rsidRPr="00AA3FA0">
        <w:rPr>
          <w:rFonts w:ascii="Times New Roman" w:eastAsia="Calibri" w:hAnsi="Times New Roman" w:cs="Times New Roman"/>
          <w:sz w:val="27"/>
          <w:szCs w:val="27"/>
          <w:lang w:val="kk-KZ"/>
        </w:rPr>
        <w:t xml:space="preserve"> всего за весь период</w:t>
      </w:r>
    </w:p>
    <w:p w14:paraId="41820362"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29 указывается количество выпускников  по </w:t>
      </w:r>
      <w:r w:rsidR="00AA3FA0" w:rsidRPr="00AA3FA0">
        <w:rPr>
          <w:rFonts w:ascii="Times New Roman" w:eastAsia="Calibri" w:hAnsi="Times New Roman" w:cs="Times New Roman"/>
          <w:sz w:val="27"/>
          <w:szCs w:val="27"/>
          <w:lang w:val="kk-KZ"/>
        </w:rPr>
        <w:t>собственной образовательной программе</w:t>
      </w:r>
      <w:r w:rsidRPr="00AA3FA0">
        <w:rPr>
          <w:rFonts w:ascii="Times New Roman" w:eastAsia="Calibri" w:hAnsi="Times New Roman" w:cs="Times New Roman"/>
          <w:sz w:val="27"/>
          <w:szCs w:val="27"/>
          <w:lang w:val="kk-KZ"/>
        </w:rPr>
        <w:t xml:space="preserve"> в отчетный период</w:t>
      </w:r>
    </w:p>
    <w:p w14:paraId="33C8A101"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30 указывается какой диплом выдается выпускнику </w:t>
      </w:r>
      <w:r w:rsidR="00AA3FA0" w:rsidRPr="00AA3FA0">
        <w:rPr>
          <w:rFonts w:ascii="Times New Roman" w:eastAsia="Calibri" w:hAnsi="Times New Roman" w:cs="Times New Roman"/>
          <w:sz w:val="27"/>
          <w:szCs w:val="27"/>
          <w:lang w:val="kk-KZ"/>
        </w:rPr>
        <w:t>собственной образовательной программе</w:t>
      </w:r>
    </w:p>
    <w:p w14:paraId="32D56FCB"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31 указывается </w:t>
      </w:r>
      <w:r w:rsidR="006C6B11">
        <w:rPr>
          <w:rFonts w:ascii="Times New Roman" w:eastAsia="Calibri" w:hAnsi="Times New Roman" w:cs="Times New Roman"/>
          <w:sz w:val="27"/>
          <w:szCs w:val="27"/>
          <w:lang w:val="kk-KZ"/>
        </w:rPr>
        <w:t>п</w:t>
      </w:r>
      <w:r w:rsidRPr="00AA3FA0">
        <w:rPr>
          <w:rFonts w:ascii="Times New Roman" w:eastAsia="Calibri" w:hAnsi="Times New Roman" w:cs="Times New Roman"/>
          <w:sz w:val="27"/>
          <w:szCs w:val="27"/>
          <w:lang w:val="kk-KZ"/>
        </w:rPr>
        <w:t xml:space="preserve">роблемы при реализации </w:t>
      </w:r>
      <w:r w:rsidR="00AA3FA0" w:rsidRPr="00AA3FA0">
        <w:rPr>
          <w:rFonts w:ascii="Times New Roman" w:eastAsia="Calibri" w:hAnsi="Times New Roman" w:cs="Times New Roman"/>
          <w:sz w:val="27"/>
          <w:szCs w:val="27"/>
          <w:lang w:val="kk-KZ"/>
        </w:rPr>
        <w:t>собственной образовательной программе</w:t>
      </w:r>
      <w:r w:rsidRPr="00AA3FA0">
        <w:rPr>
          <w:rFonts w:ascii="Times New Roman" w:eastAsia="Calibri" w:hAnsi="Times New Roman" w:cs="Times New Roman"/>
          <w:sz w:val="27"/>
          <w:szCs w:val="27"/>
          <w:lang w:val="kk-KZ"/>
        </w:rPr>
        <w:t xml:space="preserve"> в казахстанском вузе</w:t>
      </w:r>
    </w:p>
    <w:p w14:paraId="412E7CB6" w14:textId="77777777" w:rsidR="00DE741D" w:rsidRPr="00AA3FA0" w:rsidRDefault="00DE741D" w:rsidP="00DE741D">
      <w:pPr>
        <w:tabs>
          <w:tab w:val="left" w:pos="8655"/>
        </w:tabs>
        <w:spacing w:after="0" w:line="240" w:lineRule="auto"/>
        <w:rPr>
          <w:rFonts w:ascii="Times New Roman" w:eastAsia="Calibri" w:hAnsi="Times New Roman" w:cs="Times New Roman"/>
          <w:sz w:val="27"/>
          <w:szCs w:val="27"/>
          <w:lang w:val="kk-KZ"/>
        </w:rPr>
      </w:pPr>
      <w:r w:rsidRPr="00AA3FA0">
        <w:rPr>
          <w:rFonts w:ascii="Times New Roman" w:eastAsia="Calibri" w:hAnsi="Times New Roman" w:cs="Times New Roman"/>
          <w:sz w:val="27"/>
          <w:szCs w:val="27"/>
          <w:lang w:val="kk-KZ"/>
        </w:rPr>
        <w:t xml:space="preserve">В графе 32 указывается </w:t>
      </w:r>
      <w:r w:rsidR="006C6B11">
        <w:rPr>
          <w:rFonts w:ascii="Times New Roman" w:eastAsia="Calibri" w:hAnsi="Times New Roman" w:cs="Times New Roman"/>
          <w:sz w:val="27"/>
          <w:szCs w:val="27"/>
          <w:lang w:val="kk-KZ"/>
        </w:rPr>
        <w:t>к</w:t>
      </w:r>
      <w:r w:rsidRPr="00AA3FA0">
        <w:rPr>
          <w:rFonts w:ascii="Times New Roman" w:eastAsia="Calibri" w:hAnsi="Times New Roman" w:cs="Times New Roman"/>
          <w:sz w:val="27"/>
          <w:szCs w:val="27"/>
          <w:lang w:val="kk-KZ"/>
        </w:rPr>
        <w:t>онтакты ответственного лица</w:t>
      </w:r>
    </w:p>
    <w:p w14:paraId="2F733446" w14:textId="77777777" w:rsidR="00DE741D" w:rsidRDefault="00DE741D" w:rsidP="00DE741D">
      <w:pPr>
        <w:tabs>
          <w:tab w:val="left" w:pos="8655"/>
        </w:tabs>
        <w:spacing w:after="0" w:line="240" w:lineRule="auto"/>
        <w:rPr>
          <w:rFonts w:ascii="Times New Roman" w:eastAsia="Calibri" w:hAnsi="Times New Roman" w:cs="Times New Roman"/>
          <w:sz w:val="28"/>
          <w:szCs w:val="28"/>
          <w:lang w:val="kk-KZ"/>
        </w:rPr>
      </w:pPr>
    </w:p>
    <w:p w14:paraId="0408DB1B" w14:textId="7B0DBAF0"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2</w:t>
      </w:r>
      <w:r w:rsidRPr="0031040E">
        <w:rPr>
          <w:rFonts w:ascii="Times New Roman" w:eastAsia="Calibri" w:hAnsi="Times New Roman" w:cs="Times New Roman"/>
          <w:sz w:val="28"/>
          <w:szCs w:val="28"/>
          <w:lang w:val="kk-KZ"/>
        </w:rPr>
        <w:t xml:space="preserve"> к приказу </w:t>
      </w:r>
    </w:p>
    <w:p w14:paraId="62CA45E4"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04E826AE"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00A03781">
        <w:rPr>
          <w:rFonts w:ascii="Times New Roman" w:eastAsia="Calibri" w:hAnsi="Times New Roman" w:cs="Times New Roman"/>
          <w:sz w:val="28"/>
          <w:szCs w:val="28"/>
          <w:lang w:val="ru-RU"/>
        </w:rPr>
        <w:t>4</w:t>
      </w:r>
      <w:r w:rsidRPr="0031040E">
        <w:rPr>
          <w:rFonts w:ascii="Times New Roman" w:eastAsia="Calibri" w:hAnsi="Times New Roman" w:cs="Times New Roman"/>
          <w:sz w:val="28"/>
          <w:szCs w:val="28"/>
          <w:lang w:val="kk-KZ"/>
        </w:rPr>
        <w:t xml:space="preserve"> года № ___</w:t>
      </w:r>
    </w:p>
    <w:p w14:paraId="5920956F"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5211B451"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0C3F5DF9"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7604C510"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3008EC14"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61557914"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2712EEDA"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1C61DAF8"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p>
    <w:p w14:paraId="711A114A" w14:textId="77777777" w:rsidR="00DE741D" w:rsidRPr="0031040E" w:rsidRDefault="00DE741D" w:rsidP="00DE741D">
      <w:pPr>
        <w:widowControl w:val="0"/>
        <w:spacing w:after="0" w:line="240" w:lineRule="auto"/>
        <w:jc w:val="center"/>
        <w:rPr>
          <w:rFonts w:ascii="Times New Roman" w:eastAsia="Calibri" w:hAnsi="Times New Roman" w:cs="Times New Roman"/>
          <w:sz w:val="28"/>
          <w:szCs w:val="28"/>
          <w:lang w:val="ru-RU"/>
        </w:rPr>
      </w:pPr>
      <w:r w:rsidRPr="0031040E">
        <w:rPr>
          <w:rFonts w:ascii="Times New Roman" w:eastAsia="Times New Roman" w:hAnsi="Times New Roman" w:cs="Times New Roman"/>
          <w:b/>
          <w:bCs/>
          <w:sz w:val="28"/>
          <w:szCs w:val="28"/>
          <w:lang w:val="ru-RU" w:eastAsia="ru-RU"/>
        </w:rPr>
        <w:t xml:space="preserve">Сведения о реализации двудипломных программ в </w:t>
      </w:r>
      <w:r>
        <w:rPr>
          <w:rFonts w:ascii="Times New Roman" w:eastAsia="Times New Roman" w:hAnsi="Times New Roman" w:cs="Times New Roman"/>
          <w:b/>
          <w:bCs/>
          <w:sz w:val="28"/>
          <w:szCs w:val="28"/>
          <w:lang w:val="ru-RU" w:eastAsia="ru-RU"/>
        </w:rPr>
        <w:t xml:space="preserve">организациях высшего и </w:t>
      </w:r>
      <w:r w:rsidR="006C6B11">
        <w:rPr>
          <w:rFonts w:ascii="Times New Roman" w:eastAsia="Times New Roman" w:hAnsi="Times New Roman" w:cs="Times New Roman"/>
          <w:b/>
          <w:bCs/>
          <w:sz w:val="28"/>
          <w:szCs w:val="28"/>
          <w:lang w:val="ru-RU" w:eastAsia="ru-RU"/>
        </w:rPr>
        <w:t xml:space="preserve">(или) </w:t>
      </w:r>
      <w:r>
        <w:rPr>
          <w:rFonts w:ascii="Times New Roman" w:eastAsia="Times New Roman" w:hAnsi="Times New Roman" w:cs="Times New Roman"/>
          <w:b/>
          <w:bCs/>
          <w:sz w:val="28"/>
          <w:szCs w:val="28"/>
          <w:lang w:val="ru-RU" w:eastAsia="ru-RU"/>
        </w:rPr>
        <w:t>послевузовского образования</w:t>
      </w:r>
    </w:p>
    <w:p w14:paraId="101642BD" w14:textId="77777777" w:rsidR="00DE741D" w:rsidRPr="0031040E" w:rsidRDefault="00DE741D" w:rsidP="00DE741D">
      <w:pPr>
        <w:widowControl w:val="0"/>
        <w:spacing w:after="0" w:line="240" w:lineRule="auto"/>
        <w:jc w:val="center"/>
        <w:rPr>
          <w:rFonts w:ascii="Times New Roman" w:eastAsia="Calibri" w:hAnsi="Times New Roman" w:cs="Times New Roman"/>
          <w:sz w:val="28"/>
          <w:szCs w:val="28"/>
          <w:lang w:val="kk-KZ"/>
        </w:rPr>
      </w:pPr>
    </w:p>
    <w:p w14:paraId="410B1411" w14:textId="4CE51FB9"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Индекс: формы № </w:t>
      </w:r>
      <w:r w:rsidRPr="00DE741D">
        <w:rPr>
          <w:rFonts w:ascii="Times New Roman" w:eastAsia="Times New Roman" w:hAnsi="Times New Roman" w:cs="Times New Roman"/>
          <w:sz w:val="28"/>
          <w:szCs w:val="28"/>
          <w:lang w:val="ru-RU" w:eastAsia="ru-RU"/>
        </w:rPr>
        <w:t>ВП-</w:t>
      </w:r>
      <w:r>
        <w:rPr>
          <w:rFonts w:ascii="Times New Roman" w:eastAsia="Times New Roman" w:hAnsi="Times New Roman" w:cs="Times New Roman"/>
          <w:sz w:val="28"/>
          <w:szCs w:val="28"/>
          <w:lang w:val="kk-KZ" w:eastAsia="ru-RU"/>
        </w:rPr>
        <w:t>3</w:t>
      </w:r>
      <w:r w:rsidR="004E5573">
        <w:rPr>
          <w:rFonts w:ascii="Times New Roman" w:eastAsia="Times New Roman" w:hAnsi="Times New Roman" w:cs="Times New Roman"/>
          <w:sz w:val="28"/>
          <w:szCs w:val="28"/>
          <w:lang w:val="kk-KZ" w:eastAsia="ru-RU"/>
        </w:rPr>
        <w:t>2</w:t>
      </w:r>
      <w:r w:rsidRPr="0031040E">
        <w:rPr>
          <w:rFonts w:ascii="Times New Roman" w:eastAsia="Times New Roman" w:hAnsi="Times New Roman" w:cs="Times New Roman"/>
          <w:sz w:val="28"/>
          <w:szCs w:val="28"/>
          <w:lang w:val="ru-RU" w:eastAsia="ru-RU"/>
        </w:rPr>
        <w:tab/>
      </w:r>
    </w:p>
    <w:p w14:paraId="610DADFC"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p>
    <w:p w14:paraId="5F3420B9"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Периодичность: 2 раза в год (апрель, октябрь)</w:t>
      </w:r>
    </w:p>
    <w:p w14:paraId="6DD8536A"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1F04ED2A"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Отчетный период 20__ календарный год</w:t>
      </w:r>
    </w:p>
    <w:p w14:paraId="1B0B2E37"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16F8B22C"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5DD812AE" w14:textId="77777777" w:rsidR="00004858" w:rsidRPr="00056B3D" w:rsidRDefault="00004858" w:rsidP="00004858">
      <w:pPr>
        <w:spacing w:after="0" w:line="240" w:lineRule="auto"/>
        <w:rPr>
          <w:rFonts w:ascii="Times New Roman" w:eastAsia="Times New Roman" w:hAnsi="Times New Roman" w:cs="Times New Roman"/>
          <w:sz w:val="28"/>
          <w:szCs w:val="28"/>
          <w:lang w:val="kk-KZ" w:eastAsia="ru-RU"/>
        </w:rPr>
      </w:pPr>
    </w:p>
    <w:p w14:paraId="45518F1A" w14:textId="77777777" w:rsidR="00004858" w:rsidRPr="005B024B" w:rsidRDefault="00004858" w:rsidP="00004858">
      <w:pPr>
        <w:spacing w:after="0" w:line="240" w:lineRule="auto"/>
        <w:rPr>
          <w:rFonts w:ascii="Times New Roman" w:eastAsia="Times New Roman" w:hAnsi="Times New Roman" w:cs="Times New Roman"/>
          <w:sz w:val="28"/>
          <w:szCs w:val="28"/>
          <w:highlight w:val="yellow"/>
          <w:lang w:val="ru-RU" w:eastAsia="ru-RU"/>
        </w:rPr>
      </w:pPr>
      <w:r w:rsidRPr="00056B3D">
        <w:rPr>
          <w:rFonts w:ascii="Times New Roman" w:eastAsia="Times New Roman" w:hAnsi="Times New Roman" w:cs="Times New Roman"/>
          <w:sz w:val="28"/>
          <w:szCs w:val="28"/>
          <w:lang w:val="kk-KZ" w:eastAsia="ru-RU"/>
        </w:rPr>
        <w:t>Срок представления: 1) до 15 апреля (включительно);           2) до 30 октября (включительно)</w:t>
      </w:r>
    </w:p>
    <w:p w14:paraId="64EBB5E1" w14:textId="77777777" w:rsidR="00004858" w:rsidRPr="005B024B" w:rsidRDefault="00004858" w:rsidP="00004858">
      <w:pPr>
        <w:spacing w:after="0" w:line="240" w:lineRule="auto"/>
        <w:rPr>
          <w:rFonts w:ascii="Times New Roman" w:eastAsia="Times New Roman" w:hAnsi="Times New Roman" w:cs="Times New Roman"/>
          <w:sz w:val="28"/>
          <w:szCs w:val="28"/>
          <w:highlight w:val="yellow"/>
          <w:lang w:val="ru-RU" w:eastAsia="ru-RU"/>
        </w:rPr>
      </w:pPr>
    </w:p>
    <w:p w14:paraId="37C528A9" w14:textId="040C1952" w:rsidR="00DE741D" w:rsidRPr="0031040E" w:rsidRDefault="00DE741D" w:rsidP="00DE741D">
      <w:pPr>
        <w:spacing w:after="0" w:line="240" w:lineRule="auto"/>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ab/>
      </w:r>
    </w:p>
    <w:tbl>
      <w:tblPr>
        <w:tblW w:w="14459" w:type="dxa"/>
        <w:tblInd w:w="-5" w:type="dxa"/>
        <w:tblLayout w:type="fixed"/>
        <w:tblLook w:val="04A0" w:firstRow="1" w:lastRow="0" w:firstColumn="1" w:lastColumn="0" w:noHBand="0" w:noVBand="1"/>
      </w:tblPr>
      <w:tblGrid>
        <w:gridCol w:w="375"/>
        <w:gridCol w:w="901"/>
        <w:gridCol w:w="284"/>
        <w:gridCol w:w="567"/>
        <w:gridCol w:w="283"/>
        <w:gridCol w:w="284"/>
        <w:gridCol w:w="283"/>
        <w:gridCol w:w="1418"/>
        <w:gridCol w:w="425"/>
        <w:gridCol w:w="425"/>
        <w:gridCol w:w="425"/>
        <w:gridCol w:w="426"/>
        <w:gridCol w:w="283"/>
        <w:gridCol w:w="425"/>
        <w:gridCol w:w="426"/>
        <w:gridCol w:w="425"/>
        <w:gridCol w:w="425"/>
        <w:gridCol w:w="284"/>
        <w:gridCol w:w="567"/>
        <w:gridCol w:w="425"/>
        <w:gridCol w:w="425"/>
        <w:gridCol w:w="425"/>
        <w:gridCol w:w="426"/>
        <w:gridCol w:w="283"/>
        <w:gridCol w:w="425"/>
        <w:gridCol w:w="284"/>
        <w:gridCol w:w="567"/>
        <w:gridCol w:w="425"/>
        <w:gridCol w:w="425"/>
        <w:gridCol w:w="567"/>
        <w:gridCol w:w="426"/>
        <w:gridCol w:w="425"/>
      </w:tblGrid>
      <w:tr w:rsidR="00DE741D" w:rsidRPr="0031040E" w14:paraId="5CFE5456" w14:textId="77777777" w:rsidTr="00A03781">
        <w:trPr>
          <w:trHeight w:val="807"/>
        </w:trPr>
        <w:tc>
          <w:tcPr>
            <w:tcW w:w="37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81987BF"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lastRenderedPageBreak/>
              <w:t>№</w:t>
            </w:r>
          </w:p>
        </w:tc>
        <w:tc>
          <w:tcPr>
            <w:tcW w:w="901" w:type="dxa"/>
            <w:vMerge w:val="restart"/>
            <w:tcBorders>
              <w:top w:val="single" w:sz="4" w:space="0" w:color="auto"/>
              <w:left w:val="nil"/>
              <w:right w:val="single" w:sz="4" w:space="0" w:color="auto"/>
            </w:tcBorders>
            <w:shd w:val="clear" w:color="000000" w:fill="FFFFFF"/>
            <w:textDirection w:val="btLr"/>
            <w:hideMark/>
          </w:tcPr>
          <w:p w14:paraId="46796FEC" w14:textId="77777777" w:rsidR="00DE741D" w:rsidRPr="0031040E" w:rsidRDefault="00A03781" w:rsidP="00A03781">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Уровень подготовки</w:t>
            </w:r>
            <w:r w:rsidR="00DE741D" w:rsidRPr="0031040E">
              <w:rPr>
                <w:rFonts w:ascii="Times New Roman" w:eastAsia="Times New Roman" w:hAnsi="Times New Roman" w:cs="Times New Roman"/>
                <w:bCs/>
                <w:color w:val="000000"/>
                <w:sz w:val="18"/>
                <w:szCs w:val="18"/>
                <w:lang w:val="ru-RU" w:eastAsia="ru-RU"/>
              </w:rPr>
              <w:t> </w:t>
            </w:r>
          </w:p>
        </w:tc>
        <w:tc>
          <w:tcPr>
            <w:tcW w:w="284" w:type="dxa"/>
            <w:vMerge w:val="restart"/>
            <w:tcBorders>
              <w:top w:val="single" w:sz="4" w:space="0" w:color="auto"/>
              <w:left w:val="nil"/>
              <w:right w:val="single" w:sz="4" w:space="0" w:color="auto"/>
            </w:tcBorders>
            <w:shd w:val="clear" w:color="000000" w:fill="FFFFFF"/>
            <w:textDirection w:val="btLr"/>
            <w:hideMark/>
          </w:tcPr>
          <w:p w14:paraId="3BC779CA" w14:textId="77777777" w:rsidR="00DE741D" w:rsidRPr="0031040E" w:rsidRDefault="00DE741D" w:rsidP="006C6B11">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Наименование казахстанского </w:t>
            </w:r>
            <w:r w:rsidR="006C6B11">
              <w:rPr>
                <w:rFonts w:ascii="Times New Roman" w:eastAsia="Times New Roman" w:hAnsi="Times New Roman" w:cs="Times New Roman"/>
                <w:bCs/>
                <w:color w:val="000000"/>
                <w:sz w:val="18"/>
                <w:szCs w:val="18"/>
                <w:lang w:val="ru-RU" w:eastAsia="ru-RU"/>
              </w:rPr>
              <w:t>высшего учебного заведения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6E98180A"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Форма соб</w:t>
            </w:r>
            <w:r w:rsidR="00A03781">
              <w:rPr>
                <w:rFonts w:ascii="Times New Roman" w:eastAsia="Times New Roman" w:hAnsi="Times New Roman" w:cs="Times New Roman"/>
                <w:bCs/>
                <w:color w:val="000000"/>
                <w:sz w:val="18"/>
                <w:szCs w:val="18"/>
                <w:lang w:val="ru-RU" w:eastAsia="ru-RU"/>
              </w:rPr>
              <w:t xml:space="preserve">ственности казахстанского вуза </w:t>
            </w:r>
            <w:r w:rsidRPr="0031040E">
              <w:rPr>
                <w:rFonts w:ascii="Times New Roman" w:eastAsia="Times New Roman" w:hAnsi="Times New Roman" w:cs="Times New Roman"/>
                <w:bCs/>
                <w:color w:val="000000"/>
                <w:sz w:val="18"/>
                <w:szCs w:val="18"/>
                <w:lang w:val="ru-RU" w:eastAsia="ru-RU"/>
              </w:rPr>
              <w:t>(национальный, государственный, АО, частный)</w:t>
            </w:r>
          </w:p>
        </w:tc>
        <w:tc>
          <w:tcPr>
            <w:tcW w:w="28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5BDF39C8" w14:textId="77777777" w:rsidR="00DE741D" w:rsidRPr="0031040E" w:rsidRDefault="00DE741D" w:rsidP="00C95929">
            <w:pPr>
              <w:spacing w:after="24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Наименование вуза-партнера </w:t>
            </w:r>
          </w:p>
        </w:tc>
        <w:tc>
          <w:tcPr>
            <w:tcW w:w="284"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hideMark/>
          </w:tcPr>
          <w:p w14:paraId="1DB89B21"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Страна</w:t>
            </w:r>
          </w:p>
        </w:tc>
        <w:tc>
          <w:tcPr>
            <w:tcW w:w="28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4E2402ED" w14:textId="77777777" w:rsidR="00DE741D" w:rsidRPr="0031040E" w:rsidRDefault="00DE741D" w:rsidP="00A03781">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Наименование </w:t>
            </w:r>
            <w:r w:rsidR="00A03781" w:rsidRPr="0031040E">
              <w:rPr>
                <w:rFonts w:ascii="Times New Roman" w:eastAsia="Times New Roman" w:hAnsi="Times New Roman" w:cs="Times New Roman"/>
                <w:bCs/>
                <w:color w:val="000000"/>
                <w:sz w:val="18"/>
                <w:szCs w:val="18"/>
                <w:lang w:val="ru-RU" w:eastAsia="ru-RU"/>
              </w:rPr>
              <w:t>/ шифр</w:t>
            </w:r>
            <w:r w:rsidR="00A03781">
              <w:rPr>
                <w:rFonts w:ascii="Times New Roman" w:eastAsia="Times New Roman" w:hAnsi="Times New Roman" w:cs="Times New Roman"/>
                <w:bCs/>
                <w:color w:val="000000"/>
                <w:sz w:val="18"/>
                <w:szCs w:val="18"/>
                <w:lang w:val="ru-RU" w:eastAsia="ru-RU"/>
              </w:rPr>
              <w:t xml:space="preserve"> двудипломной программы</w:t>
            </w:r>
            <w:r w:rsidRPr="0031040E">
              <w:rPr>
                <w:rFonts w:ascii="Times New Roman" w:eastAsia="Times New Roman" w:hAnsi="Times New Roman" w:cs="Times New Roman"/>
                <w:bCs/>
                <w:color w:val="000000"/>
                <w:sz w:val="18"/>
                <w:szCs w:val="18"/>
                <w:lang w:val="ru-RU" w:eastAsia="ru-RU"/>
              </w:rPr>
              <w:t xml:space="preserve">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569111F1"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Н</w:t>
            </w:r>
            <w:r w:rsidR="00A03781">
              <w:rPr>
                <w:rFonts w:ascii="Times New Roman" w:eastAsia="Times New Roman" w:hAnsi="Times New Roman" w:cs="Times New Roman"/>
                <w:bCs/>
                <w:color w:val="000000"/>
                <w:sz w:val="18"/>
                <w:szCs w:val="18"/>
                <w:lang w:val="ru-RU" w:eastAsia="ru-RU"/>
              </w:rPr>
              <w:t xml:space="preserve">аправление подготовки </w:t>
            </w:r>
            <w:r w:rsidRPr="0031040E">
              <w:rPr>
                <w:rFonts w:ascii="Times New Roman" w:eastAsia="Times New Roman" w:hAnsi="Times New Roman" w:cs="Times New Roman"/>
                <w:bCs/>
                <w:color w:val="000000"/>
                <w:sz w:val="18"/>
                <w:szCs w:val="18"/>
                <w:lang w:val="ru-RU" w:eastAsia="ru-RU"/>
              </w:rPr>
              <w:t>(01-Педагогические науки; 02-Гуманитарные науки и искусство; 03-Социальные науки; 04-Бизнес, управление и право; 05-Естественные науки; 06-Информационно-коммуникационные технологии; 07-Инженерные, обрабатывающие и строительные отрасли;08-Сельскохозяйственные науки; 09-Ветеринария; 10-Здравоохранение и социальное обеспечение (медицина); 11-Услуги)</w:t>
            </w:r>
          </w:p>
        </w:tc>
        <w:tc>
          <w:tcPr>
            <w:tcW w:w="425"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hideMark/>
          </w:tcPr>
          <w:p w14:paraId="166A2E35" w14:textId="77777777" w:rsidR="00DE741D" w:rsidRPr="0031040E" w:rsidRDefault="00DE741D" w:rsidP="00A03781">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наличие </w:t>
            </w:r>
            <w:r w:rsidR="00A03781" w:rsidRPr="00A03781">
              <w:rPr>
                <w:rFonts w:ascii="Times New Roman" w:eastAsia="Times New Roman" w:hAnsi="Times New Roman" w:cs="Times New Roman"/>
                <w:bCs/>
                <w:color w:val="000000"/>
                <w:sz w:val="18"/>
                <w:szCs w:val="18"/>
                <w:lang w:val="ru-RU" w:eastAsia="ru-RU"/>
              </w:rPr>
              <w:t>двудипломной программы</w:t>
            </w:r>
            <w:r w:rsidRPr="0031040E">
              <w:rPr>
                <w:rFonts w:ascii="Times New Roman" w:eastAsia="Times New Roman" w:hAnsi="Times New Roman" w:cs="Times New Roman"/>
                <w:bCs/>
                <w:color w:val="000000"/>
                <w:sz w:val="18"/>
                <w:szCs w:val="18"/>
                <w:lang w:val="ru-RU" w:eastAsia="ru-RU"/>
              </w:rPr>
              <w:t xml:space="preserve"> в Реестре </w:t>
            </w:r>
            <w:r w:rsidR="00A03781">
              <w:rPr>
                <w:rFonts w:ascii="Times New Roman" w:eastAsia="Times New Roman" w:hAnsi="Times New Roman" w:cs="Times New Roman"/>
                <w:bCs/>
                <w:color w:val="000000"/>
                <w:sz w:val="18"/>
                <w:szCs w:val="18"/>
                <w:lang w:val="ru-RU" w:eastAsia="ru-RU"/>
              </w:rPr>
              <w:t>образовательных программ</w:t>
            </w:r>
            <w:r w:rsidRPr="0031040E">
              <w:rPr>
                <w:rFonts w:ascii="Times New Roman" w:eastAsia="Times New Roman" w:hAnsi="Times New Roman" w:cs="Times New Roman"/>
                <w:bCs/>
                <w:color w:val="000000"/>
                <w:sz w:val="18"/>
                <w:szCs w:val="18"/>
                <w:lang w:val="ru-RU" w:eastAsia="ru-RU"/>
              </w:rPr>
              <w:t xml:space="preserve"> (да/нет)</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027B7110"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 Дата заключения договора в рамках </w:t>
            </w:r>
            <w:r w:rsidR="00A03781" w:rsidRPr="00A03781">
              <w:rPr>
                <w:rFonts w:ascii="Times New Roman" w:eastAsia="Times New Roman" w:hAnsi="Times New Roman" w:cs="Times New Roman"/>
                <w:bCs/>
                <w:color w:val="000000"/>
                <w:sz w:val="18"/>
                <w:szCs w:val="18"/>
                <w:lang w:val="ru-RU" w:eastAsia="ru-RU"/>
              </w:rPr>
              <w:t>двудипломной программы</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54AD2311" w14:textId="77777777" w:rsidR="00DE741D" w:rsidRPr="0031040E" w:rsidRDefault="00DE741D" w:rsidP="00C95929">
            <w:pPr>
              <w:spacing w:after="0" w:line="240" w:lineRule="auto"/>
              <w:ind w:left="113" w:right="113"/>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 xml:space="preserve">Срок действия </w:t>
            </w:r>
            <w:r w:rsidRPr="0031040E">
              <w:rPr>
                <w:rFonts w:ascii="Times New Roman" w:eastAsia="Times New Roman" w:hAnsi="Times New Roman" w:cs="Times New Roman"/>
                <w:bCs/>
                <w:color w:val="000000"/>
                <w:sz w:val="18"/>
                <w:szCs w:val="18"/>
                <w:lang w:val="ru-RU" w:eastAsia="ru-RU"/>
              </w:rPr>
              <w:t xml:space="preserve">договора в рамках </w:t>
            </w:r>
            <w:r w:rsidR="00A03781" w:rsidRPr="00A03781">
              <w:rPr>
                <w:rFonts w:ascii="Times New Roman" w:eastAsia="Times New Roman" w:hAnsi="Times New Roman" w:cs="Times New Roman"/>
                <w:bCs/>
                <w:color w:val="000000"/>
                <w:sz w:val="18"/>
                <w:szCs w:val="18"/>
                <w:lang w:val="ru-RU" w:eastAsia="ru-RU"/>
              </w:rPr>
              <w:t>двудипломной программы</w:t>
            </w:r>
          </w:p>
        </w:tc>
        <w:tc>
          <w:tcPr>
            <w:tcW w:w="1560" w:type="dxa"/>
            <w:gridSpan w:val="4"/>
            <w:tcBorders>
              <w:top w:val="single" w:sz="4" w:space="0" w:color="auto"/>
              <w:left w:val="nil"/>
              <w:bottom w:val="single" w:sz="4" w:space="0" w:color="auto"/>
              <w:right w:val="single" w:sz="4" w:space="0" w:color="000000"/>
            </w:tcBorders>
            <w:shd w:val="clear" w:color="000000" w:fill="FFFFFF"/>
            <w:hideMark/>
          </w:tcPr>
          <w:p w14:paraId="11271C1F"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Язык обучения </w:t>
            </w:r>
          </w:p>
        </w:tc>
        <w:tc>
          <w:tcPr>
            <w:tcW w:w="1134" w:type="dxa"/>
            <w:gridSpan w:val="3"/>
            <w:tcBorders>
              <w:top w:val="single" w:sz="4" w:space="0" w:color="auto"/>
              <w:left w:val="nil"/>
              <w:bottom w:val="single" w:sz="4" w:space="0" w:color="auto"/>
              <w:right w:val="single" w:sz="4" w:space="0" w:color="auto"/>
            </w:tcBorders>
            <w:shd w:val="clear" w:color="000000" w:fill="FFFFFF"/>
            <w:hideMark/>
          </w:tcPr>
          <w:p w14:paraId="246E8CAF"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Источник финансирования обучения в рамках </w:t>
            </w:r>
            <w:r w:rsidR="00A03781" w:rsidRPr="00A03781">
              <w:rPr>
                <w:rFonts w:ascii="Times New Roman" w:eastAsia="Times New Roman" w:hAnsi="Times New Roman" w:cs="Times New Roman"/>
                <w:bCs/>
                <w:color w:val="000000"/>
                <w:sz w:val="18"/>
                <w:szCs w:val="18"/>
                <w:lang w:val="ru-RU" w:eastAsia="ru-RU"/>
              </w:rPr>
              <w:t>двудипломной программы</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4017CAA0" w14:textId="77777777" w:rsidR="00DE741D" w:rsidRPr="0031040E" w:rsidRDefault="00DE741D" w:rsidP="00C95929">
            <w:pPr>
              <w:spacing w:after="24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Контингент студентов, обучающихся в рамках </w:t>
            </w:r>
            <w:r w:rsidR="00A03781" w:rsidRPr="00A03781">
              <w:rPr>
                <w:rFonts w:ascii="Times New Roman" w:eastAsia="Times New Roman" w:hAnsi="Times New Roman" w:cs="Times New Roman"/>
                <w:bCs/>
                <w:color w:val="000000"/>
                <w:sz w:val="18"/>
                <w:szCs w:val="18"/>
                <w:lang w:val="ru-RU" w:eastAsia="ru-RU"/>
              </w:rPr>
              <w:t>двудипломной программы</w:t>
            </w:r>
            <w:r w:rsidRPr="0031040E">
              <w:rPr>
                <w:rFonts w:ascii="Times New Roman" w:eastAsia="Times New Roman" w:hAnsi="Times New Roman" w:cs="Times New Roman"/>
                <w:bCs/>
                <w:color w:val="000000"/>
                <w:sz w:val="18"/>
                <w:szCs w:val="18"/>
                <w:lang w:val="ru-RU" w:eastAsia="ru-RU"/>
              </w:rPr>
              <w:t xml:space="preserve"> за второе полугодие 2023 года</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6BC526AD"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Из них казахстанские студенты</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0569B0CA"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Из них иностранные студенты</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42AFE543" w14:textId="77777777" w:rsidR="00DE741D" w:rsidRPr="0031040E" w:rsidRDefault="00DE741D" w:rsidP="00A03781">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Кол-во занятых </w:t>
            </w:r>
            <w:r w:rsidR="00A03781">
              <w:rPr>
                <w:rFonts w:ascii="Times New Roman" w:eastAsia="Times New Roman" w:hAnsi="Times New Roman" w:cs="Times New Roman"/>
                <w:bCs/>
                <w:color w:val="000000"/>
                <w:sz w:val="18"/>
                <w:szCs w:val="18"/>
                <w:lang w:val="ru-RU" w:eastAsia="ru-RU"/>
              </w:rPr>
              <w:t>профессорско-преподавательский состав</w:t>
            </w:r>
            <w:r w:rsidRPr="0031040E">
              <w:rPr>
                <w:rFonts w:ascii="Times New Roman" w:eastAsia="Times New Roman" w:hAnsi="Times New Roman" w:cs="Times New Roman"/>
                <w:bCs/>
                <w:color w:val="000000"/>
                <w:sz w:val="18"/>
                <w:szCs w:val="18"/>
                <w:lang w:val="ru-RU" w:eastAsia="ru-RU"/>
              </w:rPr>
              <w:t xml:space="preserve"> с казахстанской стороны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70FB17CC"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Кол-во занятых </w:t>
            </w:r>
            <w:r w:rsidR="00A03781" w:rsidRPr="00A03781">
              <w:rPr>
                <w:rFonts w:ascii="Times New Roman" w:eastAsia="Times New Roman" w:hAnsi="Times New Roman" w:cs="Times New Roman"/>
                <w:bCs/>
                <w:color w:val="000000"/>
                <w:sz w:val="18"/>
                <w:szCs w:val="18"/>
                <w:lang w:val="ru-RU" w:eastAsia="ru-RU"/>
              </w:rPr>
              <w:t>профессорско-преподавательский состав</w:t>
            </w:r>
            <w:r w:rsidRPr="0031040E">
              <w:rPr>
                <w:rFonts w:ascii="Times New Roman" w:eastAsia="Times New Roman" w:hAnsi="Times New Roman" w:cs="Times New Roman"/>
                <w:bCs/>
                <w:color w:val="000000"/>
                <w:sz w:val="18"/>
                <w:szCs w:val="18"/>
                <w:lang w:val="ru-RU" w:eastAsia="ru-RU"/>
              </w:rPr>
              <w:t xml:space="preserve"> со стороны вуза- партнера </w:t>
            </w:r>
          </w:p>
        </w:tc>
        <w:tc>
          <w:tcPr>
            <w:tcW w:w="992" w:type="dxa"/>
            <w:gridSpan w:val="3"/>
            <w:tcBorders>
              <w:top w:val="single" w:sz="4" w:space="0" w:color="auto"/>
              <w:left w:val="nil"/>
              <w:bottom w:val="single" w:sz="4" w:space="0" w:color="auto"/>
              <w:right w:val="single" w:sz="4" w:space="0" w:color="auto"/>
            </w:tcBorders>
            <w:shd w:val="clear" w:color="auto" w:fill="auto"/>
            <w:hideMark/>
          </w:tcPr>
          <w:p w14:paraId="6BCCF2DB"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 xml:space="preserve">Формат обучения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308D9E3E"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в каком формате реализуется </w:t>
            </w:r>
            <w:r w:rsidR="00A03781" w:rsidRPr="00A03781">
              <w:rPr>
                <w:rFonts w:ascii="Times New Roman" w:eastAsia="Times New Roman" w:hAnsi="Times New Roman" w:cs="Times New Roman"/>
                <w:bCs/>
                <w:color w:val="000000"/>
                <w:sz w:val="18"/>
                <w:szCs w:val="18"/>
                <w:lang w:val="ru-RU" w:eastAsia="ru-RU"/>
              </w:rPr>
              <w:t>двудипломной программы</w:t>
            </w:r>
            <w:r w:rsidRPr="0031040E">
              <w:rPr>
                <w:rFonts w:ascii="Times New Roman" w:eastAsia="Times New Roman" w:hAnsi="Times New Roman" w:cs="Times New Roman"/>
                <w:bCs/>
                <w:color w:val="000000"/>
                <w:sz w:val="18"/>
                <w:szCs w:val="18"/>
                <w:lang w:val="ru-RU" w:eastAsia="ru-RU"/>
              </w:rPr>
              <w:t xml:space="preserve"> (сколько семестров в РК и в вузе-партнере, </w:t>
            </w:r>
            <w:r w:rsidR="006C6B11" w:rsidRPr="0031040E">
              <w:rPr>
                <w:rFonts w:ascii="Times New Roman" w:eastAsia="Times New Roman" w:hAnsi="Times New Roman" w:cs="Times New Roman"/>
                <w:bCs/>
                <w:color w:val="000000"/>
                <w:sz w:val="18"/>
                <w:szCs w:val="18"/>
                <w:lang w:val="ru-RU" w:eastAsia="ru-RU"/>
              </w:rPr>
              <w:t>например,</w:t>
            </w:r>
            <w:r w:rsidRPr="0031040E">
              <w:rPr>
                <w:rFonts w:ascii="Times New Roman" w:eastAsia="Times New Roman" w:hAnsi="Times New Roman" w:cs="Times New Roman"/>
                <w:bCs/>
                <w:color w:val="000000"/>
                <w:sz w:val="18"/>
                <w:szCs w:val="18"/>
                <w:lang w:val="ru-RU" w:eastAsia="ru-RU"/>
              </w:rPr>
              <w:t xml:space="preserve"> 1+1 или 2+1)</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43FC6C8B"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количество </w:t>
            </w:r>
            <w:r w:rsidR="006C6B11" w:rsidRPr="0031040E">
              <w:rPr>
                <w:rFonts w:ascii="Times New Roman" w:eastAsia="Times New Roman" w:hAnsi="Times New Roman" w:cs="Times New Roman"/>
                <w:bCs/>
                <w:color w:val="000000"/>
                <w:sz w:val="18"/>
                <w:szCs w:val="18"/>
                <w:lang w:val="ru-RU" w:eastAsia="ru-RU"/>
              </w:rPr>
              <w:t>выпускников по</w:t>
            </w:r>
            <w:r w:rsidRPr="0031040E">
              <w:rPr>
                <w:rFonts w:ascii="Times New Roman" w:eastAsia="Times New Roman" w:hAnsi="Times New Roman" w:cs="Times New Roman"/>
                <w:bCs/>
                <w:color w:val="000000"/>
                <w:sz w:val="18"/>
                <w:szCs w:val="18"/>
                <w:lang w:val="ru-RU" w:eastAsia="ru-RU"/>
              </w:rPr>
              <w:t xml:space="preserve"> </w:t>
            </w:r>
            <w:r w:rsidR="00A03781" w:rsidRPr="00A03781">
              <w:rPr>
                <w:rFonts w:ascii="Times New Roman" w:eastAsia="Times New Roman" w:hAnsi="Times New Roman" w:cs="Times New Roman"/>
                <w:bCs/>
                <w:color w:val="000000"/>
                <w:sz w:val="18"/>
                <w:szCs w:val="18"/>
                <w:lang w:val="ru-RU" w:eastAsia="ru-RU"/>
              </w:rPr>
              <w:t>двудипломной программы</w:t>
            </w:r>
            <w:r w:rsidRPr="0031040E">
              <w:rPr>
                <w:rFonts w:ascii="Times New Roman" w:eastAsia="Times New Roman" w:hAnsi="Times New Roman" w:cs="Times New Roman"/>
                <w:bCs/>
                <w:color w:val="000000"/>
                <w:sz w:val="18"/>
                <w:szCs w:val="18"/>
                <w:lang w:val="ru-RU" w:eastAsia="ru-RU"/>
              </w:rPr>
              <w:t xml:space="preserve"> всего за весь период</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45DCD6EE"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количество </w:t>
            </w:r>
            <w:r w:rsidR="006C6B11" w:rsidRPr="0031040E">
              <w:rPr>
                <w:rFonts w:ascii="Times New Roman" w:eastAsia="Times New Roman" w:hAnsi="Times New Roman" w:cs="Times New Roman"/>
                <w:bCs/>
                <w:color w:val="000000"/>
                <w:sz w:val="18"/>
                <w:szCs w:val="18"/>
                <w:lang w:val="ru-RU" w:eastAsia="ru-RU"/>
              </w:rPr>
              <w:t>выпускников по</w:t>
            </w:r>
            <w:r w:rsidRPr="0031040E">
              <w:rPr>
                <w:rFonts w:ascii="Times New Roman" w:eastAsia="Times New Roman" w:hAnsi="Times New Roman" w:cs="Times New Roman"/>
                <w:bCs/>
                <w:color w:val="000000"/>
                <w:sz w:val="18"/>
                <w:szCs w:val="18"/>
                <w:lang w:val="ru-RU" w:eastAsia="ru-RU"/>
              </w:rPr>
              <w:t xml:space="preserve"> </w:t>
            </w:r>
            <w:r w:rsidR="00A03781" w:rsidRPr="00A03781">
              <w:rPr>
                <w:rFonts w:ascii="Times New Roman" w:eastAsia="Times New Roman" w:hAnsi="Times New Roman" w:cs="Times New Roman"/>
                <w:bCs/>
                <w:color w:val="000000"/>
                <w:sz w:val="18"/>
                <w:szCs w:val="18"/>
                <w:lang w:val="ru-RU" w:eastAsia="ru-RU"/>
              </w:rPr>
              <w:t xml:space="preserve">двудипломной программы </w:t>
            </w:r>
            <w:r w:rsidRPr="0031040E">
              <w:rPr>
                <w:rFonts w:ascii="Times New Roman" w:eastAsia="Times New Roman" w:hAnsi="Times New Roman" w:cs="Times New Roman"/>
                <w:bCs/>
                <w:color w:val="000000"/>
                <w:sz w:val="18"/>
                <w:szCs w:val="18"/>
                <w:lang w:val="ru-RU" w:eastAsia="ru-RU"/>
              </w:rPr>
              <w:t>в отчетный период</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442E3869"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какой диплом выдается выпускнику двудипломной программы (два равноценных диплома от каждой стороны или основной и </w:t>
            </w:r>
            <w:r w:rsidR="006C6B11" w:rsidRPr="0031040E">
              <w:rPr>
                <w:rFonts w:ascii="Times New Roman" w:eastAsia="Times New Roman" w:hAnsi="Times New Roman" w:cs="Times New Roman"/>
                <w:bCs/>
                <w:color w:val="000000"/>
                <w:sz w:val="18"/>
                <w:szCs w:val="18"/>
                <w:lang w:val="ru-RU" w:eastAsia="ru-RU"/>
              </w:rPr>
              <w:t xml:space="preserve">дополнительный)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3C36E6B7"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xml:space="preserve">Проблемы при </w:t>
            </w:r>
            <w:r w:rsidR="006C6B11" w:rsidRPr="0031040E">
              <w:rPr>
                <w:rFonts w:ascii="Times New Roman" w:eastAsia="Times New Roman" w:hAnsi="Times New Roman" w:cs="Times New Roman"/>
                <w:bCs/>
                <w:color w:val="000000"/>
                <w:sz w:val="20"/>
                <w:szCs w:val="20"/>
                <w:lang w:val="ru-RU" w:eastAsia="ru-RU"/>
              </w:rPr>
              <w:t>реализации двудипломных</w:t>
            </w:r>
            <w:r w:rsidRPr="0031040E">
              <w:rPr>
                <w:rFonts w:ascii="Times New Roman" w:eastAsia="Times New Roman" w:hAnsi="Times New Roman" w:cs="Times New Roman"/>
                <w:bCs/>
                <w:color w:val="000000"/>
                <w:sz w:val="20"/>
                <w:szCs w:val="20"/>
                <w:lang w:val="ru-RU" w:eastAsia="ru-RU"/>
              </w:rPr>
              <w:t xml:space="preserve"> программ в Вашем Вузе</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213DDAC4"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Контакты ответственного лица</w:t>
            </w:r>
          </w:p>
        </w:tc>
      </w:tr>
      <w:tr w:rsidR="00A03781" w:rsidRPr="0031040E" w14:paraId="0B07E36D" w14:textId="77777777" w:rsidTr="000C2562">
        <w:trPr>
          <w:cantSplit/>
          <w:trHeight w:val="2868"/>
        </w:trPr>
        <w:tc>
          <w:tcPr>
            <w:tcW w:w="375" w:type="dxa"/>
            <w:vMerge/>
            <w:tcBorders>
              <w:top w:val="single" w:sz="4" w:space="0" w:color="auto"/>
              <w:left w:val="single" w:sz="4" w:space="0" w:color="auto"/>
              <w:bottom w:val="single" w:sz="4" w:space="0" w:color="auto"/>
              <w:right w:val="single" w:sz="4" w:space="0" w:color="auto"/>
            </w:tcBorders>
            <w:vAlign w:val="center"/>
            <w:hideMark/>
          </w:tcPr>
          <w:p w14:paraId="23F65DDB"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901" w:type="dxa"/>
            <w:vMerge/>
            <w:tcBorders>
              <w:left w:val="nil"/>
              <w:bottom w:val="single" w:sz="4" w:space="0" w:color="auto"/>
              <w:right w:val="single" w:sz="4" w:space="0" w:color="auto"/>
            </w:tcBorders>
            <w:shd w:val="clear" w:color="000000" w:fill="FFFFFF"/>
            <w:hideMark/>
          </w:tcPr>
          <w:p w14:paraId="3D7B62A4"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p>
        </w:tc>
        <w:tc>
          <w:tcPr>
            <w:tcW w:w="284" w:type="dxa"/>
            <w:vMerge/>
            <w:tcBorders>
              <w:left w:val="nil"/>
              <w:bottom w:val="single" w:sz="4" w:space="0" w:color="auto"/>
              <w:right w:val="single" w:sz="4" w:space="0" w:color="auto"/>
            </w:tcBorders>
            <w:shd w:val="clear" w:color="000000" w:fill="FFFFFF"/>
            <w:hideMark/>
          </w:tcPr>
          <w:p w14:paraId="4183FD61" w14:textId="77777777" w:rsidR="00DE741D" w:rsidRPr="0031040E" w:rsidRDefault="00DE741D" w:rsidP="00C95929">
            <w:pPr>
              <w:spacing w:after="0" w:line="240" w:lineRule="auto"/>
              <w:jc w:val="center"/>
              <w:rPr>
                <w:rFonts w:ascii="Times New Roman" w:eastAsia="Times New Roman" w:hAnsi="Times New Roman" w:cs="Times New Roman"/>
                <w:bCs/>
                <w:color w:val="000000"/>
                <w:sz w:val="18"/>
                <w:szCs w:val="18"/>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F9C36DE"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26F1F18A"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284" w:type="dxa"/>
            <w:vMerge/>
            <w:tcBorders>
              <w:top w:val="single" w:sz="4" w:space="0" w:color="auto"/>
              <w:left w:val="single" w:sz="4" w:space="0" w:color="auto"/>
              <w:bottom w:val="single" w:sz="4" w:space="0" w:color="000000"/>
              <w:right w:val="single" w:sz="4" w:space="0" w:color="auto"/>
            </w:tcBorders>
            <w:vAlign w:val="center"/>
            <w:hideMark/>
          </w:tcPr>
          <w:p w14:paraId="2ACBFD99"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6ECC8E7A"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82CB7E"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0CC56D47"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CFE01BB"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7951A9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6" w:type="dxa"/>
            <w:tcBorders>
              <w:top w:val="nil"/>
              <w:left w:val="nil"/>
              <w:bottom w:val="single" w:sz="4" w:space="0" w:color="auto"/>
              <w:right w:val="single" w:sz="4" w:space="0" w:color="auto"/>
            </w:tcBorders>
            <w:shd w:val="clear" w:color="auto" w:fill="auto"/>
            <w:textDirection w:val="btLr"/>
            <w:hideMark/>
          </w:tcPr>
          <w:p w14:paraId="7E2A8492"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английский </w:t>
            </w:r>
          </w:p>
        </w:tc>
        <w:tc>
          <w:tcPr>
            <w:tcW w:w="283" w:type="dxa"/>
            <w:tcBorders>
              <w:top w:val="nil"/>
              <w:left w:val="nil"/>
              <w:bottom w:val="single" w:sz="4" w:space="0" w:color="auto"/>
              <w:right w:val="single" w:sz="4" w:space="0" w:color="auto"/>
            </w:tcBorders>
            <w:shd w:val="clear" w:color="auto" w:fill="auto"/>
            <w:textDirection w:val="btLr"/>
            <w:hideMark/>
          </w:tcPr>
          <w:p w14:paraId="402CD431" w14:textId="77777777" w:rsidR="00DE741D" w:rsidRPr="0031040E" w:rsidRDefault="00DE741D" w:rsidP="00AA3FA0">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казахский</w:t>
            </w:r>
          </w:p>
        </w:tc>
        <w:tc>
          <w:tcPr>
            <w:tcW w:w="425" w:type="dxa"/>
            <w:tcBorders>
              <w:top w:val="nil"/>
              <w:left w:val="nil"/>
              <w:bottom w:val="single" w:sz="4" w:space="0" w:color="auto"/>
              <w:right w:val="single" w:sz="4" w:space="0" w:color="auto"/>
            </w:tcBorders>
            <w:shd w:val="clear" w:color="auto" w:fill="auto"/>
            <w:textDirection w:val="btLr"/>
            <w:hideMark/>
          </w:tcPr>
          <w:p w14:paraId="12D53F15" w14:textId="77777777" w:rsidR="00DE741D" w:rsidRPr="0031040E" w:rsidRDefault="00DE741D" w:rsidP="00AA3FA0">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русский</w:t>
            </w:r>
          </w:p>
        </w:tc>
        <w:tc>
          <w:tcPr>
            <w:tcW w:w="426" w:type="dxa"/>
            <w:tcBorders>
              <w:top w:val="nil"/>
              <w:left w:val="nil"/>
              <w:bottom w:val="single" w:sz="4" w:space="0" w:color="auto"/>
              <w:right w:val="single" w:sz="4" w:space="0" w:color="auto"/>
            </w:tcBorders>
            <w:shd w:val="clear" w:color="auto" w:fill="auto"/>
            <w:textDirection w:val="btLr"/>
            <w:hideMark/>
          </w:tcPr>
          <w:p w14:paraId="19E1D5F5" w14:textId="77777777" w:rsidR="00DE741D" w:rsidRPr="0031040E" w:rsidRDefault="00DE741D" w:rsidP="00AA3FA0">
            <w:pPr>
              <w:spacing w:after="0" w:line="240" w:lineRule="auto"/>
              <w:ind w:left="113" w:right="113"/>
              <w:jc w:val="center"/>
              <w:rPr>
                <w:rFonts w:ascii="Times New Roman" w:eastAsia="Times New Roman" w:hAnsi="Times New Roman" w:cs="Times New Roman"/>
                <w:bCs/>
                <w:color w:val="000000"/>
                <w:sz w:val="18"/>
                <w:szCs w:val="18"/>
                <w:lang w:val="ru-RU" w:eastAsia="ru-RU"/>
              </w:rPr>
            </w:pPr>
            <w:r>
              <w:rPr>
                <w:rFonts w:ascii="Times New Roman" w:eastAsia="Times New Roman" w:hAnsi="Times New Roman" w:cs="Times New Roman"/>
                <w:bCs/>
                <w:color w:val="000000"/>
                <w:sz w:val="18"/>
                <w:szCs w:val="18"/>
                <w:lang w:val="ru-RU" w:eastAsia="ru-RU"/>
              </w:rPr>
              <w:t>д</w:t>
            </w:r>
            <w:r w:rsidRPr="0031040E">
              <w:rPr>
                <w:rFonts w:ascii="Times New Roman" w:eastAsia="Times New Roman" w:hAnsi="Times New Roman" w:cs="Times New Roman"/>
                <w:bCs/>
                <w:color w:val="000000"/>
                <w:sz w:val="18"/>
                <w:szCs w:val="18"/>
                <w:lang w:val="ru-RU" w:eastAsia="ru-RU"/>
              </w:rPr>
              <w:t>р</w:t>
            </w:r>
            <w:r>
              <w:rPr>
                <w:rFonts w:ascii="Times New Roman" w:eastAsia="Times New Roman" w:hAnsi="Times New Roman" w:cs="Times New Roman"/>
                <w:bCs/>
                <w:color w:val="000000"/>
                <w:sz w:val="18"/>
                <w:szCs w:val="18"/>
                <w:lang w:val="ru-RU" w:eastAsia="ru-RU"/>
              </w:rPr>
              <w:t xml:space="preserve">угие </w:t>
            </w:r>
            <w:r w:rsidRPr="0031040E">
              <w:rPr>
                <w:rFonts w:ascii="Times New Roman" w:eastAsia="Times New Roman" w:hAnsi="Times New Roman" w:cs="Times New Roman"/>
                <w:bCs/>
                <w:color w:val="000000"/>
                <w:sz w:val="18"/>
                <w:szCs w:val="18"/>
                <w:lang w:val="ru-RU" w:eastAsia="ru-RU"/>
              </w:rPr>
              <w:t>языки</w:t>
            </w:r>
          </w:p>
        </w:tc>
        <w:tc>
          <w:tcPr>
            <w:tcW w:w="425" w:type="dxa"/>
            <w:tcBorders>
              <w:top w:val="nil"/>
              <w:left w:val="nil"/>
              <w:bottom w:val="single" w:sz="4" w:space="0" w:color="auto"/>
              <w:right w:val="single" w:sz="4" w:space="0" w:color="auto"/>
            </w:tcBorders>
            <w:shd w:val="clear" w:color="000000" w:fill="FFFFFF"/>
            <w:textDirection w:val="btLr"/>
            <w:hideMark/>
          </w:tcPr>
          <w:p w14:paraId="07D9DCDE"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Конт</w:t>
            </w:r>
            <w:r>
              <w:rPr>
                <w:rFonts w:ascii="Times New Roman" w:eastAsia="Times New Roman" w:hAnsi="Times New Roman" w:cs="Times New Roman"/>
                <w:bCs/>
                <w:color w:val="000000"/>
                <w:sz w:val="18"/>
                <w:szCs w:val="18"/>
                <w:lang w:val="ru-RU" w:eastAsia="ru-RU"/>
              </w:rPr>
              <w:t>ингент обучающихся</w:t>
            </w:r>
            <w:r w:rsidRPr="0031040E">
              <w:rPr>
                <w:rFonts w:ascii="Times New Roman" w:eastAsia="Times New Roman" w:hAnsi="Times New Roman" w:cs="Times New Roman"/>
                <w:bCs/>
                <w:color w:val="000000"/>
                <w:sz w:val="18"/>
                <w:szCs w:val="18"/>
                <w:lang w:val="ru-RU" w:eastAsia="ru-RU"/>
              </w:rPr>
              <w:t xml:space="preserve"> на основе гос</w:t>
            </w:r>
            <w:r>
              <w:rPr>
                <w:rFonts w:ascii="Times New Roman" w:eastAsia="Times New Roman" w:hAnsi="Times New Roman" w:cs="Times New Roman"/>
                <w:bCs/>
                <w:color w:val="000000"/>
                <w:sz w:val="18"/>
                <w:szCs w:val="18"/>
                <w:lang w:val="ru-RU" w:eastAsia="ru-RU"/>
              </w:rPr>
              <w:t xml:space="preserve">ударственного </w:t>
            </w:r>
            <w:r w:rsidRPr="0031040E">
              <w:rPr>
                <w:rFonts w:ascii="Times New Roman" w:eastAsia="Times New Roman" w:hAnsi="Times New Roman" w:cs="Times New Roman"/>
                <w:bCs/>
                <w:color w:val="000000"/>
                <w:sz w:val="18"/>
                <w:szCs w:val="18"/>
                <w:lang w:val="ru-RU" w:eastAsia="ru-RU"/>
              </w:rPr>
              <w:t>гранта</w:t>
            </w:r>
          </w:p>
        </w:tc>
        <w:tc>
          <w:tcPr>
            <w:tcW w:w="425" w:type="dxa"/>
            <w:tcBorders>
              <w:top w:val="nil"/>
              <w:left w:val="nil"/>
              <w:bottom w:val="single" w:sz="4" w:space="0" w:color="auto"/>
              <w:right w:val="single" w:sz="4" w:space="0" w:color="auto"/>
            </w:tcBorders>
            <w:shd w:val="clear" w:color="000000" w:fill="FFFFFF"/>
            <w:textDirection w:val="btLr"/>
            <w:hideMark/>
          </w:tcPr>
          <w:p w14:paraId="4BFAE15A"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 xml:space="preserve">а счет обучающегося </w:t>
            </w:r>
          </w:p>
        </w:tc>
        <w:tc>
          <w:tcPr>
            <w:tcW w:w="284" w:type="dxa"/>
            <w:tcBorders>
              <w:top w:val="nil"/>
              <w:left w:val="nil"/>
              <w:bottom w:val="single" w:sz="4" w:space="0" w:color="auto"/>
              <w:right w:val="single" w:sz="4" w:space="0" w:color="auto"/>
            </w:tcBorders>
            <w:shd w:val="clear" w:color="000000" w:fill="FFFFFF"/>
            <w:textDirection w:val="btLr"/>
            <w:hideMark/>
          </w:tcPr>
          <w:p w14:paraId="72A41614" w14:textId="77777777" w:rsidR="00DE741D" w:rsidRPr="0031040E" w:rsidRDefault="00DE741D" w:rsidP="00C95929">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другое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BEFFC0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A518B9"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8B24C2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B20FB18"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B4D89A8"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283" w:type="dxa"/>
            <w:tcBorders>
              <w:top w:val="nil"/>
              <w:left w:val="nil"/>
              <w:bottom w:val="single" w:sz="4" w:space="0" w:color="auto"/>
              <w:right w:val="single" w:sz="4" w:space="0" w:color="auto"/>
            </w:tcBorders>
            <w:shd w:val="clear" w:color="000000" w:fill="FFFFFF"/>
            <w:textDirection w:val="btLr"/>
            <w:hideMark/>
          </w:tcPr>
          <w:p w14:paraId="58A6C5E0" w14:textId="77777777" w:rsidR="00DE741D" w:rsidRPr="0031040E" w:rsidRDefault="00DE741D" w:rsidP="00C95929">
            <w:pPr>
              <w:spacing w:after="0" w:line="240" w:lineRule="auto"/>
              <w:ind w:left="113" w:right="113"/>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дистанционный</w:t>
            </w:r>
          </w:p>
        </w:tc>
        <w:tc>
          <w:tcPr>
            <w:tcW w:w="425" w:type="dxa"/>
            <w:tcBorders>
              <w:top w:val="nil"/>
              <w:left w:val="nil"/>
              <w:bottom w:val="single" w:sz="4" w:space="0" w:color="auto"/>
              <w:right w:val="single" w:sz="4" w:space="0" w:color="auto"/>
            </w:tcBorders>
            <w:shd w:val="clear" w:color="000000" w:fill="FFFFFF"/>
            <w:textDirection w:val="btLr"/>
            <w:hideMark/>
          </w:tcPr>
          <w:p w14:paraId="11020608" w14:textId="77777777" w:rsidR="00DE741D" w:rsidRPr="0031040E" w:rsidRDefault="00DE741D" w:rsidP="00C95929">
            <w:pPr>
              <w:spacing w:after="0" w:line="240" w:lineRule="auto"/>
              <w:ind w:left="113" w:right="113"/>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офлайн</w:t>
            </w:r>
          </w:p>
        </w:tc>
        <w:tc>
          <w:tcPr>
            <w:tcW w:w="284" w:type="dxa"/>
            <w:tcBorders>
              <w:top w:val="nil"/>
              <w:left w:val="nil"/>
              <w:bottom w:val="single" w:sz="4" w:space="0" w:color="auto"/>
              <w:right w:val="single" w:sz="4" w:space="0" w:color="auto"/>
            </w:tcBorders>
            <w:shd w:val="clear" w:color="000000" w:fill="FFFFFF"/>
            <w:textDirection w:val="btLr"/>
            <w:hideMark/>
          </w:tcPr>
          <w:p w14:paraId="15AE2AB7" w14:textId="77777777" w:rsidR="00DE741D" w:rsidRPr="0031040E" w:rsidRDefault="00DE741D" w:rsidP="00C95929">
            <w:pPr>
              <w:spacing w:after="0" w:line="240" w:lineRule="auto"/>
              <w:ind w:left="113" w:right="113"/>
              <w:rPr>
                <w:rFonts w:ascii="Times New Roman" w:eastAsia="Times New Roman" w:hAnsi="Times New Roman" w:cs="Times New Roman"/>
                <w:bCs/>
                <w:color w:val="000000"/>
                <w:sz w:val="18"/>
                <w:szCs w:val="18"/>
                <w:lang w:val="ru-RU" w:eastAsia="ru-RU"/>
              </w:rPr>
            </w:pPr>
            <w:r w:rsidRPr="0031040E">
              <w:rPr>
                <w:rFonts w:ascii="Times New Roman" w:eastAsia="Times New Roman" w:hAnsi="Times New Roman" w:cs="Times New Roman"/>
                <w:bCs/>
                <w:color w:val="000000"/>
                <w:sz w:val="18"/>
                <w:szCs w:val="18"/>
                <w:lang w:val="ru-RU" w:eastAsia="ru-RU"/>
              </w:rPr>
              <w:t>смешанный</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5A95EB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5DA42B3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7E1B8DEF"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22114AC" w14:textId="77777777" w:rsidR="00DE741D" w:rsidRPr="0031040E" w:rsidRDefault="00DE741D" w:rsidP="00C95929">
            <w:pPr>
              <w:spacing w:after="0" w:line="240" w:lineRule="auto"/>
              <w:rPr>
                <w:rFonts w:ascii="Times New Roman" w:eastAsia="Times New Roman" w:hAnsi="Times New Roman" w:cs="Times New Roman"/>
                <w:bCs/>
                <w:color w:val="000000"/>
                <w:sz w:val="18"/>
                <w:szCs w:val="18"/>
                <w:lang w:val="ru-RU"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A22ADED"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F7733B8"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p>
        </w:tc>
      </w:tr>
      <w:tr w:rsidR="00A03781" w:rsidRPr="0031040E" w14:paraId="0BCD7B95" w14:textId="77777777" w:rsidTr="00A03781">
        <w:trPr>
          <w:trHeight w:val="375"/>
        </w:trPr>
        <w:tc>
          <w:tcPr>
            <w:tcW w:w="375" w:type="dxa"/>
            <w:tcBorders>
              <w:top w:val="nil"/>
              <w:left w:val="single" w:sz="4" w:space="0" w:color="auto"/>
              <w:bottom w:val="single" w:sz="4" w:space="0" w:color="auto"/>
              <w:right w:val="single" w:sz="4" w:space="0" w:color="auto"/>
            </w:tcBorders>
            <w:shd w:val="clear" w:color="auto" w:fill="auto"/>
            <w:vAlign w:val="bottom"/>
            <w:hideMark/>
          </w:tcPr>
          <w:p w14:paraId="48AC8E4F"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901" w:type="dxa"/>
            <w:tcBorders>
              <w:top w:val="nil"/>
              <w:left w:val="nil"/>
              <w:bottom w:val="single" w:sz="4" w:space="0" w:color="auto"/>
              <w:right w:val="single" w:sz="4" w:space="0" w:color="auto"/>
            </w:tcBorders>
            <w:shd w:val="clear" w:color="auto" w:fill="auto"/>
            <w:vAlign w:val="bottom"/>
            <w:hideMark/>
          </w:tcPr>
          <w:p w14:paraId="1EDC5201"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Бакалавриат</w:t>
            </w:r>
          </w:p>
        </w:tc>
        <w:tc>
          <w:tcPr>
            <w:tcW w:w="284" w:type="dxa"/>
            <w:tcBorders>
              <w:top w:val="nil"/>
              <w:left w:val="nil"/>
              <w:bottom w:val="single" w:sz="4" w:space="0" w:color="auto"/>
              <w:right w:val="single" w:sz="4" w:space="0" w:color="auto"/>
            </w:tcBorders>
            <w:shd w:val="clear" w:color="auto" w:fill="auto"/>
            <w:vAlign w:val="bottom"/>
            <w:hideMark/>
          </w:tcPr>
          <w:p w14:paraId="0542BA06"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6BE71A7F"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1BF05B5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6EEC22E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7403775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1418" w:type="dxa"/>
            <w:tcBorders>
              <w:top w:val="nil"/>
              <w:left w:val="nil"/>
              <w:bottom w:val="single" w:sz="4" w:space="0" w:color="auto"/>
              <w:right w:val="single" w:sz="4" w:space="0" w:color="auto"/>
            </w:tcBorders>
            <w:shd w:val="clear" w:color="auto" w:fill="auto"/>
            <w:vAlign w:val="bottom"/>
            <w:hideMark/>
          </w:tcPr>
          <w:p w14:paraId="44054D3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A71363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043A9F8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8069798"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0FF279BD"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6435012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079350A"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24F4A99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91B8B8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0C3B8CB"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3F9510E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54B70B05"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0D2E9E2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50750D43"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358AA2CD"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229455A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2FA7F1CB"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8F3BCB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199B3BE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356DA9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660C0D5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767ED69"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690BC130"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02FF4BF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17113FE9"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r>
      <w:tr w:rsidR="00A03781" w:rsidRPr="0031040E" w14:paraId="245637FC" w14:textId="77777777" w:rsidTr="00A03781">
        <w:trPr>
          <w:trHeight w:val="330"/>
        </w:trPr>
        <w:tc>
          <w:tcPr>
            <w:tcW w:w="375" w:type="dxa"/>
            <w:tcBorders>
              <w:top w:val="nil"/>
              <w:left w:val="single" w:sz="4" w:space="0" w:color="auto"/>
              <w:bottom w:val="single" w:sz="4" w:space="0" w:color="auto"/>
              <w:right w:val="single" w:sz="4" w:space="0" w:color="auto"/>
            </w:tcBorders>
            <w:shd w:val="clear" w:color="auto" w:fill="auto"/>
            <w:vAlign w:val="bottom"/>
            <w:hideMark/>
          </w:tcPr>
          <w:p w14:paraId="650AB481"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901" w:type="dxa"/>
            <w:tcBorders>
              <w:top w:val="nil"/>
              <w:left w:val="nil"/>
              <w:bottom w:val="single" w:sz="4" w:space="0" w:color="auto"/>
              <w:right w:val="single" w:sz="4" w:space="0" w:color="auto"/>
            </w:tcBorders>
            <w:shd w:val="clear" w:color="auto" w:fill="auto"/>
            <w:vAlign w:val="bottom"/>
            <w:hideMark/>
          </w:tcPr>
          <w:p w14:paraId="66BBAD99"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Магистратура</w:t>
            </w:r>
          </w:p>
        </w:tc>
        <w:tc>
          <w:tcPr>
            <w:tcW w:w="284" w:type="dxa"/>
            <w:tcBorders>
              <w:top w:val="nil"/>
              <w:left w:val="nil"/>
              <w:bottom w:val="single" w:sz="4" w:space="0" w:color="auto"/>
              <w:right w:val="single" w:sz="4" w:space="0" w:color="auto"/>
            </w:tcBorders>
            <w:shd w:val="clear" w:color="auto" w:fill="auto"/>
            <w:vAlign w:val="bottom"/>
            <w:hideMark/>
          </w:tcPr>
          <w:p w14:paraId="48FFC6A2"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17741EF4"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5CD431E8"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538B851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2A7EC90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1418" w:type="dxa"/>
            <w:tcBorders>
              <w:top w:val="nil"/>
              <w:left w:val="nil"/>
              <w:bottom w:val="single" w:sz="4" w:space="0" w:color="auto"/>
              <w:right w:val="single" w:sz="4" w:space="0" w:color="auto"/>
            </w:tcBorders>
            <w:shd w:val="clear" w:color="auto" w:fill="auto"/>
            <w:vAlign w:val="bottom"/>
            <w:hideMark/>
          </w:tcPr>
          <w:p w14:paraId="5CF4134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A94419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44A4290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8C7953D"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4BB523D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7F2DEC43"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FCDC6C5"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344F33E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5D880C6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475178B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vAlign w:val="bottom"/>
            <w:hideMark/>
          </w:tcPr>
          <w:p w14:paraId="1B9079B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vAlign w:val="bottom"/>
            <w:hideMark/>
          </w:tcPr>
          <w:p w14:paraId="10994F2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47E2218"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5EEE2E3"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4882F515"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6300FF9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38594ED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5318C67"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68E43B8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16CBE03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26666139"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40AC921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76E242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176E8A5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6BD3992"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r>
      <w:tr w:rsidR="00A03781" w:rsidRPr="0031040E" w14:paraId="3F17FD7A" w14:textId="77777777" w:rsidTr="00A03781">
        <w:trPr>
          <w:trHeight w:val="345"/>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14:paraId="1AAE7CE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901" w:type="dxa"/>
            <w:tcBorders>
              <w:top w:val="nil"/>
              <w:left w:val="nil"/>
              <w:bottom w:val="single" w:sz="4" w:space="0" w:color="auto"/>
              <w:right w:val="single" w:sz="4" w:space="0" w:color="auto"/>
            </w:tcBorders>
            <w:shd w:val="clear" w:color="auto" w:fill="auto"/>
            <w:noWrap/>
            <w:vAlign w:val="bottom"/>
            <w:hideMark/>
          </w:tcPr>
          <w:p w14:paraId="32F9EF1A"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Докторантура</w:t>
            </w:r>
          </w:p>
        </w:tc>
        <w:tc>
          <w:tcPr>
            <w:tcW w:w="284" w:type="dxa"/>
            <w:tcBorders>
              <w:top w:val="nil"/>
              <w:left w:val="nil"/>
              <w:bottom w:val="single" w:sz="4" w:space="0" w:color="auto"/>
              <w:right w:val="single" w:sz="4" w:space="0" w:color="auto"/>
            </w:tcBorders>
            <w:shd w:val="clear" w:color="auto" w:fill="auto"/>
            <w:noWrap/>
            <w:vAlign w:val="bottom"/>
            <w:hideMark/>
          </w:tcPr>
          <w:p w14:paraId="39567BBB" w14:textId="77777777" w:rsidR="00DE741D" w:rsidRPr="0031040E" w:rsidRDefault="00DE741D" w:rsidP="00C95929">
            <w:pPr>
              <w:spacing w:after="0" w:line="240" w:lineRule="auto"/>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5D5931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2D79CC1A"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3497D1F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hideMark/>
          </w:tcPr>
          <w:p w14:paraId="3F5FE13A" w14:textId="77777777" w:rsidR="00DE741D" w:rsidRPr="0031040E" w:rsidRDefault="00DE741D" w:rsidP="00C95929">
            <w:pPr>
              <w:spacing w:after="0" w:line="240" w:lineRule="auto"/>
              <w:jc w:val="center"/>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14:paraId="5C5053B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10A9B2E3"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5940628A"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16112B31"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vAlign w:val="bottom"/>
            <w:hideMark/>
          </w:tcPr>
          <w:p w14:paraId="2BB2AF39"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vAlign w:val="bottom"/>
            <w:hideMark/>
          </w:tcPr>
          <w:p w14:paraId="00F8EEE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vAlign w:val="bottom"/>
            <w:hideMark/>
          </w:tcPr>
          <w:p w14:paraId="68F2F667"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4BE3B45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98B757A"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626C8C5"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48F12CB8"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674D721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212002F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641E0F7F"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70457890"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342F2F10"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14:paraId="112D514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1294E4A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14:paraId="75154AF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CE9AD3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3BA6D58C"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0A5B290A"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66421B8E"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14:paraId="1127F5E6"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14:paraId="45112DD4" w14:textId="77777777" w:rsidR="00DE741D" w:rsidRPr="0031040E" w:rsidRDefault="00DE741D" w:rsidP="00C95929">
            <w:pPr>
              <w:spacing w:after="0" w:line="240" w:lineRule="auto"/>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 </w:t>
            </w:r>
          </w:p>
        </w:tc>
      </w:tr>
      <w:tr w:rsidR="00A03781" w:rsidRPr="0031040E" w14:paraId="5819D73C" w14:textId="77777777" w:rsidTr="00A03781">
        <w:trPr>
          <w:trHeight w:val="480"/>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14:paraId="1663F489" w14:textId="77777777" w:rsidR="00DE741D" w:rsidRPr="0031040E"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1</w:t>
            </w:r>
          </w:p>
        </w:tc>
        <w:tc>
          <w:tcPr>
            <w:tcW w:w="901" w:type="dxa"/>
            <w:tcBorders>
              <w:top w:val="nil"/>
              <w:left w:val="nil"/>
              <w:bottom w:val="single" w:sz="4" w:space="0" w:color="auto"/>
              <w:right w:val="single" w:sz="4" w:space="0" w:color="auto"/>
            </w:tcBorders>
            <w:shd w:val="clear" w:color="auto" w:fill="auto"/>
            <w:noWrap/>
            <w:vAlign w:val="bottom"/>
            <w:hideMark/>
          </w:tcPr>
          <w:p w14:paraId="13A8DCA0" w14:textId="77777777" w:rsidR="00DE741D" w:rsidRPr="0031040E"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2</w:t>
            </w:r>
          </w:p>
        </w:tc>
        <w:tc>
          <w:tcPr>
            <w:tcW w:w="284" w:type="dxa"/>
            <w:tcBorders>
              <w:top w:val="nil"/>
              <w:left w:val="nil"/>
              <w:bottom w:val="single" w:sz="4" w:space="0" w:color="auto"/>
              <w:right w:val="single" w:sz="4" w:space="0" w:color="auto"/>
            </w:tcBorders>
            <w:shd w:val="clear" w:color="auto" w:fill="auto"/>
            <w:noWrap/>
            <w:vAlign w:val="bottom"/>
            <w:hideMark/>
          </w:tcPr>
          <w:p w14:paraId="5024AA16" w14:textId="77777777" w:rsidR="00DE741D" w:rsidRPr="0031040E"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14:paraId="299DDE2B" w14:textId="77777777" w:rsidR="00DE741D" w:rsidRPr="0031040E" w:rsidRDefault="00DE741D" w:rsidP="00C95929">
            <w:pPr>
              <w:spacing w:after="0" w:line="240" w:lineRule="auto"/>
              <w:jc w:val="right"/>
              <w:rPr>
                <w:rFonts w:ascii="Times New Roman" w:eastAsia="Times New Roman" w:hAnsi="Times New Roman" w:cs="Times New Roman"/>
                <w:bCs/>
                <w:color w:val="000000"/>
                <w:sz w:val="20"/>
                <w:szCs w:val="20"/>
                <w:lang w:val="ru-RU" w:eastAsia="ru-RU"/>
              </w:rPr>
            </w:pPr>
            <w:r w:rsidRPr="0031040E">
              <w:rPr>
                <w:rFonts w:ascii="Times New Roman" w:eastAsia="Times New Roman" w:hAnsi="Times New Roman" w:cs="Times New Roman"/>
                <w:bCs/>
                <w:color w:val="000000"/>
                <w:sz w:val="20"/>
                <w:szCs w:val="20"/>
                <w:lang w:val="ru-RU" w:eastAsia="ru-RU"/>
              </w:rPr>
              <w:t>4</w:t>
            </w:r>
          </w:p>
        </w:tc>
        <w:tc>
          <w:tcPr>
            <w:tcW w:w="283" w:type="dxa"/>
            <w:tcBorders>
              <w:top w:val="nil"/>
              <w:left w:val="nil"/>
              <w:bottom w:val="single" w:sz="4" w:space="0" w:color="auto"/>
              <w:right w:val="single" w:sz="4" w:space="0" w:color="auto"/>
            </w:tcBorders>
            <w:shd w:val="clear" w:color="auto" w:fill="auto"/>
            <w:noWrap/>
            <w:vAlign w:val="bottom"/>
            <w:hideMark/>
          </w:tcPr>
          <w:p w14:paraId="2860D8BC"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5</w:t>
            </w:r>
          </w:p>
        </w:tc>
        <w:tc>
          <w:tcPr>
            <w:tcW w:w="284" w:type="dxa"/>
            <w:tcBorders>
              <w:top w:val="nil"/>
              <w:left w:val="nil"/>
              <w:bottom w:val="single" w:sz="4" w:space="0" w:color="auto"/>
              <w:right w:val="single" w:sz="4" w:space="0" w:color="auto"/>
            </w:tcBorders>
            <w:shd w:val="clear" w:color="auto" w:fill="auto"/>
            <w:noWrap/>
            <w:vAlign w:val="bottom"/>
            <w:hideMark/>
          </w:tcPr>
          <w:p w14:paraId="26677838"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6</w:t>
            </w:r>
          </w:p>
        </w:tc>
        <w:tc>
          <w:tcPr>
            <w:tcW w:w="283" w:type="dxa"/>
            <w:tcBorders>
              <w:top w:val="nil"/>
              <w:left w:val="nil"/>
              <w:bottom w:val="single" w:sz="4" w:space="0" w:color="auto"/>
              <w:right w:val="single" w:sz="4" w:space="0" w:color="auto"/>
            </w:tcBorders>
            <w:shd w:val="clear" w:color="auto" w:fill="auto"/>
            <w:noWrap/>
            <w:vAlign w:val="bottom"/>
            <w:hideMark/>
          </w:tcPr>
          <w:p w14:paraId="6A7BC09A"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7</w:t>
            </w:r>
          </w:p>
        </w:tc>
        <w:tc>
          <w:tcPr>
            <w:tcW w:w="1418" w:type="dxa"/>
            <w:tcBorders>
              <w:top w:val="nil"/>
              <w:left w:val="nil"/>
              <w:bottom w:val="single" w:sz="4" w:space="0" w:color="auto"/>
              <w:right w:val="single" w:sz="4" w:space="0" w:color="auto"/>
            </w:tcBorders>
            <w:shd w:val="clear" w:color="auto" w:fill="auto"/>
            <w:noWrap/>
            <w:vAlign w:val="bottom"/>
            <w:hideMark/>
          </w:tcPr>
          <w:p w14:paraId="2898BFFE"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8</w:t>
            </w:r>
          </w:p>
        </w:tc>
        <w:tc>
          <w:tcPr>
            <w:tcW w:w="425" w:type="dxa"/>
            <w:tcBorders>
              <w:top w:val="nil"/>
              <w:left w:val="nil"/>
              <w:bottom w:val="single" w:sz="4" w:space="0" w:color="auto"/>
              <w:right w:val="single" w:sz="4" w:space="0" w:color="auto"/>
            </w:tcBorders>
            <w:shd w:val="clear" w:color="auto" w:fill="auto"/>
            <w:noWrap/>
            <w:vAlign w:val="bottom"/>
            <w:hideMark/>
          </w:tcPr>
          <w:p w14:paraId="070A4A45"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9</w:t>
            </w:r>
          </w:p>
        </w:tc>
        <w:tc>
          <w:tcPr>
            <w:tcW w:w="425" w:type="dxa"/>
            <w:tcBorders>
              <w:top w:val="nil"/>
              <w:left w:val="nil"/>
              <w:bottom w:val="single" w:sz="4" w:space="0" w:color="auto"/>
              <w:right w:val="single" w:sz="4" w:space="0" w:color="auto"/>
            </w:tcBorders>
            <w:shd w:val="clear" w:color="auto" w:fill="auto"/>
            <w:noWrap/>
            <w:vAlign w:val="bottom"/>
            <w:hideMark/>
          </w:tcPr>
          <w:p w14:paraId="30CFE81F"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10</w:t>
            </w:r>
          </w:p>
        </w:tc>
        <w:tc>
          <w:tcPr>
            <w:tcW w:w="425" w:type="dxa"/>
            <w:tcBorders>
              <w:top w:val="nil"/>
              <w:left w:val="nil"/>
              <w:bottom w:val="single" w:sz="4" w:space="0" w:color="auto"/>
              <w:right w:val="single" w:sz="4" w:space="0" w:color="auto"/>
            </w:tcBorders>
            <w:shd w:val="clear" w:color="auto" w:fill="auto"/>
            <w:noWrap/>
            <w:vAlign w:val="bottom"/>
            <w:hideMark/>
          </w:tcPr>
          <w:p w14:paraId="3308C9CD"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11</w:t>
            </w:r>
          </w:p>
        </w:tc>
        <w:tc>
          <w:tcPr>
            <w:tcW w:w="426" w:type="dxa"/>
            <w:tcBorders>
              <w:top w:val="nil"/>
              <w:left w:val="nil"/>
              <w:bottom w:val="single" w:sz="4" w:space="0" w:color="auto"/>
              <w:right w:val="single" w:sz="4" w:space="0" w:color="auto"/>
            </w:tcBorders>
            <w:shd w:val="clear" w:color="auto" w:fill="auto"/>
            <w:noWrap/>
            <w:vAlign w:val="bottom"/>
            <w:hideMark/>
          </w:tcPr>
          <w:p w14:paraId="73327D75"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12</w:t>
            </w:r>
          </w:p>
        </w:tc>
        <w:tc>
          <w:tcPr>
            <w:tcW w:w="283" w:type="dxa"/>
            <w:tcBorders>
              <w:top w:val="nil"/>
              <w:left w:val="nil"/>
              <w:bottom w:val="single" w:sz="4" w:space="0" w:color="auto"/>
              <w:right w:val="single" w:sz="4" w:space="0" w:color="auto"/>
            </w:tcBorders>
            <w:shd w:val="clear" w:color="auto" w:fill="auto"/>
            <w:noWrap/>
            <w:vAlign w:val="bottom"/>
            <w:hideMark/>
          </w:tcPr>
          <w:p w14:paraId="7303F659"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13</w:t>
            </w:r>
          </w:p>
        </w:tc>
        <w:tc>
          <w:tcPr>
            <w:tcW w:w="425" w:type="dxa"/>
            <w:tcBorders>
              <w:top w:val="nil"/>
              <w:left w:val="nil"/>
              <w:bottom w:val="single" w:sz="4" w:space="0" w:color="auto"/>
              <w:right w:val="single" w:sz="4" w:space="0" w:color="auto"/>
            </w:tcBorders>
            <w:shd w:val="clear" w:color="auto" w:fill="auto"/>
            <w:noWrap/>
            <w:vAlign w:val="bottom"/>
            <w:hideMark/>
          </w:tcPr>
          <w:p w14:paraId="7A0EB67B"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14</w:t>
            </w:r>
          </w:p>
        </w:tc>
        <w:tc>
          <w:tcPr>
            <w:tcW w:w="426" w:type="dxa"/>
            <w:tcBorders>
              <w:top w:val="nil"/>
              <w:left w:val="nil"/>
              <w:bottom w:val="single" w:sz="4" w:space="0" w:color="auto"/>
              <w:right w:val="single" w:sz="4" w:space="0" w:color="auto"/>
            </w:tcBorders>
            <w:shd w:val="clear" w:color="auto" w:fill="auto"/>
            <w:noWrap/>
            <w:vAlign w:val="bottom"/>
            <w:hideMark/>
          </w:tcPr>
          <w:p w14:paraId="217B7A28"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15</w:t>
            </w:r>
          </w:p>
        </w:tc>
        <w:tc>
          <w:tcPr>
            <w:tcW w:w="425" w:type="dxa"/>
            <w:tcBorders>
              <w:top w:val="nil"/>
              <w:left w:val="nil"/>
              <w:bottom w:val="single" w:sz="4" w:space="0" w:color="auto"/>
              <w:right w:val="single" w:sz="4" w:space="0" w:color="auto"/>
            </w:tcBorders>
            <w:shd w:val="clear" w:color="auto" w:fill="auto"/>
            <w:noWrap/>
            <w:vAlign w:val="bottom"/>
            <w:hideMark/>
          </w:tcPr>
          <w:p w14:paraId="190A128C"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16</w:t>
            </w:r>
          </w:p>
        </w:tc>
        <w:tc>
          <w:tcPr>
            <w:tcW w:w="425" w:type="dxa"/>
            <w:tcBorders>
              <w:top w:val="nil"/>
              <w:left w:val="nil"/>
              <w:bottom w:val="single" w:sz="4" w:space="0" w:color="auto"/>
              <w:right w:val="single" w:sz="4" w:space="0" w:color="auto"/>
            </w:tcBorders>
            <w:shd w:val="clear" w:color="auto" w:fill="auto"/>
            <w:noWrap/>
            <w:vAlign w:val="bottom"/>
            <w:hideMark/>
          </w:tcPr>
          <w:p w14:paraId="3276394F"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17</w:t>
            </w:r>
          </w:p>
        </w:tc>
        <w:tc>
          <w:tcPr>
            <w:tcW w:w="284" w:type="dxa"/>
            <w:tcBorders>
              <w:top w:val="nil"/>
              <w:left w:val="nil"/>
              <w:bottom w:val="single" w:sz="4" w:space="0" w:color="auto"/>
              <w:right w:val="single" w:sz="4" w:space="0" w:color="auto"/>
            </w:tcBorders>
            <w:shd w:val="clear" w:color="auto" w:fill="auto"/>
            <w:noWrap/>
            <w:vAlign w:val="bottom"/>
            <w:hideMark/>
          </w:tcPr>
          <w:p w14:paraId="7C816B3B"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18</w:t>
            </w:r>
          </w:p>
        </w:tc>
        <w:tc>
          <w:tcPr>
            <w:tcW w:w="567" w:type="dxa"/>
            <w:tcBorders>
              <w:top w:val="nil"/>
              <w:left w:val="nil"/>
              <w:bottom w:val="single" w:sz="4" w:space="0" w:color="auto"/>
              <w:right w:val="single" w:sz="4" w:space="0" w:color="auto"/>
            </w:tcBorders>
            <w:shd w:val="clear" w:color="auto" w:fill="auto"/>
            <w:noWrap/>
            <w:vAlign w:val="bottom"/>
            <w:hideMark/>
          </w:tcPr>
          <w:p w14:paraId="0BFBA6FB"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19</w:t>
            </w:r>
          </w:p>
        </w:tc>
        <w:tc>
          <w:tcPr>
            <w:tcW w:w="425" w:type="dxa"/>
            <w:tcBorders>
              <w:top w:val="nil"/>
              <w:left w:val="nil"/>
              <w:bottom w:val="single" w:sz="4" w:space="0" w:color="auto"/>
              <w:right w:val="single" w:sz="4" w:space="0" w:color="auto"/>
            </w:tcBorders>
            <w:shd w:val="clear" w:color="auto" w:fill="auto"/>
            <w:noWrap/>
            <w:vAlign w:val="bottom"/>
            <w:hideMark/>
          </w:tcPr>
          <w:p w14:paraId="50419811"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20</w:t>
            </w:r>
          </w:p>
        </w:tc>
        <w:tc>
          <w:tcPr>
            <w:tcW w:w="425" w:type="dxa"/>
            <w:tcBorders>
              <w:top w:val="nil"/>
              <w:left w:val="nil"/>
              <w:bottom w:val="single" w:sz="4" w:space="0" w:color="auto"/>
              <w:right w:val="single" w:sz="4" w:space="0" w:color="auto"/>
            </w:tcBorders>
            <w:shd w:val="clear" w:color="auto" w:fill="auto"/>
            <w:noWrap/>
            <w:vAlign w:val="bottom"/>
            <w:hideMark/>
          </w:tcPr>
          <w:p w14:paraId="7F739672"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21</w:t>
            </w:r>
          </w:p>
        </w:tc>
        <w:tc>
          <w:tcPr>
            <w:tcW w:w="425" w:type="dxa"/>
            <w:tcBorders>
              <w:top w:val="nil"/>
              <w:left w:val="nil"/>
              <w:bottom w:val="single" w:sz="4" w:space="0" w:color="auto"/>
              <w:right w:val="single" w:sz="4" w:space="0" w:color="auto"/>
            </w:tcBorders>
            <w:shd w:val="clear" w:color="auto" w:fill="auto"/>
            <w:noWrap/>
            <w:vAlign w:val="bottom"/>
            <w:hideMark/>
          </w:tcPr>
          <w:p w14:paraId="105F7E31"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22</w:t>
            </w:r>
          </w:p>
        </w:tc>
        <w:tc>
          <w:tcPr>
            <w:tcW w:w="426" w:type="dxa"/>
            <w:tcBorders>
              <w:top w:val="nil"/>
              <w:left w:val="nil"/>
              <w:bottom w:val="single" w:sz="4" w:space="0" w:color="auto"/>
              <w:right w:val="single" w:sz="4" w:space="0" w:color="auto"/>
            </w:tcBorders>
            <w:shd w:val="clear" w:color="auto" w:fill="auto"/>
            <w:noWrap/>
            <w:vAlign w:val="bottom"/>
            <w:hideMark/>
          </w:tcPr>
          <w:p w14:paraId="3A78CB22"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23</w:t>
            </w:r>
          </w:p>
        </w:tc>
        <w:tc>
          <w:tcPr>
            <w:tcW w:w="283" w:type="dxa"/>
            <w:tcBorders>
              <w:top w:val="nil"/>
              <w:left w:val="nil"/>
              <w:bottom w:val="single" w:sz="4" w:space="0" w:color="auto"/>
              <w:right w:val="single" w:sz="4" w:space="0" w:color="auto"/>
            </w:tcBorders>
            <w:shd w:val="clear" w:color="auto" w:fill="auto"/>
            <w:noWrap/>
            <w:vAlign w:val="bottom"/>
            <w:hideMark/>
          </w:tcPr>
          <w:p w14:paraId="4715AD12"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24</w:t>
            </w:r>
          </w:p>
        </w:tc>
        <w:tc>
          <w:tcPr>
            <w:tcW w:w="425" w:type="dxa"/>
            <w:tcBorders>
              <w:top w:val="nil"/>
              <w:left w:val="nil"/>
              <w:bottom w:val="single" w:sz="4" w:space="0" w:color="auto"/>
              <w:right w:val="single" w:sz="4" w:space="0" w:color="auto"/>
            </w:tcBorders>
            <w:shd w:val="clear" w:color="auto" w:fill="auto"/>
            <w:noWrap/>
            <w:vAlign w:val="bottom"/>
            <w:hideMark/>
          </w:tcPr>
          <w:p w14:paraId="259D5D96"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25</w:t>
            </w:r>
          </w:p>
        </w:tc>
        <w:tc>
          <w:tcPr>
            <w:tcW w:w="284" w:type="dxa"/>
            <w:tcBorders>
              <w:top w:val="nil"/>
              <w:left w:val="nil"/>
              <w:bottom w:val="single" w:sz="4" w:space="0" w:color="auto"/>
              <w:right w:val="single" w:sz="4" w:space="0" w:color="auto"/>
            </w:tcBorders>
            <w:shd w:val="clear" w:color="auto" w:fill="auto"/>
            <w:noWrap/>
            <w:vAlign w:val="bottom"/>
            <w:hideMark/>
          </w:tcPr>
          <w:p w14:paraId="211C195D"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26</w:t>
            </w:r>
          </w:p>
        </w:tc>
        <w:tc>
          <w:tcPr>
            <w:tcW w:w="567" w:type="dxa"/>
            <w:tcBorders>
              <w:top w:val="nil"/>
              <w:left w:val="nil"/>
              <w:bottom w:val="single" w:sz="4" w:space="0" w:color="auto"/>
              <w:right w:val="single" w:sz="4" w:space="0" w:color="auto"/>
            </w:tcBorders>
            <w:shd w:val="clear" w:color="auto" w:fill="auto"/>
            <w:noWrap/>
            <w:vAlign w:val="bottom"/>
            <w:hideMark/>
          </w:tcPr>
          <w:p w14:paraId="4E05BE68"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27</w:t>
            </w:r>
          </w:p>
        </w:tc>
        <w:tc>
          <w:tcPr>
            <w:tcW w:w="425" w:type="dxa"/>
            <w:tcBorders>
              <w:top w:val="nil"/>
              <w:left w:val="nil"/>
              <w:bottom w:val="single" w:sz="4" w:space="0" w:color="auto"/>
              <w:right w:val="single" w:sz="4" w:space="0" w:color="auto"/>
            </w:tcBorders>
            <w:shd w:val="clear" w:color="auto" w:fill="auto"/>
            <w:noWrap/>
            <w:vAlign w:val="bottom"/>
            <w:hideMark/>
          </w:tcPr>
          <w:p w14:paraId="4D666968"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28</w:t>
            </w:r>
          </w:p>
        </w:tc>
        <w:tc>
          <w:tcPr>
            <w:tcW w:w="425" w:type="dxa"/>
            <w:tcBorders>
              <w:top w:val="nil"/>
              <w:left w:val="nil"/>
              <w:bottom w:val="single" w:sz="4" w:space="0" w:color="auto"/>
              <w:right w:val="single" w:sz="4" w:space="0" w:color="auto"/>
            </w:tcBorders>
            <w:shd w:val="clear" w:color="auto" w:fill="auto"/>
            <w:noWrap/>
            <w:vAlign w:val="bottom"/>
            <w:hideMark/>
          </w:tcPr>
          <w:p w14:paraId="6CE69B83"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29</w:t>
            </w:r>
          </w:p>
        </w:tc>
        <w:tc>
          <w:tcPr>
            <w:tcW w:w="567" w:type="dxa"/>
            <w:tcBorders>
              <w:top w:val="nil"/>
              <w:left w:val="nil"/>
              <w:bottom w:val="single" w:sz="4" w:space="0" w:color="auto"/>
              <w:right w:val="single" w:sz="4" w:space="0" w:color="auto"/>
            </w:tcBorders>
            <w:shd w:val="clear" w:color="auto" w:fill="auto"/>
            <w:noWrap/>
            <w:vAlign w:val="bottom"/>
            <w:hideMark/>
          </w:tcPr>
          <w:p w14:paraId="65E8DD89"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30</w:t>
            </w:r>
          </w:p>
        </w:tc>
        <w:tc>
          <w:tcPr>
            <w:tcW w:w="426" w:type="dxa"/>
            <w:tcBorders>
              <w:top w:val="nil"/>
              <w:left w:val="nil"/>
              <w:bottom w:val="single" w:sz="4" w:space="0" w:color="auto"/>
              <w:right w:val="single" w:sz="4" w:space="0" w:color="auto"/>
            </w:tcBorders>
            <w:shd w:val="clear" w:color="auto" w:fill="auto"/>
            <w:noWrap/>
            <w:vAlign w:val="bottom"/>
            <w:hideMark/>
          </w:tcPr>
          <w:p w14:paraId="3187AECE"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31</w:t>
            </w:r>
          </w:p>
        </w:tc>
        <w:tc>
          <w:tcPr>
            <w:tcW w:w="425" w:type="dxa"/>
            <w:tcBorders>
              <w:top w:val="nil"/>
              <w:left w:val="nil"/>
              <w:bottom w:val="single" w:sz="4" w:space="0" w:color="auto"/>
              <w:right w:val="single" w:sz="4" w:space="0" w:color="auto"/>
            </w:tcBorders>
            <w:shd w:val="clear" w:color="auto" w:fill="auto"/>
            <w:noWrap/>
            <w:vAlign w:val="bottom"/>
            <w:hideMark/>
          </w:tcPr>
          <w:p w14:paraId="3D49ED1A" w14:textId="77777777" w:rsidR="00DE741D" w:rsidRPr="0031040E" w:rsidRDefault="00DE741D" w:rsidP="00C95929">
            <w:pPr>
              <w:spacing w:after="0" w:line="240" w:lineRule="auto"/>
              <w:jc w:val="right"/>
              <w:rPr>
                <w:rFonts w:ascii="Times New Roman" w:eastAsia="Times New Roman" w:hAnsi="Times New Roman" w:cs="Times New Roman"/>
                <w:color w:val="000000"/>
                <w:sz w:val="20"/>
                <w:szCs w:val="20"/>
                <w:lang w:val="ru-RU" w:eastAsia="ru-RU"/>
              </w:rPr>
            </w:pPr>
            <w:r w:rsidRPr="0031040E">
              <w:rPr>
                <w:rFonts w:ascii="Times New Roman" w:eastAsia="Times New Roman" w:hAnsi="Times New Roman" w:cs="Times New Roman"/>
                <w:color w:val="000000"/>
                <w:sz w:val="20"/>
                <w:szCs w:val="20"/>
                <w:lang w:val="ru-RU" w:eastAsia="ru-RU"/>
              </w:rPr>
              <w:t>32</w:t>
            </w:r>
          </w:p>
        </w:tc>
      </w:tr>
    </w:tbl>
    <w:p w14:paraId="7262FC00" w14:textId="77777777" w:rsidR="00DE741D" w:rsidRDefault="00DE741D" w:rsidP="00DE741D">
      <w:pPr>
        <w:tabs>
          <w:tab w:val="left" w:pos="8655"/>
        </w:tabs>
        <w:spacing w:after="0" w:line="240" w:lineRule="auto"/>
        <w:rPr>
          <w:rFonts w:ascii="Times New Roman" w:eastAsia="Calibri" w:hAnsi="Times New Roman" w:cs="Times New Roman"/>
          <w:sz w:val="28"/>
          <w:szCs w:val="28"/>
          <w:lang w:val="kk-KZ"/>
        </w:rPr>
      </w:pPr>
    </w:p>
    <w:p w14:paraId="5A6A78B8" w14:textId="77777777" w:rsidR="00A03781" w:rsidRDefault="00A03781"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41A61A43"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1C4A5A01"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6B6B8DC9"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182B456B"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4F12D4D7"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207C1413"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531AD9D1"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48231A9D" w14:textId="77777777" w:rsidR="00DE741D" w:rsidRDefault="00DE741D" w:rsidP="00DE741D">
      <w:pPr>
        <w:tabs>
          <w:tab w:val="left" w:pos="8655"/>
        </w:tabs>
        <w:rPr>
          <w:rFonts w:ascii="Times New Roman" w:eastAsia="Calibri" w:hAnsi="Times New Roman" w:cs="Times New Roman"/>
          <w:sz w:val="28"/>
          <w:szCs w:val="28"/>
          <w:lang w:val="kk-KZ"/>
        </w:rPr>
      </w:pPr>
    </w:p>
    <w:p w14:paraId="1938D021" w14:textId="77777777" w:rsidR="00DE741D" w:rsidRPr="00A91252" w:rsidRDefault="00DE741D" w:rsidP="006C6B11">
      <w:pPr>
        <w:spacing w:after="0" w:line="240" w:lineRule="auto"/>
        <w:jc w:val="center"/>
        <w:rPr>
          <w:rFonts w:ascii="Times New Roman" w:eastAsia="Times New Roman" w:hAnsi="Times New Roman" w:cs="Times New Roman"/>
          <w:b/>
          <w:sz w:val="28"/>
          <w:szCs w:val="28"/>
          <w:lang w:val="kk-KZ" w:eastAsia="ru-RU"/>
        </w:rPr>
      </w:pPr>
      <w:r w:rsidRPr="00A91252">
        <w:rPr>
          <w:rFonts w:ascii="Times New Roman" w:eastAsia="Times New Roman" w:hAnsi="Times New Roman" w:cs="Times New Roman"/>
          <w:b/>
          <w:sz w:val="28"/>
          <w:szCs w:val="28"/>
          <w:lang w:val="kk-KZ" w:eastAsia="ru-RU"/>
        </w:rPr>
        <w:lastRenderedPageBreak/>
        <w:t>Пояснение по заполнению формы, предназначенной для сбора административных данных</w:t>
      </w:r>
    </w:p>
    <w:p w14:paraId="33954EB7" w14:textId="77777777" w:rsidR="00DE741D" w:rsidRPr="00A03781" w:rsidRDefault="00DE741D" w:rsidP="00A03781">
      <w:pPr>
        <w:spacing w:after="0" w:line="240" w:lineRule="auto"/>
        <w:jc w:val="center"/>
        <w:rPr>
          <w:rFonts w:ascii="Times New Roman" w:eastAsia="Times New Roman" w:hAnsi="Times New Roman" w:cs="Times New Roman"/>
          <w:bCs/>
          <w:sz w:val="28"/>
          <w:szCs w:val="28"/>
          <w:lang w:val="ru-RU" w:eastAsia="ru-RU"/>
        </w:rPr>
      </w:pPr>
      <w:r w:rsidRPr="00A03781">
        <w:rPr>
          <w:rFonts w:ascii="Times New Roman" w:eastAsia="Times New Roman" w:hAnsi="Times New Roman" w:cs="Times New Roman"/>
          <w:sz w:val="28"/>
          <w:szCs w:val="28"/>
          <w:lang w:val="kk-KZ" w:eastAsia="ru-RU"/>
        </w:rPr>
        <w:t xml:space="preserve"> «</w:t>
      </w:r>
      <w:r w:rsidR="00A03781" w:rsidRPr="00A03781">
        <w:rPr>
          <w:rFonts w:ascii="Times New Roman" w:eastAsia="Times New Roman" w:hAnsi="Times New Roman" w:cs="Times New Roman"/>
          <w:bCs/>
          <w:sz w:val="28"/>
          <w:szCs w:val="28"/>
          <w:lang w:val="ru-RU" w:eastAsia="ru-RU"/>
        </w:rPr>
        <w:t xml:space="preserve">Сведения о реализации двудипломных программ в организациях высшего и </w:t>
      </w:r>
      <w:r w:rsidR="006C6B11">
        <w:rPr>
          <w:rFonts w:ascii="Times New Roman" w:eastAsia="Times New Roman" w:hAnsi="Times New Roman" w:cs="Times New Roman"/>
          <w:bCs/>
          <w:sz w:val="28"/>
          <w:szCs w:val="28"/>
          <w:lang w:val="ru-RU" w:eastAsia="ru-RU"/>
        </w:rPr>
        <w:t xml:space="preserve">(или) </w:t>
      </w:r>
      <w:r w:rsidR="00A03781" w:rsidRPr="00A03781">
        <w:rPr>
          <w:rFonts w:ascii="Times New Roman" w:eastAsia="Times New Roman" w:hAnsi="Times New Roman" w:cs="Times New Roman"/>
          <w:bCs/>
          <w:sz w:val="28"/>
          <w:szCs w:val="28"/>
          <w:lang w:val="ru-RU" w:eastAsia="ru-RU"/>
        </w:rPr>
        <w:t>послевузовского образования</w:t>
      </w:r>
      <w:r w:rsidRPr="00A03781">
        <w:rPr>
          <w:rFonts w:ascii="Times New Roman" w:eastAsia="Times New Roman" w:hAnsi="Times New Roman" w:cs="Times New Roman"/>
          <w:bCs/>
          <w:sz w:val="28"/>
          <w:szCs w:val="28"/>
          <w:lang w:val="kk-KZ" w:eastAsia="ru-RU"/>
        </w:rPr>
        <w:t>»</w:t>
      </w:r>
      <w:r w:rsidRPr="00A03781">
        <w:rPr>
          <w:rFonts w:ascii="Times New Roman" w:eastAsia="Times New Roman" w:hAnsi="Times New Roman" w:cs="Times New Roman"/>
          <w:sz w:val="28"/>
          <w:szCs w:val="28"/>
          <w:lang w:val="kk-KZ" w:eastAsia="ru-RU"/>
        </w:rPr>
        <w:t xml:space="preserve"> </w:t>
      </w:r>
    </w:p>
    <w:p w14:paraId="01F99C53" w14:textId="7E77EAE0" w:rsidR="00DE741D" w:rsidRPr="0031040E" w:rsidRDefault="00DE741D" w:rsidP="00DE741D">
      <w:pPr>
        <w:spacing w:after="0" w:line="240" w:lineRule="auto"/>
        <w:ind w:left="57" w:right="57"/>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(Индекс:№ </w:t>
      </w:r>
      <w:r>
        <w:rPr>
          <w:rFonts w:ascii="Times New Roman" w:eastAsia="Times New Roman" w:hAnsi="Times New Roman" w:cs="Times New Roman"/>
          <w:sz w:val="28"/>
          <w:szCs w:val="28"/>
          <w:lang w:val="ru-RU" w:eastAsia="ru-RU"/>
        </w:rPr>
        <w:t>ВП -3</w:t>
      </w:r>
      <w:r w:rsidR="005B024B">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val="ru-RU" w:eastAsia="ru-RU"/>
        </w:rPr>
        <w:t xml:space="preserve">  </w:t>
      </w:r>
      <w:r w:rsidRPr="0031040E">
        <w:rPr>
          <w:rFonts w:ascii="Times New Roman" w:eastAsia="Times New Roman" w:hAnsi="Times New Roman" w:cs="Times New Roman"/>
          <w:sz w:val="28"/>
          <w:szCs w:val="28"/>
          <w:lang w:val="kk-KZ" w:eastAsia="ru-RU"/>
        </w:rPr>
        <w:t>, периодичность-</w:t>
      </w:r>
      <w:r w:rsidR="00004858">
        <w:rPr>
          <w:rFonts w:ascii="Times New Roman" w:eastAsia="Times New Roman" w:hAnsi="Times New Roman" w:cs="Times New Roman"/>
          <w:sz w:val="28"/>
          <w:szCs w:val="28"/>
          <w:lang w:val="kk-KZ" w:eastAsia="ru-RU"/>
        </w:rPr>
        <w:t>2 раза в год</w:t>
      </w:r>
      <w:r w:rsidRPr="0031040E">
        <w:rPr>
          <w:rFonts w:ascii="Times New Roman" w:eastAsia="Times New Roman" w:hAnsi="Times New Roman" w:cs="Times New Roman"/>
          <w:sz w:val="28"/>
          <w:szCs w:val="28"/>
          <w:lang w:val="kk-KZ" w:eastAsia="ru-RU"/>
        </w:rPr>
        <w:t>)</w:t>
      </w:r>
    </w:p>
    <w:p w14:paraId="5FEEC776" w14:textId="77777777" w:rsidR="00DE741D" w:rsidRPr="0031040E" w:rsidRDefault="00DE741D" w:rsidP="00DE741D">
      <w:pPr>
        <w:tabs>
          <w:tab w:val="left" w:pos="8655"/>
        </w:tabs>
        <w:rPr>
          <w:rFonts w:ascii="Times New Roman" w:eastAsia="Calibri" w:hAnsi="Times New Roman" w:cs="Times New Roman"/>
          <w:b/>
          <w:sz w:val="28"/>
          <w:szCs w:val="28"/>
          <w:lang w:val="kk-KZ"/>
        </w:rPr>
      </w:pPr>
      <w:r w:rsidRPr="0031040E">
        <w:rPr>
          <w:rFonts w:ascii="Times New Roman" w:eastAsia="Calibri" w:hAnsi="Times New Roman" w:cs="Times New Roman"/>
          <w:b/>
          <w:sz w:val="28"/>
          <w:szCs w:val="28"/>
          <w:lang w:val="kk-KZ"/>
        </w:rPr>
        <w:t>1. Пояснение по заполнению Формы:</w:t>
      </w:r>
    </w:p>
    <w:p w14:paraId="6666D342"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1 указывается порядковый номер организации высшего и послевузовского образования                                                                                        </w:t>
      </w:r>
    </w:p>
    <w:p w14:paraId="11C37035"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2 указывается </w:t>
      </w:r>
      <w:r w:rsidR="006C6B11" w:rsidRPr="006C6B11">
        <w:rPr>
          <w:rFonts w:ascii="Times New Roman" w:eastAsia="Calibri" w:hAnsi="Times New Roman" w:cs="Times New Roman"/>
          <w:sz w:val="26"/>
          <w:szCs w:val="26"/>
          <w:lang w:val="kk-KZ"/>
        </w:rPr>
        <w:t>у</w:t>
      </w:r>
      <w:r w:rsidRPr="006C6B11">
        <w:rPr>
          <w:rFonts w:ascii="Times New Roman" w:eastAsia="Calibri" w:hAnsi="Times New Roman" w:cs="Times New Roman"/>
          <w:sz w:val="26"/>
          <w:szCs w:val="26"/>
          <w:lang w:val="kk-KZ"/>
        </w:rPr>
        <w:t xml:space="preserve">ровень подготовки                                                                                    </w:t>
      </w:r>
    </w:p>
    <w:p w14:paraId="11B463F1"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3 указывается </w:t>
      </w:r>
      <w:r w:rsidR="006C6B11" w:rsidRPr="006C6B11">
        <w:rPr>
          <w:rFonts w:ascii="Times New Roman" w:eastAsia="Calibri" w:hAnsi="Times New Roman" w:cs="Times New Roman"/>
          <w:sz w:val="26"/>
          <w:szCs w:val="26"/>
          <w:lang w:val="kk-KZ"/>
        </w:rPr>
        <w:t>н</w:t>
      </w:r>
      <w:r w:rsidRPr="006C6B11">
        <w:rPr>
          <w:rFonts w:ascii="Times New Roman" w:eastAsia="Calibri" w:hAnsi="Times New Roman" w:cs="Times New Roman"/>
          <w:sz w:val="26"/>
          <w:szCs w:val="26"/>
          <w:lang w:val="kk-KZ"/>
        </w:rPr>
        <w:t xml:space="preserve">аименование казахстанского организации высшего и послевузовского образования                                                                </w:t>
      </w:r>
    </w:p>
    <w:p w14:paraId="506AE15A"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4 указывается </w:t>
      </w:r>
      <w:r w:rsidR="006C6B11" w:rsidRPr="006C6B11">
        <w:rPr>
          <w:rFonts w:ascii="Times New Roman" w:eastAsia="Calibri" w:hAnsi="Times New Roman" w:cs="Times New Roman"/>
          <w:sz w:val="26"/>
          <w:szCs w:val="26"/>
          <w:lang w:val="kk-KZ"/>
        </w:rPr>
        <w:t>ф</w:t>
      </w:r>
      <w:r w:rsidRPr="006C6B11">
        <w:rPr>
          <w:rFonts w:ascii="Times New Roman" w:eastAsia="Calibri" w:hAnsi="Times New Roman" w:cs="Times New Roman"/>
          <w:sz w:val="26"/>
          <w:szCs w:val="26"/>
          <w:lang w:val="kk-KZ"/>
        </w:rPr>
        <w:t xml:space="preserve">орма собстенности казахстанкого организации высшего и послевузовского образования                                                                                                  В графе 5 указывается </w:t>
      </w:r>
      <w:r w:rsidR="006C6B11" w:rsidRPr="006C6B11">
        <w:rPr>
          <w:rFonts w:ascii="Times New Roman" w:eastAsia="Calibri" w:hAnsi="Times New Roman" w:cs="Times New Roman"/>
          <w:sz w:val="26"/>
          <w:szCs w:val="26"/>
          <w:lang w:val="kk-KZ"/>
        </w:rPr>
        <w:t>н</w:t>
      </w:r>
      <w:r w:rsidRPr="006C6B11">
        <w:rPr>
          <w:rFonts w:ascii="Times New Roman" w:eastAsia="Calibri" w:hAnsi="Times New Roman" w:cs="Times New Roman"/>
          <w:sz w:val="26"/>
          <w:szCs w:val="26"/>
          <w:lang w:val="kk-KZ"/>
        </w:rPr>
        <w:t xml:space="preserve">аименование </w:t>
      </w:r>
      <w:r w:rsidR="006C6B11" w:rsidRPr="006C6B11">
        <w:rPr>
          <w:rFonts w:ascii="Times New Roman" w:eastAsia="Calibri" w:hAnsi="Times New Roman" w:cs="Times New Roman"/>
          <w:sz w:val="26"/>
          <w:szCs w:val="26"/>
          <w:lang w:val="kk-KZ"/>
        </w:rPr>
        <w:t xml:space="preserve">высшего учебного заведения </w:t>
      </w:r>
      <w:r w:rsidRPr="006C6B11">
        <w:rPr>
          <w:rFonts w:ascii="Times New Roman" w:eastAsia="Calibri" w:hAnsi="Times New Roman" w:cs="Times New Roman"/>
          <w:sz w:val="26"/>
          <w:szCs w:val="26"/>
          <w:lang w:val="kk-KZ"/>
        </w:rPr>
        <w:t xml:space="preserve">-партнера                                                                                                         </w:t>
      </w:r>
    </w:p>
    <w:p w14:paraId="2F541A81"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6 указывается страна                                                                                                                </w:t>
      </w:r>
    </w:p>
    <w:p w14:paraId="4889946A"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7 указывается </w:t>
      </w:r>
      <w:r w:rsidR="006C6B11" w:rsidRPr="006C6B11">
        <w:rPr>
          <w:rFonts w:ascii="Times New Roman" w:eastAsia="Calibri" w:hAnsi="Times New Roman" w:cs="Times New Roman"/>
          <w:sz w:val="26"/>
          <w:szCs w:val="26"/>
          <w:lang w:val="kk-KZ"/>
        </w:rPr>
        <w:t>н</w:t>
      </w:r>
      <w:r w:rsidRPr="006C6B11">
        <w:rPr>
          <w:rFonts w:ascii="Times New Roman" w:eastAsia="Calibri" w:hAnsi="Times New Roman" w:cs="Times New Roman"/>
          <w:sz w:val="26"/>
          <w:szCs w:val="26"/>
          <w:lang w:val="kk-KZ"/>
        </w:rPr>
        <w:t xml:space="preserve">аименование </w:t>
      </w:r>
      <w:r w:rsidR="00A03781" w:rsidRPr="006C6B11">
        <w:rPr>
          <w:rFonts w:ascii="Times New Roman" w:eastAsia="Calibri" w:hAnsi="Times New Roman" w:cs="Times New Roman"/>
          <w:sz w:val="26"/>
          <w:szCs w:val="26"/>
          <w:lang w:val="kk-KZ"/>
        </w:rPr>
        <w:t>/ шифр двудипломной программы</w:t>
      </w:r>
    </w:p>
    <w:p w14:paraId="610F8045"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8 указывается </w:t>
      </w:r>
      <w:r w:rsidR="006C6B11" w:rsidRPr="006C6B11">
        <w:rPr>
          <w:rFonts w:ascii="Times New Roman" w:eastAsia="Calibri" w:hAnsi="Times New Roman" w:cs="Times New Roman"/>
          <w:sz w:val="26"/>
          <w:szCs w:val="26"/>
          <w:lang w:val="kk-KZ"/>
        </w:rPr>
        <w:t>н</w:t>
      </w:r>
      <w:r w:rsidRPr="006C6B11">
        <w:rPr>
          <w:rFonts w:ascii="Times New Roman" w:eastAsia="Calibri" w:hAnsi="Times New Roman" w:cs="Times New Roman"/>
          <w:sz w:val="26"/>
          <w:szCs w:val="26"/>
          <w:lang w:val="kk-KZ"/>
        </w:rPr>
        <w:t xml:space="preserve">аправление подготовки                                                                                           </w:t>
      </w:r>
    </w:p>
    <w:p w14:paraId="2AB8C823"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9 указывается наличие </w:t>
      </w:r>
      <w:r w:rsidR="00A03781" w:rsidRPr="006C6B11">
        <w:rPr>
          <w:rFonts w:ascii="Times New Roman" w:eastAsia="Calibri" w:hAnsi="Times New Roman" w:cs="Times New Roman"/>
          <w:sz w:val="26"/>
          <w:szCs w:val="26"/>
          <w:lang w:val="kk-KZ"/>
        </w:rPr>
        <w:t xml:space="preserve">двудипломной </w:t>
      </w:r>
      <w:r w:rsidR="00A03781" w:rsidRPr="006C6B11">
        <w:rPr>
          <w:rFonts w:ascii="Times New Roman" w:eastAsia="Calibri" w:hAnsi="Times New Roman" w:cs="Times New Roman"/>
          <w:sz w:val="27"/>
          <w:szCs w:val="27"/>
          <w:lang w:val="kk-KZ"/>
        </w:rPr>
        <w:t>программы</w:t>
      </w:r>
      <w:r w:rsidRPr="006C6B11">
        <w:rPr>
          <w:rFonts w:ascii="Times New Roman" w:eastAsia="Calibri" w:hAnsi="Times New Roman" w:cs="Times New Roman"/>
          <w:sz w:val="26"/>
          <w:szCs w:val="26"/>
          <w:lang w:val="kk-KZ"/>
        </w:rPr>
        <w:t xml:space="preserve"> в Реестре </w:t>
      </w:r>
      <w:r w:rsidR="006C6B11" w:rsidRPr="006C6B11">
        <w:rPr>
          <w:rFonts w:ascii="Times New Roman" w:eastAsia="Calibri" w:hAnsi="Times New Roman" w:cs="Times New Roman"/>
          <w:sz w:val="26"/>
          <w:szCs w:val="26"/>
          <w:lang w:val="kk-KZ"/>
        </w:rPr>
        <w:t xml:space="preserve">образовательных программ </w:t>
      </w:r>
      <w:r w:rsidRPr="006C6B11">
        <w:rPr>
          <w:rFonts w:ascii="Times New Roman" w:eastAsia="Calibri" w:hAnsi="Times New Roman" w:cs="Times New Roman"/>
          <w:sz w:val="26"/>
          <w:szCs w:val="26"/>
          <w:lang w:val="kk-KZ"/>
        </w:rPr>
        <w:t xml:space="preserve">(да/нет)                                                                                           </w:t>
      </w:r>
    </w:p>
    <w:p w14:paraId="0DE29DDE"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kk-KZ"/>
        </w:rPr>
      </w:pPr>
      <w:r w:rsidRPr="006C6B11">
        <w:rPr>
          <w:rFonts w:ascii="Times New Roman" w:eastAsia="Calibri" w:hAnsi="Times New Roman" w:cs="Times New Roman"/>
          <w:sz w:val="26"/>
          <w:szCs w:val="26"/>
          <w:lang w:val="kk-KZ"/>
        </w:rPr>
        <w:t xml:space="preserve">В графе 10 указывается  </w:t>
      </w:r>
      <w:r w:rsidR="006C6B11" w:rsidRPr="006C6B11">
        <w:rPr>
          <w:rFonts w:ascii="Times New Roman" w:eastAsia="Calibri" w:hAnsi="Times New Roman" w:cs="Times New Roman"/>
          <w:sz w:val="26"/>
          <w:szCs w:val="26"/>
          <w:lang w:val="kk-KZ"/>
        </w:rPr>
        <w:t>д</w:t>
      </w:r>
      <w:r w:rsidRPr="006C6B11">
        <w:rPr>
          <w:rFonts w:ascii="Times New Roman" w:eastAsia="Calibri" w:hAnsi="Times New Roman" w:cs="Times New Roman"/>
          <w:sz w:val="26"/>
          <w:szCs w:val="26"/>
          <w:lang w:val="kk-KZ"/>
        </w:rPr>
        <w:t xml:space="preserve">ата заключения договора в рамках </w:t>
      </w:r>
      <w:r w:rsidR="00A03781" w:rsidRPr="006C6B11">
        <w:rPr>
          <w:rFonts w:ascii="Times New Roman" w:eastAsia="Calibri" w:hAnsi="Times New Roman" w:cs="Times New Roman"/>
          <w:sz w:val="26"/>
          <w:szCs w:val="26"/>
          <w:lang w:val="kk-KZ"/>
        </w:rPr>
        <w:t>двудипломной программы</w:t>
      </w:r>
      <w:r w:rsidRPr="006C6B11">
        <w:rPr>
          <w:rFonts w:ascii="Times New Roman" w:eastAsia="Calibri" w:hAnsi="Times New Roman" w:cs="Times New Roman"/>
          <w:sz w:val="26"/>
          <w:szCs w:val="26"/>
          <w:lang w:val="kk-KZ"/>
        </w:rPr>
        <w:t xml:space="preserve">                                                                                                         В графе 11 указывается  </w:t>
      </w:r>
      <w:r w:rsidR="006C6B11" w:rsidRPr="006C6B11">
        <w:rPr>
          <w:rFonts w:ascii="Times New Roman" w:eastAsia="Calibri" w:hAnsi="Times New Roman" w:cs="Times New Roman"/>
          <w:sz w:val="26"/>
          <w:szCs w:val="26"/>
          <w:lang w:val="kk-KZ"/>
        </w:rPr>
        <w:t>с</w:t>
      </w:r>
      <w:r w:rsidRPr="006C6B11">
        <w:rPr>
          <w:rFonts w:ascii="Times New Roman" w:eastAsia="Calibri" w:hAnsi="Times New Roman" w:cs="Times New Roman"/>
          <w:sz w:val="26"/>
          <w:szCs w:val="26"/>
          <w:lang w:val="kk-KZ"/>
        </w:rPr>
        <w:t xml:space="preserve">рок действия                                                                                                                </w:t>
      </w:r>
    </w:p>
    <w:p w14:paraId="49CEF523" w14:textId="77777777" w:rsidR="00A03781"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kk-KZ"/>
        </w:rPr>
        <w:t xml:space="preserve">В графе 12-15 указывается язык обучения                                                                                                                                                              В графе 16-18 </w:t>
      </w:r>
      <w:r w:rsidRPr="006C6B11">
        <w:rPr>
          <w:rFonts w:ascii="Times New Roman" w:eastAsia="Calibri" w:hAnsi="Times New Roman" w:cs="Times New Roman"/>
          <w:sz w:val="26"/>
          <w:szCs w:val="26"/>
          <w:lang w:val="ru-RU"/>
        </w:rPr>
        <w:t xml:space="preserve">указывается </w:t>
      </w:r>
      <w:r w:rsidR="006C6B11" w:rsidRPr="006C6B11">
        <w:rPr>
          <w:rFonts w:ascii="Times New Roman" w:eastAsia="Calibri" w:hAnsi="Times New Roman" w:cs="Times New Roman"/>
          <w:sz w:val="26"/>
          <w:szCs w:val="26"/>
          <w:lang w:val="ru-RU"/>
        </w:rPr>
        <w:t>и</w:t>
      </w:r>
      <w:r w:rsidRPr="006C6B11">
        <w:rPr>
          <w:rFonts w:ascii="Times New Roman" w:eastAsia="Calibri" w:hAnsi="Times New Roman" w:cs="Times New Roman"/>
          <w:sz w:val="26"/>
          <w:szCs w:val="26"/>
          <w:lang w:val="ru-RU"/>
        </w:rPr>
        <w:t xml:space="preserve">сточник финансирования обучения в рамках </w:t>
      </w:r>
      <w:r w:rsidR="00A03781" w:rsidRPr="006C6B11">
        <w:rPr>
          <w:rFonts w:ascii="Times New Roman" w:eastAsia="Calibri" w:hAnsi="Times New Roman" w:cs="Times New Roman"/>
          <w:sz w:val="26"/>
          <w:szCs w:val="26"/>
          <w:lang w:val="ru-RU"/>
        </w:rPr>
        <w:t>двудипломной программы</w:t>
      </w:r>
      <w:r w:rsidRPr="006C6B11">
        <w:rPr>
          <w:rFonts w:ascii="Times New Roman" w:eastAsia="Calibri" w:hAnsi="Times New Roman" w:cs="Times New Roman"/>
          <w:sz w:val="26"/>
          <w:szCs w:val="26"/>
          <w:lang w:val="ru-RU"/>
        </w:rPr>
        <w:t xml:space="preserve">                                                                                                                                                                                          В графе 19-21 указывается </w:t>
      </w:r>
      <w:r w:rsidR="006C6B11" w:rsidRPr="006C6B11">
        <w:rPr>
          <w:rFonts w:ascii="Times New Roman" w:eastAsia="Calibri" w:hAnsi="Times New Roman" w:cs="Times New Roman"/>
          <w:sz w:val="26"/>
          <w:szCs w:val="26"/>
          <w:lang w:val="ru-RU"/>
        </w:rPr>
        <w:t>к</w:t>
      </w:r>
      <w:r w:rsidRPr="006C6B11">
        <w:rPr>
          <w:rFonts w:ascii="Times New Roman" w:eastAsia="Calibri" w:hAnsi="Times New Roman" w:cs="Times New Roman"/>
          <w:sz w:val="26"/>
          <w:szCs w:val="26"/>
          <w:lang w:val="ru-RU"/>
        </w:rPr>
        <w:t xml:space="preserve">онтингент студентов, обучающихся в рамках </w:t>
      </w:r>
      <w:r w:rsidR="00A03781" w:rsidRPr="006C6B11">
        <w:rPr>
          <w:rFonts w:ascii="Times New Roman" w:eastAsia="Calibri" w:hAnsi="Times New Roman" w:cs="Times New Roman"/>
          <w:sz w:val="26"/>
          <w:szCs w:val="26"/>
          <w:lang w:val="ru-RU"/>
        </w:rPr>
        <w:t>двудипломной программы</w:t>
      </w:r>
      <w:r w:rsidRPr="006C6B11">
        <w:rPr>
          <w:rFonts w:ascii="Times New Roman" w:eastAsia="Calibri" w:hAnsi="Times New Roman" w:cs="Times New Roman"/>
          <w:sz w:val="26"/>
          <w:szCs w:val="26"/>
          <w:lang w:val="ru-RU"/>
        </w:rPr>
        <w:t xml:space="preserve"> за второе полугодие </w:t>
      </w:r>
    </w:p>
    <w:p w14:paraId="239F0EFE" w14:textId="77777777" w:rsidR="00DE741D" w:rsidRPr="006C6B11" w:rsidRDefault="00A03781"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22 указывается </w:t>
      </w:r>
      <w:r w:rsidR="006C6B11" w:rsidRPr="006C6B11">
        <w:rPr>
          <w:rFonts w:ascii="Times New Roman" w:eastAsia="Calibri" w:hAnsi="Times New Roman" w:cs="Times New Roman"/>
          <w:sz w:val="26"/>
          <w:szCs w:val="26"/>
          <w:lang w:val="ru-RU"/>
        </w:rPr>
        <w:t>к</w:t>
      </w:r>
      <w:r w:rsidRPr="006C6B11">
        <w:rPr>
          <w:rFonts w:ascii="Times New Roman" w:eastAsia="Calibri" w:hAnsi="Times New Roman" w:cs="Times New Roman"/>
          <w:sz w:val="26"/>
          <w:szCs w:val="26"/>
          <w:lang w:val="ru-RU"/>
        </w:rPr>
        <w:t>оличество</w:t>
      </w:r>
      <w:r w:rsidR="00DE741D" w:rsidRPr="006C6B11">
        <w:rPr>
          <w:rFonts w:ascii="Times New Roman" w:eastAsia="Calibri" w:hAnsi="Times New Roman" w:cs="Times New Roman"/>
          <w:sz w:val="26"/>
          <w:szCs w:val="26"/>
          <w:lang w:val="ru-RU"/>
        </w:rPr>
        <w:t xml:space="preserve"> занятых </w:t>
      </w:r>
      <w:r w:rsidRPr="006C6B11">
        <w:rPr>
          <w:rFonts w:ascii="Times New Roman" w:eastAsia="Calibri" w:hAnsi="Times New Roman" w:cs="Times New Roman"/>
          <w:sz w:val="26"/>
          <w:szCs w:val="26"/>
          <w:lang w:val="ru-RU"/>
        </w:rPr>
        <w:t>профессорско-преводавательского состава</w:t>
      </w:r>
      <w:r w:rsidR="00DE741D" w:rsidRPr="006C6B11">
        <w:rPr>
          <w:rFonts w:ascii="Times New Roman" w:eastAsia="Calibri" w:hAnsi="Times New Roman" w:cs="Times New Roman"/>
          <w:sz w:val="26"/>
          <w:szCs w:val="26"/>
          <w:lang w:val="ru-RU"/>
        </w:rPr>
        <w:t xml:space="preserve"> с казахстанской стороны                              </w:t>
      </w:r>
    </w:p>
    <w:p w14:paraId="280EE07F" w14:textId="77777777" w:rsidR="00DE741D" w:rsidRPr="006C6B11" w:rsidRDefault="00A03781"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23 указывается </w:t>
      </w:r>
      <w:r w:rsidR="006C6B11" w:rsidRPr="006C6B11">
        <w:rPr>
          <w:rFonts w:ascii="Times New Roman" w:eastAsia="Calibri" w:hAnsi="Times New Roman" w:cs="Times New Roman"/>
          <w:sz w:val="26"/>
          <w:szCs w:val="26"/>
          <w:lang w:val="ru-RU"/>
        </w:rPr>
        <w:t>к</w:t>
      </w:r>
      <w:r w:rsidRPr="006C6B11">
        <w:rPr>
          <w:rFonts w:ascii="Times New Roman" w:eastAsia="Calibri" w:hAnsi="Times New Roman" w:cs="Times New Roman"/>
          <w:sz w:val="26"/>
          <w:szCs w:val="26"/>
          <w:lang w:val="ru-RU"/>
        </w:rPr>
        <w:t>оличество</w:t>
      </w:r>
      <w:r w:rsidR="00DE741D" w:rsidRPr="006C6B11">
        <w:rPr>
          <w:rFonts w:ascii="Times New Roman" w:eastAsia="Calibri" w:hAnsi="Times New Roman" w:cs="Times New Roman"/>
          <w:sz w:val="26"/>
          <w:szCs w:val="26"/>
          <w:lang w:val="ru-RU"/>
        </w:rPr>
        <w:t xml:space="preserve"> заняты</w:t>
      </w:r>
      <w:r w:rsidRPr="006C6B11">
        <w:rPr>
          <w:rFonts w:ascii="Times New Roman" w:eastAsia="Calibri" w:hAnsi="Times New Roman" w:cs="Times New Roman"/>
          <w:sz w:val="26"/>
          <w:szCs w:val="26"/>
          <w:lang w:val="ru-RU"/>
        </w:rPr>
        <w:t>х профессорско-преводавательского состава со</w:t>
      </w:r>
      <w:r w:rsidR="00DE741D" w:rsidRPr="006C6B11">
        <w:rPr>
          <w:rFonts w:ascii="Times New Roman" w:eastAsia="Calibri" w:hAnsi="Times New Roman" w:cs="Times New Roman"/>
          <w:sz w:val="26"/>
          <w:szCs w:val="26"/>
          <w:lang w:val="ru-RU"/>
        </w:rPr>
        <w:t xml:space="preserve"> стороны партнеров                                                    </w:t>
      </w:r>
    </w:p>
    <w:p w14:paraId="5DC720C8"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24-26 указывается формат обучения                                                                                        </w:t>
      </w:r>
    </w:p>
    <w:p w14:paraId="3B417EC9" w14:textId="77777777" w:rsidR="00A03781"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27 указывается формат </w:t>
      </w:r>
      <w:r w:rsidR="00A03781" w:rsidRPr="006C6B11">
        <w:rPr>
          <w:rFonts w:ascii="Times New Roman" w:eastAsia="Calibri" w:hAnsi="Times New Roman" w:cs="Times New Roman"/>
          <w:sz w:val="26"/>
          <w:szCs w:val="26"/>
          <w:lang w:val="ru-RU"/>
        </w:rPr>
        <w:t xml:space="preserve">двудипломной программы </w:t>
      </w:r>
    </w:p>
    <w:p w14:paraId="5AA9AE99"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28 указывается количество </w:t>
      </w:r>
      <w:r w:rsidR="006C6B11" w:rsidRPr="006C6B11">
        <w:rPr>
          <w:rFonts w:ascii="Times New Roman" w:eastAsia="Calibri" w:hAnsi="Times New Roman" w:cs="Times New Roman"/>
          <w:sz w:val="26"/>
          <w:szCs w:val="26"/>
          <w:lang w:val="ru-RU"/>
        </w:rPr>
        <w:t>выпускников по</w:t>
      </w:r>
      <w:r w:rsidRPr="006C6B11">
        <w:rPr>
          <w:rFonts w:ascii="Times New Roman" w:eastAsia="Calibri" w:hAnsi="Times New Roman" w:cs="Times New Roman"/>
          <w:sz w:val="26"/>
          <w:szCs w:val="26"/>
          <w:lang w:val="ru-RU"/>
        </w:rPr>
        <w:t xml:space="preserve"> </w:t>
      </w:r>
      <w:r w:rsidR="00A03781" w:rsidRPr="006C6B11">
        <w:rPr>
          <w:rFonts w:ascii="Times New Roman" w:eastAsia="Calibri" w:hAnsi="Times New Roman" w:cs="Times New Roman"/>
          <w:sz w:val="26"/>
          <w:szCs w:val="26"/>
          <w:lang w:val="ru-RU"/>
        </w:rPr>
        <w:t xml:space="preserve">двудипломной программы </w:t>
      </w:r>
      <w:r w:rsidRPr="006C6B11">
        <w:rPr>
          <w:rFonts w:ascii="Times New Roman" w:eastAsia="Calibri" w:hAnsi="Times New Roman" w:cs="Times New Roman"/>
          <w:sz w:val="26"/>
          <w:szCs w:val="26"/>
          <w:lang w:val="ru-RU"/>
        </w:rPr>
        <w:t>всего за весь период</w:t>
      </w:r>
    </w:p>
    <w:p w14:paraId="3A9C0BA8"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29 указывается количество </w:t>
      </w:r>
      <w:r w:rsidR="006C6B11" w:rsidRPr="006C6B11">
        <w:rPr>
          <w:rFonts w:ascii="Times New Roman" w:eastAsia="Calibri" w:hAnsi="Times New Roman" w:cs="Times New Roman"/>
          <w:sz w:val="26"/>
          <w:szCs w:val="26"/>
          <w:lang w:val="ru-RU"/>
        </w:rPr>
        <w:t>выпускников по</w:t>
      </w:r>
      <w:r w:rsidRPr="006C6B11">
        <w:rPr>
          <w:rFonts w:ascii="Times New Roman" w:eastAsia="Calibri" w:hAnsi="Times New Roman" w:cs="Times New Roman"/>
          <w:sz w:val="26"/>
          <w:szCs w:val="26"/>
          <w:lang w:val="ru-RU"/>
        </w:rPr>
        <w:t xml:space="preserve"> </w:t>
      </w:r>
      <w:r w:rsidR="00A03781" w:rsidRPr="006C6B11">
        <w:rPr>
          <w:rFonts w:ascii="Times New Roman" w:eastAsia="Calibri" w:hAnsi="Times New Roman" w:cs="Times New Roman"/>
          <w:sz w:val="26"/>
          <w:szCs w:val="26"/>
          <w:lang w:val="ru-RU"/>
        </w:rPr>
        <w:t>двудипломной программы</w:t>
      </w:r>
      <w:r w:rsidRPr="006C6B11">
        <w:rPr>
          <w:rFonts w:ascii="Times New Roman" w:eastAsia="Calibri" w:hAnsi="Times New Roman" w:cs="Times New Roman"/>
          <w:sz w:val="26"/>
          <w:szCs w:val="26"/>
          <w:lang w:val="ru-RU"/>
        </w:rPr>
        <w:t xml:space="preserve"> в отчетный период</w:t>
      </w:r>
    </w:p>
    <w:p w14:paraId="0F781156"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В графе 30 указывается какой диплом выдается выпускнику двудипломной программы</w:t>
      </w:r>
    </w:p>
    <w:p w14:paraId="0C3DD9E6"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В графе 31 указывается Проблемы при реализации двудипломных программ в казахстанском вузе</w:t>
      </w:r>
    </w:p>
    <w:p w14:paraId="3BDD153C" w14:textId="77777777" w:rsidR="00DE741D" w:rsidRPr="006C6B11" w:rsidRDefault="00DE741D" w:rsidP="00DE741D">
      <w:pPr>
        <w:tabs>
          <w:tab w:val="left" w:pos="8655"/>
        </w:tabs>
        <w:spacing w:after="0" w:line="240" w:lineRule="auto"/>
        <w:rPr>
          <w:rFonts w:ascii="Times New Roman" w:eastAsia="Calibri" w:hAnsi="Times New Roman" w:cs="Times New Roman"/>
          <w:sz w:val="26"/>
          <w:szCs w:val="26"/>
          <w:lang w:val="ru-RU"/>
        </w:rPr>
      </w:pPr>
      <w:r w:rsidRPr="006C6B11">
        <w:rPr>
          <w:rFonts w:ascii="Times New Roman" w:eastAsia="Calibri" w:hAnsi="Times New Roman" w:cs="Times New Roman"/>
          <w:sz w:val="26"/>
          <w:szCs w:val="26"/>
          <w:lang w:val="ru-RU"/>
        </w:rPr>
        <w:t xml:space="preserve">В графе 32 указывается </w:t>
      </w:r>
      <w:r w:rsidR="006C6B11" w:rsidRPr="006C6B11">
        <w:rPr>
          <w:rFonts w:ascii="Times New Roman" w:eastAsia="Calibri" w:hAnsi="Times New Roman" w:cs="Times New Roman"/>
          <w:sz w:val="26"/>
          <w:szCs w:val="26"/>
          <w:lang w:val="ru-RU"/>
        </w:rPr>
        <w:t>к</w:t>
      </w:r>
      <w:r w:rsidRPr="006C6B11">
        <w:rPr>
          <w:rFonts w:ascii="Times New Roman" w:eastAsia="Calibri" w:hAnsi="Times New Roman" w:cs="Times New Roman"/>
          <w:sz w:val="26"/>
          <w:szCs w:val="26"/>
          <w:lang w:val="ru-RU"/>
        </w:rPr>
        <w:t>онтакты ответственного лица</w:t>
      </w:r>
    </w:p>
    <w:p w14:paraId="2B847FFB" w14:textId="5FB4295E" w:rsidR="006C6B11" w:rsidRDefault="006C6B11" w:rsidP="00DE741D">
      <w:pPr>
        <w:widowControl w:val="0"/>
        <w:spacing w:after="0" w:line="240" w:lineRule="auto"/>
        <w:ind w:left="10065"/>
        <w:rPr>
          <w:rFonts w:ascii="Times New Roman" w:eastAsia="Calibri" w:hAnsi="Times New Roman" w:cs="Times New Roman"/>
          <w:sz w:val="28"/>
          <w:szCs w:val="28"/>
          <w:lang w:val="kk-KZ"/>
        </w:rPr>
      </w:pPr>
    </w:p>
    <w:p w14:paraId="152E8A37" w14:textId="43139C41"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3</w:t>
      </w:r>
      <w:r w:rsidRPr="0031040E">
        <w:rPr>
          <w:rFonts w:ascii="Times New Roman" w:eastAsia="Calibri" w:hAnsi="Times New Roman" w:cs="Times New Roman"/>
          <w:sz w:val="28"/>
          <w:szCs w:val="28"/>
          <w:lang w:val="kk-KZ"/>
        </w:rPr>
        <w:t xml:space="preserve"> к приказу </w:t>
      </w:r>
    </w:p>
    <w:p w14:paraId="35792524"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0392A2A9"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00A03781">
        <w:rPr>
          <w:rFonts w:ascii="Times New Roman" w:eastAsia="Calibri" w:hAnsi="Times New Roman" w:cs="Times New Roman"/>
          <w:sz w:val="28"/>
          <w:szCs w:val="28"/>
          <w:lang w:val="ru-RU"/>
        </w:rPr>
        <w:t>4</w:t>
      </w:r>
      <w:r w:rsidRPr="0031040E">
        <w:rPr>
          <w:rFonts w:ascii="Times New Roman" w:eastAsia="Calibri" w:hAnsi="Times New Roman" w:cs="Times New Roman"/>
          <w:sz w:val="28"/>
          <w:szCs w:val="28"/>
          <w:lang w:val="kk-KZ"/>
        </w:rPr>
        <w:t xml:space="preserve"> года № ___</w:t>
      </w:r>
    </w:p>
    <w:p w14:paraId="2B76D2EF"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0886F4BE"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3C67CF4D"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7588923D"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135F2320"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43D34AEE"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1BEE712B"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57836E5"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kk-KZ" w:eastAsia="ru-RU"/>
        </w:rPr>
      </w:pPr>
    </w:p>
    <w:p w14:paraId="0FDEB27B" w14:textId="77777777" w:rsidR="00DE741D" w:rsidRPr="00056B3D" w:rsidRDefault="00DE741D" w:rsidP="00DE741D">
      <w:pPr>
        <w:widowControl w:val="0"/>
        <w:spacing w:after="0" w:line="240" w:lineRule="auto"/>
        <w:jc w:val="center"/>
        <w:rPr>
          <w:rFonts w:ascii="Times New Roman" w:eastAsia="Times New Roman" w:hAnsi="Times New Roman" w:cs="Times New Roman"/>
          <w:b/>
          <w:bCs/>
          <w:sz w:val="28"/>
          <w:szCs w:val="28"/>
          <w:lang w:val="ru-RU" w:eastAsia="ru-RU"/>
        </w:rPr>
      </w:pPr>
      <w:r w:rsidRPr="00056B3D">
        <w:rPr>
          <w:rFonts w:ascii="Times New Roman" w:eastAsia="Times New Roman" w:hAnsi="Times New Roman" w:cs="Times New Roman"/>
          <w:b/>
          <w:bCs/>
          <w:sz w:val="28"/>
          <w:szCs w:val="28"/>
          <w:lang w:val="ru-RU" w:eastAsia="ru-RU"/>
        </w:rPr>
        <w:t>Сведения об академическом обмене зарубежного профессорско-преподавательского состава в организации высшего образования</w:t>
      </w:r>
    </w:p>
    <w:p w14:paraId="6D71D081" w14:textId="77777777" w:rsidR="00DE741D" w:rsidRPr="005B024B" w:rsidRDefault="00DE741D" w:rsidP="00DE741D">
      <w:pPr>
        <w:widowControl w:val="0"/>
        <w:spacing w:after="0" w:line="240" w:lineRule="auto"/>
        <w:jc w:val="center"/>
        <w:rPr>
          <w:rFonts w:ascii="Times New Roman" w:eastAsia="Calibri" w:hAnsi="Times New Roman" w:cs="Times New Roman"/>
          <w:sz w:val="28"/>
          <w:szCs w:val="28"/>
          <w:highlight w:val="yellow"/>
          <w:lang w:val="kk-KZ"/>
        </w:rPr>
      </w:pPr>
    </w:p>
    <w:p w14:paraId="2CD0773A" w14:textId="62FCC7B6"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Индекс: формы № ВП-3</w:t>
      </w:r>
      <w:r>
        <w:rPr>
          <w:rFonts w:ascii="Times New Roman" w:eastAsia="Times New Roman" w:hAnsi="Times New Roman" w:cs="Times New Roman"/>
          <w:sz w:val="28"/>
          <w:szCs w:val="28"/>
          <w:lang w:val="kk-KZ" w:eastAsia="ru-RU"/>
        </w:rPr>
        <w:t>3</w:t>
      </w:r>
      <w:r w:rsidRPr="00056B3D">
        <w:rPr>
          <w:rFonts w:ascii="Times New Roman" w:eastAsia="Times New Roman" w:hAnsi="Times New Roman" w:cs="Times New Roman"/>
          <w:sz w:val="28"/>
          <w:szCs w:val="28"/>
          <w:lang w:val="kk-KZ" w:eastAsia="ru-RU"/>
        </w:rPr>
        <w:tab/>
      </w:r>
    </w:p>
    <w:p w14:paraId="007561F5"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Периодичность: 2 раза в год (апрель, октябрь)</w:t>
      </w:r>
    </w:p>
    <w:p w14:paraId="33E89EA1"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Отчетный период 20__ календарный год</w:t>
      </w:r>
    </w:p>
    <w:p w14:paraId="50DF26F0"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0AA1F0CB" w14:textId="54EFCBBF" w:rsidR="00DE741D" w:rsidRPr="005B024B" w:rsidRDefault="00056B3D" w:rsidP="00056B3D">
      <w:pPr>
        <w:spacing w:after="0" w:line="240" w:lineRule="auto"/>
        <w:rPr>
          <w:rFonts w:ascii="Times New Roman" w:eastAsia="Times New Roman" w:hAnsi="Times New Roman" w:cs="Times New Roman"/>
          <w:sz w:val="28"/>
          <w:szCs w:val="28"/>
          <w:highlight w:val="yellow"/>
          <w:lang w:val="ru-RU" w:eastAsia="ru-RU"/>
        </w:rPr>
      </w:pPr>
      <w:r w:rsidRPr="00056B3D">
        <w:rPr>
          <w:rFonts w:ascii="Times New Roman" w:eastAsia="Times New Roman" w:hAnsi="Times New Roman" w:cs="Times New Roman"/>
          <w:sz w:val="28"/>
          <w:szCs w:val="28"/>
          <w:lang w:val="kk-KZ" w:eastAsia="ru-RU"/>
        </w:rPr>
        <w:t>Срок представления: 1) до 15 апреля (включительно);           2) до 30 октября (включительно)</w:t>
      </w:r>
    </w:p>
    <w:p w14:paraId="019F5D16" w14:textId="77777777" w:rsidR="00DE741D" w:rsidRPr="005B024B" w:rsidRDefault="00DE741D" w:rsidP="00DE741D">
      <w:pPr>
        <w:spacing w:after="0" w:line="240" w:lineRule="auto"/>
        <w:rPr>
          <w:rFonts w:ascii="Times New Roman" w:eastAsia="Times New Roman" w:hAnsi="Times New Roman" w:cs="Times New Roman"/>
          <w:sz w:val="28"/>
          <w:szCs w:val="28"/>
          <w:highlight w:val="yellow"/>
          <w:lang w:val="ru-RU" w:eastAsia="ru-RU"/>
        </w:rPr>
      </w:pPr>
    </w:p>
    <w:p w14:paraId="59C2D774" w14:textId="77777777" w:rsidR="00DE741D" w:rsidRPr="00056B3D" w:rsidRDefault="00DE741D" w:rsidP="00DE741D">
      <w:pPr>
        <w:spacing w:after="0" w:line="240" w:lineRule="auto"/>
        <w:rPr>
          <w:rFonts w:ascii="Times New Roman" w:eastAsia="Times New Roman" w:hAnsi="Times New Roman" w:cs="Times New Roman"/>
          <w:sz w:val="28"/>
          <w:szCs w:val="28"/>
          <w:lang w:val="ru-RU" w:eastAsia="ru-RU"/>
        </w:rPr>
      </w:pPr>
    </w:p>
    <w:tbl>
      <w:tblPr>
        <w:tblStyle w:val="a3"/>
        <w:tblW w:w="14459" w:type="dxa"/>
        <w:tblInd w:w="-289" w:type="dxa"/>
        <w:tblLook w:val="04A0" w:firstRow="1" w:lastRow="0" w:firstColumn="1" w:lastColumn="0" w:noHBand="0" w:noVBand="1"/>
      </w:tblPr>
      <w:tblGrid>
        <w:gridCol w:w="563"/>
        <w:gridCol w:w="679"/>
        <w:gridCol w:w="602"/>
        <w:gridCol w:w="567"/>
        <w:gridCol w:w="708"/>
        <w:gridCol w:w="709"/>
        <w:gridCol w:w="709"/>
        <w:gridCol w:w="850"/>
        <w:gridCol w:w="709"/>
        <w:gridCol w:w="709"/>
        <w:gridCol w:w="1701"/>
        <w:gridCol w:w="850"/>
        <w:gridCol w:w="851"/>
        <w:gridCol w:w="992"/>
        <w:gridCol w:w="851"/>
        <w:gridCol w:w="708"/>
        <w:gridCol w:w="709"/>
        <w:gridCol w:w="992"/>
      </w:tblGrid>
      <w:tr w:rsidR="00DE741D" w:rsidRPr="000A39BE" w14:paraId="406D2508" w14:textId="77777777" w:rsidTr="00033C7E">
        <w:trPr>
          <w:cantSplit/>
          <w:trHeight w:val="5164"/>
        </w:trPr>
        <w:tc>
          <w:tcPr>
            <w:tcW w:w="563" w:type="dxa"/>
            <w:noWrap/>
            <w:hideMark/>
          </w:tcPr>
          <w:p w14:paraId="22D05B67"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lastRenderedPageBreak/>
              <w:t>№</w:t>
            </w:r>
          </w:p>
        </w:tc>
        <w:tc>
          <w:tcPr>
            <w:tcW w:w="679" w:type="dxa"/>
            <w:textDirection w:val="btLr"/>
            <w:hideMark/>
          </w:tcPr>
          <w:p w14:paraId="2E4F50B1" w14:textId="77777777" w:rsidR="00DE741D" w:rsidRPr="00056B3D" w:rsidRDefault="00DE741D" w:rsidP="006C6B11">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Наименование зарубежного </w:t>
            </w:r>
            <w:r w:rsidR="006C6B11" w:rsidRPr="00056B3D">
              <w:rPr>
                <w:rFonts w:ascii="Times New Roman" w:hAnsi="Times New Roman"/>
                <w:bCs/>
                <w:color w:val="000000"/>
                <w:sz w:val="20"/>
                <w:szCs w:val="20"/>
              </w:rPr>
              <w:t>высшего учебного заведения</w:t>
            </w:r>
          </w:p>
        </w:tc>
        <w:tc>
          <w:tcPr>
            <w:tcW w:w="602" w:type="dxa"/>
            <w:textDirection w:val="btLr"/>
            <w:hideMark/>
          </w:tcPr>
          <w:p w14:paraId="33D75AB6"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Страна расположения зарубежного </w:t>
            </w:r>
            <w:r w:rsidR="006C6B11" w:rsidRPr="00056B3D">
              <w:rPr>
                <w:rFonts w:ascii="Times New Roman" w:hAnsi="Times New Roman"/>
                <w:bCs/>
                <w:color w:val="000000"/>
                <w:sz w:val="20"/>
                <w:szCs w:val="20"/>
              </w:rPr>
              <w:t>высшего учебного заведения</w:t>
            </w:r>
          </w:p>
        </w:tc>
        <w:tc>
          <w:tcPr>
            <w:tcW w:w="567" w:type="dxa"/>
            <w:textDirection w:val="btLr"/>
            <w:hideMark/>
          </w:tcPr>
          <w:p w14:paraId="67BFCBBC"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Наименование казахстанского </w:t>
            </w:r>
            <w:r w:rsidR="006C6B11" w:rsidRPr="00056B3D">
              <w:rPr>
                <w:rFonts w:ascii="Times New Roman" w:hAnsi="Times New Roman"/>
                <w:bCs/>
                <w:color w:val="000000"/>
                <w:sz w:val="20"/>
                <w:szCs w:val="20"/>
              </w:rPr>
              <w:t>высшего учебного заведения</w:t>
            </w:r>
          </w:p>
        </w:tc>
        <w:tc>
          <w:tcPr>
            <w:tcW w:w="708" w:type="dxa"/>
            <w:textDirection w:val="btLr"/>
            <w:hideMark/>
          </w:tcPr>
          <w:p w14:paraId="43F7E069" w14:textId="77777777" w:rsidR="00DE741D" w:rsidRPr="00056B3D" w:rsidRDefault="00A03781"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Фамилия Имя Отчество</w:t>
            </w:r>
            <w:r w:rsidR="00DE741D" w:rsidRPr="00056B3D">
              <w:rPr>
                <w:rFonts w:ascii="Times New Roman" w:hAnsi="Times New Roman"/>
                <w:bCs/>
                <w:color w:val="000000"/>
                <w:sz w:val="20"/>
                <w:szCs w:val="20"/>
              </w:rPr>
              <w:t xml:space="preserve"> преподавателя зарубежного </w:t>
            </w:r>
            <w:r w:rsidR="006C6B11" w:rsidRPr="00056B3D">
              <w:rPr>
                <w:rFonts w:ascii="Times New Roman" w:hAnsi="Times New Roman"/>
                <w:bCs/>
                <w:color w:val="000000"/>
                <w:sz w:val="20"/>
                <w:szCs w:val="20"/>
              </w:rPr>
              <w:t>высшего учебного заведения</w:t>
            </w:r>
          </w:p>
        </w:tc>
        <w:tc>
          <w:tcPr>
            <w:tcW w:w="709" w:type="dxa"/>
            <w:textDirection w:val="btLr"/>
            <w:hideMark/>
          </w:tcPr>
          <w:p w14:paraId="1768F251"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Ученая степень преподавателя зарубежного </w:t>
            </w:r>
            <w:r w:rsidR="006C6B11" w:rsidRPr="00056B3D">
              <w:rPr>
                <w:rFonts w:ascii="Times New Roman" w:hAnsi="Times New Roman"/>
                <w:bCs/>
                <w:color w:val="000000"/>
                <w:sz w:val="20"/>
                <w:szCs w:val="20"/>
              </w:rPr>
              <w:t>высшего учебного заведения</w:t>
            </w:r>
            <w:r w:rsidRPr="00056B3D">
              <w:rPr>
                <w:rFonts w:ascii="Times New Roman" w:hAnsi="Times New Roman"/>
                <w:bCs/>
                <w:color w:val="000000"/>
                <w:sz w:val="20"/>
                <w:szCs w:val="20"/>
              </w:rPr>
              <w:t xml:space="preserve">  </w:t>
            </w:r>
          </w:p>
        </w:tc>
        <w:tc>
          <w:tcPr>
            <w:tcW w:w="709" w:type="dxa"/>
            <w:textDirection w:val="btLr"/>
            <w:hideMark/>
          </w:tcPr>
          <w:p w14:paraId="3024BC8F"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Ученое звание преподавателя зарубежного </w:t>
            </w:r>
            <w:r w:rsidR="006C6B11" w:rsidRPr="00056B3D">
              <w:rPr>
                <w:rFonts w:ascii="Times New Roman" w:hAnsi="Times New Roman"/>
                <w:bCs/>
                <w:color w:val="000000"/>
                <w:sz w:val="20"/>
                <w:szCs w:val="20"/>
              </w:rPr>
              <w:t>высшего учебного заведения</w:t>
            </w:r>
          </w:p>
        </w:tc>
        <w:tc>
          <w:tcPr>
            <w:tcW w:w="850" w:type="dxa"/>
            <w:textDirection w:val="btLr"/>
            <w:hideMark/>
          </w:tcPr>
          <w:p w14:paraId="0C627718"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Период пребывания преподавателя зарубежного </w:t>
            </w:r>
            <w:r w:rsidR="006C6B11" w:rsidRPr="00056B3D">
              <w:rPr>
                <w:rFonts w:ascii="Times New Roman" w:hAnsi="Times New Roman"/>
                <w:bCs/>
                <w:color w:val="000000"/>
                <w:sz w:val="20"/>
                <w:szCs w:val="20"/>
              </w:rPr>
              <w:t>высшего учебного заведения</w:t>
            </w:r>
            <w:r w:rsidRPr="00056B3D">
              <w:rPr>
                <w:rFonts w:ascii="Times New Roman" w:hAnsi="Times New Roman"/>
                <w:bCs/>
                <w:color w:val="000000"/>
                <w:sz w:val="20"/>
                <w:szCs w:val="20"/>
              </w:rPr>
              <w:t xml:space="preserve"> в казахстанском </w:t>
            </w:r>
            <w:r w:rsidR="006C6B11" w:rsidRPr="00056B3D">
              <w:rPr>
                <w:rFonts w:ascii="Times New Roman" w:hAnsi="Times New Roman"/>
                <w:bCs/>
                <w:color w:val="000000"/>
                <w:sz w:val="20"/>
                <w:szCs w:val="20"/>
              </w:rPr>
              <w:t>высшего учебного заведения</w:t>
            </w:r>
          </w:p>
        </w:tc>
        <w:tc>
          <w:tcPr>
            <w:tcW w:w="709" w:type="dxa"/>
            <w:textDirection w:val="btLr"/>
            <w:hideMark/>
          </w:tcPr>
          <w:p w14:paraId="387F8F96"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Направление подготовки </w:t>
            </w:r>
          </w:p>
        </w:tc>
        <w:tc>
          <w:tcPr>
            <w:tcW w:w="709" w:type="dxa"/>
            <w:textDirection w:val="btLr"/>
            <w:hideMark/>
          </w:tcPr>
          <w:p w14:paraId="10B44C5B"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Наименование программы в рамках которой осуществлялся академический обмен</w:t>
            </w:r>
          </w:p>
        </w:tc>
        <w:tc>
          <w:tcPr>
            <w:tcW w:w="170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E1F0E2" w14:textId="77777777" w:rsidR="00DE741D" w:rsidRPr="00056B3D" w:rsidRDefault="00DE741D" w:rsidP="00033C7E">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Публикационная активность (Опубликование научных статей в соавторстве с </w:t>
            </w:r>
            <w:r w:rsidR="00A03781" w:rsidRPr="00056B3D">
              <w:rPr>
                <w:rFonts w:ascii="Times New Roman" w:hAnsi="Times New Roman"/>
                <w:bCs/>
                <w:color w:val="000000"/>
                <w:sz w:val="20"/>
                <w:szCs w:val="20"/>
              </w:rPr>
              <w:t>профессорско-преподавательского состава</w:t>
            </w:r>
            <w:r w:rsidRPr="00056B3D">
              <w:rPr>
                <w:rFonts w:ascii="Times New Roman" w:hAnsi="Times New Roman"/>
                <w:bCs/>
                <w:color w:val="000000"/>
                <w:sz w:val="20"/>
                <w:szCs w:val="20"/>
              </w:rPr>
              <w:t xml:space="preserve"> вуза – в журналах, рекомендованных </w:t>
            </w:r>
            <w:r w:rsidR="00A03781" w:rsidRPr="00056B3D">
              <w:rPr>
                <w:rFonts w:ascii="Times New Roman" w:hAnsi="Times New Roman"/>
                <w:bCs/>
                <w:color w:val="000000"/>
                <w:sz w:val="20"/>
                <w:szCs w:val="20"/>
              </w:rPr>
              <w:t>Комитетом</w:t>
            </w:r>
            <w:r w:rsidR="00033C7E" w:rsidRPr="00056B3D">
              <w:rPr>
                <w:rFonts w:ascii="Times New Roman" w:hAnsi="Times New Roman"/>
                <w:bCs/>
                <w:color w:val="000000"/>
                <w:sz w:val="20"/>
                <w:szCs w:val="20"/>
              </w:rPr>
              <w:t xml:space="preserve"> по обеспечению качества в сфере науки и высшего образования, Российским индексом научного цитирования </w:t>
            </w:r>
            <w:r w:rsidRPr="00056B3D">
              <w:rPr>
                <w:rFonts w:ascii="Times New Roman" w:hAnsi="Times New Roman"/>
                <w:bCs/>
                <w:color w:val="000000"/>
                <w:sz w:val="20"/>
                <w:szCs w:val="20"/>
              </w:rPr>
              <w:t>, Scopus, Web of science)</w:t>
            </w:r>
          </w:p>
        </w:tc>
        <w:tc>
          <w:tcPr>
            <w:tcW w:w="850" w:type="dxa"/>
            <w:tcBorders>
              <w:top w:val="single" w:sz="4" w:space="0" w:color="auto"/>
              <w:left w:val="nil"/>
              <w:bottom w:val="single" w:sz="4" w:space="0" w:color="auto"/>
              <w:right w:val="single" w:sz="4" w:space="0" w:color="auto"/>
            </w:tcBorders>
            <w:shd w:val="clear" w:color="000000" w:fill="FFFFFF"/>
            <w:textDirection w:val="btLr"/>
            <w:vAlign w:val="center"/>
          </w:tcPr>
          <w:p w14:paraId="49E30649"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Участие в качестве спикера на различных «круглых столах», конференциях и встречах</w:t>
            </w:r>
          </w:p>
        </w:tc>
        <w:tc>
          <w:tcPr>
            <w:tcW w:w="851" w:type="dxa"/>
            <w:tcBorders>
              <w:top w:val="single" w:sz="4" w:space="0" w:color="auto"/>
              <w:left w:val="nil"/>
              <w:bottom w:val="single" w:sz="4" w:space="0" w:color="auto"/>
              <w:right w:val="single" w:sz="4" w:space="0" w:color="auto"/>
            </w:tcBorders>
            <w:shd w:val="clear" w:color="000000" w:fill="FFFFFF"/>
            <w:textDirection w:val="btLr"/>
            <w:vAlign w:val="center"/>
          </w:tcPr>
          <w:p w14:paraId="257505D9"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Консультирование студентов/магистрантов/докторантов по темам их научной работы</w:t>
            </w:r>
          </w:p>
        </w:tc>
        <w:tc>
          <w:tcPr>
            <w:tcW w:w="992" w:type="dxa"/>
            <w:tcBorders>
              <w:top w:val="single" w:sz="4" w:space="0" w:color="auto"/>
              <w:left w:val="nil"/>
              <w:bottom w:val="single" w:sz="4" w:space="0" w:color="auto"/>
              <w:right w:val="single" w:sz="4" w:space="0" w:color="auto"/>
            </w:tcBorders>
            <w:shd w:val="clear" w:color="000000" w:fill="FFFFFF"/>
            <w:textDirection w:val="btLr"/>
            <w:vAlign w:val="center"/>
          </w:tcPr>
          <w:p w14:paraId="156E1BD1"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Разработка рабочих программ дисциплин и сопровождающих учебно-методических материалов</w:t>
            </w:r>
          </w:p>
        </w:tc>
        <w:tc>
          <w:tcPr>
            <w:tcW w:w="851" w:type="dxa"/>
            <w:tcBorders>
              <w:top w:val="single" w:sz="4" w:space="0" w:color="auto"/>
              <w:left w:val="nil"/>
              <w:bottom w:val="single" w:sz="4" w:space="0" w:color="auto"/>
              <w:right w:val="single" w:sz="4" w:space="0" w:color="auto"/>
            </w:tcBorders>
            <w:shd w:val="clear" w:color="000000" w:fill="FFFFFF"/>
            <w:textDirection w:val="btLr"/>
            <w:vAlign w:val="center"/>
          </w:tcPr>
          <w:p w14:paraId="3C2DED6E"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Дополнительные работы во время пребывания в </w:t>
            </w:r>
            <w:r w:rsidR="006C6B11" w:rsidRPr="00056B3D">
              <w:rPr>
                <w:rFonts w:ascii="Times New Roman" w:hAnsi="Times New Roman"/>
                <w:bCs/>
                <w:color w:val="000000"/>
                <w:sz w:val="20"/>
                <w:szCs w:val="20"/>
              </w:rPr>
              <w:t>высшего учебного заведения</w:t>
            </w:r>
          </w:p>
        </w:tc>
        <w:tc>
          <w:tcPr>
            <w:tcW w:w="708" w:type="dxa"/>
            <w:tcBorders>
              <w:top w:val="single" w:sz="4" w:space="0" w:color="auto"/>
              <w:left w:val="nil"/>
              <w:bottom w:val="nil"/>
              <w:right w:val="single" w:sz="4" w:space="0" w:color="auto"/>
            </w:tcBorders>
            <w:shd w:val="clear" w:color="000000" w:fill="FFFFFF"/>
            <w:textDirection w:val="btLr"/>
            <w:vAlign w:val="center"/>
          </w:tcPr>
          <w:p w14:paraId="48FA59E5"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Формат</w:t>
            </w:r>
            <w:r w:rsidRPr="00056B3D">
              <w:rPr>
                <w:rFonts w:ascii="Times New Roman" w:hAnsi="Times New Roman"/>
                <w:bCs/>
                <w:color w:val="000000"/>
                <w:sz w:val="20"/>
                <w:szCs w:val="20"/>
              </w:rPr>
              <w:br/>
              <w:t>(онлайн/офлайн/смешанный)</w:t>
            </w:r>
          </w:p>
        </w:tc>
        <w:tc>
          <w:tcPr>
            <w:tcW w:w="709" w:type="dxa"/>
            <w:tcBorders>
              <w:top w:val="single" w:sz="4" w:space="0" w:color="auto"/>
              <w:left w:val="nil"/>
              <w:bottom w:val="nil"/>
              <w:right w:val="single" w:sz="4" w:space="0" w:color="auto"/>
            </w:tcBorders>
            <w:shd w:val="clear" w:color="000000" w:fill="FFFFFF"/>
            <w:textDirection w:val="btLr"/>
            <w:vAlign w:val="center"/>
          </w:tcPr>
          <w:p w14:paraId="4757843A"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Источник финансирования</w:t>
            </w:r>
          </w:p>
        </w:tc>
        <w:tc>
          <w:tcPr>
            <w:tcW w:w="992" w:type="dxa"/>
            <w:tcBorders>
              <w:top w:val="single" w:sz="4" w:space="0" w:color="auto"/>
              <w:left w:val="nil"/>
              <w:bottom w:val="single" w:sz="4" w:space="0" w:color="auto"/>
              <w:right w:val="single" w:sz="4" w:space="0" w:color="auto"/>
            </w:tcBorders>
            <w:shd w:val="clear" w:color="000000" w:fill="FFFFFF"/>
            <w:textDirection w:val="btLr"/>
            <w:vAlign w:val="center"/>
          </w:tcPr>
          <w:p w14:paraId="03787D57" w14:textId="77777777" w:rsidR="00DE741D" w:rsidRPr="00056B3D" w:rsidRDefault="00DE741D" w:rsidP="00C95929">
            <w:pPr>
              <w:ind w:left="113" w:right="113"/>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Предложения по академического обмену или возникшие затруднения </w:t>
            </w:r>
          </w:p>
        </w:tc>
      </w:tr>
      <w:tr w:rsidR="00DE741D" w:rsidRPr="00056B3D" w14:paraId="735362DA" w14:textId="77777777" w:rsidTr="00033C7E">
        <w:tc>
          <w:tcPr>
            <w:tcW w:w="563" w:type="dxa"/>
          </w:tcPr>
          <w:p w14:paraId="3632871D"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w:t>
            </w:r>
          </w:p>
        </w:tc>
        <w:tc>
          <w:tcPr>
            <w:tcW w:w="679" w:type="dxa"/>
          </w:tcPr>
          <w:p w14:paraId="4B7629E4"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2</w:t>
            </w:r>
          </w:p>
        </w:tc>
        <w:tc>
          <w:tcPr>
            <w:tcW w:w="602" w:type="dxa"/>
          </w:tcPr>
          <w:p w14:paraId="0F31FF2D"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3</w:t>
            </w:r>
          </w:p>
        </w:tc>
        <w:tc>
          <w:tcPr>
            <w:tcW w:w="567" w:type="dxa"/>
          </w:tcPr>
          <w:p w14:paraId="0C1711A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4</w:t>
            </w:r>
          </w:p>
        </w:tc>
        <w:tc>
          <w:tcPr>
            <w:tcW w:w="708" w:type="dxa"/>
          </w:tcPr>
          <w:p w14:paraId="6C0DF9C1"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5</w:t>
            </w:r>
          </w:p>
        </w:tc>
        <w:tc>
          <w:tcPr>
            <w:tcW w:w="709" w:type="dxa"/>
          </w:tcPr>
          <w:p w14:paraId="6F334E22"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6</w:t>
            </w:r>
          </w:p>
        </w:tc>
        <w:tc>
          <w:tcPr>
            <w:tcW w:w="709" w:type="dxa"/>
          </w:tcPr>
          <w:p w14:paraId="1E495348"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7</w:t>
            </w:r>
          </w:p>
        </w:tc>
        <w:tc>
          <w:tcPr>
            <w:tcW w:w="850" w:type="dxa"/>
          </w:tcPr>
          <w:p w14:paraId="7E0CBE67"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8</w:t>
            </w:r>
          </w:p>
        </w:tc>
        <w:tc>
          <w:tcPr>
            <w:tcW w:w="709" w:type="dxa"/>
          </w:tcPr>
          <w:p w14:paraId="49F18009"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9</w:t>
            </w:r>
          </w:p>
        </w:tc>
        <w:tc>
          <w:tcPr>
            <w:tcW w:w="709" w:type="dxa"/>
          </w:tcPr>
          <w:p w14:paraId="50C9B49B"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10</w:t>
            </w:r>
          </w:p>
        </w:tc>
        <w:tc>
          <w:tcPr>
            <w:tcW w:w="1701" w:type="dxa"/>
          </w:tcPr>
          <w:p w14:paraId="65228841"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11</w:t>
            </w:r>
          </w:p>
        </w:tc>
        <w:tc>
          <w:tcPr>
            <w:tcW w:w="850" w:type="dxa"/>
          </w:tcPr>
          <w:p w14:paraId="78D21FAB"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12</w:t>
            </w:r>
          </w:p>
        </w:tc>
        <w:tc>
          <w:tcPr>
            <w:tcW w:w="851" w:type="dxa"/>
          </w:tcPr>
          <w:p w14:paraId="3015DF34"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13</w:t>
            </w:r>
          </w:p>
        </w:tc>
        <w:tc>
          <w:tcPr>
            <w:tcW w:w="992" w:type="dxa"/>
          </w:tcPr>
          <w:p w14:paraId="52209FF0"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14</w:t>
            </w:r>
          </w:p>
        </w:tc>
        <w:tc>
          <w:tcPr>
            <w:tcW w:w="851" w:type="dxa"/>
          </w:tcPr>
          <w:p w14:paraId="48A4900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15</w:t>
            </w:r>
          </w:p>
        </w:tc>
        <w:tc>
          <w:tcPr>
            <w:tcW w:w="708" w:type="dxa"/>
          </w:tcPr>
          <w:p w14:paraId="6C374911"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16</w:t>
            </w:r>
          </w:p>
        </w:tc>
        <w:tc>
          <w:tcPr>
            <w:tcW w:w="709" w:type="dxa"/>
          </w:tcPr>
          <w:p w14:paraId="1FFB052B"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17</w:t>
            </w:r>
          </w:p>
        </w:tc>
        <w:tc>
          <w:tcPr>
            <w:tcW w:w="992" w:type="dxa"/>
          </w:tcPr>
          <w:p w14:paraId="7C01FCFD"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18</w:t>
            </w:r>
          </w:p>
        </w:tc>
      </w:tr>
      <w:tr w:rsidR="00DE741D" w:rsidRPr="00056B3D" w14:paraId="103A10FB" w14:textId="77777777" w:rsidTr="00033C7E">
        <w:tc>
          <w:tcPr>
            <w:tcW w:w="563" w:type="dxa"/>
          </w:tcPr>
          <w:p w14:paraId="61044998" w14:textId="77777777" w:rsidR="00DE741D" w:rsidRPr="00056B3D" w:rsidRDefault="00DE741D" w:rsidP="00C95929">
            <w:pPr>
              <w:jc w:val="center"/>
              <w:rPr>
                <w:rFonts w:ascii="Times New Roman" w:hAnsi="Times New Roman"/>
                <w:sz w:val="24"/>
                <w:szCs w:val="28"/>
              </w:rPr>
            </w:pPr>
          </w:p>
        </w:tc>
        <w:tc>
          <w:tcPr>
            <w:tcW w:w="679" w:type="dxa"/>
          </w:tcPr>
          <w:p w14:paraId="7C88248E" w14:textId="77777777" w:rsidR="00DE741D" w:rsidRPr="00056B3D" w:rsidRDefault="00DE741D" w:rsidP="00C95929">
            <w:pPr>
              <w:jc w:val="center"/>
              <w:rPr>
                <w:rFonts w:ascii="Times New Roman" w:hAnsi="Times New Roman"/>
                <w:sz w:val="24"/>
                <w:szCs w:val="28"/>
              </w:rPr>
            </w:pPr>
          </w:p>
        </w:tc>
        <w:tc>
          <w:tcPr>
            <w:tcW w:w="602" w:type="dxa"/>
          </w:tcPr>
          <w:p w14:paraId="0DEF61B6" w14:textId="77777777" w:rsidR="00DE741D" w:rsidRPr="00056B3D" w:rsidRDefault="00DE741D" w:rsidP="00C95929">
            <w:pPr>
              <w:jc w:val="center"/>
              <w:rPr>
                <w:rFonts w:ascii="Times New Roman" w:hAnsi="Times New Roman"/>
                <w:sz w:val="24"/>
                <w:szCs w:val="28"/>
              </w:rPr>
            </w:pPr>
          </w:p>
        </w:tc>
        <w:tc>
          <w:tcPr>
            <w:tcW w:w="567" w:type="dxa"/>
          </w:tcPr>
          <w:p w14:paraId="33843BFD" w14:textId="77777777" w:rsidR="00DE741D" w:rsidRPr="00056B3D" w:rsidRDefault="00DE741D" w:rsidP="00C95929">
            <w:pPr>
              <w:jc w:val="center"/>
              <w:rPr>
                <w:rFonts w:ascii="Times New Roman" w:hAnsi="Times New Roman"/>
                <w:sz w:val="24"/>
                <w:szCs w:val="28"/>
              </w:rPr>
            </w:pPr>
          </w:p>
        </w:tc>
        <w:tc>
          <w:tcPr>
            <w:tcW w:w="708" w:type="dxa"/>
          </w:tcPr>
          <w:p w14:paraId="72FE2D94" w14:textId="77777777" w:rsidR="00DE741D" w:rsidRPr="00056B3D" w:rsidRDefault="00DE741D" w:rsidP="00C95929">
            <w:pPr>
              <w:jc w:val="center"/>
              <w:rPr>
                <w:rFonts w:ascii="Times New Roman" w:hAnsi="Times New Roman"/>
                <w:sz w:val="24"/>
                <w:szCs w:val="28"/>
              </w:rPr>
            </w:pPr>
          </w:p>
        </w:tc>
        <w:tc>
          <w:tcPr>
            <w:tcW w:w="709" w:type="dxa"/>
          </w:tcPr>
          <w:p w14:paraId="1C276A59" w14:textId="77777777" w:rsidR="00DE741D" w:rsidRPr="00056B3D" w:rsidRDefault="00DE741D" w:rsidP="00C95929">
            <w:pPr>
              <w:jc w:val="center"/>
              <w:rPr>
                <w:rFonts w:ascii="Times New Roman" w:hAnsi="Times New Roman"/>
                <w:sz w:val="24"/>
                <w:szCs w:val="28"/>
              </w:rPr>
            </w:pPr>
          </w:p>
        </w:tc>
        <w:tc>
          <w:tcPr>
            <w:tcW w:w="709" w:type="dxa"/>
          </w:tcPr>
          <w:p w14:paraId="2F279B3F" w14:textId="77777777" w:rsidR="00DE741D" w:rsidRPr="00056B3D" w:rsidRDefault="00DE741D" w:rsidP="00C95929">
            <w:pPr>
              <w:jc w:val="center"/>
              <w:rPr>
                <w:rFonts w:ascii="Times New Roman" w:hAnsi="Times New Roman"/>
                <w:sz w:val="24"/>
                <w:szCs w:val="28"/>
              </w:rPr>
            </w:pPr>
          </w:p>
        </w:tc>
        <w:tc>
          <w:tcPr>
            <w:tcW w:w="850" w:type="dxa"/>
          </w:tcPr>
          <w:p w14:paraId="1D7B7B3B" w14:textId="77777777" w:rsidR="00DE741D" w:rsidRPr="00056B3D" w:rsidRDefault="00DE741D" w:rsidP="00C95929">
            <w:pPr>
              <w:jc w:val="center"/>
              <w:rPr>
                <w:rFonts w:ascii="Times New Roman" w:hAnsi="Times New Roman"/>
                <w:sz w:val="24"/>
                <w:szCs w:val="28"/>
              </w:rPr>
            </w:pPr>
          </w:p>
        </w:tc>
        <w:tc>
          <w:tcPr>
            <w:tcW w:w="709" w:type="dxa"/>
          </w:tcPr>
          <w:p w14:paraId="25335AE1" w14:textId="77777777" w:rsidR="00DE741D" w:rsidRPr="00056B3D" w:rsidRDefault="00DE741D" w:rsidP="00C95929">
            <w:pPr>
              <w:jc w:val="center"/>
              <w:rPr>
                <w:rFonts w:ascii="Times New Roman" w:hAnsi="Times New Roman"/>
                <w:sz w:val="24"/>
                <w:szCs w:val="28"/>
              </w:rPr>
            </w:pPr>
          </w:p>
        </w:tc>
        <w:tc>
          <w:tcPr>
            <w:tcW w:w="709" w:type="dxa"/>
          </w:tcPr>
          <w:p w14:paraId="3E32386A" w14:textId="77777777" w:rsidR="00DE741D" w:rsidRPr="00056B3D" w:rsidRDefault="00DE741D" w:rsidP="00C95929">
            <w:pPr>
              <w:jc w:val="center"/>
              <w:rPr>
                <w:rFonts w:ascii="Times New Roman" w:hAnsi="Times New Roman"/>
                <w:sz w:val="24"/>
                <w:szCs w:val="28"/>
              </w:rPr>
            </w:pPr>
          </w:p>
        </w:tc>
        <w:tc>
          <w:tcPr>
            <w:tcW w:w="1701" w:type="dxa"/>
          </w:tcPr>
          <w:p w14:paraId="27AB09B5" w14:textId="77777777" w:rsidR="00DE741D" w:rsidRPr="00056B3D" w:rsidRDefault="00DE741D" w:rsidP="00C95929">
            <w:pPr>
              <w:jc w:val="center"/>
              <w:rPr>
                <w:rFonts w:ascii="Times New Roman" w:hAnsi="Times New Roman"/>
                <w:sz w:val="24"/>
                <w:szCs w:val="28"/>
              </w:rPr>
            </w:pPr>
          </w:p>
        </w:tc>
        <w:tc>
          <w:tcPr>
            <w:tcW w:w="850" w:type="dxa"/>
          </w:tcPr>
          <w:p w14:paraId="67A03E5E" w14:textId="77777777" w:rsidR="00DE741D" w:rsidRPr="00056B3D" w:rsidRDefault="00DE741D" w:rsidP="00C95929">
            <w:pPr>
              <w:jc w:val="center"/>
              <w:rPr>
                <w:rFonts w:ascii="Times New Roman" w:hAnsi="Times New Roman"/>
                <w:sz w:val="24"/>
                <w:szCs w:val="28"/>
              </w:rPr>
            </w:pPr>
          </w:p>
        </w:tc>
        <w:tc>
          <w:tcPr>
            <w:tcW w:w="851" w:type="dxa"/>
          </w:tcPr>
          <w:p w14:paraId="09857F48" w14:textId="77777777" w:rsidR="00DE741D" w:rsidRPr="00056B3D" w:rsidRDefault="00DE741D" w:rsidP="00C95929">
            <w:pPr>
              <w:jc w:val="center"/>
              <w:rPr>
                <w:rFonts w:ascii="Times New Roman" w:hAnsi="Times New Roman"/>
                <w:sz w:val="24"/>
                <w:szCs w:val="28"/>
              </w:rPr>
            </w:pPr>
          </w:p>
        </w:tc>
        <w:tc>
          <w:tcPr>
            <w:tcW w:w="992" w:type="dxa"/>
          </w:tcPr>
          <w:p w14:paraId="6170AC8B" w14:textId="77777777" w:rsidR="00DE741D" w:rsidRPr="00056B3D" w:rsidRDefault="00DE741D" w:rsidP="00C95929">
            <w:pPr>
              <w:jc w:val="center"/>
              <w:rPr>
                <w:rFonts w:ascii="Times New Roman" w:hAnsi="Times New Roman"/>
                <w:sz w:val="24"/>
                <w:szCs w:val="28"/>
              </w:rPr>
            </w:pPr>
          </w:p>
        </w:tc>
        <w:tc>
          <w:tcPr>
            <w:tcW w:w="851" w:type="dxa"/>
          </w:tcPr>
          <w:p w14:paraId="3A9843F6" w14:textId="77777777" w:rsidR="00DE741D" w:rsidRPr="00056B3D" w:rsidRDefault="00DE741D" w:rsidP="00C95929">
            <w:pPr>
              <w:jc w:val="center"/>
              <w:rPr>
                <w:rFonts w:ascii="Times New Roman" w:hAnsi="Times New Roman"/>
                <w:sz w:val="24"/>
                <w:szCs w:val="28"/>
              </w:rPr>
            </w:pPr>
          </w:p>
        </w:tc>
        <w:tc>
          <w:tcPr>
            <w:tcW w:w="708" w:type="dxa"/>
          </w:tcPr>
          <w:p w14:paraId="7E740AAE" w14:textId="77777777" w:rsidR="00DE741D" w:rsidRPr="00056B3D" w:rsidRDefault="00DE741D" w:rsidP="00C95929">
            <w:pPr>
              <w:jc w:val="center"/>
              <w:rPr>
                <w:rFonts w:ascii="Times New Roman" w:hAnsi="Times New Roman"/>
                <w:sz w:val="24"/>
                <w:szCs w:val="28"/>
              </w:rPr>
            </w:pPr>
          </w:p>
        </w:tc>
        <w:tc>
          <w:tcPr>
            <w:tcW w:w="709" w:type="dxa"/>
          </w:tcPr>
          <w:p w14:paraId="44CABF01" w14:textId="77777777" w:rsidR="00DE741D" w:rsidRPr="00056B3D" w:rsidRDefault="00DE741D" w:rsidP="00C95929">
            <w:pPr>
              <w:jc w:val="center"/>
              <w:rPr>
                <w:rFonts w:ascii="Times New Roman" w:hAnsi="Times New Roman"/>
                <w:sz w:val="24"/>
                <w:szCs w:val="28"/>
              </w:rPr>
            </w:pPr>
          </w:p>
        </w:tc>
        <w:tc>
          <w:tcPr>
            <w:tcW w:w="992" w:type="dxa"/>
          </w:tcPr>
          <w:p w14:paraId="310E64B4" w14:textId="77777777" w:rsidR="00DE741D" w:rsidRPr="00056B3D" w:rsidRDefault="00DE741D" w:rsidP="00C95929">
            <w:pPr>
              <w:jc w:val="center"/>
              <w:rPr>
                <w:rFonts w:ascii="Times New Roman" w:hAnsi="Times New Roman"/>
                <w:sz w:val="24"/>
                <w:szCs w:val="28"/>
              </w:rPr>
            </w:pPr>
          </w:p>
        </w:tc>
      </w:tr>
      <w:tr w:rsidR="00DE741D" w:rsidRPr="00056B3D" w14:paraId="7ADFC98A" w14:textId="77777777" w:rsidTr="00033C7E">
        <w:tc>
          <w:tcPr>
            <w:tcW w:w="563" w:type="dxa"/>
          </w:tcPr>
          <w:p w14:paraId="1EAA1A84" w14:textId="77777777" w:rsidR="00DE741D" w:rsidRPr="00056B3D" w:rsidRDefault="00DE741D" w:rsidP="00C95929">
            <w:pPr>
              <w:jc w:val="center"/>
              <w:rPr>
                <w:rFonts w:ascii="Times New Roman" w:hAnsi="Times New Roman"/>
                <w:sz w:val="24"/>
                <w:szCs w:val="28"/>
              </w:rPr>
            </w:pPr>
          </w:p>
        </w:tc>
        <w:tc>
          <w:tcPr>
            <w:tcW w:w="679" w:type="dxa"/>
          </w:tcPr>
          <w:p w14:paraId="7EC80FAB" w14:textId="77777777" w:rsidR="00DE741D" w:rsidRPr="00056B3D" w:rsidRDefault="00DE741D" w:rsidP="00C95929">
            <w:pPr>
              <w:jc w:val="center"/>
              <w:rPr>
                <w:rFonts w:ascii="Times New Roman" w:hAnsi="Times New Roman"/>
                <w:sz w:val="24"/>
                <w:szCs w:val="28"/>
              </w:rPr>
            </w:pPr>
          </w:p>
        </w:tc>
        <w:tc>
          <w:tcPr>
            <w:tcW w:w="602" w:type="dxa"/>
          </w:tcPr>
          <w:p w14:paraId="5C0E0B88" w14:textId="77777777" w:rsidR="00DE741D" w:rsidRPr="00056B3D" w:rsidRDefault="00DE741D" w:rsidP="00C95929">
            <w:pPr>
              <w:jc w:val="center"/>
              <w:rPr>
                <w:rFonts w:ascii="Times New Roman" w:hAnsi="Times New Roman"/>
                <w:sz w:val="24"/>
                <w:szCs w:val="28"/>
              </w:rPr>
            </w:pPr>
          </w:p>
        </w:tc>
        <w:tc>
          <w:tcPr>
            <w:tcW w:w="567" w:type="dxa"/>
          </w:tcPr>
          <w:p w14:paraId="21DD365A" w14:textId="77777777" w:rsidR="00DE741D" w:rsidRPr="00056B3D" w:rsidRDefault="00DE741D" w:rsidP="00C95929">
            <w:pPr>
              <w:jc w:val="center"/>
              <w:rPr>
                <w:rFonts w:ascii="Times New Roman" w:hAnsi="Times New Roman"/>
                <w:sz w:val="24"/>
                <w:szCs w:val="28"/>
              </w:rPr>
            </w:pPr>
          </w:p>
        </w:tc>
        <w:tc>
          <w:tcPr>
            <w:tcW w:w="708" w:type="dxa"/>
          </w:tcPr>
          <w:p w14:paraId="3E7ADB49" w14:textId="77777777" w:rsidR="00DE741D" w:rsidRPr="00056B3D" w:rsidRDefault="00DE741D" w:rsidP="00C95929">
            <w:pPr>
              <w:jc w:val="center"/>
              <w:rPr>
                <w:rFonts w:ascii="Times New Roman" w:hAnsi="Times New Roman"/>
                <w:sz w:val="24"/>
                <w:szCs w:val="28"/>
              </w:rPr>
            </w:pPr>
          </w:p>
        </w:tc>
        <w:tc>
          <w:tcPr>
            <w:tcW w:w="709" w:type="dxa"/>
          </w:tcPr>
          <w:p w14:paraId="0A3B4907" w14:textId="77777777" w:rsidR="00DE741D" w:rsidRPr="00056B3D" w:rsidRDefault="00DE741D" w:rsidP="00C95929">
            <w:pPr>
              <w:jc w:val="center"/>
              <w:rPr>
                <w:rFonts w:ascii="Times New Roman" w:hAnsi="Times New Roman"/>
                <w:sz w:val="24"/>
                <w:szCs w:val="28"/>
              </w:rPr>
            </w:pPr>
          </w:p>
        </w:tc>
        <w:tc>
          <w:tcPr>
            <w:tcW w:w="709" w:type="dxa"/>
          </w:tcPr>
          <w:p w14:paraId="1F6D4C4A" w14:textId="77777777" w:rsidR="00DE741D" w:rsidRPr="00056B3D" w:rsidRDefault="00DE741D" w:rsidP="00C95929">
            <w:pPr>
              <w:jc w:val="center"/>
              <w:rPr>
                <w:rFonts w:ascii="Times New Roman" w:hAnsi="Times New Roman"/>
                <w:sz w:val="24"/>
                <w:szCs w:val="28"/>
              </w:rPr>
            </w:pPr>
          </w:p>
        </w:tc>
        <w:tc>
          <w:tcPr>
            <w:tcW w:w="850" w:type="dxa"/>
          </w:tcPr>
          <w:p w14:paraId="3F1475F2" w14:textId="77777777" w:rsidR="00DE741D" w:rsidRPr="00056B3D" w:rsidRDefault="00DE741D" w:rsidP="00C95929">
            <w:pPr>
              <w:jc w:val="center"/>
              <w:rPr>
                <w:rFonts w:ascii="Times New Roman" w:hAnsi="Times New Roman"/>
                <w:sz w:val="24"/>
                <w:szCs w:val="28"/>
              </w:rPr>
            </w:pPr>
          </w:p>
        </w:tc>
        <w:tc>
          <w:tcPr>
            <w:tcW w:w="709" w:type="dxa"/>
          </w:tcPr>
          <w:p w14:paraId="0EFD8E32" w14:textId="77777777" w:rsidR="00DE741D" w:rsidRPr="00056B3D" w:rsidRDefault="00DE741D" w:rsidP="00C95929">
            <w:pPr>
              <w:jc w:val="center"/>
              <w:rPr>
                <w:rFonts w:ascii="Times New Roman" w:hAnsi="Times New Roman"/>
                <w:sz w:val="24"/>
                <w:szCs w:val="28"/>
              </w:rPr>
            </w:pPr>
          </w:p>
        </w:tc>
        <w:tc>
          <w:tcPr>
            <w:tcW w:w="709" w:type="dxa"/>
          </w:tcPr>
          <w:p w14:paraId="3044E05E" w14:textId="77777777" w:rsidR="00DE741D" w:rsidRPr="00056B3D" w:rsidRDefault="00DE741D" w:rsidP="00C95929">
            <w:pPr>
              <w:jc w:val="center"/>
              <w:rPr>
                <w:rFonts w:ascii="Times New Roman" w:hAnsi="Times New Roman"/>
                <w:sz w:val="24"/>
                <w:szCs w:val="28"/>
              </w:rPr>
            </w:pPr>
          </w:p>
        </w:tc>
        <w:tc>
          <w:tcPr>
            <w:tcW w:w="1701" w:type="dxa"/>
          </w:tcPr>
          <w:p w14:paraId="5D604592" w14:textId="77777777" w:rsidR="00DE741D" w:rsidRPr="00056B3D" w:rsidRDefault="00DE741D" w:rsidP="00C95929">
            <w:pPr>
              <w:jc w:val="center"/>
              <w:rPr>
                <w:rFonts w:ascii="Times New Roman" w:hAnsi="Times New Roman"/>
                <w:sz w:val="24"/>
                <w:szCs w:val="28"/>
              </w:rPr>
            </w:pPr>
          </w:p>
        </w:tc>
        <w:tc>
          <w:tcPr>
            <w:tcW w:w="850" w:type="dxa"/>
          </w:tcPr>
          <w:p w14:paraId="5159E08F" w14:textId="77777777" w:rsidR="00DE741D" w:rsidRPr="00056B3D" w:rsidRDefault="00DE741D" w:rsidP="00C95929">
            <w:pPr>
              <w:jc w:val="center"/>
              <w:rPr>
                <w:rFonts w:ascii="Times New Roman" w:hAnsi="Times New Roman"/>
                <w:sz w:val="24"/>
                <w:szCs w:val="28"/>
              </w:rPr>
            </w:pPr>
          </w:p>
        </w:tc>
        <w:tc>
          <w:tcPr>
            <w:tcW w:w="851" w:type="dxa"/>
          </w:tcPr>
          <w:p w14:paraId="0008A4B8" w14:textId="77777777" w:rsidR="00DE741D" w:rsidRPr="00056B3D" w:rsidRDefault="00DE741D" w:rsidP="00C95929">
            <w:pPr>
              <w:jc w:val="center"/>
              <w:rPr>
                <w:rFonts w:ascii="Times New Roman" w:hAnsi="Times New Roman"/>
                <w:sz w:val="24"/>
                <w:szCs w:val="28"/>
              </w:rPr>
            </w:pPr>
          </w:p>
        </w:tc>
        <w:tc>
          <w:tcPr>
            <w:tcW w:w="992" w:type="dxa"/>
          </w:tcPr>
          <w:p w14:paraId="66A3E75B" w14:textId="77777777" w:rsidR="00DE741D" w:rsidRPr="00056B3D" w:rsidRDefault="00DE741D" w:rsidP="00C95929">
            <w:pPr>
              <w:jc w:val="center"/>
              <w:rPr>
                <w:rFonts w:ascii="Times New Roman" w:hAnsi="Times New Roman"/>
                <w:sz w:val="24"/>
                <w:szCs w:val="28"/>
              </w:rPr>
            </w:pPr>
          </w:p>
        </w:tc>
        <w:tc>
          <w:tcPr>
            <w:tcW w:w="851" w:type="dxa"/>
          </w:tcPr>
          <w:p w14:paraId="38EF76F6" w14:textId="77777777" w:rsidR="00DE741D" w:rsidRPr="00056B3D" w:rsidRDefault="00DE741D" w:rsidP="00C95929">
            <w:pPr>
              <w:jc w:val="center"/>
              <w:rPr>
                <w:rFonts w:ascii="Times New Roman" w:hAnsi="Times New Roman"/>
                <w:sz w:val="24"/>
                <w:szCs w:val="28"/>
              </w:rPr>
            </w:pPr>
          </w:p>
        </w:tc>
        <w:tc>
          <w:tcPr>
            <w:tcW w:w="708" w:type="dxa"/>
          </w:tcPr>
          <w:p w14:paraId="55B387DE" w14:textId="77777777" w:rsidR="00DE741D" w:rsidRPr="00056B3D" w:rsidRDefault="00DE741D" w:rsidP="00C95929">
            <w:pPr>
              <w:jc w:val="center"/>
              <w:rPr>
                <w:rFonts w:ascii="Times New Roman" w:hAnsi="Times New Roman"/>
                <w:sz w:val="24"/>
                <w:szCs w:val="28"/>
              </w:rPr>
            </w:pPr>
          </w:p>
        </w:tc>
        <w:tc>
          <w:tcPr>
            <w:tcW w:w="709" w:type="dxa"/>
          </w:tcPr>
          <w:p w14:paraId="63703AF2" w14:textId="77777777" w:rsidR="00DE741D" w:rsidRPr="00056B3D" w:rsidRDefault="00DE741D" w:rsidP="00C95929">
            <w:pPr>
              <w:jc w:val="center"/>
              <w:rPr>
                <w:rFonts w:ascii="Times New Roman" w:hAnsi="Times New Roman"/>
                <w:sz w:val="24"/>
                <w:szCs w:val="28"/>
              </w:rPr>
            </w:pPr>
          </w:p>
        </w:tc>
        <w:tc>
          <w:tcPr>
            <w:tcW w:w="992" w:type="dxa"/>
          </w:tcPr>
          <w:p w14:paraId="639233F2" w14:textId="77777777" w:rsidR="00DE741D" w:rsidRPr="00056B3D" w:rsidRDefault="00DE741D" w:rsidP="00C95929">
            <w:pPr>
              <w:jc w:val="center"/>
              <w:rPr>
                <w:rFonts w:ascii="Times New Roman" w:hAnsi="Times New Roman"/>
                <w:sz w:val="24"/>
                <w:szCs w:val="28"/>
              </w:rPr>
            </w:pPr>
          </w:p>
        </w:tc>
      </w:tr>
    </w:tbl>
    <w:p w14:paraId="7643B248" w14:textId="77777777" w:rsidR="00DE741D" w:rsidRPr="00056B3D" w:rsidRDefault="00DE741D" w:rsidP="00DE741D">
      <w:pPr>
        <w:spacing w:after="0" w:line="240" w:lineRule="auto"/>
        <w:jc w:val="center"/>
        <w:rPr>
          <w:rFonts w:ascii="Times New Roman" w:eastAsia="Times New Roman" w:hAnsi="Times New Roman" w:cs="Times New Roman"/>
          <w:sz w:val="28"/>
          <w:szCs w:val="28"/>
          <w:lang w:val="ru-RU" w:eastAsia="ru-RU"/>
        </w:rPr>
      </w:pPr>
    </w:p>
    <w:p w14:paraId="1E1B7DCD"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p>
    <w:p w14:paraId="1FB5EEE0"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056B3D">
        <w:rPr>
          <w:rFonts w:ascii="Times New Roman" w:eastAsia="Times New Roman" w:hAnsi="Times New Roman" w:cs="Times New Roman"/>
          <w:bCs/>
          <w:sz w:val="20"/>
          <w:szCs w:val="20"/>
          <w:lang w:val="kk-KZ" w:eastAsia="ru-RU"/>
        </w:rPr>
        <w:t>Наименование</w:t>
      </w:r>
      <w:r w:rsidRPr="00056B3D">
        <w:rPr>
          <w:rFonts w:ascii="Times New Roman" w:eastAsia="Times New Roman" w:hAnsi="Times New Roman" w:cs="Times New Roman"/>
          <w:bCs/>
          <w:sz w:val="20"/>
          <w:szCs w:val="20"/>
          <w:lang w:val="ru-RU" w:eastAsia="ru-RU"/>
        </w:rPr>
        <w:t xml:space="preserve"> __________________________________</w:t>
      </w:r>
      <w:r w:rsidRPr="00056B3D">
        <w:rPr>
          <w:rFonts w:ascii="Times New Roman" w:eastAsia="Times New Roman" w:hAnsi="Times New Roman" w:cs="Times New Roman"/>
          <w:bCs/>
          <w:sz w:val="20"/>
          <w:szCs w:val="20"/>
          <w:lang w:val="kk-KZ" w:eastAsia="ru-RU"/>
        </w:rPr>
        <w:t xml:space="preserve">                       Адрес </w:t>
      </w:r>
      <w:r w:rsidRPr="00056B3D">
        <w:rPr>
          <w:rFonts w:ascii="Times New Roman" w:eastAsia="Times New Roman" w:hAnsi="Times New Roman" w:cs="Times New Roman"/>
          <w:bCs/>
          <w:sz w:val="20"/>
          <w:szCs w:val="20"/>
          <w:lang w:val="ru-RU" w:eastAsia="ru-RU"/>
        </w:rPr>
        <w:t>_</w:t>
      </w:r>
      <w:r w:rsidRPr="00056B3D">
        <w:rPr>
          <w:rFonts w:ascii="Times New Roman" w:eastAsia="Times New Roman" w:hAnsi="Times New Roman" w:cs="Times New Roman"/>
          <w:b/>
          <w:bCs/>
          <w:sz w:val="20"/>
          <w:szCs w:val="20"/>
          <w:lang w:val="ru-RU" w:eastAsia="ru-RU"/>
        </w:rPr>
        <w:t>__________________________________________________</w:t>
      </w:r>
    </w:p>
    <w:p w14:paraId="2199D334"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6B3D">
        <w:rPr>
          <w:rFonts w:ascii="Times New Roman" w:eastAsia="Times New Roman" w:hAnsi="Times New Roman" w:cs="Times New Roman"/>
          <w:bCs/>
          <w:sz w:val="20"/>
          <w:szCs w:val="20"/>
          <w:lang w:val="kk-KZ" w:eastAsia="ru-RU"/>
        </w:rPr>
        <w:t xml:space="preserve">Телефон            </w:t>
      </w:r>
      <w:r w:rsidRPr="00056B3D">
        <w:rPr>
          <w:rFonts w:ascii="Times New Roman" w:eastAsia="Times New Roman" w:hAnsi="Times New Roman" w:cs="Times New Roman"/>
          <w:bCs/>
          <w:sz w:val="20"/>
          <w:szCs w:val="20"/>
          <w:lang w:val="ru-RU" w:eastAsia="ru-RU"/>
        </w:rPr>
        <w:t>__________________________________</w:t>
      </w:r>
    </w:p>
    <w:p w14:paraId="254844D7"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6B3D">
        <w:rPr>
          <w:rFonts w:ascii="Times New Roman" w:eastAsia="Times New Roman" w:hAnsi="Times New Roman" w:cs="Times New Roman"/>
          <w:bCs/>
          <w:sz w:val="20"/>
          <w:szCs w:val="20"/>
          <w:lang w:val="kk-KZ" w:eastAsia="ru-RU"/>
        </w:rPr>
        <w:t>Адрес электронной почты</w:t>
      </w:r>
      <w:r w:rsidRPr="00056B3D">
        <w:rPr>
          <w:rFonts w:ascii="Times New Roman" w:eastAsia="Times New Roman" w:hAnsi="Times New Roman" w:cs="Times New Roman"/>
          <w:bCs/>
          <w:sz w:val="20"/>
          <w:szCs w:val="20"/>
          <w:lang w:val="ru-RU" w:eastAsia="ru-RU"/>
        </w:rPr>
        <w:t>__________________________________</w:t>
      </w:r>
    </w:p>
    <w:p w14:paraId="6085A280"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01B803C3"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                          фамилия, имя и отчество (при его наличии)</w:t>
      </w:r>
      <w:r w:rsidRPr="00056B3D">
        <w:rPr>
          <w:rFonts w:ascii="Times New Roman" w:eastAsia="Times New Roman" w:hAnsi="Times New Roman" w:cs="Times New Roman"/>
          <w:bCs/>
          <w:sz w:val="20"/>
          <w:szCs w:val="20"/>
          <w:lang w:val="ru-RU" w:eastAsia="ru-RU"/>
        </w:rPr>
        <w:t xml:space="preserve"> </w:t>
      </w:r>
      <w:r w:rsidRPr="00056B3D">
        <w:rPr>
          <w:rFonts w:ascii="Times New Roman" w:eastAsia="Times New Roman" w:hAnsi="Times New Roman" w:cs="Times New Roman"/>
          <w:bCs/>
          <w:sz w:val="20"/>
          <w:szCs w:val="20"/>
          <w:lang w:val="kk-KZ" w:eastAsia="ru-RU"/>
        </w:rPr>
        <w:t xml:space="preserve">               подпись</w:t>
      </w:r>
    </w:p>
    <w:p w14:paraId="0B74FB9A"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056B3D">
        <w:rPr>
          <w:rFonts w:ascii="Times New Roman" w:eastAsia="Times New Roman" w:hAnsi="Times New Roman" w:cs="Times New Roman"/>
          <w:bCs/>
          <w:sz w:val="20"/>
          <w:szCs w:val="20"/>
          <w:lang w:val="ru-RU" w:eastAsia="ru-RU"/>
        </w:rPr>
        <w:t>__________________________________</w:t>
      </w:r>
      <w:r w:rsidRPr="00056B3D">
        <w:rPr>
          <w:rFonts w:ascii="Times New Roman" w:eastAsia="Times New Roman" w:hAnsi="Times New Roman" w:cs="Times New Roman"/>
          <w:bCs/>
          <w:sz w:val="20"/>
          <w:szCs w:val="20"/>
          <w:lang w:val="kk-KZ" w:eastAsia="ru-RU"/>
        </w:rPr>
        <w:t xml:space="preserve">                          </w:t>
      </w:r>
      <w:r w:rsidRPr="00056B3D">
        <w:rPr>
          <w:rFonts w:ascii="Times New Roman" w:eastAsia="Times New Roman" w:hAnsi="Times New Roman" w:cs="Times New Roman"/>
          <w:bCs/>
          <w:sz w:val="20"/>
          <w:szCs w:val="20"/>
          <w:lang w:val="ru-RU" w:eastAsia="ru-RU"/>
        </w:rPr>
        <w:t>_________________</w:t>
      </w:r>
      <w:r w:rsidRPr="00056B3D">
        <w:rPr>
          <w:rFonts w:ascii="Times New Roman" w:eastAsia="Times New Roman" w:hAnsi="Times New Roman" w:cs="Times New Roman"/>
          <w:bCs/>
          <w:sz w:val="20"/>
          <w:szCs w:val="20"/>
          <w:lang w:val="kk-KZ" w:eastAsia="ru-RU"/>
        </w:rPr>
        <w:t xml:space="preserve">  </w:t>
      </w:r>
    </w:p>
    <w:p w14:paraId="21E4F96C"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                                                                                                         фамилия, имя и отчество (при его наличии)</w:t>
      </w:r>
      <w:r w:rsidRPr="00056B3D">
        <w:rPr>
          <w:rFonts w:ascii="Times New Roman" w:eastAsia="Times New Roman" w:hAnsi="Times New Roman" w:cs="Times New Roman"/>
          <w:bCs/>
          <w:sz w:val="20"/>
          <w:szCs w:val="20"/>
          <w:lang w:val="ru-RU" w:eastAsia="ru-RU"/>
        </w:rPr>
        <w:t xml:space="preserve"> </w:t>
      </w:r>
      <w:r w:rsidRPr="00056B3D">
        <w:rPr>
          <w:rFonts w:ascii="Times New Roman" w:eastAsia="Times New Roman" w:hAnsi="Times New Roman" w:cs="Times New Roman"/>
          <w:bCs/>
          <w:sz w:val="20"/>
          <w:szCs w:val="20"/>
          <w:lang w:val="kk-KZ" w:eastAsia="ru-RU"/>
        </w:rPr>
        <w:t xml:space="preserve">               подпись</w:t>
      </w:r>
    </w:p>
    <w:p w14:paraId="684170BA"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p>
    <w:p w14:paraId="3668D525" w14:textId="77777777" w:rsidR="000C2562" w:rsidRDefault="000C2562" w:rsidP="00DE741D">
      <w:pPr>
        <w:tabs>
          <w:tab w:val="left" w:pos="8655"/>
        </w:tabs>
        <w:spacing w:after="0" w:line="240" w:lineRule="auto"/>
        <w:jc w:val="center"/>
        <w:rPr>
          <w:rFonts w:ascii="Times New Roman" w:eastAsia="Calibri" w:hAnsi="Times New Roman" w:cs="Times New Roman"/>
          <w:b/>
          <w:sz w:val="28"/>
          <w:szCs w:val="28"/>
          <w:lang w:val="kk-KZ"/>
        </w:rPr>
      </w:pPr>
    </w:p>
    <w:p w14:paraId="6EC5B904" w14:textId="77777777" w:rsidR="000C2562" w:rsidRDefault="000C2562" w:rsidP="00DE741D">
      <w:pPr>
        <w:tabs>
          <w:tab w:val="left" w:pos="8655"/>
        </w:tabs>
        <w:spacing w:after="0" w:line="240" w:lineRule="auto"/>
        <w:jc w:val="center"/>
        <w:rPr>
          <w:rFonts w:ascii="Times New Roman" w:eastAsia="Calibri" w:hAnsi="Times New Roman" w:cs="Times New Roman"/>
          <w:b/>
          <w:sz w:val="28"/>
          <w:szCs w:val="28"/>
          <w:lang w:val="kk-KZ"/>
        </w:rPr>
      </w:pPr>
    </w:p>
    <w:p w14:paraId="318E6B9F" w14:textId="77777777" w:rsidR="00DE741D" w:rsidRPr="00056B3D" w:rsidRDefault="00DE741D" w:rsidP="00DE741D">
      <w:pPr>
        <w:tabs>
          <w:tab w:val="left" w:pos="8655"/>
        </w:tabs>
        <w:spacing w:after="0" w:line="240" w:lineRule="auto"/>
        <w:jc w:val="center"/>
        <w:rPr>
          <w:rFonts w:ascii="Times New Roman" w:eastAsia="Calibri" w:hAnsi="Times New Roman" w:cs="Times New Roman"/>
          <w:b/>
          <w:sz w:val="28"/>
          <w:szCs w:val="28"/>
          <w:lang w:val="kk-KZ"/>
        </w:rPr>
      </w:pPr>
      <w:r w:rsidRPr="00056B3D">
        <w:rPr>
          <w:rFonts w:ascii="Times New Roman" w:eastAsia="Calibri" w:hAnsi="Times New Roman" w:cs="Times New Roman"/>
          <w:b/>
          <w:sz w:val="28"/>
          <w:szCs w:val="28"/>
          <w:lang w:val="kk-KZ"/>
        </w:rPr>
        <w:lastRenderedPageBreak/>
        <w:t>Пояснение по заполнению формы, предназначенной для сбора административных данных</w:t>
      </w:r>
    </w:p>
    <w:p w14:paraId="3FC37F0A" w14:textId="77777777" w:rsidR="00DE741D" w:rsidRPr="00056B3D" w:rsidRDefault="00DE741D" w:rsidP="00DE741D">
      <w:pPr>
        <w:tabs>
          <w:tab w:val="left" w:pos="8655"/>
        </w:tabs>
        <w:spacing w:after="0" w:line="240" w:lineRule="auto"/>
        <w:jc w:val="center"/>
        <w:rPr>
          <w:rFonts w:ascii="Times New Roman" w:eastAsia="Calibri" w:hAnsi="Times New Roman" w:cs="Times New Roman"/>
          <w:bCs/>
          <w:sz w:val="28"/>
          <w:szCs w:val="28"/>
          <w:lang w:val="ru-RU"/>
        </w:rPr>
      </w:pPr>
      <w:r w:rsidRPr="00056B3D">
        <w:rPr>
          <w:rFonts w:ascii="Times New Roman" w:eastAsia="Calibri" w:hAnsi="Times New Roman" w:cs="Times New Roman"/>
          <w:sz w:val="28"/>
          <w:szCs w:val="28"/>
          <w:lang w:val="kk-KZ"/>
        </w:rPr>
        <w:t>«</w:t>
      </w:r>
      <w:r w:rsidRPr="00056B3D">
        <w:rPr>
          <w:rFonts w:ascii="Times New Roman" w:eastAsia="Calibri" w:hAnsi="Times New Roman" w:cs="Times New Roman"/>
          <w:bCs/>
          <w:sz w:val="28"/>
          <w:szCs w:val="28"/>
          <w:lang w:val="ru-RU"/>
        </w:rPr>
        <w:t>Сведения об академическом обмене зарубежного профессорско-преподавательского состава в организации высшего и (или) послевузовского образования</w:t>
      </w:r>
      <w:r w:rsidRPr="00056B3D">
        <w:rPr>
          <w:rFonts w:ascii="Times New Roman" w:eastAsia="Calibri" w:hAnsi="Times New Roman" w:cs="Times New Roman"/>
          <w:bCs/>
          <w:sz w:val="28"/>
          <w:szCs w:val="28"/>
          <w:lang w:val="kk-KZ"/>
        </w:rPr>
        <w:t>»</w:t>
      </w:r>
    </w:p>
    <w:p w14:paraId="49ED7906" w14:textId="25A7BF30" w:rsidR="00DE741D" w:rsidRPr="00056B3D" w:rsidRDefault="00DE741D" w:rsidP="00DE741D">
      <w:pPr>
        <w:tabs>
          <w:tab w:val="left" w:pos="8655"/>
        </w:tabs>
        <w:spacing w:after="0" w:line="240" w:lineRule="auto"/>
        <w:jc w:val="center"/>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(Индекс:№ </w:t>
      </w:r>
      <w:r w:rsidRPr="00056B3D">
        <w:rPr>
          <w:rFonts w:ascii="Times New Roman" w:eastAsia="Calibri" w:hAnsi="Times New Roman" w:cs="Times New Roman"/>
          <w:sz w:val="28"/>
          <w:szCs w:val="28"/>
          <w:lang w:val="ru-RU"/>
        </w:rPr>
        <w:t>ВП - 3</w:t>
      </w:r>
      <w:r w:rsidR="005B024B" w:rsidRPr="00056B3D">
        <w:rPr>
          <w:rFonts w:ascii="Times New Roman" w:eastAsia="Calibri" w:hAnsi="Times New Roman" w:cs="Times New Roman"/>
          <w:sz w:val="28"/>
          <w:szCs w:val="28"/>
          <w:lang w:val="ru-RU"/>
        </w:rPr>
        <w:t>3</w:t>
      </w:r>
      <w:r w:rsidRPr="00056B3D">
        <w:rPr>
          <w:rFonts w:ascii="Times New Roman" w:eastAsia="Calibri" w:hAnsi="Times New Roman" w:cs="Times New Roman"/>
          <w:sz w:val="28"/>
          <w:szCs w:val="28"/>
          <w:lang w:val="ru-RU"/>
        </w:rPr>
        <w:t xml:space="preserve"> </w:t>
      </w:r>
      <w:r w:rsidRPr="00056B3D">
        <w:rPr>
          <w:rFonts w:ascii="Times New Roman" w:eastAsia="Calibri" w:hAnsi="Times New Roman" w:cs="Times New Roman"/>
          <w:sz w:val="28"/>
          <w:szCs w:val="28"/>
          <w:lang w:val="kk-KZ"/>
        </w:rPr>
        <w:t>, периодичность-</w:t>
      </w:r>
      <w:r w:rsidR="00401D15">
        <w:rPr>
          <w:rFonts w:ascii="Times New Roman" w:eastAsia="Calibri" w:hAnsi="Times New Roman" w:cs="Times New Roman"/>
          <w:sz w:val="28"/>
          <w:szCs w:val="28"/>
          <w:lang w:val="kk-KZ"/>
        </w:rPr>
        <w:t>2 раза в год</w:t>
      </w:r>
      <w:r w:rsidRPr="00056B3D">
        <w:rPr>
          <w:rFonts w:ascii="Times New Roman" w:eastAsia="Calibri" w:hAnsi="Times New Roman" w:cs="Times New Roman"/>
          <w:sz w:val="28"/>
          <w:szCs w:val="28"/>
          <w:lang w:val="kk-KZ"/>
        </w:rPr>
        <w:t>)</w:t>
      </w:r>
    </w:p>
    <w:p w14:paraId="3648C594"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p>
    <w:p w14:paraId="20D095E9"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1. Пояснение по заполнению Формы:</w:t>
      </w:r>
    </w:p>
    <w:p w14:paraId="7D13C8A2"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 указывается порядковый номер организации высшего и </w:t>
      </w:r>
      <w:r w:rsidR="001150F2" w:rsidRPr="00056B3D">
        <w:rPr>
          <w:rFonts w:ascii="Times New Roman" w:eastAsia="Calibri" w:hAnsi="Times New Roman" w:cs="Times New Roman"/>
          <w:sz w:val="28"/>
          <w:szCs w:val="28"/>
          <w:lang w:val="kk-KZ"/>
        </w:rPr>
        <w:t xml:space="preserve">(или0 </w:t>
      </w:r>
      <w:r w:rsidRPr="00056B3D">
        <w:rPr>
          <w:rFonts w:ascii="Times New Roman" w:eastAsia="Calibri" w:hAnsi="Times New Roman" w:cs="Times New Roman"/>
          <w:sz w:val="28"/>
          <w:szCs w:val="28"/>
          <w:lang w:val="kk-KZ"/>
        </w:rPr>
        <w:t xml:space="preserve">полсевузовского образования                                                                                       </w:t>
      </w:r>
    </w:p>
    <w:p w14:paraId="7B04E982"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2 указывается наименование зарубежного вуза                                                             </w:t>
      </w:r>
    </w:p>
    <w:p w14:paraId="067F0768"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3 указывается </w:t>
      </w:r>
      <w:r w:rsidR="006C6B11" w:rsidRPr="00056B3D">
        <w:rPr>
          <w:rFonts w:ascii="Times New Roman" w:eastAsia="Calibri" w:hAnsi="Times New Roman" w:cs="Times New Roman"/>
          <w:sz w:val="28"/>
          <w:szCs w:val="28"/>
          <w:lang w:val="kk-KZ"/>
        </w:rPr>
        <w:t>с</w:t>
      </w:r>
      <w:r w:rsidRPr="00056B3D">
        <w:rPr>
          <w:rFonts w:ascii="Times New Roman" w:eastAsia="Calibri" w:hAnsi="Times New Roman" w:cs="Times New Roman"/>
          <w:sz w:val="28"/>
          <w:szCs w:val="28"/>
          <w:lang w:val="kk-KZ"/>
        </w:rPr>
        <w:t xml:space="preserve">трана расположения зарубежного вуза                                                </w:t>
      </w:r>
    </w:p>
    <w:p w14:paraId="524BD8E7"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4 указывается </w:t>
      </w:r>
      <w:r w:rsidR="006C6B11"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аименование казахстанской организации высшего и полсевузовского образования                                                                    </w:t>
      </w:r>
    </w:p>
    <w:p w14:paraId="42CCF1A1"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5 указывается </w:t>
      </w:r>
      <w:r w:rsidR="006C6B11" w:rsidRPr="00056B3D">
        <w:rPr>
          <w:rFonts w:ascii="Times New Roman" w:eastAsia="Calibri" w:hAnsi="Times New Roman" w:cs="Times New Roman"/>
          <w:sz w:val="28"/>
          <w:szCs w:val="28"/>
          <w:lang w:val="kk-KZ"/>
        </w:rPr>
        <w:t>фамилия, имя, отчество</w:t>
      </w:r>
      <w:r w:rsidRPr="00056B3D">
        <w:rPr>
          <w:rFonts w:ascii="Times New Roman" w:eastAsia="Calibri" w:hAnsi="Times New Roman" w:cs="Times New Roman"/>
          <w:sz w:val="28"/>
          <w:szCs w:val="28"/>
          <w:lang w:val="kk-KZ"/>
        </w:rPr>
        <w:t xml:space="preserve"> преподавателя зарубежного вуза                                                                                      </w:t>
      </w:r>
    </w:p>
    <w:p w14:paraId="4B5E93EA"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6 указывается </w:t>
      </w:r>
      <w:r w:rsidR="006C6B11" w:rsidRPr="00056B3D">
        <w:rPr>
          <w:rFonts w:ascii="Times New Roman" w:eastAsia="Calibri" w:hAnsi="Times New Roman" w:cs="Times New Roman"/>
          <w:sz w:val="28"/>
          <w:szCs w:val="28"/>
          <w:lang w:val="kk-KZ"/>
        </w:rPr>
        <w:t>у</w:t>
      </w:r>
      <w:r w:rsidRPr="00056B3D">
        <w:rPr>
          <w:rFonts w:ascii="Times New Roman" w:eastAsia="Calibri" w:hAnsi="Times New Roman" w:cs="Times New Roman"/>
          <w:sz w:val="28"/>
          <w:szCs w:val="28"/>
          <w:lang w:val="kk-KZ"/>
        </w:rPr>
        <w:t xml:space="preserve">ченая степень преподавателя зарубежного вуза                                                                                                                                                                В графе 7 указывается </w:t>
      </w:r>
      <w:r w:rsidR="006C6B11" w:rsidRPr="00056B3D">
        <w:rPr>
          <w:rFonts w:ascii="Times New Roman" w:eastAsia="Calibri" w:hAnsi="Times New Roman" w:cs="Times New Roman"/>
          <w:sz w:val="28"/>
          <w:szCs w:val="28"/>
          <w:lang w:val="kk-KZ"/>
        </w:rPr>
        <w:t>у</w:t>
      </w:r>
      <w:r w:rsidRPr="00056B3D">
        <w:rPr>
          <w:rFonts w:ascii="Times New Roman" w:eastAsia="Calibri" w:hAnsi="Times New Roman" w:cs="Times New Roman"/>
          <w:sz w:val="28"/>
          <w:szCs w:val="28"/>
          <w:lang w:val="kk-KZ"/>
        </w:rPr>
        <w:t xml:space="preserve">ченое звание преподавателя зарубежного вуза                                                                                                                                                                    В графе 8 указывается </w:t>
      </w:r>
      <w:r w:rsidR="006C6B11" w:rsidRPr="00056B3D">
        <w:rPr>
          <w:rFonts w:ascii="Times New Roman" w:eastAsia="Calibri" w:hAnsi="Times New Roman" w:cs="Times New Roman"/>
          <w:sz w:val="28"/>
          <w:szCs w:val="28"/>
          <w:lang w:val="kk-KZ"/>
        </w:rPr>
        <w:t>п</w:t>
      </w:r>
      <w:r w:rsidRPr="00056B3D">
        <w:rPr>
          <w:rFonts w:ascii="Times New Roman" w:eastAsia="Calibri" w:hAnsi="Times New Roman" w:cs="Times New Roman"/>
          <w:sz w:val="28"/>
          <w:szCs w:val="28"/>
          <w:lang w:val="kk-KZ"/>
        </w:rPr>
        <w:t xml:space="preserve">ериод пребывания преподавателя зарубежного вуза в казахстанском вузе                                                                                      В графе 9 указывается </w:t>
      </w:r>
      <w:r w:rsidR="006C6B11"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аправление подготовки                                                                       </w:t>
      </w:r>
    </w:p>
    <w:p w14:paraId="065D5D77" w14:textId="0E683E39"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10 указывается </w:t>
      </w:r>
      <w:r w:rsidR="006C6B11"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аименование программы в рамках которой осуществлялся академический обмен                                                                                                 В графе 11-15 указывается </w:t>
      </w:r>
      <w:r w:rsidR="006C6B11" w:rsidRPr="00056B3D">
        <w:rPr>
          <w:rFonts w:ascii="Times New Roman" w:eastAsia="Calibri" w:hAnsi="Times New Roman" w:cs="Times New Roman"/>
          <w:sz w:val="28"/>
          <w:szCs w:val="28"/>
          <w:lang w:val="kk-KZ"/>
        </w:rPr>
        <w:t>п</w:t>
      </w:r>
      <w:r w:rsidRPr="00056B3D">
        <w:rPr>
          <w:rFonts w:ascii="Times New Roman" w:eastAsia="Calibri" w:hAnsi="Times New Roman" w:cs="Times New Roman"/>
          <w:sz w:val="28"/>
          <w:szCs w:val="28"/>
          <w:lang w:val="kk-KZ"/>
        </w:rPr>
        <w:t>роделанная работа в рамках обмена</w:t>
      </w:r>
    </w:p>
    <w:p w14:paraId="5027D065" w14:textId="21C75B19" w:rsidR="00056B3D" w:rsidRPr="00056B3D" w:rsidRDefault="00056B3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16 указывается формат работы </w:t>
      </w:r>
    </w:p>
    <w:p w14:paraId="77FEA406" w14:textId="07BB3E59" w:rsidR="00056B3D" w:rsidRPr="00056B3D" w:rsidRDefault="00056B3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В графе 17 указывается источник финансирования</w:t>
      </w:r>
    </w:p>
    <w:p w14:paraId="35539DE5" w14:textId="0CD5EAB2" w:rsidR="00056B3D" w:rsidRPr="00056B3D" w:rsidRDefault="00056B3D" w:rsidP="00DE741D">
      <w:pPr>
        <w:tabs>
          <w:tab w:val="left" w:pos="8655"/>
        </w:tabs>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В графе 18 указыва</w:t>
      </w:r>
      <w:r w:rsidR="00401D15">
        <w:rPr>
          <w:rFonts w:ascii="Times New Roman" w:eastAsia="Calibri" w:hAnsi="Times New Roman" w:cs="Times New Roman"/>
          <w:sz w:val="28"/>
          <w:szCs w:val="28"/>
          <w:lang w:val="kk-KZ"/>
        </w:rPr>
        <w:t>е</w:t>
      </w:r>
      <w:r w:rsidRPr="00056B3D">
        <w:rPr>
          <w:rFonts w:ascii="Times New Roman" w:eastAsia="Calibri" w:hAnsi="Times New Roman" w:cs="Times New Roman"/>
          <w:sz w:val="28"/>
          <w:szCs w:val="28"/>
          <w:lang w:val="kk-KZ"/>
        </w:rPr>
        <w:t>тся</w:t>
      </w:r>
      <w:r w:rsidRPr="00056B3D">
        <w:rPr>
          <w:lang w:val="ru-RU"/>
        </w:rPr>
        <w:t xml:space="preserve"> </w:t>
      </w:r>
      <w:r w:rsidRPr="00056B3D">
        <w:rPr>
          <w:rFonts w:ascii="Times New Roman" w:eastAsia="Calibri" w:hAnsi="Times New Roman" w:cs="Times New Roman"/>
          <w:sz w:val="28"/>
          <w:szCs w:val="28"/>
          <w:lang w:val="kk-KZ"/>
        </w:rPr>
        <w:t>предложения по академического обмену или возникшие затруднения.</w:t>
      </w:r>
    </w:p>
    <w:p w14:paraId="46D74F75" w14:textId="77777777" w:rsidR="00DE741D" w:rsidRPr="00056B3D" w:rsidRDefault="00DE741D" w:rsidP="00DE741D">
      <w:pPr>
        <w:tabs>
          <w:tab w:val="left" w:pos="8655"/>
        </w:tabs>
        <w:spacing w:after="0" w:line="240" w:lineRule="auto"/>
        <w:rPr>
          <w:rFonts w:ascii="Times New Roman" w:eastAsia="Calibri" w:hAnsi="Times New Roman" w:cs="Times New Roman"/>
          <w:sz w:val="28"/>
          <w:szCs w:val="28"/>
          <w:lang w:val="kk-KZ"/>
        </w:rPr>
      </w:pPr>
    </w:p>
    <w:p w14:paraId="4D10224E"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7F00EC44"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6174D60D"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5A44998C"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14C36E1F"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28646212"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2E1318F8" w14:textId="77777777" w:rsidR="00DE741D" w:rsidRPr="005B024B" w:rsidRDefault="00DE741D" w:rsidP="00DE741D">
      <w:pPr>
        <w:tabs>
          <w:tab w:val="left" w:pos="8655"/>
        </w:tabs>
        <w:spacing w:after="0" w:line="240" w:lineRule="auto"/>
        <w:rPr>
          <w:rFonts w:ascii="Times New Roman" w:eastAsia="Calibri" w:hAnsi="Times New Roman" w:cs="Times New Roman"/>
          <w:sz w:val="28"/>
          <w:szCs w:val="28"/>
          <w:highlight w:val="yellow"/>
          <w:lang w:val="kk-KZ"/>
        </w:rPr>
      </w:pPr>
    </w:p>
    <w:p w14:paraId="649113D6" w14:textId="56C719DF" w:rsidR="00DE741D" w:rsidRPr="00056B3D" w:rsidRDefault="00DE741D" w:rsidP="00DE741D">
      <w:pPr>
        <w:widowControl w:val="0"/>
        <w:spacing w:after="0" w:line="240" w:lineRule="auto"/>
        <w:ind w:left="10065"/>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lastRenderedPageBreak/>
        <w:t>Приложение 3</w:t>
      </w:r>
      <w:r w:rsidR="00401D15">
        <w:rPr>
          <w:rFonts w:ascii="Times New Roman" w:eastAsia="Calibri" w:hAnsi="Times New Roman" w:cs="Times New Roman"/>
          <w:sz w:val="28"/>
          <w:szCs w:val="28"/>
          <w:lang w:val="kk-KZ"/>
        </w:rPr>
        <w:t>4</w:t>
      </w:r>
      <w:r w:rsidRPr="00056B3D">
        <w:rPr>
          <w:rFonts w:ascii="Times New Roman" w:eastAsia="Calibri" w:hAnsi="Times New Roman" w:cs="Times New Roman"/>
          <w:sz w:val="28"/>
          <w:szCs w:val="28"/>
          <w:lang w:val="kk-KZ"/>
        </w:rPr>
        <w:t xml:space="preserve"> к приказу </w:t>
      </w:r>
    </w:p>
    <w:p w14:paraId="2CB2F08E" w14:textId="77777777" w:rsidR="00DE741D" w:rsidRPr="00056B3D" w:rsidRDefault="00DE741D" w:rsidP="00DE741D">
      <w:pPr>
        <w:widowControl w:val="0"/>
        <w:spacing w:after="0" w:line="240" w:lineRule="auto"/>
        <w:ind w:left="10065"/>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67C33C11" w14:textId="77777777" w:rsidR="00DE741D" w:rsidRPr="00056B3D" w:rsidRDefault="00DE741D" w:rsidP="00DE741D">
      <w:pPr>
        <w:widowControl w:val="0"/>
        <w:spacing w:after="0" w:line="240" w:lineRule="auto"/>
        <w:ind w:left="10065"/>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от «__» __________ 202</w:t>
      </w:r>
      <w:r w:rsidR="00033C7E" w:rsidRPr="00056B3D">
        <w:rPr>
          <w:rFonts w:ascii="Times New Roman" w:eastAsia="Calibri" w:hAnsi="Times New Roman" w:cs="Times New Roman"/>
          <w:sz w:val="28"/>
          <w:szCs w:val="28"/>
          <w:lang w:val="ru-RU"/>
        </w:rPr>
        <w:t>4</w:t>
      </w:r>
      <w:r w:rsidRPr="00056B3D">
        <w:rPr>
          <w:rFonts w:ascii="Times New Roman" w:eastAsia="Calibri" w:hAnsi="Times New Roman" w:cs="Times New Roman"/>
          <w:sz w:val="28"/>
          <w:szCs w:val="28"/>
          <w:lang w:val="kk-KZ"/>
        </w:rPr>
        <w:t xml:space="preserve"> года № ___</w:t>
      </w:r>
    </w:p>
    <w:p w14:paraId="47E45921" w14:textId="77777777" w:rsidR="00DE741D" w:rsidRPr="00056B3D" w:rsidRDefault="00DE741D" w:rsidP="00DE741D">
      <w:pPr>
        <w:widowControl w:val="0"/>
        <w:spacing w:after="0" w:line="240" w:lineRule="auto"/>
        <w:ind w:left="10065"/>
        <w:rPr>
          <w:rFonts w:ascii="Times New Roman" w:eastAsia="Calibri" w:hAnsi="Times New Roman" w:cs="Times New Roman"/>
          <w:sz w:val="28"/>
          <w:szCs w:val="28"/>
          <w:lang w:val="kk-KZ"/>
        </w:rPr>
      </w:pPr>
    </w:p>
    <w:p w14:paraId="1E3C119F"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ru-RU" w:eastAsia="ru-RU"/>
        </w:rPr>
      </w:pPr>
      <w:r w:rsidRPr="00056B3D">
        <w:rPr>
          <w:rFonts w:ascii="Times New Roman" w:eastAsia="Times New Roman" w:hAnsi="Times New Roman" w:cs="Times New Roman"/>
          <w:sz w:val="28"/>
          <w:szCs w:val="28"/>
          <w:lang w:val="kk-KZ" w:eastAsia="ru-RU"/>
        </w:rPr>
        <w:t>Представляется</w:t>
      </w:r>
      <w:r w:rsidRPr="00056B3D">
        <w:rPr>
          <w:rFonts w:ascii="Times New Roman" w:eastAsia="Times New Roman" w:hAnsi="Times New Roman" w:cs="Times New Roman"/>
          <w:sz w:val="28"/>
          <w:szCs w:val="28"/>
          <w:lang w:val="ru-RU" w:eastAsia="ru-RU"/>
        </w:rPr>
        <w:t>: в Комитет высшего и послевузовского образования</w:t>
      </w:r>
    </w:p>
    <w:p w14:paraId="017CB0F2"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ru-RU" w:eastAsia="ru-RU"/>
        </w:rPr>
      </w:pPr>
      <w:r w:rsidRPr="00056B3D">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056B3D">
        <w:rPr>
          <w:rFonts w:ascii="Times New Roman" w:eastAsia="Times New Roman" w:hAnsi="Times New Roman" w:cs="Times New Roman"/>
          <w:sz w:val="28"/>
          <w:szCs w:val="28"/>
          <w:lang w:val="ru-RU" w:eastAsia="ru-RU"/>
        </w:rPr>
        <w:t>Республики Казахстан</w:t>
      </w:r>
    </w:p>
    <w:p w14:paraId="279CDF86"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ru-RU" w:eastAsia="ru-RU"/>
        </w:rPr>
      </w:pPr>
    </w:p>
    <w:p w14:paraId="4837E695"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056B3D">
        <w:rPr>
          <w:rFonts w:ascii="Times New Roman" w:eastAsia="Times New Roman" w:hAnsi="Times New Roman" w:cs="Times New Roman"/>
          <w:sz w:val="28"/>
          <w:szCs w:val="28"/>
          <w:lang w:val="ru-RU" w:eastAsia="ru-RU"/>
        </w:rPr>
        <w:t>www.</w:t>
      </w:r>
      <w:r w:rsidRPr="00056B3D">
        <w:rPr>
          <w:rFonts w:ascii="Times New Roman" w:eastAsia="Times New Roman" w:hAnsi="Times New Roman" w:cs="Times New Roman"/>
          <w:sz w:val="28"/>
          <w:szCs w:val="28"/>
          <w:lang w:eastAsia="ru-RU"/>
        </w:rPr>
        <w:t>sci</w:t>
      </w:r>
      <w:r w:rsidRPr="00056B3D">
        <w:rPr>
          <w:rFonts w:ascii="Times New Roman" w:eastAsia="Times New Roman" w:hAnsi="Times New Roman" w:cs="Times New Roman"/>
          <w:sz w:val="28"/>
          <w:szCs w:val="28"/>
          <w:lang w:val="ru-RU" w:eastAsia="ru-RU"/>
        </w:rPr>
        <w:t>.gov.kz</w:t>
      </w:r>
    </w:p>
    <w:p w14:paraId="2395AB60" w14:textId="77777777" w:rsidR="00DE741D" w:rsidRPr="00056B3D"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3FDC3760"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7E452BDF" w14:textId="77777777" w:rsidR="00DE741D" w:rsidRPr="00056B3D" w:rsidRDefault="00DE741D" w:rsidP="00DE741D">
      <w:pPr>
        <w:spacing w:after="0" w:line="0" w:lineRule="atLeast"/>
        <w:jc w:val="center"/>
        <w:rPr>
          <w:rFonts w:ascii="Times New Roman" w:eastAsia="Times New Roman" w:hAnsi="Times New Roman" w:cs="Times New Roman"/>
          <w:sz w:val="28"/>
          <w:szCs w:val="28"/>
          <w:lang w:val="kk-KZ" w:eastAsia="ru-RU"/>
        </w:rPr>
      </w:pPr>
    </w:p>
    <w:p w14:paraId="3EB10D96" w14:textId="77777777" w:rsidR="00DE741D" w:rsidRPr="00056B3D" w:rsidRDefault="00DE741D" w:rsidP="00DE741D">
      <w:pPr>
        <w:widowControl w:val="0"/>
        <w:spacing w:after="0" w:line="240" w:lineRule="auto"/>
        <w:jc w:val="center"/>
        <w:rPr>
          <w:rFonts w:ascii="Times New Roman" w:eastAsia="Times New Roman" w:hAnsi="Times New Roman" w:cs="Times New Roman"/>
          <w:b/>
          <w:bCs/>
          <w:sz w:val="28"/>
          <w:szCs w:val="28"/>
          <w:lang w:val="ru-RU" w:eastAsia="ru-RU"/>
        </w:rPr>
      </w:pPr>
      <w:r w:rsidRPr="00056B3D">
        <w:rPr>
          <w:rFonts w:ascii="Times New Roman" w:eastAsia="Times New Roman" w:hAnsi="Times New Roman" w:cs="Times New Roman"/>
          <w:b/>
          <w:bCs/>
          <w:sz w:val="28"/>
          <w:szCs w:val="28"/>
          <w:lang w:val="ru-RU" w:eastAsia="ru-RU"/>
        </w:rPr>
        <w:t xml:space="preserve">Сведения об академическом обмене казахстанского профессорско-преподавательского состава  </w:t>
      </w:r>
    </w:p>
    <w:p w14:paraId="29630BD6" w14:textId="77777777" w:rsidR="00DE741D" w:rsidRPr="00056B3D" w:rsidRDefault="00DE741D" w:rsidP="00DE741D">
      <w:pPr>
        <w:widowControl w:val="0"/>
        <w:spacing w:after="0" w:line="240" w:lineRule="auto"/>
        <w:jc w:val="center"/>
        <w:rPr>
          <w:rFonts w:ascii="Times New Roman" w:eastAsia="Calibri" w:hAnsi="Times New Roman" w:cs="Times New Roman"/>
          <w:sz w:val="28"/>
          <w:szCs w:val="28"/>
          <w:lang w:val="kk-KZ"/>
        </w:rPr>
      </w:pPr>
    </w:p>
    <w:p w14:paraId="4A619659" w14:textId="36ED86A1"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Индекс: формы № ВП-3</w:t>
      </w:r>
      <w:r>
        <w:rPr>
          <w:rFonts w:ascii="Times New Roman" w:eastAsia="Times New Roman" w:hAnsi="Times New Roman" w:cs="Times New Roman"/>
          <w:sz w:val="28"/>
          <w:szCs w:val="28"/>
          <w:lang w:val="kk-KZ" w:eastAsia="ru-RU"/>
        </w:rPr>
        <w:t>4</w:t>
      </w:r>
      <w:r w:rsidRPr="00056B3D">
        <w:rPr>
          <w:rFonts w:ascii="Times New Roman" w:eastAsia="Times New Roman" w:hAnsi="Times New Roman" w:cs="Times New Roman"/>
          <w:sz w:val="28"/>
          <w:szCs w:val="28"/>
          <w:lang w:val="kk-KZ" w:eastAsia="ru-RU"/>
        </w:rPr>
        <w:tab/>
      </w:r>
    </w:p>
    <w:p w14:paraId="1CD1B1FF"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p>
    <w:p w14:paraId="33A63910"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Периодичность: 2 раза в год (апрель, октябрь)</w:t>
      </w:r>
    </w:p>
    <w:p w14:paraId="0AE7E1D9"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p>
    <w:p w14:paraId="7CCFFCCC"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Отчетный период 20__ календарный год</w:t>
      </w:r>
    </w:p>
    <w:p w14:paraId="52221C70"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p>
    <w:p w14:paraId="01A9D81F"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r w:rsidRPr="00056B3D">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6BD4D229" w14:textId="77777777" w:rsidR="00056B3D" w:rsidRPr="00056B3D" w:rsidRDefault="00056B3D" w:rsidP="00056B3D">
      <w:pPr>
        <w:spacing w:after="0" w:line="240" w:lineRule="auto"/>
        <w:rPr>
          <w:rFonts w:ascii="Times New Roman" w:eastAsia="Times New Roman" w:hAnsi="Times New Roman" w:cs="Times New Roman"/>
          <w:sz w:val="28"/>
          <w:szCs w:val="28"/>
          <w:lang w:val="kk-KZ" w:eastAsia="ru-RU"/>
        </w:rPr>
      </w:pPr>
    </w:p>
    <w:p w14:paraId="5E8F51E0" w14:textId="77777777" w:rsidR="00056B3D" w:rsidRPr="005B024B" w:rsidRDefault="00056B3D" w:rsidP="00056B3D">
      <w:pPr>
        <w:spacing w:after="0" w:line="240" w:lineRule="auto"/>
        <w:rPr>
          <w:rFonts w:ascii="Times New Roman" w:eastAsia="Times New Roman" w:hAnsi="Times New Roman" w:cs="Times New Roman"/>
          <w:sz w:val="28"/>
          <w:szCs w:val="28"/>
          <w:highlight w:val="yellow"/>
          <w:lang w:val="ru-RU" w:eastAsia="ru-RU"/>
        </w:rPr>
      </w:pPr>
      <w:r w:rsidRPr="00056B3D">
        <w:rPr>
          <w:rFonts w:ascii="Times New Roman" w:eastAsia="Times New Roman" w:hAnsi="Times New Roman" w:cs="Times New Roman"/>
          <w:sz w:val="28"/>
          <w:szCs w:val="28"/>
          <w:lang w:val="kk-KZ" w:eastAsia="ru-RU"/>
        </w:rPr>
        <w:t>Срок представления: 1) до 15 апреля (включительно);           2) до 30 октября (включительно)</w:t>
      </w:r>
    </w:p>
    <w:p w14:paraId="3B44E1CE" w14:textId="77777777" w:rsidR="00056B3D" w:rsidRPr="005B024B" w:rsidRDefault="00056B3D" w:rsidP="00056B3D">
      <w:pPr>
        <w:spacing w:after="0" w:line="240" w:lineRule="auto"/>
        <w:rPr>
          <w:rFonts w:ascii="Times New Roman" w:eastAsia="Times New Roman" w:hAnsi="Times New Roman" w:cs="Times New Roman"/>
          <w:sz w:val="28"/>
          <w:szCs w:val="28"/>
          <w:highlight w:val="yellow"/>
          <w:lang w:val="ru-RU" w:eastAsia="ru-RU"/>
        </w:rPr>
      </w:pPr>
    </w:p>
    <w:tbl>
      <w:tblPr>
        <w:tblStyle w:val="a3"/>
        <w:tblW w:w="14550" w:type="dxa"/>
        <w:tblInd w:w="-289" w:type="dxa"/>
        <w:tblLook w:val="04A0" w:firstRow="1" w:lastRow="0" w:firstColumn="1" w:lastColumn="0" w:noHBand="0" w:noVBand="1"/>
      </w:tblPr>
      <w:tblGrid>
        <w:gridCol w:w="565"/>
        <w:gridCol w:w="669"/>
        <w:gridCol w:w="790"/>
        <w:gridCol w:w="670"/>
        <w:gridCol w:w="709"/>
        <w:gridCol w:w="1174"/>
        <w:gridCol w:w="562"/>
        <w:gridCol w:w="835"/>
        <w:gridCol w:w="562"/>
        <w:gridCol w:w="834"/>
        <w:gridCol w:w="1936"/>
        <w:gridCol w:w="759"/>
        <w:gridCol w:w="834"/>
        <w:gridCol w:w="835"/>
        <w:gridCol w:w="834"/>
        <w:gridCol w:w="709"/>
        <w:gridCol w:w="459"/>
        <w:gridCol w:w="814"/>
      </w:tblGrid>
      <w:tr w:rsidR="00F25451" w:rsidRPr="00303982" w14:paraId="4C7455D1" w14:textId="77777777" w:rsidTr="00056B3D">
        <w:trPr>
          <w:cantSplit/>
          <w:trHeight w:val="4662"/>
        </w:trPr>
        <w:tc>
          <w:tcPr>
            <w:tcW w:w="565" w:type="dxa"/>
            <w:noWrap/>
            <w:hideMark/>
          </w:tcPr>
          <w:p w14:paraId="5C9C3828"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lastRenderedPageBreak/>
              <w:t>№</w:t>
            </w:r>
          </w:p>
        </w:tc>
        <w:tc>
          <w:tcPr>
            <w:tcW w:w="669" w:type="dxa"/>
            <w:tcBorders>
              <w:top w:val="single" w:sz="4" w:space="0" w:color="auto"/>
              <w:left w:val="single" w:sz="4" w:space="0" w:color="auto"/>
              <w:bottom w:val="nil"/>
              <w:right w:val="single" w:sz="4" w:space="0" w:color="auto"/>
            </w:tcBorders>
            <w:shd w:val="clear" w:color="000000" w:fill="FFFFFF"/>
            <w:textDirection w:val="btLr"/>
            <w:vAlign w:val="center"/>
          </w:tcPr>
          <w:p w14:paraId="70235156"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Наименование казахстанского </w:t>
            </w:r>
            <w:r w:rsidR="001150F2" w:rsidRPr="00056B3D">
              <w:rPr>
                <w:rFonts w:ascii="Times New Roman" w:hAnsi="Times New Roman"/>
                <w:bCs/>
                <w:color w:val="000000"/>
                <w:sz w:val="20"/>
                <w:szCs w:val="20"/>
              </w:rPr>
              <w:t>высшего учебного заведения</w:t>
            </w:r>
          </w:p>
        </w:tc>
        <w:tc>
          <w:tcPr>
            <w:tcW w:w="790" w:type="dxa"/>
            <w:tcBorders>
              <w:top w:val="single" w:sz="4" w:space="0" w:color="auto"/>
              <w:left w:val="nil"/>
              <w:bottom w:val="nil"/>
              <w:right w:val="single" w:sz="4" w:space="0" w:color="auto"/>
            </w:tcBorders>
            <w:shd w:val="clear" w:color="000000" w:fill="FFFFFF"/>
            <w:textDirection w:val="btLr"/>
            <w:vAlign w:val="center"/>
          </w:tcPr>
          <w:p w14:paraId="15F44548"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Наименование зарубежного </w:t>
            </w:r>
            <w:r w:rsidR="001150F2" w:rsidRPr="00056B3D">
              <w:rPr>
                <w:rFonts w:ascii="Times New Roman" w:hAnsi="Times New Roman"/>
                <w:bCs/>
                <w:color w:val="000000"/>
                <w:sz w:val="20"/>
                <w:szCs w:val="20"/>
              </w:rPr>
              <w:t>высшего учебного заведения</w:t>
            </w:r>
          </w:p>
        </w:tc>
        <w:tc>
          <w:tcPr>
            <w:tcW w:w="670" w:type="dxa"/>
            <w:tcBorders>
              <w:top w:val="single" w:sz="4" w:space="0" w:color="auto"/>
              <w:left w:val="nil"/>
              <w:bottom w:val="nil"/>
              <w:right w:val="single" w:sz="4" w:space="0" w:color="auto"/>
            </w:tcBorders>
            <w:shd w:val="clear" w:color="000000" w:fill="FFFFFF"/>
            <w:textDirection w:val="btLr"/>
            <w:vAlign w:val="center"/>
          </w:tcPr>
          <w:p w14:paraId="5712AA81"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Страна расположения зарубежного </w:t>
            </w:r>
            <w:r w:rsidR="001150F2" w:rsidRPr="00056B3D">
              <w:rPr>
                <w:rFonts w:ascii="Times New Roman" w:hAnsi="Times New Roman"/>
                <w:bCs/>
                <w:color w:val="000000"/>
                <w:sz w:val="20"/>
                <w:szCs w:val="20"/>
              </w:rPr>
              <w:t>высшего учебного заведения</w:t>
            </w:r>
            <w:r w:rsidRPr="00056B3D">
              <w:rPr>
                <w:rFonts w:ascii="Times New Roman" w:hAnsi="Times New Roman"/>
                <w:bCs/>
                <w:color w:val="000000"/>
                <w:sz w:val="20"/>
                <w:szCs w:val="20"/>
              </w:rPr>
              <w:t xml:space="preserve">  </w:t>
            </w:r>
          </w:p>
        </w:tc>
        <w:tc>
          <w:tcPr>
            <w:tcW w:w="709" w:type="dxa"/>
            <w:tcBorders>
              <w:top w:val="single" w:sz="4" w:space="0" w:color="auto"/>
              <w:left w:val="nil"/>
              <w:bottom w:val="nil"/>
              <w:right w:val="single" w:sz="4" w:space="0" w:color="auto"/>
            </w:tcBorders>
            <w:shd w:val="clear" w:color="000000" w:fill="FFFFFF"/>
            <w:textDirection w:val="btLr"/>
            <w:vAlign w:val="center"/>
          </w:tcPr>
          <w:p w14:paraId="0223FE6B"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ФИО преподавателя казахстанского </w:t>
            </w:r>
            <w:r w:rsidR="001150F2" w:rsidRPr="00056B3D">
              <w:rPr>
                <w:rFonts w:ascii="Times New Roman" w:hAnsi="Times New Roman"/>
                <w:bCs/>
                <w:color w:val="000000"/>
                <w:sz w:val="20"/>
                <w:szCs w:val="20"/>
              </w:rPr>
              <w:t>высшего учебного заведения</w:t>
            </w:r>
          </w:p>
        </w:tc>
        <w:tc>
          <w:tcPr>
            <w:tcW w:w="1174" w:type="dxa"/>
            <w:tcBorders>
              <w:top w:val="single" w:sz="4" w:space="0" w:color="auto"/>
              <w:left w:val="nil"/>
              <w:bottom w:val="nil"/>
              <w:right w:val="single" w:sz="4" w:space="0" w:color="auto"/>
            </w:tcBorders>
            <w:shd w:val="clear" w:color="000000" w:fill="FFFFFF"/>
            <w:textDirection w:val="btLr"/>
            <w:vAlign w:val="center"/>
          </w:tcPr>
          <w:p w14:paraId="39E40366"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Ученая степень преподавателя казахстанского </w:t>
            </w:r>
            <w:r w:rsidR="001150F2" w:rsidRPr="00056B3D">
              <w:rPr>
                <w:rFonts w:ascii="Times New Roman" w:hAnsi="Times New Roman"/>
                <w:bCs/>
                <w:color w:val="000000"/>
                <w:sz w:val="20"/>
                <w:szCs w:val="20"/>
              </w:rPr>
              <w:t>высшего учебного заведения</w:t>
            </w:r>
            <w:r w:rsidRPr="00056B3D">
              <w:rPr>
                <w:rFonts w:ascii="Times New Roman" w:hAnsi="Times New Roman"/>
                <w:bCs/>
                <w:color w:val="000000"/>
                <w:sz w:val="20"/>
                <w:szCs w:val="20"/>
              </w:rPr>
              <w:t xml:space="preserve"> </w:t>
            </w:r>
            <w:r w:rsidRPr="00056B3D">
              <w:rPr>
                <w:rFonts w:ascii="Times New Roman" w:hAnsi="Times New Roman"/>
                <w:bCs/>
                <w:color w:val="000000"/>
                <w:sz w:val="20"/>
                <w:szCs w:val="20"/>
              </w:rPr>
              <w:br/>
              <w:t>(доктор PhD, доктор наук, кандидат наук, магистр наук, нет степени)</w:t>
            </w:r>
          </w:p>
        </w:tc>
        <w:tc>
          <w:tcPr>
            <w:tcW w:w="562" w:type="dxa"/>
            <w:tcBorders>
              <w:top w:val="single" w:sz="4" w:space="0" w:color="auto"/>
              <w:left w:val="nil"/>
              <w:bottom w:val="nil"/>
              <w:right w:val="single" w:sz="4" w:space="0" w:color="auto"/>
            </w:tcBorders>
            <w:shd w:val="clear" w:color="000000" w:fill="FFFFFF"/>
            <w:textDirection w:val="btLr"/>
            <w:vAlign w:val="center"/>
          </w:tcPr>
          <w:p w14:paraId="7B632031"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Ученое звание преподавателя казахстанского вуза</w:t>
            </w:r>
          </w:p>
        </w:tc>
        <w:tc>
          <w:tcPr>
            <w:tcW w:w="835" w:type="dxa"/>
            <w:tcBorders>
              <w:top w:val="single" w:sz="4" w:space="0" w:color="auto"/>
              <w:left w:val="nil"/>
              <w:bottom w:val="nil"/>
              <w:right w:val="single" w:sz="4" w:space="0" w:color="auto"/>
            </w:tcBorders>
            <w:shd w:val="clear" w:color="000000" w:fill="FFFFFF"/>
            <w:textDirection w:val="btLr"/>
            <w:vAlign w:val="center"/>
          </w:tcPr>
          <w:p w14:paraId="24D6FB3A"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Период пребывания преподавателя казахстанского вуза в зарубежном </w:t>
            </w:r>
            <w:r w:rsidR="001150F2" w:rsidRPr="00056B3D">
              <w:rPr>
                <w:rFonts w:ascii="Times New Roman" w:hAnsi="Times New Roman"/>
                <w:bCs/>
                <w:color w:val="000000"/>
                <w:sz w:val="20"/>
                <w:szCs w:val="20"/>
              </w:rPr>
              <w:t>высшего учебного заведения</w:t>
            </w:r>
          </w:p>
        </w:tc>
        <w:tc>
          <w:tcPr>
            <w:tcW w:w="562" w:type="dxa"/>
            <w:tcBorders>
              <w:top w:val="single" w:sz="4" w:space="0" w:color="auto"/>
              <w:left w:val="nil"/>
              <w:bottom w:val="nil"/>
              <w:right w:val="single" w:sz="4" w:space="0" w:color="auto"/>
            </w:tcBorders>
            <w:shd w:val="clear" w:color="000000" w:fill="FFFFFF"/>
            <w:textDirection w:val="btLr"/>
            <w:vAlign w:val="center"/>
          </w:tcPr>
          <w:p w14:paraId="6670AA9F"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Направление подготовки</w:t>
            </w:r>
          </w:p>
        </w:tc>
        <w:tc>
          <w:tcPr>
            <w:tcW w:w="834" w:type="dxa"/>
            <w:tcBorders>
              <w:top w:val="single" w:sz="4" w:space="0" w:color="auto"/>
              <w:left w:val="nil"/>
              <w:bottom w:val="nil"/>
              <w:right w:val="nil"/>
            </w:tcBorders>
            <w:shd w:val="clear" w:color="000000" w:fill="FFFFFF"/>
            <w:textDirection w:val="btLr"/>
            <w:vAlign w:val="center"/>
          </w:tcPr>
          <w:p w14:paraId="0B4E8BB4"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Наименование программы в рамках которой осуществлялся академический обмен </w:t>
            </w:r>
          </w:p>
        </w:tc>
        <w:tc>
          <w:tcPr>
            <w:tcW w:w="19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F52281E" w14:textId="1AFB286A" w:rsidR="00DE741D" w:rsidRPr="00056B3D" w:rsidRDefault="00A45D50"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Публикационная активность (Опубликование научных статей в соавторстве с профессорско-преподавательского состава вуза – в журналах, рекомендованных Комитетом по обеспечению качества в сфере науки и высшего образования, Российским индексом научного </w:t>
            </w:r>
            <w:r w:rsidR="00056B3D" w:rsidRPr="00056B3D">
              <w:rPr>
                <w:rFonts w:ascii="Times New Roman" w:hAnsi="Times New Roman"/>
                <w:bCs/>
                <w:color w:val="000000"/>
                <w:sz w:val="20"/>
                <w:szCs w:val="20"/>
              </w:rPr>
              <w:t>цитирования,</w:t>
            </w:r>
            <w:r w:rsidRPr="00056B3D">
              <w:rPr>
                <w:rFonts w:ascii="Times New Roman" w:hAnsi="Times New Roman"/>
                <w:bCs/>
                <w:color w:val="000000"/>
                <w:sz w:val="20"/>
                <w:szCs w:val="20"/>
              </w:rPr>
              <w:t xml:space="preserve"> </w:t>
            </w:r>
            <w:r w:rsidRPr="00056B3D">
              <w:rPr>
                <w:rFonts w:ascii="Times New Roman" w:hAnsi="Times New Roman"/>
                <w:bCs/>
                <w:color w:val="000000"/>
                <w:sz w:val="20"/>
                <w:szCs w:val="20"/>
                <w:lang w:val="en-US"/>
              </w:rPr>
              <w:t>Scopus</w:t>
            </w:r>
            <w:r w:rsidRPr="00056B3D">
              <w:rPr>
                <w:rFonts w:ascii="Times New Roman" w:hAnsi="Times New Roman"/>
                <w:bCs/>
                <w:color w:val="000000"/>
                <w:sz w:val="20"/>
                <w:szCs w:val="20"/>
              </w:rPr>
              <w:t xml:space="preserve">, </w:t>
            </w:r>
            <w:r w:rsidRPr="00056B3D">
              <w:rPr>
                <w:rFonts w:ascii="Times New Roman" w:hAnsi="Times New Roman"/>
                <w:bCs/>
                <w:color w:val="000000"/>
                <w:sz w:val="20"/>
                <w:szCs w:val="20"/>
                <w:lang w:val="en-US"/>
              </w:rPr>
              <w:t>Web</w:t>
            </w:r>
            <w:r w:rsidRPr="00056B3D">
              <w:rPr>
                <w:rFonts w:ascii="Times New Roman" w:hAnsi="Times New Roman"/>
                <w:bCs/>
                <w:color w:val="000000"/>
                <w:sz w:val="20"/>
                <w:szCs w:val="20"/>
              </w:rPr>
              <w:t xml:space="preserve"> </w:t>
            </w:r>
            <w:r w:rsidRPr="00056B3D">
              <w:rPr>
                <w:rFonts w:ascii="Times New Roman" w:hAnsi="Times New Roman"/>
                <w:bCs/>
                <w:color w:val="000000"/>
                <w:sz w:val="20"/>
                <w:szCs w:val="20"/>
                <w:lang w:val="en-US"/>
              </w:rPr>
              <w:t>of</w:t>
            </w:r>
            <w:r w:rsidRPr="00056B3D">
              <w:rPr>
                <w:rFonts w:ascii="Times New Roman" w:hAnsi="Times New Roman"/>
                <w:bCs/>
                <w:color w:val="000000"/>
                <w:sz w:val="20"/>
                <w:szCs w:val="20"/>
              </w:rPr>
              <w:t xml:space="preserve"> </w:t>
            </w:r>
            <w:r w:rsidRPr="00056B3D">
              <w:rPr>
                <w:rFonts w:ascii="Times New Roman" w:hAnsi="Times New Roman"/>
                <w:bCs/>
                <w:color w:val="000000"/>
                <w:sz w:val="20"/>
                <w:szCs w:val="20"/>
                <w:lang w:val="en-US"/>
              </w:rPr>
              <w:t>science</w:t>
            </w:r>
            <w:r w:rsidRPr="00056B3D">
              <w:rPr>
                <w:rFonts w:ascii="Times New Roman" w:hAnsi="Times New Roman"/>
                <w:bCs/>
                <w:color w:val="000000"/>
                <w:sz w:val="20"/>
                <w:szCs w:val="20"/>
              </w:rPr>
              <w:t>)</w:t>
            </w:r>
          </w:p>
        </w:tc>
        <w:tc>
          <w:tcPr>
            <w:tcW w:w="759" w:type="dxa"/>
            <w:tcBorders>
              <w:top w:val="single" w:sz="4" w:space="0" w:color="auto"/>
              <w:left w:val="nil"/>
              <w:bottom w:val="single" w:sz="4" w:space="0" w:color="auto"/>
              <w:right w:val="single" w:sz="4" w:space="0" w:color="auto"/>
            </w:tcBorders>
            <w:shd w:val="clear" w:color="000000" w:fill="FFFFFF"/>
            <w:textDirection w:val="btLr"/>
            <w:vAlign w:val="center"/>
          </w:tcPr>
          <w:p w14:paraId="6DD9FBC9"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Участие в качестве спикера на различных «круглых столах», конференциях и встречах</w:t>
            </w:r>
          </w:p>
        </w:tc>
        <w:tc>
          <w:tcPr>
            <w:tcW w:w="834" w:type="dxa"/>
            <w:tcBorders>
              <w:top w:val="single" w:sz="4" w:space="0" w:color="auto"/>
              <w:left w:val="nil"/>
              <w:bottom w:val="single" w:sz="4" w:space="0" w:color="auto"/>
              <w:right w:val="single" w:sz="4" w:space="0" w:color="auto"/>
            </w:tcBorders>
            <w:shd w:val="clear" w:color="000000" w:fill="FFFFFF"/>
            <w:textDirection w:val="btLr"/>
            <w:vAlign w:val="center"/>
          </w:tcPr>
          <w:p w14:paraId="5E9D35A5"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Консультирование студентов/магистрантов/докторантов по темам их научной работы </w:t>
            </w:r>
          </w:p>
        </w:tc>
        <w:tc>
          <w:tcPr>
            <w:tcW w:w="835" w:type="dxa"/>
            <w:tcBorders>
              <w:top w:val="single" w:sz="4" w:space="0" w:color="auto"/>
              <w:left w:val="nil"/>
              <w:bottom w:val="single" w:sz="4" w:space="0" w:color="auto"/>
              <w:right w:val="single" w:sz="4" w:space="0" w:color="auto"/>
            </w:tcBorders>
            <w:shd w:val="clear" w:color="000000" w:fill="FFFFFF"/>
            <w:textDirection w:val="btLr"/>
            <w:vAlign w:val="center"/>
          </w:tcPr>
          <w:p w14:paraId="501FDCDF"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Разработка рабочих программ дисциплин и сопровождающих учебно-методических материалов</w:t>
            </w:r>
          </w:p>
        </w:tc>
        <w:tc>
          <w:tcPr>
            <w:tcW w:w="834" w:type="dxa"/>
            <w:tcBorders>
              <w:top w:val="single" w:sz="4" w:space="0" w:color="auto"/>
              <w:left w:val="nil"/>
              <w:bottom w:val="single" w:sz="4" w:space="0" w:color="auto"/>
              <w:right w:val="single" w:sz="4" w:space="0" w:color="auto"/>
            </w:tcBorders>
            <w:shd w:val="clear" w:color="000000" w:fill="FFFFFF"/>
            <w:textDirection w:val="btLr"/>
            <w:vAlign w:val="center"/>
          </w:tcPr>
          <w:p w14:paraId="7169405C"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Дополнительные работы во время пребывания в </w:t>
            </w:r>
            <w:r w:rsidR="001150F2" w:rsidRPr="00056B3D">
              <w:rPr>
                <w:rFonts w:ascii="Times New Roman" w:hAnsi="Times New Roman"/>
                <w:bCs/>
                <w:color w:val="000000"/>
                <w:sz w:val="20"/>
                <w:szCs w:val="20"/>
              </w:rPr>
              <w:t>высшего учебного заведения</w:t>
            </w:r>
            <w:r w:rsidRPr="00056B3D">
              <w:rPr>
                <w:rFonts w:ascii="Times New Roman" w:hAnsi="Times New Roman"/>
                <w:bCs/>
                <w:color w:val="000000"/>
                <w:sz w:val="20"/>
                <w:szCs w:val="20"/>
              </w:rPr>
              <w:t xml:space="preserve"> </w:t>
            </w:r>
          </w:p>
        </w:tc>
        <w:tc>
          <w:tcPr>
            <w:tcW w:w="709" w:type="dxa"/>
            <w:tcBorders>
              <w:top w:val="single" w:sz="4" w:space="0" w:color="auto"/>
              <w:left w:val="nil"/>
              <w:bottom w:val="nil"/>
              <w:right w:val="single" w:sz="4" w:space="0" w:color="auto"/>
            </w:tcBorders>
            <w:shd w:val="clear" w:color="000000" w:fill="FFFFFF"/>
            <w:textDirection w:val="btLr"/>
            <w:vAlign w:val="center"/>
          </w:tcPr>
          <w:p w14:paraId="6DD6F218"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Формат </w:t>
            </w:r>
            <w:r w:rsidRPr="00056B3D">
              <w:rPr>
                <w:rFonts w:ascii="Times New Roman" w:hAnsi="Times New Roman"/>
                <w:bCs/>
                <w:color w:val="000000"/>
                <w:sz w:val="20"/>
                <w:szCs w:val="20"/>
              </w:rPr>
              <w:br/>
              <w:t>(онлайн/ офлайн/смешанный)</w:t>
            </w:r>
          </w:p>
        </w:tc>
        <w:tc>
          <w:tcPr>
            <w:tcW w:w="459" w:type="dxa"/>
            <w:tcBorders>
              <w:top w:val="single" w:sz="4" w:space="0" w:color="auto"/>
              <w:left w:val="nil"/>
              <w:bottom w:val="nil"/>
              <w:right w:val="single" w:sz="4" w:space="0" w:color="auto"/>
            </w:tcBorders>
            <w:shd w:val="clear" w:color="000000" w:fill="FFFFFF"/>
            <w:textDirection w:val="btLr"/>
            <w:vAlign w:val="center"/>
          </w:tcPr>
          <w:p w14:paraId="6A12797A"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Источник финансирования </w:t>
            </w:r>
          </w:p>
        </w:tc>
        <w:tc>
          <w:tcPr>
            <w:tcW w:w="814" w:type="dxa"/>
            <w:tcBorders>
              <w:top w:val="single" w:sz="4" w:space="0" w:color="auto"/>
              <w:left w:val="nil"/>
              <w:bottom w:val="single" w:sz="4" w:space="0" w:color="auto"/>
              <w:right w:val="single" w:sz="4" w:space="0" w:color="auto"/>
            </w:tcBorders>
            <w:shd w:val="clear" w:color="000000" w:fill="FFFFFF"/>
            <w:textDirection w:val="btLr"/>
            <w:vAlign w:val="center"/>
          </w:tcPr>
          <w:p w14:paraId="61CB39C6" w14:textId="77777777" w:rsidR="00DE741D" w:rsidRPr="00056B3D" w:rsidRDefault="00DE741D" w:rsidP="00C95929">
            <w:pPr>
              <w:jc w:val="center"/>
              <w:rPr>
                <w:rFonts w:ascii="Times New Roman" w:hAnsi="Times New Roman"/>
                <w:bCs/>
                <w:color w:val="000000"/>
                <w:sz w:val="20"/>
                <w:szCs w:val="20"/>
              </w:rPr>
            </w:pPr>
            <w:r w:rsidRPr="00056B3D">
              <w:rPr>
                <w:rFonts w:ascii="Times New Roman" w:hAnsi="Times New Roman"/>
                <w:bCs/>
                <w:color w:val="000000"/>
                <w:sz w:val="20"/>
                <w:szCs w:val="20"/>
              </w:rPr>
              <w:t xml:space="preserve">Предложения по академическогому обмену или возникшие затруднения </w:t>
            </w:r>
          </w:p>
        </w:tc>
      </w:tr>
      <w:tr w:rsidR="00F25451" w:rsidRPr="00056B3D" w14:paraId="4E6B0189" w14:textId="77777777" w:rsidTr="00056B3D">
        <w:tc>
          <w:tcPr>
            <w:tcW w:w="565" w:type="dxa"/>
          </w:tcPr>
          <w:p w14:paraId="260D1A8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w:t>
            </w:r>
          </w:p>
        </w:tc>
        <w:tc>
          <w:tcPr>
            <w:tcW w:w="669" w:type="dxa"/>
          </w:tcPr>
          <w:p w14:paraId="5FC07514"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2</w:t>
            </w:r>
          </w:p>
        </w:tc>
        <w:tc>
          <w:tcPr>
            <w:tcW w:w="790" w:type="dxa"/>
          </w:tcPr>
          <w:p w14:paraId="755862A5"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3</w:t>
            </w:r>
          </w:p>
        </w:tc>
        <w:tc>
          <w:tcPr>
            <w:tcW w:w="670" w:type="dxa"/>
          </w:tcPr>
          <w:p w14:paraId="5ACD40BC"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4</w:t>
            </w:r>
          </w:p>
        </w:tc>
        <w:tc>
          <w:tcPr>
            <w:tcW w:w="709" w:type="dxa"/>
          </w:tcPr>
          <w:p w14:paraId="0F39629D"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5</w:t>
            </w:r>
          </w:p>
        </w:tc>
        <w:tc>
          <w:tcPr>
            <w:tcW w:w="1174" w:type="dxa"/>
          </w:tcPr>
          <w:p w14:paraId="2788CD3F"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6</w:t>
            </w:r>
          </w:p>
        </w:tc>
        <w:tc>
          <w:tcPr>
            <w:tcW w:w="562" w:type="dxa"/>
          </w:tcPr>
          <w:p w14:paraId="4636A3C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7</w:t>
            </w:r>
          </w:p>
        </w:tc>
        <w:tc>
          <w:tcPr>
            <w:tcW w:w="835" w:type="dxa"/>
          </w:tcPr>
          <w:p w14:paraId="3936FF56"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8</w:t>
            </w:r>
          </w:p>
        </w:tc>
        <w:tc>
          <w:tcPr>
            <w:tcW w:w="562" w:type="dxa"/>
          </w:tcPr>
          <w:p w14:paraId="0DEE567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9</w:t>
            </w:r>
          </w:p>
        </w:tc>
        <w:tc>
          <w:tcPr>
            <w:tcW w:w="834" w:type="dxa"/>
          </w:tcPr>
          <w:p w14:paraId="0B78E7DC"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10</w:t>
            </w:r>
          </w:p>
        </w:tc>
        <w:tc>
          <w:tcPr>
            <w:tcW w:w="1936" w:type="dxa"/>
          </w:tcPr>
          <w:p w14:paraId="38638C5C"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11</w:t>
            </w:r>
          </w:p>
        </w:tc>
        <w:tc>
          <w:tcPr>
            <w:tcW w:w="759" w:type="dxa"/>
          </w:tcPr>
          <w:p w14:paraId="5E0C6A0E"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12</w:t>
            </w:r>
          </w:p>
        </w:tc>
        <w:tc>
          <w:tcPr>
            <w:tcW w:w="834" w:type="dxa"/>
          </w:tcPr>
          <w:p w14:paraId="1D4D839D"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13</w:t>
            </w:r>
          </w:p>
        </w:tc>
        <w:tc>
          <w:tcPr>
            <w:tcW w:w="835" w:type="dxa"/>
          </w:tcPr>
          <w:p w14:paraId="41BEE06C"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14</w:t>
            </w:r>
          </w:p>
        </w:tc>
        <w:tc>
          <w:tcPr>
            <w:tcW w:w="834" w:type="dxa"/>
          </w:tcPr>
          <w:p w14:paraId="52B46686"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15</w:t>
            </w:r>
          </w:p>
        </w:tc>
        <w:tc>
          <w:tcPr>
            <w:tcW w:w="709" w:type="dxa"/>
          </w:tcPr>
          <w:p w14:paraId="6DCE13F8"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16</w:t>
            </w:r>
          </w:p>
        </w:tc>
        <w:tc>
          <w:tcPr>
            <w:tcW w:w="459" w:type="dxa"/>
          </w:tcPr>
          <w:p w14:paraId="15E10383"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17</w:t>
            </w:r>
          </w:p>
        </w:tc>
        <w:tc>
          <w:tcPr>
            <w:tcW w:w="814" w:type="dxa"/>
          </w:tcPr>
          <w:p w14:paraId="74507A26" w14:textId="77777777" w:rsidR="00DE741D" w:rsidRPr="00056B3D" w:rsidRDefault="00DE741D" w:rsidP="00C95929">
            <w:pPr>
              <w:jc w:val="center"/>
              <w:rPr>
                <w:rFonts w:ascii="Times New Roman" w:hAnsi="Times New Roman"/>
                <w:sz w:val="24"/>
                <w:szCs w:val="28"/>
              </w:rPr>
            </w:pPr>
            <w:r w:rsidRPr="00056B3D">
              <w:rPr>
                <w:rFonts w:ascii="Times New Roman" w:hAnsi="Times New Roman"/>
                <w:sz w:val="24"/>
                <w:szCs w:val="28"/>
              </w:rPr>
              <w:t>18</w:t>
            </w:r>
          </w:p>
        </w:tc>
      </w:tr>
      <w:tr w:rsidR="00F25451" w:rsidRPr="00056B3D" w14:paraId="7A69995C" w14:textId="77777777" w:rsidTr="00056B3D">
        <w:tc>
          <w:tcPr>
            <w:tcW w:w="565" w:type="dxa"/>
          </w:tcPr>
          <w:p w14:paraId="7A26B6D0" w14:textId="77777777" w:rsidR="00DE741D" w:rsidRPr="00056B3D" w:rsidRDefault="00DE741D" w:rsidP="00C95929">
            <w:pPr>
              <w:jc w:val="center"/>
              <w:rPr>
                <w:rFonts w:ascii="Times New Roman" w:hAnsi="Times New Roman"/>
                <w:sz w:val="24"/>
                <w:szCs w:val="28"/>
              </w:rPr>
            </w:pPr>
          </w:p>
        </w:tc>
        <w:tc>
          <w:tcPr>
            <w:tcW w:w="669" w:type="dxa"/>
          </w:tcPr>
          <w:p w14:paraId="3A4045CB" w14:textId="77777777" w:rsidR="00DE741D" w:rsidRPr="00056B3D" w:rsidRDefault="00DE741D" w:rsidP="00C95929">
            <w:pPr>
              <w:jc w:val="center"/>
              <w:rPr>
                <w:rFonts w:ascii="Times New Roman" w:hAnsi="Times New Roman"/>
                <w:sz w:val="24"/>
                <w:szCs w:val="28"/>
              </w:rPr>
            </w:pPr>
          </w:p>
        </w:tc>
        <w:tc>
          <w:tcPr>
            <w:tcW w:w="790" w:type="dxa"/>
          </w:tcPr>
          <w:p w14:paraId="4EC25CE1" w14:textId="77777777" w:rsidR="00DE741D" w:rsidRPr="00056B3D" w:rsidRDefault="00DE741D" w:rsidP="00C95929">
            <w:pPr>
              <w:jc w:val="center"/>
              <w:rPr>
                <w:rFonts w:ascii="Times New Roman" w:hAnsi="Times New Roman"/>
                <w:sz w:val="24"/>
                <w:szCs w:val="28"/>
              </w:rPr>
            </w:pPr>
          </w:p>
        </w:tc>
        <w:tc>
          <w:tcPr>
            <w:tcW w:w="670" w:type="dxa"/>
          </w:tcPr>
          <w:p w14:paraId="1171FF4E" w14:textId="77777777" w:rsidR="00DE741D" w:rsidRPr="00056B3D" w:rsidRDefault="00DE741D" w:rsidP="00C95929">
            <w:pPr>
              <w:jc w:val="center"/>
              <w:rPr>
                <w:rFonts w:ascii="Times New Roman" w:hAnsi="Times New Roman"/>
                <w:sz w:val="24"/>
                <w:szCs w:val="28"/>
              </w:rPr>
            </w:pPr>
          </w:p>
        </w:tc>
        <w:tc>
          <w:tcPr>
            <w:tcW w:w="709" w:type="dxa"/>
          </w:tcPr>
          <w:p w14:paraId="5D5C0576" w14:textId="77777777" w:rsidR="00DE741D" w:rsidRPr="00056B3D" w:rsidRDefault="00DE741D" w:rsidP="00C95929">
            <w:pPr>
              <w:jc w:val="center"/>
              <w:rPr>
                <w:rFonts w:ascii="Times New Roman" w:hAnsi="Times New Roman"/>
                <w:sz w:val="24"/>
                <w:szCs w:val="28"/>
              </w:rPr>
            </w:pPr>
          </w:p>
        </w:tc>
        <w:tc>
          <w:tcPr>
            <w:tcW w:w="1174" w:type="dxa"/>
          </w:tcPr>
          <w:p w14:paraId="2E4A6D90" w14:textId="77777777" w:rsidR="00DE741D" w:rsidRPr="00056B3D" w:rsidRDefault="00DE741D" w:rsidP="00C95929">
            <w:pPr>
              <w:jc w:val="center"/>
              <w:rPr>
                <w:rFonts w:ascii="Times New Roman" w:hAnsi="Times New Roman"/>
                <w:sz w:val="24"/>
                <w:szCs w:val="28"/>
              </w:rPr>
            </w:pPr>
          </w:p>
        </w:tc>
        <w:tc>
          <w:tcPr>
            <w:tcW w:w="562" w:type="dxa"/>
          </w:tcPr>
          <w:p w14:paraId="785A0427" w14:textId="77777777" w:rsidR="00DE741D" w:rsidRPr="00056B3D" w:rsidRDefault="00DE741D" w:rsidP="00C95929">
            <w:pPr>
              <w:jc w:val="center"/>
              <w:rPr>
                <w:rFonts w:ascii="Times New Roman" w:hAnsi="Times New Roman"/>
                <w:sz w:val="24"/>
                <w:szCs w:val="28"/>
              </w:rPr>
            </w:pPr>
          </w:p>
        </w:tc>
        <w:tc>
          <w:tcPr>
            <w:tcW w:w="835" w:type="dxa"/>
          </w:tcPr>
          <w:p w14:paraId="305E3A04" w14:textId="77777777" w:rsidR="00DE741D" w:rsidRPr="00056B3D" w:rsidRDefault="00DE741D" w:rsidP="00C95929">
            <w:pPr>
              <w:jc w:val="center"/>
              <w:rPr>
                <w:rFonts w:ascii="Times New Roman" w:hAnsi="Times New Roman"/>
                <w:sz w:val="24"/>
                <w:szCs w:val="28"/>
              </w:rPr>
            </w:pPr>
          </w:p>
        </w:tc>
        <w:tc>
          <w:tcPr>
            <w:tcW w:w="562" w:type="dxa"/>
          </w:tcPr>
          <w:p w14:paraId="29E46A05" w14:textId="77777777" w:rsidR="00DE741D" w:rsidRPr="00056B3D" w:rsidRDefault="00DE741D" w:rsidP="00C95929">
            <w:pPr>
              <w:jc w:val="center"/>
              <w:rPr>
                <w:rFonts w:ascii="Times New Roman" w:hAnsi="Times New Roman"/>
                <w:sz w:val="24"/>
                <w:szCs w:val="28"/>
              </w:rPr>
            </w:pPr>
          </w:p>
        </w:tc>
        <w:tc>
          <w:tcPr>
            <w:tcW w:w="834" w:type="dxa"/>
          </w:tcPr>
          <w:p w14:paraId="3AC40EFE" w14:textId="77777777" w:rsidR="00DE741D" w:rsidRPr="00056B3D" w:rsidRDefault="00DE741D" w:rsidP="00C95929">
            <w:pPr>
              <w:jc w:val="center"/>
              <w:rPr>
                <w:rFonts w:ascii="Times New Roman" w:hAnsi="Times New Roman"/>
                <w:sz w:val="24"/>
                <w:szCs w:val="28"/>
              </w:rPr>
            </w:pPr>
          </w:p>
        </w:tc>
        <w:tc>
          <w:tcPr>
            <w:tcW w:w="1936" w:type="dxa"/>
          </w:tcPr>
          <w:p w14:paraId="0E800390" w14:textId="77777777" w:rsidR="00DE741D" w:rsidRPr="00056B3D" w:rsidRDefault="00DE741D" w:rsidP="00C95929">
            <w:pPr>
              <w:jc w:val="center"/>
              <w:rPr>
                <w:rFonts w:ascii="Times New Roman" w:hAnsi="Times New Roman"/>
                <w:sz w:val="24"/>
                <w:szCs w:val="28"/>
              </w:rPr>
            </w:pPr>
          </w:p>
        </w:tc>
        <w:tc>
          <w:tcPr>
            <w:tcW w:w="759" w:type="dxa"/>
          </w:tcPr>
          <w:p w14:paraId="60156442" w14:textId="77777777" w:rsidR="00DE741D" w:rsidRPr="00056B3D" w:rsidRDefault="00DE741D" w:rsidP="00C95929">
            <w:pPr>
              <w:jc w:val="center"/>
              <w:rPr>
                <w:rFonts w:ascii="Times New Roman" w:hAnsi="Times New Roman"/>
                <w:sz w:val="24"/>
                <w:szCs w:val="28"/>
              </w:rPr>
            </w:pPr>
          </w:p>
        </w:tc>
        <w:tc>
          <w:tcPr>
            <w:tcW w:w="834" w:type="dxa"/>
          </w:tcPr>
          <w:p w14:paraId="2FB4139D" w14:textId="77777777" w:rsidR="00DE741D" w:rsidRPr="00056B3D" w:rsidRDefault="00DE741D" w:rsidP="00C95929">
            <w:pPr>
              <w:jc w:val="center"/>
              <w:rPr>
                <w:rFonts w:ascii="Times New Roman" w:hAnsi="Times New Roman"/>
                <w:sz w:val="24"/>
                <w:szCs w:val="28"/>
              </w:rPr>
            </w:pPr>
          </w:p>
        </w:tc>
        <w:tc>
          <w:tcPr>
            <w:tcW w:w="835" w:type="dxa"/>
          </w:tcPr>
          <w:p w14:paraId="2A614D7F" w14:textId="77777777" w:rsidR="00DE741D" w:rsidRPr="00056B3D" w:rsidRDefault="00DE741D" w:rsidP="00C95929">
            <w:pPr>
              <w:jc w:val="center"/>
              <w:rPr>
                <w:rFonts w:ascii="Times New Roman" w:hAnsi="Times New Roman"/>
                <w:sz w:val="24"/>
                <w:szCs w:val="28"/>
              </w:rPr>
            </w:pPr>
          </w:p>
        </w:tc>
        <w:tc>
          <w:tcPr>
            <w:tcW w:w="834" w:type="dxa"/>
          </w:tcPr>
          <w:p w14:paraId="71E6C458" w14:textId="77777777" w:rsidR="00DE741D" w:rsidRPr="00056B3D" w:rsidRDefault="00DE741D" w:rsidP="00C95929">
            <w:pPr>
              <w:jc w:val="center"/>
              <w:rPr>
                <w:rFonts w:ascii="Times New Roman" w:hAnsi="Times New Roman"/>
                <w:sz w:val="24"/>
                <w:szCs w:val="28"/>
              </w:rPr>
            </w:pPr>
          </w:p>
        </w:tc>
        <w:tc>
          <w:tcPr>
            <w:tcW w:w="709" w:type="dxa"/>
          </w:tcPr>
          <w:p w14:paraId="3D07618D" w14:textId="77777777" w:rsidR="00DE741D" w:rsidRPr="00056B3D" w:rsidRDefault="00DE741D" w:rsidP="00C95929">
            <w:pPr>
              <w:jc w:val="center"/>
              <w:rPr>
                <w:rFonts w:ascii="Times New Roman" w:hAnsi="Times New Roman"/>
                <w:sz w:val="24"/>
                <w:szCs w:val="28"/>
              </w:rPr>
            </w:pPr>
          </w:p>
        </w:tc>
        <w:tc>
          <w:tcPr>
            <w:tcW w:w="459" w:type="dxa"/>
          </w:tcPr>
          <w:p w14:paraId="5F36222E" w14:textId="77777777" w:rsidR="00DE741D" w:rsidRPr="00056B3D" w:rsidRDefault="00DE741D" w:rsidP="00C95929">
            <w:pPr>
              <w:jc w:val="center"/>
              <w:rPr>
                <w:rFonts w:ascii="Times New Roman" w:hAnsi="Times New Roman"/>
                <w:sz w:val="24"/>
                <w:szCs w:val="28"/>
              </w:rPr>
            </w:pPr>
          </w:p>
        </w:tc>
        <w:tc>
          <w:tcPr>
            <w:tcW w:w="814" w:type="dxa"/>
          </w:tcPr>
          <w:p w14:paraId="3ACA3540" w14:textId="77777777" w:rsidR="00DE741D" w:rsidRPr="00056B3D" w:rsidRDefault="00DE741D" w:rsidP="00C95929">
            <w:pPr>
              <w:jc w:val="center"/>
              <w:rPr>
                <w:rFonts w:ascii="Times New Roman" w:hAnsi="Times New Roman"/>
                <w:sz w:val="24"/>
                <w:szCs w:val="28"/>
              </w:rPr>
            </w:pPr>
          </w:p>
        </w:tc>
      </w:tr>
      <w:tr w:rsidR="00F25451" w:rsidRPr="00056B3D" w14:paraId="6B7A56A6" w14:textId="77777777" w:rsidTr="00056B3D">
        <w:tc>
          <w:tcPr>
            <w:tcW w:w="565" w:type="dxa"/>
          </w:tcPr>
          <w:p w14:paraId="402D58B5" w14:textId="77777777" w:rsidR="00DE741D" w:rsidRPr="00056B3D" w:rsidRDefault="00DE741D" w:rsidP="00C95929">
            <w:pPr>
              <w:jc w:val="center"/>
              <w:rPr>
                <w:rFonts w:ascii="Times New Roman" w:hAnsi="Times New Roman"/>
                <w:sz w:val="24"/>
                <w:szCs w:val="28"/>
              </w:rPr>
            </w:pPr>
          </w:p>
        </w:tc>
        <w:tc>
          <w:tcPr>
            <w:tcW w:w="669" w:type="dxa"/>
          </w:tcPr>
          <w:p w14:paraId="26B0DC04" w14:textId="77777777" w:rsidR="00DE741D" w:rsidRPr="00056B3D" w:rsidRDefault="00DE741D" w:rsidP="00C95929">
            <w:pPr>
              <w:jc w:val="center"/>
              <w:rPr>
                <w:rFonts w:ascii="Times New Roman" w:hAnsi="Times New Roman"/>
                <w:sz w:val="24"/>
                <w:szCs w:val="28"/>
              </w:rPr>
            </w:pPr>
          </w:p>
        </w:tc>
        <w:tc>
          <w:tcPr>
            <w:tcW w:w="790" w:type="dxa"/>
          </w:tcPr>
          <w:p w14:paraId="69F54B22" w14:textId="77777777" w:rsidR="00DE741D" w:rsidRPr="00056B3D" w:rsidRDefault="00DE741D" w:rsidP="00C95929">
            <w:pPr>
              <w:jc w:val="center"/>
              <w:rPr>
                <w:rFonts w:ascii="Times New Roman" w:hAnsi="Times New Roman"/>
                <w:sz w:val="24"/>
                <w:szCs w:val="28"/>
              </w:rPr>
            </w:pPr>
          </w:p>
        </w:tc>
        <w:tc>
          <w:tcPr>
            <w:tcW w:w="670" w:type="dxa"/>
          </w:tcPr>
          <w:p w14:paraId="025054B6" w14:textId="77777777" w:rsidR="00DE741D" w:rsidRPr="00056B3D" w:rsidRDefault="00DE741D" w:rsidP="00C95929">
            <w:pPr>
              <w:jc w:val="center"/>
              <w:rPr>
                <w:rFonts w:ascii="Times New Roman" w:hAnsi="Times New Roman"/>
                <w:sz w:val="24"/>
                <w:szCs w:val="28"/>
              </w:rPr>
            </w:pPr>
          </w:p>
        </w:tc>
        <w:tc>
          <w:tcPr>
            <w:tcW w:w="709" w:type="dxa"/>
          </w:tcPr>
          <w:p w14:paraId="5ECE792C" w14:textId="77777777" w:rsidR="00DE741D" w:rsidRPr="00056B3D" w:rsidRDefault="00DE741D" w:rsidP="00C95929">
            <w:pPr>
              <w:jc w:val="center"/>
              <w:rPr>
                <w:rFonts w:ascii="Times New Roman" w:hAnsi="Times New Roman"/>
                <w:sz w:val="24"/>
                <w:szCs w:val="28"/>
              </w:rPr>
            </w:pPr>
          </w:p>
        </w:tc>
        <w:tc>
          <w:tcPr>
            <w:tcW w:w="1174" w:type="dxa"/>
          </w:tcPr>
          <w:p w14:paraId="320B6986" w14:textId="77777777" w:rsidR="00DE741D" w:rsidRPr="00056B3D" w:rsidRDefault="00DE741D" w:rsidP="00C95929">
            <w:pPr>
              <w:jc w:val="center"/>
              <w:rPr>
                <w:rFonts w:ascii="Times New Roman" w:hAnsi="Times New Roman"/>
                <w:sz w:val="24"/>
                <w:szCs w:val="28"/>
              </w:rPr>
            </w:pPr>
          </w:p>
        </w:tc>
        <w:tc>
          <w:tcPr>
            <w:tcW w:w="562" w:type="dxa"/>
          </w:tcPr>
          <w:p w14:paraId="7ADC10AB" w14:textId="77777777" w:rsidR="00DE741D" w:rsidRPr="00056B3D" w:rsidRDefault="00DE741D" w:rsidP="00C95929">
            <w:pPr>
              <w:jc w:val="center"/>
              <w:rPr>
                <w:rFonts w:ascii="Times New Roman" w:hAnsi="Times New Roman"/>
                <w:sz w:val="24"/>
                <w:szCs w:val="28"/>
              </w:rPr>
            </w:pPr>
          </w:p>
        </w:tc>
        <w:tc>
          <w:tcPr>
            <w:tcW w:w="835" w:type="dxa"/>
          </w:tcPr>
          <w:p w14:paraId="67786BE7" w14:textId="77777777" w:rsidR="00DE741D" w:rsidRPr="00056B3D" w:rsidRDefault="00DE741D" w:rsidP="00C95929">
            <w:pPr>
              <w:jc w:val="center"/>
              <w:rPr>
                <w:rFonts w:ascii="Times New Roman" w:hAnsi="Times New Roman"/>
                <w:sz w:val="24"/>
                <w:szCs w:val="28"/>
              </w:rPr>
            </w:pPr>
          </w:p>
        </w:tc>
        <w:tc>
          <w:tcPr>
            <w:tcW w:w="562" w:type="dxa"/>
          </w:tcPr>
          <w:p w14:paraId="11D05975" w14:textId="77777777" w:rsidR="00DE741D" w:rsidRPr="00056B3D" w:rsidRDefault="00DE741D" w:rsidP="00C95929">
            <w:pPr>
              <w:jc w:val="center"/>
              <w:rPr>
                <w:rFonts w:ascii="Times New Roman" w:hAnsi="Times New Roman"/>
                <w:sz w:val="24"/>
                <w:szCs w:val="28"/>
              </w:rPr>
            </w:pPr>
          </w:p>
        </w:tc>
        <w:tc>
          <w:tcPr>
            <w:tcW w:w="834" w:type="dxa"/>
          </w:tcPr>
          <w:p w14:paraId="01049D7F" w14:textId="77777777" w:rsidR="00DE741D" w:rsidRPr="00056B3D" w:rsidRDefault="00DE741D" w:rsidP="00C95929">
            <w:pPr>
              <w:jc w:val="center"/>
              <w:rPr>
                <w:rFonts w:ascii="Times New Roman" w:hAnsi="Times New Roman"/>
                <w:sz w:val="24"/>
                <w:szCs w:val="28"/>
              </w:rPr>
            </w:pPr>
          </w:p>
        </w:tc>
        <w:tc>
          <w:tcPr>
            <w:tcW w:w="1936" w:type="dxa"/>
          </w:tcPr>
          <w:p w14:paraId="291AC942" w14:textId="77777777" w:rsidR="00DE741D" w:rsidRPr="00056B3D" w:rsidRDefault="00DE741D" w:rsidP="00C95929">
            <w:pPr>
              <w:jc w:val="center"/>
              <w:rPr>
                <w:rFonts w:ascii="Times New Roman" w:hAnsi="Times New Roman"/>
                <w:sz w:val="24"/>
                <w:szCs w:val="28"/>
              </w:rPr>
            </w:pPr>
          </w:p>
        </w:tc>
        <w:tc>
          <w:tcPr>
            <w:tcW w:w="759" w:type="dxa"/>
          </w:tcPr>
          <w:p w14:paraId="03A7C4B2" w14:textId="77777777" w:rsidR="00DE741D" w:rsidRPr="00056B3D" w:rsidRDefault="00DE741D" w:rsidP="00C95929">
            <w:pPr>
              <w:jc w:val="center"/>
              <w:rPr>
                <w:rFonts w:ascii="Times New Roman" w:hAnsi="Times New Roman"/>
                <w:sz w:val="24"/>
                <w:szCs w:val="28"/>
              </w:rPr>
            </w:pPr>
          </w:p>
        </w:tc>
        <w:tc>
          <w:tcPr>
            <w:tcW w:w="834" w:type="dxa"/>
          </w:tcPr>
          <w:p w14:paraId="563185DD" w14:textId="77777777" w:rsidR="00DE741D" w:rsidRPr="00056B3D" w:rsidRDefault="00DE741D" w:rsidP="00C95929">
            <w:pPr>
              <w:jc w:val="center"/>
              <w:rPr>
                <w:rFonts w:ascii="Times New Roman" w:hAnsi="Times New Roman"/>
                <w:sz w:val="24"/>
                <w:szCs w:val="28"/>
              </w:rPr>
            </w:pPr>
          </w:p>
        </w:tc>
        <w:tc>
          <w:tcPr>
            <w:tcW w:w="835" w:type="dxa"/>
          </w:tcPr>
          <w:p w14:paraId="44E96363" w14:textId="77777777" w:rsidR="00DE741D" w:rsidRPr="00056B3D" w:rsidRDefault="00DE741D" w:rsidP="00C95929">
            <w:pPr>
              <w:jc w:val="center"/>
              <w:rPr>
                <w:rFonts w:ascii="Times New Roman" w:hAnsi="Times New Roman"/>
                <w:sz w:val="24"/>
                <w:szCs w:val="28"/>
              </w:rPr>
            </w:pPr>
          </w:p>
        </w:tc>
        <w:tc>
          <w:tcPr>
            <w:tcW w:w="834" w:type="dxa"/>
          </w:tcPr>
          <w:p w14:paraId="4896A4EE" w14:textId="77777777" w:rsidR="00DE741D" w:rsidRPr="00056B3D" w:rsidRDefault="00DE741D" w:rsidP="00C95929">
            <w:pPr>
              <w:jc w:val="center"/>
              <w:rPr>
                <w:rFonts w:ascii="Times New Roman" w:hAnsi="Times New Roman"/>
                <w:sz w:val="24"/>
                <w:szCs w:val="28"/>
              </w:rPr>
            </w:pPr>
          </w:p>
        </w:tc>
        <w:tc>
          <w:tcPr>
            <w:tcW w:w="709" w:type="dxa"/>
          </w:tcPr>
          <w:p w14:paraId="564221BD" w14:textId="77777777" w:rsidR="00DE741D" w:rsidRPr="00056B3D" w:rsidRDefault="00DE741D" w:rsidP="00C95929">
            <w:pPr>
              <w:jc w:val="center"/>
              <w:rPr>
                <w:rFonts w:ascii="Times New Roman" w:hAnsi="Times New Roman"/>
                <w:sz w:val="24"/>
                <w:szCs w:val="28"/>
              </w:rPr>
            </w:pPr>
          </w:p>
        </w:tc>
        <w:tc>
          <w:tcPr>
            <w:tcW w:w="459" w:type="dxa"/>
          </w:tcPr>
          <w:p w14:paraId="4215435A" w14:textId="77777777" w:rsidR="00DE741D" w:rsidRPr="00056B3D" w:rsidRDefault="00DE741D" w:rsidP="00C95929">
            <w:pPr>
              <w:jc w:val="center"/>
              <w:rPr>
                <w:rFonts w:ascii="Times New Roman" w:hAnsi="Times New Roman"/>
                <w:sz w:val="24"/>
                <w:szCs w:val="28"/>
              </w:rPr>
            </w:pPr>
          </w:p>
        </w:tc>
        <w:tc>
          <w:tcPr>
            <w:tcW w:w="814" w:type="dxa"/>
          </w:tcPr>
          <w:p w14:paraId="44C5988E" w14:textId="77777777" w:rsidR="00DE741D" w:rsidRPr="00056B3D" w:rsidRDefault="00DE741D" w:rsidP="00C95929">
            <w:pPr>
              <w:jc w:val="center"/>
              <w:rPr>
                <w:rFonts w:ascii="Times New Roman" w:hAnsi="Times New Roman"/>
                <w:sz w:val="24"/>
                <w:szCs w:val="28"/>
              </w:rPr>
            </w:pPr>
          </w:p>
        </w:tc>
      </w:tr>
    </w:tbl>
    <w:p w14:paraId="4F5B210E"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p>
    <w:p w14:paraId="760FEE93"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056B3D">
        <w:rPr>
          <w:rFonts w:ascii="Times New Roman" w:eastAsia="Times New Roman" w:hAnsi="Times New Roman" w:cs="Times New Roman"/>
          <w:bCs/>
          <w:sz w:val="20"/>
          <w:szCs w:val="20"/>
          <w:lang w:val="kk-KZ" w:eastAsia="ru-RU"/>
        </w:rPr>
        <w:t>Наименование</w:t>
      </w:r>
      <w:r w:rsidRPr="00056B3D">
        <w:rPr>
          <w:rFonts w:ascii="Times New Roman" w:eastAsia="Times New Roman" w:hAnsi="Times New Roman" w:cs="Times New Roman"/>
          <w:bCs/>
          <w:sz w:val="20"/>
          <w:szCs w:val="20"/>
          <w:lang w:val="ru-RU" w:eastAsia="ru-RU"/>
        </w:rPr>
        <w:t xml:space="preserve"> __________________________________</w:t>
      </w:r>
      <w:r w:rsidRPr="00056B3D">
        <w:rPr>
          <w:rFonts w:ascii="Times New Roman" w:eastAsia="Times New Roman" w:hAnsi="Times New Roman" w:cs="Times New Roman"/>
          <w:bCs/>
          <w:sz w:val="20"/>
          <w:szCs w:val="20"/>
          <w:lang w:val="kk-KZ" w:eastAsia="ru-RU"/>
        </w:rPr>
        <w:t xml:space="preserve">                       Адрес </w:t>
      </w:r>
      <w:r w:rsidRPr="00056B3D">
        <w:rPr>
          <w:rFonts w:ascii="Times New Roman" w:eastAsia="Times New Roman" w:hAnsi="Times New Roman" w:cs="Times New Roman"/>
          <w:bCs/>
          <w:sz w:val="20"/>
          <w:szCs w:val="20"/>
          <w:lang w:val="ru-RU" w:eastAsia="ru-RU"/>
        </w:rPr>
        <w:t>_</w:t>
      </w:r>
      <w:r w:rsidRPr="00056B3D">
        <w:rPr>
          <w:rFonts w:ascii="Times New Roman" w:eastAsia="Times New Roman" w:hAnsi="Times New Roman" w:cs="Times New Roman"/>
          <w:b/>
          <w:bCs/>
          <w:sz w:val="20"/>
          <w:szCs w:val="20"/>
          <w:lang w:val="ru-RU" w:eastAsia="ru-RU"/>
        </w:rPr>
        <w:t>__________________________________________________</w:t>
      </w:r>
    </w:p>
    <w:p w14:paraId="5C406B19"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6B3D">
        <w:rPr>
          <w:rFonts w:ascii="Times New Roman" w:eastAsia="Times New Roman" w:hAnsi="Times New Roman" w:cs="Times New Roman"/>
          <w:bCs/>
          <w:sz w:val="20"/>
          <w:szCs w:val="20"/>
          <w:lang w:val="kk-KZ" w:eastAsia="ru-RU"/>
        </w:rPr>
        <w:t xml:space="preserve">Телефон            </w:t>
      </w:r>
      <w:r w:rsidRPr="00056B3D">
        <w:rPr>
          <w:rFonts w:ascii="Times New Roman" w:eastAsia="Times New Roman" w:hAnsi="Times New Roman" w:cs="Times New Roman"/>
          <w:bCs/>
          <w:sz w:val="20"/>
          <w:szCs w:val="20"/>
          <w:lang w:val="ru-RU" w:eastAsia="ru-RU"/>
        </w:rPr>
        <w:t>__________________________________</w:t>
      </w:r>
    </w:p>
    <w:p w14:paraId="2E5974ED"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6B3D">
        <w:rPr>
          <w:rFonts w:ascii="Times New Roman" w:eastAsia="Times New Roman" w:hAnsi="Times New Roman" w:cs="Times New Roman"/>
          <w:bCs/>
          <w:sz w:val="20"/>
          <w:szCs w:val="20"/>
          <w:lang w:val="kk-KZ" w:eastAsia="ru-RU"/>
        </w:rPr>
        <w:t>Адрес электронной почты</w:t>
      </w:r>
      <w:r w:rsidRPr="00056B3D">
        <w:rPr>
          <w:rFonts w:ascii="Times New Roman" w:eastAsia="Times New Roman" w:hAnsi="Times New Roman" w:cs="Times New Roman"/>
          <w:bCs/>
          <w:sz w:val="20"/>
          <w:szCs w:val="20"/>
          <w:lang w:val="ru-RU" w:eastAsia="ru-RU"/>
        </w:rPr>
        <w:t>__________________________________</w:t>
      </w:r>
    </w:p>
    <w:p w14:paraId="38E76F94"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21B0658C"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                          фамилия, имя и отчество (при его наличии)</w:t>
      </w:r>
      <w:r w:rsidRPr="00056B3D">
        <w:rPr>
          <w:rFonts w:ascii="Times New Roman" w:eastAsia="Times New Roman" w:hAnsi="Times New Roman" w:cs="Times New Roman"/>
          <w:bCs/>
          <w:sz w:val="20"/>
          <w:szCs w:val="20"/>
          <w:lang w:val="ru-RU" w:eastAsia="ru-RU"/>
        </w:rPr>
        <w:t xml:space="preserve"> </w:t>
      </w:r>
      <w:r w:rsidRPr="00056B3D">
        <w:rPr>
          <w:rFonts w:ascii="Times New Roman" w:eastAsia="Times New Roman" w:hAnsi="Times New Roman" w:cs="Times New Roman"/>
          <w:bCs/>
          <w:sz w:val="20"/>
          <w:szCs w:val="20"/>
          <w:lang w:val="kk-KZ" w:eastAsia="ru-RU"/>
        </w:rPr>
        <w:t xml:space="preserve">               подпись</w:t>
      </w:r>
    </w:p>
    <w:p w14:paraId="07346B1A"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056B3D">
        <w:rPr>
          <w:rFonts w:ascii="Times New Roman" w:eastAsia="Times New Roman" w:hAnsi="Times New Roman" w:cs="Times New Roman"/>
          <w:bCs/>
          <w:sz w:val="20"/>
          <w:szCs w:val="20"/>
          <w:lang w:val="ru-RU" w:eastAsia="ru-RU"/>
        </w:rPr>
        <w:t>__________________________________</w:t>
      </w:r>
      <w:r w:rsidRPr="00056B3D">
        <w:rPr>
          <w:rFonts w:ascii="Times New Roman" w:eastAsia="Times New Roman" w:hAnsi="Times New Roman" w:cs="Times New Roman"/>
          <w:bCs/>
          <w:sz w:val="20"/>
          <w:szCs w:val="20"/>
          <w:lang w:val="kk-KZ" w:eastAsia="ru-RU"/>
        </w:rPr>
        <w:t xml:space="preserve">                          </w:t>
      </w:r>
      <w:r w:rsidRPr="00056B3D">
        <w:rPr>
          <w:rFonts w:ascii="Times New Roman" w:eastAsia="Times New Roman" w:hAnsi="Times New Roman" w:cs="Times New Roman"/>
          <w:bCs/>
          <w:sz w:val="20"/>
          <w:szCs w:val="20"/>
          <w:lang w:val="ru-RU" w:eastAsia="ru-RU"/>
        </w:rPr>
        <w:t>_________________</w:t>
      </w:r>
      <w:r w:rsidRPr="00056B3D">
        <w:rPr>
          <w:rFonts w:ascii="Times New Roman" w:eastAsia="Times New Roman" w:hAnsi="Times New Roman" w:cs="Times New Roman"/>
          <w:bCs/>
          <w:sz w:val="20"/>
          <w:szCs w:val="20"/>
          <w:lang w:val="kk-KZ" w:eastAsia="ru-RU"/>
        </w:rPr>
        <w:t xml:space="preserve">  </w:t>
      </w:r>
    </w:p>
    <w:p w14:paraId="00FD839D" w14:textId="77777777" w:rsidR="00DE741D" w:rsidRPr="00056B3D"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6B3D">
        <w:rPr>
          <w:rFonts w:ascii="Times New Roman" w:eastAsia="Times New Roman" w:hAnsi="Times New Roman" w:cs="Times New Roman"/>
          <w:bCs/>
          <w:sz w:val="20"/>
          <w:szCs w:val="20"/>
          <w:lang w:val="kk-KZ" w:eastAsia="ru-RU"/>
        </w:rPr>
        <w:t xml:space="preserve">                                                                                                         фамилия, имя и отчество (при его наличии)</w:t>
      </w:r>
      <w:r w:rsidRPr="00056B3D">
        <w:rPr>
          <w:rFonts w:ascii="Times New Roman" w:eastAsia="Times New Roman" w:hAnsi="Times New Roman" w:cs="Times New Roman"/>
          <w:bCs/>
          <w:sz w:val="20"/>
          <w:szCs w:val="20"/>
          <w:lang w:val="ru-RU" w:eastAsia="ru-RU"/>
        </w:rPr>
        <w:t xml:space="preserve"> </w:t>
      </w:r>
      <w:r w:rsidRPr="00056B3D">
        <w:rPr>
          <w:rFonts w:ascii="Times New Roman" w:eastAsia="Times New Roman" w:hAnsi="Times New Roman" w:cs="Times New Roman"/>
          <w:bCs/>
          <w:sz w:val="20"/>
          <w:szCs w:val="20"/>
          <w:lang w:val="kk-KZ" w:eastAsia="ru-RU"/>
        </w:rPr>
        <w:t xml:space="preserve">               подпись</w:t>
      </w:r>
    </w:p>
    <w:p w14:paraId="425E34EF" w14:textId="77777777" w:rsidR="00056B3D" w:rsidRDefault="00056B3D" w:rsidP="00DE741D">
      <w:pPr>
        <w:widowControl w:val="0"/>
        <w:spacing w:after="0" w:line="240" w:lineRule="auto"/>
        <w:jc w:val="center"/>
        <w:rPr>
          <w:rFonts w:ascii="Times New Roman" w:eastAsia="Calibri" w:hAnsi="Times New Roman" w:cs="Times New Roman"/>
          <w:b/>
          <w:sz w:val="28"/>
          <w:szCs w:val="28"/>
          <w:lang w:val="kk-KZ"/>
        </w:rPr>
      </w:pPr>
    </w:p>
    <w:p w14:paraId="0889C6FE" w14:textId="77777777" w:rsidR="00576B88" w:rsidRDefault="00576B88" w:rsidP="00DE741D">
      <w:pPr>
        <w:widowControl w:val="0"/>
        <w:spacing w:after="0" w:line="240" w:lineRule="auto"/>
        <w:jc w:val="center"/>
        <w:rPr>
          <w:rFonts w:ascii="Times New Roman" w:eastAsia="Calibri" w:hAnsi="Times New Roman" w:cs="Times New Roman"/>
          <w:b/>
          <w:sz w:val="28"/>
          <w:szCs w:val="28"/>
          <w:lang w:val="kk-KZ"/>
        </w:rPr>
      </w:pPr>
    </w:p>
    <w:p w14:paraId="28A3A90F" w14:textId="77777777" w:rsidR="00576B88" w:rsidRDefault="00576B88" w:rsidP="00DE741D">
      <w:pPr>
        <w:widowControl w:val="0"/>
        <w:spacing w:after="0" w:line="240" w:lineRule="auto"/>
        <w:jc w:val="center"/>
        <w:rPr>
          <w:rFonts w:ascii="Times New Roman" w:eastAsia="Calibri" w:hAnsi="Times New Roman" w:cs="Times New Roman"/>
          <w:b/>
          <w:sz w:val="28"/>
          <w:szCs w:val="28"/>
          <w:lang w:val="kk-KZ"/>
        </w:rPr>
      </w:pPr>
    </w:p>
    <w:p w14:paraId="2999736D" w14:textId="77777777" w:rsidR="00576B88" w:rsidRDefault="00576B88" w:rsidP="00DE741D">
      <w:pPr>
        <w:widowControl w:val="0"/>
        <w:spacing w:after="0" w:line="240" w:lineRule="auto"/>
        <w:jc w:val="center"/>
        <w:rPr>
          <w:rFonts w:ascii="Times New Roman" w:eastAsia="Calibri" w:hAnsi="Times New Roman" w:cs="Times New Roman"/>
          <w:b/>
          <w:sz w:val="28"/>
          <w:szCs w:val="28"/>
          <w:lang w:val="kk-KZ"/>
        </w:rPr>
      </w:pPr>
    </w:p>
    <w:p w14:paraId="270C5CB8" w14:textId="77777777" w:rsidR="00056B3D" w:rsidRDefault="00056B3D" w:rsidP="00DE741D">
      <w:pPr>
        <w:widowControl w:val="0"/>
        <w:spacing w:after="0" w:line="240" w:lineRule="auto"/>
        <w:jc w:val="center"/>
        <w:rPr>
          <w:rFonts w:ascii="Times New Roman" w:eastAsia="Calibri" w:hAnsi="Times New Roman" w:cs="Times New Roman"/>
          <w:b/>
          <w:sz w:val="28"/>
          <w:szCs w:val="28"/>
          <w:lang w:val="kk-KZ"/>
        </w:rPr>
      </w:pPr>
    </w:p>
    <w:p w14:paraId="4E881D72" w14:textId="33217EDB" w:rsidR="00DE741D" w:rsidRPr="00056B3D" w:rsidRDefault="00DE741D" w:rsidP="00DE741D">
      <w:pPr>
        <w:widowControl w:val="0"/>
        <w:spacing w:after="0" w:line="240" w:lineRule="auto"/>
        <w:jc w:val="center"/>
        <w:rPr>
          <w:rFonts w:ascii="Times New Roman" w:eastAsia="Calibri" w:hAnsi="Times New Roman" w:cs="Times New Roman"/>
          <w:b/>
          <w:sz w:val="28"/>
          <w:szCs w:val="28"/>
          <w:lang w:val="kk-KZ"/>
        </w:rPr>
      </w:pPr>
      <w:r w:rsidRPr="00056B3D">
        <w:rPr>
          <w:rFonts w:ascii="Times New Roman" w:eastAsia="Calibri" w:hAnsi="Times New Roman" w:cs="Times New Roman"/>
          <w:b/>
          <w:sz w:val="28"/>
          <w:szCs w:val="28"/>
          <w:lang w:val="kk-KZ"/>
        </w:rPr>
        <w:lastRenderedPageBreak/>
        <w:t>Пояснение по заполнению формы, предназначенной для сбора административных данных</w:t>
      </w:r>
    </w:p>
    <w:p w14:paraId="56DE8FDB" w14:textId="77777777" w:rsidR="00DE741D" w:rsidRPr="00056B3D" w:rsidRDefault="00DE741D" w:rsidP="00033C7E">
      <w:pPr>
        <w:widowControl w:val="0"/>
        <w:spacing w:after="0" w:line="240" w:lineRule="auto"/>
        <w:jc w:val="center"/>
        <w:rPr>
          <w:rFonts w:ascii="Times New Roman" w:eastAsia="Calibri" w:hAnsi="Times New Roman" w:cs="Times New Roman"/>
          <w:b/>
          <w:bCs/>
          <w:sz w:val="28"/>
          <w:szCs w:val="28"/>
          <w:lang w:val="ru-RU"/>
        </w:rPr>
      </w:pPr>
      <w:r w:rsidRPr="00056B3D">
        <w:rPr>
          <w:rFonts w:ascii="Times New Roman" w:eastAsia="Calibri" w:hAnsi="Times New Roman" w:cs="Times New Roman"/>
          <w:b/>
          <w:sz w:val="28"/>
          <w:szCs w:val="28"/>
          <w:lang w:val="kk-KZ"/>
        </w:rPr>
        <w:t>«</w:t>
      </w:r>
      <w:r w:rsidR="00033C7E" w:rsidRPr="00056B3D">
        <w:rPr>
          <w:rFonts w:ascii="Times New Roman" w:eastAsia="Calibri" w:hAnsi="Times New Roman" w:cs="Times New Roman"/>
          <w:b/>
          <w:bCs/>
          <w:sz w:val="28"/>
          <w:szCs w:val="28"/>
          <w:lang w:val="ru-RU"/>
        </w:rPr>
        <w:t>Сведения об академическом обмене казахстанского профессорско-преподавательского состава</w:t>
      </w:r>
      <w:r w:rsidRPr="00056B3D">
        <w:rPr>
          <w:rFonts w:ascii="Times New Roman" w:eastAsia="Calibri" w:hAnsi="Times New Roman" w:cs="Times New Roman"/>
          <w:b/>
          <w:bCs/>
          <w:sz w:val="28"/>
          <w:szCs w:val="28"/>
          <w:lang w:val="kk-KZ"/>
        </w:rPr>
        <w:t>»</w:t>
      </w:r>
    </w:p>
    <w:p w14:paraId="33419E8C" w14:textId="3E0DEEE9" w:rsidR="00DE741D" w:rsidRPr="00056B3D" w:rsidRDefault="00DE741D" w:rsidP="00DE741D">
      <w:pPr>
        <w:widowControl w:val="0"/>
        <w:spacing w:after="0" w:line="240" w:lineRule="auto"/>
        <w:jc w:val="center"/>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(Индекс:№ </w:t>
      </w:r>
      <w:r w:rsidRPr="00056B3D">
        <w:rPr>
          <w:rFonts w:ascii="Times New Roman" w:eastAsia="Calibri" w:hAnsi="Times New Roman" w:cs="Times New Roman"/>
          <w:sz w:val="28"/>
          <w:szCs w:val="28"/>
          <w:lang w:val="ru-RU"/>
        </w:rPr>
        <w:t>ВП - 3</w:t>
      </w:r>
      <w:r w:rsidR="005B024B" w:rsidRPr="00056B3D">
        <w:rPr>
          <w:rFonts w:ascii="Times New Roman" w:eastAsia="Calibri" w:hAnsi="Times New Roman" w:cs="Times New Roman"/>
          <w:sz w:val="28"/>
          <w:szCs w:val="28"/>
          <w:lang w:val="ru-RU"/>
        </w:rPr>
        <w:t>4</w:t>
      </w:r>
      <w:r w:rsidRPr="00056B3D">
        <w:rPr>
          <w:rFonts w:ascii="Times New Roman" w:eastAsia="Calibri" w:hAnsi="Times New Roman" w:cs="Times New Roman"/>
          <w:sz w:val="28"/>
          <w:szCs w:val="28"/>
          <w:lang w:val="ru-RU"/>
        </w:rPr>
        <w:t xml:space="preserve">  </w:t>
      </w:r>
      <w:r w:rsidRPr="00056B3D">
        <w:rPr>
          <w:rFonts w:ascii="Times New Roman" w:eastAsia="Calibri" w:hAnsi="Times New Roman" w:cs="Times New Roman"/>
          <w:sz w:val="28"/>
          <w:szCs w:val="28"/>
          <w:lang w:val="kk-KZ"/>
        </w:rPr>
        <w:t>, периодичность-</w:t>
      </w:r>
      <w:r w:rsidR="00401D15">
        <w:rPr>
          <w:rFonts w:ascii="Times New Roman" w:eastAsia="Calibri" w:hAnsi="Times New Roman" w:cs="Times New Roman"/>
          <w:sz w:val="28"/>
          <w:szCs w:val="28"/>
          <w:lang w:val="kk-KZ"/>
        </w:rPr>
        <w:t>2 раза в год</w:t>
      </w:r>
      <w:r w:rsidRPr="00056B3D">
        <w:rPr>
          <w:rFonts w:ascii="Times New Roman" w:eastAsia="Calibri" w:hAnsi="Times New Roman" w:cs="Times New Roman"/>
          <w:sz w:val="28"/>
          <w:szCs w:val="28"/>
          <w:lang w:val="kk-KZ"/>
        </w:rPr>
        <w:t>)</w:t>
      </w:r>
    </w:p>
    <w:p w14:paraId="776C4077"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p>
    <w:p w14:paraId="0EF20CBF"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1. Пояснение по заполнению Формы:</w:t>
      </w:r>
    </w:p>
    <w:p w14:paraId="76DFA412"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 указывается порядковый номер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w:t>
      </w:r>
    </w:p>
    <w:p w14:paraId="7CA63894"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2 указывается наименование зарубежного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w:t>
      </w:r>
    </w:p>
    <w:p w14:paraId="0FD5714A"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3 указывается </w:t>
      </w:r>
      <w:r w:rsidR="001150F2" w:rsidRPr="00056B3D">
        <w:rPr>
          <w:rFonts w:ascii="Times New Roman" w:eastAsia="Calibri" w:hAnsi="Times New Roman" w:cs="Times New Roman"/>
          <w:sz w:val="28"/>
          <w:szCs w:val="28"/>
          <w:lang w:val="kk-KZ"/>
        </w:rPr>
        <w:t>с</w:t>
      </w:r>
      <w:r w:rsidRPr="00056B3D">
        <w:rPr>
          <w:rFonts w:ascii="Times New Roman" w:eastAsia="Calibri" w:hAnsi="Times New Roman" w:cs="Times New Roman"/>
          <w:sz w:val="28"/>
          <w:szCs w:val="28"/>
          <w:lang w:val="kk-KZ"/>
        </w:rPr>
        <w:t xml:space="preserve">трана расположения зарубежного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w:t>
      </w:r>
    </w:p>
    <w:p w14:paraId="0A67F08A"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4 указывается </w:t>
      </w:r>
      <w:r w:rsidR="001150F2"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аименование казахстанского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w:t>
      </w:r>
    </w:p>
    <w:p w14:paraId="50838AA4"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5 указывается </w:t>
      </w:r>
      <w:r w:rsidR="001150F2" w:rsidRPr="00056B3D">
        <w:rPr>
          <w:rFonts w:ascii="Times New Roman" w:eastAsia="Calibri" w:hAnsi="Times New Roman" w:cs="Times New Roman"/>
          <w:sz w:val="28"/>
          <w:szCs w:val="28"/>
          <w:lang w:val="kk-KZ"/>
        </w:rPr>
        <w:t>фамилия, имя, отчество</w:t>
      </w:r>
      <w:r w:rsidRPr="00056B3D">
        <w:rPr>
          <w:rFonts w:ascii="Times New Roman" w:eastAsia="Calibri" w:hAnsi="Times New Roman" w:cs="Times New Roman"/>
          <w:sz w:val="28"/>
          <w:szCs w:val="28"/>
          <w:lang w:val="kk-KZ"/>
        </w:rPr>
        <w:t xml:space="preserve"> преподавателя зарубежного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w:t>
      </w:r>
    </w:p>
    <w:p w14:paraId="616A8B5F"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6 указывается </w:t>
      </w:r>
      <w:r w:rsidR="001150F2" w:rsidRPr="00056B3D">
        <w:rPr>
          <w:rFonts w:ascii="Times New Roman" w:eastAsia="Calibri" w:hAnsi="Times New Roman" w:cs="Times New Roman"/>
          <w:sz w:val="28"/>
          <w:szCs w:val="28"/>
          <w:lang w:val="kk-KZ"/>
        </w:rPr>
        <w:t>у</w:t>
      </w:r>
      <w:r w:rsidRPr="00056B3D">
        <w:rPr>
          <w:rFonts w:ascii="Times New Roman" w:eastAsia="Calibri" w:hAnsi="Times New Roman" w:cs="Times New Roman"/>
          <w:sz w:val="28"/>
          <w:szCs w:val="28"/>
          <w:lang w:val="kk-KZ"/>
        </w:rPr>
        <w:t xml:space="preserve">ченая степень преподавателя зарубежного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В графе 7 указывается </w:t>
      </w:r>
      <w:r w:rsidR="001150F2" w:rsidRPr="00056B3D">
        <w:rPr>
          <w:rFonts w:ascii="Times New Roman" w:eastAsia="Calibri" w:hAnsi="Times New Roman" w:cs="Times New Roman"/>
          <w:sz w:val="28"/>
          <w:szCs w:val="28"/>
          <w:lang w:val="kk-KZ"/>
        </w:rPr>
        <w:t>у</w:t>
      </w:r>
      <w:r w:rsidRPr="00056B3D">
        <w:rPr>
          <w:rFonts w:ascii="Times New Roman" w:eastAsia="Calibri" w:hAnsi="Times New Roman" w:cs="Times New Roman"/>
          <w:sz w:val="28"/>
          <w:szCs w:val="28"/>
          <w:lang w:val="kk-KZ"/>
        </w:rPr>
        <w:t xml:space="preserve">ченое звание преподавателя зарубежного </w:t>
      </w:r>
      <w:r w:rsidR="001150F2" w:rsidRPr="00056B3D">
        <w:rPr>
          <w:rFonts w:ascii="Times New Roman" w:eastAsia="Calibri" w:hAnsi="Times New Roman" w:cs="Times New Roman"/>
          <w:bCs/>
          <w:sz w:val="28"/>
          <w:szCs w:val="28"/>
          <w:lang w:val="ru-RU"/>
        </w:rPr>
        <w:t>высшего учебного заведения</w:t>
      </w:r>
      <w:r w:rsidRPr="00056B3D">
        <w:rPr>
          <w:rFonts w:ascii="Times New Roman" w:eastAsia="Calibri" w:hAnsi="Times New Roman" w:cs="Times New Roman"/>
          <w:sz w:val="28"/>
          <w:szCs w:val="28"/>
          <w:lang w:val="kk-KZ"/>
        </w:rPr>
        <w:t xml:space="preserve">                                                                                                                                                                   В графе 8 указывается </w:t>
      </w:r>
      <w:r w:rsidR="001150F2" w:rsidRPr="00056B3D">
        <w:rPr>
          <w:rFonts w:ascii="Times New Roman" w:eastAsia="Calibri" w:hAnsi="Times New Roman" w:cs="Times New Roman"/>
          <w:sz w:val="28"/>
          <w:szCs w:val="28"/>
          <w:lang w:val="kk-KZ"/>
        </w:rPr>
        <w:t>п</w:t>
      </w:r>
      <w:r w:rsidRPr="00056B3D">
        <w:rPr>
          <w:rFonts w:ascii="Times New Roman" w:eastAsia="Calibri" w:hAnsi="Times New Roman" w:cs="Times New Roman"/>
          <w:sz w:val="28"/>
          <w:szCs w:val="28"/>
          <w:lang w:val="kk-KZ"/>
        </w:rPr>
        <w:t xml:space="preserve">ериод пребывания преподавателя зарубежного вуза в казахстанском вузе                                                                                      В графе 9 указывается </w:t>
      </w:r>
      <w:r w:rsidR="001150F2"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аправление подготовки                                                                       </w:t>
      </w:r>
    </w:p>
    <w:p w14:paraId="4F719487"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10 указывается </w:t>
      </w:r>
      <w:r w:rsidR="001150F2" w:rsidRPr="00056B3D">
        <w:rPr>
          <w:rFonts w:ascii="Times New Roman" w:eastAsia="Calibri" w:hAnsi="Times New Roman" w:cs="Times New Roman"/>
          <w:sz w:val="28"/>
          <w:szCs w:val="28"/>
          <w:lang w:val="kk-KZ"/>
        </w:rPr>
        <w:t>н</w:t>
      </w:r>
      <w:r w:rsidRPr="00056B3D">
        <w:rPr>
          <w:rFonts w:ascii="Times New Roman" w:eastAsia="Calibri" w:hAnsi="Times New Roman" w:cs="Times New Roman"/>
          <w:sz w:val="28"/>
          <w:szCs w:val="28"/>
          <w:lang w:val="kk-KZ"/>
        </w:rPr>
        <w:t xml:space="preserve">аименование программы в рамках которой осуществлялся академический обмен                                                                                                 В графе 11-15 указывается </w:t>
      </w:r>
      <w:r w:rsidR="001150F2" w:rsidRPr="00056B3D">
        <w:rPr>
          <w:rFonts w:ascii="Times New Roman" w:eastAsia="Calibri" w:hAnsi="Times New Roman" w:cs="Times New Roman"/>
          <w:sz w:val="28"/>
          <w:szCs w:val="28"/>
          <w:lang w:val="kk-KZ"/>
        </w:rPr>
        <w:t>п</w:t>
      </w:r>
      <w:r w:rsidRPr="00056B3D">
        <w:rPr>
          <w:rFonts w:ascii="Times New Roman" w:eastAsia="Calibri" w:hAnsi="Times New Roman" w:cs="Times New Roman"/>
          <w:sz w:val="28"/>
          <w:szCs w:val="28"/>
          <w:lang w:val="kk-KZ"/>
        </w:rPr>
        <w:t>роделанная работа в рамках обмена</w:t>
      </w:r>
    </w:p>
    <w:p w14:paraId="535BD0CA" w14:textId="47E9A51B"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16 указывается </w:t>
      </w:r>
      <w:r w:rsidR="001150F2" w:rsidRPr="00056B3D">
        <w:rPr>
          <w:rFonts w:ascii="Times New Roman" w:eastAsia="Calibri" w:hAnsi="Times New Roman" w:cs="Times New Roman"/>
          <w:sz w:val="28"/>
          <w:szCs w:val="28"/>
          <w:lang w:val="kk-KZ"/>
        </w:rPr>
        <w:t>ф</w:t>
      </w:r>
      <w:r w:rsidRPr="00056B3D">
        <w:rPr>
          <w:rFonts w:ascii="Times New Roman" w:eastAsia="Calibri" w:hAnsi="Times New Roman" w:cs="Times New Roman"/>
          <w:sz w:val="28"/>
          <w:szCs w:val="28"/>
          <w:lang w:val="kk-KZ"/>
        </w:rPr>
        <w:t xml:space="preserve">ормат </w:t>
      </w:r>
      <w:r w:rsidR="00056B3D" w:rsidRPr="00056B3D">
        <w:rPr>
          <w:rFonts w:ascii="Times New Roman" w:eastAsia="Calibri" w:hAnsi="Times New Roman" w:cs="Times New Roman"/>
          <w:sz w:val="28"/>
          <w:szCs w:val="28"/>
          <w:lang w:val="kk-KZ"/>
        </w:rPr>
        <w:t>работы</w:t>
      </w:r>
    </w:p>
    <w:p w14:paraId="0465B5BF" w14:textId="77777777"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17 указывается </w:t>
      </w:r>
      <w:r w:rsidR="001150F2" w:rsidRPr="00056B3D">
        <w:rPr>
          <w:rFonts w:ascii="Times New Roman" w:eastAsia="Calibri" w:hAnsi="Times New Roman" w:cs="Times New Roman"/>
          <w:sz w:val="28"/>
          <w:szCs w:val="28"/>
          <w:lang w:val="kk-KZ"/>
        </w:rPr>
        <w:t>и</w:t>
      </w:r>
      <w:r w:rsidRPr="00056B3D">
        <w:rPr>
          <w:rFonts w:ascii="Times New Roman" w:eastAsia="Calibri" w:hAnsi="Times New Roman" w:cs="Times New Roman"/>
          <w:sz w:val="28"/>
          <w:szCs w:val="28"/>
          <w:lang w:val="kk-KZ"/>
        </w:rPr>
        <w:t>сточник финансирования</w:t>
      </w:r>
    </w:p>
    <w:p w14:paraId="4CFA0421" w14:textId="46EF9F3C" w:rsidR="00DE741D" w:rsidRPr="00056B3D" w:rsidRDefault="00DE741D" w:rsidP="00DE741D">
      <w:pPr>
        <w:widowControl w:val="0"/>
        <w:spacing w:after="0" w:line="240" w:lineRule="auto"/>
        <w:rPr>
          <w:rFonts w:ascii="Times New Roman" w:eastAsia="Calibri" w:hAnsi="Times New Roman" w:cs="Times New Roman"/>
          <w:sz w:val="28"/>
          <w:szCs w:val="28"/>
          <w:lang w:val="kk-KZ"/>
        </w:rPr>
      </w:pPr>
      <w:r w:rsidRPr="00056B3D">
        <w:rPr>
          <w:rFonts w:ascii="Times New Roman" w:eastAsia="Calibri" w:hAnsi="Times New Roman" w:cs="Times New Roman"/>
          <w:sz w:val="28"/>
          <w:szCs w:val="28"/>
          <w:lang w:val="kk-KZ"/>
        </w:rPr>
        <w:t xml:space="preserve">В графе 18 указывается </w:t>
      </w:r>
      <w:r w:rsidR="001150F2" w:rsidRPr="00056B3D">
        <w:rPr>
          <w:rFonts w:ascii="Times New Roman" w:eastAsia="Calibri" w:hAnsi="Times New Roman" w:cs="Times New Roman"/>
          <w:sz w:val="28"/>
          <w:szCs w:val="28"/>
          <w:lang w:val="kk-KZ"/>
        </w:rPr>
        <w:t>п</w:t>
      </w:r>
      <w:r w:rsidRPr="00056B3D">
        <w:rPr>
          <w:rFonts w:ascii="Times New Roman" w:eastAsia="Calibri" w:hAnsi="Times New Roman" w:cs="Times New Roman"/>
          <w:sz w:val="28"/>
          <w:szCs w:val="28"/>
          <w:lang w:val="kk-KZ"/>
        </w:rPr>
        <w:t xml:space="preserve">редложения по </w:t>
      </w:r>
      <w:r w:rsidR="00056B3D" w:rsidRPr="00056B3D">
        <w:rPr>
          <w:rFonts w:ascii="Times New Roman" w:eastAsia="Calibri" w:hAnsi="Times New Roman" w:cs="Times New Roman"/>
          <w:sz w:val="28"/>
          <w:szCs w:val="28"/>
          <w:lang w:val="kk-KZ"/>
        </w:rPr>
        <w:t xml:space="preserve">академическогому обмену </w:t>
      </w:r>
      <w:r w:rsidRPr="00056B3D">
        <w:rPr>
          <w:rFonts w:ascii="Times New Roman" w:eastAsia="Calibri" w:hAnsi="Times New Roman" w:cs="Times New Roman"/>
          <w:sz w:val="28"/>
          <w:szCs w:val="28"/>
          <w:lang w:val="kk-KZ"/>
        </w:rPr>
        <w:t>или возникшие затруднения</w:t>
      </w:r>
    </w:p>
    <w:p w14:paraId="2E7D321E" w14:textId="77777777" w:rsidR="00DE741D" w:rsidRPr="005B024B" w:rsidRDefault="00DE741D" w:rsidP="00DE741D">
      <w:pPr>
        <w:widowControl w:val="0"/>
        <w:spacing w:after="0" w:line="240" w:lineRule="auto"/>
        <w:ind w:left="10065"/>
        <w:rPr>
          <w:rFonts w:ascii="Times New Roman" w:eastAsia="Calibri" w:hAnsi="Times New Roman" w:cs="Times New Roman"/>
          <w:sz w:val="28"/>
          <w:szCs w:val="28"/>
          <w:highlight w:val="yellow"/>
          <w:lang w:val="kk-KZ"/>
        </w:rPr>
      </w:pPr>
    </w:p>
    <w:p w14:paraId="13F8715B" w14:textId="77777777" w:rsidR="00DE741D" w:rsidRPr="005B024B" w:rsidRDefault="00DE741D" w:rsidP="00DE741D">
      <w:pPr>
        <w:widowControl w:val="0"/>
        <w:spacing w:after="0" w:line="240" w:lineRule="auto"/>
        <w:ind w:left="10065"/>
        <w:rPr>
          <w:rFonts w:ascii="Times New Roman" w:eastAsia="Calibri" w:hAnsi="Times New Roman" w:cs="Times New Roman"/>
          <w:sz w:val="28"/>
          <w:szCs w:val="28"/>
          <w:highlight w:val="yellow"/>
          <w:lang w:val="kk-KZ"/>
        </w:rPr>
      </w:pPr>
    </w:p>
    <w:p w14:paraId="3D217C56" w14:textId="77777777" w:rsidR="00DE741D" w:rsidRPr="005B024B" w:rsidRDefault="00DE741D" w:rsidP="00DE741D">
      <w:pPr>
        <w:widowControl w:val="0"/>
        <w:spacing w:after="0" w:line="240" w:lineRule="auto"/>
        <w:ind w:left="10065"/>
        <w:rPr>
          <w:rFonts w:ascii="Times New Roman" w:eastAsia="Calibri" w:hAnsi="Times New Roman" w:cs="Times New Roman"/>
          <w:sz w:val="28"/>
          <w:szCs w:val="28"/>
          <w:highlight w:val="yellow"/>
          <w:lang w:val="kk-KZ"/>
        </w:rPr>
      </w:pPr>
    </w:p>
    <w:p w14:paraId="48ABC5A2" w14:textId="77777777" w:rsidR="00DE741D" w:rsidRPr="005B024B" w:rsidRDefault="00DE741D" w:rsidP="00DE741D">
      <w:pPr>
        <w:widowControl w:val="0"/>
        <w:spacing w:after="0" w:line="240" w:lineRule="auto"/>
        <w:ind w:left="10065"/>
        <w:rPr>
          <w:rFonts w:ascii="Times New Roman" w:eastAsia="Calibri" w:hAnsi="Times New Roman" w:cs="Times New Roman"/>
          <w:sz w:val="28"/>
          <w:szCs w:val="28"/>
          <w:highlight w:val="yellow"/>
          <w:lang w:val="kk-KZ"/>
        </w:rPr>
      </w:pPr>
    </w:p>
    <w:p w14:paraId="00C9C241" w14:textId="696FCEA1" w:rsidR="00033C7E" w:rsidRDefault="00033C7E" w:rsidP="00DE741D">
      <w:pPr>
        <w:widowControl w:val="0"/>
        <w:spacing w:after="0" w:line="240" w:lineRule="auto"/>
        <w:ind w:left="10065"/>
        <w:rPr>
          <w:rFonts w:ascii="Times New Roman" w:eastAsia="Calibri" w:hAnsi="Times New Roman" w:cs="Times New Roman"/>
          <w:sz w:val="28"/>
          <w:szCs w:val="28"/>
          <w:highlight w:val="yellow"/>
          <w:lang w:val="kk-KZ"/>
        </w:rPr>
      </w:pPr>
    </w:p>
    <w:p w14:paraId="0156DDD2" w14:textId="26855D5B" w:rsidR="00056B3D" w:rsidRDefault="00056B3D" w:rsidP="00DE741D">
      <w:pPr>
        <w:widowControl w:val="0"/>
        <w:spacing w:after="0" w:line="240" w:lineRule="auto"/>
        <w:ind w:left="10065"/>
        <w:rPr>
          <w:rFonts w:ascii="Times New Roman" w:eastAsia="Calibri" w:hAnsi="Times New Roman" w:cs="Times New Roman"/>
          <w:sz w:val="28"/>
          <w:szCs w:val="28"/>
          <w:highlight w:val="yellow"/>
          <w:lang w:val="kk-KZ"/>
        </w:rPr>
      </w:pPr>
    </w:p>
    <w:p w14:paraId="655B29A6" w14:textId="7559AAFB" w:rsidR="00056B3D" w:rsidRDefault="00056B3D" w:rsidP="00DE741D">
      <w:pPr>
        <w:widowControl w:val="0"/>
        <w:spacing w:after="0" w:line="240" w:lineRule="auto"/>
        <w:ind w:left="10065"/>
        <w:rPr>
          <w:rFonts w:ascii="Times New Roman" w:eastAsia="Calibri" w:hAnsi="Times New Roman" w:cs="Times New Roman"/>
          <w:sz w:val="28"/>
          <w:szCs w:val="28"/>
          <w:highlight w:val="yellow"/>
          <w:lang w:val="kk-KZ"/>
        </w:rPr>
      </w:pPr>
    </w:p>
    <w:p w14:paraId="0C014BAF" w14:textId="28C12CA7" w:rsidR="00056B3D" w:rsidRDefault="00056B3D" w:rsidP="00DE741D">
      <w:pPr>
        <w:widowControl w:val="0"/>
        <w:spacing w:after="0" w:line="240" w:lineRule="auto"/>
        <w:ind w:left="10065"/>
        <w:rPr>
          <w:rFonts w:ascii="Times New Roman" w:eastAsia="Calibri" w:hAnsi="Times New Roman" w:cs="Times New Roman"/>
          <w:sz w:val="28"/>
          <w:szCs w:val="28"/>
          <w:highlight w:val="yellow"/>
          <w:lang w:val="kk-KZ"/>
        </w:rPr>
      </w:pPr>
    </w:p>
    <w:p w14:paraId="15DABF5D" w14:textId="03EC0B36" w:rsidR="00056B3D" w:rsidRDefault="00056B3D" w:rsidP="00DE741D">
      <w:pPr>
        <w:widowControl w:val="0"/>
        <w:spacing w:after="0" w:line="240" w:lineRule="auto"/>
        <w:ind w:left="10065"/>
        <w:rPr>
          <w:rFonts w:ascii="Times New Roman" w:eastAsia="Calibri" w:hAnsi="Times New Roman" w:cs="Times New Roman"/>
          <w:sz w:val="28"/>
          <w:szCs w:val="28"/>
          <w:highlight w:val="yellow"/>
          <w:lang w:val="kk-KZ"/>
        </w:rPr>
      </w:pPr>
    </w:p>
    <w:p w14:paraId="06B44456" w14:textId="1F60376E" w:rsidR="00DE741D" w:rsidRPr="00401D15" w:rsidRDefault="00DE741D" w:rsidP="00DE741D">
      <w:pPr>
        <w:widowControl w:val="0"/>
        <w:spacing w:after="0" w:line="240" w:lineRule="auto"/>
        <w:ind w:left="10065"/>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lastRenderedPageBreak/>
        <w:t>Приложение 3</w:t>
      </w:r>
      <w:r w:rsidR="00401D15">
        <w:rPr>
          <w:rFonts w:ascii="Times New Roman" w:eastAsia="Calibri" w:hAnsi="Times New Roman" w:cs="Times New Roman"/>
          <w:sz w:val="28"/>
          <w:szCs w:val="28"/>
          <w:lang w:val="kk-KZ"/>
        </w:rPr>
        <w:t>5</w:t>
      </w:r>
      <w:r w:rsidRPr="00401D15">
        <w:rPr>
          <w:rFonts w:ascii="Times New Roman" w:eastAsia="Calibri" w:hAnsi="Times New Roman" w:cs="Times New Roman"/>
          <w:sz w:val="28"/>
          <w:szCs w:val="28"/>
          <w:lang w:val="kk-KZ"/>
        </w:rPr>
        <w:t xml:space="preserve"> к приказу </w:t>
      </w:r>
    </w:p>
    <w:p w14:paraId="4CAE4FF6" w14:textId="77777777" w:rsidR="00DE741D" w:rsidRPr="00401D15" w:rsidRDefault="00DE741D" w:rsidP="00DE741D">
      <w:pPr>
        <w:widowControl w:val="0"/>
        <w:spacing w:after="0" w:line="240" w:lineRule="auto"/>
        <w:ind w:left="10065"/>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563E7D76" w14:textId="77777777" w:rsidR="00DE741D" w:rsidRPr="00401D15" w:rsidRDefault="00DE741D" w:rsidP="00DE741D">
      <w:pPr>
        <w:widowControl w:val="0"/>
        <w:spacing w:after="0" w:line="240" w:lineRule="auto"/>
        <w:ind w:left="10065"/>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от «__» __________ 202</w:t>
      </w:r>
      <w:r w:rsidRPr="00401D15">
        <w:rPr>
          <w:rFonts w:ascii="Times New Roman" w:eastAsia="Calibri" w:hAnsi="Times New Roman" w:cs="Times New Roman"/>
          <w:sz w:val="28"/>
          <w:szCs w:val="28"/>
          <w:lang w:val="ru-RU"/>
        </w:rPr>
        <w:t>3</w:t>
      </w:r>
      <w:r w:rsidRPr="00401D15">
        <w:rPr>
          <w:rFonts w:ascii="Times New Roman" w:eastAsia="Calibri" w:hAnsi="Times New Roman" w:cs="Times New Roman"/>
          <w:sz w:val="28"/>
          <w:szCs w:val="28"/>
          <w:lang w:val="kk-KZ"/>
        </w:rPr>
        <w:t xml:space="preserve"> года № ___</w:t>
      </w:r>
    </w:p>
    <w:p w14:paraId="366003B1" w14:textId="77777777" w:rsidR="00DE741D" w:rsidRPr="00401D15" w:rsidRDefault="00DE741D" w:rsidP="00DE741D">
      <w:pPr>
        <w:widowControl w:val="0"/>
        <w:spacing w:after="0" w:line="240" w:lineRule="auto"/>
        <w:ind w:left="10065"/>
        <w:rPr>
          <w:rFonts w:ascii="Times New Roman" w:eastAsia="Calibri" w:hAnsi="Times New Roman" w:cs="Times New Roman"/>
          <w:sz w:val="28"/>
          <w:szCs w:val="28"/>
          <w:lang w:val="kk-KZ"/>
        </w:rPr>
      </w:pPr>
    </w:p>
    <w:p w14:paraId="1C7A5F64"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ru-RU" w:eastAsia="ru-RU"/>
        </w:rPr>
      </w:pPr>
      <w:r w:rsidRPr="00401D15">
        <w:rPr>
          <w:rFonts w:ascii="Times New Roman" w:eastAsia="Times New Roman" w:hAnsi="Times New Roman" w:cs="Times New Roman"/>
          <w:sz w:val="28"/>
          <w:szCs w:val="28"/>
          <w:lang w:val="kk-KZ" w:eastAsia="ru-RU"/>
        </w:rPr>
        <w:t>Представляется</w:t>
      </w:r>
      <w:r w:rsidRPr="00401D15">
        <w:rPr>
          <w:rFonts w:ascii="Times New Roman" w:eastAsia="Times New Roman" w:hAnsi="Times New Roman" w:cs="Times New Roman"/>
          <w:sz w:val="28"/>
          <w:szCs w:val="28"/>
          <w:lang w:val="ru-RU" w:eastAsia="ru-RU"/>
        </w:rPr>
        <w:t>: в Комитет высшего и послевузовского образования</w:t>
      </w:r>
    </w:p>
    <w:p w14:paraId="1DAA3AC0"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ru-RU" w:eastAsia="ru-RU"/>
        </w:rPr>
      </w:pPr>
      <w:r w:rsidRPr="00401D15">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401D15">
        <w:rPr>
          <w:rFonts w:ascii="Times New Roman" w:eastAsia="Times New Roman" w:hAnsi="Times New Roman" w:cs="Times New Roman"/>
          <w:sz w:val="28"/>
          <w:szCs w:val="28"/>
          <w:lang w:val="ru-RU" w:eastAsia="ru-RU"/>
        </w:rPr>
        <w:t>Республики Казахстан</w:t>
      </w:r>
    </w:p>
    <w:p w14:paraId="269C8CCD"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ru-RU" w:eastAsia="ru-RU"/>
        </w:rPr>
      </w:pPr>
    </w:p>
    <w:p w14:paraId="5ED25F06"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401D15">
        <w:rPr>
          <w:rFonts w:ascii="Times New Roman" w:eastAsia="Times New Roman" w:hAnsi="Times New Roman" w:cs="Times New Roman"/>
          <w:sz w:val="28"/>
          <w:szCs w:val="28"/>
          <w:lang w:val="ru-RU" w:eastAsia="ru-RU"/>
        </w:rPr>
        <w:t>www.</w:t>
      </w:r>
      <w:r w:rsidRPr="00401D15">
        <w:rPr>
          <w:rFonts w:ascii="Times New Roman" w:eastAsia="Times New Roman" w:hAnsi="Times New Roman" w:cs="Times New Roman"/>
          <w:sz w:val="28"/>
          <w:szCs w:val="28"/>
          <w:lang w:eastAsia="ru-RU"/>
        </w:rPr>
        <w:t>sci</w:t>
      </w:r>
      <w:r w:rsidRPr="00401D15">
        <w:rPr>
          <w:rFonts w:ascii="Times New Roman" w:eastAsia="Times New Roman" w:hAnsi="Times New Roman" w:cs="Times New Roman"/>
          <w:sz w:val="28"/>
          <w:szCs w:val="28"/>
          <w:lang w:val="ru-RU" w:eastAsia="ru-RU"/>
        </w:rPr>
        <w:t>.gov.kz</w:t>
      </w:r>
    </w:p>
    <w:p w14:paraId="47945F1E" w14:textId="77777777" w:rsidR="00DE741D" w:rsidRPr="00401D15"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2211D7FE"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197F9CD" w14:textId="77777777" w:rsidR="00DE741D" w:rsidRPr="00401D15" w:rsidRDefault="00DE741D" w:rsidP="00DE741D">
      <w:pPr>
        <w:spacing w:after="0" w:line="0" w:lineRule="atLeast"/>
        <w:jc w:val="center"/>
        <w:rPr>
          <w:rFonts w:ascii="Times New Roman" w:eastAsia="Times New Roman" w:hAnsi="Times New Roman" w:cs="Times New Roman"/>
          <w:sz w:val="28"/>
          <w:szCs w:val="28"/>
          <w:lang w:val="kk-KZ" w:eastAsia="ru-RU"/>
        </w:rPr>
      </w:pPr>
    </w:p>
    <w:p w14:paraId="5E56EEBC" w14:textId="4B24E796" w:rsidR="00DE741D" w:rsidRPr="00401D15" w:rsidRDefault="00401D15" w:rsidP="00DE741D">
      <w:pPr>
        <w:widowControl w:val="0"/>
        <w:spacing w:after="0" w:line="240" w:lineRule="auto"/>
        <w:jc w:val="center"/>
        <w:rPr>
          <w:rFonts w:ascii="Times New Roman" w:eastAsia="Times New Roman" w:hAnsi="Times New Roman" w:cs="Times New Roman"/>
          <w:b/>
          <w:bCs/>
          <w:sz w:val="28"/>
          <w:szCs w:val="28"/>
          <w:lang w:val="ru-RU" w:eastAsia="ru-RU"/>
        </w:rPr>
      </w:pPr>
      <w:r w:rsidRPr="00401D15">
        <w:rPr>
          <w:rFonts w:ascii="Times New Roman" w:eastAsia="Times New Roman" w:hAnsi="Times New Roman" w:cs="Times New Roman"/>
          <w:b/>
          <w:bCs/>
          <w:sz w:val="28"/>
          <w:szCs w:val="28"/>
          <w:lang w:val="ru-RU" w:eastAsia="ru-RU"/>
        </w:rPr>
        <w:t>Сведения о зарубежных ученых, привлеченных в высшие учебные заведения Казахстана</w:t>
      </w:r>
    </w:p>
    <w:p w14:paraId="48118427" w14:textId="77777777" w:rsidR="00DE741D" w:rsidRPr="00401D15" w:rsidRDefault="00DE741D" w:rsidP="00DE741D">
      <w:pPr>
        <w:widowControl w:val="0"/>
        <w:spacing w:after="0" w:line="240" w:lineRule="auto"/>
        <w:jc w:val="center"/>
        <w:rPr>
          <w:rFonts w:ascii="Times New Roman" w:eastAsia="Calibri" w:hAnsi="Times New Roman" w:cs="Times New Roman"/>
          <w:sz w:val="28"/>
          <w:szCs w:val="28"/>
          <w:lang w:val="kk-KZ"/>
        </w:rPr>
      </w:pPr>
    </w:p>
    <w:p w14:paraId="6307AE8C" w14:textId="6FBA7034" w:rsidR="00DE741D" w:rsidRPr="00401D15" w:rsidRDefault="00DE741D" w:rsidP="00DE741D">
      <w:pPr>
        <w:spacing w:after="0" w:line="240" w:lineRule="auto"/>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 xml:space="preserve">Индекс: формы № </w:t>
      </w:r>
      <w:r w:rsidRPr="00401D15">
        <w:rPr>
          <w:rFonts w:ascii="Times New Roman" w:eastAsia="Times New Roman" w:hAnsi="Times New Roman" w:cs="Times New Roman"/>
          <w:sz w:val="28"/>
          <w:szCs w:val="28"/>
          <w:lang w:val="ru-RU" w:eastAsia="ru-RU"/>
        </w:rPr>
        <w:t>ВП-</w:t>
      </w:r>
      <w:r w:rsidRPr="00401D15">
        <w:rPr>
          <w:rFonts w:ascii="Times New Roman" w:eastAsia="Times New Roman" w:hAnsi="Times New Roman" w:cs="Times New Roman"/>
          <w:sz w:val="28"/>
          <w:szCs w:val="28"/>
          <w:lang w:val="kk-KZ" w:eastAsia="ru-RU"/>
        </w:rPr>
        <w:t>3</w:t>
      </w:r>
      <w:r w:rsidR="004E5573" w:rsidRPr="00401D15">
        <w:rPr>
          <w:rFonts w:ascii="Times New Roman" w:eastAsia="Times New Roman" w:hAnsi="Times New Roman" w:cs="Times New Roman"/>
          <w:sz w:val="28"/>
          <w:szCs w:val="28"/>
          <w:lang w:val="kk-KZ" w:eastAsia="ru-RU"/>
        </w:rPr>
        <w:t>5</w:t>
      </w:r>
      <w:r w:rsidRPr="00401D15">
        <w:rPr>
          <w:rFonts w:ascii="Times New Roman" w:eastAsia="Times New Roman" w:hAnsi="Times New Roman" w:cs="Times New Roman"/>
          <w:sz w:val="28"/>
          <w:szCs w:val="28"/>
          <w:lang w:val="ru-RU" w:eastAsia="ru-RU"/>
        </w:rPr>
        <w:tab/>
      </w:r>
    </w:p>
    <w:p w14:paraId="38405752"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p>
    <w:p w14:paraId="7D773F03" w14:textId="4C2EBE1E"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Периодичность: 2 раза в год (апрель, октябрь)</w:t>
      </w:r>
    </w:p>
    <w:p w14:paraId="62B94F9F"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p>
    <w:p w14:paraId="7A307893"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Отчетный период 20__ календарный год</w:t>
      </w:r>
    </w:p>
    <w:p w14:paraId="308E9C3C"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p>
    <w:p w14:paraId="6A0C74F3"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r w:rsidRPr="00401D15">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7AEF6F3B" w14:textId="77777777" w:rsidR="00401D15" w:rsidRPr="00401D15" w:rsidRDefault="00401D15" w:rsidP="00401D15">
      <w:pPr>
        <w:spacing w:after="0" w:line="240" w:lineRule="auto"/>
        <w:rPr>
          <w:rFonts w:ascii="Times New Roman" w:eastAsia="Times New Roman" w:hAnsi="Times New Roman" w:cs="Times New Roman"/>
          <w:sz w:val="28"/>
          <w:szCs w:val="28"/>
          <w:lang w:val="kk-KZ" w:eastAsia="ru-RU"/>
        </w:rPr>
      </w:pPr>
    </w:p>
    <w:p w14:paraId="20E2A1DA" w14:textId="4E8B2C49" w:rsidR="00DE741D" w:rsidRPr="005B024B" w:rsidRDefault="00401D15" w:rsidP="00401D15">
      <w:pPr>
        <w:spacing w:after="0" w:line="240" w:lineRule="auto"/>
        <w:rPr>
          <w:rFonts w:ascii="Times New Roman" w:eastAsia="Times New Roman" w:hAnsi="Times New Roman" w:cs="Times New Roman"/>
          <w:sz w:val="28"/>
          <w:szCs w:val="28"/>
          <w:highlight w:val="yellow"/>
          <w:lang w:val="kk-KZ" w:eastAsia="ru-RU"/>
        </w:rPr>
      </w:pPr>
      <w:r w:rsidRPr="00401D15">
        <w:rPr>
          <w:rFonts w:ascii="Times New Roman" w:eastAsia="Times New Roman" w:hAnsi="Times New Roman" w:cs="Times New Roman"/>
          <w:sz w:val="28"/>
          <w:szCs w:val="28"/>
          <w:lang w:val="kk-KZ" w:eastAsia="ru-RU"/>
        </w:rPr>
        <w:t>Срок представления: 1) до 15 апреля (включительно);           2) до 30 октября (включительно)</w:t>
      </w:r>
    </w:p>
    <w:tbl>
      <w:tblPr>
        <w:tblW w:w="14601" w:type="dxa"/>
        <w:tblInd w:w="-147" w:type="dxa"/>
        <w:tblLayout w:type="fixed"/>
        <w:tblLook w:val="04A0" w:firstRow="1" w:lastRow="0" w:firstColumn="1" w:lastColumn="0" w:noHBand="0" w:noVBand="1"/>
      </w:tblPr>
      <w:tblGrid>
        <w:gridCol w:w="418"/>
        <w:gridCol w:w="575"/>
        <w:gridCol w:w="329"/>
        <w:gridCol w:w="379"/>
        <w:gridCol w:w="426"/>
        <w:gridCol w:w="425"/>
        <w:gridCol w:w="709"/>
        <w:gridCol w:w="425"/>
        <w:gridCol w:w="425"/>
        <w:gridCol w:w="425"/>
        <w:gridCol w:w="426"/>
        <w:gridCol w:w="425"/>
        <w:gridCol w:w="425"/>
        <w:gridCol w:w="425"/>
        <w:gridCol w:w="426"/>
        <w:gridCol w:w="425"/>
        <w:gridCol w:w="709"/>
        <w:gridCol w:w="425"/>
        <w:gridCol w:w="425"/>
        <w:gridCol w:w="425"/>
        <w:gridCol w:w="426"/>
        <w:gridCol w:w="1417"/>
        <w:gridCol w:w="709"/>
        <w:gridCol w:w="567"/>
        <w:gridCol w:w="567"/>
        <w:gridCol w:w="426"/>
        <w:gridCol w:w="425"/>
        <w:gridCol w:w="425"/>
        <w:gridCol w:w="567"/>
      </w:tblGrid>
      <w:tr w:rsidR="00F25451" w:rsidRPr="00303982" w14:paraId="6A59CF81" w14:textId="77777777" w:rsidTr="00401D15">
        <w:trPr>
          <w:cantSplit/>
          <w:trHeight w:val="6657"/>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3167EA5C" w14:textId="77777777" w:rsidR="00DE741D" w:rsidRPr="00401D15" w:rsidRDefault="00DE741D" w:rsidP="00C95929">
            <w:pPr>
              <w:spacing w:after="0" w:line="240" w:lineRule="auto"/>
              <w:jc w:val="center"/>
              <w:rPr>
                <w:rFonts w:ascii="Times New Roman" w:eastAsia="Times New Roman" w:hAnsi="Times New Roman" w:cs="Times New Roman"/>
                <w:b/>
                <w:bCs/>
                <w:color w:val="000000"/>
                <w:sz w:val="20"/>
                <w:szCs w:val="20"/>
                <w:lang w:val="ru-RU" w:eastAsia="ru-RU"/>
              </w:rPr>
            </w:pPr>
            <w:r w:rsidRPr="00401D15">
              <w:rPr>
                <w:rFonts w:ascii="Times New Roman" w:eastAsia="Times New Roman" w:hAnsi="Times New Roman" w:cs="Times New Roman"/>
                <w:b/>
                <w:bCs/>
                <w:color w:val="000000"/>
                <w:sz w:val="20"/>
                <w:szCs w:val="20"/>
                <w:lang w:val="ru-RU" w:eastAsia="ru-RU"/>
              </w:rPr>
              <w:lastRenderedPageBreak/>
              <w:t>№</w:t>
            </w:r>
          </w:p>
        </w:tc>
        <w:tc>
          <w:tcPr>
            <w:tcW w:w="575" w:type="dxa"/>
            <w:tcBorders>
              <w:top w:val="single" w:sz="4" w:space="0" w:color="auto"/>
              <w:left w:val="nil"/>
              <w:bottom w:val="single" w:sz="4" w:space="0" w:color="auto"/>
              <w:right w:val="single" w:sz="4" w:space="0" w:color="auto"/>
            </w:tcBorders>
            <w:shd w:val="clear" w:color="auto" w:fill="auto"/>
            <w:textDirection w:val="btLr"/>
            <w:hideMark/>
          </w:tcPr>
          <w:p w14:paraId="7A968DCE" w14:textId="77777777" w:rsidR="00DE741D" w:rsidRPr="00401D15" w:rsidRDefault="00DE741D" w:rsidP="001150F2">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 xml:space="preserve">Наименование </w:t>
            </w:r>
            <w:r w:rsidR="001150F2" w:rsidRPr="00401D15">
              <w:rPr>
                <w:rFonts w:ascii="Times New Roman" w:eastAsia="Times New Roman" w:hAnsi="Times New Roman" w:cs="Times New Roman"/>
                <w:bCs/>
                <w:color w:val="000000"/>
                <w:sz w:val="20"/>
                <w:szCs w:val="20"/>
                <w:lang w:val="ru-RU" w:eastAsia="ru-RU"/>
              </w:rPr>
              <w:t>организации высшего и (или) послевузовского образования Республики Казахстан</w:t>
            </w:r>
          </w:p>
        </w:tc>
        <w:tc>
          <w:tcPr>
            <w:tcW w:w="329" w:type="dxa"/>
            <w:tcBorders>
              <w:top w:val="single" w:sz="4" w:space="0" w:color="auto"/>
              <w:left w:val="nil"/>
              <w:bottom w:val="single" w:sz="4" w:space="0" w:color="auto"/>
              <w:right w:val="single" w:sz="4" w:space="0" w:color="auto"/>
            </w:tcBorders>
            <w:shd w:val="clear" w:color="auto" w:fill="auto"/>
            <w:textDirection w:val="btLr"/>
            <w:hideMark/>
          </w:tcPr>
          <w:p w14:paraId="7CCB157D"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Наименование организации зарубежного ученого</w:t>
            </w:r>
          </w:p>
        </w:tc>
        <w:tc>
          <w:tcPr>
            <w:tcW w:w="379" w:type="dxa"/>
            <w:tcBorders>
              <w:top w:val="single" w:sz="4" w:space="0" w:color="auto"/>
              <w:left w:val="nil"/>
              <w:bottom w:val="single" w:sz="4" w:space="0" w:color="auto"/>
              <w:right w:val="single" w:sz="4" w:space="0" w:color="auto"/>
            </w:tcBorders>
            <w:shd w:val="clear" w:color="auto" w:fill="auto"/>
            <w:textDirection w:val="btLr"/>
            <w:hideMark/>
          </w:tcPr>
          <w:p w14:paraId="16044DC8"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Страна расположения вуза зарубежного ученого</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14:paraId="3E289E64" w14:textId="17BE395E" w:rsidR="00DE741D" w:rsidRPr="00401D15" w:rsidRDefault="00401D15" w:rsidP="001150F2">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Количество зарубежных</w:t>
            </w:r>
            <w:r w:rsidR="00DE741D" w:rsidRPr="00401D15">
              <w:rPr>
                <w:rFonts w:ascii="Times New Roman" w:eastAsia="Times New Roman" w:hAnsi="Times New Roman" w:cs="Times New Roman"/>
                <w:bCs/>
                <w:color w:val="000000"/>
                <w:sz w:val="20"/>
                <w:szCs w:val="20"/>
                <w:lang w:val="ru-RU" w:eastAsia="ru-RU"/>
              </w:rPr>
              <w:t xml:space="preserve"> ученых</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375126AA" w14:textId="77777777" w:rsidR="00DE741D" w:rsidRPr="00401D15" w:rsidRDefault="00A45D50"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Фамилия, имя, отчество</w:t>
            </w:r>
            <w:r w:rsidR="00DE741D" w:rsidRPr="00401D15">
              <w:rPr>
                <w:rFonts w:ascii="Times New Roman" w:eastAsia="Times New Roman" w:hAnsi="Times New Roman" w:cs="Times New Roman"/>
                <w:bCs/>
                <w:color w:val="000000"/>
                <w:sz w:val="20"/>
                <w:szCs w:val="20"/>
                <w:lang w:val="ru-RU" w:eastAsia="ru-RU"/>
              </w:rPr>
              <w:t xml:space="preserve"> зарубежного ученого </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14:paraId="3F451469"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Ученая степень (доктор PhD, доктор наук, кандидат наук, магистр наук, нет степени)</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582CD304"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Специальность</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4AA8163F"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Ученое звание</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2D6A47E7"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Дата рождения</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14:paraId="61553AAA" w14:textId="2300F6B0"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Пол (муж</w:t>
            </w:r>
            <w:r w:rsidR="00401D15" w:rsidRPr="00401D15">
              <w:rPr>
                <w:rFonts w:ascii="Times New Roman" w:eastAsia="Times New Roman" w:hAnsi="Times New Roman" w:cs="Times New Roman"/>
                <w:bCs/>
                <w:color w:val="000000"/>
                <w:sz w:val="20"/>
                <w:szCs w:val="20"/>
                <w:lang w:val="ru-RU" w:eastAsia="ru-RU"/>
              </w:rPr>
              <w:t>ской</w:t>
            </w:r>
            <w:r w:rsidRPr="00401D15">
              <w:rPr>
                <w:rFonts w:ascii="Times New Roman" w:eastAsia="Times New Roman" w:hAnsi="Times New Roman" w:cs="Times New Roman"/>
                <w:bCs/>
                <w:color w:val="000000"/>
                <w:sz w:val="20"/>
                <w:szCs w:val="20"/>
                <w:lang w:val="ru-RU" w:eastAsia="ru-RU"/>
              </w:rPr>
              <w:t>/жен</w:t>
            </w:r>
            <w:r w:rsidR="00401D15" w:rsidRPr="00401D15">
              <w:rPr>
                <w:rFonts w:ascii="Times New Roman" w:eastAsia="Times New Roman" w:hAnsi="Times New Roman" w:cs="Times New Roman"/>
                <w:bCs/>
                <w:color w:val="000000"/>
                <w:sz w:val="20"/>
                <w:szCs w:val="20"/>
                <w:lang w:val="ru-RU" w:eastAsia="ru-RU"/>
              </w:rPr>
              <w:t>ский</w:t>
            </w:r>
            <w:r w:rsidRPr="00401D15">
              <w:rPr>
                <w:rFonts w:ascii="Times New Roman" w:eastAsia="Times New Roman" w:hAnsi="Times New Roman" w:cs="Times New Roman"/>
                <w:bCs/>
                <w:color w:val="000000"/>
                <w:sz w:val="20"/>
                <w:szCs w:val="20"/>
                <w:lang w:val="ru-RU" w:eastAsia="ru-RU"/>
              </w:rPr>
              <w:t>)</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1DB86C1E"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Гражданство</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47188501"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Начало пребывания зарубежного ученого</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12B3437E"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Окончание пребывания зарубежного ученого</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14:paraId="0231013C"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Код и классификация области образования</w:t>
            </w:r>
            <w:r w:rsidRPr="00401D15">
              <w:rPr>
                <w:rFonts w:ascii="Times New Roman" w:eastAsia="Times New Roman" w:hAnsi="Times New Roman" w:cs="Times New Roman"/>
                <w:bCs/>
                <w:i/>
                <w:iCs/>
                <w:color w:val="FF0000"/>
                <w:sz w:val="20"/>
                <w:szCs w:val="20"/>
                <w:lang w:val="ru-RU" w:eastAsia="ru-RU"/>
              </w:rPr>
              <w:t xml:space="preserve"> </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2D0900B6"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Код и классификация направлений подготовки</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14:paraId="4D6D1C83" w14:textId="1C498F22"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Код и наименование образовательной пр</w:t>
            </w:r>
            <w:r w:rsidR="001150F2" w:rsidRPr="00401D15">
              <w:rPr>
                <w:rFonts w:ascii="Times New Roman" w:eastAsia="Times New Roman" w:hAnsi="Times New Roman" w:cs="Times New Roman"/>
                <w:bCs/>
                <w:color w:val="000000"/>
                <w:sz w:val="20"/>
                <w:szCs w:val="20"/>
                <w:lang w:val="ru-RU" w:eastAsia="ru-RU"/>
              </w:rPr>
              <w:t>ограммы преподаваемой на ру</w:t>
            </w:r>
            <w:r w:rsidR="00401D15" w:rsidRPr="00401D15">
              <w:rPr>
                <w:rFonts w:ascii="Times New Roman" w:eastAsia="Times New Roman" w:hAnsi="Times New Roman" w:cs="Times New Roman"/>
                <w:bCs/>
                <w:color w:val="000000"/>
                <w:sz w:val="20"/>
                <w:szCs w:val="20"/>
                <w:lang w:val="ru-RU" w:eastAsia="ru-RU"/>
              </w:rPr>
              <w:t>сском языке</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6DEBA8A0"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Количество проведенных лекций, часы</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04B0F691"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Количество проведенных семинаров, часы</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13EFD6A5"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Количество проведенных мастер-классов, часы</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14:paraId="730A33BB"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Количество проведенных тренингов, часы</w:t>
            </w:r>
          </w:p>
        </w:tc>
        <w:tc>
          <w:tcPr>
            <w:tcW w:w="1417" w:type="dxa"/>
            <w:tcBorders>
              <w:top w:val="single" w:sz="4" w:space="0" w:color="auto"/>
              <w:left w:val="nil"/>
              <w:bottom w:val="single" w:sz="4" w:space="0" w:color="auto"/>
              <w:right w:val="single" w:sz="4" w:space="0" w:color="auto"/>
            </w:tcBorders>
            <w:shd w:val="clear" w:color="auto" w:fill="auto"/>
            <w:textDirection w:val="btLr"/>
            <w:hideMark/>
          </w:tcPr>
          <w:p w14:paraId="696F8B30" w14:textId="77777777" w:rsidR="00DE741D" w:rsidRPr="00401D15" w:rsidRDefault="00A45D50"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 xml:space="preserve">Публикационная активность (Опубликование научных статей в соавторстве с профессорско-преподавательского состава вуза – в журналах, рекомендованных Комитетом по обеспечению качества в сфере науки и высшего образования, Российским индексом научного цитирования , </w:t>
            </w:r>
            <w:r w:rsidRPr="00401D15">
              <w:rPr>
                <w:rFonts w:ascii="Times New Roman" w:eastAsia="Times New Roman" w:hAnsi="Times New Roman" w:cs="Times New Roman"/>
                <w:bCs/>
                <w:color w:val="000000"/>
                <w:sz w:val="20"/>
                <w:szCs w:val="20"/>
                <w:lang w:eastAsia="ru-RU"/>
              </w:rPr>
              <w:t>Scopus</w:t>
            </w:r>
            <w:r w:rsidRPr="00401D15">
              <w:rPr>
                <w:rFonts w:ascii="Times New Roman" w:eastAsia="Times New Roman" w:hAnsi="Times New Roman" w:cs="Times New Roman"/>
                <w:bCs/>
                <w:color w:val="000000"/>
                <w:sz w:val="20"/>
                <w:szCs w:val="20"/>
                <w:lang w:val="ru-RU" w:eastAsia="ru-RU"/>
              </w:rPr>
              <w:t xml:space="preserve">, </w:t>
            </w:r>
            <w:r w:rsidRPr="00401D15">
              <w:rPr>
                <w:rFonts w:ascii="Times New Roman" w:eastAsia="Times New Roman" w:hAnsi="Times New Roman" w:cs="Times New Roman"/>
                <w:bCs/>
                <w:color w:val="000000"/>
                <w:sz w:val="20"/>
                <w:szCs w:val="20"/>
                <w:lang w:eastAsia="ru-RU"/>
              </w:rPr>
              <w:t>Web</w:t>
            </w:r>
            <w:r w:rsidRPr="00401D15">
              <w:rPr>
                <w:rFonts w:ascii="Times New Roman" w:eastAsia="Times New Roman" w:hAnsi="Times New Roman" w:cs="Times New Roman"/>
                <w:bCs/>
                <w:color w:val="000000"/>
                <w:sz w:val="20"/>
                <w:szCs w:val="20"/>
                <w:lang w:val="ru-RU" w:eastAsia="ru-RU"/>
              </w:rPr>
              <w:t xml:space="preserve"> </w:t>
            </w:r>
            <w:r w:rsidRPr="00401D15">
              <w:rPr>
                <w:rFonts w:ascii="Times New Roman" w:eastAsia="Times New Roman" w:hAnsi="Times New Roman" w:cs="Times New Roman"/>
                <w:bCs/>
                <w:color w:val="000000"/>
                <w:sz w:val="20"/>
                <w:szCs w:val="20"/>
                <w:lang w:eastAsia="ru-RU"/>
              </w:rPr>
              <w:t>of</w:t>
            </w:r>
            <w:r w:rsidRPr="00401D15">
              <w:rPr>
                <w:rFonts w:ascii="Times New Roman" w:eastAsia="Times New Roman" w:hAnsi="Times New Roman" w:cs="Times New Roman"/>
                <w:bCs/>
                <w:color w:val="000000"/>
                <w:sz w:val="20"/>
                <w:szCs w:val="20"/>
                <w:lang w:val="ru-RU" w:eastAsia="ru-RU"/>
              </w:rPr>
              <w:t xml:space="preserve"> </w:t>
            </w:r>
            <w:r w:rsidRPr="00401D15">
              <w:rPr>
                <w:rFonts w:ascii="Times New Roman" w:eastAsia="Times New Roman" w:hAnsi="Times New Roman" w:cs="Times New Roman"/>
                <w:bCs/>
                <w:color w:val="000000"/>
                <w:sz w:val="20"/>
                <w:szCs w:val="20"/>
                <w:lang w:eastAsia="ru-RU"/>
              </w:rPr>
              <w:t>science</w:t>
            </w:r>
            <w:r w:rsidRPr="00401D15">
              <w:rPr>
                <w:rFonts w:ascii="Times New Roman" w:eastAsia="Times New Roman" w:hAnsi="Times New Roman" w:cs="Times New Roman"/>
                <w:bCs/>
                <w:color w:val="000000"/>
                <w:sz w:val="20"/>
                <w:szCs w:val="20"/>
                <w:lang w:val="ru-RU" w:eastAsia="ru-RU"/>
              </w:rPr>
              <w:t>)</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14:paraId="773B8CD2"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Участие в качестве спикера на различных «круглых столах», конференциях и встречах</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42965311"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Консультирование студентов/магистрантов/докторантов по темам их научной работы</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1BFD99E8"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Разработка рабочих программ дисциплин и сопровождающих учебно-методических материалов</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14:paraId="6B060DE1"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Дополнительные работы во время пребывания в вузе</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624F5E35"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Формат (онлайн/офлайн/смешанный)</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14:paraId="19DDFFA2"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Источник финансирования</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74A49E4C" w14:textId="77777777" w:rsidR="00DE741D" w:rsidRPr="00401D15" w:rsidRDefault="00DE741D" w:rsidP="00C95929">
            <w:pPr>
              <w:spacing w:after="0" w:line="240" w:lineRule="auto"/>
              <w:ind w:left="113" w:right="113"/>
              <w:jc w:val="center"/>
              <w:rPr>
                <w:rFonts w:ascii="Times New Roman" w:eastAsia="Times New Roman" w:hAnsi="Times New Roman" w:cs="Times New Roman"/>
                <w:bCs/>
                <w:color w:val="000000"/>
                <w:sz w:val="20"/>
                <w:szCs w:val="20"/>
                <w:lang w:val="ru-RU" w:eastAsia="ru-RU"/>
              </w:rPr>
            </w:pPr>
            <w:r w:rsidRPr="00401D15">
              <w:rPr>
                <w:rFonts w:ascii="Times New Roman" w:eastAsia="Times New Roman" w:hAnsi="Times New Roman" w:cs="Times New Roman"/>
                <w:bCs/>
                <w:color w:val="000000"/>
                <w:sz w:val="20"/>
                <w:szCs w:val="20"/>
                <w:lang w:val="ru-RU" w:eastAsia="ru-RU"/>
              </w:rPr>
              <w:t xml:space="preserve">Предложения по привлечению зарубежных ученых или возникшие затруднения </w:t>
            </w:r>
          </w:p>
        </w:tc>
      </w:tr>
      <w:tr w:rsidR="00F25451" w:rsidRPr="00401D15" w14:paraId="3D3378DC" w14:textId="77777777" w:rsidTr="00401D15">
        <w:trPr>
          <w:trHeight w:val="419"/>
        </w:trPr>
        <w:tc>
          <w:tcPr>
            <w:tcW w:w="418" w:type="dxa"/>
            <w:tcBorders>
              <w:top w:val="nil"/>
              <w:left w:val="single" w:sz="4" w:space="0" w:color="auto"/>
              <w:bottom w:val="single" w:sz="4" w:space="0" w:color="auto"/>
              <w:right w:val="single" w:sz="4" w:space="0" w:color="auto"/>
            </w:tcBorders>
            <w:shd w:val="clear" w:color="auto" w:fill="auto"/>
            <w:hideMark/>
          </w:tcPr>
          <w:p w14:paraId="127A787C"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w:t>
            </w:r>
          </w:p>
        </w:tc>
        <w:tc>
          <w:tcPr>
            <w:tcW w:w="575" w:type="dxa"/>
            <w:tcBorders>
              <w:top w:val="nil"/>
              <w:left w:val="nil"/>
              <w:bottom w:val="single" w:sz="4" w:space="0" w:color="auto"/>
              <w:right w:val="single" w:sz="4" w:space="0" w:color="auto"/>
            </w:tcBorders>
            <w:shd w:val="clear" w:color="auto" w:fill="auto"/>
            <w:hideMark/>
          </w:tcPr>
          <w:p w14:paraId="7F6CE0BE"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w:t>
            </w:r>
          </w:p>
        </w:tc>
        <w:tc>
          <w:tcPr>
            <w:tcW w:w="329" w:type="dxa"/>
            <w:tcBorders>
              <w:top w:val="nil"/>
              <w:left w:val="nil"/>
              <w:bottom w:val="single" w:sz="4" w:space="0" w:color="auto"/>
              <w:right w:val="single" w:sz="4" w:space="0" w:color="auto"/>
            </w:tcBorders>
            <w:shd w:val="clear" w:color="auto" w:fill="auto"/>
            <w:hideMark/>
          </w:tcPr>
          <w:p w14:paraId="0EF6E5F8"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3</w:t>
            </w:r>
          </w:p>
        </w:tc>
        <w:tc>
          <w:tcPr>
            <w:tcW w:w="379" w:type="dxa"/>
            <w:tcBorders>
              <w:top w:val="nil"/>
              <w:left w:val="nil"/>
              <w:bottom w:val="single" w:sz="4" w:space="0" w:color="auto"/>
              <w:right w:val="single" w:sz="4" w:space="0" w:color="auto"/>
            </w:tcBorders>
            <w:shd w:val="clear" w:color="auto" w:fill="auto"/>
            <w:hideMark/>
          </w:tcPr>
          <w:p w14:paraId="30E101D5"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4</w:t>
            </w:r>
          </w:p>
        </w:tc>
        <w:tc>
          <w:tcPr>
            <w:tcW w:w="426" w:type="dxa"/>
            <w:tcBorders>
              <w:top w:val="nil"/>
              <w:left w:val="nil"/>
              <w:bottom w:val="single" w:sz="4" w:space="0" w:color="auto"/>
              <w:right w:val="single" w:sz="4" w:space="0" w:color="auto"/>
            </w:tcBorders>
            <w:shd w:val="clear" w:color="auto" w:fill="auto"/>
            <w:hideMark/>
          </w:tcPr>
          <w:p w14:paraId="43101EB2"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C767618" w14:textId="77777777" w:rsidR="00DE741D" w:rsidRPr="00401D15" w:rsidRDefault="00DE741D" w:rsidP="00C95929">
            <w:pPr>
              <w:spacing w:after="0" w:line="240" w:lineRule="auto"/>
              <w:rPr>
                <w:rFonts w:ascii="Calibri" w:eastAsia="Times New Roman" w:hAnsi="Calibri" w:cs="Calibri"/>
                <w:color w:val="000000"/>
                <w:lang w:val="ru-RU" w:eastAsia="ru-RU"/>
              </w:rPr>
            </w:pPr>
            <w:r w:rsidRPr="00401D15">
              <w:rPr>
                <w:rFonts w:ascii="Calibri" w:eastAsia="Times New Roman" w:hAnsi="Calibri" w:cs="Calibri"/>
                <w:color w:val="000000"/>
                <w:lang w:val="ru-RU" w:eastAsia="ru-RU"/>
              </w:rPr>
              <w:t>6</w:t>
            </w:r>
          </w:p>
          <w:p w14:paraId="479D51FB" w14:textId="77777777" w:rsidR="00DE741D" w:rsidRPr="00401D15" w:rsidRDefault="00DE741D" w:rsidP="00C95929">
            <w:pPr>
              <w:spacing w:after="0" w:line="240" w:lineRule="auto"/>
              <w:rPr>
                <w:rFonts w:ascii="Calibri" w:eastAsia="Times New Roman" w:hAnsi="Calibri" w:cs="Calibri"/>
                <w:color w:val="000000"/>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ED29" w14:textId="77777777" w:rsidR="00DE741D" w:rsidRPr="00401D15" w:rsidRDefault="00DE741D" w:rsidP="00C95929">
            <w:pPr>
              <w:spacing w:after="0" w:line="240" w:lineRule="auto"/>
              <w:rPr>
                <w:rFonts w:ascii="Calibri" w:eastAsia="Times New Roman" w:hAnsi="Calibri" w:cs="Calibri"/>
                <w:color w:val="000000"/>
                <w:lang w:val="ru-RU" w:eastAsia="ru-RU"/>
              </w:rPr>
            </w:pPr>
            <w:r w:rsidRPr="00401D15">
              <w:rPr>
                <w:rFonts w:ascii="Calibri" w:eastAsia="Times New Roman" w:hAnsi="Calibri" w:cs="Calibri"/>
                <w:color w:val="000000"/>
                <w:lang w:val="ru-RU" w:eastAsia="ru-RU"/>
              </w:rPr>
              <w:t>7</w:t>
            </w:r>
          </w:p>
          <w:p w14:paraId="49BD3C13" w14:textId="77777777" w:rsidR="00DE741D" w:rsidRPr="00401D15" w:rsidRDefault="00DE741D" w:rsidP="00C95929">
            <w:pPr>
              <w:spacing w:after="0" w:line="240" w:lineRule="auto"/>
              <w:rPr>
                <w:rFonts w:ascii="Calibri" w:eastAsia="Times New Roman" w:hAnsi="Calibri" w:cs="Calibri"/>
                <w:color w:val="000000"/>
                <w:lang w:val="ru-RU"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BB67A3E"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8</w:t>
            </w:r>
          </w:p>
        </w:tc>
        <w:tc>
          <w:tcPr>
            <w:tcW w:w="425" w:type="dxa"/>
            <w:tcBorders>
              <w:top w:val="nil"/>
              <w:left w:val="nil"/>
              <w:bottom w:val="single" w:sz="4" w:space="0" w:color="auto"/>
              <w:right w:val="single" w:sz="4" w:space="0" w:color="auto"/>
            </w:tcBorders>
            <w:shd w:val="clear" w:color="auto" w:fill="auto"/>
            <w:hideMark/>
          </w:tcPr>
          <w:p w14:paraId="227C9875"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9</w:t>
            </w:r>
          </w:p>
        </w:tc>
        <w:tc>
          <w:tcPr>
            <w:tcW w:w="425" w:type="dxa"/>
            <w:tcBorders>
              <w:top w:val="nil"/>
              <w:left w:val="nil"/>
              <w:bottom w:val="single" w:sz="4" w:space="0" w:color="auto"/>
              <w:right w:val="single" w:sz="4" w:space="0" w:color="auto"/>
            </w:tcBorders>
            <w:shd w:val="clear" w:color="auto" w:fill="auto"/>
            <w:hideMark/>
          </w:tcPr>
          <w:p w14:paraId="20F184C4"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10</w:t>
            </w:r>
          </w:p>
        </w:tc>
        <w:tc>
          <w:tcPr>
            <w:tcW w:w="426" w:type="dxa"/>
            <w:tcBorders>
              <w:top w:val="nil"/>
              <w:left w:val="nil"/>
              <w:bottom w:val="single" w:sz="4" w:space="0" w:color="auto"/>
              <w:right w:val="single" w:sz="4" w:space="0" w:color="auto"/>
            </w:tcBorders>
            <w:shd w:val="clear" w:color="auto" w:fill="auto"/>
            <w:hideMark/>
          </w:tcPr>
          <w:p w14:paraId="6C7F18E2"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11</w:t>
            </w:r>
          </w:p>
        </w:tc>
        <w:tc>
          <w:tcPr>
            <w:tcW w:w="425" w:type="dxa"/>
            <w:tcBorders>
              <w:top w:val="nil"/>
              <w:left w:val="nil"/>
              <w:bottom w:val="single" w:sz="4" w:space="0" w:color="auto"/>
              <w:right w:val="single" w:sz="4" w:space="0" w:color="auto"/>
            </w:tcBorders>
            <w:shd w:val="clear" w:color="auto" w:fill="auto"/>
            <w:hideMark/>
          </w:tcPr>
          <w:p w14:paraId="62EA9374"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12</w:t>
            </w:r>
          </w:p>
        </w:tc>
        <w:tc>
          <w:tcPr>
            <w:tcW w:w="425" w:type="dxa"/>
            <w:tcBorders>
              <w:top w:val="nil"/>
              <w:left w:val="nil"/>
              <w:bottom w:val="single" w:sz="4" w:space="0" w:color="auto"/>
              <w:right w:val="single" w:sz="4" w:space="0" w:color="auto"/>
            </w:tcBorders>
            <w:shd w:val="clear" w:color="auto" w:fill="auto"/>
            <w:hideMark/>
          </w:tcPr>
          <w:p w14:paraId="5C27C4FF"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13</w:t>
            </w:r>
          </w:p>
        </w:tc>
        <w:tc>
          <w:tcPr>
            <w:tcW w:w="425" w:type="dxa"/>
            <w:tcBorders>
              <w:top w:val="nil"/>
              <w:left w:val="nil"/>
              <w:bottom w:val="single" w:sz="4" w:space="0" w:color="auto"/>
              <w:right w:val="single" w:sz="4" w:space="0" w:color="auto"/>
            </w:tcBorders>
            <w:shd w:val="clear" w:color="auto" w:fill="auto"/>
            <w:hideMark/>
          </w:tcPr>
          <w:p w14:paraId="7CBD4E23"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14</w:t>
            </w:r>
          </w:p>
        </w:tc>
        <w:tc>
          <w:tcPr>
            <w:tcW w:w="426" w:type="dxa"/>
            <w:tcBorders>
              <w:top w:val="nil"/>
              <w:left w:val="nil"/>
              <w:bottom w:val="single" w:sz="4" w:space="0" w:color="auto"/>
              <w:right w:val="single" w:sz="4" w:space="0" w:color="auto"/>
            </w:tcBorders>
            <w:shd w:val="clear" w:color="auto" w:fill="auto"/>
            <w:hideMark/>
          </w:tcPr>
          <w:p w14:paraId="056B9D50"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15</w:t>
            </w:r>
          </w:p>
        </w:tc>
        <w:tc>
          <w:tcPr>
            <w:tcW w:w="425" w:type="dxa"/>
            <w:tcBorders>
              <w:top w:val="nil"/>
              <w:left w:val="nil"/>
              <w:bottom w:val="single" w:sz="4" w:space="0" w:color="auto"/>
              <w:right w:val="single" w:sz="4" w:space="0" w:color="auto"/>
            </w:tcBorders>
            <w:shd w:val="clear" w:color="auto" w:fill="auto"/>
            <w:hideMark/>
          </w:tcPr>
          <w:p w14:paraId="0C7EBEA3"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16</w:t>
            </w:r>
          </w:p>
        </w:tc>
        <w:tc>
          <w:tcPr>
            <w:tcW w:w="709" w:type="dxa"/>
            <w:tcBorders>
              <w:top w:val="nil"/>
              <w:left w:val="nil"/>
              <w:bottom w:val="single" w:sz="4" w:space="0" w:color="auto"/>
              <w:right w:val="single" w:sz="4" w:space="0" w:color="auto"/>
            </w:tcBorders>
            <w:shd w:val="clear" w:color="auto" w:fill="auto"/>
            <w:hideMark/>
          </w:tcPr>
          <w:p w14:paraId="75642C02"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17</w:t>
            </w:r>
          </w:p>
        </w:tc>
        <w:tc>
          <w:tcPr>
            <w:tcW w:w="425" w:type="dxa"/>
            <w:tcBorders>
              <w:top w:val="nil"/>
              <w:left w:val="nil"/>
              <w:bottom w:val="single" w:sz="4" w:space="0" w:color="auto"/>
              <w:right w:val="single" w:sz="4" w:space="0" w:color="auto"/>
            </w:tcBorders>
            <w:shd w:val="clear" w:color="auto" w:fill="auto"/>
            <w:hideMark/>
          </w:tcPr>
          <w:p w14:paraId="1EF93CCB"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18</w:t>
            </w:r>
          </w:p>
        </w:tc>
        <w:tc>
          <w:tcPr>
            <w:tcW w:w="425" w:type="dxa"/>
            <w:tcBorders>
              <w:top w:val="nil"/>
              <w:left w:val="nil"/>
              <w:bottom w:val="single" w:sz="4" w:space="0" w:color="auto"/>
              <w:right w:val="single" w:sz="4" w:space="0" w:color="auto"/>
            </w:tcBorders>
            <w:shd w:val="clear" w:color="auto" w:fill="auto"/>
            <w:hideMark/>
          </w:tcPr>
          <w:p w14:paraId="5A9DF928"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19</w:t>
            </w:r>
          </w:p>
        </w:tc>
        <w:tc>
          <w:tcPr>
            <w:tcW w:w="425" w:type="dxa"/>
            <w:tcBorders>
              <w:top w:val="nil"/>
              <w:left w:val="nil"/>
              <w:bottom w:val="single" w:sz="4" w:space="0" w:color="auto"/>
              <w:right w:val="single" w:sz="4" w:space="0" w:color="auto"/>
            </w:tcBorders>
            <w:shd w:val="clear" w:color="auto" w:fill="auto"/>
            <w:hideMark/>
          </w:tcPr>
          <w:p w14:paraId="796C6352"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20</w:t>
            </w:r>
          </w:p>
        </w:tc>
        <w:tc>
          <w:tcPr>
            <w:tcW w:w="426" w:type="dxa"/>
            <w:tcBorders>
              <w:top w:val="nil"/>
              <w:left w:val="nil"/>
              <w:bottom w:val="single" w:sz="4" w:space="0" w:color="auto"/>
              <w:right w:val="single" w:sz="4" w:space="0" w:color="auto"/>
            </w:tcBorders>
            <w:shd w:val="clear" w:color="auto" w:fill="auto"/>
            <w:hideMark/>
          </w:tcPr>
          <w:p w14:paraId="4E2B414A"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21</w:t>
            </w:r>
          </w:p>
        </w:tc>
        <w:tc>
          <w:tcPr>
            <w:tcW w:w="1417" w:type="dxa"/>
            <w:tcBorders>
              <w:top w:val="nil"/>
              <w:left w:val="nil"/>
              <w:bottom w:val="single" w:sz="4" w:space="0" w:color="auto"/>
              <w:right w:val="single" w:sz="4" w:space="0" w:color="auto"/>
            </w:tcBorders>
            <w:shd w:val="clear" w:color="auto" w:fill="auto"/>
            <w:hideMark/>
          </w:tcPr>
          <w:p w14:paraId="6C74A180"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22</w:t>
            </w:r>
          </w:p>
        </w:tc>
        <w:tc>
          <w:tcPr>
            <w:tcW w:w="709" w:type="dxa"/>
            <w:tcBorders>
              <w:top w:val="nil"/>
              <w:left w:val="nil"/>
              <w:bottom w:val="single" w:sz="4" w:space="0" w:color="auto"/>
              <w:right w:val="single" w:sz="4" w:space="0" w:color="auto"/>
            </w:tcBorders>
            <w:shd w:val="clear" w:color="auto" w:fill="auto"/>
            <w:hideMark/>
          </w:tcPr>
          <w:p w14:paraId="5164A1BC"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23</w:t>
            </w:r>
          </w:p>
        </w:tc>
        <w:tc>
          <w:tcPr>
            <w:tcW w:w="567" w:type="dxa"/>
            <w:tcBorders>
              <w:top w:val="nil"/>
              <w:left w:val="nil"/>
              <w:bottom w:val="single" w:sz="4" w:space="0" w:color="auto"/>
              <w:right w:val="single" w:sz="4" w:space="0" w:color="auto"/>
            </w:tcBorders>
            <w:shd w:val="clear" w:color="auto" w:fill="auto"/>
            <w:hideMark/>
          </w:tcPr>
          <w:p w14:paraId="1C9D9B6A" w14:textId="77777777" w:rsidR="00DE741D" w:rsidRPr="00401D15" w:rsidRDefault="00DE741D" w:rsidP="00C95929">
            <w:pPr>
              <w:spacing w:after="0" w:line="240" w:lineRule="auto"/>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24</w:t>
            </w:r>
          </w:p>
        </w:tc>
        <w:tc>
          <w:tcPr>
            <w:tcW w:w="567" w:type="dxa"/>
            <w:tcBorders>
              <w:top w:val="nil"/>
              <w:left w:val="nil"/>
              <w:bottom w:val="single" w:sz="4" w:space="0" w:color="auto"/>
              <w:right w:val="single" w:sz="4" w:space="0" w:color="auto"/>
            </w:tcBorders>
            <w:shd w:val="clear" w:color="auto" w:fill="auto"/>
            <w:hideMark/>
          </w:tcPr>
          <w:p w14:paraId="655FFD7C" w14:textId="77777777" w:rsidR="00DE741D" w:rsidRPr="00401D15" w:rsidRDefault="00DE741D" w:rsidP="00C95929">
            <w:pPr>
              <w:spacing w:after="0" w:line="240" w:lineRule="auto"/>
              <w:jc w:val="center"/>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25</w:t>
            </w:r>
          </w:p>
        </w:tc>
        <w:tc>
          <w:tcPr>
            <w:tcW w:w="426" w:type="dxa"/>
            <w:tcBorders>
              <w:top w:val="nil"/>
              <w:left w:val="nil"/>
              <w:bottom w:val="single" w:sz="4" w:space="0" w:color="auto"/>
              <w:right w:val="single" w:sz="4" w:space="0" w:color="auto"/>
            </w:tcBorders>
            <w:shd w:val="clear" w:color="auto" w:fill="auto"/>
            <w:hideMark/>
          </w:tcPr>
          <w:p w14:paraId="2E8C5EEE" w14:textId="77777777" w:rsidR="00DE741D" w:rsidRPr="00401D15" w:rsidRDefault="00DE741D" w:rsidP="00C95929">
            <w:pPr>
              <w:spacing w:after="0" w:line="240" w:lineRule="auto"/>
              <w:jc w:val="center"/>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26</w:t>
            </w:r>
          </w:p>
        </w:tc>
        <w:tc>
          <w:tcPr>
            <w:tcW w:w="425" w:type="dxa"/>
            <w:tcBorders>
              <w:top w:val="nil"/>
              <w:left w:val="nil"/>
              <w:bottom w:val="single" w:sz="4" w:space="0" w:color="auto"/>
              <w:right w:val="single" w:sz="4" w:space="0" w:color="auto"/>
            </w:tcBorders>
            <w:shd w:val="clear" w:color="auto" w:fill="auto"/>
            <w:hideMark/>
          </w:tcPr>
          <w:p w14:paraId="5A22A4FB" w14:textId="77777777" w:rsidR="00DE741D" w:rsidRPr="00401D15" w:rsidRDefault="00DE741D" w:rsidP="00C95929">
            <w:pPr>
              <w:spacing w:after="0" w:line="240" w:lineRule="auto"/>
              <w:jc w:val="center"/>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27</w:t>
            </w:r>
          </w:p>
        </w:tc>
        <w:tc>
          <w:tcPr>
            <w:tcW w:w="425" w:type="dxa"/>
            <w:tcBorders>
              <w:top w:val="nil"/>
              <w:left w:val="nil"/>
              <w:bottom w:val="single" w:sz="4" w:space="0" w:color="auto"/>
              <w:right w:val="single" w:sz="4" w:space="0" w:color="auto"/>
            </w:tcBorders>
            <w:shd w:val="clear" w:color="auto" w:fill="auto"/>
            <w:hideMark/>
          </w:tcPr>
          <w:p w14:paraId="7E2006D3" w14:textId="77777777" w:rsidR="00DE741D" w:rsidRPr="00401D15" w:rsidRDefault="00DE741D" w:rsidP="00C95929">
            <w:pPr>
              <w:spacing w:after="0" w:line="240" w:lineRule="auto"/>
              <w:jc w:val="center"/>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28</w:t>
            </w:r>
          </w:p>
        </w:tc>
        <w:tc>
          <w:tcPr>
            <w:tcW w:w="567" w:type="dxa"/>
            <w:tcBorders>
              <w:top w:val="nil"/>
              <w:left w:val="nil"/>
              <w:bottom w:val="single" w:sz="4" w:space="0" w:color="auto"/>
              <w:right w:val="single" w:sz="4" w:space="0" w:color="auto"/>
            </w:tcBorders>
            <w:shd w:val="clear" w:color="auto" w:fill="auto"/>
            <w:hideMark/>
          </w:tcPr>
          <w:p w14:paraId="2DB2BE18" w14:textId="77777777" w:rsidR="00DE741D" w:rsidRPr="00401D15" w:rsidRDefault="00DE741D" w:rsidP="00C95929">
            <w:pPr>
              <w:spacing w:after="0" w:line="240" w:lineRule="auto"/>
              <w:jc w:val="center"/>
              <w:rPr>
                <w:rFonts w:ascii="Times New Roman" w:eastAsia="Times New Roman" w:hAnsi="Times New Roman" w:cs="Times New Roman"/>
                <w:sz w:val="20"/>
                <w:szCs w:val="20"/>
                <w:lang w:val="ru-RU" w:eastAsia="ru-RU"/>
              </w:rPr>
            </w:pPr>
            <w:r w:rsidRPr="00401D15">
              <w:rPr>
                <w:rFonts w:ascii="Times New Roman" w:eastAsia="Times New Roman" w:hAnsi="Times New Roman" w:cs="Times New Roman"/>
                <w:sz w:val="20"/>
                <w:szCs w:val="20"/>
                <w:lang w:val="ru-RU" w:eastAsia="ru-RU"/>
              </w:rPr>
              <w:t>29</w:t>
            </w:r>
          </w:p>
        </w:tc>
      </w:tr>
    </w:tbl>
    <w:p w14:paraId="7AB0571A" w14:textId="77777777" w:rsidR="00DE741D" w:rsidRPr="00401D15" w:rsidRDefault="00DE741D" w:rsidP="00DE741D">
      <w:pPr>
        <w:tabs>
          <w:tab w:val="left" w:pos="8655"/>
        </w:tabs>
        <w:spacing w:after="0" w:line="240" w:lineRule="auto"/>
        <w:rPr>
          <w:rFonts w:ascii="Times New Roman" w:eastAsia="Calibri" w:hAnsi="Times New Roman" w:cs="Times New Roman"/>
          <w:sz w:val="28"/>
          <w:szCs w:val="28"/>
          <w:lang w:val="kk-KZ"/>
        </w:rPr>
      </w:pPr>
    </w:p>
    <w:p w14:paraId="5A0A6FB6"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401D15">
        <w:rPr>
          <w:rFonts w:ascii="Times New Roman" w:eastAsia="Times New Roman" w:hAnsi="Times New Roman" w:cs="Times New Roman"/>
          <w:bCs/>
          <w:sz w:val="20"/>
          <w:szCs w:val="20"/>
          <w:lang w:val="kk-KZ" w:eastAsia="ru-RU"/>
        </w:rPr>
        <w:t>Наименование</w:t>
      </w:r>
      <w:r w:rsidRPr="00401D15">
        <w:rPr>
          <w:rFonts w:ascii="Times New Roman" w:eastAsia="Times New Roman" w:hAnsi="Times New Roman" w:cs="Times New Roman"/>
          <w:bCs/>
          <w:sz w:val="20"/>
          <w:szCs w:val="20"/>
          <w:lang w:val="ru-RU" w:eastAsia="ru-RU"/>
        </w:rPr>
        <w:t xml:space="preserve"> __________________________________</w:t>
      </w:r>
      <w:r w:rsidRPr="00401D15">
        <w:rPr>
          <w:rFonts w:ascii="Times New Roman" w:eastAsia="Times New Roman" w:hAnsi="Times New Roman" w:cs="Times New Roman"/>
          <w:bCs/>
          <w:sz w:val="20"/>
          <w:szCs w:val="20"/>
          <w:lang w:val="kk-KZ" w:eastAsia="ru-RU"/>
        </w:rPr>
        <w:t xml:space="preserve">                       Адрес </w:t>
      </w:r>
      <w:r w:rsidRPr="00401D15">
        <w:rPr>
          <w:rFonts w:ascii="Times New Roman" w:eastAsia="Times New Roman" w:hAnsi="Times New Roman" w:cs="Times New Roman"/>
          <w:bCs/>
          <w:sz w:val="20"/>
          <w:szCs w:val="20"/>
          <w:lang w:val="ru-RU" w:eastAsia="ru-RU"/>
        </w:rPr>
        <w:t>_</w:t>
      </w:r>
      <w:r w:rsidRPr="00401D15">
        <w:rPr>
          <w:rFonts w:ascii="Times New Roman" w:eastAsia="Times New Roman" w:hAnsi="Times New Roman" w:cs="Times New Roman"/>
          <w:b/>
          <w:bCs/>
          <w:sz w:val="20"/>
          <w:szCs w:val="20"/>
          <w:lang w:val="ru-RU" w:eastAsia="ru-RU"/>
        </w:rPr>
        <w:t>__________________________________________________</w:t>
      </w:r>
    </w:p>
    <w:p w14:paraId="5D6C8F47"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401D15">
        <w:rPr>
          <w:rFonts w:ascii="Times New Roman" w:eastAsia="Times New Roman" w:hAnsi="Times New Roman" w:cs="Times New Roman"/>
          <w:bCs/>
          <w:sz w:val="20"/>
          <w:szCs w:val="20"/>
          <w:lang w:val="kk-KZ" w:eastAsia="ru-RU"/>
        </w:rPr>
        <w:t xml:space="preserve">Телефон            </w:t>
      </w:r>
      <w:r w:rsidRPr="00401D15">
        <w:rPr>
          <w:rFonts w:ascii="Times New Roman" w:eastAsia="Times New Roman" w:hAnsi="Times New Roman" w:cs="Times New Roman"/>
          <w:bCs/>
          <w:sz w:val="20"/>
          <w:szCs w:val="20"/>
          <w:lang w:val="ru-RU" w:eastAsia="ru-RU"/>
        </w:rPr>
        <w:t>__________________________________</w:t>
      </w:r>
    </w:p>
    <w:p w14:paraId="28C181CB"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401D15">
        <w:rPr>
          <w:rFonts w:ascii="Times New Roman" w:eastAsia="Times New Roman" w:hAnsi="Times New Roman" w:cs="Times New Roman"/>
          <w:bCs/>
          <w:sz w:val="20"/>
          <w:szCs w:val="20"/>
          <w:lang w:val="kk-KZ" w:eastAsia="ru-RU"/>
        </w:rPr>
        <w:t>Адрес электронной почты</w:t>
      </w:r>
      <w:r w:rsidRPr="00401D15">
        <w:rPr>
          <w:rFonts w:ascii="Times New Roman" w:eastAsia="Times New Roman" w:hAnsi="Times New Roman" w:cs="Times New Roman"/>
          <w:bCs/>
          <w:sz w:val="20"/>
          <w:szCs w:val="20"/>
          <w:lang w:val="ru-RU" w:eastAsia="ru-RU"/>
        </w:rPr>
        <w:t>__________________________________</w:t>
      </w:r>
    </w:p>
    <w:p w14:paraId="229D0AE9"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401D15">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7DB84F07"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401D15">
        <w:rPr>
          <w:rFonts w:ascii="Times New Roman" w:eastAsia="Times New Roman" w:hAnsi="Times New Roman" w:cs="Times New Roman"/>
          <w:bCs/>
          <w:sz w:val="20"/>
          <w:szCs w:val="20"/>
          <w:lang w:val="kk-KZ" w:eastAsia="ru-RU"/>
        </w:rPr>
        <w:t xml:space="preserve">                          фамилия, имя и отчество (при его наличии)</w:t>
      </w:r>
      <w:r w:rsidRPr="00401D15">
        <w:rPr>
          <w:rFonts w:ascii="Times New Roman" w:eastAsia="Times New Roman" w:hAnsi="Times New Roman" w:cs="Times New Roman"/>
          <w:bCs/>
          <w:sz w:val="20"/>
          <w:szCs w:val="20"/>
          <w:lang w:val="ru-RU" w:eastAsia="ru-RU"/>
        </w:rPr>
        <w:t xml:space="preserve"> </w:t>
      </w:r>
      <w:r w:rsidRPr="00401D15">
        <w:rPr>
          <w:rFonts w:ascii="Times New Roman" w:eastAsia="Times New Roman" w:hAnsi="Times New Roman" w:cs="Times New Roman"/>
          <w:bCs/>
          <w:sz w:val="20"/>
          <w:szCs w:val="20"/>
          <w:lang w:val="kk-KZ" w:eastAsia="ru-RU"/>
        </w:rPr>
        <w:t xml:space="preserve">               подпись</w:t>
      </w:r>
    </w:p>
    <w:p w14:paraId="22BCBD33"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401D15">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401D15">
        <w:rPr>
          <w:rFonts w:ascii="Times New Roman" w:eastAsia="Times New Roman" w:hAnsi="Times New Roman" w:cs="Times New Roman"/>
          <w:bCs/>
          <w:sz w:val="20"/>
          <w:szCs w:val="20"/>
          <w:lang w:val="ru-RU" w:eastAsia="ru-RU"/>
        </w:rPr>
        <w:t>__________________________________</w:t>
      </w:r>
      <w:r w:rsidRPr="00401D15">
        <w:rPr>
          <w:rFonts w:ascii="Times New Roman" w:eastAsia="Times New Roman" w:hAnsi="Times New Roman" w:cs="Times New Roman"/>
          <w:bCs/>
          <w:sz w:val="20"/>
          <w:szCs w:val="20"/>
          <w:lang w:val="kk-KZ" w:eastAsia="ru-RU"/>
        </w:rPr>
        <w:t xml:space="preserve">                          </w:t>
      </w:r>
      <w:r w:rsidRPr="00401D15">
        <w:rPr>
          <w:rFonts w:ascii="Times New Roman" w:eastAsia="Times New Roman" w:hAnsi="Times New Roman" w:cs="Times New Roman"/>
          <w:bCs/>
          <w:sz w:val="20"/>
          <w:szCs w:val="20"/>
          <w:lang w:val="ru-RU" w:eastAsia="ru-RU"/>
        </w:rPr>
        <w:t>_________________</w:t>
      </w:r>
      <w:r w:rsidRPr="00401D15">
        <w:rPr>
          <w:rFonts w:ascii="Times New Roman" w:eastAsia="Times New Roman" w:hAnsi="Times New Roman" w:cs="Times New Roman"/>
          <w:bCs/>
          <w:sz w:val="20"/>
          <w:szCs w:val="20"/>
          <w:lang w:val="kk-KZ" w:eastAsia="ru-RU"/>
        </w:rPr>
        <w:t xml:space="preserve">  </w:t>
      </w:r>
    </w:p>
    <w:p w14:paraId="3DB31888" w14:textId="77777777" w:rsidR="00DE741D" w:rsidRPr="00401D15"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401D15">
        <w:rPr>
          <w:rFonts w:ascii="Times New Roman" w:eastAsia="Times New Roman" w:hAnsi="Times New Roman" w:cs="Times New Roman"/>
          <w:bCs/>
          <w:sz w:val="20"/>
          <w:szCs w:val="20"/>
          <w:lang w:val="kk-KZ" w:eastAsia="ru-RU"/>
        </w:rPr>
        <w:t xml:space="preserve">                                                                                                         фамилия, имя и отчество (при его наличии)</w:t>
      </w:r>
      <w:r w:rsidRPr="00401D15">
        <w:rPr>
          <w:rFonts w:ascii="Times New Roman" w:eastAsia="Times New Roman" w:hAnsi="Times New Roman" w:cs="Times New Roman"/>
          <w:bCs/>
          <w:sz w:val="20"/>
          <w:szCs w:val="20"/>
          <w:lang w:val="ru-RU" w:eastAsia="ru-RU"/>
        </w:rPr>
        <w:t xml:space="preserve"> </w:t>
      </w:r>
      <w:r w:rsidRPr="00401D15">
        <w:rPr>
          <w:rFonts w:ascii="Times New Roman" w:eastAsia="Times New Roman" w:hAnsi="Times New Roman" w:cs="Times New Roman"/>
          <w:bCs/>
          <w:sz w:val="20"/>
          <w:szCs w:val="20"/>
          <w:lang w:val="kk-KZ" w:eastAsia="ru-RU"/>
        </w:rPr>
        <w:t xml:space="preserve">               подпись</w:t>
      </w:r>
    </w:p>
    <w:p w14:paraId="1AC0EC6E" w14:textId="77777777" w:rsidR="00DE741D" w:rsidRPr="00401D15" w:rsidRDefault="00DE741D" w:rsidP="00DE741D">
      <w:pPr>
        <w:tabs>
          <w:tab w:val="left" w:pos="8655"/>
        </w:tabs>
        <w:spacing w:after="0" w:line="240" w:lineRule="auto"/>
        <w:jc w:val="center"/>
        <w:rPr>
          <w:rFonts w:ascii="Times New Roman" w:eastAsia="Calibri" w:hAnsi="Times New Roman" w:cs="Times New Roman"/>
          <w:b/>
          <w:sz w:val="28"/>
          <w:szCs w:val="28"/>
          <w:lang w:val="kk-KZ"/>
        </w:rPr>
      </w:pPr>
      <w:r w:rsidRPr="00401D15">
        <w:rPr>
          <w:rFonts w:ascii="Times New Roman" w:eastAsia="Calibri" w:hAnsi="Times New Roman" w:cs="Times New Roman"/>
          <w:b/>
          <w:sz w:val="28"/>
          <w:szCs w:val="28"/>
          <w:lang w:val="kk-KZ"/>
        </w:rPr>
        <w:lastRenderedPageBreak/>
        <w:t>Пояснение по заполнению формы, предназначенной для сбора административных данных</w:t>
      </w:r>
    </w:p>
    <w:p w14:paraId="763AF553" w14:textId="3EBAF220" w:rsidR="00DE741D" w:rsidRPr="00401D15" w:rsidRDefault="00DE741D" w:rsidP="00DE741D">
      <w:pPr>
        <w:tabs>
          <w:tab w:val="left" w:pos="8655"/>
        </w:tabs>
        <w:spacing w:after="0" w:line="240" w:lineRule="auto"/>
        <w:jc w:val="center"/>
        <w:rPr>
          <w:rFonts w:ascii="Times New Roman" w:eastAsia="Calibri" w:hAnsi="Times New Roman" w:cs="Times New Roman"/>
          <w:bCs/>
          <w:sz w:val="28"/>
          <w:szCs w:val="28"/>
          <w:lang w:val="ru-RU"/>
        </w:rPr>
      </w:pPr>
      <w:r w:rsidRPr="00401D15">
        <w:rPr>
          <w:rFonts w:ascii="Times New Roman" w:eastAsia="Calibri" w:hAnsi="Times New Roman" w:cs="Times New Roman"/>
          <w:sz w:val="28"/>
          <w:szCs w:val="28"/>
          <w:lang w:val="kk-KZ"/>
        </w:rPr>
        <w:t>«</w:t>
      </w:r>
      <w:r w:rsidR="00401D15" w:rsidRPr="00401D15">
        <w:rPr>
          <w:rFonts w:ascii="Times New Roman" w:eastAsia="Calibri" w:hAnsi="Times New Roman" w:cs="Times New Roman"/>
          <w:bCs/>
          <w:sz w:val="28"/>
          <w:szCs w:val="28"/>
          <w:lang w:val="ru-RU"/>
        </w:rPr>
        <w:t>Сведения о зарубежных ученых, привлеченных в высшие учебные заведения Казахстана</w:t>
      </w:r>
      <w:r w:rsidRPr="00401D15">
        <w:rPr>
          <w:rFonts w:ascii="Times New Roman" w:eastAsia="Calibri" w:hAnsi="Times New Roman" w:cs="Times New Roman"/>
          <w:bCs/>
          <w:sz w:val="28"/>
          <w:szCs w:val="28"/>
          <w:lang w:val="kk-KZ"/>
        </w:rPr>
        <w:t>»</w:t>
      </w:r>
    </w:p>
    <w:p w14:paraId="4EE2684A" w14:textId="05A4CC4F" w:rsidR="00DE741D" w:rsidRPr="00401D15" w:rsidRDefault="00DE741D" w:rsidP="00DE741D">
      <w:pPr>
        <w:tabs>
          <w:tab w:val="left" w:pos="8655"/>
        </w:tabs>
        <w:spacing w:after="0" w:line="240" w:lineRule="auto"/>
        <w:jc w:val="center"/>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(Индекс:№ </w:t>
      </w:r>
      <w:r w:rsidRPr="00401D15">
        <w:rPr>
          <w:rFonts w:ascii="Times New Roman" w:eastAsia="Calibri" w:hAnsi="Times New Roman" w:cs="Times New Roman"/>
          <w:sz w:val="28"/>
          <w:szCs w:val="28"/>
          <w:lang w:val="ru-RU"/>
        </w:rPr>
        <w:t>ВП - 3</w:t>
      </w:r>
      <w:r w:rsidR="005B024B" w:rsidRPr="00401D15">
        <w:rPr>
          <w:rFonts w:ascii="Times New Roman" w:eastAsia="Calibri" w:hAnsi="Times New Roman" w:cs="Times New Roman"/>
          <w:sz w:val="28"/>
          <w:szCs w:val="28"/>
          <w:lang w:val="ru-RU"/>
        </w:rPr>
        <w:t>5</w:t>
      </w:r>
      <w:r w:rsidRPr="00401D15">
        <w:rPr>
          <w:rFonts w:ascii="Times New Roman" w:eastAsia="Calibri" w:hAnsi="Times New Roman" w:cs="Times New Roman"/>
          <w:sz w:val="28"/>
          <w:szCs w:val="28"/>
          <w:lang w:val="ru-RU"/>
        </w:rPr>
        <w:t xml:space="preserve"> </w:t>
      </w:r>
      <w:r w:rsidRPr="00401D15">
        <w:rPr>
          <w:rFonts w:ascii="Times New Roman" w:eastAsia="Calibri" w:hAnsi="Times New Roman" w:cs="Times New Roman"/>
          <w:sz w:val="28"/>
          <w:szCs w:val="28"/>
          <w:lang w:val="kk-KZ"/>
        </w:rPr>
        <w:t>, периодичность-</w:t>
      </w:r>
      <w:r w:rsidR="00401D15">
        <w:rPr>
          <w:rFonts w:ascii="Times New Roman" w:eastAsia="Calibri" w:hAnsi="Times New Roman" w:cs="Times New Roman"/>
          <w:sz w:val="28"/>
          <w:szCs w:val="28"/>
          <w:lang w:val="kk-KZ"/>
        </w:rPr>
        <w:t>2 раза в год</w:t>
      </w:r>
      <w:r w:rsidRPr="00401D15">
        <w:rPr>
          <w:rFonts w:ascii="Times New Roman" w:eastAsia="Calibri" w:hAnsi="Times New Roman" w:cs="Times New Roman"/>
          <w:sz w:val="28"/>
          <w:szCs w:val="28"/>
          <w:lang w:val="kk-KZ"/>
        </w:rPr>
        <w:t>)</w:t>
      </w:r>
    </w:p>
    <w:p w14:paraId="5EC7B187"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1. Пояснение по заполнению Формы:</w:t>
      </w:r>
    </w:p>
    <w:p w14:paraId="2DF26F4C"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 указывается порядковый номер </w:t>
      </w:r>
      <w:r w:rsidR="001150F2" w:rsidRPr="00401D15">
        <w:rPr>
          <w:rFonts w:ascii="Times New Roman" w:eastAsia="Calibri" w:hAnsi="Times New Roman" w:cs="Times New Roman"/>
          <w:bCs/>
          <w:sz w:val="28"/>
          <w:szCs w:val="28"/>
          <w:lang w:val="ru-RU"/>
        </w:rPr>
        <w:t>организации высшего и (или) послевузовского образования</w:t>
      </w:r>
      <w:r w:rsidRPr="00401D15">
        <w:rPr>
          <w:rFonts w:ascii="Times New Roman" w:eastAsia="Calibri" w:hAnsi="Times New Roman" w:cs="Times New Roman"/>
          <w:sz w:val="28"/>
          <w:szCs w:val="28"/>
          <w:lang w:val="kk-KZ"/>
        </w:rPr>
        <w:t xml:space="preserve">                                                                                        </w:t>
      </w:r>
    </w:p>
    <w:p w14:paraId="48A475A0"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 указывается наименование </w:t>
      </w:r>
      <w:r w:rsidR="001150F2" w:rsidRPr="00401D15">
        <w:rPr>
          <w:rFonts w:ascii="Times New Roman" w:eastAsia="Calibri" w:hAnsi="Times New Roman" w:cs="Times New Roman"/>
          <w:bCs/>
          <w:sz w:val="28"/>
          <w:szCs w:val="28"/>
          <w:lang w:val="ru-RU"/>
        </w:rPr>
        <w:t>организации высшего и (или) послевузовского образования</w:t>
      </w:r>
      <w:r w:rsidRPr="00401D15">
        <w:rPr>
          <w:rFonts w:ascii="Times New Roman" w:eastAsia="Calibri" w:hAnsi="Times New Roman" w:cs="Times New Roman"/>
          <w:sz w:val="28"/>
          <w:szCs w:val="28"/>
          <w:lang w:val="kk-KZ"/>
        </w:rPr>
        <w:t xml:space="preserve">                                                           </w:t>
      </w:r>
    </w:p>
    <w:p w14:paraId="68414BBF"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3 указывается </w:t>
      </w:r>
      <w:r w:rsidR="001150F2" w:rsidRPr="00401D15">
        <w:rPr>
          <w:rFonts w:ascii="Times New Roman" w:eastAsia="Calibri" w:hAnsi="Times New Roman" w:cs="Times New Roman"/>
          <w:sz w:val="28"/>
          <w:szCs w:val="28"/>
          <w:lang w:val="kk-KZ"/>
        </w:rPr>
        <w:t>ф</w:t>
      </w:r>
      <w:r w:rsidR="00A45D50" w:rsidRPr="00401D15">
        <w:rPr>
          <w:rFonts w:ascii="Times New Roman" w:eastAsia="Calibri" w:hAnsi="Times New Roman" w:cs="Times New Roman"/>
          <w:sz w:val="28"/>
          <w:szCs w:val="28"/>
          <w:lang w:val="kk-KZ"/>
        </w:rPr>
        <w:t>амилия, имя,отчество</w:t>
      </w:r>
      <w:r w:rsidRPr="00401D15">
        <w:rPr>
          <w:rFonts w:ascii="Times New Roman" w:eastAsia="Calibri" w:hAnsi="Times New Roman" w:cs="Times New Roman"/>
          <w:sz w:val="28"/>
          <w:szCs w:val="28"/>
          <w:lang w:val="kk-KZ"/>
        </w:rPr>
        <w:t xml:space="preserve"> иностранного студента                                              </w:t>
      </w:r>
    </w:p>
    <w:p w14:paraId="2C03C950"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4 указывается пол студента                                                                         </w:t>
      </w:r>
    </w:p>
    <w:p w14:paraId="284EBD42"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5 указывается гражданство                                                                                      </w:t>
      </w:r>
    </w:p>
    <w:p w14:paraId="6FBF537B"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6 указывается национальность                                                                           </w:t>
      </w:r>
    </w:p>
    <w:p w14:paraId="19F292F7"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7 указывается уровень образования                                                              </w:t>
      </w:r>
    </w:p>
    <w:p w14:paraId="09FCDC2F"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8 указывается специальность                                                                                     </w:t>
      </w:r>
    </w:p>
    <w:p w14:paraId="4497B15E"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9 указывается ученое звание                                                                         </w:t>
      </w:r>
    </w:p>
    <w:p w14:paraId="0A7C4921"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10 указывается шдата рождения                                                                                                         </w:t>
      </w:r>
    </w:p>
    <w:p w14:paraId="5D0E32A1"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11 указывается пол                                                                                                                </w:t>
      </w:r>
    </w:p>
    <w:p w14:paraId="04B93ACF"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12 указывается гражданство                                                                        </w:t>
      </w:r>
    </w:p>
    <w:p w14:paraId="5111D564"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13 указывается начальная дата пребывания зарубежного ученого                                                              </w:t>
      </w:r>
    </w:p>
    <w:p w14:paraId="34342E07"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14 указывается дата окончания пребывания зарубежного ученого                                              </w:t>
      </w:r>
    </w:p>
    <w:p w14:paraId="50D68E12"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15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 xml:space="preserve">од и классификация области образования                                                                               </w:t>
      </w:r>
    </w:p>
    <w:p w14:paraId="521525F9"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16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 xml:space="preserve">од и классификация направлений подготовки                                                                                                                                   </w:t>
      </w:r>
      <w:r w:rsidR="001150F2" w:rsidRPr="00401D15">
        <w:rPr>
          <w:rFonts w:ascii="Times New Roman" w:eastAsia="Calibri" w:hAnsi="Times New Roman" w:cs="Times New Roman"/>
          <w:sz w:val="28"/>
          <w:szCs w:val="28"/>
          <w:lang w:val="kk-KZ"/>
        </w:rPr>
        <w:t>В графе 17 указывается к</w:t>
      </w:r>
      <w:r w:rsidRPr="00401D15">
        <w:rPr>
          <w:rFonts w:ascii="Times New Roman" w:eastAsia="Calibri" w:hAnsi="Times New Roman" w:cs="Times New Roman"/>
          <w:sz w:val="28"/>
          <w:szCs w:val="28"/>
          <w:lang w:val="kk-KZ"/>
        </w:rPr>
        <w:t xml:space="preserve">од и наименование образовательной программы преподаваемой на рус яз.                                                                                           В графе 18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 xml:space="preserve">оличество проведенных лекций, часы                                                                    </w:t>
      </w:r>
    </w:p>
    <w:p w14:paraId="105EAEB5"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19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оличество проведенных семинаров, часы</w:t>
      </w:r>
    </w:p>
    <w:p w14:paraId="1B6102CA"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20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оличество проведенных мастер-классов, часы</w:t>
      </w:r>
    </w:p>
    <w:p w14:paraId="73B4B93A"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21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оличество проведенных тренингов, часы</w:t>
      </w:r>
    </w:p>
    <w:p w14:paraId="7732C899"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22 указывается </w:t>
      </w:r>
      <w:r w:rsidR="001150F2" w:rsidRPr="00401D15">
        <w:rPr>
          <w:rFonts w:ascii="Times New Roman" w:eastAsia="Calibri" w:hAnsi="Times New Roman" w:cs="Times New Roman"/>
          <w:sz w:val="28"/>
          <w:szCs w:val="28"/>
          <w:lang w:val="kk-KZ"/>
        </w:rPr>
        <w:t>п</w:t>
      </w:r>
      <w:r w:rsidRPr="00401D15">
        <w:rPr>
          <w:rFonts w:ascii="Times New Roman" w:eastAsia="Calibri" w:hAnsi="Times New Roman" w:cs="Times New Roman"/>
          <w:sz w:val="28"/>
          <w:szCs w:val="28"/>
          <w:lang w:val="kk-KZ"/>
        </w:rPr>
        <w:t>убликационная активность</w:t>
      </w:r>
    </w:p>
    <w:p w14:paraId="72469063"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23 указывается </w:t>
      </w:r>
      <w:r w:rsidR="001150F2" w:rsidRPr="00401D15">
        <w:rPr>
          <w:rFonts w:ascii="Times New Roman" w:eastAsia="Calibri" w:hAnsi="Times New Roman" w:cs="Times New Roman"/>
          <w:sz w:val="28"/>
          <w:szCs w:val="28"/>
          <w:lang w:val="kk-KZ"/>
        </w:rPr>
        <w:t>у</w:t>
      </w:r>
      <w:r w:rsidRPr="00401D15">
        <w:rPr>
          <w:rFonts w:ascii="Times New Roman" w:eastAsia="Calibri" w:hAnsi="Times New Roman" w:cs="Times New Roman"/>
          <w:sz w:val="28"/>
          <w:szCs w:val="28"/>
          <w:lang w:val="kk-KZ"/>
        </w:rPr>
        <w:t>частие в качестве спикера на различных «круглых столах», конференциях и встречах</w:t>
      </w:r>
    </w:p>
    <w:p w14:paraId="181E1B15"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24 указывается </w:t>
      </w:r>
      <w:r w:rsidR="001150F2" w:rsidRPr="00401D15">
        <w:rPr>
          <w:rFonts w:ascii="Times New Roman" w:eastAsia="Calibri" w:hAnsi="Times New Roman" w:cs="Times New Roman"/>
          <w:sz w:val="28"/>
          <w:szCs w:val="28"/>
          <w:lang w:val="kk-KZ"/>
        </w:rPr>
        <w:t>к</w:t>
      </w:r>
      <w:r w:rsidRPr="00401D15">
        <w:rPr>
          <w:rFonts w:ascii="Times New Roman" w:eastAsia="Calibri" w:hAnsi="Times New Roman" w:cs="Times New Roman"/>
          <w:sz w:val="28"/>
          <w:szCs w:val="28"/>
          <w:lang w:val="kk-KZ"/>
        </w:rPr>
        <w:t>онсультирование студентов/магистрантов/докторантов по темам их научной работы</w:t>
      </w:r>
    </w:p>
    <w:p w14:paraId="5601A482"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lastRenderedPageBreak/>
        <w:t xml:space="preserve">В графе 25 указывается </w:t>
      </w:r>
      <w:r w:rsidR="001150F2" w:rsidRPr="00401D15">
        <w:rPr>
          <w:rFonts w:ascii="Times New Roman" w:eastAsia="Calibri" w:hAnsi="Times New Roman" w:cs="Times New Roman"/>
          <w:sz w:val="28"/>
          <w:szCs w:val="28"/>
          <w:lang w:val="kk-KZ"/>
        </w:rPr>
        <w:t>р</w:t>
      </w:r>
      <w:r w:rsidRPr="00401D15">
        <w:rPr>
          <w:rFonts w:ascii="Times New Roman" w:eastAsia="Calibri" w:hAnsi="Times New Roman" w:cs="Times New Roman"/>
          <w:sz w:val="28"/>
          <w:szCs w:val="28"/>
          <w:lang w:val="kk-KZ"/>
        </w:rPr>
        <w:t>азработка рабочих программ дисциплин и сопровождающих учебно-методических материалов</w:t>
      </w:r>
    </w:p>
    <w:p w14:paraId="1810EBB1" w14:textId="77777777" w:rsidR="001150F2" w:rsidRPr="00401D15" w:rsidRDefault="00DE741D" w:rsidP="00DE741D">
      <w:pPr>
        <w:tabs>
          <w:tab w:val="left" w:pos="2010"/>
        </w:tabs>
        <w:spacing w:after="0" w:line="240" w:lineRule="auto"/>
        <w:rPr>
          <w:rFonts w:ascii="Times New Roman" w:eastAsia="Calibri" w:hAnsi="Times New Roman" w:cs="Times New Roman"/>
          <w:bCs/>
          <w:sz w:val="28"/>
          <w:szCs w:val="28"/>
          <w:lang w:val="ru-RU"/>
        </w:rPr>
      </w:pPr>
      <w:r w:rsidRPr="00401D15">
        <w:rPr>
          <w:rFonts w:ascii="Times New Roman" w:eastAsia="Calibri" w:hAnsi="Times New Roman" w:cs="Times New Roman"/>
          <w:sz w:val="28"/>
          <w:szCs w:val="28"/>
          <w:lang w:val="kk-KZ"/>
        </w:rPr>
        <w:t xml:space="preserve">В графе 26 указывается </w:t>
      </w:r>
      <w:r w:rsidR="001150F2" w:rsidRPr="00401D15">
        <w:rPr>
          <w:rFonts w:ascii="Times New Roman" w:eastAsia="Calibri" w:hAnsi="Times New Roman" w:cs="Times New Roman"/>
          <w:sz w:val="28"/>
          <w:szCs w:val="28"/>
          <w:lang w:val="kk-KZ"/>
        </w:rPr>
        <w:t>д</w:t>
      </w:r>
      <w:r w:rsidRPr="00401D15">
        <w:rPr>
          <w:rFonts w:ascii="Times New Roman" w:eastAsia="Calibri" w:hAnsi="Times New Roman" w:cs="Times New Roman"/>
          <w:sz w:val="28"/>
          <w:szCs w:val="28"/>
          <w:lang w:val="kk-KZ"/>
        </w:rPr>
        <w:t xml:space="preserve">ополнительные работы во время пребывания в </w:t>
      </w:r>
      <w:r w:rsidR="001150F2" w:rsidRPr="00401D15">
        <w:rPr>
          <w:rFonts w:ascii="Times New Roman" w:eastAsia="Calibri" w:hAnsi="Times New Roman" w:cs="Times New Roman"/>
          <w:bCs/>
          <w:sz w:val="28"/>
          <w:szCs w:val="28"/>
          <w:lang w:val="ru-RU"/>
        </w:rPr>
        <w:t xml:space="preserve">организации высшего и (или) послевузовского образования </w:t>
      </w:r>
    </w:p>
    <w:p w14:paraId="5C2E9E52" w14:textId="56136D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27 указывается </w:t>
      </w:r>
      <w:r w:rsidR="001150F2" w:rsidRPr="00401D15">
        <w:rPr>
          <w:rFonts w:ascii="Times New Roman" w:eastAsia="Calibri" w:hAnsi="Times New Roman" w:cs="Times New Roman"/>
          <w:sz w:val="28"/>
          <w:szCs w:val="28"/>
          <w:lang w:val="kk-KZ"/>
        </w:rPr>
        <w:t>ф</w:t>
      </w:r>
      <w:r w:rsidRPr="00401D15">
        <w:rPr>
          <w:rFonts w:ascii="Times New Roman" w:eastAsia="Calibri" w:hAnsi="Times New Roman" w:cs="Times New Roman"/>
          <w:sz w:val="28"/>
          <w:szCs w:val="28"/>
          <w:lang w:val="kk-KZ"/>
        </w:rPr>
        <w:t xml:space="preserve">ормат </w:t>
      </w:r>
      <w:r w:rsidR="00401D15" w:rsidRPr="00401D15">
        <w:rPr>
          <w:rFonts w:ascii="Times New Roman" w:eastAsia="Calibri" w:hAnsi="Times New Roman" w:cs="Times New Roman"/>
          <w:sz w:val="28"/>
          <w:szCs w:val="28"/>
          <w:lang w:val="kk-KZ"/>
        </w:rPr>
        <w:t>работы</w:t>
      </w:r>
    </w:p>
    <w:p w14:paraId="037C9266" w14:textId="77777777" w:rsidR="00DE741D" w:rsidRPr="00401D15"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28 указывается </w:t>
      </w:r>
      <w:r w:rsidR="001150F2" w:rsidRPr="00401D15">
        <w:rPr>
          <w:rFonts w:ascii="Times New Roman" w:eastAsia="Calibri" w:hAnsi="Times New Roman" w:cs="Times New Roman"/>
          <w:sz w:val="28"/>
          <w:szCs w:val="28"/>
          <w:lang w:val="kk-KZ"/>
        </w:rPr>
        <w:t>и</w:t>
      </w:r>
      <w:r w:rsidRPr="00401D15">
        <w:rPr>
          <w:rFonts w:ascii="Times New Roman" w:eastAsia="Calibri" w:hAnsi="Times New Roman" w:cs="Times New Roman"/>
          <w:sz w:val="28"/>
          <w:szCs w:val="28"/>
          <w:lang w:val="kk-KZ"/>
        </w:rPr>
        <w:t>сточник финансирования</w:t>
      </w:r>
    </w:p>
    <w:p w14:paraId="5D090807" w14:textId="425B442C" w:rsidR="00DE741D" w:rsidRDefault="00DE741D" w:rsidP="00DE741D">
      <w:pPr>
        <w:tabs>
          <w:tab w:val="left" w:pos="2010"/>
        </w:tabs>
        <w:spacing w:after="0" w:line="240" w:lineRule="auto"/>
        <w:rPr>
          <w:rFonts w:ascii="Times New Roman" w:eastAsia="Calibri" w:hAnsi="Times New Roman" w:cs="Times New Roman"/>
          <w:sz w:val="28"/>
          <w:szCs w:val="28"/>
          <w:lang w:val="kk-KZ"/>
        </w:rPr>
      </w:pPr>
      <w:r w:rsidRPr="00401D15">
        <w:rPr>
          <w:rFonts w:ascii="Times New Roman" w:eastAsia="Calibri" w:hAnsi="Times New Roman" w:cs="Times New Roman"/>
          <w:sz w:val="28"/>
          <w:szCs w:val="28"/>
          <w:lang w:val="kk-KZ"/>
        </w:rPr>
        <w:t xml:space="preserve">В графе 29 указывается </w:t>
      </w:r>
      <w:r w:rsidR="001150F2" w:rsidRPr="00401D15">
        <w:rPr>
          <w:rFonts w:ascii="Times New Roman" w:eastAsia="Calibri" w:hAnsi="Times New Roman" w:cs="Times New Roman"/>
          <w:sz w:val="28"/>
          <w:szCs w:val="28"/>
          <w:lang w:val="kk-KZ"/>
        </w:rPr>
        <w:t>п</w:t>
      </w:r>
      <w:r w:rsidRPr="00401D15">
        <w:rPr>
          <w:rFonts w:ascii="Times New Roman" w:eastAsia="Calibri" w:hAnsi="Times New Roman" w:cs="Times New Roman"/>
          <w:sz w:val="28"/>
          <w:szCs w:val="28"/>
          <w:lang w:val="kk-KZ"/>
        </w:rPr>
        <w:t>редложения по привелечению зарубежных ученых или возникшие затруднения</w:t>
      </w:r>
      <w:r w:rsidR="00401D15" w:rsidRPr="00401D15">
        <w:rPr>
          <w:rFonts w:ascii="Times New Roman" w:eastAsia="Calibri" w:hAnsi="Times New Roman" w:cs="Times New Roman"/>
          <w:sz w:val="28"/>
          <w:szCs w:val="28"/>
          <w:lang w:val="kk-KZ"/>
        </w:rPr>
        <w:t>.</w:t>
      </w:r>
    </w:p>
    <w:p w14:paraId="3E85DE7E"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0B55B78"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882E050"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0FE42F1D"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FF01B0A"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794A2E9D"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2DEB3107"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2C493EA"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A6B3E97"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3F4D04BE"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08BBB75B"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2475D8BB"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58083A06"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4EA6EBF1"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74B66EBD"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15C341F9"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7EC6A3ED"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258BBD53"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7CEAE74D" w14:textId="2F5E55B4" w:rsidR="00A45D50" w:rsidRDefault="00A45D50" w:rsidP="00DE741D">
      <w:pPr>
        <w:tabs>
          <w:tab w:val="left" w:pos="2010"/>
        </w:tabs>
        <w:spacing w:after="0" w:line="240" w:lineRule="auto"/>
        <w:rPr>
          <w:rFonts w:ascii="Times New Roman" w:eastAsia="Calibri" w:hAnsi="Times New Roman" w:cs="Times New Roman"/>
          <w:sz w:val="28"/>
          <w:szCs w:val="28"/>
          <w:lang w:val="kk-KZ"/>
        </w:rPr>
      </w:pPr>
    </w:p>
    <w:p w14:paraId="07EB187C" w14:textId="77777777" w:rsidR="00401D15" w:rsidRDefault="00401D15" w:rsidP="00DE741D">
      <w:pPr>
        <w:tabs>
          <w:tab w:val="left" w:pos="2010"/>
        </w:tabs>
        <w:spacing w:after="0" w:line="240" w:lineRule="auto"/>
        <w:rPr>
          <w:rFonts w:ascii="Times New Roman" w:eastAsia="Calibri" w:hAnsi="Times New Roman" w:cs="Times New Roman"/>
          <w:sz w:val="28"/>
          <w:szCs w:val="28"/>
          <w:lang w:val="kk-KZ"/>
        </w:rPr>
      </w:pPr>
    </w:p>
    <w:p w14:paraId="5AB8601E" w14:textId="77777777" w:rsidR="00A45D50" w:rsidRDefault="00A45D50" w:rsidP="00DE741D">
      <w:pPr>
        <w:tabs>
          <w:tab w:val="left" w:pos="2010"/>
        </w:tabs>
        <w:spacing w:after="0" w:line="240" w:lineRule="auto"/>
        <w:rPr>
          <w:rFonts w:ascii="Times New Roman" w:eastAsia="Calibri" w:hAnsi="Times New Roman" w:cs="Times New Roman"/>
          <w:sz w:val="28"/>
          <w:szCs w:val="28"/>
          <w:lang w:val="kk-KZ"/>
        </w:rPr>
      </w:pPr>
    </w:p>
    <w:p w14:paraId="01794AAD" w14:textId="4900776C"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6</w:t>
      </w:r>
      <w:r w:rsidRPr="0031040E">
        <w:rPr>
          <w:rFonts w:ascii="Times New Roman" w:eastAsia="Calibri" w:hAnsi="Times New Roman" w:cs="Times New Roman"/>
          <w:sz w:val="28"/>
          <w:szCs w:val="28"/>
          <w:lang w:val="kk-KZ"/>
        </w:rPr>
        <w:t xml:space="preserve"> к приказу </w:t>
      </w:r>
    </w:p>
    <w:p w14:paraId="2532786F"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1C430CE6"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Pr="0031040E">
        <w:rPr>
          <w:rFonts w:ascii="Times New Roman" w:eastAsia="Calibri" w:hAnsi="Times New Roman" w:cs="Times New Roman"/>
          <w:sz w:val="28"/>
          <w:szCs w:val="28"/>
          <w:lang w:val="ru-RU"/>
        </w:rPr>
        <w:t>3</w:t>
      </w:r>
      <w:r w:rsidRPr="0031040E">
        <w:rPr>
          <w:rFonts w:ascii="Times New Roman" w:eastAsia="Calibri" w:hAnsi="Times New Roman" w:cs="Times New Roman"/>
          <w:sz w:val="28"/>
          <w:szCs w:val="28"/>
          <w:lang w:val="kk-KZ"/>
        </w:rPr>
        <w:t xml:space="preserve"> года № ___</w:t>
      </w:r>
    </w:p>
    <w:p w14:paraId="535298FA"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22C3809B"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41298AEF"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71C3B762"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7C5F0C28"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6562478D"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065FD128"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4E79259"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p>
    <w:p w14:paraId="51C71592" w14:textId="77777777" w:rsidR="003F44A4" w:rsidRPr="00057890" w:rsidRDefault="003F44A4" w:rsidP="003F44A4">
      <w:pPr>
        <w:widowControl w:val="0"/>
        <w:spacing w:after="0" w:line="240" w:lineRule="auto"/>
        <w:jc w:val="center"/>
        <w:rPr>
          <w:rFonts w:ascii="Times New Roman" w:eastAsia="Calibri" w:hAnsi="Times New Roman" w:cs="Times New Roman"/>
          <w:sz w:val="28"/>
          <w:szCs w:val="28"/>
          <w:lang w:val="kk-KZ"/>
        </w:rPr>
      </w:pPr>
      <w:r w:rsidRPr="00057890">
        <w:rPr>
          <w:rFonts w:ascii="Times New Roman" w:eastAsia="Times New Roman" w:hAnsi="Times New Roman" w:cs="Times New Roman"/>
          <w:b/>
          <w:bCs/>
          <w:sz w:val="28"/>
          <w:szCs w:val="28"/>
          <w:lang w:val="ru-RU" w:eastAsia="ru-RU"/>
        </w:rPr>
        <w:t>Сведения об иностранных обучающихся в организациях образования, реализующих образовательные программы высшего и (или) послевузовского образования</w:t>
      </w:r>
    </w:p>
    <w:p w14:paraId="5D93676A" w14:textId="77777777" w:rsidR="003F44A4" w:rsidRPr="00057890" w:rsidRDefault="003F44A4" w:rsidP="003F44A4">
      <w:pPr>
        <w:spacing w:after="0" w:line="240" w:lineRule="auto"/>
        <w:rPr>
          <w:rFonts w:ascii="Times New Roman" w:eastAsia="Times New Roman" w:hAnsi="Times New Roman" w:cs="Times New Roman"/>
          <w:sz w:val="28"/>
          <w:szCs w:val="28"/>
          <w:lang w:val="kk-KZ" w:eastAsia="ru-RU"/>
        </w:rPr>
      </w:pPr>
    </w:p>
    <w:p w14:paraId="7AF3447E" w14:textId="1A3C989D" w:rsidR="003F44A4" w:rsidRPr="00057890" w:rsidRDefault="003F44A4" w:rsidP="003F44A4">
      <w:pPr>
        <w:spacing w:after="0" w:line="240" w:lineRule="auto"/>
        <w:rPr>
          <w:rFonts w:ascii="Times New Roman" w:eastAsia="Times New Roman" w:hAnsi="Times New Roman" w:cs="Times New Roman"/>
          <w:sz w:val="28"/>
          <w:szCs w:val="28"/>
          <w:lang w:val="kk-KZ" w:eastAsia="ru-RU"/>
        </w:rPr>
      </w:pPr>
      <w:r w:rsidRPr="00057890">
        <w:rPr>
          <w:rFonts w:ascii="Times New Roman" w:eastAsia="Times New Roman" w:hAnsi="Times New Roman" w:cs="Times New Roman"/>
          <w:sz w:val="28"/>
          <w:szCs w:val="28"/>
          <w:lang w:val="kk-KZ" w:eastAsia="ru-RU"/>
        </w:rPr>
        <w:t xml:space="preserve">Индекс: формы № </w:t>
      </w:r>
      <w:r w:rsidRPr="00057890">
        <w:rPr>
          <w:rFonts w:ascii="Times New Roman" w:eastAsia="Times New Roman" w:hAnsi="Times New Roman" w:cs="Times New Roman"/>
          <w:sz w:val="28"/>
          <w:szCs w:val="28"/>
          <w:lang w:val="ru-RU" w:eastAsia="ru-RU"/>
        </w:rPr>
        <w:t>ВП-</w:t>
      </w:r>
      <w:r w:rsidRPr="00057890">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6</w:t>
      </w:r>
      <w:r w:rsidRPr="00057890">
        <w:rPr>
          <w:rFonts w:ascii="Times New Roman" w:eastAsia="Times New Roman" w:hAnsi="Times New Roman" w:cs="Times New Roman"/>
          <w:sz w:val="28"/>
          <w:szCs w:val="28"/>
          <w:lang w:val="ru-RU" w:eastAsia="ru-RU"/>
        </w:rPr>
        <w:tab/>
      </w:r>
    </w:p>
    <w:p w14:paraId="619780B2" w14:textId="77777777" w:rsidR="003F44A4" w:rsidRPr="00057890" w:rsidRDefault="003F44A4" w:rsidP="003F44A4">
      <w:pPr>
        <w:spacing w:after="0" w:line="240" w:lineRule="auto"/>
        <w:rPr>
          <w:rFonts w:ascii="Times New Roman" w:eastAsia="Times New Roman" w:hAnsi="Times New Roman" w:cs="Times New Roman"/>
          <w:sz w:val="28"/>
          <w:szCs w:val="28"/>
          <w:lang w:val="kk-KZ" w:eastAsia="ru-RU"/>
        </w:rPr>
      </w:pPr>
    </w:p>
    <w:p w14:paraId="0C310E4D" w14:textId="77777777" w:rsidR="003F44A4" w:rsidRPr="00057890" w:rsidRDefault="003F44A4" w:rsidP="003F44A4">
      <w:pPr>
        <w:spacing w:after="0" w:line="240" w:lineRule="auto"/>
        <w:rPr>
          <w:rFonts w:ascii="Times New Roman" w:eastAsia="Times New Roman" w:hAnsi="Times New Roman" w:cs="Times New Roman"/>
          <w:sz w:val="28"/>
          <w:szCs w:val="24"/>
          <w:lang w:val="kk-KZ" w:eastAsia="ru-RU"/>
        </w:rPr>
      </w:pPr>
      <w:r w:rsidRPr="00057890">
        <w:rPr>
          <w:rFonts w:ascii="Times New Roman" w:eastAsia="Times New Roman" w:hAnsi="Times New Roman" w:cs="Times New Roman"/>
          <w:sz w:val="28"/>
          <w:szCs w:val="24"/>
          <w:lang w:val="kk-KZ" w:eastAsia="ru-RU"/>
        </w:rPr>
        <w:t>Периодичность: 2 раза в год (апрель, октябрь)</w:t>
      </w:r>
    </w:p>
    <w:p w14:paraId="50FE4716" w14:textId="77777777" w:rsidR="003F44A4" w:rsidRPr="00057890" w:rsidRDefault="003F44A4" w:rsidP="003F44A4">
      <w:pPr>
        <w:widowControl w:val="0"/>
        <w:spacing w:after="0" w:line="240" w:lineRule="auto"/>
        <w:rPr>
          <w:rFonts w:ascii="Times New Roman" w:eastAsia="Times New Roman" w:hAnsi="Times New Roman" w:cs="Times New Roman"/>
          <w:sz w:val="18"/>
          <w:szCs w:val="16"/>
          <w:lang w:val="ru-RU" w:eastAsia="ru-RU"/>
        </w:rPr>
      </w:pPr>
    </w:p>
    <w:p w14:paraId="45F9E9CA" w14:textId="77777777" w:rsidR="003F44A4" w:rsidRPr="00057890" w:rsidRDefault="003F44A4" w:rsidP="003F44A4">
      <w:pPr>
        <w:widowControl w:val="0"/>
        <w:spacing w:after="0" w:line="240" w:lineRule="auto"/>
        <w:rPr>
          <w:rFonts w:ascii="Times New Roman" w:eastAsia="Calibri" w:hAnsi="Times New Roman" w:cs="Times New Roman"/>
          <w:sz w:val="28"/>
          <w:szCs w:val="24"/>
          <w:lang w:val="ru-RU" w:eastAsia="ru-RU"/>
        </w:rPr>
      </w:pPr>
      <w:r w:rsidRPr="00057890">
        <w:rPr>
          <w:rFonts w:ascii="Times New Roman" w:eastAsia="Calibri" w:hAnsi="Times New Roman" w:cs="Times New Roman"/>
          <w:sz w:val="28"/>
          <w:szCs w:val="24"/>
          <w:lang w:val="ru-RU" w:eastAsia="ru-RU"/>
        </w:rPr>
        <w:t>Отчетный период 20__ календарный год</w:t>
      </w:r>
    </w:p>
    <w:p w14:paraId="1F8AB936" w14:textId="77777777" w:rsidR="003F44A4" w:rsidRPr="00057890" w:rsidRDefault="003F44A4" w:rsidP="003F44A4">
      <w:pPr>
        <w:widowControl w:val="0"/>
        <w:spacing w:after="0" w:line="240" w:lineRule="auto"/>
        <w:jc w:val="center"/>
        <w:rPr>
          <w:rFonts w:ascii="Times New Roman" w:eastAsia="Calibri" w:hAnsi="Times New Roman" w:cs="Times New Roman"/>
          <w:sz w:val="28"/>
          <w:szCs w:val="24"/>
          <w:lang w:val="ru-RU" w:eastAsia="ru-RU"/>
        </w:rPr>
      </w:pPr>
    </w:p>
    <w:p w14:paraId="27F00364" w14:textId="77777777" w:rsidR="003F44A4" w:rsidRPr="00057890" w:rsidRDefault="003F44A4" w:rsidP="003F44A4">
      <w:pPr>
        <w:spacing w:after="0" w:line="240" w:lineRule="auto"/>
        <w:jc w:val="both"/>
        <w:rPr>
          <w:rFonts w:ascii="Times New Roman" w:eastAsia="Times New Roman" w:hAnsi="Times New Roman" w:cs="Times New Roman"/>
          <w:sz w:val="24"/>
          <w:szCs w:val="20"/>
          <w:lang w:val="kk-KZ" w:eastAsia="ru-RU"/>
        </w:rPr>
      </w:pPr>
      <w:r w:rsidRPr="00057890">
        <w:rPr>
          <w:rFonts w:ascii="Times New Roman" w:eastAsia="Times New Roman" w:hAnsi="Times New Roman" w:cs="Times New Roman"/>
          <w:sz w:val="28"/>
          <w:szCs w:val="28"/>
          <w:lang w:val="kk-KZ" w:eastAsia="ru-RU"/>
        </w:rPr>
        <w:t xml:space="preserve">Круг лиц представляющих информацию: </w:t>
      </w:r>
      <w:r w:rsidRPr="00057890">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3DBEE4B3" w14:textId="77777777" w:rsidR="003F44A4" w:rsidRPr="00057890" w:rsidRDefault="003F44A4" w:rsidP="003F44A4">
      <w:pPr>
        <w:spacing w:after="0" w:line="240" w:lineRule="auto"/>
        <w:jc w:val="both"/>
        <w:rPr>
          <w:rFonts w:ascii="Times New Roman" w:eastAsia="Times New Roman" w:hAnsi="Times New Roman" w:cs="Times New Roman"/>
          <w:sz w:val="28"/>
          <w:szCs w:val="28"/>
          <w:lang w:val="kk-KZ" w:eastAsia="ru-RU"/>
        </w:rPr>
      </w:pPr>
    </w:p>
    <w:p w14:paraId="5F588AE8" w14:textId="77777777" w:rsidR="003F44A4" w:rsidRPr="00057890" w:rsidRDefault="003F44A4" w:rsidP="003F44A4">
      <w:pPr>
        <w:spacing w:after="0" w:line="240" w:lineRule="auto"/>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 xml:space="preserve">Срок представления: 1) до 15 апреля (включительно);           2) </w:t>
      </w:r>
      <w:r w:rsidRPr="00057890">
        <w:rPr>
          <w:rFonts w:ascii="Times New Roman" w:eastAsia="Times New Roman" w:hAnsi="Times New Roman" w:cs="Times New Roman"/>
          <w:sz w:val="28"/>
          <w:szCs w:val="24"/>
          <w:lang w:val="kk-KZ" w:eastAsia="ru-RU"/>
        </w:rPr>
        <w:t>до 30</w:t>
      </w:r>
      <w:r w:rsidRPr="00057890">
        <w:rPr>
          <w:rFonts w:ascii="Times New Roman" w:eastAsia="Times New Roman" w:hAnsi="Times New Roman" w:cs="Times New Roman"/>
          <w:sz w:val="28"/>
          <w:szCs w:val="24"/>
          <w:lang w:val="ru-RU" w:eastAsia="ru-RU"/>
        </w:rPr>
        <w:t xml:space="preserve"> октября (включительно)</w:t>
      </w:r>
    </w:p>
    <w:p w14:paraId="62D5C4FD" w14:textId="77777777" w:rsidR="003F44A4" w:rsidRPr="00057890" w:rsidRDefault="003F44A4" w:rsidP="003F44A4">
      <w:pPr>
        <w:spacing w:after="0" w:line="240" w:lineRule="auto"/>
        <w:rPr>
          <w:rFonts w:ascii="Times New Roman" w:eastAsia="Times New Roman" w:hAnsi="Times New Roman" w:cs="Times New Roman"/>
          <w:sz w:val="28"/>
          <w:szCs w:val="28"/>
          <w:lang w:val="ru-RU" w:eastAsia="ru-RU"/>
        </w:rPr>
      </w:pPr>
    </w:p>
    <w:p w14:paraId="3DF30E87" w14:textId="77777777" w:rsidR="003F44A4" w:rsidRPr="00057890" w:rsidRDefault="003F44A4" w:rsidP="003F44A4">
      <w:pPr>
        <w:spacing w:after="0" w:line="240" w:lineRule="auto"/>
        <w:rPr>
          <w:rFonts w:ascii="Times New Roman" w:eastAsia="Times New Roman" w:hAnsi="Times New Roman" w:cs="Times New Roman"/>
          <w:sz w:val="28"/>
          <w:szCs w:val="28"/>
          <w:lang w:val="kk-KZ" w:eastAsia="ru-RU"/>
        </w:rPr>
      </w:pPr>
    </w:p>
    <w:p w14:paraId="30812B1C" w14:textId="77777777" w:rsidR="003F44A4" w:rsidRPr="00057890" w:rsidRDefault="003F44A4" w:rsidP="003F44A4">
      <w:pPr>
        <w:spacing w:after="0" w:line="240" w:lineRule="auto"/>
        <w:rPr>
          <w:rFonts w:ascii="Times New Roman" w:eastAsia="Times New Roman" w:hAnsi="Times New Roman" w:cs="Times New Roman"/>
          <w:sz w:val="28"/>
          <w:szCs w:val="28"/>
          <w:lang w:val="kk-KZ" w:eastAsia="ru-RU"/>
        </w:rPr>
      </w:pPr>
    </w:p>
    <w:tbl>
      <w:tblPr>
        <w:tblW w:w="14886" w:type="dxa"/>
        <w:tblInd w:w="-458" w:type="dxa"/>
        <w:tblLayout w:type="fixed"/>
        <w:tblLook w:val="04A0" w:firstRow="1" w:lastRow="0" w:firstColumn="1" w:lastColumn="0" w:noHBand="0" w:noVBand="1"/>
      </w:tblPr>
      <w:tblGrid>
        <w:gridCol w:w="399"/>
        <w:gridCol w:w="905"/>
        <w:gridCol w:w="568"/>
        <w:gridCol w:w="566"/>
        <w:gridCol w:w="507"/>
        <w:gridCol w:w="758"/>
        <w:gridCol w:w="648"/>
        <w:gridCol w:w="789"/>
        <w:gridCol w:w="2259"/>
        <w:gridCol w:w="435"/>
        <w:gridCol w:w="607"/>
        <w:gridCol w:w="1128"/>
        <w:gridCol w:w="606"/>
        <w:gridCol w:w="665"/>
        <w:gridCol w:w="861"/>
        <w:gridCol w:w="648"/>
        <w:gridCol w:w="648"/>
        <w:gridCol w:w="532"/>
        <w:gridCol w:w="664"/>
        <w:gridCol w:w="693"/>
      </w:tblGrid>
      <w:tr w:rsidR="003F44A4" w:rsidRPr="00303982" w14:paraId="1793CF42" w14:textId="77777777" w:rsidTr="003F44A4">
        <w:trPr>
          <w:cantSplit/>
          <w:trHeight w:val="4095"/>
        </w:trPr>
        <w:tc>
          <w:tcPr>
            <w:tcW w:w="399" w:type="dxa"/>
            <w:tcBorders>
              <w:top w:val="single" w:sz="4" w:space="0" w:color="auto"/>
              <w:left w:val="single" w:sz="4" w:space="0" w:color="auto"/>
              <w:bottom w:val="single" w:sz="4" w:space="0" w:color="auto"/>
              <w:right w:val="single" w:sz="4" w:space="0" w:color="auto"/>
            </w:tcBorders>
            <w:shd w:val="clear" w:color="000000" w:fill="FFFFFF"/>
            <w:hideMark/>
          </w:tcPr>
          <w:p w14:paraId="665F9162" w14:textId="77777777" w:rsidR="003F44A4" w:rsidRPr="00057890" w:rsidRDefault="003F44A4" w:rsidP="00C641D0">
            <w:pPr>
              <w:spacing w:after="0" w:line="240" w:lineRule="auto"/>
              <w:jc w:val="center"/>
              <w:rPr>
                <w:rFonts w:ascii="Times New Roman" w:eastAsia="Times New Roman" w:hAnsi="Times New Roman" w:cs="Times New Roman"/>
                <w:b/>
                <w:bCs/>
                <w:color w:val="000000"/>
                <w:sz w:val="18"/>
                <w:szCs w:val="18"/>
                <w:lang w:val="ru-RU" w:eastAsia="ru-RU"/>
              </w:rPr>
            </w:pPr>
            <w:r w:rsidRPr="00057890">
              <w:rPr>
                <w:rFonts w:ascii="Times New Roman" w:eastAsia="Times New Roman" w:hAnsi="Times New Roman" w:cs="Times New Roman"/>
                <w:b/>
                <w:bCs/>
                <w:color w:val="000000"/>
                <w:sz w:val="18"/>
                <w:szCs w:val="18"/>
                <w:lang w:val="ru-RU" w:eastAsia="ru-RU"/>
              </w:rPr>
              <w:lastRenderedPageBreak/>
              <w:t>№</w:t>
            </w:r>
          </w:p>
        </w:tc>
        <w:tc>
          <w:tcPr>
            <w:tcW w:w="905" w:type="dxa"/>
            <w:tcBorders>
              <w:top w:val="single" w:sz="4" w:space="0" w:color="auto"/>
              <w:left w:val="nil"/>
              <w:bottom w:val="single" w:sz="4" w:space="0" w:color="auto"/>
              <w:right w:val="single" w:sz="4" w:space="0" w:color="auto"/>
            </w:tcBorders>
            <w:shd w:val="clear" w:color="000000" w:fill="FFFFFF"/>
            <w:textDirection w:val="btLr"/>
            <w:hideMark/>
          </w:tcPr>
          <w:p w14:paraId="7B594FFD"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Наименование казахстанской</w:t>
            </w:r>
            <w:r w:rsidRPr="00057890">
              <w:rPr>
                <w:rFonts w:ascii="Times New Roman" w:eastAsia="Times New Roman" w:hAnsi="Times New Roman" w:cs="Times New Roman"/>
                <w:bCs/>
                <w:color w:val="000000"/>
                <w:sz w:val="18"/>
                <w:szCs w:val="18"/>
                <w:lang w:val="ru-RU" w:eastAsia="ru-RU"/>
              </w:rPr>
              <w:br/>
              <w:t>организации высшего и (или) послевузовского образования</w:t>
            </w:r>
            <w:r w:rsidRPr="00057890">
              <w:rPr>
                <w:rFonts w:ascii="Times New Roman" w:eastAsia="Times New Roman" w:hAnsi="Times New Roman" w:cs="Times New Roman"/>
                <w:bCs/>
                <w:color w:val="000000"/>
                <w:sz w:val="18"/>
                <w:szCs w:val="18"/>
                <w:lang w:val="kk-KZ" w:eastAsia="ru-RU"/>
              </w:rPr>
              <w:t xml:space="preserve">                                                                                        </w:t>
            </w:r>
          </w:p>
        </w:tc>
        <w:tc>
          <w:tcPr>
            <w:tcW w:w="568" w:type="dxa"/>
            <w:tcBorders>
              <w:top w:val="single" w:sz="4" w:space="0" w:color="auto"/>
              <w:left w:val="nil"/>
              <w:bottom w:val="single" w:sz="4" w:space="0" w:color="auto"/>
              <w:right w:val="single" w:sz="4" w:space="0" w:color="auto"/>
            </w:tcBorders>
            <w:shd w:val="clear" w:color="000000" w:fill="FFFFFF"/>
            <w:textDirection w:val="btLr"/>
            <w:hideMark/>
          </w:tcPr>
          <w:p w14:paraId="2C5E92A0"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Фамилия, имя, отчество обучающегося</w:t>
            </w:r>
            <w:r w:rsidRPr="00057890">
              <w:rPr>
                <w:rFonts w:ascii="Times New Roman" w:eastAsia="Times New Roman" w:hAnsi="Times New Roman" w:cs="Times New Roman"/>
                <w:iCs/>
                <w:color w:val="000000"/>
                <w:sz w:val="18"/>
                <w:szCs w:val="18"/>
                <w:lang w:val="ru-RU" w:eastAsia="ru-RU"/>
              </w:rPr>
              <w:t xml:space="preserve"> (полностью как в паспорте</w:t>
            </w:r>
            <w:r w:rsidRPr="00057890">
              <w:rPr>
                <w:rFonts w:ascii="Times New Roman" w:eastAsia="Times New Roman" w:hAnsi="Times New Roman" w:cs="Times New Roman"/>
                <w:bCs/>
                <w:iCs/>
                <w:color w:val="000000"/>
                <w:sz w:val="18"/>
                <w:szCs w:val="18"/>
                <w:lang w:val="ru-RU" w:eastAsia="ru-RU"/>
              </w:rPr>
              <w:t>)</w:t>
            </w:r>
          </w:p>
        </w:tc>
        <w:tc>
          <w:tcPr>
            <w:tcW w:w="566" w:type="dxa"/>
            <w:tcBorders>
              <w:top w:val="single" w:sz="4" w:space="0" w:color="auto"/>
              <w:left w:val="nil"/>
              <w:bottom w:val="single" w:sz="4" w:space="0" w:color="auto"/>
              <w:right w:val="single" w:sz="4" w:space="0" w:color="auto"/>
            </w:tcBorders>
            <w:shd w:val="clear" w:color="000000" w:fill="FFFFFF"/>
            <w:textDirection w:val="btLr"/>
            <w:hideMark/>
          </w:tcPr>
          <w:p w14:paraId="432BC563" w14:textId="77777777" w:rsidR="003F44A4" w:rsidRPr="00057890" w:rsidRDefault="003F44A4" w:rsidP="00C641D0">
            <w:pPr>
              <w:spacing w:after="24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Пол</w:t>
            </w:r>
            <w:r w:rsidRPr="00057890">
              <w:rPr>
                <w:rFonts w:ascii="Times New Roman" w:eastAsia="Times New Roman" w:hAnsi="Times New Roman" w:cs="Times New Roman"/>
                <w:bCs/>
                <w:color w:val="000000"/>
                <w:sz w:val="18"/>
                <w:szCs w:val="18"/>
                <w:lang w:val="ru-RU" w:eastAsia="ru-RU"/>
              </w:rPr>
              <w:br/>
              <w:t xml:space="preserve"> </w:t>
            </w:r>
            <w:r w:rsidRPr="00057890">
              <w:rPr>
                <w:rFonts w:ascii="Times New Roman" w:eastAsia="Times New Roman" w:hAnsi="Times New Roman" w:cs="Times New Roman"/>
                <w:iCs/>
                <w:color w:val="000000"/>
                <w:sz w:val="18"/>
                <w:szCs w:val="18"/>
                <w:lang w:val="ru-RU" w:eastAsia="ru-RU"/>
              </w:rPr>
              <w:t>(мужской / женский)</w:t>
            </w:r>
          </w:p>
        </w:tc>
        <w:tc>
          <w:tcPr>
            <w:tcW w:w="507" w:type="dxa"/>
            <w:tcBorders>
              <w:top w:val="single" w:sz="4" w:space="0" w:color="auto"/>
              <w:left w:val="nil"/>
              <w:bottom w:val="single" w:sz="4" w:space="0" w:color="auto"/>
              <w:right w:val="single" w:sz="4" w:space="0" w:color="auto"/>
            </w:tcBorders>
            <w:shd w:val="clear" w:color="000000" w:fill="FFFFFF"/>
            <w:textDirection w:val="btLr"/>
            <w:hideMark/>
          </w:tcPr>
          <w:p w14:paraId="014048D3"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Гражданство по документу</w:t>
            </w:r>
          </w:p>
        </w:tc>
        <w:tc>
          <w:tcPr>
            <w:tcW w:w="758" w:type="dxa"/>
            <w:tcBorders>
              <w:top w:val="single" w:sz="4" w:space="0" w:color="auto"/>
              <w:left w:val="nil"/>
              <w:bottom w:val="single" w:sz="4" w:space="0" w:color="auto"/>
              <w:right w:val="single" w:sz="4" w:space="0" w:color="auto"/>
            </w:tcBorders>
            <w:shd w:val="clear" w:color="000000" w:fill="FFFFFF"/>
            <w:textDirection w:val="btLr"/>
            <w:hideMark/>
          </w:tcPr>
          <w:p w14:paraId="1A3682AC" w14:textId="2F397191"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 xml:space="preserve">Национальность </w:t>
            </w:r>
            <w:r w:rsidRPr="00057890">
              <w:rPr>
                <w:rFonts w:ascii="Times New Roman" w:eastAsia="Times New Roman" w:hAnsi="Times New Roman" w:cs="Times New Roman"/>
                <w:bCs/>
                <w:color w:val="000000"/>
                <w:sz w:val="18"/>
                <w:szCs w:val="18"/>
                <w:lang w:val="ru-RU" w:eastAsia="ru-RU"/>
              </w:rPr>
              <w:br/>
            </w:r>
            <w:r w:rsidRPr="00057890">
              <w:rPr>
                <w:rFonts w:ascii="Times New Roman" w:eastAsia="Times New Roman" w:hAnsi="Times New Roman" w:cs="Times New Roman"/>
                <w:iCs/>
                <w:color w:val="000000"/>
                <w:sz w:val="18"/>
                <w:szCs w:val="18"/>
                <w:lang w:val="ru-RU" w:eastAsia="ru-RU"/>
              </w:rPr>
              <w:t xml:space="preserve">(казахи, русские, армяне, китайцы, корейцы и </w:t>
            </w:r>
            <w:r>
              <w:rPr>
                <w:rFonts w:ascii="Times New Roman" w:eastAsia="Times New Roman" w:hAnsi="Times New Roman" w:cs="Times New Roman"/>
                <w:iCs/>
                <w:color w:val="000000"/>
                <w:sz w:val="18"/>
                <w:szCs w:val="18"/>
                <w:lang w:val="ru-RU" w:eastAsia="ru-RU"/>
              </w:rPr>
              <w:t>другие</w:t>
            </w:r>
            <w:r w:rsidRPr="00057890">
              <w:rPr>
                <w:rFonts w:ascii="Times New Roman" w:eastAsia="Times New Roman" w:hAnsi="Times New Roman" w:cs="Times New Roman"/>
                <w:iCs/>
                <w:color w:val="000000"/>
                <w:sz w:val="18"/>
                <w:szCs w:val="18"/>
                <w:lang w:val="ru-RU" w:eastAsia="ru-RU"/>
              </w:rPr>
              <w:t>)</w:t>
            </w:r>
          </w:p>
        </w:tc>
        <w:tc>
          <w:tcPr>
            <w:tcW w:w="648" w:type="dxa"/>
            <w:tcBorders>
              <w:top w:val="single" w:sz="4" w:space="0" w:color="auto"/>
              <w:left w:val="single" w:sz="4" w:space="0" w:color="auto"/>
              <w:bottom w:val="single" w:sz="4" w:space="0" w:color="auto"/>
              <w:right w:val="single" w:sz="4" w:space="0" w:color="auto"/>
            </w:tcBorders>
            <w:shd w:val="clear" w:color="000000" w:fill="FFFFFF"/>
            <w:textDirection w:val="btLr"/>
          </w:tcPr>
          <w:p w14:paraId="383FC6EB"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Дата рождения </w:t>
            </w:r>
          </w:p>
          <w:p w14:paraId="01BF00D3"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(дд.мм.гггг)</w:t>
            </w:r>
          </w:p>
        </w:tc>
        <w:tc>
          <w:tcPr>
            <w:tcW w:w="789"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178F598C" w14:textId="77777777" w:rsidR="003F44A4" w:rsidRPr="003F44A4" w:rsidRDefault="003F44A4"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Уровень образования          </w:t>
            </w:r>
          </w:p>
          <w:p w14:paraId="716B20DB"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color w:val="000000"/>
                <w:sz w:val="18"/>
                <w:szCs w:val="18"/>
                <w:lang w:val="ru-RU" w:eastAsia="ru-RU"/>
              </w:rPr>
              <w:t>(</w:t>
            </w:r>
            <w:r w:rsidRPr="003F44A4">
              <w:rPr>
                <w:rFonts w:ascii="Times New Roman" w:eastAsia="Times New Roman" w:hAnsi="Times New Roman" w:cs="Times New Roman"/>
                <w:iCs/>
                <w:color w:val="000000"/>
                <w:sz w:val="18"/>
                <w:szCs w:val="18"/>
                <w:lang w:val="ru-RU" w:eastAsia="ru-RU"/>
              </w:rPr>
              <w:t>подготовительные / бакалавриат/ магистратура/ резидентура/   докторантура)</w:t>
            </w:r>
          </w:p>
        </w:tc>
        <w:tc>
          <w:tcPr>
            <w:tcW w:w="2259" w:type="dxa"/>
            <w:tcBorders>
              <w:top w:val="single" w:sz="4" w:space="0" w:color="auto"/>
              <w:left w:val="nil"/>
              <w:bottom w:val="single" w:sz="4" w:space="0" w:color="auto"/>
              <w:right w:val="single" w:sz="4" w:space="0" w:color="auto"/>
            </w:tcBorders>
            <w:shd w:val="clear" w:color="000000" w:fill="FFFFFF"/>
            <w:textDirection w:val="btLr"/>
            <w:hideMark/>
          </w:tcPr>
          <w:p w14:paraId="35D86FF7"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Код и классификация области образования </w:t>
            </w:r>
            <w:r w:rsidRPr="003F44A4">
              <w:rPr>
                <w:rFonts w:ascii="Times New Roman" w:eastAsia="Times New Roman" w:hAnsi="Times New Roman" w:cs="Times New Roman"/>
                <w:iCs/>
                <w:color w:val="000000"/>
                <w:sz w:val="18"/>
                <w:szCs w:val="18"/>
                <w:lang w:val="ru-RU" w:eastAsia="ru-RU"/>
              </w:rPr>
              <w:t xml:space="preserve">Заполните по образцу </w:t>
            </w:r>
            <w:r w:rsidRPr="003F44A4">
              <w:rPr>
                <w:rFonts w:ascii="Times New Roman" w:eastAsia="Times New Roman" w:hAnsi="Times New Roman" w:cs="Times New Roman"/>
                <w:bCs/>
                <w:iCs/>
                <w:color w:val="000000"/>
                <w:sz w:val="18"/>
                <w:szCs w:val="18"/>
                <w:lang w:val="ru-RU" w:eastAsia="ru-RU"/>
              </w:rPr>
              <w:t xml:space="preserve">      </w:t>
            </w:r>
            <w:r w:rsidRPr="003F44A4">
              <w:rPr>
                <w:rFonts w:ascii="Times New Roman" w:eastAsia="Times New Roman" w:hAnsi="Times New Roman" w:cs="Times New Roman"/>
                <w:bCs/>
                <w:color w:val="000000"/>
                <w:sz w:val="18"/>
                <w:szCs w:val="18"/>
                <w:lang w:val="ru-RU" w:eastAsia="ru-RU"/>
              </w:rPr>
              <w:t xml:space="preserve">                                            (</w:t>
            </w:r>
            <w:r w:rsidRPr="003F44A4">
              <w:rPr>
                <w:rFonts w:ascii="Times New Roman" w:eastAsia="Times New Roman" w:hAnsi="Times New Roman" w:cs="Times New Roman"/>
                <w:iCs/>
                <w:color w:val="000000"/>
                <w:sz w:val="18"/>
                <w:szCs w:val="18"/>
                <w:lang w:val="ru-RU" w:eastAsia="ru-RU"/>
              </w:rPr>
              <w:t>01-Педагогические науки, 02-Гуманитарные науки и искусство, 03-Социальные науки, 04-Бизнес, управление и право, 05-Естественные науки, 06-Информационно-коммуникационные технологии, 07-Инженерные, обрабатывающие и строительные отрасли, 08-Сельскохозяйственные науки, 09-Ветеринария, 10-Здравоохранение и социальное обеспечение (медицина), 11-Услуги</w:t>
            </w:r>
            <w:r w:rsidRPr="003F44A4">
              <w:rPr>
                <w:rFonts w:ascii="Times New Roman" w:eastAsia="Times New Roman" w:hAnsi="Times New Roman" w:cs="Times New Roman"/>
                <w:bCs/>
                <w:color w:val="000000"/>
                <w:sz w:val="18"/>
                <w:szCs w:val="18"/>
                <w:lang w:val="ru-RU" w:eastAsia="ru-RU"/>
              </w:rPr>
              <w:t>)</w:t>
            </w:r>
          </w:p>
        </w:tc>
        <w:tc>
          <w:tcPr>
            <w:tcW w:w="435" w:type="dxa"/>
            <w:tcBorders>
              <w:top w:val="single" w:sz="4" w:space="0" w:color="auto"/>
              <w:left w:val="nil"/>
              <w:bottom w:val="single" w:sz="4" w:space="0" w:color="auto"/>
              <w:right w:val="single" w:sz="4" w:space="0" w:color="auto"/>
            </w:tcBorders>
            <w:shd w:val="clear" w:color="000000" w:fill="FFFFFF"/>
            <w:textDirection w:val="btLr"/>
            <w:hideMark/>
          </w:tcPr>
          <w:p w14:paraId="4B4C1AB1"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Направление подготовки</w:t>
            </w:r>
          </w:p>
        </w:tc>
        <w:tc>
          <w:tcPr>
            <w:tcW w:w="607" w:type="dxa"/>
            <w:tcBorders>
              <w:top w:val="single" w:sz="4" w:space="0" w:color="auto"/>
              <w:left w:val="nil"/>
              <w:bottom w:val="single" w:sz="4" w:space="0" w:color="auto"/>
              <w:right w:val="single" w:sz="4" w:space="0" w:color="auto"/>
            </w:tcBorders>
            <w:shd w:val="clear" w:color="000000" w:fill="FFFFFF"/>
            <w:textDirection w:val="btLr"/>
            <w:hideMark/>
          </w:tcPr>
          <w:p w14:paraId="41A8C879"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Шифр и наименование образовательной программы</w:t>
            </w:r>
          </w:p>
        </w:tc>
        <w:tc>
          <w:tcPr>
            <w:tcW w:w="1128" w:type="dxa"/>
            <w:tcBorders>
              <w:top w:val="single" w:sz="4" w:space="0" w:color="auto"/>
              <w:left w:val="nil"/>
              <w:bottom w:val="single" w:sz="4" w:space="0" w:color="auto"/>
              <w:right w:val="single" w:sz="4" w:space="0" w:color="auto"/>
            </w:tcBorders>
            <w:shd w:val="clear" w:color="000000" w:fill="FFFFFF"/>
            <w:textDirection w:val="btLr"/>
            <w:hideMark/>
          </w:tcPr>
          <w:p w14:paraId="04BEB44E" w14:textId="15F7D390" w:rsidR="003F44A4" w:rsidRDefault="003F44A4" w:rsidP="003F44A4">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Источник финансирования                 </w:t>
            </w:r>
          </w:p>
          <w:p w14:paraId="031FB170" w14:textId="202D4BB9" w:rsidR="003F44A4" w:rsidRPr="003F44A4" w:rsidRDefault="003F44A4" w:rsidP="00C641D0">
            <w:pPr>
              <w:spacing w:after="240" w:line="240" w:lineRule="auto"/>
              <w:ind w:left="113" w:right="113"/>
              <w:jc w:val="center"/>
              <w:rPr>
                <w:rFonts w:ascii="Times New Roman" w:eastAsia="Times New Roman" w:hAnsi="Times New Roman" w:cs="Times New Roman"/>
                <w:b/>
                <w:bCs/>
                <w:color w:val="000000"/>
                <w:sz w:val="18"/>
                <w:szCs w:val="18"/>
                <w:lang w:val="kk-KZ" w:eastAsia="ru-RU"/>
              </w:rPr>
            </w:pPr>
            <w:r w:rsidRPr="003F44A4">
              <w:rPr>
                <w:rFonts w:ascii="Times New Roman" w:eastAsia="Times New Roman" w:hAnsi="Times New Roman" w:cs="Times New Roman"/>
                <w:bCs/>
                <w:color w:val="000000"/>
                <w:sz w:val="18"/>
                <w:szCs w:val="18"/>
                <w:lang w:val="ru-RU" w:eastAsia="ru-RU"/>
              </w:rPr>
              <w:t xml:space="preserve">Заполните по образцу </w:t>
            </w:r>
            <w:r w:rsidRPr="003F44A4">
              <w:rPr>
                <w:rFonts w:ascii="Times New Roman" w:eastAsia="Times New Roman" w:hAnsi="Times New Roman" w:cs="Times New Roman"/>
                <w:bCs/>
                <w:iCs/>
                <w:color w:val="000000"/>
                <w:sz w:val="18"/>
                <w:szCs w:val="18"/>
                <w:lang w:val="ru-RU" w:eastAsia="ru-RU"/>
              </w:rPr>
              <w:t>(государственный грант (квоты) Министерства науки ии высшего образования/собственные средства / Стипендиальная программа Министерства / межправ / Министерства здравоохранения / Министерства культуры и информации / внутривузовские гранты и др.)</w:t>
            </w:r>
          </w:p>
          <w:p w14:paraId="71E6C33E" w14:textId="77777777" w:rsidR="003F44A4" w:rsidRPr="003F44A4" w:rsidRDefault="003F44A4" w:rsidP="00C641D0">
            <w:pPr>
              <w:spacing w:after="240" w:line="240" w:lineRule="auto"/>
              <w:ind w:left="113" w:right="113"/>
              <w:jc w:val="center"/>
              <w:rPr>
                <w:rFonts w:ascii="Times New Roman" w:eastAsia="Times New Roman" w:hAnsi="Times New Roman" w:cs="Times New Roman"/>
                <w:bCs/>
                <w:color w:val="000000"/>
                <w:sz w:val="18"/>
                <w:szCs w:val="18"/>
                <w:lang w:val="kk-KZ" w:eastAsia="ru-RU"/>
              </w:rPr>
            </w:pPr>
          </w:p>
        </w:tc>
        <w:tc>
          <w:tcPr>
            <w:tcW w:w="606" w:type="dxa"/>
            <w:tcBorders>
              <w:top w:val="single" w:sz="4" w:space="0" w:color="auto"/>
              <w:left w:val="nil"/>
              <w:bottom w:val="single" w:sz="4" w:space="0" w:color="auto"/>
              <w:right w:val="single" w:sz="4" w:space="0" w:color="auto"/>
            </w:tcBorders>
            <w:shd w:val="clear" w:color="000000" w:fill="FFFFFF"/>
            <w:textDirection w:val="btLr"/>
            <w:hideMark/>
          </w:tcPr>
          <w:p w14:paraId="3CDD0C26" w14:textId="0484D90C"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Язык обучения   </w:t>
            </w:r>
            <w:r w:rsidRPr="003F44A4">
              <w:rPr>
                <w:rFonts w:ascii="Times New Roman" w:eastAsia="Times New Roman" w:hAnsi="Times New Roman" w:cs="Times New Roman"/>
                <w:color w:val="000000"/>
                <w:sz w:val="18"/>
                <w:szCs w:val="18"/>
                <w:lang w:val="ru-RU" w:eastAsia="ru-RU"/>
              </w:rPr>
              <w:t xml:space="preserve">Заполните по образцу </w:t>
            </w:r>
            <w:r w:rsidRPr="003F44A4">
              <w:rPr>
                <w:rFonts w:ascii="Times New Roman" w:eastAsia="Times New Roman" w:hAnsi="Times New Roman" w:cs="Times New Roman"/>
                <w:bCs/>
                <w:color w:val="000000"/>
                <w:sz w:val="18"/>
                <w:szCs w:val="18"/>
                <w:lang w:val="ru-RU" w:eastAsia="ru-RU"/>
              </w:rPr>
              <w:t xml:space="preserve">                    </w:t>
            </w:r>
            <w:r w:rsidRPr="003F44A4">
              <w:rPr>
                <w:rFonts w:ascii="Times New Roman" w:eastAsia="Times New Roman" w:hAnsi="Times New Roman" w:cs="Times New Roman"/>
                <w:iCs/>
                <w:color w:val="000000"/>
                <w:sz w:val="18"/>
                <w:szCs w:val="18"/>
                <w:lang w:val="ru-RU" w:eastAsia="ru-RU"/>
              </w:rPr>
              <w:t>(казахский / русский / английский и др</w:t>
            </w:r>
            <w:r>
              <w:rPr>
                <w:rFonts w:ascii="Times New Roman" w:eastAsia="Times New Roman" w:hAnsi="Times New Roman" w:cs="Times New Roman"/>
                <w:iCs/>
                <w:color w:val="000000"/>
                <w:sz w:val="18"/>
                <w:szCs w:val="18"/>
                <w:lang w:val="ru-RU" w:eastAsia="ru-RU"/>
              </w:rPr>
              <w:t>угие</w:t>
            </w:r>
            <w:r w:rsidRPr="003F44A4">
              <w:rPr>
                <w:rFonts w:ascii="Times New Roman" w:eastAsia="Times New Roman" w:hAnsi="Times New Roman" w:cs="Times New Roman"/>
                <w:iCs/>
                <w:color w:val="000000"/>
                <w:sz w:val="18"/>
                <w:szCs w:val="18"/>
                <w:lang w:val="ru-RU" w:eastAsia="ru-RU"/>
              </w:rPr>
              <w:t>)</w:t>
            </w:r>
          </w:p>
        </w:tc>
        <w:tc>
          <w:tcPr>
            <w:tcW w:w="665" w:type="dxa"/>
            <w:tcBorders>
              <w:top w:val="single" w:sz="4" w:space="0" w:color="auto"/>
              <w:left w:val="nil"/>
              <w:bottom w:val="single" w:sz="4" w:space="0" w:color="auto"/>
              <w:right w:val="single" w:sz="4" w:space="0" w:color="auto"/>
            </w:tcBorders>
            <w:shd w:val="clear" w:color="000000" w:fill="FFFFFF"/>
            <w:textDirection w:val="btLr"/>
            <w:hideMark/>
          </w:tcPr>
          <w:p w14:paraId="0727EA7F"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Форма обучения </w:t>
            </w:r>
            <w:r w:rsidRPr="003F44A4">
              <w:rPr>
                <w:rFonts w:ascii="Times New Roman" w:eastAsia="Times New Roman" w:hAnsi="Times New Roman" w:cs="Times New Roman"/>
                <w:iCs/>
                <w:color w:val="000000"/>
                <w:sz w:val="18"/>
                <w:szCs w:val="18"/>
                <w:lang w:val="ru-RU" w:eastAsia="ru-RU"/>
              </w:rPr>
              <w:t>Заполните по образцу                     (очное / онлайн)</w:t>
            </w:r>
          </w:p>
        </w:tc>
        <w:tc>
          <w:tcPr>
            <w:tcW w:w="861" w:type="dxa"/>
            <w:tcBorders>
              <w:top w:val="single" w:sz="4" w:space="0" w:color="auto"/>
              <w:left w:val="single" w:sz="4" w:space="0" w:color="auto"/>
              <w:bottom w:val="single" w:sz="4" w:space="0" w:color="auto"/>
              <w:right w:val="single" w:sz="4" w:space="0" w:color="auto"/>
            </w:tcBorders>
            <w:shd w:val="clear" w:color="000000" w:fill="FFFFFF"/>
            <w:textDirection w:val="btLr"/>
          </w:tcPr>
          <w:p w14:paraId="215BB1B3"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Переведен или восстановлен из зарубежного вуза. </w:t>
            </w:r>
          </w:p>
          <w:p w14:paraId="55BCF645"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 xml:space="preserve">Если да, то вуз какой страны? </w:t>
            </w:r>
          </w:p>
          <w:p w14:paraId="4D409187" w14:textId="77777777" w:rsidR="003F44A4" w:rsidRPr="003F44A4"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3F44A4">
              <w:rPr>
                <w:rFonts w:ascii="Times New Roman" w:eastAsia="Times New Roman" w:hAnsi="Times New Roman" w:cs="Times New Roman"/>
                <w:bCs/>
                <w:color w:val="000000"/>
                <w:sz w:val="18"/>
                <w:szCs w:val="18"/>
                <w:lang w:val="ru-RU" w:eastAsia="ru-RU"/>
              </w:rPr>
              <w:t>(только наименование страны)</w:t>
            </w:r>
          </w:p>
        </w:tc>
        <w:tc>
          <w:tcPr>
            <w:tcW w:w="648"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411BC76D" w14:textId="77777777" w:rsidR="003F44A4" w:rsidRPr="00057890" w:rsidRDefault="003F44A4" w:rsidP="00C641D0">
            <w:pPr>
              <w:spacing w:after="0" w:line="240" w:lineRule="auto"/>
              <w:ind w:left="113" w:right="113"/>
              <w:jc w:val="center"/>
              <w:rPr>
                <w:rFonts w:ascii="Times New Roman" w:eastAsia="Times New Roman" w:hAnsi="Times New Roman" w:cs="Times New Roman"/>
                <w:i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 xml:space="preserve">Проживание в общежитии            </w:t>
            </w:r>
          </w:p>
          <w:p w14:paraId="61BE8334"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iCs/>
                <w:color w:val="000000"/>
                <w:sz w:val="18"/>
                <w:szCs w:val="18"/>
                <w:lang w:val="ru-RU" w:eastAsia="ru-RU"/>
              </w:rPr>
              <w:t>(да / нет)</w:t>
            </w:r>
          </w:p>
        </w:tc>
        <w:tc>
          <w:tcPr>
            <w:tcW w:w="648" w:type="dxa"/>
            <w:tcBorders>
              <w:top w:val="single" w:sz="4" w:space="0" w:color="auto"/>
              <w:left w:val="nil"/>
              <w:bottom w:val="single" w:sz="4" w:space="0" w:color="auto"/>
              <w:right w:val="single" w:sz="4" w:space="0" w:color="auto"/>
            </w:tcBorders>
            <w:shd w:val="clear" w:color="000000" w:fill="FFFFFF"/>
            <w:textDirection w:val="btLr"/>
            <w:hideMark/>
          </w:tcPr>
          <w:p w14:paraId="64BC3D3A"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 xml:space="preserve">Курс обучения           </w:t>
            </w:r>
          </w:p>
          <w:p w14:paraId="2485C405"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iCs/>
                <w:color w:val="000000"/>
                <w:sz w:val="18"/>
                <w:szCs w:val="18"/>
                <w:lang w:val="ru-RU" w:eastAsia="ru-RU"/>
              </w:rPr>
              <w:t>(1, 2, 3, 4, 5)</w:t>
            </w:r>
          </w:p>
        </w:tc>
        <w:tc>
          <w:tcPr>
            <w:tcW w:w="532" w:type="dxa"/>
            <w:tcBorders>
              <w:top w:val="single" w:sz="4" w:space="0" w:color="auto"/>
              <w:left w:val="nil"/>
              <w:bottom w:val="single" w:sz="4" w:space="0" w:color="auto"/>
              <w:right w:val="single" w:sz="4" w:space="0" w:color="auto"/>
            </w:tcBorders>
            <w:shd w:val="clear" w:color="000000" w:fill="FFFFFF"/>
            <w:textDirection w:val="btLr"/>
            <w:hideMark/>
          </w:tcPr>
          <w:p w14:paraId="3ABDC783"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Год выпуска</w:t>
            </w:r>
          </w:p>
        </w:tc>
        <w:tc>
          <w:tcPr>
            <w:tcW w:w="664" w:type="dxa"/>
            <w:tcBorders>
              <w:top w:val="single" w:sz="4" w:space="0" w:color="auto"/>
              <w:left w:val="nil"/>
              <w:bottom w:val="single" w:sz="4" w:space="0" w:color="auto"/>
              <w:right w:val="single" w:sz="4" w:space="0" w:color="auto"/>
            </w:tcBorders>
            <w:shd w:val="clear" w:color="000000" w:fill="FFFFFF"/>
            <w:textDirection w:val="btLr"/>
            <w:hideMark/>
          </w:tcPr>
          <w:p w14:paraId="1D9BC24F"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Какие мероприятия проводятся Вашим вузом для привлечения иностранных студентов</w:t>
            </w:r>
          </w:p>
        </w:tc>
        <w:tc>
          <w:tcPr>
            <w:tcW w:w="693" w:type="dxa"/>
            <w:tcBorders>
              <w:top w:val="single" w:sz="4" w:space="0" w:color="auto"/>
              <w:left w:val="nil"/>
              <w:bottom w:val="single" w:sz="4" w:space="0" w:color="auto"/>
              <w:right w:val="single" w:sz="4" w:space="0" w:color="auto"/>
            </w:tcBorders>
            <w:shd w:val="clear" w:color="000000" w:fill="FFFFFF"/>
            <w:textDirection w:val="btLr"/>
            <w:hideMark/>
          </w:tcPr>
          <w:p w14:paraId="7B7A22BE" w14:textId="77777777" w:rsidR="003F44A4" w:rsidRPr="00057890" w:rsidRDefault="003F44A4" w:rsidP="00C641D0">
            <w:pPr>
              <w:spacing w:after="0" w:line="240" w:lineRule="auto"/>
              <w:ind w:left="113" w:right="113"/>
              <w:jc w:val="center"/>
              <w:rPr>
                <w:rFonts w:ascii="Times New Roman" w:eastAsia="Times New Roman" w:hAnsi="Times New Roman" w:cs="Times New Roman"/>
                <w:bCs/>
                <w:color w:val="000000"/>
                <w:sz w:val="18"/>
                <w:szCs w:val="18"/>
                <w:lang w:val="ru-RU" w:eastAsia="ru-RU"/>
              </w:rPr>
            </w:pPr>
            <w:r w:rsidRPr="00057890">
              <w:rPr>
                <w:rFonts w:ascii="Times New Roman" w:eastAsia="Times New Roman" w:hAnsi="Times New Roman" w:cs="Times New Roman"/>
                <w:bCs/>
                <w:color w:val="000000"/>
                <w:sz w:val="18"/>
                <w:szCs w:val="18"/>
                <w:lang w:val="ru-RU" w:eastAsia="ru-RU"/>
              </w:rPr>
              <w:t>Проблемы при привлечении иностранных студентов</w:t>
            </w:r>
          </w:p>
        </w:tc>
      </w:tr>
      <w:tr w:rsidR="003F44A4" w:rsidRPr="00057890" w14:paraId="18BDCC19" w14:textId="77777777" w:rsidTr="003F44A4">
        <w:trPr>
          <w:trHeight w:val="240"/>
        </w:trPr>
        <w:tc>
          <w:tcPr>
            <w:tcW w:w="399" w:type="dxa"/>
            <w:tcBorders>
              <w:top w:val="nil"/>
              <w:left w:val="single" w:sz="4" w:space="0" w:color="auto"/>
              <w:bottom w:val="single" w:sz="4" w:space="0" w:color="auto"/>
              <w:right w:val="single" w:sz="4" w:space="0" w:color="auto"/>
            </w:tcBorders>
            <w:shd w:val="clear" w:color="000000" w:fill="FFFFFF"/>
            <w:hideMark/>
          </w:tcPr>
          <w:p w14:paraId="1C82D0C0" w14:textId="77777777" w:rsidR="003F44A4" w:rsidRPr="00057890" w:rsidRDefault="003F44A4" w:rsidP="00C641D0">
            <w:pPr>
              <w:spacing w:after="0" w:line="240" w:lineRule="auto"/>
              <w:jc w:val="center"/>
              <w:rPr>
                <w:rFonts w:ascii="Times New Roman" w:eastAsia="Times New Roman" w:hAnsi="Times New Roman" w:cs="Times New Roman"/>
                <w:sz w:val="18"/>
                <w:szCs w:val="18"/>
                <w:lang w:val="ru-RU" w:eastAsia="ru-RU"/>
              </w:rPr>
            </w:pPr>
            <w:r w:rsidRPr="00057890">
              <w:rPr>
                <w:rFonts w:ascii="Times New Roman" w:eastAsia="Times New Roman" w:hAnsi="Times New Roman" w:cs="Times New Roman"/>
                <w:sz w:val="18"/>
                <w:szCs w:val="18"/>
                <w:lang w:val="ru-RU" w:eastAsia="ru-RU"/>
              </w:rPr>
              <w:t>1</w:t>
            </w:r>
          </w:p>
        </w:tc>
        <w:tc>
          <w:tcPr>
            <w:tcW w:w="905" w:type="dxa"/>
            <w:tcBorders>
              <w:top w:val="nil"/>
              <w:left w:val="nil"/>
              <w:bottom w:val="single" w:sz="4" w:space="0" w:color="auto"/>
              <w:right w:val="single" w:sz="4" w:space="0" w:color="auto"/>
            </w:tcBorders>
            <w:shd w:val="clear" w:color="auto" w:fill="auto"/>
            <w:vAlign w:val="center"/>
            <w:hideMark/>
          </w:tcPr>
          <w:p w14:paraId="618F0AF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2</w:t>
            </w:r>
          </w:p>
        </w:tc>
        <w:tc>
          <w:tcPr>
            <w:tcW w:w="568" w:type="dxa"/>
            <w:tcBorders>
              <w:top w:val="nil"/>
              <w:left w:val="nil"/>
              <w:bottom w:val="single" w:sz="4" w:space="0" w:color="auto"/>
              <w:right w:val="single" w:sz="4" w:space="0" w:color="auto"/>
            </w:tcBorders>
            <w:shd w:val="clear" w:color="auto" w:fill="auto"/>
            <w:vAlign w:val="center"/>
            <w:hideMark/>
          </w:tcPr>
          <w:p w14:paraId="47A3E4C4"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3</w:t>
            </w:r>
          </w:p>
        </w:tc>
        <w:tc>
          <w:tcPr>
            <w:tcW w:w="566" w:type="dxa"/>
            <w:tcBorders>
              <w:top w:val="nil"/>
              <w:left w:val="nil"/>
              <w:bottom w:val="single" w:sz="4" w:space="0" w:color="auto"/>
              <w:right w:val="single" w:sz="4" w:space="0" w:color="auto"/>
            </w:tcBorders>
            <w:shd w:val="clear" w:color="000000" w:fill="FFFFFF"/>
            <w:vAlign w:val="center"/>
            <w:hideMark/>
          </w:tcPr>
          <w:p w14:paraId="758C20E5"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4</w:t>
            </w:r>
          </w:p>
        </w:tc>
        <w:tc>
          <w:tcPr>
            <w:tcW w:w="507" w:type="dxa"/>
            <w:tcBorders>
              <w:top w:val="nil"/>
              <w:left w:val="nil"/>
              <w:bottom w:val="single" w:sz="4" w:space="0" w:color="auto"/>
              <w:right w:val="single" w:sz="4" w:space="0" w:color="auto"/>
            </w:tcBorders>
            <w:shd w:val="clear" w:color="auto" w:fill="auto"/>
            <w:vAlign w:val="center"/>
            <w:hideMark/>
          </w:tcPr>
          <w:p w14:paraId="1BD6EE66"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5</w:t>
            </w:r>
          </w:p>
        </w:tc>
        <w:tc>
          <w:tcPr>
            <w:tcW w:w="758" w:type="dxa"/>
            <w:tcBorders>
              <w:top w:val="nil"/>
              <w:left w:val="nil"/>
              <w:bottom w:val="single" w:sz="4" w:space="0" w:color="auto"/>
              <w:right w:val="single" w:sz="4" w:space="0" w:color="auto"/>
            </w:tcBorders>
            <w:shd w:val="clear" w:color="auto" w:fill="auto"/>
            <w:vAlign w:val="center"/>
            <w:hideMark/>
          </w:tcPr>
          <w:p w14:paraId="1F84869D"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6</w:t>
            </w:r>
          </w:p>
        </w:tc>
        <w:tc>
          <w:tcPr>
            <w:tcW w:w="648" w:type="dxa"/>
            <w:tcBorders>
              <w:top w:val="single" w:sz="4" w:space="0" w:color="auto"/>
              <w:left w:val="nil"/>
              <w:bottom w:val="single" w:sz="4" w:space="0" w:color="auto"/>
              <w:right w:val="single" w:sz="4" w:space="0" w:color="auto"/>
            </w:tcBorders>
            <w:vAlign w:val="center"/>
          </w:tcPr>
          <w:p w14:paraId="3A2CFA6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7</w:t>
            </w:r>
          </w:p>
        </w:tc>
        <w:tc>
          <w:tcPr>
            <w:tcW w:w="789" w:type="dxa"/>
            <w:tcBorders>
              <w:top w:val="single" w:sz="4" w:space="0" w:color="auto"/>
              <w:left w:val="single" w:sz="4" w:space="0" w:color="auto"/>
              <w:bottom w:val="single" w:sz="4" w:space="0" w:color="auto"/>
              <w:right w:val="single" w:sz="4" w:space="0" w:color="auto"/>
            </w:tcBorders>
            <w:shd w:val="clear" w:color="FFFFFF" w:fill="FFFFFF"/>
            <w:vAlign w:val="center"/>
          </w:tcPr>
          <w:p w14:paraId="6A8FBC5A"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8</w:t>
            </w:r>
          </w:p>
        </w:tc>
        <w:tc>
          <w:tcPr>
            <w:tcW w:w="2259" w:type="dxa"/>
            <w:tcBorders>
              <w:top w:val="nil"/>
              <w:left w:val="nil"/>
              <w:bottom w:val="single" w:sz="4" w:space="0" w:color="auto"/>
              <w:right w:val="single" w:sz="4" w:space="0" w:color="auto"/>
            </w:tcBorders>
            <w:shd w:val="clear" w:color="000000" w:fill="FFFFFF"/>
            <w:vAlign w:val="center"/>
          </w:tcPr>
          <w:p w14:paraId="2739AE9A"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9</w:t>
            </w:r>
          </w:p>
        </w:tc>
        <w:tc>
          <w:tcPr>
            <w:tcW w:w="435" w:type="dxa"/>
            <w:tcBorders>
              <w:top w:val="nil"/>
              <w:left w:val="nil"/>
              <w:bottom w:val="single" w:sz="4" w:space="0" w:color="auto"/>
              <w:right w:val="single" w:sz="4" w:space="0" w:color="auto"/>
            </w:tcBorders>
            <w:shd w:val="clear" w:color="000000" w:fill="FFFFFF"/>
            <w:vAlign w:val="center"/>
          </w:tcPr>
          <w:p w14:paraId="6AEBFE9E"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10</w:t>
            </w:r>
          </w:p>
        </w:tc>
        <w:tc>
          <w:tcPr>
            <w:tcW w:w="607" w:type="dxa"/>
            <w:tcBorders>
              <w:top w:val="nil"/>
              <w:left w:val="nil"/>
              <w:bottom w:val="single" w:sz="4" w:space="0" w:color="auto"/>
              <w:right w:val="single" w:sz="4" w:space="0" w:color="auto"/>
            </w:tcBorders>
            <w:shd w:val="clear" w:color="FFFFFF" w:fill="FFFFFF"/>
            <w:vAlign w:val="center"/>
          </w:tcPr>
          <w:p w14:paraId="7A93E7D5"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11</w:t>
            </w:r>
          </w:p>
        </w:tc>
        <w:tc>
          <w:tcPr>
            <w:tcW w:w="1128" w:type="dxa"/>
            <w:tcBorders>
              <w:top w:val="nil"/>
              <w:left w:val="nil"/>
              <w:bottom w:val="single" w:sz="4" w:space="0" w:color="auto"/>
              <w:right w:val="single" w:sz="4" w:space="0" w:color="auto"/>
            </w:tcBorders>
            <w:shd w:val="clear" w:color="auto" w:fill="auto"/>
            <w:vAlign w:val="center"/>
          </w:tcPr>
          <w:p w14:paraId="1731E11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12</w:t>
            </w:r>
          </w:p>
        </w:tc>
        <w:tc>
          <w:tcPr>
            <w:tcW w:w="606" w:type="dxa"/>
            <w:tcBorders>
              <w:top w:val="nil"/>
              <w:left w:val="nil"/>
              <w:bottom w:val="single" w:sz="4" w:space="0" w:color="auto"/>
              <w:right w:val="single" w:sz="4" w:space="0" w:color="auto"/>
            </w:tcBorders>
            <w:shd w:val="clear" w:color="auto" w:fill="auto"/>
            <w:vAlign w:val="center"/>
          </w:tcPr>
          <w:p w14:paraId="6F9451C4"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13</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2811D16D"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14</w:t>
            </w:r>
          </w:p>
        </w:tc>
        <w:tc>
          <w:tcPr>
            <w:tcW w:w="861" w:type="dxa"/>
            <w:tcBorders>
              <w:top w:val="single" w:sz="4" w:space="0" w:color="auto"/>
              <w:left w:val="single" w:sz="4" w:space="0" w:color="auto"/>
              <w:bottom w:val="single" w:sz="4" w:space="0" w:color="auto"/>
              <w:right w:val="single" w:sz="4" w:space="0" w:color="auto"/>
            </w:tcBorders>
            <w:vAlign w:val="center"/>
          </w:tcPr>
          <w:p w14:paraId="4E9C1AF0"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15</w:t>
            </w:r>
          </w:p>
        </w:tc>
        <w:tc>
          <w:tcPr>
            <w:tcW w:w="648" w:type="dxa"/>
            <w:tcBorders>
              <w:top w:val="single" w:sz="4" w:space="0" w:color="auto"/>
              <w:left w:val="single" w:sz="4" w:space="0" w:color="auto"/>
              <w:bottom w:val="single" w:sz="4" w:space="0" w:color="auto"/>
              <w:right w:val="single" w:sz="4" w:space="0" w:color="auto"/>
            </w:tcBorders>
            <w:shd w:val="clear" w:color="FFFFFF" w:fill="FFFFFF"/>
            <w:vAlign w:val="center"/>
          </w:tcPr>
          <w:p w14:paraId="55C248F2"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16</w:t>
            </w:r>
          </w:p>
        </w:tc>
        <w:tc>
          <w:tcPr>
            <w:tcW w:w="648" w:type="dxa"/>
            <w:tcBorders>
              <w:top w:val="nil"/>
              <w:left w:val="nil"/>
              <w:bottom w:val="single" w:sz="4" w:space="0" w:color="auto"/>
              <w:right w:val="single" w:sz="4" w:space="0" w:color="auto"/>
            </w:tcBorders>
            <w:shd w:val="clear" w:color="FFFFFF" w:fill="FFFFFF"/>
            <w:vAlign w:val="center"/>
          </w:tcPr>
          <w:p w14:paraId="19754B00"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17</w:t>
            </w:r>
          </w:p>
        </w:tc>
        <w:tc>
          <w:tcPr>
            <w:tcW w:w="532" w:type="dxa"/>
            <w:tcBorders>
              <w:top w:val="nil"/>
              <w:left w:val="nil"/>
              <w:bottom w:val="single" w:sz="4" w:space="0" w:color="auto"/>
              <w:right w:val="single" w:sz="4" w:space="0" w:color="auto"/>
            </w:tcBorders>
            <w:shd w:val="clear" w:color="auto" w:fill="auto"/>
            <w:noWrap/>
            <w:vAlign w:val="center"/>
          </w:tcPr>
          <w:p w14:paraId="43CB05B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18</w:t>
            </w:r>
          </w:p>
        </w:tc>
        <w:tc>
          <w:tcPr>
            <w:tcW w:w="664" w:type="dxa"/>
            <w:tcBorders>
              <w:top w:val="nil"/>
              <w:left w:val="nil"/>
              <w:bottom w:val="single" w:sz="4" w:space="0" w:color="auto"/>
              <w:right w:val="single" w:sz="4" w:space="0" w:color="auto"/>
            </w:tcBorders>
            <w:shd w:val="clear" w:color="auto" w:fill="auto"/>
            <w:noWrap/>
            <w:vAlign w:val="center"/>
          </w:tcPr>
          <w:p w14:paraId="5EA7C2C1"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19</w:t>
            </w:r>
          </w:p>
        </w:tc>
        <w:tc>
          <w:tcPr>
            <w:tcW w:w="693" w:type="dxa"/>
            <w:tcBorders>
              <w:top w:val="nil"/>
              <w:left w:val="nil"/>
              <w:bottom w:val="single" w:sz="4" w:space="0" w:color="auto"/>
              <w:right w:val="single" w:sz="4" w:space="0" w:color="auto"/>
            </w:tcBorders>
            <w:shd w:val="clear" w:color="auto" w:fill="auto"/>
            <w:noWrap/>
            <w:vAlign w:val="center"/>
          </w:tcPr>
          <w:p w14:paraId="64E74E90"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r w:rsidRPr="00057890">
              <w:rPr>
                <w:rFonts w:ascii="Times New Roman" w:eastAsia="Times New Roman" w:hAnsi="Times New Roman" w:cs="Times New Roman"/>
                <w:sz w:val="16"/>
                <w:szCs w:val="16"/>
                <w:lang w:val="ru-RU" w:eastAsia="ru-RU"/>
              </w:rPr>
              <w:t>20</w:t>
            </w:r>
          </w:p>
        </w:tc>
      </w:tr>
      <w:tr w:rsidR="003F44A4" w:rsidRPr="00057890" w14:paraId="3E23B4CE" w14:textId="77777777" w:rsidTr="003F44A4">
        <w:trPr>
          <w:trHeight w:val="240"/>
        </w:trPr>
        <w:tc>
          <w:tcPr>
            <w:tcW w:w="399" w:type="dxa"/>
            <w:tcBorders>
              <w:top w:val="single" w:sz="4" w:space="0" w:color="auto"/>
              <w:left w:val="single" w:sz="4" w:space="0" w:color="auto"/>
              <w:bottom w:val="single" w:sz="4" w:space="0" w:color="auto"/>
              <w:right w:val="single" w:sz="4" w:space="0" w:color="auto"/>
            </w:tcBorders>
            <w:shd w:val="clear" w:color="000000" w:fill="FFFFFF"/>
          </w:tcPr>
          <w:p w14:paraId="444B9022" w14:textId="77777777" w:rsidR="003F44A4" w:rsidRPr="00057890" w:rsidRDefault="003F44A4" w:rsidP="00C641D0">
            <w:pPr>
              <w:spacing w:after="0" w:line="240" w:lineRule="auto"/>
              <w:jc w:val="center"/>
              <w:rPr>
                <w:rFonts w:ascii="Times New Roman" w:eastAsia="Times New Roman" w:hAnsi="Times New Roman" w:cs="Times New Roman"/>
                <w:sz w:val="18"/>
                <w:szCs w:val="18"/>
                <w:lang w:val="ru-RU" w:eastAsia="ru-RU"/>
              </w:rPr>
            </w:pPr>
          </w:p>
        </w:tc>
        <w:tc>
          <w:tcPr>
            <w:tcW w:w="905" w:type="dxa"/>
            <w:tcBorders>
              <w:top w:val="single" w:sz="4" w:space="0" w:color="auto"/>
              <w:left w:val="nil"/>
              <w:bottom w:val="single" w:sz="4" w:space="0" w:color="auto"/>
              <w:right w:val="single" w:sz="4" w:space="0" w:color="auto"/>
            </w:tcBorders>
            <w:shd w:val="clear" w:color="auto" w:fill="auto"/>
            <w:vAlign w:val="center"/>
          </w:tcPr>
          <w:p w14:paraId="21E532E8" w14:textId="77777777" w:rsidR="003F44A4" w:rsidRPr="00057890" w:rsidRDefault="003F44A4" w:rsidP="00C641D0">
            <w:pPr>
              <w:spacing w:after="0" w:line="240" w:lineRule="auto"/>
              <w:rPr>
                <w:rFonts w:ascii="Times New Roman" w:eastAsia="Times New Roman" w:hAnsi="Times New Roman" w:cs="Times New Roman"/>
                <w:sz w:val="16"/>
                <w:szCs w:val="16"/>
                <w:lang w:val="ru-RU" w:eastAsia="ru-RU"/>
              </w:rPr>
            </w:pPr>
          </w:p>
        </w:tc>
        <w:tc>
          <w:tcPr>
            <w:tcW w:w="568" w:type="dxa"/>
            <w:tcBorders>
              <w:top w:val="single" w:sz="4" w:space="0" w:color="auto"/>
              <w:left w:val="nil"/>
              <w:bottom w:val="single" w:sz="4" w:space="0" w:color="auto"/>
              <w:right w:val="single" w:sz="4" w:space="0" w:color="auto"/>
            </w:tcBorders>
            <w:shd w:val="clear" w:color="auto" w:fill="auto"/>
            <w:vAlign w:val="center"/>
          </w:tcPr>
          <w:p w14:paraId="70DEBDDA"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2C2650A7"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07" w:type="dxa"/>
            <w:tcBorders>
              <w:top w:val="single" w:sz="4" w:space="0" w:color="auto"/>
              <w:left w:val="nil"/>
              <w:bottom w:val="single" w:sz="4" w:space="0" w:color="auto"/>
              <w:right w:val="single" w:sz="4" w:space="0" w:color="auto"/>
            </w:tcBorders>
            <w:shd w:val="clear" w:color="auto" w:fill="auto"/>
            <w:vAlign w:val="center"/>
          </w:tcPr>
          <w:p w14:paraId="54F0E544"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758" w:type="dxa"/>
            <w:tcBorders>
              <w:top w:val="single" w:sz="4" w:space="0" w:color="auto"/>
              <w:left w:val="nil"/>
              <w:bottom w:val="single" w:sz="4" w:space="0" w:color="auto"/>
              <w:right w:val="single" w:sz="4" w:space="0" w:color="auto"/>
            </w:tcBorders>
            <w:shd w:val="clear" w:color="auto" w:fill="auto"/>
            <w:vAlign w:val="center"/>
          </w:tcPr>
          <w:p w14:paraId="3898504C"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nil"/>
              <w:bottom w:val="single" w:sz="4" w:space="0" w:color="auto"/>
              <w:right w:val="single" w:sz="4" w:space="0" w:color="auto"/>
            </w:tcBorders>
          </w:tcPr>
          <w:p w14:paraId="464D5158"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789" w:type="dxa"/>
            <w:tcBorders>
              <w:top w:val="single" w:sz="4" w:space="0" w:color="auto"/>
              <w:left w:val="single" w:sz="4" w:space="0" w:color="auto"/>
              <w:bottom w:val="single" w:sz="4" w:space="0" w:color="auto"/>
              <w:right w:val="single" w:sz="4" w:space="0" w:color="auto"/>
            </w:tcBorders>
            <w:shd w:val="clear" w:color="FFFFFF" w:fill="FFFFFF"/>
            <w:vAlign w:val="center"/>
          </w:tcPr>
          <w:p w14:paraId="1F367FBA"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2259" w:type="dxa"/>
            <w:tcBorders>
              <w:top w:val="single" w:sz="4" w:space="0" w:color="auto"/>
              <w:left w:val="nil"/>
              <w:bottom w:val="single" w:sz="4" w:space="0" w:color="auto"/>
              <w:right w:val="single" w:sz="4" w:space="0" w:color="auto"/>
            </w:tcBorders>
            <w:shd w:val="clear" w:color="000000" w:fill="FFFFFF"/>
            <w:vAlign w:val="center"/>
          </w:tcPr>
          <w:p w14:paraId="08CEC57C"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435" w:type="dxa"/>
            <w:tcBorders>
              <w:top w:val="single" w:sz="4" w:space="0" w:color="auto"/>
              <w:left w:val="nil"/>
              <w:bottom w:val="single" w:sz="4" w:space="0" w:color="auto"/>
              <w:right w:val="single" w:sz="4" w:space="0" w:color="auto"/>
            </w:tcBorders>
            <w:shd w:val="clear" w:color="000000" w:fill="FFFFFF"/>
            <w:vAlign w:val="center"/>
          </w:tcPr>
          <w:p w14:paraId="7F7AE16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07" w:type="dxa"/>
            <w:tcBorders>
              <w:top w:val="single" w:sz="4" w:space="0" w:color="auto"/>
              <w:left w:val="nil"/>
              <w:bottom w:val="single" w:sz="4" w:space="0" w:color="auto"/>
              <w:right w:val="single" w:sz="4" w:space="0" w:color="auto"/>
            </w:tcBorders>
            <w:shd w:val="clear" w:color="FFFFFF" w:fill="FFFFFF"/>
            <w:vAlign w:val="center"/>
          </w:tcPr>
          <w:p w14:paraId="28258DC6"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43BCB3AE"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06" w:type="dxa"/>
            <w:tcBorders>
              <w:top w:val="single" w:sz="4" w:space="0" w:color="auto"/>
              <w:left w:val="nil"/>
              <w:bottom w:val="single" w:sz="4" w:space="0" w:color="auto"/>
              <w:right w:val="single" w:sz="4" w:space="0" w:color="auto"/>
            </w:tcBorders>
            <w:shd w:val="clear" w:color="auto" w:fill="auto"/>
            <w:vAlign w:val="center"/>
          </w:tcPr>
          <w:p w14:paraId="3945F061"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4B238EB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861" w:type="dxa"/>
            <w:tcBorders>
              <w:top w:val="single" w:sz="4" w:space="0" w:color="auto"/>
              <w:left w:val="single" w:sz="4" w:space="0" w:color="auto"/>
              <w:bottom w:val="single" w:sz="4" w:space="0" w:color="auto"/>
              <w:right w:val="single" w:sz="4" w:space="0" w:color="auto"/>
            </w:tcBorders>
          </w:tcPr>
          <w:p w14:paraId="2E277F71"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single" w:sz="4" w:space="0" w:color="auto"/>
              <w:bottom w:val="single" w:sz="4" w:space="0" w:color="auto"/>
              <w:right w:val="single" w:sz="4" w:space="0" w:color="auto"/>
            </w:tcBorders>
            <w:shd w:val="clear" w:color="FFFFFF" w:fill="FFFFFF"/>
            <w:vAlign w:val="center"/>
          </w:tcPr>
          <w:p w14:paraId="3C50CDE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nil"/>
              <w:bottom w:val="single" w:sz="4" w:space="0" w:color="auto"/>
              <w:right w:val="single" w:sz="4" w:space="0" w:color="auto"/>
            </w:tcBorders>
            <w:shd w:val="clear" w:color="FFFFFF" w:fill="FFFFFF"/>
            <w:vAlign w:val="center"/>
          </w:tcPr>
          <w:p w14:paraId="02F88F3C"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32" w:type="dxa"/>
            <w:tcBorders>
              <w:top w:val="single" w:sz="4" w:space="0" w:color="auto"/>
              <w:left w:val="nil"/>
              <w:bottom w:val="single" w:sz="4" w:space="0" w:color="auto"/>
              <w:right w:val="single" w:sz="4" w:space="0" w:color="auto"/>
            </w:tcBorders>
            <w:shd w:val="clear" w:color="auto" w:fill="auto"/>
            <w:noWrap/>
            <w:vAlign w:val="center"/>
          </w:tcPr>
          <w:p w14:paraId="149BA2A1"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64" w:type="dxa"/>
            <w:tcBorders>
              <w:top w:val="single" w:sz="4" w:space="0" w:color="auto"/>
              <w:left w:val="nil"/>
              <w:bottom w:val="single" w:sz="4" w:space="0" w:color="auto"/>
              <w:right w:val="single" w:sz="4" w:space="0" w:color="auto"/>
            </w:tcBorders>
            <w:shd w:val="clear" w:color="auto" w:fill="auto"/>
            <w:noWrap/>
            <w:vAlign w:val="center"/>
          </w:tcPr>
          <w:p w14:paraId="31BAA5F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93" w:type="dxa"/>
            <w:tcBorders>
              <w:top w:val="single" w:sz="4" w:space="0" w:color="auto"/>
              <w:left w:val="nil"/>
              <w:bottom w:val="single" w:sz="4" w:space="0" w:color="auto"/>
              <w:right w:val="single" w:sz="4" w:space="0" w:color="auto"/>
            </w:tcBorders>
            <w:shd w:val="clear" w:color="auto" w:fill="auto"/>
            <w:noWrap/>
            <w:vAlign w:val="center"/>
          </w:tcPr>
          <w:p w14:paraId="607D333E"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r>
      <w:tr w:rsidR="003F44A4" w:rsidRPr="00057890" w14:paraId="529C7BB9" w14:textId="77777777" w:rsidTr="003F44A4">
        <w:trPr>
          <w:trHeight w:val="240"/>
        </w:trPr>
        <w:tc>
          <w:tcPr>
            <w:tcW w:w="399" w:type="dxa"/>
            <w:tcBorders>
              <w:top w:val="single" w:sz="4" w:space="0" w:color="auto"/>
              <w:left w:val="single" w:sz="4" w:space="0" w:color="auto"/>
              <w:bottom w:val="single" w:sz="4" w:space="0" w:color="auto"/>
              <w:right w:val="single" w:sz="4" w:space="0" w:color="auto"/>
            </w:tcBorders>
            <w:shd w:val="clear" w:color="000000" w:fill="FFFFFF"/>
          </w:tcPr>
          <w:p w14:paraId="7ADC1029" w14:textId="77777777" w:rsidR="003F44A4" w:rsidRPr="00057890" w:rsidRDefault="003F44A4" w:rsidP="00C641D0">
            <w:pPr>
              <w:spacing w:after="0" w:line="240" w:lineRule="auto"/>
              <w:jc w:val="center"/>
              <w:rPr>
                <w:rFonts w:ascii="Times New Roman" w:eastAsia="Times New Roman" w:hAnsi="Times New Roman" w:cs="Times New Roman"/>
                <w:sz w:val="18"/>
                <w:szCs w:val="18"/>
                <w:lang w:val="ru-RU" w:eastAsia="ru-RU"/>
              </w:rPr>
            </w:pPr>
          </w:p>
        </w:tc>
        <w:tc>
          <w:tcPr>
            <w:tcW w:w="905" w:type="dxa"/>
            <w:tcBorders>
              <w:top w:val="single" w:sz="4" w:space="0" w:color="auto"/>
              <w:left w:val="nil"/>
              <w:bottom w:val="single" w:sz="4" w:space="0" w:color="auto"/>
              <w:right w:val="single" w:sz="4" w:space="0" w:color="auto"/>
            </w:tcBorders>
            <w:shd w:val="clear" w:color="auto" w:fill="auto"/>
            <w:vAlign w:val="center"/>
          </w:tcPr>
          <w:p w14:paraId="6764E01D" w14:textId="77777777" w:rsidR="003F44A4" w:rsidRPr="00057890" w:rsidRDefault="003F44A4" w:rsidP="00C641D0">
            <w:pPr>
              <w:spacing w:after="0" w:line="240" w:lineRule="auto"/>
              <w:rPr>
                <w:rFonts w:ascii="Times New Roman" w:eastAsia="Times New Roman" w:hAnsi="Times New Roman" w:cs="Times New Roman"/>
                <w:sz w:val="16"/>
                <w:szCs w:val="16"/>
                <w:lang w:val="ru-RU" w:eastAsia="ru-RU"/>
              </w:rPr>
            </w:pPr>
          </w:p>
        </w:tc>
        <w:tc>
          <w:tcPr>
            <w:tcW w:w="568" w:type="dxa"/>
            <w:tcBorders>
              <w:top w:val="single" w:sz="4" w:space="0" w:color="auto"/>
              <w:left w:val="nil"/>
              <w:bottom w:val="single" w:sz="4" w:space="0" w:color="auto"/>
              <w:right w:val="single" w:sz="4" w:space="0" w:color="auto"/>
            </w:tcBorders>
            <w:shd w:val="clear" w:color="auto" w:fill="auto"/>
            <w:vAlign w:val="center"/>
          </w:tcPr>
          <w:p w14:paraId="23F6B60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4AB280FD"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07" w:type="dxa"/>
            <w:tcBorders>
              <w:top w:val="single" w:sz="4" w:space="0" w:color="auto"/>
              <w:left w:val="nil"/>
              <w:bottom w:val="single" w:sz="4" w:space="0" w:color="auto"/>
              <w:right w:val="single" w:sz="4" w:space="0" w:color="auto"/>
            </w:tcBorders>
            <w:shd w:val="clear" w:color="auto" w:fill="auto"/>
            <w:vAlign w:val="center"/>
          </w:tcPr>
          <w:p w14:paraId="3D0B3E34"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758" w:type="dxa"/>
            <w:tcBorders>
              <w:top w:val="single" w:sz="4" w:space="0" w:color="auto"/>
              <w:left w:val="nil"/>
              <w:bottom w:val="single" w:sz="4" w:space="0" w:color="auto"/>
              <w:right w:val="single" w:sz="4" w:space="0" w:color="auto"/>
            </w:tcBorders>
            <w:shd w:val="clear" w:color="auto" w:fill="auto"/>
            <w:vAlign w:val="center"/>
          </w:tcPr>
          <w:p w14:paraId="735E37FD"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nil"/>
              <w:bottom w:val="single" w:sz="4" w:space="0" w:color="auto"/>
              <w:right w:val="single" w:sz="4" w:space="0" w:color="auto"/>
            </w:tcBorders>
          </w:tcPr>
          <w:p w14:paraId="0096E2B8"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789" w:type="dxa"/>
            <w:tcBorders>
              <w:top w:val="single" w:sz="4" w:space="0" w:color="auto"/>
              <w:left w:val="single" w:sz="4" w:space="0" w:color="auto"/>
              <w:bottom w:val="single" w:sz="4" w:space="0" w:color="auto"/>
              <w:right w:val="single" w:sz="4" w:space="0" w:color="auto"/>
            </w:tcBorders>
            <w:shd w:val="clear" w:color="FFFFFF" w:fill="FFFFFF"/>
            <w:vAlign w:val="center"/>
          </w:tcPr>
          <w:p w14:paraId="37845F6C"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2259" w:type="dxa"/>
            <w:tcBorders>
              <w:top w:val="single" w:sz="4" w:space="0" w:color="auto"/>
              <w:left w:val="nil"/>
              <w:bottom w:val="single" w:sz="4" w:space="0" w:color="auto"/>
              <w:right w:val="single" w:sz="4" w:space="0" w:color="auto"/>
            </w:tcBorders>
            <w:shd w:val="clear" w:color="000000" w:fill="FFFFFF"/>
            <w:vAlign w:val="center"/>
          </w:tcPr>
          <w:p w14:paraId="6C4D7D0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435" w:type="dxa"/>
            <w:tcBorders>
              <w:top w:val="single" w:sz="4" w:space="0" w:color="auto"/>
              <w:left w:val="nil"/>
              <w:bottom w:val="single" w:sz="4" w:space="0" w:color="auto"/>
              <w:right w:val="single" w:sz="4" w:space="0" w:color="auto"/>
            </w:tcBorders>
            <w:shd w:val="clear" w:color="000000" w:fill="FFFFFF"/>
            <w:vAlign w:val="center"/>
          </w:tcPr>
          <w:p w14:paraId="73C1CC08"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07" w:type="dxa"/>
            <w:tcBorders>
              <w:top w:val="single" w:sz="4" w:space="0" w:color="auto"/>
              <w:left w:val="nil"/>
              <w:bottom w:val="single" w:sz="4" w:space="0" w:color="auto"/>
              <w:right w:val="single" w:sz="4" w:space="0" w:color="auto"/>
            </w:tcBorders>
            <w:shd w:val="clear" w:color="FFFFFF" w:fill="FFFFFF"/>
            <w:vAlign w:val="center"/>
          </w:tcPr>
          <w:p w14:paraId="6CBD3721"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31F8E04E"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06" w:type="dxa"/>
            <w:tcBorders>
              <w:top w:val="single" w:sz="4" w:space="0" w:color="auto"/>
              <w:left w:val="nil"/>
              <w:bottom w:val="single" w:sz="4" w:space="0" w:color="auto"/>
              <w:right w:val="single" w:sz="4" w:space="0" w:color="auto"/>
            </w:tcBorders>
            <w:shd w:val="clear" w:color="auto" w:fill="auto"/>
            <w:vAlign w:val="center"/>
          </w:tcPr>
          <w:p w14:paraId="33C1D8CB"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2EA6B006"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861" w:type="dxa"/>
            <w:tcBorders>
              <w:top w:val="single" w:sz="4" w:space="0" w:color="auto"/>
              <w:left w:val="single" w:sz="4" w:space="0" w:color="auto"/>
              <w:bottom w:val="single" w:sz="4" w:space="0" w:color="auto"/>
              <w:right w:val="single" w:sz="4" w:space="0" w:color="auto"/>
            </w:tcBorders>
          </w:tcPr>
          <w:p w14:paraId="4BBBAC92"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single" w:sz="4" w:space="0" w:color="auto"/>
              <w:bottom w:val="single" w:sz="4" w:space="0" w:color="auto"/>
              <w:right w:val="single" w:sz="4" w:space="0" w:color="auto"/>
            </w:tcBorders>
            <w:shd w:val="clear" w:color="FFFFFF" w:fill="FFFFFF"/>
            <w:vAlign w:val="center"/>
          </w:tcPr>
          <w:p w14:paraId="79D8476F"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48" w:type="dxa"/>
            <w:tcBorders>
              <w:top w:val="single" w:sz="4" w:space="0" w:color="auto"/>
              <w:left w:val="nil"/>
              <w:bottom w:val="single" w:sz="4" w:space="0" w:color="auto"/>
              <w:right w:val="single" w:sz="4" w:space="0" w:color="auto"/>
            </w:tcBorders>
            <w:shd w:val="clear" w:color="FFFFFF" w:fill="FFFFFF"/>
            <w:vAlign w:val="center"/>
          </w:tcPr>
          <w:p w14:paraId="79396AD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532" w:type="dxa"/>
            <w:tcBorders>
              <w:top w:val="single" w:sz="4" w:space="0" w:color="auto"/>
              <w:left w:val="nil"/>
              <w:bottom w:val="single" w:sz="4" w:space="0" w:color="auto"/>
              <w:right w:val="single" w:sz="4" w:space="0" w:color="auto"/>
            </w:tcBorders>
            <w:shd w:val="clear" w:color="auto" w:fill="auto"/>
            <w:noWrap/>
            <w:vAlign w:val="center"/>
          </w:tcPr>
          <w:p w14:paraId="2AC42A72"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64" w:type="dxa"/>
            <w:tcBorders>
              <w:top w:val="single" w:sz="4" w:space="0" w:color="auto"/>
              <w:left w:val="nil"/>
              <w:bottom w:val="single" w:sz="4" w:space="0" w:color="auto"/>
              <w:right w:val="single" w:sz="4" w:space="0" w:color="auto"/>
            </w:tcBorders>
            <w:shd w:val="clear" w:color="auto" w:fill="auto"/>
            <w:noWrap/>
            <w:vAlign w:val="center"/>
          </w:tcPr>
          <w:p w14:paraId="429D32C0"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c>
          <w:tcPr>
            <w:tcW w:w="693" w:type="dxa"/>
            <w:tcBorders>
              <w:top w:val="single" w:sz="4" w:space="0" w:color="auto"/>
              <w:left w:val="nil"/>
              <w:bottom w:val="single" w:sz="4" w:space="0" w:color="auto"/>
              <w:right w:val="single" w:sz="4" w:space="0" w:color="auto"/>
            </w:tcBorders>
            <w:shd w:val="clear" w:color="auto" w:fill="auto"/>
            <w:noWrap/>
            <w:vAlign w:val="center"/>
          </w:tcPr>
          <w:p w14:paraId="23B0D9B3" w14:textId="77777777" w:rsidR="003F44A4" w:rsidRPr="00057890" w:rsidRDefault="003F44A4" w:rsidP="00C641D0">
            <w:pPr>
              <w:spacing w:after="0" w:line="240" w:lineRule="auto"/>
              <w:jc w:val="center"/>
              <w:rPr>
                <w:rFonts w:ascii="Times New Roman" w:eastAsia="Times New Roman" w:hAnsi="Times New Roman" w:cs="Times New Roman"/>
                <w:sz w:val="16"/>
                <w:szCs w:val="16"/>
                <w:lang w:val="ru-RU" w:eastAsia="ru-RU"/>
              </w:rPr>
            </w:pPr>
          </w:p>
        </w:tc>
      </w:tr>
    </w:tbl>
    <w:p w14:paraId="58433DED"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p>
    <w:p w14:paraId="26AB7F25"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057890">
        <w:rPr>
          <w:rFonts w:ascii="Times New Roman" w:eastAsia="Times New Roman" w:hAnsi="Times New Roman" w:cs="Times New Roman"/>
          <w:bCs/>
          <w:sz w:val="20"/>
          <w:szCs w:val="20"/>
          <w:lang w:val="kk-KZ" w:eastAsia="ru-RU"/>
        </w:rPr>
        <w:t>Наименование</w:t>
      </w:r>
      <w:r w:rsidRPr="00057890">
        <w:rPr>
          <w:rFonts w:ascii="Times New Roman" w:eastAsia="Times New Roman" w:hAnsi="Times New Roman" w:cs="Times New Roman"/>
          <w:bCs/>
          <w:sz w:val="20"/>
          <w:szCs w:val="20"/>
          <w:lang w:val="ru-RU" w:eastAsia="ru-RU"/>
        </w:rPr>
        <w:t xml:space="preserve"> __________________________________</w:t>
      </w:r>
      <w:r w:rsidRPr="00057890">
        <w:rPr>
          <w:rFonts w:ascii="Times New Roman" w:eastAsia="Times New Roman" w:hAnsi="Times New Roman" w:cs="Times New Roman"/>
          <w:bCs/>
          <w:sz w:val="20"/>
          <w:szCs w:val="20"/>
          <w:lang w:val="kk-KZ" w:eastAsia="ru-RU"/>
        </w:rPr>
        <w:t xml:space="preserve">                       Адрес </w:t>
      </w:r>
      <w:r w:rsidRPr="00057890">
        <w:rPr>
          <w:rFonts w:ascii="Times New Roman" w:eastAsia="Times New Roman" w:hAnsi="Times New Roman" w:cs="Times New Roman"/>
          <w:bCs/>
          <w:sz w:val="20"/>
          <w:szCs w:val="20"/>
          <w:lang w:val="ru-RU" w:eastAsia="ru-RU"/>
        </w:rPr>
        <w:t>_</w:t>
      </w:r>
      <w:r w:rsidRPr="00057890">
        <w:rPr>
          <w:rFonts w:ascii="Times New Roman" w:eastAsia="Times New Roman" w:hAnsi="Times New Roman" w:cs="Times New Roman"/>
          <w:b/>
          <w:bCs/>
          <w:sz w:val="20"/>
          <w:szCs w:val="20"/>
          <w:lang w:val="ru-RU" w:eastAsia="ru-RU"/>
        </w:rPr>
        <w:t>__________________________________________________</w:t>
      </w:r>
    </w:p>
    <w:p w14:paraId="1C398450"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 xml:space="preserve">Телефон            </w:t>
      </w:r>
      <w:r w:rsidRPr="00057890">
        <w:rPr>
          <w:rFonts w:ascii="Times New Roman" w:eastAsia="Times New Roman" w:hAnsi="Times New Roman" w:cs="Times New Roman"/>
          <w:bCs/>
          <w:sz w:val="20"/>
          <w:szCs w:val="20"/>
          <w:lang w:val="ru-RU" w:eastAsia="ru-RU"/>
        </w:rPr>
        <w:t>__________________________________</w:t>
      </w:r>
    </w:p>
    <w:p w14:paraId="6595AAAE"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057890">
        <w:rPr>
          <w:rFonts w:ascii="Times New Roman" w:eastAsia="Times New Roman" w:hAnsi="Times New Roman" w:cs="Times New Roman"/>
          <w:bCs/>
          <w:sz w:val="20"/>
          <w:szCs w:val="20"/>
          <w:lang w:val="kk-KZ" w:eastAsia="ru-RU"/>
        </w:rPr>
        <w:t>Адрес электронной почты</w:t>
      </w:r>
      <w:r w:rsidRPr="00057890">
        <w:rPr>
          <w:rFonts w:ascii="Times New Roman" w:eastAsia="Times New Roman" w:hAnsi="Times New Roman" w:cs="Times New Roman"/>
          <w:bCs/>
          <w:sz w:val="20"/>
          <w:szCs w:val="20"/>
          <w:lang w:val="ru-RU" w:eastAsia="ru-RU"/>
        </w:rPr>
        <w:t>__________________________________</w:t>
      </w:r>
    </w:p>
    <w:p w14:paraId="39C1C933"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5A508A42"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5ED4F2EC"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057890">
        <w:rPr>
          <w:rFonts w:ascii="Times New Roman" w:eastAsia="Times New Roman" w:hAnsi="Times New Roman" w:cs="Times New Roman"/>
          <w:bCs/>
          <w:sz w:val="20"/>
          <w:szCs w:val="20"/>
          <w:lang w:val="ru-RU" w:eastAsia="ru-RU"/>
        </w:rPr>
        <w:t>__________________________________</w:t>
      </w:r>
      <w:r w:rsidRPr="00057890">
        <w:rPr>
          <w:rFonts w:ascii="Times New Roman" w:eastAsia="Times New Roman" w:hAnsi="Times New Roman" w:cs="Times New Roman"/>
          <w:bCs/>
          <w:sz w:val="20"/>
          <w:szCs w:val="20"/>
          <w:lang w:val="kk-KZ" w:eastAsia="ru-RU"/>
        </w:rPr>
        <w:t xml:space="preserve">                          </w:t>
      </w:r>
      <w:r w:rsidRPr="00057890">
        <w:rPr>
          <w:rFonts w:ascii="Times New Roman" w:eastAsia="Times New Roman" w:hAnsi="Times New Roman" w:cs="Times New Roman"/>
          <w:bCs/>
          <w:sz w:val="20"/>
          <w:szCs w:val="20"/>
          <w:lang w:val="ru-RU" w:eastAsia="ru-RU"/>
        </w:rPr>
        <w:t>_________________</w:t>
      </w:r>
      <w:r w:rsidRPr="00057890">
        <w:rPr>
          <w:rFonts w:ascii="Times New Roman" w:eastAsia="Times New Roman" w:hAnsi="Times New Roman" w:cs="Times New Roman"/>
          <w:bCs/>
          <w:sz w:val="20"/>
          <w:szCs w:val="20"/>
          <w:lang w:val="kk-KZ" w:eastAsia="ru-RU"/>
        </w:rPr>
        <w:t xml:space="preserve">  </w:t>
      </w:r>
    </w:p>
    <w:p w14:paraId="2A78259F" w14:textId="77777777" w:rsidR="003F44A4" w:rsidRPr="00057890" w:rsidRDefault="003F44A4" w:rsidP="003F44A4">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057890">
        <w:rPr>
          <w:rFonts w:ascii="Times New Roman" w:eastAsia="Times New Roman" w:hAnsi="Times New Roman" w:cs="Times New Roman"/>
          <w:bCs/>
          <w:sz w:val="20"/>
          <w:szCs w:val="20"/>
          <w:lang w:val="kk-KZ" w:eastAsia="ru-RU"/>
        </w:rPr>
        <w:t xml:space="preserve">                                                                                                         фамилия, имя и отчество (при его наличии)</w:t>
      </w:r>
      <w:r w:rsidRPr="00057890">
        <w:rPr>
          <w:rFonts w:ascii="Times New Roman" w:eastAsia="Times New Roman" w:hAnsi="Times New Roman" w:cs="Times New Roman"/>
          <w:bCs/>
          <w:sz w:val="20"/>
          <w:szCs w:val="20"/>
          <w:lang w:val="ru-RU" w:eastAsia="ru-RU"/>
        </w:rPr>
        <w:t xml:space="preserve"> </w:t>
      </w:r>
      <w:r w:rsidRPr="00057890">
        <w:rPr>
          <w:rFonts w:ascii="Times New Roman" w:eastAsia="Times New Roman" w:hAnsi="Times New Roman" w:cs="Times New Roman"/>
          <w:bCs/>
          <w:sz w:val="20"/>
          <w:szCs w:val="20"/>
          <w:lang w:val="kk-KZ" w:eastAsia="ru-RU"/>
        </w:rPr>
        <w:t xml:space="preserve">               подпись</w:t>
      </w:r>
    </w:p>
    <w:p w14:paraId="5E480F17"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0D77C664"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4702A66C" w14:textId="77777777" w:rsidR="003F44A4" w:rsidRPr="00057890" w:rsidRDefault="003F44A4" w:rsidP="003F44A4">
      <w:pPr>
        <w:tabs>
          <w:tab w:val="left" w:pos="2010"/>
        </w:tabs>
        <w:spacing w:after="0" w:line="240" w:lineRule="auto"/>
        <w:jc w:val="center"/>
        <w:rPr>
          <w:rFonts w:ascii="Times New Roman" w:eastAsia="Times New Roman" w:hAnsi="Times New Roman" w:cs="Times New Roman"/>
          <w:bCs/>
          <w:color w:val="000000"/>
          <w:sz w:val="18"/>
          <w:szCs w:val="18"/>
          <w:lang w:val="ru-RU" w:eastAsia="ru-RU"/>
        </w:rPr>
      </w:pPr>
    </w:p>
    <w:p w14:paraId="4BB74AA3" w14:textId="77777777" w:rsidR="003F44A4" w:rsidRPr="00057890" w:rsidRDefault="003F44A4" w:rsidP="003F44A4">
      <w:pPr>
        <w:tabs>
          <w:tab w:val="left" w:pos="2010"/>
        </w:tabs>
        <w:spacing w:after="0" w:line="240" w:lineRule="auto"/>
        <w:jc w:val="center"/>
        <w:rPr>
          <w:rFonts w:ascii="Times New Roman" w:eastAsia="Times New Roman" w:hAnsi="Times New Roman" w:cs="Times New Roman"/>
          <w:bCs/>
          <w:color w:val="000000"/>
          <w:sz w:val="18"/>
          <w:szCs w:val="18"/>
          <w:lang w:val="ru-RU" w:eastAsia="ru-RU"/>
        </w:rPr>
      </w:pPr>
    </w:p>
    <w:p w14:paraId="51B71B0B"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789547F0"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11F5C551"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1C9F631C"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p>
    <w:p w14:paraId="7571333D" w14:textId="77777777" w:rsidR="003F44A4" w:rsidRPr="00057890" w:rsidRDefault="003F44A4" w:rsidP="003F44A4">
      <w:pPr>
        <w:tabs>
          <w:tab w:val="left" w:pos="2010"/>
        </w:tabs>
        <w:spacing w:after="0" w:line="240" w:lineRule="auto"/>
        <w:jc w:val="center"/>
        <w:rPr>
          <w:rFonts w:ascii="Times New Roman" w:eastAsia="Calibri" w:hAnsi="Times New Roman" w:cs="Times New Roman"/>
          <w:b/>
          <w:sz w:val="28"/>
          <w:szCs w:val="28"/>
          <w:lang w:val="kk-KZ"/>
        </w:rPr>
      </w:pPr>
      <w:r w:rsidRPr="00057890">
        <w:rPr>
          <w:rFonts w:ascii="Times New Roman" w:eastAsia="Calibri" w:hAnsi="Times New Roman" w:cs="Times New Roman"/>
          <w:b/>
          <w:sz w:val="28"/>
          <w:szCs w:val="28"/>
          <w:lang w:val="kk-KZ"/>
        </w:rPr>
        <w:lastRenderedPageBreak/>
        <w:t>Пояснение по заполнению формы, предназначенной для сбора административных данных</w:t>
      </w:r>
    </w:p>
    <w:p w14:paraId="12C7AE23" w14:textId="77777777" w:rsidR="003F44A4" w:rsidRPr="00057890" w:rsidRDefault="003F44A4" w:rsidP="003F44A4">
      <w:pPr>
        <w:tabs>
          <w:tab w:val="left" w:pos="2010"/>
        </w:tabs>
        <w:spacing w:after="0" w:line="240" w:lineRule="auto"/>
        <w:jc w:val="center"/>
        <w:rPr>
          <w:rFonts w:ascii="Times New Roman" w:eastAsia="Calibri" w:hAnsi="Times New Roman" w:cs="Times New Roman"/>
          <w:bCs/>
          <w:sz w:val="28"/>
          <w:szCs w:val="28"/>
          <w:lang w:val="kk-KZ"/>
        </w:rPr>
      </w:pPr>
      <w:r w:rsidRPr="00057890">
        <w:rPr>
          <w:rFonts w:ascii="Times New Roman" w:eastAsia="Calibri" w:hAnsi="Times New Roman" w:cs="Times New Roman"/>
          <w:sz w:val="28"/>
          <w:szCs w:val="28"/>
          <w:lang w:val="kk-KZ"/>
        </w:rPr>
        <w:t>«</w:t>
      </w:r>
      <w:r w:rsidRPr="00057890">
        <w:rPr>
          <w:rFonts w:ascii="Times New Roman" w:eastAsia="Calibri" w:hAnsi="Times New Roman" w:cs="Times New Roman"/>
          <w:bCs/>
          <w:sz w:val="28"/>
          <w:szCs w:val="28"/>
          <w:lang w:val="ru-RU"/>
        </w:rPr>
        <w:t>Сведения об иностранных обучающихся в организациях образования, реализующих образовательные программы высшего и послевузовского образования</w:t>
      </w:r>
      <w:r w:rsidRPr="00057890">
        <w:rPr>
          <w:rFonts w:ascii="Times New Roman" w:eastAsia="Calibri" w:hAnsi="Times New Roman" w:cs="Times New Roman"/>
          <w:bCs/>
          <w:sz w:val="28"/>
          <w:szCs w:val="28"/>
          <w:lang w:val="kk-KZ"/>
        </w:rPr>
        <w:t>»</w:t>
      </w:r>
    </w:p>
    <w:p w14:paraId="11703BAD" w14:textId="5B23FC1F" w:rsidR="003F44A4" w:rsidRPr="00057890" w:rsidRDefault="003F44A4" w:rsidP="003F44A4">
      <w:pPr>
        <w:tabs>
          <w:tab w:val="left" w:pos="2010"/>
        </w:tabs>
        <w:spacing w:after="0" w:line="240" w:lineRule="auto"/>
        <w:jc w:val="center"/>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(Индекс:№ </w:t>
      </w:r>
      <w:r w:rsidRPr="00057890">
        <w:rPr>
          <w:rFonts w:ascii="Times New Roman" w:eastAsia="Calibri" w:hAnsi="Times New Roman" w:cs="Times New Roman"/>
          <w:sz w:val="28"/>
          <w:szCs w:val="28"/>
          <w:lang w:val="ru-RU"/>
        </w:rPr>
        <w:t>ВП -3</w:t>
      </w:r>
      <w:r>
        <w:rPr>
          <w:rFonts w:ascii="Times New Roman" w:eastAsia="Calibri" w:hAnsi="Times New Roman" w:cs="Times New Roman"/>
          <w:sz w:val="28"/>
          <w:szCs w:val="28"/>
          <w:lang w:val="ru-RU"/>
        </w:rPr>
        <w:t>6</w:t>
      </w:r>
      <w:r w:rsidRPr="00057890">
        <w:rPr>
          <w:rFonts w:ascii="Times New Roman" w:eastAsia="Calibri" w:hAnsi="Times New Roman" w:cs="Times New Roman"/>
          <w:sz w:val="28"/>
          <w:szCs w:val="28"/>
          <w:lang w:val="ru-RU"/>
        </w:rPr>
        <w:t xml:space="preserve">  </w:t>
      </w:r>
      <w:r w:rsidRPr="00057890">
        <w:rPr>
          <w:rFonts w:ascii="Times New Roman" w:eastAsia="Calibri" w:hAnsi="Times New Roman" w:cs="Times New Roman"/>
          <w:sz w:val="28"/>
          <w:szCs w:val="28"/>
          <w:lang w:val="kk-KZ"/>
        </w:rPr>
        <w:t>, периодичность-</w:t>
      </w:r>
      <w:r>
        <w:rPr>
          <w:rFonts w:ascii="Times New Roman" w:eastAsia="Calibri" w:hAnsi="Times New Roman" w:cs="Times New Roman"/>
          <w:sz w:val="28"/>
          <w:szCs w:val="28"/>
          <w:lang w:val="kk-KZ"/>
        </w:rPr>
        <w:t>2 раза в год</w:t>
      </w:r>
      <w:r w:rsidRPr="00057890">
        <w:rPr>
          <w:rFonts w:ascii="Times New Roman" w:eastAsia="Calibri" w:hAnsi="Times New Roman" w:cs="Times New Roman"/>
          <w:sz w:val="28"/>
          <w:szCs w:val="28"/>
          <w:lang w:val="kk-KZ"/>
        </w:rPr>
        <w:t>)</w:t>
      </w:r>
    </w:p>
    <w:p w14:paraId="19AE0FDA"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1. Пояснение по заполнению Формы:</w:t>
      </w:r>
    </w:p>
    <w:p w14:paraId="45A2D3EB"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 указывается порядковый номер </w:t>
      </w:r>
      <w:r w:rsidRPr="00057890">
        <w:rPr>
          <w:rFonts w:ascii="Times New Roman" w:eastAsia="Calibri" w:hAnsi="Times New Roman" w:cs="Times New Roman"/>
          <w:bCs/>
          <w:sz w:val="28"/>
          <w:szCs w:val="28"/>
          <w:lang w:val="ru-RU"/>
        </w:rPr>
        <w:t>организации высшего и (или) послевузовского образования</w:t>
      </w:r>
      <w:r w:rsidRPr="00057890">
        <w:rPr>
          <w:rFonts w:ascii="Times New Roman" w:eastAsia="Calibri" w:hAnsi="Times New Roman" w:cs="Times New Roman"/>
          <w:sz w:val="28"/>
          <w:szCs w:val="28"/>
          <w:lang w:val="kk-KZ"/>
        </w:rPr>
        <w:t xml:space="preserve">                                                                                                                                                                                </w:t>
      </w:r>
    </w:p>
    <w:p w14:paraId="12A8C148"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2 указывается наименование </w:t>
      </w:r>
      <w:r w:rsidRPr="00057890">
        <w:rPr>
          <w:rFonts w:ascii="Times New Roman" w:eastAsia="Calibri" w:hAnsi="Times New Roman" w:cs="Times New Roman"/>
          <w:bCs/>
          <w:sz w:val="28"/>
          <w:szCs w:val="28"/>
          <w:lang w:val="ru-RU"/>
        </w:rPr>
        <w:t>организации высшего и (или) послевузовского образования</w:t>
      </w:r>
      <w:r w:rsidRPr="00057890">
        <w:rPr>
          <w:rFonts w:ascii="Times New Roman" w:eastAsia="Calibri" w:hAnsi="Times New Roman" w:cs="Times New Roman"/>
          <w:sz w:val="28"/>
          <w:szCs w:val="28"/>
          <w:lang w:val="kk-KZ"/>
        </w:rPr>
        <w:t xml:space="preserve">                                                                                        </w:t>
      </w:r>
    </w:p>
    <w:p w14:paraId="6F0B91A3"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3 указывается ФИО иностранного студента                                              </w:t>
      </w:r>
    </w:p>
    <w:p w14:paraId="29DF1A0B"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4 указывается пол студента                                                                         </w:t>
      </w:r>
    </w:p>
    <w:p w14:paraId="6EF6ED56"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5 указывается гражданство                                                                                      </w:t>
      </w:r>
    </w:p>
    <w:p w14:paraId="11FBF82D"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6 указывается национальность                                                                           </w:t>
      </w:r>
    </w:p>
    <w:p w14:paraId="0A6C9A9C"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3F44A4">
        <w:rPr>
          <w:rFonts w:ascii="Times New Roman" w:eastAsia="Calibri" w:hAnsi="Times New Roman" w:cs="Times New Roman"/>
          <w:sz w:val="28"/>
          <w:szCs w:val="28"/>
          <w:lang w:val="kk-KZ"/>
        </w:rPr>
        <w:t>В графе 7 указывается год рождения</w:t>
      </w:r>
    </w:p>
    <w:p w14:paraId="0374185C"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8 указывается уровень образования                                                              </w:t>
      </w:r>
    </w:p>
    <w:p w14:paraId="17D7320E"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9 указывается код и классификация области образования  по образцу                                                                                                                    В графе 10 указывается направление подготовки                                                        </w:t>
      </w:r>
    </w:p>
    <w:p w14:paraId="35A7F224"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11 указывается шифр и наименование образовательной программы                                                                                                                                   В графе 12 указывается источник финансирования                                          </w:t>
      </w:r>
    </w:p>
    <w:p w14:paraId="07012B9E"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13 указывается язык обучения                                                                         </w:t>
      </w:r>
    </w:p>
    <w:p w14:paraId="52F30C63"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14 указывается форма обучения                                                                 </w:t>
      </w:r>
    </w:p>
    <w:p w14:paraId="512F1073" w14:textId="0E8C1F7C"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3F44A4">
        <w:rPr>
          <w:rFonts w:ascii="Times New Roman" w:eastAsia="Calibri" w:hAnsi="Times New Roman" w:cs="Times New Roman"/>
          <w:sz w:val="28"/>
          <w:szCs w:val="28"/>
          <w:lang w:val="kk-KZ"/>
        </w:rPr>
        <w:t>В графе 15 указывается переведен ли из другой страны, если да, то из какой страны</w:t>
      </w:r>
    </w:p>
    <w:p w14:paraId="1596E77E" w14:textId="6718FA42"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16 указывается проживание в общежитии                                             </w:t>
      </w:r>
    </w:p>
    <w:p w14:paraId="593B8CD6" w14:textId="77777777"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 xml:space="preserve">В графе 17 указывается курс обучения                                                                              </w:t>
      </w:r>
    </w:p>
    <w:p w14:paraId="5C96D332" w14:textId="3F7C6AA1" w:rsidR="003F44A4" w:rsidRPr="00057890" w:rsidRDefault="003F44A4" w:rsidP="003F44A4">
      <w:pPr>
        <w:tabs>
          <w:tab w:val="left" w:pos="2010"/>
        </w:tabs>
        <w:spacing w:after="0" w:line="240" w:lineRule="auto"/>
        <w:rPr>
          <w:rFonts w:ascii="Times New Roman" w:eastAsia="Calibri" w:hAnsi="Times New Roman" w:cs="Times New Roman"/>
          <w:sz w:val="28"/>
          <w:szCs w:val="28"/>
          <w:lang w:val="kk-KZ"/>
        </w:rPr>
      </w:pPr>
      <w:r w:rsidRPr="00057890">
        <w:rPr>
          <w:rFonts w:ascii="Times New Roman" w:eastAsia="Calibri" w:hAnsi="Times New Roman" w:cs="Times New Roman"/>
          <w:sz w:val="28"/>
          <w:szCs w:val="28"/>
          <w:lang w:val="kk-KZ"/>
        </w:rPr>
        <w:t>В графе 18 указывается год (предп</w:t>
      </w:r>
      <w:r>
        <w:rPr>
          <w:rFonts w:ascii="Times New Roman" w:eastAsia="Calibri" w:hAnsi="Times New Roman" w:cs="Times New Roman"/>
          <w:sz w:val="28"/>
          <w:szCs w:val="28"/>
          <w:lang w:val="kk-KZ"/>
        </w:rPr>
        <w:t>о</w:t>
      </w:r>
      <w:r w:rsidRPr="00057890">
        <w:rPr>
          <w:rFonts w:ascii="Times New Roman" w:eastAsia="Calibri" w:hAnsi="Times New Roman" w:cs="Times New Roman"/>
          <w:sz w:val="28"/>
          <w:szCs w:val="28"/>
          <w:lang w:val="kk-KZ"/>
        </w:rPr>
        <w:t>лагаемого) выпуска студента                                                                                                                                      В графе 19 указывается мероприятия проводимые вузом для привлечения иностранных студентов                                                                               В графе 20 указывается проблемы возникшие при привлечении иностранных студентов.</w:t>
      </w:r>
    </w:p>
    <w:p w14:paraId="4C64C120"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5051D92B"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6F0519B7" w14:textId="77777777" w:rsidR="00DE741D" w:rsidRDefault="00DE741D" w:rsidP="00DE741D">
      <w:pPr>
        <w:tabs>
          <w:tab w:val="left" w:pos="2010"/>
        </w:tabs>
        <w:spacing w:after="0" w:line="240" w:lineRule="auto"/>
        <w:rPr>
          <w:rFonts w:ascii="Times New Roman" w:eastAsia="Calibri" w:hAnsi="Times New Roman" w:cs="Times New Roman"/>
          <w:sz w:val="28"/>
          <w:szCs w:val="28"/>
          <w:lang w:val="kk-KZ"/>
        </w:rPr>
      </w:pPr>
    </w:p>
    <w:p w14:paraId="2310DBA8" w14:textId="37219374"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7</w:t>
      </w:r>
      <w:r w:rsidRPr="0031040E">
        <w:rPr>
          <w:rFonts w:ascii="Times New Roman" w:eastAsia="Calibri" w:hAnsi="Times New Roman" w:cs="Times New Roman"/>
          <w:sz w:val="28"/>
          <w:szCs w:val="28"/>
          <w:lang w:val="kk-KZ"/>
        </w:rPr>
        <w:t xml:space="preserve"> к приказу </w:t>
      </w:r>
    </w:p>
    <w:p w14:paraId="58C791D3"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7B3224AA"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00A45D50">
        <w:rPr>
          <w:rFonts w:ascii="Times New Roman" w:eastAsia="Calibri" w:hAnsi="Times New Roman" w:cs="Times New Roman"/>
          <w:sz w:val="28"/>
          <w:szCs w:val="28"/>
          <w:lang w:val="ru-RU"/>
        </w:rPr>
        <w:t>4</w:t>
      </w:r>
      <w:r w:rsidRPr="0031040E">
        <w:rPr>
          <w:rFonts w:ascii="Times New Roman" w:eastAsia="Calibri" w:hAnsi="Times New Roman" w:cs="Times New Roman"/>
          <w:sz w:val="28"/>
          <w:szCs w:val="28"/>
          <w:lang w:val="kk-KZ"/>
        </w:rPr>
        <w:t xml:space="preserve"> года № ___</w:t>
      </w:r>
    </w:p>
    <w:p w14:paraId="4DB585DE"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47DD7615"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1607D4B4"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4577C566"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1EDCA2E3"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1161A739"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6A58F77E"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721B890B"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p>
    <w:p w14:paraId="109141EC" w14:textId="77777777" w:rsidR="008B62B8" w:rsidRPr="008B62B8" w:rsidRDefault="008B62B8" w:rsidP="008B62B8">
      <w:pPr>
        <w:spacing w:after="0"/>
        <w:jc w:val="center"/>
        <w:rPr>
          <w:rFonts w:ascii="Times New Roman" w:hAnsi="Times New Roman" w:cs="Times New Roman"/>
          <w:b/>
          <w:bCs/>
          <w:sz w:val="28"/>
          <w:szCs w:val="28"/>
          <w:lang w:val="ru-RU"/>
        </w:rPr>
      </w:pPr>
      <w:bookmarkStart w:id="11" w:name="z529"/>
      <w:r w:rsidRPr="008B62B8">
        <w:rPr>
          <w:rFonts w:ascii="Times New Roman" w:eastAsia="Times New Roman" w:hAnsi="Times New Roman" w:cs="Times New Roman"/>
          <w:b/>
          <w:bCs/>
          <w:sz w:val="28"/>
          <w:szCs w:val="28"/>
          <w:lang w:val="ru-RU" w:eastAsia="ru-RU"/>
        </w:rPr>
        <w:t xml:space="preserve">Сведения </w:t>
      </w:r>
      <w:bookmarkEnd w:id="11"/>
      <w:r w:rsidRPr="008B62B8">
        <w:rPr>
          <w:rFonts w:ascii="Times New Roman" w:hAnsi="Times New Roman" w:cs="Times New Roman"/>
          <w:b/>
          <w:bCs/>
          <w:sz w:val="28"/>
          <w:szCs w:val="28"/>
          <w:lang w:val="ru-RU"/>
        </w:rPr>
        <w:t xml:space="preserve">Сведения о реализации образования в течение всей жизни </w:t>
      </w:r>
    </w:p>
    <w:p w14:paraId="2F9ABD46" w14:textId="77777777" w:rsidR="008B62B8" w:rsidRPr="008B62B8" w:rsidRDefault="008B62B8" w:rsidP="008B62B8">
      <w:pPr>
        <w:spacing w:after="0"/>
        <w:jc w:val="center"/>
        <w:rPr>
          <w:rFonts w:ascii="Times New Roman" w:hAnsi="Times New Roman" w:cs="Times New Roman"/>
          <w:b/>
          <w:bCs/>
          <w:sz w:val="28"/>
          <w:szCs w:val="28"/>
          <w:lang w:val="ru-RU"/>
        </w:rPr>
      </w:pPr>
      <w:r w:rsidRPr="008B62B8">
        <w:rPr>
          <w:rFonts w:ascii="Times New Roman" w:hAnsi="Times New Roman" w:cs="Times New Roman"/>
          <w:b/>
          <w:bCs/>
          <w:sz w:val="28"/>
          <w:szCs w:val="28"/>
          <w:lang w:val="ru-RU"/>
        </w:rPr>
        <w:t>(неформальное образование)</w:t>
      </w:r>
    </w:p>
    <w:p w14:paraId="5E5BE54B" w14:textId="77777777" w:rsidR="008B62B8" w:rsidRPr="008B62B8" w:rsidRDefault="008B62B8" w:rsidP="008B62B8">
      <w:pPr>
        <w:spacing w:after="0" w:line="240" w:lineRule="auto"/>
        <w:jc w:val="center"/>
        <w:rPr>
          <w:rFonts w:ascii="Times New Roman" w:eastAsia="Times New Roman" w:hAnsi="Times New Roman" w:cs="Times New Roman"/>
          <w:b/>
          <w:bCs/>
          <w:sz w:val="28"/>
          <w:szCs w:val="28"/>
          <w:lang w:val="kk-KZ" w:eastAsia="ru-RU"/>
        </w:rPr>
      </w:pPr>
    </w:p>
    <w:p w14:paraId="0678574D" w14:textId="77777777" w:rsidR="008B62B8" w:rsidRPr="008B62B8" w:rsidRDefault="008B62B8" w:rsidP="008B62B8">
      <w:pPr>
        <w:spacing w:after="0" w:line="240" w:lineRule="auto"/>
        <w:rPr>
          <w:rFonts w:ascii="Times New Roman" w:eastAsia="Times New Roman" w:hAnsi="Times New Roman" w:cs="Times New Roman"/>
          <w:sz w:val="28"/>
          <w:szCs w:val="28"/>
          <w:lang w:val="kk-KZ" w:eastAsia="ru-RU"/>
        </w:rPr>
      </w:pPr>
      <w:r w:rsidRPr="008B62B8">
        <w:rPr>
          <w:rFonts w:ascii="Times New Roman" w:eastAsia="Times New Roman" w:hAnsi="Times New Roman" w:cs="Times New Roman"/>
          <w:sz w:val="28"/>
          <w:szCs w:val="28"/>
          <w:lang w:val="kk-KZ" w:eastAsia="ru-RU"/>
        </w:rPr>
        <w:t xml:space="preserve">Индекс: формы № </w:t>
      </w:r>
      <w:r w:rsidRPr="008B62B8">
        <w:rPr>
          <w:rFonts w:ascii="Times New Roman" w:eastAsia="Times New Roman" w:hAnsi="Times New Roman" w:cs="Times New Roman"/>
          <w:sz w:val="28"/>
          <w:szCs w:val="28"/>
          <w:lang w:val="ru-RU" w:eastAsia="ru-RU"/>
        </w:rPr>
        <w:t>ВП-</w:t>
      </w:r>
      <w:r w:rsidRPr="008B62B8">
        <w:rPr>
          <w:rFonts w:ascii="Times New Roman" w:eastAsia="Times New Roman" w:hAnsi="Times New Roman" w:cs="Times New Roman"/>
          <w:sz w:val="28"/>
          <w:szCs w:val="28"/>
          <w:lang w:val="kk-KZ" w:eastAsia="ru-RU"/>
        </w:rPr>
        <w:t>37</w:t>
      </w:r>
      <w:r w:rsidRPr="008B62B8">
        <w:rPr>
          <w:rFonts w:ascii="Times New Roman" w:eastAsia="Times New Roman" w:hAnsi="Times New Roman" w:cs="Times New Roman"/>
          <w:sz w:val="28"/>
          <w:szCs w:val="28"/>
          <w:lang w:val="ru-RU" w:eastAsia="ru-RU"/>
        </w:rPr>
        <w:tab/>
      </w:r>
    </w:p>
    <w:p w14:paraId="51B9CB69" w14:textId="77777777" w:rsidR="008B62B8" w:rsidRPr="008B62B8" w:rsidRDefault="008B62B8" w:rsidP="008B62B8">
      <w:pPr>
        <w:spacing w:after="0" w:line="240" w:lineRule="auto"/>
        <w:rPr>
          <w:rFonts w:ascii="Times New Roman" w:eastAsia="Times New Roman" w:hAnsi="Times New Roman" w:cs="Times New Roman"/>
          <w:sz w:val="28"/>
          <w:szCs w:val="28"/>
          <w:lang w:val="kk-KZ" w:eastAsia="ru-RU"/>
        </w:rPr>
      </w:pPr>
    </w:p>
    <w:p w14:paraId="2B758331" w14:textId="77777777" w:rsidR="008B62B8" w:rsidRPr="008B62B8" w:rsidRDefault="008B62B8" w:rsidP="008B62B8">
      <w:pPr>
        <w:spacing w:after="0" w:line="240" w:lineRule="auto"/>
        <w:rPr>
          <w:rFonts w:ascii="Times New Roman" w:eastAsia="Times New Roman" w:hAnsi="Times New Roman" w:cs="Times New Roman"/>
          <w:sz w:val="28"/>
          <w:szCs w:val="24"/>
          <w:lang w:val="kk-KZ" w:eastAsia="ru-RU"/>
        </w:rPr>
      </w:pPr>
      <w:r w:rsidRPr="008B62B8">
        <w:rPr>
          <w:rFonts w:ascii="Times New Roman" w:eastAsia="Times New Roman" w:hAnsi="Times New Roman" w:cs="Times New Roman"/>
          <w:sz w:val="28"/>
          <w:szCs w:val="24"/>
          <w:lang w:val="kk-KZ" w:eastAsia="ru-RU"/>
        </w:rPr>
        <w:t>Периодичность: 2 раза в год (апрель, октябрь)</w:t>
      </w:r>
    </w:p>
    <w:p w14:paraId="5636C711" w14:textId="77777777" w:rsidR="008B62B8" w:rsidRPr="008B62B8" w:rsidRDefault="008B62B8" w:rsidP="008B62B8">
      <w:pPr>
        <w:widowControl w:val="0"/>
        <w:spacing w:after="0" w:line="240" w:lineRule="auto"/>
        <w:rPr>
          <w:rFonts w:ascii="Times New Roman" w:eastAsia="Times New Roman" w:hAnsi="Times New Roman" w:cs="Times New Roman"/>
          <w:sz w:val="18"/>
          <w:szCs w:val="16"/>
          <w:lang w:val="ru-RU" w:eastAsia="ru-RU"/>
        </w:rPr>
      </w:pPr>
    </w:p>
    <w:p w14:paraId="0E7FAFF8" w14:textId="77777777" w:rsidR="008B62B8" w:rsidRPr="008B62B8" w:rsidRDefault="008B62B8" w:rsidP="008B62B8">
      <w:pPr>
        <w:widowControl w:val="0"/>
        <w:spacing w:after="0" w:line="240" w:lineRule="auto"/>
        <w:rPr>
          <w:rFonts w:ascii="Times New Roman" w:eastAsia="Calibri" w:hAnsi="Times New Roman" w:cs="Times New Roman"/>
          <w:sz w:val="28"/>
          <w:szCs w:val="24"/>
          <w:lang w:val="ru-RU" w:eastAsia="ru-RU"/>
        </w:rPr>
      </w:pPr>
      <w:r w:rsidRPr="008B62B8">
        <w:rPr>
          <w:rFonts w:ascii="Times New Roman" w:eastAsia="Calibri" w:hAnsi="Times New Roman" w:cs="Times New Roman"/>
          <w:sz w:val="28"/>
          <w:szCs w:val="24"/>
          <w:lang w:val="ru-RU" w:eastAsia="ru-RU"/>
        </w:rPr>
        <w:t>Отчетный период 20__ календарный год</w:t>
      </w:r>
    </w:p>
    <w:p w14:paraId="538E79EF" w14:textId="77777777" w:rsidR="008B62B8" w:rsidRPr="008B62B8" w:rsidRDefault="008B62B8" w:rsidP="008B62B8">
      <w:pPr>
        <w:widowControl w:val="0"/>
        <w:spacing w:after="0" w:line="240" w:lineRule="auto"/>
        <w:jc w:val="center"/>
        <w:rPr>
          <w:rFonts w:ascii="Times New Roman" w:eastAsia="Calibri" w:hAnsi="Times New Roman" w:cs="Times New Roman"/>
          <w:sz w:val="28"/>
          <w:szCs w:val="24"/>
          <w:lang w:val="ru-RU" w:eastAsia="ru-RU"/>
        </w:rPr>
      </w:pPr>
    </w:p>
    <w:p w14:paraId="1BE8B28C" w14:textId="77777777" w:rsidR="008B62B8" w:rsidRPr="008B62B8" w:rsidRDefault="008B62B8" w:rsidP="008B62B8">
      <w:pPr>
        <w:spacing w:after="0" w:line="240" w:lineRule="auto"/>
        <w:jc w:val="both"/>
        <w:rPr>
          <w:rFonts w:ascii="Times New Roman" w:eastAsia="Times New Roman" w:hAnsi="Times New Roman" w:cs="Times New Roman"/>
          <w:sz w:val="24"/>
          <w:szCs w:val="20"/>
          <w:lang w:val="kk-KZ" w:eastAsia="ru-RU"/>
        </w:rPr>
      </w:pPr>
      <w:r w:rsidRPr="008B62B8">
        <w:rPr>
          <w:rFonts w:ascii="Times New Roman" w:eastAsia="Times New Roman" w:hAnsi="Times New Roman" w:cs="Times New Roman"/>
          <w:sz w:val="28"/>
          <w:szCs w:val="28"/>
          <w:lang w:val="kk-KZ" w:eastAsia="ru-RU"/>
        </w:rPr>
        <w:t xml:space="preserve">Круг лиц представляющих информацию: </w:t>
      </w:r>
      <w:r w:rsidRPr="008B62B8">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49166DD7" w14:textId="77777777" w:rsidR="008B62B8" w:rsidRPr="008B62B8" w:rsidRDefault="008B62B8" w:rsidP="008B62B8">
      <w:pPr>
        <w:spacing w:after="0" w:line="240" w:lineRule="auto"/>
        <w:jc w:val="both"/>
        <w:rPr>
          <w:rFonts w:ascii="Times New Roman" w:eastAsia="Times New Roman" w:hAnsi="Times New Roman" w:cs="Times New Roman"/>
          <w:sz w:val="28"/>
          <w:szCs w:val="28"/>
          <w:lang w:val="kk-KZ" w:eastAsia="ru-RU"/>
        </w:rPr>
      </w:pPr>
    </w:p>
    <w:p w14:paraId="7C80A7CB" w14:textId="77777777" w:rsidR="008B62B8" w:rsidRPr="008B62B8" w:rsidRDefault="008B62B8" w:rsidP="008B62B8">
      <w:pPr>
        <w:spacing w:after="0" w:line="240" w:lineRule="auto"/>
        <w:rPr>
          <w:rFonts w:ascii="Times New Roman" w:eastAsia="Times New Roman" w:hAnsi="Times New Roman" w:cs="Times New Roman"/>
          <w:sz w:val="28"/>
          <w:szCs w:val="24"/>
          <w:lang w:val="ru-RU" w:eastAsia="ru-RU"/>
        </w:rPr>
      </w:pPr>
      <w:r w:rsidRPr="008B62B8">
        <w:rPr>
          <w:rFonts w:ascii="Times New Roman" w:eastAsia="Times New Roman" w:hAnsi="Times New Roman" w:cs="Times New Roman"/>
          <w:sz w:val="28"/>
          <w:szCs w:val="24"/>
          <w:lang w:val="ru-RU" w:eastAsia="ru-RU"/>
        </w:rPr>
        <w:t xml:space="preserve">Срок представления: 1) до 15 апреля (включительно);           2) </w:t>
      </w:r>
      <w:r w:rsidRPr="008B62B8">
        <w:rPr>
          <w:rFonts w:ascii="Times New Roman" w:eastAsia="Times New Roman" w:hAnsi="Times New Roman" w:cs="Times New Roman"/>
          <w:sz w:val="28"/>
          <w:szCs w:val="24"/>
          <w:lang w:val="kk-KZ" w:eastAsia="ru-RU"/>
        </w:rPr>
        <w:t>до 30</w:t>
      </w:r>
      <w:r w:rsidRPr="008B62B8">
        <w:rPr>
          <w:rFonts w:ascii="Times New Roman" w:eastAsia="Times New Roman" w:hAnsi="Times New Roman" w:cs="Times New Roman"/>
          <w:sz w:val="28"/>
          <w:szCs w:val="24"/>
          <w:lang w:val="ru-RU" w:eastAsia="ru-RU"/>
        </w:rPr>
        <w:t xml:space="preserve"> октября (включительно)</w:t>
      </w:r>
    </w:p>
    <w:p w14:paraId="6EB21D04" w14:textId="77777777" w:rsidR="008B62B8" w:rsidRPr="008B62B8" w:rsidRDefault="008B62B8" w:rsidP="008B62B8">
      <w:pPr>
        <w:spacing w:after="0" w:line="240" w:lineRule="auto"/>
        <w:rPr>
          <w:rFonts w:ascii="Times New Roman" w:eastAsia="Times New Roman" w:hAnsi="Times New Roman" w:cs="Times New Roman"/>
          <w:sz w:val="28"/>
          <w:szCs w:val="28"/>
          <w:lang w:val="ru-RU" w:eastAsia="ru-RU"/>
        </w:rPr>
      </w:pPr>
    </w:p>
    <w:p w14:paraId="0E6B83A1" w14:textId="2AE19749" w:rsidR="008B62B8" w:rsidRPr="008B62B8" w:rsidRDefault="008B62B8" w:rsidP="008B62B8">
      <w:pPr>
        <w:spacing w:after="0" w:line="240" w:lineRule="auto"/>
        <w:rPr>
          <w:rFonts w:ascii="Times New Roman" w:eastAsia="Times New Roman" w:hAnsi="Times New Roman" w:cs="Times New Roman"/>
          <w:sz w:val="28"/>
          <w:szCs w:val="28"/>
          <w:lang w:val="ru-RU" w:eastAsia="ru-RU"/>
        </w:rPr>
      </w:pPr>
    </w:p>
    <w:p w14:paraId="4DA56AAA" w14:textId="77777777" w:rsidR="008B62B8" w:rsidRPr="008B62B8" w:rsidRDefault="008B62B8" w:rsidP="008B62B8">
      <w:pPr>
        <w:spacing w:after="0" w:line="240" w:lineRule="auto"/>
        <w:rPr>
          <w:rFonts w:ascii="Times New Roman" w:eastAsia="Times New Roman" w:hAnsi="Times New Roman" w:cs="Times New Roman"/>
          <w:sz w:val="28"/>
          <w:szCs w:val="28"/>
          <w:lang w:val="kk-KZ" w:eastAsia="ru-RU"/>
        </w:rPr>
      </w:pPr>
    </w:p>
    <w:tbl>
      <w:tblPr>
        <w:tblW w:w="14312" w:type="dxa"/>
        <w:tblLayout w:type="fixed"/>
        <w:tblLook w:val="04A0" w:firstRow="1" w:lastRow="0" w:firstColumn="1" w:lastColumn="0" w:noHBand="0" w:noVBand="1"/>
      </w:tblPr>
      <w:tblGrid>
        <w:gridCol w:w="704"/>
        <w:gridCol w:w="709"/>
        <w:gridCol w:w="567"/>
        <w:gridCol w:w="709"/>
        <w:gridCol w:w="708"/>
        <w:gridCol w:w="709"/>
        <w:gridCol w:w="567"/>
        <w:gridCol w:w="425"/>
        <w:gridCol w:w="426"/>
        <w:gridCol w:w="425"/>
        <w:gridCol w:w="567"/>
        <w:gridCol w:w="425"/>
        <w:gridCol w:w="851"/>
        <w:gridCol w:w="425"/>
        <w:gridCol w:w="709"/>
        <w:gridCol w:w="425"/>
        <w:gridCol w:w="992"/>
        <w:gridCol w:w="851"/>
        <w:gridCol w:w="567"/>
        <w:gridCol w:w="567"/>
        <w:gridCol w:w="425"/>
        <w:gridCol w:w="567"/>
        <w:gridCol w:w="567"/>
        <w:gridCol w:w="425"/>
      </w:tblGrid>
      <w:tr w:rsidR="00576B88" w:rsidRPr="00303982" w14:paraId="176CA5CA" w14:textId="05E346EC" w:rsidTr="00576B88">
        <w:trPr>
          <w:trHeight w:val="987"/>
        </w:trPr>
        <w:tc>
          <w:tcPr>
            <w:tcW w:w="704" w:type="dxa"/>
            <w:tcBorders>
              <w:top w:val="single" w:sz="4" w:space="0" w:color="auto"/>
              <w:left w:val="single" w:sz="4" w:space="0" w:color="auto"/>
              <w:right w:val="single" w:sz="4" w:space="0" w:color="auto"/>
            </w:tcBorders>
          </w:tcPr>
          <w:p w14:paraId="5DF9D7EB" w14:textId="77777777"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lastRenderedPageBreak/>
              <w:t>№</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4DD3C3E"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Наименование организации образования высшего и (или) послевузовского образования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465D099D"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наличие структурного подразделения (название)</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7A46A5DF"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реализуемых в рамках обучения в течение всей жизни</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0356540D"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продолжительность курсов в разрезе каждой программы  (часы)</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21E329E7"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xml:space="preserve">контингент обучающихся по курсам образования в течение всей жизни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22CB38B8" w14:textId="77777777" w:rsidR="00576B88" w:rsidRPr="008B62B8" w:rsidRDefault="00576B88" w:rsidP="00576B88">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успешно завершивших курсы по итогам обучения в течение всей жизни.</w:t>
            </w:r>
          </w:p>
        </w:tc>
        <w:tc>
          <w:tcPr>
            <w:tcW w:w="1276" w:type="dxa"/>
            <w:gridSpan w:val="3"/>
            <w:tcBorders>
              <w:top w:val="single" w:sz="4" w:space="0" w:color="auto"/>
              <w:left w:val="nil"/>
              <w:bottom w:val="single" w:sz="4" w:space="0" w:color="auto"/>
              <w:right w:val="single" w:sz="4" w:space="0" w:color="000000"/>
            </w:tcBorders>
            <w:shd w:val="clear" w:color="auto" w:fill="auto"/>
            <w:hideMark/>
          </w:tcPr>
          <w:p w14:paraId="694BAE5A" w14:textId="77777777"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успешно завершивших курсы</w:t>
            </w:r>
          </w:p>
        </w:tc>
        <w:tc>
          <w:tcPr>
            <w:tcW w:w="567" w:type="dxa"/>
            <w:vMerge w:val="restart"/>
            <w:tcBorders>
              <w:top w:val="single" w:sz="4" w:space="0" w:color="auto"/>
              <w:left w:val="single" w:sz="4" w:space="0" w:color="auto"/>
              <w:right w:val="single" w:sz="4" w:space="0" w:color="auto"/>
            </w:tcBorders>
            <w:shd w:val="clear" w:color="FFFFCC" w:fill="FFFFFF"/>
            <w:textDirection w:val="btLr"/>
          </w:tcPr>
          <w:p w14:paraId="6422EFBA" w14:textId="5300B722"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образования в течение всей жизни на казахском языке</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7166E3EF" w14:textId="5D7E79A1"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w:t>
            </w:r>
          </w:p>
        </w:tc>
        <w:tc>
          <w:tcPr>
            <w:tcW w:w="851" w:type="dxa"/>
            <w:vMerge w:val="restart"/>
            <w:tcBorders>
              <w:top w:val="single" w:sz="4" w:space="0" w:color="auto"/>
              <w:left w:val="single" w:sz="4" w:space="0" w:color="auto"/>
              <w:right w:val="single" w:sz="4" w:space="0" w:color="auto"/>
            </w:tcBorders>
            <w:shd w:val="clear" w:color="FFFFCC" w:fill="FFFFFF"/>
            <w:textDirection w:val="btLr"/>
          </w:tcPr>
          <w:p w14:paraId="76840485" w14:textId="580CED01"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образования в течение всей жизни на английском языке</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41AE5E53" w14:textId="02ED1F33"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w:t>
            </w:r>
          </w:p>
        </w:tc>
        <w:tc>
          <w:tcPr>
            <w:tcW w:w="709" w:type="dxa"/>
            <w:vMerge w:val="restart"/>
            <w:tcBorders>
              <w:top w:val="single" w:sz="4" w:space="0" w:color="auto"/>
              <w:left w:val="single" w:sz="4" w:space="0" w:color="auto"/>
              <w:right w:val="single" w:sz="4" w:space="0" w:color="auto"/>
            </w:tcBorders>
            <w:shd w:val="clear" w:color="FFFFCC" w:fill="FFFFFF"/>
            <w:textDirection w:val="btLr"/>
          </w:tcPr>
          <w:p w14:paraId="1887F4C4" w14:textId="5DD2A737"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образования в течение всей жизни на русском языке</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32C5C0A5" w14:textId="7565D1F4"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w:t>
            </w:r>
          </w:p>
        </w:tc>
        <w:tc>
          <w:tcPr>
            <w:tcW w:w="992" w:type="dxa"/>
            <w:vMerge w:val="restart"/>
            <w:tcBorders>
              <w:top w:val="single" w:sz="4" w:space="0" w:color="auto"/>
              <w:left w:val="single" w:sz="4" w:space="0" w:color="auto"/>
              <w:right w:val="single" w:sz="4" w:space="0" w:color="auto"/>
            </w:tcBorders>
            <w:shd w:val="clear" w:color="auto" w:fill="auto"/>
            <w:textDirection w:val="btLr"/>
          </w:tcPr>
          <w:p w14:paraId="669F7734" w14:textId="5E3480D7"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xml:space="preserve">количество образовательных программ неформального образования для взрослого населения с ограниченными возможностями </w:t>
            </w:r>
          </w:p>
        </w:tc>
        <w:tc>
          <w:tcPr>
            <w:tcW w:w="851" w:type="dxa"/>
            <w:vMerge w:val="restart"/>
            <w:tcBorders>
              <w:top w:val="single" w:sz="4" w:space="0" w:color="auto"/>
              <w:left w:val="single" w:sz="4" w:space="0" w:color="auto"/>
              <w:right w:val="single" w:sz="4" w:space="0" w:color="auto"/>
            </w:tcBorders>
            <w:shd w:val="clear" w:color="auto" w:fill="auto"/>
            <w:textDirection w:val="btLr"/>
          </w:tcPr>
          <w:p w14:paraId="7B247AB6" w14:textId="1F3F940B"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xml:space="preserve">количество обучающихся взрослых с ограниченными возможностями по образовательным программам неформального образования </w:t>
            </w:r>
          </w:p>
        </w:tc>
        <w:tc>
          <w:tcPr>
            <w:tcW w:w="567" w:type="dxa"/>
            <w:vMerge w:val="restart"/>
            <w:tcBorders>
              <w:top w:val="single" w:sz="4" w:space="0" w:color="auto"/>
              <w:left w:val="single" w:sz="4" w:space="0" w:color="auto"/>
              <w:right w:val="single" w:sz="4" w:space="0" w:color="auto"/>
            </w:tcBorders>
            <w:shd w:val="clear" w:color="auto" w:fill="auto"/>
            <w:textDirection w:val="btLr"/>
          </w:tcPr>
          <w:p w14:paraId="4184940C" w14:textId="651F3EF6"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в партнерстве с компаниями реального сектора</w:t>
            </w:r>
          </w:p>
        </w:tc>
        <w:tc>
          <w:tcPr>
            <w:tcW w:w="567" w:type="dxa"/>
            <w:vMerge w:val="restart"/>
            <w:tcBorders>
              <w:top w:val="single" w:sz="4" w:space="0" w:color="auto"/>
              <w:left w:val="single" w:sz="4" w:space="0" w:color="auto"/>
              <w:right w:val="single" w:sz="4" w:space="0" w:color="auto"/>
            </w:tcBorders>
            <w:shd w:val="clear" w:color="auto" w:fill="auto"/>
            <w:textDirection w:val="btLr"/>
          </w:tcPr>
          <w:p w14:paraId="16307AFC" w14:textId="7ABF62D1"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 на курсах в партнерстве с комапниями реального сектора</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5CEADB3B" w14:textId="1B3EEB02"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курсов в партнерстве с компаниями  IT-сектора</w:t>
            </w:r>
          </w:p>
        </w:tc>
        <w:tc>
          <w:tcPr>
            <w:tcW w:w="567" w:type="dxa"/>
            <w:vMerge w:val="restart"/>
            <w:tcBorders>
              <w:top w:val="single" w:sz="4" w:space="0" w:color="auto"/>
              <w:left w:val="single" w:sz="4" w:space="0" w:color="auto"/>
              <w:right w:val="single" w:sz="4" w:space="0" w:color="auto"/>
            </w:tcBorders>
            <w:shd w:val="clear" w:color="auto" w:fill="auto"/>
            <w:textDirection w:val="btLr"/>
          </w:tcPr>
          <w:p w14:paraId="38E93D6D" w14:textId="57CA6199"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 в партнерстве с компаниями  IT-сектора</w:t>
            </w:r>
          </w:p>
        </w:tc>
        <w:tc>
          <w:tcPr>
            <w:tcW w:w="567" w:type="dxa"/>
            <w:vMerge w:val="restart"/>
            <w:tcBorders>
              <w:top w:val="single" w:sz="4" w:space="0" w:color="auto"/>
              <w:left w:val="single" w:sz="4" w:space="0" w:color="auto"/>
              <w:right w:val="single" w:sz="4" w:space="0" w:color="auto"/>
            </w:tcBorders>
            <w:shd w:val="clear" w:color="auto" w:fill="auto"/>
            <w:textDirection w:val="btLr"/>
          </w:tcPr>
          <w:p w14:paraId="66E65404" w14:textId="0A0F1B6D"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общая численность профессорско-преподавательского состава, задействованная в рамках образования в течение всей жизни</w:t>
            </w:r>
          </w:p>
        </w:tc>
        <w:tc>
          <w:tcPr>
            <w:tcW w:w="425" w:type="dxa"/>
            <w:vMerge w:val="restart"/>
            <w:tcBorders>
              <w:top w:val="single" w:sz="4" w:space="0" w:color="auto"/>
              <w:left w:val="single" w:sz="4" w:space="0" w:color="auto"/>
              <w:right w:val="single" w:sz="4" w:space="0" w:color="auto"/>
            </w:tcBorders>
            <w:shd w:val="clear" w:color="auto" w:fill="auto"/>
            <w:textDirection w:val="btLr"/>
          </w:tcPr>
          <w:p w14:paraId="2D31F9FE" w14:textId="009BED35" w:rsidR="00576B88" w:rsidRPr="008B62B8" w:rsidRDefault="00576B88" w:rsidP="00576B88">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являются ли курсы  обучения в течение всей жизни платными (да/нет)</w:t>
            </w:r>
          </w:p>
        </w:tc>
      </w:tr>
      <w:tr w:rsidR="00576B88" w:rsidRPr="008B62B8" w14:paraId="34BF0A12" w14:textId="71504542" w:rsidTr="00576B88">
        <w:trPr>
          <w:cantSplit/>
          <w:trHeight w:val="5098"/>
        </w:trPr>
        <w:tc>
          <w:tcPr>
            <w:tcW w:w="704" w:type="dxa"/>
            <w:tcBorders>
              <w:left w:val="single" w:sz="4" w:space="0" w:color="auto"/>
              <w:bottom w:val="single" w:sz="4" w:space="0" w:color="000000"/>
              <w:right w:val="single" w:sz="4" w:space="0" w:color="auto"/>
            </w:tcBorders>
          </w:tcPr>
          <w:p w14:paraId="3E20E9DC" w14:textId="77777777" w:rsidR="00576B88" w:rsidRPr="008B62B8" w:rsidRDefault="00576B88" w:rsidP="00576B88">
            <w:pPr>
              <w:spacing w:after="0" w:line="240" w:lineRule="auto"/>
              <w:rPr>
                <w:rFonts w:ascii="Times New Roman" w:eastAsia="Times New Roman" w:hAnsi="Times New Roman" w:cs="Times New Roman"/>
                <w:b/>
                <w:bCs/>
                <w:color w:val="000000"/>
                <w:sz w:val="20"/>
                <w:szCs w:val="20"/>
                <w:lang w:eastAsia="zh-CN"/>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FB86E99" w14:textId="77777777" w:rsidR="00576B88" w:rsidRPr="008B62B8" w:rsidRDefault="00576B88" w:rsidP="00576B88">
            <w:pPr>
              <w:spacing w:after="0" w:line="240" w:lineRule="auto"/>
              <w:rPr>
                <w:rFonts w:ascii="Times New Roman" w:eastAsia="Times New Roman" w:hAnsi="Times New Roman" w:cs="Times New Roman"/>
                <w:b/>
                <w:bCs/>
                <w:color w:val="000000"/>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177969C" w14:textId="77777777" w:rsidR="00576B88" w:rsidRPr="008B62B8" w:rsidRDefault="00576B88" w:rsidP="00576B88">
            <w:pPr>
              <w:spacing w:after="0" w:line="240" w:lineRule="auto"/>
              <w:rPr>
                <w:rFonts w:ascii="Times New Roman" w:eastAsia="Times New Roman" w:hAnsi="Times New Roman" w:cs="Times New Roman"/>
                <w:b/>
                <w:bCs/>
                <w:color w:val="000000"/>
                <w:sz w:val="20"/>
                <w:szCs w:val="20"/>
                <w:lang w:eastAsia="zh-CN"/>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3D9ACE5" w14:textId="77777777" w:rsidR="00576B88" w:rsidRPr="008B62B8" w:rsidRDefault="00576B88" w:rsidP="00576B88">
            <w:pPr>
              <w:spacing w:after="0" w:line="240" w:lineRule="auto"/>
              <w:rPr>
                <w:rFonts w:ascii="Times New Roman" w:eastAsia="Times New Roman" w:hAnsi="Times New Roman" w:cs="Times New Roman"/>
                <w:b/>
                <w:bCs/>
                <w:color w:val="000000"/>
                <w:sz w:val="20"/>
                <w:szCs w:val="20"/>
                <w:lang w:eastAsia="zh-CN"/>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60CABF4E"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D1A05AD"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A589EBB"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textDirection w:val="btLr"/>
            <w:hideMark/>
          </w:tcPr>
          <w:p w14:paraId="44CE4074"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 казахском</w:t>
            </w:r>
          </w:p>
        </w:tc>
        <w:tc>
          <w:tcPr>
            <w:tcW w:w="426" w:type="dxa"/>
            <w:tcBorders>
              <w:top w:val="single" w:sz="4" w:space="0" w:color="auto"/>
              <w:left w:val="single" w:sz="4" w:space="0" w:color="auto"/>
              <w:bottom w:val="single" w:sz="4" w:space="0" w:color="000000"/>
              <w:right w:val="single" w:sz="4" w:space="0" w:color="auto"/>
            </w:tcBorders>
            <w:textDirection w:val="btLr"/>
            <w:vAlign w:val="center"/>
            <w:hideMark/>
          </w:tcPr>
          <w:p w14:paraId="378B77C9"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xml:space="preserve">на английком </w:t>
            </w:r>
          </w:p>
        </w:tc>
        <w:tc>
          <w:tcPr>
            <w:tcW w:w="425" w:type="dxa"/>
            <w:tcBorders>
              <w:top w:val="single" w:sz="4" w:space="0" w:color="auto"/>
              <w:left w:val="single" w:sz="4" w:space="0" w:color="auto"/>
              <w:bottom w:val="single" w:sz="4" w:space="0" w:color="000000"/>
              <w:right w:val="single" w:sz="4" w:space="0" w:color="auto"/>
            </w:tcBorders>
            <w:textDirection w:val="btLr"/>
            <w:vAlign w:val="center"/>
            <w:hideMark/>
          </w:tcPr>
          <w:p w14:paraId="7C7F2518"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 русском</w:t>
            </w:r>
          </w:p>
        </w:tc>
        <w:tc>
          <w:tcPr>
            <w:tcW w:w="567" w:type="dxa"/>
            <w:vMerge/>
            <w:tcBorders>
              <w:left w:val="single" w:sz="4" w:space="0" w:color="auto"/>
              <w:bottom w:val="single" w:sz="4" w:space="0" w:color="000000"/>
              <w:right w:val="single" w:sz="4" w:space="0" w:color="auto"/>
            </w:tcBorders>
            <w:vAlign w:val="center"/>
          </w:tcPr>
          <w:p w14:paraId="4326BCD0"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auto"/>
              <w:bottom w:val="single" w:sz="4" w:space="0" w:color="000000"/>
              <w:right w:val="single" w:sz="4" w:space="0" w:color="auto"/>
            </w:tcBorders>
            <w:vAlign w:val="center"/>
          </w:tcPr>
          <w:p w14:paraId="14C2223A"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851" w:type="dxa"/>
            <w:vMerge/>
            <w:tcBorders>
              <w:left w:val="single" w:sz="4" w:space="0" w:color="auto"/>
              <w:bottom w:val="single" w:sz="4" w:space="0" w:color="000000"/>
              <w:right w:val="single" w:sz="4" w:space="0" w:color="auto"/>
            </w:tcBorders>
            <w:vAlign w:val="center"/>
          </w:tcPr>
          <w:p w14:paraId="2152CE4C"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auto"/>
              <w:bottom w:val="single" w:sz="4" w:space="0" w:color="000000"/>
              <w:right w:val="single" w:sz="4" w:space="0" w:color="auto"/>
            </w:tcBorders>
            <w:vAlign w:val="center"/>
          </w:tcPr>
          <w:p w14:paraId="00C0EEBD"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709" w:type="dxa"/>
            <w:vMerge/>
            <w:tcBorders>
              <w:left w:val="single" w:sz="4" w:space="0" w:color="auto"/>
              <w:bottom w:val="single" w:sz="4" w:space="0" w:color="000000"/>
              <w:right w:val="single" w:sz="4" w:space="0" w:color="auto"/>
            </w:tcBorders>
            <w:vAlign w:val="center"/>
          </w:tcPr>
          <w:p w14:paraId="275674F3"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auto"/>
              <w:bottom w:val="single" w:sz="4" w:space="0" w:color="000000"/>
              <w:right w:val="single" w:sz="4" w:space="0" w:color="auto"/>
            </w:tcBorders>
            <w:vAlign w:val="center"/>
          </w:tcPr>
          <w:p w14:paraId="3AD167F8"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992" w:type="dxa"/>
            <w:vMerge/>
            <w:tcBorders>
              <w:left w:val="single" w:sz="4" w:space="0" w:color="auto"/>
              <w:bottom w:val="single" w:sz="4" w:space="0" w:color="000000"/>
              <w:right w:val="single" w:sz="4" w:space="0" w:color="auto"/>
            </w:tcBorders>
            <w:vAlign w:val="center"/>
          </w:tcPr>
          <w:p w14:paraId="1D2BEB46"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851" w:type="dxa"/>
            <w:vMerge/>
            <w:tcBorders>
              <w:left w:val="single" w:sz="4" w:space="0" w:color="auto"/>
              <w:bottom w:val="single" w:sz="4" w:space="0" w:color="000000"/>
              <w:right w:val="single" w:sz="4" w:space="0" w:color="auto"/>
            </w:tcBorders>
            <w:vAlign w:val="center"/>
          </w:tcPr>
          <w:p w14:paraId="2F7DF9D3"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single" w:sz="4" w:space="0" w:color="auto"/>
              <w:bottom w:val="single" w:sz="4" w:space="0" w:color="000000"/>
              <w:right w:val="single" w:sz="4" w:space="0" w:color="auto"/>
            </w:tcBorders>
            <w:vAlign w:val="center"/>
          </w:tcPr>
          <w:p w14:paraId="0EE5EF71"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single" w:sz="4" w:space="0" w:color="auto"/>
              <w:bottom w:val="single" w:sz="4" w:space="0" w:color="000000"/>
              <w:right w:val="single" w:sz="4" w:space="0" w:color="auto"/>
            </w:tcBorders>
            <w:vAlign w:val="center"/>
          </w:tcPr>
          <w:p w14:paraId="261F8916"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auto"/>
              <w:bottom w:val="single" w:sz="4" w:space="0" w:color="000000"/>
              <w:right w:val="single" w:sz="4" w:space="0" w:color="auto"/>
            </w:tcBorders>
            <w:vAlign w:val="center"/>
          </w:tcPr>
          <w:p w14:paraId="22DACBF6"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single" w:sz="4" w:space="0" w:color="auto"/>
              <w:bottom w:val="single" w:sz="4" w:space="0" w:color="000000"/>
              <w:right w:val="single" w:sz="4" w:space="0" w:color="auto"/>
            </w:tcBorders>
            <w:vAlign w:val="center"/>
          </w:tcPr>
          <w:p w14:paraId="3ECF7455"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single" w:sz="4" w:space="0" w:color="auto"/>
              <w:bottom w:val="single" w:sz="4" w:space="0" w:color="auto"/>
              <w:right w:val="single" w:sz="4" w:space="0" w:color="auto"/>
            </w:tcBorders>
            <w:textDirection w:val="btLr"/>
          </w:tcPr>
          <w:p w14:paraId="37AEC429"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auto"/>
              <w:bottom w:val="single" w:sz="4" w:space="0" w:color="auto"/>
              <w:right w:val="single" w:sz="4" w:space="0" w:color="auto"/>
            </w:tcBorders>
            <w:textDirection w:val="btLr"/>
          </w:tcPr>
          <w:p w14:paraId="46A82638" w14:textId="77777777" w:rsidR="00576B88" w:rsidRPr="008B62B8" w:rsidRDefault="00576B88" w:rsidP="00576B88">
            <w:pPr>
              <w:spacing w:after="0" w:line="240" w:lineRule="auto"/>
              <w:ind w:left="113" w:right="113"/>
              <w:rPr>
                <w:rFonts w:ascii="Times New Roman" w:eastAsia="Times New Roman" w:hAnsi="Times New Roman" w:cs="Times New Roman"/>
                <w:color w:val="000000"/>
                <w:sz w:val="20"/>
                <w:szCs w:val="20"/>
                <w:lang w:eastAsia="zh-CN"/>
              </w:rPr>
            </w:pPr>
          </w:p>
        </w:tc>
      </w:tr>
      <w:tr w:rsidR="00576B88" w:rsidRPr="008B62B8" w14:paraId="3843E210" w14:textId="3BCF1D91" w:rsidTr="00576B88">
        <w:trPr>
          <w:trHeight w:val="405"/>
        </w:trPr>
        <w:tc>
          <w:tcPr>
            <w:tcW w:w="704" w:type="dxa"/>
            <w:tcBorders>
              <w:top w:val="nil"/>
              <w:left w:val="single" w:sz="4" w:space="0" w:color="auto"/>
              <w:bottom w:val="single" w:sz="4" w:space="0" w:color="auto"/>
              <w:right w:val="single" w:sz="4" w:space="0" w:color="auto"/>
            </w:tcBorders>
          </w:tcPr>
          <w:p w14:paraId="1FF2343A"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w:t>
            </w:r>
          </w:p>
        </w:tc>
        <w:tc>
          <w:tcPr>
            <w:tcW w:w="709" w:type="dxa"/>
            <w:tcBorders>
              <w:top w:val="nil"/>
              <w:left w:val="single" w:sz="4" w:space="0" w:color="auto"/>
              <w:bottom w:val="single" w:sz="4" w:space="0" w:color="auto"/>
              <w:right w:val="single" w:sz="4" w:space="0" w:color="auto"/>
            </w:tcBorders>
            <w:shd w:val="clear" w:color="auto" w:fill="auto"/>
            <w:hideMark/>
          </w:tcPr>
          <w:p w14:paraId="29CA46D3"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0BD781"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3</w:t>
            </w:r>
          </w:p>
        </w:tc>
        <w:tc>
          <w:tcPr>
            <w:tcW w:w="709" w:type="dxa"/>
            <w:tcBorders>
              <w:top w:val="nil"/>
              <w:left w:val="nil"/>
              <w:bottom w:val="single" w:sz="4" w:space="0" w:color="auto"/>
              <w:right w:val="single" w:sz="4" w:space="0" w:color="auto"/>
            </w:tcBorders>
            <w:shd w:val="clear" w:color="auto" w:fill="auto"/>
            <w:hideMark/>
          </w:tcPr>
          <w:p w14:paraId="71575B4F"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4</w:t>
            </w:r>
          </w:p>
        </w:tc>
        <w:tc>
          <w:tcPr>
            <w:tcW w:w="708" w:type="dxa"/>
            <w:tcBorders>
              <w:top w:val="nil"/>
              <w:left w:val="nil"/>
              <w:bottom w:val="single" w:sz="4" w:space="0" w:color="auto"/>
              <w:right w:val="single" w:sz="4" w:space="0" w:color="auto"/>
            </w:tcBorders>
            <w:shd w:val="clear" w:color="auto" w:fill="auto"/>
            <w:hideMark/>
          </w:tcPr>
          <w:p w14:paraId="3F56D1AC"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5</w:t>
            </w:r>
          </w:p>
        </w:tc>
        <w:tc>
          <w:tcPr>
            <w:tcW w:w="709" w:type="dxa"/>
            <w:tcBorders>
              <w:top w:val="nil"/>
              <w:left w:val="nil"/>
              <w:bottom w:val="single" w:sz="4" w:space="0" w:color="auto"/>
              <w:right w:val="single" w:sz="4" w:space="0" w:color="auto"/>
            </w:tcBorders>
            <w:shd w:val="clear" w:color="auto" w:fill="auto"/>
            <w:hideMark/>
          </w:tcPr>
          <w:p w14:paraId="00B68396"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6</w:t>
            </w:r>
          </w:p>
        </w:tc>
        <w:tc>
          <w:tcPr>
            <w:tcW w:w="567" w:type="dxa"/>
            <w:tcBorders>
              <w:top w:val="nil"/>
              <w:left w:val="nil"/>
              <w:bottom w:val="single" w:sz="4" w:space="0" w:color="auto"/>
              <w:right w:val="single" w:sz="4" w:space="0" w:color="auto"/>
            </w:tcBorders>
            <w:shd w:val="clear" w:color="auto" w:fill="auto"/>
            <w:hideMark/>
          </w:tcPr>
          <w:p w14:paraId="74E2CBA2"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7</w:t>
            </w:r>
          </w:p>
        </w:tc>
        <w:tc>
          <w:tcPr>
            <w:tcW w:w="425" w:type="dxa"/>
            <w:tcBorders>
              <w:top w:val="nil"/>
              <w:left w:val="nil"/>
              <w:bottom w:val="single" w:sz="4" w:space="0" w:color="auto"/>
              <w:right w:val="single" w:sz="4" w:space="0" w:color="auto"/>
            </w:tcBorders>
            <w:shd w:val="clear" w:color="auto" w:fill="auto"/>
            <w:hideMark/>
          </w:tcPr>
          <w:p w14:paraId="3BAB0442"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8</w:t>
            </w:r>
          </w:p>
        </w:tc>
        <w:tc>
          <w:tcPr>
            <w:tcW w:w="426" w:type="dxa"/>
            <w:tcBorders>
              <w:top w:val="nil"/>
              <w:left w:val="nil"/>
              <w:bottom w:val="single" w:sz="4" w:space="0" w:color="auto"/>
              <w:right w:val="single" w:sz="4" w:space="0" w:color="auto"/>
            </w:tcBorders>
            <w:shd w:val="clear" w:color="auto" w:fill="auto"/>
            <w:hideMark/>
          </w:tcPr>
          <w:p w14:paraId="2ACF277A"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9</w:t>
            </w:r>
          </w:p>
        </w:tc>
        <w:tc>
          <w:tcPr>
            <w:tcW w:w="425" w:type="dxa"/>
            <w:tcBorders>
              <w:top w:val="nil"/>
              <w:left w:val="nil"/>
              <w:bottom w:val="single" w:sz="4" w:space="0" w:color="auto"/>
              <w:right w:val="single" w:sz="4" w:space="0" w:color="auto"/>
            </w:tcBorders>
            <w:shd w:val="clear" w:color="auto" w:fill="auto"/>
            <w:hideMark/>
          </w:tcPr>
          <w:p w14:paraId="682A4271" w14:textId="7777777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10</w:t>
            </w:r>
          </w:p>
        </w:tc>
        <w:tc>
          <w:tcPr>
            <w:tcW w:w="567" w:type="dxa"/>
            <w:tcBorders>
              <w:top w:val="nil"/>
              <w:left w:val="single" w:sz="4" w:space="0" w:color="auto"/>
              <w:bottom w:val="single" w:sz="4" w:space="0" w:color="auto"/>
              <w:right w:val="single" w:sz="4" w:space="0" w:color="auto"/>
            </w:tcBorders>
            <w:shd w:val="clear" w:color="FFFFCC" w:fill="FFFFFF"/>
          </w:tcPr>
          <w:p w14:paraId="16C90837" w14:textId="4B81FFD8"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11</w:t>
            </w:r>
          </w:p>
        </w:tc>
        <w:tc>
          <w:tcPr>
            <w:tcW w:w="425" w:type="dxa"/>
            <w:tcBorders>
              <w:top w:val="nil"/>
              <w:left w:val="nil"/>
              <w:bottom w:val="single" w:sz="4" w:space="0" w:color="auto"/>
              <w:right w:val="single" w:sz="4" w:space="0" w:color="auto"/>
            </w:tcBorders>
            <w:shd w:val="clear" w:color="auto" w:fill="auto"/>
          </w:tcPr>
          <w:p w14:paraId="1E6AD9D5" w14:textId="5540D3F7"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12</w:t>
            </w:r>
          </w:p>
        </w:tc>
        <w:tc>
          <w:tcPr>
            <w:tcW w:w="851" w:type="dxa"/>
            <w:tcBorders>
              <w:top w:val="nil"/>
              <w:left w:val="nil"/>
              <w:bottom w:val="single" w:sz="4" w:space="0" w:color="auto"/>
              <w:right w:val="single" w:sz="4" w:space="0" w:color="auto"/>
            </w:tcBorders>
            <w:shd w:val="clear" w:color="FFFFCC" w:fill="FFFFFF"/>
          </w:tcPr>
          <w:p w14:paraId="27CF0ABF" w14:textId="3310840C"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13</w:t>
            </w:r>
          </w:p>
        </w:tc>
        <w:tc>
          <w:tcPr>
            <w:tcW w:w="425" w:type="dxa"/>
            <w:tcBorders>
              <w:top w:val="nil"/>
              <w:left w:val="nil"/>
              <w:bottom w:val="single" w:sz="4" w:space="0" w:color="auto"/>
              <w:right w:val="single" w:sz="4" w:space="0" w:color="auto"/>
            </w:tcBorders>
            <w:shd w:val="clear" w:color="auto" w:fill="auto"/>
          </w:tcPr>
          <w:p w14:paraId="4CDBFCFD" w14:textId="1BA6879E"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14</w:t>
            </w:r>
          </w:p>
        </w:tc>
        <w:tc>
          <w:tcPr>
            <w:tcW w:w="709" w:type="dxa"/>
            <w:tcBorders>
              <w:top w:val="nil"/>
              <w:left w:val="nil"/>
              <w:bottom w:val="single" w:sz="4" w:space="0" w:color="auto"/>
              <w:right w:val="single" w:sz="4" w:space="0" w:color="auto"/>
            </w:tcBorders>
            <w:shd w:val="clear" w:color="FFFFCC" w:fill="FFFFFF"/>
          </w:tcPr>
          <w:p w14:paraId="05F29EA7" w14:textId="5EAD8845"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15</w:t>
            </w:r>
          </w:p>
        </w:tc>
        <w:tc>
          <w:tcPr>
            <w:tcW w:w="425" w:type="dxa"/>
            <w:tcBorders>
              <w:top w:val="nil"/>
              <w:left w:val="nil"/>
              <w:bottom w:val="single" w:sz="4" w:space="0" w:color="auto"/>
              <w:right w:val="single" w:sz="4" w:space="0" w:color="auto"/>
            </w:tcBorders>
            <w:shd w:val="clear" w:color="auto" w:fill="auto"/>
          </w:tcPr>
          <w:p w14:paraId="47BD13C8" w14:textId="4251B108"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16</w:t>
            </w:r>
          </w:p>
        </w:tc>
        <w:tc>
          <w:tcPr>
            <w:tcW w:w="992" w:type="dxa"/>
            <w:tcBorders>
              <w:top w:val="nil"/>
              <w:left w:val="nil"/>
              <w:bottom w:val="single" w:sz="4" w:space="0" w:color="auto"/>
              <w:right w:val="single" w:sz="4" w:space="0" w:color="auto"/>
            </w:tcBorders>
            <w:shd w:val="clear" w:color="auto" w:fill="auto"/>
          </w:tcPr>
          <w:p w14:paraId="10935C78" w14:textId="5301644F"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17</w:t>
            </w:r>
          </w:p>
        </w:tc>
        <w:tc>
          <w:tcPr>
            <w:tcW w:w="851" w:type="dxa"/>
            <w:tcBorders>
              <w:top w:val="nil"/>
              <w:left w:val="nil"/>
              <w:bottom w:val="single" w:sz="4" w:space="0" w:color="auto"/>
              <w:right w:val="single" w:sz="4" w:space="0" w:color="auto"/>
            </w:tcBorders>
            <w:shd w:val="clear" w:color="auto" w:fill="auto"/>
          </w:tcPr>
          <w:p w14:paraId="13AE1ABF" w14:textId="777213D2"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18</w:t>
            </w:r>
          </w:p>
        </w:tc>
        <w:tc>
          <w:tcPr>
            <w:tcW w:w="567" w:type="dxa"/>
            <w:tcBorders>
              <w:top w:val="nil"/>
              <w:left w:val="nil"/>
              <w:bottom w:val="single" w:sz="4" w:space="0" w:color="auto"/>
              <w:right w:val="single" w:sz="4" w:space="0" w:color="auto"/>
            </w:tcBorders>
            <w:shd w:val="clear" w:color="auto" w:fill="auto"/>
          </w:tcPr>
          <w:p w14:paraId="1944C76A" w14:textId="6E6F596B"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19</w:t>
            </w:r>
          </w:p>
        </w:tc>
        <w:tc>
          <w:tcPr>
            <w:tcW w:w="567" w:type="dxa"/>
            <w:tcBorders>
              <w:top w:val="nil"/>
              <w:left w:val="nil"/>
              <w:bottom w:val="single" w:sz="4" w:space="0" w:color="auto"/>
              <w:right w:val="single" w:sz="4" w:space="0" w:color="auto"/>
            </w:tcBorders>
            <w:shd w:val="clear" w:color="auto" w:fill="auto"/>
          </w:tcPr>
          <w:p w14:paraId="7EA2DF8E" w14:textId="40C66112"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20</w:t>
            </w:r>
          </w:p>
        </w:tc>
        <w:tc>
          <w:tcPr>
            <w:tcW w:w="425" w:type="dxa"/>
            <w:tcBorders>
              <w:top w:val="nil"/>
              <w:left w:val="nil"/>
              <w:bottom w:val="single" w:sz="4" w:space="0" w:color="auto"/>
              <w:right w:val="single" w:sz="4" w:space="0" w:color="auto"/>
            </w:tcBorders>
            <w:shd w:val="clear" w:color="auto" w:fill="auto"/>
          </w:tcPr>
          <w:p w14:paraId="496757AD" w14:textId="1586CB7B"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21</w:t>
            </w:r>
          </w:p>
        </w:tc>
        <w:tc>
          <w:tcPr>
            <w:tcW w:w="567" w:type="dxa"/>
            <w:tcBorders>
              <w:top w:val="nil"/>
              <w:left w:val="nil"/>
              <w:bottom w:val="single" w:sz="4" w:space="0" w:color="auto"/>
              <w:right w:val="single" w:sz="4" w:space="0" w:color="auto"/>
            </w:tcBorders>
            <w:shd w:val="clear" w:color="auto" w:fill="auto"/>
          </w:tcPr>
          <w:p w14:paraId="1C9B62E3" w14:textId="6F38DC49"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22</w:t>
            </w:r>
          </w:p>
        </w:tc>
        <w:tc>
          <w:tcPr>
            <w:tcW w:w="567" w:type="dxa"/>
            <w:tcBorders>
              <w:top w:val="nil"/>
              <w:left w:val="nil"/>
              <w:bottom w:val="single" w:sz="4" w:space="0" w:color="auto"/>
              <w:right w:val="single" w:sz="4" w:space="0" w:color="auto"/>
            </w:tcBorders>
            <w:shd w:val="clear" w:color="auto" w:fill="auto"/>
          </w:tcPr>
          <w:p w14:paraId="102D6C8B" w14:textId="7367DBF8"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23</w:t>
            </w:r>
          </w:p>
        </w:tc>
        <w:tc>
          <w:tcPr>
            <w:tcW w:w="425" w:type="dxa"/>
            <w:tcBorders>
              <w:top w:val="nil"/>
              <w:left w:val="nil"/>
              <w:bottom w:val="single" w:sz="4" w:space="0" w:color="auto"/>
              <w:right w:val="single" w:sz="4" w:space="0" w:color="auto"/>
            </w:tcBorders>
            <w:shd w:val="clear" w:color="auto" w:fill="auto"/>
          </w:tcPr>
          <w:p w14:paraId="39A9CE50" w14:textId="726EB83F" w:rsidR="00576B88" w:rsidRPr="008B62B8" w:rsidRDefault="00576B88" w:rsidP="00576B88">
            <w:pPr>
              <w:spacing w:after="0" w:line="240" w:lineRule="auto"/>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24</w:t>
            </w:r>
          </w:p>
        </w:tc>
      </w:tr>
      <w:tr w:rsidR="00576B88" w:rsidRPr="008B62B8" w14:paraId="2F288E1B" w14:textId="425CA748" w:rsidTr="00576B88">
        <w:trPr>
          <w:trHeight w:val="419"/>
        </w:trPr>
        <w:tc>
          <w:tcPr>
            <w:tcW w:w="704" w:type="dxa"/>
            <w:tcBorders>
              <w:top w:val="nil"/>
              <w:left w:val="single" w:sz="4" w:space="0" w:color="auto"/>
              <w:bottom w:val="single" w:sz="4" w:space="0" w:color="auto"/>
              <w:right w:val="single" w:sz="4" w:space="0" w:color="auto"/>
            </w:tcBorders>
          </w:tcPr>
          <w:p w14:paraId="1F4440B4"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872F868"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07E68"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709" w:type="dxa"/>
            <w:tcBorders>
              <w:top w:val="nil"/>
              <w:left w:val="nil"/>
              <w:bottom w:val="single" w:sz="4" w:space="0" w:color="auto"/>
              <w:right w:val="single" w:sz="4" w:space="0" w:color="auto"/>
            </w:tcBorders>
            <w:shd w:val="clear" w:color="auto" w:fill="auto"/>
            <w:noWrap/>
            <w:vAlign w:val="bottom"/>
            <w:hideMark/>
          </w:tcPr>
          <w:p w14:paraId="46EE2057"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708" w:type="dxa"/>
            <w:tcBorders>
              <w:top w:val="nil"/>
              <w:left w:val="nil"/>
              <w:bottom w:val="single" w:sz="4" w:space="0" w:color="auto"/>
              <w:right w:val="single" w:sz="4" w:space="0" w:color="auto"/>
            </w:tcBorders>
            <w:shd w:val="clear" w:color="auto" w:fill="auto"/>
            <w:noWrap/>
            <w:vAlign w:val="bottom"/>
            <w:hideMark/>
          </w:tcPr>
          <w:p w14:paraId="385B8B2A"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709" w:type="dxa"/>
            <w:tcBorders>
              <w:top w:val="nil"/>
              <w:left w:val="nil"/>
              <w:bottom w:val="single" w:sz="4" w:space="0" w:color="auto"/>
              <w:right w:val="single" w:sz="4" w:space="0" w:color="auto"/>
            </w:tcBorders>
            <w:shd w:val="clear" w:color="auto" w:fill="auto"/>
            <w:noWrap/>
            <w:vAlign w:val="bottom"/>
            <w:hideMark/>
          </w:tcPr>
          <w:p w14:paraId="2AF690C4"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567" w:type="dxa"/>
            <w:tcBorders>
              <w:top w:val="nil"/>
              <w:left w:val="nil"/>
              <w:bottom w:val="single" w:sz="4" w:space="0" w:color="auto"/>
              <w:right w:val="single" w:sz="4" w:space="0" w:color="auto"/>
            </w:tcBorders>
            <w:shd w:val="clear" w:color="auto" w:fill="auto"/>
            <w:noWrap/>
            <w:vAlign w:val="bottom"/>
            <w:hideMark/>
          </w:tcPr>
          <w:p w14:paraId="501C861F"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425" w:type="dxa"/>
            <w:tcBorders>
              <w:top w:val="nil"/>
              <w:left w:val="nil"/>
              <w:bottom w:val="single" w:sz="4" w:space="0" w:color="auto"/>
              <w:right w:val="single" w:sz="4" w:space="0" w:color="auto"/>
            </w:tcBorders>
            <w:shd w:val="clear" w:color="auto" w:fill="auto"/>
            <w:noWrap/>
            <w:vAlign w:val="bottom"/>
            <w:hideMark/>
          </w:tcPr>
          <w:p w14:paraId="715221B5"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426" w:type="dxa"/>
            <w:tcBorders>
              <w:top w:val="nil"/>
              <w:left w:val="nil"/>
              <w:bottom w:val="single" w:sz="4" w:space="0" w:color="auto"/>
              <w:right w:val="single" w:sz="4" w:space="0" w:color="auto"/>
            </w:tcBorders>
            <w:shd w:val="clear" w:color="auto" w:fill="auto"/>
            <w:noWrap/>
            <w:vAlign w:val="bottom"/>
            <w:hideMark/>
          </w:tcPr>
          <w:p w14:paraId="76E423C6"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425" w:type="dxa"/>
            <w:tcBorders>
              <w:top w:val="nil"/>
              <w:left w:val="nil"/>
              <w:bottom w:val="single" w:sz="4" w:space="0" w:color="auto"/>
              <w:right w:val="single" w:sz="4" w:space="0" w:color="auto"/>
            </w:tcBorders>
            <w:shd w:val="clear" w:color="auto" w:fill="auto"/>
            <w:noWrap/>
            <w:vAlign w:val="bottom"/>
            <w:hideMark/>
          </w:tcPr>
          <w:p w14:paraId="293D490F" w14:textId="77777777" w:rsidR="00576B88" w:rsidRPr="008B62B8" w:rsidRDefault="00576B88" w:rsidP="00576B88">
            <w:pPr>
              <w:spacing w:after="0" w:line="240" w:lineRule="auto"/>
              <w:rPr>
                <w:rFonts w:ascii="Calibri" w:eastAsia="Times New Roman" w:hAnsi="Calibri" w:cs="Calibri"/>
                <w:color w:val="000000"/>
                <w:lang w:eastAsia="zh-CN"/>
              </w:rPr>
            </w:pPr>
            <w:r w:rsidRPr="008B62B8">
              <w:rPr>
                <w:rFonts w:ascii="Calibri" w:eastAsia="Times New Roman" w:hAnsi="Calibri" w:cs="Calibri"/>
                <w:color w:val="000000"/>
                <w:lang w:eastAsia="zh-CN"/>
              </w:rPr>
              <w:t> </w:t>
            </w:r>
          </w:p>
        </w:tc>
        <w:tc>
          <w:tcPr>
            <w:tcW w:w="567" w:type="dxa"/>
            <w:tcBorders>
              <w:top w:val="nil"/>
              <w:left w:val="nil"/>
              <w:bottom w:val="single" w:sz="4" w:space="0" w:color="auto"/>
              <w:right w:val="single" w:sz="4" w:space="0" w:color="auto"/>
            </w:tcBorders>
          </w:tcPr>
          <w:p w14:paraId="583301A7"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425" w:type="dxa"/>
            <w:tcBorders>
              <w:top w:val="nil"/>
              <w:left w:val="nil"/>
              <w:bottom w:val="single" w:sz="4" w:space="0" w:color="auto"/>
              <w:right w:val="single" w:sz="4" w:space="0" w:color="auto"/>
            </w:tcBorders>
          </w:tcPr>
          <w:p w14:paraId="47A80AEF"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851" w:type="dxa"/>
            <w:tcBorders>
              <w:top w:val="nil"/>
              <w:left w:val="nil"/>
              <w:bottom w:val="single" w:sz="4" w:space="0" w:color="auto"/>
              <w:right w:val="single" w:sz="4" w:space="0" w:color="auto"/>
            </w:tcBorders>
          </w:tcPr>
          <w:p w14:paraId="4A24E7F9"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425" w:type="dxa"/>
            <w:tcBorders>
              <w:top w:val="nil"/>
              <w:left w:val="nil"/>
              <w:bottom w:val="single" w:sz="4" w:space="0" w:color="auto"/>
              <w:right w:val="single" w:sz="4" w:space="0" w:color="auto"/>
            </w:tcBorders>
          </w:tcPr>
          <w:p w14:paraId="04E420FD"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709" w:type="dxa"/>
            <w:tcBorders>
              <w:top w:val="nil"/>
              <w:left w:val="nil"/>
              <w:bottom w:val="single" w:sz="4" w:space="0" w:color="auto"/>
              <w:right w:val="single" w:sz="4" w:space="0" w:color="auto"/>
            </w:tcBorders>
          </w:tcPr>
          <w:p w14:paraId="6B46DAF6"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425" w:type="dxa"/>
            <w:tcBorders>
              <w:top w:val="nil"/>
              <w:left w:val="nil"/>
              <w:bottom w:val="single" w:sz="4" w:space="0" w:color="auto"/>
              <w:right w:val="single" w:sz="4" w:space="0" w:color="auto"/>
            </w:tcBorders>
          </w:tcPr>
          <w:p w14:paraId="184B12DE"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992" w:type="dxa"/>
            <w:tcBorders>
              <w:top w:val="nil"/>
              <w:left w:val="nil"/>
              <w:bottom w:val="single" w:sz="4" w:space="0" w:color="auto"/>
              <w:right w:val="single" w:sz="4" w:space="0" w:color="auto"/>
            </w:tcBorders>
          </w:tcPr>
          <w:p w14:paraId="760210E1"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851" w:type="dxa"/>
            <w:tcBorders>
              <w:top w:val="nil"/>
              <w:left w:val="nil"/>
              <w:bottom w:val="single" w:sz="4" w:space="0" w:color="auto"/>
              <w:right w:val="single" w:sz="4" w:space="0" w:color="auto"/>
            </w:tcBorders>
          </w:tcPr>
          <w:p w14:paraId="778A5549"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567" w:type="dxa"/>
            <w:tcBorders>
              <w:top w:val="nil"/>
              <w:left w:val="nil"/>
              <w:bottom w:val="single" w:sz="4" w:space="0" w:color="auto"/>
              <w:right w:val="single" w:sz="4" w:space="0" w:color="auto"/>
            </w:tcBorders>
          </w:tcPr>
          <w:p w14:paraId="10F6D373"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567" w:type="dxa"/>
            <w:tcBorders>
              <w:top w:val="nil"/>
              <w:left w:val="nil"/>
              <w:bottom w:val="single" w:sz="4" w:space="0" w:color="auto"/>
              <w:right w:val="single" w:sz="4" w:space="0" w:color="auto"/>
            </w:tcBorders>
          </w:tcPr>
          <w:p w14:paraId="681A950D"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425" w:type="dxa"/>
            <w:tcBorders>
              <w:top w:val="nil"/>
              <w:left w:val="nil"/>
              <w:bottom w:val="single" w:sz="4" w:space="0" w:color="auto"/>
              <w:right w:val="single" w:sz="4" w:space="0" w:color="auto"/>
            </w:tcBorders>
          </w:tcPr>
          <w:p w14:paraId="5ED50F5A"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567" w:type="dxa"/>
            <w:tcBorders>
              <w:top w:val="nil"/>
              <w:left w:val="nil"/>
              <w:bottom w:val="single" w:sz="4" w:space="0" w:color="auto"/>
              <w:right w:val="single" w:sz="4" w:space="0" w:color="auto"/>
            </w:tcBorders>
          </w:tcPr>
          <w:p w14:paraId="2EBAE4A9"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567" w:type="dxa"/>
            <w:tcBorders>
              <w:top w:val="nil"/>
              <w:left w:val="nil"/>
              <w:bottom w:val="single" w:sz="4" w:space="0" w:color="auto"/>
              <w:right w:val="single" w:sz="4" w:space="0" w:color="auto"/>
            </w:tcBorders>
          </w:tcPr>
          <w:p w14:paraId="52E2EFA0" w14:textId="77777777" w:rsidR="00576B88" w:rsidRPr="008B62B8" w:rsidRDefault="00576B88" w:rsidP="00576B88">
            <w:pPr>
              <w:spacing w:after="0" w:line="240" w:lineRule="auto"/>
              <w:rPr>
                <w:rFonts w:ascii="Calibri" w:eastAsia="Times New Roman" w:hAnsi="Calibri" w:cs="Calibri"/>
                <w:color w:val="000000"/>
                <w:lang w:eastAsia="zh-CN"/>
              </w:rPr>
            </w:pPr>
          </w:p>
        </w:tc>
        <w:tc>
          <w:tcPr>
            <w:tcW w:w="425" w:type="dxa"/>
            <w:tcBorders>
              <w:top w:val="nil"/>
              <w:left w:val="nil"/>
              <w:bottom w:val="single" w:sz="4" w:space="0" w:color="auto"/>
              <w:right w:val="single" w:sz="4" w:space="0" w:color="auto"/>
            </w:tcBorders>
          </w:tcPr>
          <w:p w14:paraId="670FAADC" w14:textId="77777777" w:rsidR="00576B88" w:rsidRPr="008B62B8" w:rsidRDefault="00576B88" w:rsidP="00576B88">
            <w:pPr>
              <w:spacing w:after="0" w:line="240" w:lineRule="auto"/>
              <w:rPr>
                <w:rFonts w:ascii="Calibri" w:eastAsia="Times New Roman" w:hAnsi="Calibri" w:cs="Calibri"/>
                <w:color w:val="000000"/>
                <w:lang w:eastAsia="zh-CN"/>
              </w:rPr>
            </w:pPr>
          </w:p>
        </w:tc>
      </w:tr>
    </w:tbl>
    <w:p w14:paraId="2E6280AF"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13EF8B53"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67C0A925"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6525E0E8"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793216C5"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11A07263"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53510C51"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67525CC9" w14:textId="77777777" w:rsidR="008B62B8" w:rsidRDefault="008B62B8" w:rsidP="008B62B8">
      <w:pPr>
        <w:rPr>
          <w:lang w:val="kk-KZ"/>
        </w:rPr>
      </w:pPr>
    </w:p>
    <w:p w14:paraId="5DBE714C" w14:textId="77777777" w:rsidR="008B62B8" w:rsidRPr="00A45D50" w:rsidRDefault="008B62B8" w:rsidP="008B62B8">
      <w:pPr>
        <w:spacing w:after="0"/>
        <w:jc w:val="center"/>
        <w:rPr>
          <w:rFonts w:ascii="Times New Roman" w:hAnsi="Times New Roman" w:cs="Times New Roman"/>
          <w:sz w:val="28"/>
          <w:szCs w:val="28"/>
          <w:lang w:val="ru-RU"/>
        </w:rPr>
      </w:pPr>
      <w:r w:rsidRPr="00A45D50">
        <w:rPr>
          <w:rFonts w:ascii="Times New Roman" w:hAnsi="Times New Roman" w:cs="Times New Roman"/>
          <w:b/>
          <w:color w:val="000000"/>
          <w:sz w:val="28"/>
          <w:szCs w:val="28"/>
          <w:lang w:val="ru-RU"/>
        </w:rPr>
        <w:lastRenderedPageBreak/>
        <w:t>Пояснение по заполнению формы, предназначенной для сбора административных данных</w:t>
      </w:r>
    </w:p>
    <w:p w14:paraId="6E0D4820" w14:textId="77777777" w:rsidR="008B62B8" w:rsidRPr="002E057F" w:rsidRDefault="008B62B8" w:rsidP="008B62B8">
      <w:pPr>
        <w:spacing w:after="0"/>
        <w:jc w:val="center"/>
        <w:rPr>
          <w:rFonts w:ascii="Times New Roman" w:hAnsi="Times New Roman" w:cs="Times New Roman"/>
          <w:sz w:val="28"/>
          <w:szCs w:val="28"/>
          <w:lang w:val="ru-RU"/>
        </w:rPr>
      </w:pPr>
      <w:bookmarkStart w:id="12" w:name="z398"/>
      <w:r w:rsidRPr="002E057F">
        <w:rPr>
          <w:rFonts w:ascii="Times New Roman" w:hAnsi="Times New Roman" w:cs="Times New Roman"/>
          <w:color w:val="000000"/>
          <w:sz w:val="28"/>
          <w:szCs w:val="28"/>
          <w:lang w:val="ru-RU"/>
        </w:rPr>
        <w:t>«</w:t>
      </w:r>
      <w:r w:rsidRPr="002E057F">
        <w:rPr>
          <w:rFonts w:ascii="Times New Roman" w:eastAsia="Times New Roman" w:hAnsi="Times New Roman" w:cs="Times New Roman"/>
          <w:sz w:val="28"/>
          <w:szCs w:val="28"/>
          <w:lang w:val="ru-RU" w:eastAsia="ru-RU"/>
        </w:rPr>
        <w:t xml:space="preserve">Сведения </w:t>
      </w:r>
      <w:r w:rsidRPr="002E057F">
        <w:rPr>
          <w:rFonts w:ascii="Times New Roman" w:hAnsi="Times New Roman" w:cs="Times New Roman"/>
          <w:sz w:val="28"/>
          <w:szCs w:val="28"/>
          <w:lang w:val="ru-RU"/>
        </w:rPr>
        <w:t xml:space="preserve">о реализации образования в течение всей жизни </w:t>
      </w:r>
    </w:p>
    <w:p w14:paraId="0E94D376" w14:textId="6992856C" w:rsidR="008B62B8" w:rsidRPr="002E057F" w:rsidRDefault="008B62B8" w:rsidP="008B62B8">
      <w:pPr>
        <w:spacing w:after="0"/>
        <w:jc w:val="center"/>
        <w:rPr>
          <w:rFonts w:ascii="Times New Roman" w:hAnsi="Times New Roman" w:cs="Times New Roman"/>
          <w:b/>
          <w:bCs/>
          <w:sz w:val="28"/>
          <w:szCs w:val="28"/>
          <w:lang w:val="ru-RU"/>
        </w:rPr>
      </w:pPr>
      <w:r w:rsidRPr="002E057F">
        <w:rPr>
          <w:rFonts w:ascii="Times New Roman" w:hAnsi="Times New Roman" w:cs="Times New Roman"/>
          <w:sz w:val="28"/>
          <w:szCs w:val="28"/>
          <w:lang w:val="ru-RU"/>
        </w:rPr>
        <w:t>(неформальное образование)</w:t>
      </w:r>
      <w:r w:rsidRPr="002E057F">
        <w:rPr>
          <w:rFonts w:ascii="Times New Roman" w:hAnsi="Times New Roman" w:cs="Times New Roman"/>
          <w:color w:val="000000"/>
          <w:sz w:val="28"/>
          <w:szCs w:val="28"/>
          <w:lang w:val="ru-RU"/>
        </w:rPr>
        <w:t>»</w:t>
      </w:r>
      <w:r w:rsidRPr="002E057F">
        <w:rPr>
          <w:rFonts w:ascii="Times New Roman" w:hAnsi="Times New Roman" w:cs="Times New Roman"/>
          <w:sz w:val="28"/>
          <w:szCs w:val="28"/>
          <w:lang w:val="ru-RU"/>
        </w:rPr>
        <w:br/>
      </w:r>
      <w:r>
        <w:rPr>
          <w:rFonts w:ascii="Times New Roman" w:hAnsi="Times New Roman" w:cs="Times New Roman"/>
          <w:b/>
          <w:color w:val="000000"/>
          <w:sz w:val="24"/>
          <w:szCs w:val="24"/>
          <w:lang w:val="ru-RU"/>
        </w:rPr>
        <w:t>(Индекс: ВП - 37</w:t>
      </w:r>
      <w:r w:rsidRPr="00DE741D">
        <w:rPr>
          <w:rFonts w:ascii="Times New Roman" w:hAnsi="Times New Roman" w:cs="Times New Roman"/>
          <w:b/>
          <w:color w:val="000000"/>
          <w:sz w:val="24"/>
          <w:szCs w:val="24"/>
          <w:lang w:val="ru-RU"/>
        </w:rPr>
        <w:t>, периодичность-</w:t>
      </w:r>
      <w:r>
        <w:rPr>
          <w:rFonts w:ascii="Times New Roman" w:hAnsi="Times New Roman" w:cs="Times New Roman"/>
          <w:b/>
          <w:color w:val="000000"/>
          <w:sz w:val="24"/>
          <w:szCs w:val="24"/>
          <w:lang w:val="ru-RU"/>
        </w:rPr>
        <w:t>2 раза в год</w:t>
      </w:r>
      <w:r w:rsidRPr="00DE741D">
        <w:rPr>
          <w:rFonts w:ascii="Times New Roman" w:hAnsi="Times New Roman" w:cs="Times New Roman"/>
          <w:b/>
          <w:color w:val="000000"/>
          <w:sz w:val="24"/>
          <w:szCs w:val="24"/>
          <w:lang w:val="ru-RU"/>
        </w:rPr>
        <w:t>)</w:t>
      </w:r>
    </w:p>
    <w:p w14:paraId="7E8115A1" w14:textId="77777777" w:rsidR="008B62B8" w:rsidRPr="00C61B52" w:rsidRDefault="008B62B8" w:rsidP="008B62B8">
      <w:pPr>
        <w:spacing w:after="0"/>
        <w:jc w:val="center"/>
        <w:rPr>
          <w:rFonts w:ascii="Times New Roman" w:hAnsi="Times New Roman" w:cs="Times New Roman"/>
          <w:b/>
          <w:sz w:val="28"/>
          <w:szCs w:val="28"/>
          <w:lang w:val="kk-KZ"/>
        </w:rPr>
      </w:pPr>
    </w:p>
    <w:p w14:paraId="3927B16F" w14:textId="77777777" w:rsidR="008B62B8" w:rsidRPr="002E057F" w:rsidRDefault="008B62B8" w:rsidP="008B62B8">
      <w:pPr>
        <w:pStyle w:val="ab"/>
        <w:numPr>
          <w:ilvl w:val="0"/>
          <w:numId w:val="9"/>
        </w:numPr>
        <w:spacing w:after="0"/>
        <w:jc w:val="both"/>
        <w:rPr>
          <w:rFonts w:ascii="Times New Roman" w:hAnsi="Times New Roman"/>
          <w:b/>
          <w:color w:val="000000"/>
          <w:sz w:val="28"/>
          <w:szCs w:val="24"/>
          <w:lang w:val="ru-RU"/>
        </w:rPr>
      </w:pPr>
      <w:bookmarkStart w:id="13" w:name="z399"/>
      <w:bookmarkEnd w:id="12"/>
      <w:r w:rsidRPr="002E057F">
        <w:rPr>
          <w:rFonts w:ascii="Times New Roman" w:hAnsi="Times New Roman"/>
          <w:b/>
          <w:color w:val="000000"/>
          <w:sz w:val="28"/>
          <w:szCs w:val="24"/>
          <w:lang w:val="ru-RU"/>
        </w:rPr>
        <w:t>Пояснение по заполнению Формы:</w:t>
      </w:r>
    </w:p>
    <w:bookmarkEnd w:id="13"/>
    <w:p w14:paraId="42CEB130" w14:textId="77777777" w:rsidR="008B62B8" w:rsidRPr="002E057F" w:rsidRDefault="008B62B8" w:rsidP="008B62B8">
      <w:pPr>
        <w:tabs>
          <w:tab w:val="left" w:pos="2010"/>
        </w:tabs>
        <w:spacing w:after="0" w:line="240" w:lineRule="auto"/>
        <w:rPr>
          <w:rFonts w:ascii="Times New Roman" w:hAnsi="Times New Roman"/>
          <w:sz w:val="28"/>
          <w:szCs w:val="28"/>
          <w:lang w:val="kk-KZ"/>
        </w:rPr>
      </w:pPr>
      <w:r w:rsidRPr="002E057F">
        <w:rPr>
          <w:rFonts w:ascii="Times New Roman" w:hAnsi="Times New Roman"/>
          <w:sz w:val="28"/>
          <w:szCs w:val="28"/>
          <w:lang w:val="kk-KZ"/>
        </w:rPr>
        <w:t xml:space="preserve">В графе 1 указывается порядковый номер </w:t>
      </w:r>
      <w:r w:rsidRPr="002E057F">
        <w:rPr>
          <w:rFonts w:ascii="Times New Roman" w:hAnsi="Times New Roman"/>
          <w:bCs/>
          <w:sz w:val="28"/>
          <w:szCs w:val="28"/>
          <w:lang w:val="ru-RU"/>
        </w:rPr>
        <w:t>организации высшего и (или) послевузовского образования</w:t>
      </w:r>
      <w:r w:rsidRPr="002E057F">
        <w:rPr>
          <w:rFonts w:ascii="Times New Roman" w:hAnsi="Times New Roman"/>
          <w:sz w:val="28"/>
          <w:szCs w:val="28"/>
          <w:lang w:val="kk-KZ"/>
        </w:rPr>
        <w:t xml:space="preserve">                                                                                                                                                                                </w:t>
      </w:r>
    </w:p>
    <w:p w14:paraId="0E704B51" w14:textId="77777777" w:rsidR="008B62B8" w:rsidRDefault="008B62B8" w:rsidP="008B62B8">
      <w:pPr>
        <w:spacing w:after="0" w:line="240" w:lineRule="auto"/>
        <w:jc w:val="both"/>
        <w:rPr>
          <w:rFonts w:ascii="Times New Roman" w:hAnsi="Times New Roman" w:cs="Times New Roman"/>
          <w:color w:val="000000"/>
          <w:sz w:val="28"/>
          <w:szCs w:val="28"/>
          <w:lang w:val="ru-RU"/>
        </w:rPr>
      </w:pPr>
      <w:r w:rsidRPr="00C61B52">
        <w:rPr>
          <w:rFonts w:ascii="Times New Roman" w:hAnsi="Times New Roman" w:cs="Times New Roman"/>
          <w:color w:val="000000"/>
          <w:sz w:val="28"/>
          <w:szCs w:val="28"/>
          <w:lang w:val="ru-RU"/>
        </w:rPr>
        <w:t>В графе</w:t>
      </w:r>
      <w:r>
        <w:rPr>
          <w:rFonts w:ascii="Times New Roman" w:hAnsi="Times New Roman" w:cs="Times New Roman"/>
          <w:color w:val="000000"/>
          <w:sz w:val="28"/>
          <w:szCs w:val="28"/>
        </w:rPr>
        <w:t xml:space="preserve"> 2</w:t>
      </w:r>
      <w:r w:rsidRPr="00C61B52">
        <w:rPr>
          <w:rFonts w:ascii="Times New Roman" w:hAnsi="Times New Roman" w:cs="Times New Roman"/>
          <w:color w:val="000000"/>
          <w:sz w:val="28"/>
          <w:szCs w:val="28"/>
          <w:lang w:val="ru-RU"/>
        </w:rPr>
        <w:t xml:space="preserve"> указывается наименование организации высшего и </w:t>
      </w:r>
      <w:r>
        <w:rPr>
          <w:rFonts w:ascii="Times New Roman" w:hAnsi="Times New Roman" w:cs="Times New Roman"/>
          <w:color w:val="000000"/>
          <w:sz w:val="28"/>
          <w:szCs w:val="28"/>
          <w:lang w:val="ru-RU"/>
        </w:rPr>
        <w:t xml:space="preserve">(или) </w:t>
      </w:r>
      <w:r w:rsidRPr="00C61B52">
        <w:rPr>
          <w:rFonts w:ascii="Times New Roman" w:hAnsi="Times New Roman" w:cs="Times New Roman"/>
          <w:color w:val="000000"/>
          <w:sz w:val="28"/>
          <w:szCs w:val="28"/>
          <w:lang w:val="ru-RU"/>
        </w:rPr>
        <w:t>послевузовского образования, в котором функционируют органы корпоративного управления.</w:t>
      </w:r>
    </w:p>
    <w:p w14:paraId="050623D8" w14:textId="77777777" w:rsidR="008B62B8" w:rsidRPr="002E057F" w:rsidRDefault="008B62B8" w:rsidP="008B62B8">
      <w:pPr>
        <w:spacing w:after="0" w:line="240" w:lineRule="auto"/>
        <w:jc w:val="both"/>
        <w:rPr>
          <w:rFonts w:ascii="Times New Roman" w:hAnsi="Times New Roman" w:cs="Times New Roman"/>
          <w:sz w:val="40"/>
          <w:szCs w:val="40"/>
          <w:lang w:val="ru-RU"/>
        </w:rPr>
      </w:pPr>
      <w:r w:rsidRPr="00C61B52">
        <w:rPr>
          <w:rFonts w:ascii="Times New Roman" w:hAnsi="Times New Roman" w:cs="Times New Roman"/>
          <w:color w:val="000000"/>
          <w:sz w:val="28"/>
          <w:szCs w:val="28"/>
          <w:lang w:val="ru-RU"/>
        </w:rPr>
        <w:t>В графе</w:t>
      </w:r>
      <w:r>
        <w:rPr>
          <w:rFonts w:ascii="Times New Roman" w:hAnsi="Times New Roman" w:cs="Times New Roman"/>
          <w:color w:val="000000"/>
          <w:sz w:val="28"/>
          <w:szCs w:val="28"/>
        </w:rPr>
        <w:t xml:space="preserve"> 3 указывается </w:t>
      </w:r>
      <w:r w:rsidRPr="007B0D94">
        <w:rPr>
          <w:rFonts w:ascii="Times New Roman" w:eastAsia="Times New Roman" w:hAnsi="Times New Roman" w:cs="Times New Roman"/>
          <w:color w:val="000000"/>
          <w:sz w:val="28"/>
          <w:szCs w:val="28"/>
          <w:lang w:eastAsia="zh-CN"/>
        </w:rPr>
        <w:t>наличие структурного подразделения (название)</w:t>
      </w:r>
    </w:p>
    <w:p w14:paraId="5799B889" w14:textId="77777777" w:rsidR="008B62B8" w:rsidRDefault="008B62B8" w:rsidP="008B62B8">
      <w:pPr>
        <w:spacing w:after="0" w:line="240" w:lineRule="auto"/>
        <w:rPr>
          <w:rFonts w:ascii="Times New Roman" w:eastAsia="Times New Roman" w:hAnsi="Times New Roman" w:cs="Times New Roman"/>
          <w:bCs/>
          <w:sz w:val="28"/>
          <w:szCs w:val="28"/>
          <w:lang w:val="ru-RU" w:eastAsia="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4</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w:t>
      </w:r>
      <w:r w:rsidRPr="00C61B52">
        <w:rPr>
          <w:rFonts w:ascii="Times New Roman" w:eastAsia="Times New Roman" w:hAnsi="Times New Roman" w:cs="Times New Roman"/>
          <w:sz w:val="28"/>
          <w:szCs w:val="28"/>
          <w:lang w:val="kk-KZ" w:eastAsia="ru-RU"/>
        </w:rPr>
        <w:t>к</w:t>
      </w:r>
      <w:r w:rsidRPr="00C61B52">
        <w:rPr>
          <w:rFonts w:ascii="Times New Roman" w:eastAsia="Times New Roman" w:hAnsi="Times New Roman" w:cs="Times New Roman"/>
          <w:sz w:val="28"/>
          <w:szCs w:val="28"/>
          <w:lang w:val="ru-RU" w:eastAsia="ru-RU"/>
        </w:rPr>
        <w:t xml:space="preserve">оличество образовательных программ </w:t>
      </w:r>
      <w:r w:rsidRPr="00C61B52">
        <w:rPr>
          <w:rFonts w:ascii="Times New Roman" w:eastAsia="Times New Roman" w:hAnsi="Times New Roman" w:cs="Times New Roman"/>
          <w:bCs/>
          <w:sz w:val="28"/>
          <w:szCs w:val="28"/>
          <w:lang w:val="ru-RU" w:eastAsia="ru-RU"/>
        </w:rPr>
        <w:t>неформального образования</w:t>
      </w:r>
    </w:p>
    <w:p w14:paraId="3F4939E9" w14:textId="77777777" w:rsidR="008B62B8" w:rsidRDefault="008B62B8" w:rsidP="008B62B8">
      <w:pPr>
        <w:spacing w:after="0" w:line="240" w:lineRule="auto"/>
        <w:rPr>
          <w:rFonts w:ascii="Times New Roman" w:eastAsia="Times New Roman" w:hAnsi="Times New Roman" w:cs="Times New Roman"/>
          <w:color w:val="000000"/>
          <w:sz w:val="28"/>
          <w:szCs w:val="28"/>
          <w:lang w:eastAsia="zh-CN"/>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 xml:space="preserve">5 </w:t>
      </w:r>
      <w:r w:rsidRPr="007B0D94">
        <w:rPr>
          <w:rFonts w:ascii="Times New Roman" w:eastAsia="Times New Roman" w:hAnsi="Times New Roman" w:cs="Times New Roman"/>
          <w:color w:val="000000"/>
          <w:sz w:val="28"/>
          <w:szCs w:val="28"/>
          <w:lang w:eastAsia="zh-CN"/>
        </w:rPr>
        <w:t>продолжительность курсов в разрезе каждой программы (часы</w:t>
      </w:r>
      <w:r w:rsidRPr="002E057F">
        <w:rPr>
          <w:rFonts w:ascii="Times New Roman" w:eastAsia="Times New Roman" w:hAnsi="Times New Roman" w:cs="Times New Roman"/>
          <w:color w:val="000000"/>
          <w:sz w:val="28"/>
          <w:szCs w:val="28"/>
          <w:lang w:eastAsia="zh-CN"/>
        </w:rPr>
        <w:t>)</w:t>
      </w:r>
    </w:p>
    <w:p w14:paraId="773F66D3" w14:textId="77777777" w:rsidR="008B62B8" w:rsidRDefault="008B62B8" w:rsidP="008B62B8">
      <w:pPr>
        <w:spacing w:after="0" w:line="240" w:lineRule="auto"/>
        <w:rPr>
          <w:rFonts w:ascii="Times New Roman" w:eastAsia="Times New Roman" w:hAnsi="Times New Roman" w:cs="Times New Roman"/>
          <w:color w:val="000000"/>
          <w:sz w:val="28"/>
          <w:szCs w:val="28"/>
          <w:lang w:eastAsia="zh-CN"/>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 xml:space="preserve">6 </w:t>
      </w:r>
      <w:r w:rsidRPr="00C61B52">
        <w:rPr>
          <w:rFonts w:ascii="Times New Roman" w:hAnsi="Times New Roman" w:cs="Times New Roman"/>
          <w:color w:val="000000"/>
          <w:sz w:val="28"/>
          <w:szCs w:val="28"/>
          <w:lang w:val="ru-RU"/>
        </w:rPr>
        <w:t>указывается</w:t>
      </w:r>
      <w:r>
        <w:rPr>
          <w:rFonts w:ascii="Times New Roman" w:hAnsi="Times New Roman" w:cs="Times New Roman"/>
          <w:color w:val="000000"/>
          <w:sz w:val="28"/>
          <w:szCs w:val="28"/>
        </w:rPr>
        <w:t xml:space="preserve"> количество </w:t>
      </w:r>
      <w:r w:rsidRPr="007B0D94">
        <w:rPr>
          <w:rFonts w:ascii="Times New Roman" w:eastAsia="Times New Roman" w:hAnsi="Times New Roman" w:cs="Times New Roman"/>
          <w:color w:val="000000"/>
          <w:sz w:val="28"/>
          <w:szCs w:val="28"/>
          <w:lang w:eastAsia="zh-CN"/>
        </w:rPr>
        <w:t>обучающихся по курсам образования в течение всей жизни</w:t>
      </w:r>
    </w:p>
    <w:p w14:paraId="56589BEB" w14:textId="77777777" w:rsidR="008B62B8" w:rsidRDefault="008B62B8" w:rsidP="008B62B8">
      <w:pPr>
        <w:spacing w:after="0" w:line="240" w:lineRule="auto"/>
        <w:rPr>
          <w:rFonts w:ascii="Times New Roman" w:eastAsia="Times New Roman" w:hAnsi="Times New Roman" w:cs="Times New Roman"/>
          <w:color w:val="000000"/>
          <w:sz w:val="28"/>
          <w:szCs w:val="28"/>
          <w:lang w:eastAsia="zh-CN"/>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 xml:space="preserve">7 указывается </w:t>
      </w:r>
      <w:r w:rsidRPr="007B0D94">
        <w:rPr>
          <w:rFonts w:ascii="Times New Roman" w:eastAsia="Times New Roman" w:hAnsi="Times New Roman" w:cs="Times New Roman"/>
          <w:color w:val="000000"/>
          <w:sz w:val="28"/>
          <w:szCs w:val="28"/>
          <w:lang w:eastAsia="zh-CN"/>
        </w:rPr>
        <w:t>количество</w:t>
      </w:r>
      <w:r w:rsidRPr="002E057F">
        <w:rPr>
          <w:rFonts w:ascii="Times New Roman" w:eastAsia="Times New Roman" w:hAnsi="Times New Roman" w:cs="Times New Roman"/>
          <w:color w:val="000000"/>
          <w:sz w:val="28"/>
          <w:szCs w:val="28"/>
          <w:lang w:eastAsia="zh-CN"/>
        </w:rPr>
        <w:t xml:space="preserve"> </w:t>
      </w:r>
      <w:r w:rsidRPr="007B0D94">
        <w:rPr>
          <w:rFonts w:ascii="Times New Roman" w:eastAsia="Times New Roman" w:hAnsi="Times New Roman" w:cs="Times New Roman"/>
          <w:color w:val="000000"/>
          <w:sz w:val="28"/>
          <w:szCs w:val="28"/>
          <w:lang w:eastAsia="zh-CN"/>
        </w:rPr>
        <w:t>обучающихся</w:t>
      </w:r>
      <w:r>
        <w:rPr>
          <w:rFonts w:ascii="Times New Roman" w:eastAsia="Times New Roman" w:hAnsi="Times New Roman" w:cs="Times New Roman"/>
          <w:color w:val="000000"/>
          <w:sz w:val="28"/>
          <w:szCs w:val="28"/>
          <w:lang w:eastAsia="zh-CN"/>
        </w:rPr>
        <w:t xml:space="preserve">, которые </w:t>
      </w:r>
      <w:r w:rsidRPr="007B0D94">
        <w:rPr>
          <w:rFonts w:ascii="Times New Roman" w:eastAsia="Times New Roman" w:hAnsi="Times New Roman" w:cs="Times New Roman"/>
          <w:color w:val="000000"/>
          <w:sz w:val="28"/>
          <w:szCs w:val="28"/>
          <w:lang w:eastAsia="zh-CN"/>
        </w:rPr>
        <w:t>успешно заверши</w:t>
      </w:r>
      <w:r>
        <w:rPr>
          <w:rFonts w:ascii="Times New Roman" w:eastAsia="Times New Roman" w:hAnsi="Times New Roman" w:cs="Times New Roman"/>
          <w:color w:val="000000"/>
          <w:sz w:val="28"/>
          <w:szCs w:val="28"/>
          <w:lang w:eastAsia="zh-CN"/>
        </w:rPr>
        <w:t>ли</w:t>
      </w:r>
      <w:r w:rsidRPr="007B0D94">
        <w:rPr>
          <w:rFonts w:ascii="Times New Roman" w:eastAsia="Times New Roman" w:hAnsi="Times New Roman" w:cs="Times New Roman"/>
          <w:color w:val="000000"/>
          <w:sz w:val="28"/>
          <w:szCs w:val="28"/>
          <w:lang w:eastAsia="zh-CN"/>
        </w:rPr>
        <w:t xml:space="preserve"> курсы обучения</w:t>
      </w:r>
    </w:p>
    <w:p w14:paraId="20627C89" w14:textId="77777777" w:rsidR="008B62B8" w:rsidRPr="002E057F" w:rsidRDefault="008B62B8" w:rsidP="008B62B8">
      <w:pPr>
        <w:spacing w:after="0" w:line="240" w:lineRule="auto"/>
        <w:rPr>
          <w:rFonts w:ascii="Times New Roman" w:eastAsia="Times New Roman" w:hAnsi="Times New Roman" w:cs="Times New Roman"/>
          <w:bCs/>
          <w:sz w:val="40"/>
          <w:szCs w:val="40"/>
          <w:lang w:eastAsia="ru-RU"/>
        </w:rPr>
      </w:pPr>
      <w:r>
        <w:rPr>
          <w:rFonts w:ascii="Times New Roman" w:eastAsia="Times New Roman" w:hAnsi="Times New Roman" w:cs="Times New Roman"/>
          <w:color w:val="000000"/>
          <w:sz w:val="28"/>
          <w:szCs w:val="28"/>
          <w:lang w:eastAsia="zh-CN"/>
        </w:rPr>
        <w:t xml:space="preserve">В графе 8,9,10 указывается </w:t>
      </w:r>
      <w:r w:rsidRPr="007B0D94">
        <w:rPr>
          <w:rFonts w:ascii="Times New Roman" w:eastAsia="Times New Roman" w:hAnsi="Times New Roman" w:cs="Times New Roman"/>
          <w:color w:val="000000"/>
          <w:sz w:val="28"/>
          <w:szCs w:val="28"/>
          <w:lang w:eastAsia="zh-CN"/>
        </w:rPr>
        <w:t>количество успешно завершивших курсы</w:t>
      </w:r>
      <w:r>
        <w:rPr>
          <w:rFonts w:ascii="Times New Roman" w:eastAsia="Times New Roman" w:hAnsi="Times New Roman" w:cs="Times New Roman"/>
          <w:color w:val="000000"/>
          <w:sz w:val="28"/>
          <w:szCs w:val="28"/>
          <w:lang w:eastAsia="zh-CN"/>
        </w:rPr>
        <w:t xml:space="preserve"> в разрезе языка обучения</w:t>
      </w:r>
    </w:p>
    <w:p w14:paraId="7D505867" w14:textId="77777777" w:rsidR="008B62B8" w:rsidRPr="0093665B" w:rsidRDefault="008B62B8" w:rsidP="008B62B8">
      <w:pPr>
        <w:spacing w:after="0" w:line="240" w:lineRule="auto"/>
        <w:rPr>
          <w:sz w:val="28"/>
          <w:szCs w:val="28"/>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11, 12,13,14,15,16</w:t>
      </w:r>
      <w:r w:rsidRPr="00C61B52">
        <w:rPr>
          <w:sz w:val="28"/>
          <w:szCs w:val="28"/>
          <w:lang w:val="ru-RU"/>
        </w:rPr>
        <w:t xml:space="preserve"> </w:t>
      </w:r>
      <w:r w:rsidRPr="00C61B52">
        <w:rPr>
          <w:rFonts w:ascii="Times New Roman" w:hAnsi="Times New Roman" w:cs="Times New Roman"/>
          <w:color w:val="000000"/>
          <w:sz w:val="28"/>
          <w:szCs w:val="28"/>
          <w:lang w:val="ru-RU"/>
        </w:rPr>
        <w:t>указывается</w:t>
      </w:r>
      <w:r w:rsidRPr="00C61B52">
        <w:rPr>
          <w:rFonts w:ascii="Times New Roman" w:eastAsia="Times New Roman" w:hAnsi="Times New Roman" w:cs="Times New Roman"/>
          <w:sz w:val="28"/>
          <w:szCs w:val="28"/>
          <w:lang w:val="ru-RU" w:eastAsia="ru-RU"/>
        </w:rPr>
        <w:t xml:space="preserve"> количество программ неформального образования</w:t>
      </w:r>
      <w:r>
        <w:rPr>
          <w:rFonts w:ascii="Times New Roman" w:eastAsia="Times New Roman" w:hAnsi="Times New Roman" w:cs="Times New Roman"/>
          <w:sz w:val="28"/>
          <w:szCs w:val="28"/>
          <w:lang w:eastAsia="ru-RU"/>
        </w:rPr>
        <w:t>, и обучающихся в разрезе языка обучения</w:t>
      </w:r>
    </w:p>
    <w:p w14:paraId="0E5C4FF2" w14:textId="77777777" w:rsidR="008B62B8" w:rsidRPr="0093665B" w:rsidRDefault="008B62B8" w:rsidP="008B62B8">
      <w:pPr>
        <w:spacing w:after="0" w:line="240" w:lineRule="auto"/>
        <w:rPr>
          <w:rFonts w:ascii="Times New Roman" w:eastAsia="Times New Roman" w:hAnsi="Times New Roman" w:cs="Times New Roman"/>
          <w:color w:val="000000"/>
          <w:sz w:val="28"/>
          <w:szCs w:val="28"/>
          <w:lang w:eastAsia="zh-CN"/>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17</w:t>
      </w:r>
      <w:r w:rsidRPr="00C61B52">
        <w:rPr>
          <w:sz w:val="28"/>
          <w:szCs w:val="28"/>
          <w:lang w:val="ru-RU"/>
        </w:rPr>
        <w:t xml:space="preserve"> </w:t>
      </w:r>
      <w:r w:rsidRPr="00C61B52">
        <w:rPr>
          <w:rFonts w:ascii="Times New Roman" w:hAnsi="Times New Roman" w:cs="Times New Roman"/>
          <w:color w:val="000000"/>
          <w:sz w:val="28"/>
          <w:szCs w:val="28"/>
          <w:lang w:val="ru-RU"/>
        </w:rPr>
        <w:t>указывается</w:t>
      </w:r>
      <w:r w:rsidRPr="00C61B52">
        <w:rPr>
          <w:rFonts w:ascii="Times New Roman" w:eastAsia="Times New Roman" w:hAnsi="Times New Roman" w:cs="Times New Roman"/>
          <w:sz w:val="28"/>
          <w:szCs w:val="28"/>
          <w:lang w:val="ru-RU" w:eastAsia="ru-RU"/>
        </w:rPr>
        <w:t xml:space="preserve"> </w:t>
      </w:r>
      <w:r w:rsidRPr="007B0D94">
        <w:rPr>
          <w:rFonts w:ascii="Times New Roman" w:eastAsia="Times New Roman" w:hAnsi="Times New Roman" w:cs="Times New Roman"/>
          <w:color w:val="000000"/>
          <w:sz w:val="28"/>
          <w:szCs w:val="28"/>
          <w:lang w:eastAsia="zh-CN"/>
        </w:rPr>
        <w:t xml:space="preserve">количество образовательных программ неформального образования для взрослого населения с ограниченными возможностями </w:t>
      </w:r>
    </w:p>
    <w:p w14:paraId="0673B961" w14:textId="77777777" w:rsidR="008B62B8" w:rsidRPr="0093665B" w:rsidRDefault="008B62B8" w:rsidP="008B62B8">
      <w:pPr>
        <w:spacing w:after="0" w:line="240" w:lineRule="auto"/>
        <w:rPr>
          <w:sz w:val="28"/>
          <w:szCs w:val="28"/>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18</w:t>
      </w:r>
      <w:r w:rsidRPr="00C61B52">
        <w:rPr>
          <w:sz w:val="28"/>
          <w:szCs w:val="28"/>
          <w:lang w:val="ru-RU"/>
        </w:rPr>
        <w:t xml:space="preserve"> </w:t>
      </w:r>
      <w:r w:rsidRPr="00C61B52">
        <w:rPr>
          <w:rFonts w:ascii="Times New Roman" w:hAnsi="Times New Roman" w:cs="Times New Roman"/>
          <w:color w:val="000000"/>
          <w:sz w:val="28"/>
          <w:szCs w:val="28"/>
          <w:lang w:val="ru-RU"/>
        </w:rPr>
        <w:t>указывается</w:t>
      </w:r>
      <w:r w:rsidRPr="00C61B52">
        <w:rPr>
          <w:rFonts w:ascii="Times New Roman" w:eastAsia="Times New Roman" w:hAnsi="Times New Roman" w:cs="Times New Roman"/>
          <w:sz w:val="28"/>
          <w:szCs w:val="28"/>
          <w:lang w:val="ru-RU" w:eastAsia="ru-RU"/>
        </w:rPr>
        <w:t xml:space="preserve"> количество </w:t>
      </w:r>
      <w:r>
        <w:rPr>
          <w:rFonts w:ascii="Times New Roman" w:eastAsia="Times New Roman" w:hAnsi="Times New Roman" w:cs="Times New Roman"/>
          <w:sz w:val="28"/>
          <w:szCs w:val="28"/>
          <w:lang w:eastAsia="ru-RU"/>
        </w:rPr>
        <w:t xml:space="preserve">его слушателей </w:t>
      </w:r>
    </w:p>
    <w:p w14:paraId="209B7623" w14:textId="77777777" w:rsidR="008B62B8" w:rsidRPr="00C61B52" w:rsidRDefault="008B62B8" w:rsidP="008B62B8">
      <w:pPr>
        <w:spacing w:after="0" w:line="240" w:lineRule="auto"/>
        <w:rPr>
          <w:rFonts w:ascii="Times New Roman" w:eastAsia="Times New Roman" w:hAnsi="Times New Roman" w:cs="Times New Roman"/>
          <w:sz w:val="28"/>
          <w:szCs w:val="28"/>
          <w:lang w:val="ru-RU" w:eastAsia="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19</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количество </w:t>
      </w:r>
      <w:r w:rsidRPr="007B0D94">
        <w:rPr>
          <w:rFonts w:ascii="Times New Roman" w:eastAsia="Times New Roman" w:hAnsi="Times New Roman" w:cs="Times New Roman"/>
          <w:color w:val="000000"/>
          <w:sz w:val="28"/>
          <w:szCs w:val="28"/>
          <w:lang w:eastAsia="zh-CN"/>
        </w:rPr>
        <w:t>курсов в партнерстве с компаниями реального сектора</w:t>
      </w:r>
    </w:p>
    <w:p w14:paraId="070FE387" w14:textId="77777777" w:rsidR="008B62B8" w:rsidRPr="00C61B52" w:rsidRDefault="008B62B8" w:rsidP="008B62B8">
      <w:pPr>
        <w:spacing w:after="0" w:line="240" w:lineRule="auto"/>
        <w:rPr>
          <w:sz w:val="28"/>
          <w:szCs w:val="28"/>
          <w:lang w:val="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20</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количество </w:t>
      </w:r>
      <w:r>
        <w:rPr>
          <w:rFonts w:ascii="Times New Roman" w:eastAsia="Times New Roman" w:hAnsi="Times New Roman" w:cs="Times New Roman"/>
          <w:sz w:val="28"/>
          <w:szCs w:val="28"/>
          <w:lang w:eastAsia="ru-RU"/>
        </w:rPr>
        <w:t>его слушателей</w:t>
      </w:r>
    </w:p>
    <w:p w14:paraId="0798581C" w14:textId="77777777" w:rsidR="008B62B8" w:rsidRPr="00C61B52" w:rsidRDefault="008B62B8" w:rsidP="008B62B8">
      <w:pPr>
        <w:spacing w:after="0" w:line="240" w:lineRule="auto"/>
        <w:rPr>
          <w:sz w:val="28"/>
          <w:szCs w:val="28"/>
          <w:lang w:val="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21</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количество </w:t>
      </w:r>
      <w:r w:rsidRPr="007B0D94">
        <w:rPr>
          <w:rFonts w:ascii="Times New Roman" w:eastAsia="Times New Roman" w:hAnsi="Times New Roman" w:cs="Times New Roman"/>
          <w:color w:val="000000"/>
          <w:sz w:val="28"/>
          <w:szCs w:val="28"/>
          <w:lang w:eastAsia="zh-CN"/>
        </w:rPr>
        <w:t>курсов в партнерстве с компаниями IT-сектора</w:t>
      </w:r>
    </w:p>
    <w:p w14:paraId="7A78E822" w14:textId="77777777" w:rsidR="008B62B8" w:rsidRDefault="008B62B8" w:rsidP="008B62B8">
      <w:pPr>
        <w:spacing w:after="0" w:line="240" w:lineRule="auto"/>
        <w:rPr>
          <w:rFonts w:ascii="Times New Roman" w:hAnsi="Times New Roman" w:cs="Times New Roman"/>
          <w:color w:val="000000"/>
          <w:sz w:val="28"/>
          <w:szCs w:val="28"/>
          <w:lang w:val="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22</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количество </w:t>
      </w:r>
      <w:r>
        <w:rPr>
          <w:rFonts w:ascii="Times New Roman" w:eastAsia="Times New Roman" w:hAnsi="Times New Roman" w:cs="Times New Roman"/>
          <w:sz w:val="28"/>
          <w:szCs w:val="28"/>
          <w:lang w:eastAsia="ru-RU"/>
        </w:rPr>
        <w:t>его слушателей</w:t>
      </w:r>
      <w:r w:rsidRPr="00C61B52">
        <w:rPr>
          <w:rFonts w:ascii="Times New Roman" w:hAnsi="Times New Roman" w:cs="Times New Roman"/>
          <w:color w:val="000000"/>
          <w:sz w:val="28"/>
          <w:szCs w:val="28"/>
          <w:lang w:val="ru-RU"/>
        </w:rPr>
        <w:t xml:space="preserve"> </w:t>
      </w:r>
    </w:p>
    <w:p w14:paraId="0B6E68E0" w14:textId="77777777" w:rsidR="008B62B8" w:rsidRPr="0093665B" w:rsidRDefault="008B62B8" w:rsidP="008B62B8">
      <w:pPr>
        <w:spacing w:after="0" w:line="240" w:lineRule="auto"/>
        <w:rPr>
          <w:sz w:val="40"/>
          <w:szCs w:val="40"/>
          <w:lang w:val="ru-RU"/>
        </w:rPr>
      </w:pPr>
      <w:r w:rsidRPr="00C61B52">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23</w:t>
      </w:r>
      <w:r w:rsidRPr="00C61B52">
        <w:rPr>
          <w:rFonts w:ascii="Times New Roman" w:hAnsi="Times New Roman" w:cs="Times New Roman"/>
          <w:color w:val="000000"/>
          <w:sz w:val="28"/>
          <w:szCs w:val="28"/>
          <w:lang w:val="ru-RU"/>
        </w:rPr>
        <w:t xml:space="preserve"> указывается</w:t>
      </w:r>
      <w:r w:rsidRPr="00C61B52">
        <w:rPr>
          <w:rFonts w:ascii="Times New Roman" w:eastAsia="Times New Roman" w:hAnsi="Times New Roman" w:cs="Times New Roman"/>
          <w:sz w:val="28"/>
          <w:szCs w:val="28"/>
          <w:lang w:val="ru-RU" w:eastAsia="ru-RU"/>
        </w:rPr>
        <w:t xml:space="preserve"> </w:t>
      </w:r>
      <w:r w:rsidRPr="007B0D94">
        <w:rPr>
          <w:rFonts w:ascii="Times New Roman" w:eastAsia="Times New Roman" w:hAnsi="Times New Roman" w:cs="Times New Roman"/>
          <w:color w:val="000000"/>
          <w:sz w:val="28"/>
          <w:szCs w:val="28"/>
          <w:lang w:eastAsia="zh-CN"/>
        </w:rPr>
        <w:t>общая численность профессорско-преподавательского состава, задействованная в рамках образования в течение всей жизн</w:t>
      </w:r>
    </w:p>
    <w:p w14:paraId="25BA0B0E" w14:textId="129ACC43" w:rsidR="008B62B8" w:rsidRPr="00C61B52" w:rsidRDefault="008B62B8" w:rsidP="008B62B8">
      <w:pPr>
        <w:spacing w:after="0" w:line="240" w:lineRule="auto"/>
        <w:rPr>
          <w:sz w:val="28"/>
          <w:szCs w:val="28"/>
          <w:lang w:val="ru-RU"/>
        </w:rPr>
      </w:pPr>
      <w:r w:rsidRPr="0093665B">
        <w:rPr>
          <w:rFonts w:ascii="Times New Roman" w:hAnsi="Times New Roman" w:cs="Times New Roman"/>
          <w:color w:val="000000"/>
          <w:sz w:val="28"/>
          <w:szCs w:val="28"/>
          <w:lang w:val="ru-RU"/>
        </w:rPr>
        <w:t>В пункте 2</w:t>
      </w:r>
      <w:r>
        <w:rPr>
          <w:rFonts w:ascii="Times New Roman" w:hAnsi="Times New Roman" w:cs="Times New Roman"/>
          <w:color w:val="000000"/>
          <w:sz w:val="28"/>
          <w:szCs w:val="28"/>
        </w:rPr>
        <w:t>4</w:t>
      </w:r>
      <w:r w:rsidRPr="0093665B">
        <w:rPr>
          <w:rFonts w:ascii="Times New Roman" w:hAnsi="Times New Roman" w:cs="Times New Roman"/>
          <w:color w:val="000000"/>
          <w:sz w:val="28"/>
          <w:szCs w:val="28"/>
          <w:lang w:val="ru-RU"/>
        </w:rPr>
        <w:t xml:space="preserve"> указывается, являются ли курсы обучения в течение всей жизни платными (да/нет)</w:t>
      </w:r>
      <w:r>
        <w:rPr>
          <w:rFonts w:ascii="Times New Roman" w:hAnsi="Times New Roman" w:cs="Times New Roman"/>
          <w:color w:val="000000"/>
          <w:sz w:val="28"/>
          <w:szCs w:val="28"/>
          <w:lang w:val="ru-RU"/>
        </w:rPr>
        <w:t>.</w:t>
      </w:r>
    </w:p>
    <w:p w14:paraId="6D46DBF8" w14:textId="77777777" w:rsidR="008B62B8" w:rsidRDefault="008B62B8" w:rsidP="008B62B8">
      <w:pPr>
        <w:widowControl w:val="0"/>
        <w:spacing w:after="0" w:line="240" w:lineRule="auto"/>
        <w:rPr>
          <w:rFonts w:ascii="Times New Roman" w:eastAsia="Calibri" w:hAnsi="Times New Roman" w:cs="Times New Roman"/>
          <w:sz w:val="28"/>
          <w:szCs w:val="28"/>
          <w:lang w:val="kk-KZ"/>
        </w:rPr>
      </w:pPr>
    </w:p>
    <w:p w14:paraId="3027DF9F" w14:textId="30635969"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8</w:t>
      </w:r>
      <w:r w:rsidRPr="0031040E">
        <w:rPr>
          <w:rFonts w:ascii="Times New Roman" w:eastAsia="Calibri" w:hAnsi="Times New Roman" w:cs="Times New Roman"/>
          <w:sz w:val="28"/>
          <w:szCs w:val="28"/>
          <w:lang w:val="kk-KZ"/>
        </w:rPr>
        <w:t xml:space="preserve"> к приказу </w:t>
      </w:r>
    </w:p>
    <w:p w14:paraId="04BAB267"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095AD284"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00A45D50">
        <w:rPr>
          <w:rFonts w:ascii="Times New Roman" w:eastAsia="Calibri" w:hAnsi="Times New Roman" w:cs="Times New Roman"/>
          <w:sz w:val="28"/>
          <w:szCs w:val="28"/>
          <w:lang w:val="ru-RU"/>
        </w:rPr>
        <w:t>4</w:t>
      </w:r>
      <w:r w:rsidRPr="0031040E">
        <w:rPr>
          <w:rFonts w:ascii="Times New Roman" w:eastAsia="Calibri" w:hAnsi="Times New Roman" w:cs="Times New Roman"/>
          <w:sz w:val="28"/>
          <w:szCs w:val="28"/>
          <w:lang w:val="kk-KZ"/>
        </w:rPr>
        <w:t xml:space="preserve"> года № ___</w:t>
      </w:r>
    </w:p>
    <w:p w14:paraId="7C4AD529"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5DE08379"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0920A349"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4424D154"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537F6AFE"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5A386631"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40B5506D"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06DB2B49" w14:textId="77777777" w:rsidR="00DE741D" w:rsidRDefault="00DE741D" w:rsidP="00DE741D">
      <w:pPr>
        <w:spacing w:after="0" w:line="240" w:lineRule="auto"/>
        <w:jc w:val="center"/>
        <w:rPr>
          <w:rFonts w:ascii="Times New Roman" w:eastAsia="Times New Roman" w:hAnsi="Times New Roman" w:cs="Times New Roman"/>
          <w:b/>
          <w:sz w:val="28"/>
          <w:szCs w:val="28"/>
          <w:lang w:val="ru-RU" w:eastAsia="ru-RU"/>
        </w:rPr>
      </w:pPr>
    </w:p>
    <w:p w14:paraId="0BAC98AA" w14:textId="77777777" w:rsidR="008B62B8" w:rsidRPr="00F8440C" w:rsidRDefault="008B62B8" w:rsidP="008B62B8">
      <w:pPr>
        <w:spacing w:after="0" w:line="240" w:lineRule="auto"/>
        <w:jc w:val="center"/>
        <w:rPr>
          <w:rFonts w:ascii="Times New Roman" w:eastAsia="Times New Roman" w:hAnsi="Times New Roman" w:cs="Times New Roman"/>
          <w:b/>
          <w:sz w:val="28"/>
          <w:szCs w:val="28"/>
          <w:lang w:val="kk-KZ" w:eastAsia="ru-RU"/>
        </w:rPr>
      </w:pPr>
      <w:r w:rsidRPr="008B62B8">
        <w:rPr>
          <w:rFonts w:ascii="Times New Roman" w:eastAsia="Times New Roman" w:hAnsi="Times New Roman" w:cs="Times New Roman"/>
          <w:b/>
          <w:sz w:val="28"/>
          <w:szCs w:val="28"/>
          <w:lang w:val="ru-RU" w:eastAsia="ru-RU"/>
        </w:rPr>
        <w:t xml:space="preserve">Сведения </w:t>
      </w:r>
      <w:r w:rsidRPr="008B62B8">
        <w:rPr>
          <w:rFonts w:ascii="Times New Roman" w:eastAsia="Times New Roman" w:hAnsi="Times New Roman" w:cs="Times New Roman"/>
          <w:b/>
          <w:sz w:val="28"/>
          <w:szCs w:val="28"/>
          <w:lang w:val="kk-KZ" w:eastAsia="ru-RU"/>
        </w:rPr>
        <w:t xml:space="preserve">о </w:t>
      </w:r>
      <w:r w:rsidRPr="008B62B8">
        <w:rPr>
          <w:rFonts w:ascii="Times New Roman" w:eastAsia="Times New Roman" w:hAnsi="Times New Roman" w:cs="Times New Roman"/>
          <w:b/>
          <w:sz w:val="28"/>
          <w:szCs w:val="28"/>
          <w:lang w:eastAsia="ru-RU"/>
        </w:rPr>
        <w:t xml:space="preserve">развитии модели </w:t>
      </w:r>
      <w:r w:rsidRPr="008B62B8">
        <w:rPr>
          <w:rFonts w:ascii="Times New Roman" w:eastAsia="Times New Roman" w:hAnsi="Times New Roman" w:cs="Times New Roman"/>
          <w:b/>
          <w:sz w:val="28"/>
          <w:szCs w:val="28"/>
          <w:lang w:val="kk-KZ" w:eastAsia="ru-RU"/>
        </w:rPr>
        <w:t>«</w:t>
      </w:r>
      <w:r w:rsidRPr="008B62B8">
        <w:rPr>
          <w:rFonts w:ascii="Times New Roman" w:eastAsiaTheme="minorEastAsia" w:hAnsi="Times New Roman" w:cs="Times New Roman"/>
          <w:b/>
          <w:sz w:val="28"/>
          <w:szCs w:val="28"/>
          <w:lang w:eastAsia="zh-CN"/>
        </w:rPr>
        <w:t>Серебряные университеты</w:t>
      </w:r>
      <w:r w:rsidRPr="008B62B8">
        <w:rPr>
          <w:rFonts w:ascii="Times New Roman" w:eastAsia="Times New Roman" w:hAnsi="Times New Roman" w:cs="Times New Roman"/>
          <w:b/>
          <w:sz w:val="28"/>
          <w:szCs w:val="28"/>
          <w:lang w:val="kk-KZ" w:eastAsia="ru-RU"/>
        </w:rPr>
        <w:t>»</w:t>
      </w:r>
      <w:r w:rsidRPr="00F8440C">
        <w:rPr>
          <w:rFonts w:ascii="Times New Roman" w:eastAsia="Times New Roman" w:hAnsi="Times New Roman" w:cs="Times New Roman"/>
          <w:b/>
          <w:sz w:val="28"/>
          <w:szCs w:val="28"/>
          <w:lang w:val="kk-KZ" w:eastAsia="ru-RU"/>
        </w:rPr>
        <w:t xml:space="preserve"> </w:t>
      </w:r>
    </w:p>
    <w:p w14:paraId="776962D5" w14:textId="77777777" w:rsidR="008B62B8" w:rsidRPr="003407D3" w:rsidRDefault="008B62B8" w:rsidP="008B62B8">
      <w:pPr>
        <w:spacing w:after="0" w:line="240" w:lineRule="auto"/>
        <w:jc w:val="center"/>
        <w:rPr>
          <w:rFonts w:ascii="Times New Roman" w:eastAsia="Times New Roman" w:hAnsi="Times New Roman" w:cs="Times New Roman"/>
          <w:b/>
          <w:bCs/>
          <w:sz w:val="28"/>
          <w:szCs w:val="28"/>
          <w:lang w:val="kk-KZ" w:eastAsia="ru-RU"/>
        </w:rPr>
      </w:pPr>
    </w:p>
    <w:p w14:paraId="2101849C" w14:textId="77777777" w:rsidR="008B62B8" w:rsidRPr="0031040E" w:rsidRDefault="008B62B8" w:rsidP="008B62B8">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Индекс: формы № </w:t>
      </w:r>
      <w:r w:rsidRPr="00DE741D">
        <w:rPr>
          <w:rFonts w:ascii="Times New Roman" w:eastAsia="Times New Roman" w:hAnsi="Times New Roman" w:cs="Times New Roman"/>
          <w:sz w:val="28"/>
          <w:szCs w:val="28"/>
          <w:lang w:val="ru-RU" w:eastAsia="ru-RU"/>
        </w:rPr>
        <w:t>ВП-</w:t>
      </w:r>
      <w:r w:rsidRPr="00DE741D">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8</w:t>
      </w:r>
      <w:r w:rsidRPr="0031040E">
        <w:rPr>
          <w:rFonts w:ascii="Times New Roman" w:eastAsia="Times New Roman" w:hAnsi="Times New Roman" w:cs="Times New Roman"/>
          <w:sz w:val="28"/>
          <w:szCs w:val="28"/>
          <w:lang w:val="ru-RU" w:eastAsia="ru-RU"/>
        </w:rPr>
        <w:tab/>
      </w:r>
    </w:p>
    <w:p w14:paraId="524918A2" w14:textId="77777777" w:rsidR="008B62B8" w:rsidRPr="0031040E" w:rsidRDefault="008B62B8" w:rsidP="008B62B8">
      <w:pPr>
        <w:spacing w:after="0" w:line="240" w:lineRule="auto"/>
        <w:rPr>
          <w:rFonts w:ascii="Times New Roman" w:eastAsia="Times New Roman" w:hAnsi="Times New Roman" w:cs="Times New Roman"/>
          <w:sz w:val="28"/>
          <w:szCs w:val="28"/>
          <w:lang w:val="kk-KZ" w:eastAsia="ru-RU"/>
        </w:rPr>
      </w:pPr>
    </w:p>
    <w:p w14:paraId="63E212F8" w14:textId="77777777" w:rsidR="008B62B8" w:rsidRPr="00057890" w:rsidRDefault="008B62B8" w:rsidP="008B62B8">
      <w:pPr>
        <w:spacing w:after="0" w:line="240" w:lineRule="auto"/>
        <w:rPr>
          <w:rFonts w:ascii="Times New Roman" w:eastAsia="Times New Roman" w:hAnsi="Times New Roman" w:cs="Times New Roman"/>
          <w:sz w:val="28"/>
          <w:szCs w:val="24"/>
          <w:lang w:val="kk-KZ" w:eastAsia="ru-RU"/>
        </w:rPr>
      </w:pPr>
      <w:r w:rsidRPr="00057890">
        <w:rPr>
          <w:rFonts w:ascii="Times New Roman" w:eastAsia="Times New Roman" w:hAnsi="Times New Roman" w:cs="Times New Roman"/>
          <w:sz w:val="28"/>
          <w:szCs w:val="24"/>
          <w:lang w:val="kk-KZ" w:eastAsia="ru-RU"/>
        </w:rPr>
        <w:t>Периодичность: 2 раза в год (апрель, октябрь)</w:t>
      </w:r>
    </w:p>
    <w:p w14:paraId="72FEA190" w14:textId="77777777" w:rsidR="008B62B8" w:rsidRPr="00057890" w:rsidRDefault="008B62B8" w:rsidP="008B62B8">
      <w:pPr>
        <w:widowControl w:val="0"/>
        <w:spacing w:after="0" w:line="240" w:lineRule="auto"/>
        <w:rPr>
          <w:rFonts w:ascii="Times New Roman" w:eastAsia="Times New Roman" w:hAnsi="Times New Roman" w:cs="Times New Roman"/>
          <w:sz w:val="18"/>
          <w:szCs w:val="16"/>
          <w:lang w:val="ru-RU" w:eastAsia="ru-RU"/>
        </w:rPr>
      </w:pPr>
    </w:p>
    <w:p w14:paraId="2D88F99D" w14:textId="77777777" w:rsidR="008B62B8" w:rsidRPr="00057890" w:rsidRDefault="008B62B8" w:rsidP="008B62B8">
      <w:pPr>
        <w:widowControl w:val="0"/>
        <w:spacing w:after="0" w:line="240" w:lineRule="auto"/>
        <w:rPr>
          <w:rFonts w:ascii="Times New Roman" w:eastAsia="Calibri" w:hAnsi="Times New Roman" w:cs="Times New Roman"/>
          <w:sz w:val="28"/>
          <w:szCs w:val="24"/>
          <w:lang w:val="ru-RU" w:eastAsia="ru-RU"/>
        </w:rPr>
      </w:pPr>
      <w:r w:rsidRPr="00057890">
        <w:rPr>
          <w:rFonts w:ascii="Times New Roman" w:eastAsia="Calibri" w:hAnsi="Times New Roman" w:cs="Times New Roman"/>
          <w:sz w:val="28"/>
          <w:szCs w:val="24"/>
          <w:lang w:val="ru-RU" w:eastAsia="ru-RU"/>
        </w:rPr>
        <w:t>Отчетный период 20__ календарный год</w:t>
      </w:r>
    </w:p>
    <w:p w14:paraId="7ADCCFE0" w14:textId="77777777" w:rsidR="008B62B8" w:rsidRPr="00057890" w:rsidRDefault="008B62B8" w:rsidP="008B62B8">
      <w:pPr>
        <w:widowControl w:val="0"/>
        <w:spacing w:after="0" w:line="240" w:lineRule="auto"/>
        <w:jc w:val="center"/>
        <w:rPr>
          <w:rFonts w:ascii="Times New Roman" w:eastAsia="Calibri" w:hAnsi="Times New Roman" w:cs="Times New Roman"/>
          <w:sz w:val="28"/>
          <w:szCs w:val="24"/>
          <w:lang w:val="ru-RU" w:eastAsia="ru-RU"/>
        </w:rPr>
      </w:pPr>
    </w:p>
    <w:p w14:paraId="041FCE66" w14:textId="77777777" w:rsidR="008B62B8" w:rsidRPr="00057890" w:rsidRDefault="008B62B8" w:rsidP="008B62B8">
      <w:pPr>
        <w:spacing w:after="0" w:line="240" w:lineRule="auto"/>
        <w:jc w:val="both"/>
        <w:rPr>
          <w:rFonts w:ascii="Times New Roman" w:eastAsia="Times New Roman" w:hAnsi="Times New Roman" w:cs="Times New Roman"/>
          <w:sz w:val="24"/>
          <w:szCs w:val="20"/>
          <w:lang w:val="kk-KZ" w:eastAsia="ru-RU"/>
        </w:rPr>
      </w:pPr>
      <w:r w:rsidRPr="00057890">
        <w:rPr>
          <w:rFonts w:ascii="Times New Roman" w:eastAsia="Times New Roman" w:hAnsi="Times New Roman" w:cs="Times New Roman"/>
          <w:sz w:val="28"/>
          <w:szCs w:val="28"/>
          <w:lang w:val="kk-KZ" w:eastAsia="ru-RU"/>
        </w:rPr>
        <w:t xml:space="preserve">Круг лиц представляющих информацию: </w:t>
      </w:r>
      <w:r w:rsidRPr="00057890">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533DC2A5" w14:textId="77777777" w:rsidR="008B62B8" w:rsidRPr="00057890" w:rsidRDefault="008B62B8" w:rsidP="008B62B8">
      <w:pPr>
        <w:spacing w:after="0" w:line="240" w:lineRule="auto"/>
        <w:jc w:val="both"/>
        <w:rPr>
          <w:rFonts w:ascii="Times New Roman" w:eastAsia="Times New Roman" w:hAnsi="Times New Roman" w:cs="Times New Roman"/>
          <w:sz w:val="28"/>
          <w:szCs w:val="28"/>
          <w:lang w:val="kk-KZ" w:eastAsia="ru-RU"/>
        </w:rPr>
      </w:pPr>
    </w:p>
    <w:p w14:paraId="03611880" w14:textId="77777777" w:rsidR="008B62B8" w:rsidRPr="00057890" w:rsidRDefault="008B62B8" w:rsidP="008B62B8">
      <w:pPr>
        <w:spacing w:after="0" w:line="240" w:lineRule="auto"/>
        <w:rPr>
          <w:rFonts w:ascii="Times New Roman" w:eastAsia="Times New Roman" w:hAnsi="Times New Roman" w:cs="Times New Roman"/>
          <w:sz w:val="28"/>
          <w:szCs w:val="24"/>
          <w:lang w:val="ru-RU" w:eastAsia="ru-RU"/>
        </w:rPr>
      </w:pPr>
      <w:r w:rsidRPr="00057890">
        <w:rPr>
          <w:rFonts w:ascii="Times New Roman" w:eastAsia="Times New Roman" w:hAnsi="Times New Roman" w:cs="Times New Roman"/>
          <w:sz w:val="28"/>
          <w:szCs w:val="24"/>
          <w:lang w:val="ru-RU" w:eastAsia="ru-RU"/>
        </w:rPr>
        <w:t xml:space="preserve">Срок представления: 1) до 15 апреля (включительно);           2) </w:t>
      </w:r>
      <w:r w:rsidRPr="00057890">
        <w:rPr>
          <w:rFonts w:ascii="Times New Roman" w:eastAsia="Times New Roman" w:hAnsi="Times New Roman" w:cs="Times New Roman"/>
          <w:sz w:val="28"/>
          <w:szCs w:val="24"/>
          <w:lang w:val="kk-KZ" w:eastAsia="ru-RU"/>
        </w:rPr>
        <w:t>до 30</w:t>
      </w:r>
      <w:r w:rsidRPr="00057890">
        <w:rPr>
          <w:rFonts w:ascii="Times New Roman" w:eastAsia="Times New Roman" w:hAnsi="Times New Roman" w:cs="Times New Roman"/>
          <w:sz w:val="28"/>
          <w:szCs w:val="24"/>
          <w:lang w:val="ru-RU" w:eastAsia="ru-RU"/>
        </w:rPr>
        <w:t xml:space="preserve"> октября (включительно)</w:t>
      </w:r>
    </w:p>
    <w:p w14:paraId="3EF590D6" w14:textId="77777777" w:rsidR="008B62B8" w:rsidRPr="00057890" w:rsidRDefault="008B62B8" w:rsidP="008B62B8">
      <w:pPr>
        <w:spacing w:after="0" w:line="240" w:lineRule="auto"/>
        <w:rPr>
          <w:rFonts w:ascii="Times New Roman" w:eastAsia="Times New Roman" w:hAnsi="Times New Roman" w:cs="Times New Roman"/>
          <w:sz w:val="28"/>
          <w:szCs w:val="28"/>
          <w:lang w:val="ru-RU" w:eastAsia="ru-RU"/>
        </w:rPr>
      </w:pPr>
    </w:p>
    <w:p w14:paraId="2BE46FD9" w14:textId="77777777" w:rsidR="008B62B8" w:rsidRPr="008B62B8" w:rsidRDefault="008B62B8" w:rsidP="008B62B8">
      <w:pPr>
        <w:spacing w:after="0" w:line="240" w:lineRule="auto"/>
        <w:rPr>
          <w:rFonts w:ascii="Times New Roman" w:eastAsia="Times New Roman" w:hAnsi="Times New Roman" w:cs="Times New Roman"/>
          <w:sz w:val="28"/>
          <w:szCs w:val="28"/>
          <w:lang w:val="ru-RU" w:eastAsia="ru-RU"/>
        </w:rPr>
      </w:pPr>
    </w:p>
    <w:p w14:paraId="75A397D1" w14:textId="77777777" w:rsidR="008B62B8" w:rsidRDefault="008B62B8" w:rsidP="008B62B8">
      <w:pPr>
        <w:spacing w:after="0" w:line="240" w:lineRule="auto"/>
        <w:rPr>
          <w:rFonts w:ascii="Times New Roman" w:eastAsia="Times New Roman" w:hAnsi="Times New Roman" w:cs="Times New Roman"/>
          <w:sz w:val="28"/>
          <w:szCs w:val="28"/>
          <w:lang w:val="kk-KZ" w:eastAsia="ru-RU"/>
        </w:rPr>
      </w:pPr>
    </w:p>
    <w:tbl>
      <w:tblPr>
        <w:tblW w:w="13703" w:type="dxa"/>
        <w:tblLook w:val="04A0" w:firstRow="1" w:lastRow="0" w:firstColumn="1" w:lastColumn="0" w:noHBand="0" w:noVBand="1"/>
      </w:tblPr>
      <w:tblGrid>
        <w:gridCol w:w="422"/>
        <w:gridCol w:w="992"/>
        <w:gridCol w:w="1276"/>
        <w:gridCol w:w="708"/>
        <w:gridCol w:w="709"/>
        <w:gridCol w:w="743"/>
        <w:gridCol w:w="957"/>
        <w:gridCol w:w="1027"/>
        <w:gridCol w:w="816"/>
        <w:gridCol w:w="1277"/>
        <w:gridCol w:w="1275"/>
        <w:gridCol w:w="1417"/>
        <w:gridCol w:w="992"/>
        <w:gridCol w:w="1092"/>
      </w:tblGrid>
      <w:tr w:rsidR="008B62B8" w:rsidRPr="00303982" w14:paraId="14CE44F7" w14:textId="77777777" w:rsidTr="000C2562">
        <w:trPr>
          <w:cantSplit/>
          <w:trHeight w:val="2546"/>
        </w:trPr>
        <w:tc>
          <w:tcPr>
            <w:tcW w:w="4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0431C7"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lastRenderedPageBreak/>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BF654B7"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sz w:val="20"/>
                <w:szCs w:val="20"/>
                <w:lang w:val="ru-RU" w:eastAsia="ru-RU"/>
              </w:rPr>
              <w:t>Наименование организации образования высшего и (или) послевузовского образования</w:t>
            </w:r>
          </w:p>
        </w:tc>
        <w:tc>
          <w:tcPr>
            <w:tcW w:w="1276" w:type="dxa"/>
            <w:vMerge w:val="restart"/>
            <w:tcBorders>
              <w:top w:val="single" w:sz="4" w:space="0" w:color="auto"/>
              <w:left w:val="single" w:sz="4" w:space="0" w:color="auto"/>
              <w:bottom w:val="single" w:sz="4" w:space="0" w:color="000000"/>
              <w:right w:val="single" w:sz="4" w:space="0" w:color="auto"/>
            </w:tcBorders>
            <w:shd w:val="clear" w:color="FFFFCC" w:fill="FFFFFF"/>
            <w:textDirection w:val="btLr"/>
            <w:hideMark/>
          </w:tcPr>
          <w:p w14:paraId="141CDDE1"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образовательных программ/курсов в рамках «Серебряные университеты»</w:t>
            </w:r>
          </w:p>
        </w:tc>
        <w:tc>
          <w:tcPr>
            <w:tcW w:w="2160" w:type="dxa"/>
            <w:gridSpan w:val="3"/>
            <w:tcBorders>
              <w:top w:val="single" w:sz="4" w:space="0" w:color="auto"/>
              <w:left w:val="nil"/>
              <w:bottom w:val="single" w:sz="4" w:space="0" w:color="auto"/>
              <w:right w:val="single" w:sz="4" w:space="0" w:color="auto"/>
            </w:tcBorders>
            <w:shd w:val="clear" w:color="FFFFCC" w:fill="FFFFFF"/>
            <w:hideMark/>
          </w:tcPr>
          <w:p w14:paraId="3278BBB5"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из них</w:t>
            </w:r>
          </w:p>
        </w:tc>
        <w:tc>
          <w:tcPr>
            <w:tcW w:w="957" w:type="dxa"/>
            <w:vMerge w:val="restart"/>
            <w:tcBorders>
              <w:top w:val="single" w:sz="4" w:space="0" w:color="auto"/>
              <w:left w:val="single" w:sz="4" w:space="0" w:color="auto"/>
              <w:bottom w:val="single" w:sz="4" w:space="0" w:color="000000"/>
              <w:right w:val="single" w:sz="4" w:space="0" w:color="auto"/>
            </w:tcBorders>
            <w:shd w:val="clear" w:color="FFFFCC" w:fill="FFFFFF"/>
            <w:textDirection w:val="btLr"/>
            <w:hideMark/>
          </w:tcPr>
          <w:p w14:paraId="5CC5E6B8"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 в рамках модели «Серебряные университеты»</w:t>
            </w:r>
          </w:p>
        </w:tc>
        <w:tc>
          <w:tcPr>
            <w:tcW w:w="1027" w:type="dxa"/>
            <w:vMerge w:val="restart"/>
            <w:tcBorders>
              <w:top w:val="single" w:sz="4" w:space="0" w:color="auto"/>
              <w:left w:val="single" w:sz="4" w:space="0" w:color="auto"/>
              <w:bottom w:val="single" w:sz="4" w:space="0" w:color="000000"/>
              <w:right w:val="single" w:sz="4" w:space="0" w:color="auto"/>
            </w:tcBorders>
            <w:shd w:val="clear" w:color="FFFFCC" w:fill="FFFFFF"/>
            <w:textDirection w:val="btLr"/>
            <w:hideMark/>
          </w:tcPr>
          <w:p w14:paraId="2F310420"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 50+</w:t>
            </w:r>
          </w:p>
        </w:tc>
        <w:tc>
          <w:tcPr>
            <w:tcW w:w="816" w:type="dxa"/>
            <w:vMerge w:val="restart"/>
            <w:tcBorders>
              <w:top w:val="single" w:sz="4" w:space="0" w:color="auto"/>
              <w:left w:val="single" w:sz="4" w:space="0" w:color="auto"/>
              <w:bottom w:val="single" w:sz="4" w:space="0" w:color="000000"/>
              <w:right w:val="single" w:sz="4" w:space="0" w:color="auto"/>
            </w:tcBorders>
            <w:shd w:val="clear" w:color="FFFFCC" w:fill="FFFFFF"/>
            <w:textDirection w:val="btLr"/>
            <w:hideMark/>
          </w:tcPr>
          <w:p w14:paraId="06780CF4"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обучающихся 60+</w:t>
            </w:r>
          </w:p>
        </w:tc>
        <w:tc>
          <w:tcPr>
            <w:tcW w:w="1277" w:type="dxa"/>
            <w:vMerge w:val="restart"/>
            <w:tcBorders>
              <w:top w:val="single" w:sz="4" w:space="0" w:color="auto"/>
              <w:left w:val="single" w:sz="4" w:space="0" w:color="auto"/>
              <w:bottom w:val="single" w:sz="4" w:space="0" w:color="000000"/>
              <w:right w:val="single" w:sz="4" w:space="0" w:color="auto"/>
            </w:tcBorders>
            <w:shd w:val="clear" w:color="FFFFCC" w:fill="FFFFFF"/>
            <w:textDirection w:val="btLr"/>
            <w:hideMark/>
          </w:tcPr>
          <w:p w14:paraId="4695B180"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количество разработанных учебно-методических пособий, научно-методического обеспечения и так далее</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77C75290"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общая численность профессорско-преподавательского состава, задействованная в рамках серебряного образования</w:t>
            </w:r>
          </w:p>
        </w:tc>
        <w:tc>
          <w:tcPr>
            <w:tcW w:w="1417" w:type="dxa"/>
            <w:tcBorders>
              <w:top w:val="single" w:sz="4" w:space="0" w:color="auto"/>
              <w:left w:val="single" w:sz="4" w:space="0" w:color="auto"/>
              <w:right w:val="single" w:sz="4" w:space="0" w:color="auto"/>
            </w:tcBorders>
            <w:textDirection w:val="btLr"/>
          </w:tcPr>
          <w:p w14:paraId="34B76110" w14:textId="77777777" w:rsidR="008B62B8" w:rsidRPr="008B62B8" w:rsidRDefault="008B62B8" w:rsidP="000C2562">
            <w:pPr>
              <w:spacing w:after="0" w:line="240" w:lineRule="auto"/>
              <w:ind w:left="113" w:right="113"/>
              <w:jc w:val="center"/>
              <w:rPr>
                <w:rFonts w:ascii="Times New Roman" w:eastAsiaTheme="minorEastAsia"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val="kk-KZ" w:eastAsia="ru-RU"/>
              </w:rPr>
              <w:t>к</w:t>
            </w:r>
            <w:r w:rsidRPr="008B62B8">
              <w:rPr>
                <w:rFonts w:ascii="Times New Roman" w:eastAsia="Times New Roman" w:hAnsi="Times New Roman" w:cs="Times New Roman"/>
                <w:color w:val="000000"/>
                <w:sz w:val="20"/>
                <w:szCs w:val="20"/>
                <w:lang w:val="ru-RU" w:eastAsia="ru-RU"/>
              </w:rPr>
              <w:t>оличество слушателей, закончивших обучение</w:t>
            </w:r>
            <w:r w:rsidRPr="008B62B8">
              <w:rPr>
                <w:rFonts w:ascii="Times New Roman" w:eastAsia="Times New Roman" w:hAnsi="Times New Roman" w:cs="Times New Roman"/>
                <w:color w:val="000000"/>
                <w:sz w:val="20"/>
                <w:szCs w:val="20"/>
                <w:lang w:eastAsia="ru-RU"/>
              </w:rPr>
              <w:t xml:space="preserve"> в рамках обучения </w:t>
            </w:r>
            <w:r w:rsidRPr="008B62B8">
              <w:rPr>
                <w:rFonts w:ascii="Times New Roman" w:eastAsia="Times New Roman" w:hAnsi="Times New Roman" w:cs="Times New Roman"/>
                <w:color w:val="000000"/>
                <w:sz w:val="20"/>
                <w:szCs w:val="20"/>
                <w:lang w:val="kk-KZ" w:eastAsia="ru-RU"/>
              </w:rPr>
              <w:t>«</w:t>
            </w:r>
            <w:r w:rsidRPr="008B62B8">
              <w:rPr>
                <w:rFonts w:ascii="Times New Roman" w:eastAsia="Times New Roman" w:hAnsi="Times New Roman" w:cs="Times New Roman"/>
                <w:color w:val="000000"/>
                <w:sz w:val="20"/>
                <w:szCs w:val="20"/>
                <w:lang w:eastAsia="ru-RU"/>
              </w:rPr>
              <w:t>Серебряные университеты</w:t>
            </w:r>
            <w:r w:rsidRPr="008B62B8">
              <w:rPr>
                <w:rFonts w:ascii="Times New Roman" w:eastAsia="Times New Roman" w:hAnsi="Times New Roman" w:cs="Times New Roman"/>
                <w:color w:val="000000"/>
                <w:sz w:val="20"/>
                <w:szCs w:val="20"/>
                <w:lang w:val="kk-KZ" w:eastAsia="ru-RU"/>
              </w:rPr>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7A137B4D"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какие существуют проблемы в реализации неформального, серебряного образования?</w:t>
            </w:r>
          </w:p>
        </w:tc>
        <w:tc>
          <w:tcPr>
            <w:tcW w:w="10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86E26AB" w14:textId="77777777" w:rsidR="008B62B8" w:rsidRPr="008B62B8" w:rsidRDefault="008B62B8" w:rsidP="000C2562">
            <w:pPr>
              <w:spacing w:after="0" w:line="240" w:lineRule="auto"/>
              <w:ind w:left="113" w:right="113"/>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предложения по улучшению реализации серебрного образования</w:t>
            </w:r>
          </w:p>
        </w:tc>
      </w:tr>
      <w:tr w:rsidR="008B62B8" w:rsidRPr="008B62B8" w14:paraId="298B7DEB" w14:textId="77777777" w:rsidTr="000C2562">
        <w:trPr>
          <w:cantSplit/>
          <w:trHeight w:val="1687"/>
        </w:trPr>
        <w:tc>
          <w:tcPr>
            <w:tcW w:w="422" w:type="dxa"/>
            <w:vMerge/>
            <w:tcBorders>
              <w:top w:val="single" w:sz="4" w:space="0" w:color="auto"/>
              <w:left w:val="single" w:sz="4" w:space="0" w:color="auto"/>
              <w:bottom w:val="single" w:sz="4" w:space="0" w:color="000000"/>
              <w:right w:val="single" w:sz="4" w:space="0" w:color="auto"/>
            </w:tcBorders>
            <w:vAlign w:val="center"/>
            <w:hideMark/>
          </w:tcPr>
          <w:p w14:paraId="48387F36"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A751F65"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A424B4B"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708" w:type="dxa"/>
            <w:tcBorders>
              <w:top w:val="nil"/>
              <w:left w:val="nil"/>
              <w:bottom w:val="single" w:sz="4" w:space="0" w:color="auto"/>
              <w:right w:val="single" w:sz="4" w:space="0" w:color="auto"/>
            </w:tcBorders>
            <w:shd w:val="clear" w:color="FFFFCC" w:fill="FFFFFF"/>
            <w:textDirection w:val="btLr"/>
            <w:hideMark/>
          </w:tcPr>
          <w:p w14:paraId="1C4F61C7" w14:textId="77777777" w:rsidR="008B62B8" w:rsidRPr="008B62B8" w:rsidRDefault="008B62B8" w:rsidP="000C2562">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 казахском</w:t>
            </w:r>
          </w:p>
        </w:tc>
        <w:tc>
          <w:tcPr>
            <w:tcW w:w="709" w:type="dxa"/>
            <w:tcBorders>
              <w:top w:val="nil"/>
              <w:left w:val="nil"/>
              <w:bottom w:val="single" w:sz="4" w:space="0" w:color="auto"/>
              <w:right w:val="single" w:sz="4" w:space="0" w:color="auto"/>
            </w:tcBorders>
            <w:shd w:val="clear" w:color="FFFFCC" w:fill="FFFFFF"/>
            <w:textDirection w:val="btLr"/>
            <w:hideMark/>
          </w:tcPr>
          <w:p w14:paraId="2C66C77E" w14:textId="77777777" w:rsidR="008B62B8" w:rsidRPr="008B62B8" w:rsidRDefault="008B62B8" w:rsidP="000C2562">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на русском</w:t>
            </w:r>
          </w:p>
        </w:tc>
        <w:tc>
          <w:tcPr>
            <w:tcW w:w="743" w:type="dxa"/>
            <w:tcBorders>
              <w:top w:val="nil"/>
              <w:left w:val="nil"/>
              <w:bottom w:val="single" w:sz="4" w:space="0" w:color="auto"/>
              <w:right w:val="single" w:sz="4" w:space="0" w:color="auto"/>
            </w:tcBorders>
            <w:shd w:val="clear" w:color="FFFFCC" w:fill="FFFFFF"/>
            <w:textDirection w:val="btLr"/>
            <w:hideMark/>
          </w:tcPr>
          <w:p w14:paraId="7DFFE916" w14:textId="77777777" w:rsidR="008B62B8" w:rsidRPr="008B62B8" w:rsidRDefault="008B62B8" w:rsidP="000C2562">
            <w:pPr>
              <w:spacing w:after="0" w:line="240" w:lineRule="auto"/>
              <w:ind w:left="113" w:right="113"/>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 xml:space="preserve">на английском </w:t>
            </w:r>
          </w:p>
        </w:tc>
        <w:tc>
          <w:tcPr>
            <w:tcW w:w="957" w:type="dxa"/>
            <w:vMerge/>
            <w:tcBorders>
              <w:top w:val="single" w:sz="4" w:space="0" w:color="auto"/>
              <w:left w:val="single" w:sz="4" w:space="0" w:color="auto"/>
              <w:bottom w:val="single" w:sz="4" w:space="0" w:color="000000"/>
              <w:right w:val="single" w:sz="4" w:space="0" w:color="auto"/>
            </w:tcBorders>
            <w:vAlign w:val="center"/>
            <w:hideMark/>
          </w:tcPr>
          <w:p w14:paraId="5D9DF9A9"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027" w:type="dxa"/>
            <w:vMerge/>
            <w:tcBorders>
              <w:top w:val="single" w:sz="4" w:space="0" w:color="auto"/>
              <w:left w:val="single" w:sz="4" w:space="0" w:color="auto"/>
              <w:bottom w:val="single" w:sz="4" w:space="0" w:color="000000"/>
              <w:right w:val="single" w:sz="4" w:space="0" w:color="auto"/>
            </w:tcBorders>
            <w:vAlign w:val="center"/>
            <w:hideMark/>
          </w:tcPr>
          <w:p w14:paraId="107FAE3A"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816" w:type="dxa"/>
            <w:vMerge/>
            <w:tcBorders>
              <w:top w:val="single" w:sz="4" w:space="0" w:color="auto"/>
              <w:left w:val="single" w:sz="4" w:space="0" w:color="auto"/>
              <w:bottom w:val="single" w:sz="4" w:space="0" w:color="000000"/>
              <w:right w:val="single" w:sz="4" w:space="0" w:color="auto"/>
            </w:tcBorders>
            <w:vAlign w:val="center"/>
            <w:hideMark/>
          </w:tcPr>
          <w:p w14:paraId="0D4B94C8"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2797687E"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6906736"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417" w:type="dxa"/>
            <w:tcBorders>
              <w:left w:val="single" w:sz="4" w:space="0" w:color="auto"/>
              <w:bottom w:val="single" w:sz="4" w:space="0" w:color="auto"/>
              <w:right w:val="single" w:sz="4" w:space="0" w:color="auto"/>
            </w:tcBorders>
            <w:textDirection w:val="btLr"/>
          </w:tcPr>
          <w:p w14:paraId="1CD480B9" w14:textId="77777777" w:rsidR="008B62B8" w:rsidRPr="008B62B8" w:rsidRDefault="008B62B8" w:rsidP="000C2562">
            <w:pPr>
              <w:spacing w:after="0" w:line="240" w:lineRule="auto"/>
              <w:ind w:left="113" w:right="113"/>
              <w:rPr>
                <w:rFonts w:ascii="Times New Roman" w:eastAsia="Times New Roman" w:hAnsi="Times New Roman" w:cs="Times New Roman"/>
                <w:b/>
                <w:bCs/>
                <w:color w:val="000000"/>
                <w:sz w:val="20"/>
                <w:szCs w:val="20"/>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5B07A9"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14:paraId="024198B1" w14:textId="77777777" w:rsidR="008B62B8" w:rsidRPr="008B62B8" w:rsidRDefault="008B62B8" w:rsidP="000C2562">
            <w:pPr>
              <w:spacing w:after="0" w:line="240" w:lineRule="auto"/>
              <w:rPr>
                <w:rFonts w:ascii="Times New Roman" w:eastAsia="Times New Roman" w:hAnsi="Times New Roman" w:cs="Times New Roman"/>
                <w:b/>
                <w:bCs/>
                <w:color w:val="000000"/>
                <w:sz w:val="20"/>
                <w:szCs w:val="20"/>
                <w:lang w:eastAsia="zh-CN"/>
              </w:rPr>
            </w:pPr>
          </w:p>
        </w:tc>
      </w:tr>
      <w:tr w:rsidR="008B62B8" w:rsidRPr="00751019" w14:paraId="3D7DDDF4" w14:textId="77777777" w:rsidTr="000C2562">
        <w:trPr>
          <w:trHeight w:val="138"/>
        </w:trPr>
        <w:tc>
          <w:tcPr>
            <w:tcW w:w="422" w:type="dxa"/>
            <w:tcBorders>
              <w:top w:val="nil"/>
              <w:left w:val="single" w:sz="4" w:space="0" w:color="auto"/>
              <w:bottom w:val="single" w:sz="4" w:space="0" w:color="auto"/>
              <w:right w:val="single" w:sz="4" w:space="0" w:color="auto"/>
            </w:tcBorders>
            <w:shd w:val="clear" w:color="FFFFCC" w:fill="FFFFFF"/>
            <w:hideMark/>
          </w:tcPr>
          <w:p w14:paraId="676A5C04"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w:t>
            </w:r>
          </w:p>
        </w:tc>
        <w:tc>
          <w:tcPr>
            <w:tcW w:w="992" w:type="dxa"/>
            <w:tcBorders>
              <w:top w:val="nil"/>
              <w:left w:val="nil"/>
              <w:bottom w:val="single" w:sz="4" w:space="0" w:color="auto"/>
              <w:right w:val="single" w:sz="4" w:space="0" w:color="auto"/>
            </w:tcBorders>
            <w:shd w:val="clear" w:color="FFFFCC" w:fill="FFFFFF"/>
            <w:hideMark/>
          </w:tcPr>
          <w:p w14:paraId="7658E668"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2</w:t>
            </w:r>
          </w:p>
        </w:tc>
        <w:tc>
          <w:tcPr>
            <w:tcW w:w="1276" w:type="dxa"/>
            <w:tcBorders>
              <w:top w:val="nil"/>
              <w:left w:val="nil"/>
              <w:bottom w:val="single" w:sz="4" w:space="0" w:color="auto"/>
              <w:right w:val="single" w:sz="4" w:space="0" w:color="auto"/>
            </w:tcBorders>
            <w:shd w:val="clear" w:color="FFFFCC" w:fill="FFFFFF"/>
            <w:hideMark/>
          </w:tcPr>
          <w:p w14:paraId="4B8C25A2"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3</w:t>
            </w:r>
          </w:p>
        </w:tc>
        <w:tc>
          <w:tcPr>
            <w:tcW w:w="708" w:type="dxa"/>
            <w:tcBorders>
              <w:top w:val="nil"/>
              <w:left w:val="nil"/>
              <w:bottom w:val="single" w:sz="4" w:space="0" w:color="auto"/>
              <w:right w:val="single" w:sz="4" w:space="0" w:color="auto"/>
            </w:tcBorders>
            <w:shd w:val="clear" w:color="FFFFCC" w:fill="FFFFFF"/>
            <w:hideMark/>
          </w:tcPr>
          <w:p w14:paraId="5A8C8972"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4</w:t>
            </w:r>
          </w:p>
        </w:tc>
        <w:tc>
          <w:tcPr>
            <w:tcW w:w="709" w:type="dxa"/>
            <w:tcBorders>
              <w:top w:val="nil"/>
              <w:left w:val="nil"/>
              <w:bottom w:val="single" w:sz="4" w:space="0" w:color="auto"/>
              <w:right w:val="single" w:sz="4" w:space="0" w:color="auto"/>
            </w:tcBorders>
            <w:shd w:val="clear" w:color="FFFFCC" w:fill="FFFFFF"/>
            <w:hideMark/>
          </w:tcPr>
          <w:p w14:paraId="5C81D332"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5</w:t>
            </w:r>
          </w:p>
        </w:tc>
        <w:tc>
          <w:tcPr>
            <w:tcW w:w="743" w:type="dxa"/>
            <w:tcBorders>
              <w:top w:val="nil"/>
              <w:left w:val="nil"/>
              <w:bottom w:val="single" w:sz="4" w:space="0" w:color="auto"/>
              <w:right w:val="single" w:sz="4" w:space="0" w:color="auto"/>
            </w:tcBorders>
            <w:shd w:val="clear" w:color="auto" w:fill="auto"/>
            <w:hideMark/>
          </w:tcPr>
          <w:p w14:paraId="7B901DDF"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6</w:t>
            </w:r>
          </w:p>
        </w:tc>
        <w:tc>
          <w:tcPr>
            <w:tcW w:w="957" w:type="dxa"/>
            <w:tcBorders>
              <w:top w:val="nil"/>
              <w:left w:val="single" w:sz="4" w:space="0" w:color="auto"/>
              <w:bottom w:val="single" w:sz="4" w:space="0" w:color="auto"/>
              <w:right w:val="single" w:sz="4" w:space="0" w:color="auto"/>
            </w:tcBorders>
            <w:shd w:val="clear" w:color="auto" w:fill="auto"/>
            <w:hideMark/>
          </w:tcPr>
          <w:p w14:paraId="62D6E5C0"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7</w:t>
            </w:r>
          </w:p>
        </w:tc>
        <w:tc>
          <w:tcPr>
            <w:tcW w:w="1027" w:type="dxa"/>
            <w:tcBorders>
              <w:top w:val="nil"/>
              <w:left w:val="nil"/>
              <w:bottom w:val="single" w:sz="4" w:space="0" w:color="auto"/>
              <w:right w:val="single" w:sz="4" w:space="0" w:color="auto"/>
            </w:tcBorders>
            <w:shd w:val="clear" w:color="auto" w:fill="auto"/>
            <w:hideMark/>
          </w:tcPr>
          <w:p w14:paraId="6938ECC3"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8</w:t>
            </w:r>
          </w:p>
        </w:tc>
        <w:tc>
          <w:tcPr>
            <w:tcW w:w="816" w:type="dxa"/>
            <w:tcBorders>
              <w:top w:val="nil"/>
              <w:left w:val="nil"/>
              <w:bottom w:val="single" w:sz="4" w:space="0" w:color="auto"/>
              <w:right w:val="single" w:sz="4" w:space="0" w:color="auto"/>
            </w:tcBorders>
            <w:shd w:val="clear" w:color="auto" w:fill="auto"/>
            <w:hideMark/>
          </w:tcPr>
          <w:p w14:paraId="47DFD1E7"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9</w:t>
            </w:r>
          </w:p>
        </w:tc>
        <w:tc>
          <w:tcPr>
            <w:tcW w:w="1277" w:type="dxa"/>
            <w:tcBorders>
              <w:top w:val="nil"/>
              <w:left w:val="nil"/>
              <w:bottom w:val="single" w:sz="4" w:space="0" w:color="auto"/>
              <w:right w:val="single" w:sz="4" w:space="0" w:color="auto"/>
            </w:tcBorders>
            <w:shd w:val="clear" w:color="auto" w:fill="auto"/>
            <w:hideMark/>
          </w:tcPr>
          <w:p w14:paraId="70845552"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10</w:t>
            </w:r>
          </w:p>
        </w:tc>
        <w:tc>
          <w:tcPr>
            <w:tcW w:w="1275" w:type="dxa"/>
            <w:tcBorders>
              <w:top w:val="nil"/>
              <w:left w:val="nil"/>
              <w:bottom w:val="single" w:sz="4" w:space="0" w:color="auto"/>
              <w:right w:val="single" w:sz="4" w:space="0" w:color="auto"/>
            </w:tcBorders>
            <w:shd w:val="clear" w:color="auto" w:fill="auto"/>
            <w:noWrap/>
            <w:vAlign w:val="bottom"/>
            <w:hideMark/>
          </w:tcPr>
          <w:p w14:paraId="1FCA12CB"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11</w:t>
            </w:r>
          </w:p>
        </w:tc>
        <w:tc>
          <w:tcPr>
            <w:tcW w:w="1417" w:type="dxa"/>
            <w:tcBorders>
              <w:top w:val="single" w:sz="4" w:space="0" w:color="auto"/>
              <w:left w:val="nil"/>
              <w:bottom w:val="single" w:sz="4" w:space="0" w:color="auto"/>
              <w:right w:val="single" w:sz="4" w:space="0" w:color="auto"/>
            </w:tcBorders>
          </w:tcPr>
          <w:p w14:paraId="263FADB8"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8399E" w14:textId="77777777" w:rsidR="008B62B8" w:rsidRPr="008B62B8"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13</w:t>
            </w:r>
          </w:p>
        </w:tc>
        <w:tc>
          <w:tcPr>
            <w:tcW w:w="1092" w:type="dxa"/>
            <w:tcBorders>
              <w:top w:val="nil"/>
              <w:left w:val="nil"/>
              <w:bottom w:val="single" w:sz="4" w:space="0" w:color="auto"/>
              <w:right w:val="single" w:sz="4" w:space="0" w:color="auto"/>
            </w:tcBorders>
            <w:shd w:val="clear" w:color="auto" w:fill="auto"/>
            <w:noWrap/>
            <w:vAlign w:val="bottom"/>
            <w:hideMark/>
          </w:tcPr>
          <w:p w14:paraId="14C75112" w14:textId="77777777" w:rsidR="008B62B8" w:rsidRPr="00751019" w:rsidRDefault="008B62B8" w:rsidP="000C2562">
            <w:pPr>
              <w:spacing w:after="0" w:line="240" w:lineRule="auto"/>
              <w:jc w:val="center"/>
              <w:rPr>
                <w:rFonts w:ascii="Times New Roman" w:eastAsia="Times New Roman" w:hAnsi="Times New Roman" w:cs="Times New Roman"/>
                <w:color w:val="000000"/>
                <w:sz w:val="20"/>
                <w:szCs w:val="20"/>
                <w:lang w:eastAsia="zh-CN"/>
              </w:rPr>
            </w:pPr>
            <w:r w:rsidRPr="008B62B8">
              <w:rPr>
                <w:rFonts w:ascii="Times New Roman" w:eastAsia="Times New Roman" w:hAnsi="Times New Roman" w:cs="Times New Roman"/>
                <w:color w:val="000000"/>
                <w:sz w:val="20"/>
                <w:szCs w:val="20"/>
                <w:lang w:eastAsia="zh-CN"/>
              </w:rPr>
              <w:t>14</w:t>
            </w:r>
          </w:p>
        </w:tc>
      </w:tr>
      <w:tr w:rsidR="008B62B8" w:rsidRPr="00751019" w14:paraId="1E23B91C" w14:textId="77777777" w:rsidTr="000C2562">
        <w:trPr>
          <w:trHeight w:val="810"/>
        </w:trPr>
        <w:tc>
          <w:tcPr>
            <w:tcW w:w="422" w:type="dxa"/>
            <w:tcBorders>
              <w:top w:val="nil"/>
              <w:left w:val="single" w:sz="4" w:space="0" w:color="auto"/>
              <w:bottom w:val="single" w:sz="4" w:space="0" w:color="auto"/>
              <w:right w:val="single" w:sz="4" w:space="0" w:color="auto"/>
            </w:tcBorders>
            <w:shd w:val="clear" w:color="auto" w:fill="auto"/>
            <w:noWrap/>
            <w:vAlign w:val="bottom"/>
            <w:hideMark/>
          </w:tcPr>
          <w:p w14:paraId="20B8BF3F"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992" w:type="dxa"/>
            <w:tcBorders>
              <w:top w:val="nil"/>
              <w:left w:val="nil"/>
              <w:bottom w:val="single" w:sz="4" w:space="0" w:color="auto"/>
              <w:right w:val="single" w:sz="4" w:space="0" w:color="auto"/>
            </w:tcBorders>
            <w:shd w:val="clear" w:color="auto" w:fill="auto"/>
            <w:noWrap/>
            <w:vAlign w:val="bottom"/>
            <w:hideMark/>
          </w:tcPr>
          <w:p w14:paraId="6A8D930D"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4F3848"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708" w:type="dxa"/>
            <w:tcBorders>
              <w:top w:val="nil"/>
              <w:left w:val="nil"/>
              <w:bottom w:val="single" w:sz="4" w:space="0" w:color="auto"/>
              <w:right w:val="single" w:sz="4" w:space="0" w:color="auto"/>
            </w:tcBorders>
            <w:shd w:val="clear" w:color="auto" w:fill="auto"/>
            <w:noWrap/>
            <w:vAlign w:val="bottom"/>
            <w:hideMark/>
          </w:tcPr>
          <w:p w14:paraId="7E2F04D5"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709" w:type="dxa"/>
            <w:tcBorders>
              <w:top w:val="nil"/>
              <w:left w:val="nil"/>
              <w:bottom w:val="single" w:sz="4" w:space="0" w:color="auto"/>
              <w:right w:val="single" w:sz="4" w:space="0" w:color="auto"/>
            </w:tcBorders>
            <w:shd w:val="clear" w:color="auto" w:fill="auto"/>
            <w:noWrap/>
            <w:vAlign w:val="bottom"/>
            <w:hideMark/>
          </w:tcPr>
          <w:p w14:paraId="6CD9680C"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743" w:type="dxa"/>
            <w:tcBorders>
              <w:top w:val="nil"/>
              <w:left w:val="nil"/>
              <w:bottom w:val="single" w:sz="4" w:space="0" w:color="auto"/>
              <w:right w:val="single" w:sz="4" w:space="0" w:color="auto"/>
            </w:tcBorders>
            <w:shd w:val="clear" w:color="auto" w:fill="auto"/>
            <w:noWrap/>
            <w:vAlign w:val="bottom"/>
            <w:hideMark/>
          </w:tcPr>
          <w:p w14:paraId="6B797A2F"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957" w:type="dxa"/>
            <w:tcBorders>
              <w:top w:val="nil"/>
              <w:left w:val="single" w:sz="4" w:space="0" w:color="auto"/>
              <w:bottom w:val="single" w:sz="4" w:space="0" w:color="auto"/>
              <w:right w:val="single" w:sz="4" w:space="0" w:color="auto"/>
            </w:tcBorders>
            <w:shd w:val="clear" w:color="auto" w:fill="auto"/>
            <w:noWrap/>
            <w:vAlign w:val="bottom"/>
            <w:hideMark/>
          </w:tcPr>
          <w:p w14:paraId="2E515795"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027" w:type="dxa"/>
            <w:tcBorders>
              <w:top w:val="nil"/>
              <w:left w:val="nil"/>
              <w:bottom w:val="single" w:sz="4" w:space="0" w:color="auto"/>
              <w:right w:val="single" w:sz="4" w:space="0" w:color="auto"/>
            </w:tcBorders>
            <w:shd w:val="clear" w:color="auto" w:fill="auto"/>
            <w:noWrap/>
            <w:vAlign w:val="bottom"/>
            <w:hideMark/>
          </w:tcPr>
          <w:p w14:paraId="0199C85F"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816" w:type="dxa"/>
            <w:tcBorders>
              <w:top w:val="nil"/>
              <w:left w:val="nil"/>
              <w:bottom w:val="single" w:sz="4" w:space="0" w:color="auto"/>
              <w:right w:val="single" w:sz="4" w:space="0" w:color="auto"/>
            </w:tcBorders>
            <w:shd w:val="clear" w:color="auto" w:fill="auto"/>
            <w:noWrap/>
            <w:vAlign w:val="bottom"/>
            <w:hideMark/>
          </w:tcPr>
          <w:p w14:paraId="03A8A4CE"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277" w:type="dxa"/>
            <w:tcBorders>
              <w:top w:val="nil"/>
              <w:left w:val="nil"/>
              <w:bottom w:val="single" w:sz="4" w:space="0" w:color="auto"/>
              <w:right w:val="single" w:sz="4" w:space="0" w:color="auto"/>
            </w:tcBorders>
            <w:shd w:val="clear" w:color="auto" w:fill="auto"/>
            <w:noWrap/>
            <w:vAlign w:val="bottom"/>
            <w:hideMark/>
          </w:tcPr>
          <w:p w14:paraId="77C72077"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275" w:type="dxa"/>
            <w:tcBorders>
              <w:top w:val="nil"/>
              <w:left w:val="nil"/>
              <w:bottom w:val="single" w:sz="4" w:space="0" w:color="auto"/>
              <w:right w:val="single" w:sz="4" w:space="0" w:color="auto"/>
            </w:tcBorders>
            <w:shd w:val="clear" w:color="auto" w:fill="auto"/>
            <w:noWrap/>
            <w:vAlign w:val="bottom"/>
            <w:hideMark/>
          </w:tcPr>
          <w:p w14:paraId="2D357252"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417" w:type="dxa"/>
            <w:tcBorders>
              <w:top w:val="single" w:sz="4" w:space="0" w:color="auto"/>
              <w:left w:val="nil"/>
              <w:bottom w:val="single" w:sz="4" w:space="0" w:color="auto"/>
              <w:right w:val="single" w:sz="4" w:space="0" w:color="auto"/>
            </w:tcBorders>
          </w:tcPr>
          <w:p w14:paraId="766F7C64" w14:textId="77777777" w:rsidR="008B62B8" w:rsidRPr="00751019" w:rsidRDefault="008B62B8" w:rsidP="000C2562">
            <w:pPr>
              <w:spacing w:after="0" w:line="240" w:lineRule="auto"/>
              <w:rPr>
                <w:rFonts w:ascii="Calibri" w:eastAsia="Times New Roman" w:hAnsi="Calibri" w:cs="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408E8"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c>
          <w:tcPr>
            <w:tcW w:w="1092" w:type="dxa"/>
            <w:tcBorders>
              <w:top w:val="nil"/>
              <w:left w:val="nil"/>
              <w:bottom w:val="single" w:sz="4" w:space="0" w:color="auto"/>
              <w:right w:val="single" w:sz="4" w:space="0" w:color="auto"/>
            </w:tcBorders>
            <w:shd w:val="clear" w:color="auto" w:fill="auto"/>
            <w:noWrap/>
            <w:vAlign w:val="bottom"/>
            <w:hideMark/>
          </w:tcPr>
          <w:p w14:paraId="6BD67A6E" w14:textId="77777777" w:rsidR="008B62B8" w:rsidRPr="00751019" w:rsidRDefault="008B62B8" w:rsidP="000C2562">
            <w:pPr>
              <w:spacing w:after="0" w:line="240" w:lineRule="auto"/>
              <w:rPr>
                <w:rFonts w:ascii="Calibri" w:eastAsia="Times New Roman" w:hAnsi="Calibri" w:cs="Calibri"/>
                <w:color w:val="000000"/>
                <w:lang w:eastAsia="zh-CN"/>
              </w:rPr>
            </w:pPr>
            <w:r w:rsidRPr="00751019">
              <w:rPr>
                <w:rFonts w:ascii="Calibri" w:eastAsia="Times New Roman" w:hAnsi="Calibri" w:cs="Calibri"/>
                <w:color w:val="000000"/>
                <w:lang w:eastAsia="zh-CN"/>
              </w:rPr>
              <w:t> </w:t>
            </w:r>
          </w:p>
        </w:tc>
      </w:tr>
    </w:tbl>
    <w:p w14:paraId="5B81376B" w14:textId="77777777" w:rsidR="008B62B8" w:rsidRDefault="008B62B8" w:rsidP="008B62B8">
      <w:pPr>
        <w:spacing w:after="0" w:line="240" w:lineRule="auto"/>
        <w:rPr>
          <w:rFonts w:ascii="Times New Roman" w:eastAsia="Times New Roman" w:hAnsi="Times New Roman" w:cs="Times New Roman"/>
          <w:sz w:val="28"/>
          <w:szCs w:val="28"/>
          <w:lang w:eastAsia="ru-RU"/>
        </w:rPr>
      </w:pPr>
    </w:p>
    <w:p w14:paraId="0737F252" w14:textId="77777777" w:rsidR="008B62B8" w:rsidRDefault="008B62B8" w:rsidP="008B62B8">
      <w:pPr>
        <w:spacing w:after="0" w:line="240" w:lineRule="auto"/>
        <w:rPr>
          <w:rFonts w:ascii="Times New Roman" w:eastAsia="Times New Roman" w:hAnsi="Times New Roman" w:cs="Times New Roman"/>
          <w:sz w:val="28"/>
          <w:szCs w:val="28"/>
          <w:lang w:eastAsia="ru-RU"/>
        </w:rPr>
      </w:pPr>
    </w:p>
    <w:p w14:paraId="0857DD3A" w14:textId="77777777" w:rsidR="008B62B8" w:rsidRDefault="008B62B8" w:rsidP="008B62B8">
      <w:pPr>
        <w:spacing w:after="0" w:line="240" w:lineRule="auto"/>
        <w:rPr>
          <w:rFonts w:ascii="Times New Roman" w:eastAsia="Times New Roman" w:hAnsi="Times New Roman" w:cs="Times New Roman"/>
          <w:sz w:val="28"/>
          <w:szCs w:val="28"/>
          <w:lang w:eastAsia="ru-RU"/>
        </w:rPr>
      </w:pPr>
    </w:p>
    <w:p w14:paraId="2DCEBEB5" w14:textId="77777777" w:rsidR="008B62B8" w:rsidRPr="00751019" w:rsidRDefault="008B62B8" w:rsidP="008B62B8">
      <w:pPr>
        <w:spacing w:after="0" w:line="240" w:lineRule="auto"/>
        <w:rPr>
          <w:rFonts w:ascii="Times New Roman" w:eastAsia="Times New Roman" w:hAnsi="Times New Roman" w:cs="Times New Roman"/>
          <w:sz w:val="28"/>
          <w:szCs w:val="28"/>
          <w:lang w:eastAsia="ru-RU"/>
        </w:rPr>
      </w:pPr>
    </w:p>
    <w:p w14:paraId="6F76E7EA"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3FABE4C2"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4073BDEB"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3349B93D"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2E541CF9"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6BE83EB1"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47B9FC05" w14:textId="77777777" w:rsidR="008B62B8" w:rsidRPr="00A91252" w:rsidRDefault="008B62B8" w:rsidP="008B62B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45061F10" w14:textId="77777777" w:rsidR="008B62B8" w:rsidRDefault="008B62B8" w:rsidP="008B62B8">
      <w:pPr>
        <w:rPr>
          <w:lang w:val="kk-KZ"/>
        </w:rPr>
      </w:pPr>
    </w:p>
    <w:p w14:paraId="16E27B16" w14:textId="77777777" w:rsidR="008B62B8" w:rsidRDefault="008B62B8" w:rsidP="008B62B8">
      <w:pPr>
        <w:rPr>
          <w:lang w:val="kk-KZ"/>
        </w:rPr>
      </w:pPr>
    </w:p>
    <w:p w14:paraId="0998BF68" w14:textId="77777777" w:rsidR="008B62B8" w:rsidRPr="003F1CDF" w:rsidRDefault="008B62B8" w:rsidP="008B62B8">
      <w:pPr>
        <w:spacing w:after="0" w:line="240" w:lineRule="auto"/>
        <w:jc w:val="center"/>
        <w:rPr>
          <w:rFonts w:ascii="Times New Roman" w:hAnsi="Times New Roman" w:cs="Times New Roman"/>
          <w:sz w:val="28"/>
          <w:szCs w:val="24"/>
          <w:lang w:val="ru-RU"/>
        </w:rPr>
      </w:pPr>
      <w:r w:rsidRPr="003F1CDF">
        <w:rPr>
          <w:rFonts w:ascii="Times New Roman" w:hAnsi="Times New Roman" w:cs="Times New Roman"/>
          <w:b/>
          <w:color w:val="000000"/>
          <w:sz w:val="28"/>
          <w:szCs w:val="24"/>
          <w:lang w:val="ru-RU"/>
        </w:rPr>
        <w:lastRenderedPageBreak/>
        <w:t>Пояснение по заполнению формы, предназначенной для сбора административных данных</w:t>
      </w:r>
    </w:p>
    <w:p w14:paraId="43F3A60A" w14:textId="77777777" w:rsidR="008B62B8" w:rsidRPr="00A45D50" w:rsidRDefault="008B62B8" w:rsidP="008B62B8">
      <w:pPr>
        <w:spacing w:after="0" w:line="240" w:lineRule="auto"/>
        <w:jc w:val="center"/>
        <w:rPr>
          <w:rFonts w:ascii="Times New Roman" w:hAnsi="Times New Roman" w:cs="Times New Roman"/>
          <w:color w:val="000000"/>
          <w:sz w:val="24"/>
          <w:szCs w:val="24"/>
          <w:lang w:val="ru-RU"/>
        </w:rPr>
      </w:pPr>
      <w:r w:rsidRPr="00A45D50">
        <w:rPr>
          <w:rFonts w:ascii="Times New Roman" w:hAnsi="Times New Roman" w:cs="Times New Roman"/>
          <w:color w:val="000000"/>
          <w:sz w:val="24"/>
          <w:szCs w:val="24"/>
          <w:lang w:val="ru-RU"/>
        </w:rPr>
        <w:t>«</w:t>
      </w:r>
      <w:r w:rsidRPr="00A45D50">
        <w:rPr>
          <w:rFonts w:ascii="Times New Roman" w:hAnsi="Times New Roman" w:cs="Times New Roman"/>
          <w:sz w:val="28"/>
          <w:szCs w:val="28"/>
          <w:lang w:val="ru-RU"/>
        </w:rPr>
        <w:t xml:space="preserve">Сведения о </w:t>
      </w:r>
      <w:r>
        <w:rPr>
          <w:rFonts w:ascii="Times New Roman" w:hAnsi="Times New Roman" w:cs="Times New Roman"/>
          <w:sz w:val="28"/>
          <w:szCs w:val="28"/>
        </w:rPr>
        <w:t>развитии модели</w:t>
      </w:r>
      <w:r w:rsidRPr="00A45D50">
        <w:rPr>
          <w:rFonts w:ascii="Times New Roman" w:hAnsi="Times New Roman" w:cs="Times New Roman"/>
          <w:sz w:val="28"/>
          <w:szCs w:val="28"/>
          <w:lang w:val="ru-RU"/>
        </w:rPr>
        <w:t xml:space="preserve"> </w:t>
      </w:r>
      <w:r w:rsidRPr="00A45D50">
        <w:rPr>
          <w:rFonts w:ascii="Times New Roman" w:eastAsia="Times New Roman" w:hAnsi="Times New Roman" w:cs="Times New Roman"/>
          <w:bCs/>
          <w:color w:val="000000"/>
          <w:sz w:val="28"/>
          <w:szCs w:val="28"/>
          <w:lang w:val="kk-KZ" w:eastAsia="ru-RU"/>
        </w:rPr>
        <w:t>«</w:t>
      </w:r>
      <w:r w:rsidRPr="00A45D50">
        <w:rPr>
          <w:rFonts w:ascii="Times New Roman" w:eastAsia="Times New Roman" w:hAnsi="Times New Roman" w:cs="Times New Roman"/>
          <w:bCs/>
          <w:color w:val="000000"/>
          <w:sz w:val="28"/>
          <w:szCs w:val="28"/>
          <w:lang w:val="ru-RU" w:eastAsia="ru-RU"/>
        </w:rPr>
        <w:t>Серебрян</w:t>
      </w:r>
      <w:r>
        <w:rPr>
          <w:rFonts w:ascii="Times New Roman" w:eastAsia="Times New Roman" w:hAnsi="Times New Roman" w:cs="Times New Roman"/>
          <w:bCs/>
          <w:color w:val="000000"/>
          <w:sz w:val="28"/>
          <w:szCs w:val="28"/>
          <w:lang w:eastAsia="ru-RU"/>
        </w:rPr>
        <w:t>ые университеты</w:t>
      </w:r>
      <w:r w:rsidRPr="00A45D50">
        <w:rPr>
          <w:rFonts w:ascii="Times New Roman" w:hAnsi="Times New Roman" w:cs="Times New Roman"/>
          <w:color w:val="000000"/>
          <w:sz w:val="24"/>
          <w:szCs w:val="24"/>
          <w:lang w:val="ru-RU"/>
        </w:rPr>
        <w:t>»</w:t>
      </w:r>
    </w:p>
    <w:p w14:paraId="75359C61" w14:textId="6048B836" w:rsidR="008B62B8" w:rsidRPr="003F1CDF" w:rsidRDefault="008B62B8" w:rsidP="008B62B8">
      <w:pPr>
        <w:spacing w:after="0" w:line="240" w:lineRule="auto"/>
        <w:jc w:val="center"/>
        <w:rPr>
          <w:rFonts w:ascii="Times New Roman" w:hAnsi="Times New Roman" w:cs="Times New Roman"/>
          <w:b/>
          <w:sz w:val="28"/>
          <w:szCs w:val="28"/>
          <w:lang w:val="ru-RU"/>
        </w:rPr>
      </w:pPr>
      <w:r w:rsidRPr="00DE741D">
        <w:rPr>
          <w:rFonts w:ascii="Times New Roman" w:hAnsi="Times New Roman" w:cs="Times New Roman"/>
          <w:b/>
          <w:color w:val="000000"/>
          <w:sz w:val="24"/>
          <w:szCs w:val="24"/>
          <w:lang w:val="ru-RU"/>
        </w:rPr>
        <w:t>(Индекс: ВП - 3</w:t>
      </w:r>
      <w:r>
        <w:rPr>
          <w:rFonts w:ascii="Times New Roman" w:hAnsi="Times New Roman" w:cs="Times New Roman"/>
          <w:b/>
          <w:color w:val="000000"/>
          <w:sz w:val="24"/>
          <w:szCs w:val="24"/>
        </w:rPr>
        <w:t>8</w:t>
      </w:r>
      <w:r w:rsidRPr="00DE741D">
        <w:rPr>
          <w:rFonts w:ascii="Times New Roman" w:hAnsi="Times New Roman" w:cs="Times New Roman"/>
          <w:b/>
          <w:color w:val="000000"/>
          <w:sz w:val="24"/>
          <w:szCs w:val="24"/>
          <w:lang w:val="ru-RU"/>
        </w:rPr>
        <w:t xml:space="preserve"> периодичность-</w:t>
      </w:r>
      <w:r>
        <w:rPr>
          <w:rFonts w:ascii="Times New Roman" w:hAnsi="Times New Roman" w:cs="Times New Roman"/>
          <w:b/>
          <w:color w:val="000000"/>
          <w:sz w:val="24"/>
          <w:szCs w:val="24"/>
          <w:lang w:val="ru-RU"/>
        </w:rPr>
        <w:t>2 раза в год</w:t>
      </w:r>
      <w:r w:rsidRPr="00DE741D">
        <w:rPr>
          <w:rFonts w:ascii="Times New Roman" w:hAnsi="Times New Roman" w:cs="Times New Roman"/>
          <w:b/>
          <w:color w:val="000000"/>
          <w:sz w:val="24"/>
          <w:szCs w:val="24"/>
          <w:lang w:val="ru-RU"/>
        </w:rPr>
        <w:t>)</w:t>
      </w:r>
    </w:p>
    <w:p w14:paraId="24BD31C5" w14:textId="77777777" w:rsidR="008B62B8" w:rsidRPr="003F1CDF" w:rsidRDefault="008B62B8" w:rsidP="008B62B8">
      <w:pPr>
        <w:spacing w:after="0"/>
        <w:jc w:val="center"/>
        <w:rPr>
          <w:rFonts w:ascii="Times New Roman" w:hAnsi="Times New Roman" w:cs="Times New Roman"/>
          <w:b/>
          <w:color w:val="000000"/>
          <w:sz w:val="24"/>
          <w:szCs w:val="24"/>
          <w:lang w:val="ru-RU"/>
        </w:rPr>
      </w:pPr>
    </w:p>
    <w:p w14:paraId="092B2837" w14:textId="77777777" w:rsidR="008B62B8" w:rsidRPr="003F1CDF" w:rsidRDefault="008B62B8" w:rsidP="008B62B8">
      <w:pPr>
        <w:spacing w:after="0" w:line="240" w:lineRule="auto"/>
        <w:jc w:val="both"/>
        <w:rPr>
          <w:rFonts w:ascii="Times New Roman" w:hAnsi="Times New Roman" w:cs="Times New Roman"/>
          <w:sz w:val="28"/>
          <w:szCs w:val="24"/>
          <w:lang w:val="ru-RU"/>
        </w:rPr>
      </w:pPr>
      <w:r w:rsidRPr="003F1CDF">
        <w:rPr>
          <w:rFonts w:ascii="Times New Roman" w:hAnsi="Times New Roman" w:cs="Times New Roman"/>
          <w:color w:val="000000"/>
          <w:sz w:val="28"/>
          <w:szCs w:val="24"/>
          <w:lang w:val="ru-RU"/>
        </w:rPr>
        <w:t>1. Пояснение по заполнению Формы:</w:t>
      </w:r>
    </w:p>
    <w:p w14:paraId="57B26AB2" w14:textId="77777777" w:rsidR="008B62B8" w:rsidRPr="003F1CDF" w:rsidRDefault="008B62B8" w:rsidP="008B62B8">
      <w:pPr>
        <w:spacing w:after="0" w:line="240" w:lineRule="auto"/>
        <w:jc w:val="both"/>
        <w:rPr>
          <w:rFonts w:ascii="Times New Roman" w:hAnsi="Times New Roman" w:cs="Times New Roman"/>
          <w:sz w:val="28"/>
          <w:szCs w:val="28"/>
          <w:lang w:val="kk-KZ"/>
        </w:rPr>
      </w:pPr>
      <w:r w:rsidRPr="003F1CDF">
        <w:rPr>
          <w:rFonts w:ascii="Times New Roman" w:hAnsi="Times New Roman" w:cs="Times New Roman"/>
          <w:color w:val="000000"/>
          <w:sz w:val="28"/>
          <w:szCs w:val="28"/>
          <w:lang w:val="ru-RU"/>
        </w:rPr>
        <w:t>В графе 1 указывается</w:t>
      </w:r>
      <w:r w:rsidRPr="003F1CDF">
        <w:rPr>
          <w:rFonts w:ascii="Times New Roman" w:hAnsi="Times New Roman" w:cs="Times New Roman"/>
          <w:color w:val="000000"/>
          <w:sz w:val="28"/>
          <w:szCs w:val="28"/>
          <w:lang w:val="kk-KZ"/>
        </w:rPr>
        <w:t xml:space="preserve"> порядковый номер</w:t>
      </w:r>
    </w:p>
    <w:p w14:paraId="72B408A6" w14:textId="77777777" w:rsidR="008B62B8" w:rsidRPr="003F1CDF" w:rsidRDefault="008B62B8" w:rsidP="008B62B8">
      <w:pPr>
        <w:spacing w:after="0" w:line="240" w:lineRule="auto"/>
        <w:rPr>
          <w:rFonts w:ascii="Times New Roman" w:eastAsia="Times New Roman" w:hAnsi="Times New Roman" w:cs="Times New Roman"/>
          <w:bCs/>
          <w:sz w:val="28"/>
          <w:szCs w:val="28"/>
          <w:lang w:val="ru-RU" w:eastAsia="ru-RU"/>
        </w:rPr>
      </w:pPr>
      <w:r w:rsidRPr="003F1CDF">
        <w:rPr>
          <w:rFonts w:ascii="Times New Roman" w:hAnsi="Times New Roman" w:cs="Times New Roman"/>
          <w:color w:val="000000"/>
          <w:sz w:val="28"/>
          <w:szCs w:val="28"/>
          <w:lang w:val="ru-RU"/>
        </w:rPr>
        <w:t xml:space="preserve">В графе </w:t>
      </w:r>
      <w:r w:rsidRPr="003F1CDF">
        <w:rPr>
          <w:rFonts w:ascii="Times New Roman" w:hAnsi="Times New Roman" w:cs="Times New Roman"/>
          <w:color w:val="000000"/>
          <w:sz w:val="28"/>
          <w:szCs w:val="28"/>
          <w:lang w:val="kk-KZ"/>
        </w:rPr>
        <w:t>2</w:t>
      </w:r>
      <w:r w:rsidRPr="003F1CDF">
        <w:rPr>
          <w:rFonts w:ascii="Times New Roman" w:hAnsi="Times New Roman" w:cs="Times New Roman"/>
          <w:color w:val="000000"/>
          <w:sz w:val="28"/>
          <w:szCs w:val="28"/>
          <w:lang w:val="ru-RU"/>
        </w:rPr>
        <w:t xml:space="preserve"> указывается наименование организации высшего и </w:t>
      </w:r>
      <w:r>
        <w:rPr>
          <w:rFonts w:ascii="Times New Roman" w:hAnsi="Times New Roman" w:cs="Times New Roman"/>
          <w:color w:val="000000"/>
          <w:sz w:val="28"/>
          <w:szCs w:val="28"/>
          <w:lang w:val="ru-RU"/>
        </w:rPr>
        <w:t xml:space="preserve">(или) </w:t>
      </w:r>
      <w:r w:rsidRPr="003F1CDF">
        <w:rPr>
          <w:rFonts w:ascii="Times New Roman" w:hAnsi="Times New Roman" w:cs="Times New Roman"/>
          <w:color w:val="000000"/>
          <w:sz w:val="28"/>
          <w:szCs w:val="28"/>
          <w:lang w:val="ru-RU"/>
        </w:rPr>
        <w:t xml:space="preserve">послевузовского образования, </w:t>
      </w:r>
      <w:r w:rsidRPr="003F1CDF">
        <w:rPr>
          <w:rFonts w:ascii="Times New Roman" w:hAnsi="Times New Roman" w:cs="Times New Roman"/>
          <w:color w:val="000000"/>
          <w:sz w:val="28"/>
          <w:szCs w:val="28"/>
          <w:lang w:val="kk-KZ"/>
        </w:rPr>
        <w:t>в котором внедрен</w:t>
      </w:r>
      <w:r>
        <w:rPr>
          <w:rFonts w:ascii="Times New Roman" w:hAnsi="Times New Roman" w:cs="Times New Roman"/>
          <w:color w:val="000000"/>
          <w:sz w:val="28"/>
          <w:szCs w:val="28"/>
        </w:rPr>
        <w:t>а модель</w:t>
      </w:r>
      <w:r w:rsidRPr="003F1CDF">
        <w:rPr>
          <w:rFonts w:ascii="Times New Roman" w:hAnsi="Times New Roman" w:cs="Times New Roman"/>
          <w:color w:val="000000"/>
          <w:sz w:val="28"/>
          <w:szCs w:val="28"/>
          <w:lang w:val="kk-KZ"/>
        </w:rPr>
        <w:t xml:space="preserve"> «Серебрянн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p>
    <w:p w14:paraId="7FBCCE46" w14:textId="77777777" w:rsidR="008B62B8" w:rsidRDefault="008B62B8" w:rsidP="008B62B8">
      <w:pPr>
        <w:spacing w:after="0" w:line="240" w:lineRule="auto"/>
        <w:rPr>
          <w:rFonts w:ascii="Times New Roman" w:hAnsi="Times New Roman" w:cs="Times New Roman"/>
          <w:color w:val="000000"/>
          <w:sz w:val="28"/>
          <w:szCs w:val="28"/>
          <w:lang w:val="kk-KZ"/>
        </w:rPr>
      </w:pPr>
      <w:r w:rsidRPr="003F1CDF">
        <w:rPr>
          <w:rFonts w:ascii="Times New Roman" w:hAnsi="Times New Roman" w:cs="Times New Roman"/>
          <w:color w:val="000000"/>
          <w:sz w:val="28"/>
          <w:szCs w:val="28"/>
          <w:lang w:val="ru-RU"/>
        </w:rPr>
        <w:t xml:space="preserve">В графе </w:t>
      </w:r>
      <w:r w:rsidRPr="003F1CDF">
        <w:rPr>
          <w:rFonts w:ascii="Times New Roman" w:hAnsi="Times New Roman" w:cs="Times New Roman"/>
          <w:color w:val="000000"/>
          <w:sz w:val="28"/>
          <w:szCs w:val="28"/>
          <w:lang w:val="kk-KZ"/>
        </w:rPr>
        <w:t>3</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sz w:val="28"/>
          <w:szCs w:val="28"/>
          <w:lang w:val="ru-RU" w:eastAsia="ru-RU"/>
        </w:rPr>
        <w:t xml:space="preserve"> </w:t>
      </w:r>
      <w:r w:rsidRPr="003F1CDF">
        <w:rPr>
          <w:rFonts w:ascii="Times New Roman" w:eastAsia="Times New Roman" w:hAnsi="Times New Roman" w:cs="Times New Roman"/>
          <w:color w:val="000000"/>
          <w:sz w:val="28"/>
          <w:szCs w:val="28"/>
          <w:lang w:val="kk-KZ" w:eastAsia="ru-RU"/>
        </w:rPr>
        <w:t>к</w:t>
      </w:r>
      <w:r w:rsidRPr="003F1CDF">
        <w:rPr>
          <w:rFonts w:ascii="Times New Roman" w:eastAsia="Times New Roman" w:hAnsi="Times New Roman" w:cs="Times New Roman"/>
          <w:color w:val="000000"/>
          <w:sz w:val="28"/>
          <w:szCs w:val="28"/>
          <w:lang w:val="ru-RU" w:eastAsia="ru-RU"/>
        </w:rPr>
        <w:t xml:space="preserve">оличество образовательных программ/курсов в рамках </w:t>
      </w:r>
      <w:r w:rsidRPr="003F1CDF">
        <w:rPr>
          <w:rFonts w:ascii="Times New Roman" w:hAnsi="Times New Roman" w:cs="Times New Roman"/>
          <w:color w:val="000000"/>
          <w:sz w:val="28"/>
          <w:szCs w:val="28"/>
          <w:lang w:val="kk-KZ"/>
        </w:rPr>
        <w:t>«Серебрянн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p>
    <w:p w14:paraId="09424AF2" w14:textId="77777777" w:rsidR="008B62B8" w:rsidRPr="006F53DE" w:rsidRDefault="008B62B8" w:rsidP="008B62B8">
      <w:pPr>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В графе 4,5,6 </w:t>
      </w:r>
      <w:r w:rsidRPr="003F1CDF">
        <w:rPr>
          <w:rFonts w:ascii="Times New Roman" w:hAnsi="Times New Roman" w:cs="Times New Roman"/>
          <w:color w:val="000000"/>
          <w:sz w:val="28"/>
          <w:szCs w:val="28"/>
          <w:lang w:val="ru-RU"/>
        </w:rPr>
        <w:t>указывается</w:t>
      </w:r>
      <w:r>
        <w:rPr>
          <w:rFonts w:ascii="Times New Roman" w:hAnsi="Times New Roman" w:cs="Times New Roman"/>
          <w:color w:val="000000"/>
          <w:sz w:val="28"/>
          <w:szCs w:val="28"/>
        </w:rPr>
        <w:t xml:space="preserve"> количество </w:t>
      </w:r>
      <w:r w:rsidRPr="006F53DE">
        <w:rPr>
          <w:rFonts w:ascii="Times New Roman" w:eastAsia="Times New Roman" w:hAnsi="Times New Roman" w:cs="Times New Roman"/>
          <w:color w:val="000000"/>
          <w:sz w:val="28"/>
          <w:szCs w:val="28"/>
          <w:lang w:val="ru-RU"/>
        </w:rPr>
        <w:t>курсов/образовательных программ в разрезе языка обучения</w:t>
      </w:r>
    </w:p>
    <w:p w14:paraId="4F41CE99" w14:textId="77777777" w:rsidR="008B62B8" w:rsidRPr="003F1CDF" w:rsidRDefault="008B62B8" w:rsidP="008B62B8">
      <w:pPr>
        <w:spacing w:after="0" w:line="240" w:lineRule="auto"/>
        <w:rPr>
          <w:rFonts w:ascii="Times New Roman" w:hAnsi="Times New Roman" w:cs="Times New Roman"/>
          <w:sz w:val="28"/>
          <w:szCs w:val="28"/>
          <w:lang w:val="ru-RU"/>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7</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ru-RU" w:eastAsia="ru-RU"/>
        </w:rPr>
        <w:t xml:space="preserve"> </w:t>
      </w:r>
      <w:r w:rsidRPr="003F1CDF">
        <w:rPr>
          <w:rFonts w:ascii="Times New Roman" w:eastAsia="Times New Roman" w:hAnsi="Times New Roman" w:cs="Times New Roman"/>
          <w:color w:val="000000"/>
          <w:sz w:val="28"/>
          <w:szCs w:val="28"/>
          <w:lang w:val="kk-KZ" w:eastAsia="ru-RU"/>
        </w:rPr>
        <w:t>о</w:t>
      </w:r>
      <w:r w:rsidRPr="003F1CDF">
        <w:rPr>
          <w:rFonts w:ascii="Times New Roman" w:eastAsia="Times New Roman" w:hAnsi="Times New Roman" w:cs="Times New Roman"/>
          <w:color w:val="000000"/>
          <w:sz w:val="28"/>
          <w:szCs w:val="28"/>
          <w:lang w:val="ru-RU" w:eastAsia="ru-RU"/>
        </w:rPr>
        <w:t xml:space="preserve">бщее количество слушателей в рамках </w:t>
      </w:r>
      <w:r w:rsidRPr="003F1CDF">
        <w:rPr>
          <w:rFonts w:ascii="Times New Roman" w:hAnsi="Times New Roman" w:cs="Times New Roman"/>
          <w:color w:val="000000"/>
          <w:sz w:val="28"/>
          <w:szCs w:val="28"/>
          <w:lang w:val="kk-KZ"/>
        </w:rPr>
        <w:t>«Серебрянн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p>
    <w:p w14:paraId="2A9FB5A0" w14:textId="77777777" w:rsidR="008B62B8" w:rsidRPr="003F1CDF" w:rsidRDefault="008B62B8" w:rsidP="008B62B8">
      <w:pPr>
        <w:spacing w:after="0" w:line="240" w:lineRule="auto"/>
        <w:rPr>
          <w:rFonts w:ascii="Times New Roman" w:hAnsi="Times New Roman" w:cs="Times New Roman"/>
          <w:sz w:val="28"/>
          <w:szCs w:val="28"/>
          <w:lang w:val="ru-RU"/>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8</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ru-RU" w:eastAsia="ru-RU"/>
        </w:rPr>
        <w:t xml:space="preserve"> количество слушателей </w:t>
      </w:r>
      <w:r w:rsidRPr="003F1CDF">
        <w:rPr>
          <w:rFonts w:ascii="Times New Roman" w:eastAsia="Times New Roman" w:hAnsi="Times New Roman" w:cs="Times New Roman"/>
          <w:color w:val="000000"/>
          <w:sz w:val="28"/>
          <w:szCs w:val="28"/>
          <w:lang w:val="kk-KZ" w:eastAsia="ru-RU"/>
        </w:rPr>
        <w:t xml:space="preserve">в возрасте </w:t>
      </w:r>
      <w:r w:rsidRPr="003F1CDF">
        <w:rPr>
          <w:rFonts w:ascii="Times New Roman" w:eastAsia="Times New Roman" w:hAnsi="Times New Roman" w:cs="Times New Roman"/>
          <w:color w:val="000000"/>
          <w:sz w:val="28"/>
          <w:szCs w:val="28"/>
          <w:lang w:val="ru-RU" w:eastAsia="ru-RU"/>
        </w:rPr>
        <w:t>50+</w:t>
      </w:r>
    </w:p>
    <w:p w14:paraId="4C078022" w14:textId="77777777" w:rsidR="008B62B8" w:rsidRPr="003F1CDF" w:rsidRDefault="008B62B8" w:rsidP="008B62B8">
      <w:pPr>
        <w:spacing w:after="0" w:line="240" w:lineRule="auto"/>
        <w:rPr>
          <w:rFonts w:ascii="Times New Roman" w:eastAsia="Times New Roman" w:hAnsi="Times New Roman" w:cs="Times New Roman"/>
          <w:color w:val="000000"/>
          <w:sz w:val="28"/>
          <w:szCs w:val="28"/>
          <w:lang w:val="kk-KZ" w:eastAsia="ru-RU"/>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9</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ru-RU" w:eastAsia="ru-RU"/>
        </w:rPr>
        <w:t xml:space="preserve"> количество слушателей </w:t>
      </w:r>
      <w:r w:rsidRPr="003F1CDF">
        <w:rPr>
          <w:rFonts w:ascii="Times New Roman" w:eastAsia="Times New Roman" w:hAnsi="Times New Roman" w:cs="Times New Roman"/>
          <w:color w:val="000000"/>
          <w:sz w:val="28"/>
          <w:szCs w:val="28"/>
          <w:lang w:val="kk-KZ" w:eastAsia="ru-RU"/>
        </w:rPr>
        <w:t xml:space="preserve">в возрасте </w:t>
      </w:r>
      <w:r w:rsidRPr="003F1CDF">
        <w:rPr>
          <w:rFonts w:ascii="Times New Roman" w:eastAsia="Times New Roman" w:hAnsi="Times New Roman" w:cs="Times New Roman"/>
          <w:color w:val="000000"/>
          <w:sz w:val="28"/>
          <w:szCs w:val="28"/>
          <w:lang w:val="ru-RU" w:eastAsia="ru-RU"/>
        </w:rPr>
        <w:t>60+</w:t>
      </w:r>
    </w:p>
    <w:p w14:paraId="56CB7D5B" w14:textId="77777777" w:rsidR="008B62B8" w:rsidRDefault="008B62B8" w:rsidP="008B62B8">
      <w:pPr>
        <w:spacing w:after="0" w:line="240" w:lineRule="auto"/>
        <w:rPr>
          <w:rFonts w:ascii="Times New Roman" w:hAnsi="Times New Roman" w:cs="Times New Roman"/>
          <w:color w:val="000000"/>
          <w:sz w:val="28"/>
          <w:szCs w:val="28"/>
          <w:lang w:val="ru-RU"/>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10</w:t>
      </w:r>
      <w:r w:rsidRPr="003F1CDF">
        <w:rPr>
          <w:rFonts w:ascii="Times New Roman" w:hAnsi="Times New Roman" w:cs="Times New Roman"/>
          <w:color w:val="000000"/>
          <w:sz w:val="28"/>
          <w:szCs w:val="28"/>
          <w:lang w:val="ru-RU"/>
        </w:rPr>
        <w:t xml:space="preserve"> указывается</w:t>
      </w:r>
      <w:r w:rsidRPr="003F1CDF">
        <w:rPr>
          <w:rFonts w:ascii="Times New Roman" w:hAnsi="Times New Roman" w:cs="Times New Roman"/>
          <w:sz w:val="28"/>
          <w:szCs w:val="28"/>
          <w:lang w:val="kk-KZ"/>
        </w:rPr>
        <w:t xml:space="preserve"> </w:t>
      </w:r>
      <w:r w:rsidRPr="00751019">
        <w:rPr>
          <w:rFonts w:ascii="Times New Roman" w:eastAsia="Times New Roman" w:hAnsi="Times New Roman" w:cs="Times New Roman"/>
          <w:color w:val="000000"/>
          <w:sz w:val="28"/>
          <w:szCs w:val="28"/>
          <w:lang w:eastAsia="zh-CN"/>
        </w:rPr>
        <w:t>количество разработанных учебно-методических пособий, научно-методического обеспечения и так далее</w:t>
      </w:r>
      <w:r w:rsidRPr="006F53DE">
        <w:rPr>
          <w:rFonts w:ascii="Times New Roman" w:hAnsi="Times New Roman" w:cs="Times New Roman"/>
          <w:color w:val="000000"/>
          <w:sz w:val="40"/>
          <w:szCs w:val="40"/>
          <w:lang w:val="ru-RU"/>
        </w:rPr>
        <w:t xml:space="preserve"> </w:t>
      </w:r>
    </w:p>
    <w:p w14:paraId="5794E034" w14:textId="77777777" w:rsidR="008B62B8" w:rsidRDefault="008B62B8" w:rsidP="008B62B8">
      <w:pPr>
        <w:spacing w:after="0" w:line="240" w:lineRule="auto"/>
        <w:rPr>
          <w:rFonts w:ascii="Times New Roman" w:hAnsi="Times New Roman" w:cs="Times New Roman"/>
          <w:color w:val="000000"/>
          <w:sz w:val="40"/>
          <w:szCs w:val="40"/>
          <w:lang w:val="ru-RU"/>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11</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kk-KZ" w:eastAsia="ru-RU"/>
        </w:rPr>
        <w:t xml:space="preserve"> </w:t>
      </w:r>
      <w:r w:rsidRPr="00751019">
        <w:rPr>
          <w:rFonts w:ascii="Times New Roman" w:eastAsia="Times New Roman" w:hAnsi="Times New Roman" w:cs="Times New Roman"/>
          <w:color w:val="000000"/>
          <w:sz w:val="28"/>
          <w:szCs w:val="28"/>
          <w:lang w:eastAsia="zh-CN"/>
        </w:rPr>
        <w:t>общая численность профессорско-преподавательского состава</w:t>
      </w:r>
      <w:r w:rsidRPr="000D15B7">
        <w:rPr>
          <w:rFonts w:ascii="Times New Roman" w:hAnsi="Times New Roman" w:cs="Times New Roman"/>
          <w:color w:val="000000"/>
          <w:sz w:val="40"/>
          <w:szCs w:val="40"/>
          <w:lang w:val="ru-RU"/>
        </w:rPr>
        <w:t xml:space="preserve"> </w:t>
      </w:r>
    </w:p>
    <w:p w14:paraId="056A040F" w14:textId="77777777" w:rsidR="008B62B8" w:rsidRPr="00B24BDA" w:rsidRDefault="008B62B8" w:rsidP="008B62B8">
      <w:pPr>
        <w:spacing w:after="0" w:line="240" w:lineRule="auto"/>
        <w:rPr>
          <w:rFonts w:ascii="Times New Roman" w:eastAsia="Times New Roman" w:hAnsi="Times New Roman" w:cs="Times New Roman"/>
          <w:color w:val="000000"/>
          <w:sz w:val="28"/>
          <w:szCs w:val="28"/>
          <w:lang w:eastAsia="ru-RU"/>
        </w:rPr>
      </w:pPr>
      <w:r w:rsidRPr="003F1CDF">
        <w:rPr>
          <w:rFonts w:ascii="Times New Roman" w:hAnsi="Times New Roman" w:cs="Times New Roman"/>
          <w:color w:val="000000"/>
          <w:sz w:val="28"/>
          <w:szCs w:val="28"/>
          <w:lang w:val="ru-RU"/>
        </w:rPr>
        <w:t xml:space="preserve">В графе </w:t>
      </w:r>
      <w:r w:rsidRPr="003F1CDF">
        <w:rPr>
          <w:rFonts w:ascii="Times New Roman" w:hAnsi="Times New Roman" w:cs="Times New Roman"/>
          <w:color w:val="000000"/>
          <w:sz w:val="28"/>
          <w:szCs w:val="28"/>
          <w:lang w:val="kk-KZ"/>
        </w:rPr>
        <w:t>1</w:t>
      </w:r>
      <w:r>
        <w:rPr>
          <w:rFonts w:ascii="Times New Roman" w:hAnsi="Times New Roman" w:cs="Times New Roman"/>
          <w:color w:val="000000"/>
          <w:sz w:val="28"/>
          <w:szCs w:val="28"/>
        </w:rPr>
        <w:t>2</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ru-RU" w:eastAsia="ru-RU"/>
        </w:rPr>
        <w:t xml:space="preserve"> </w:t>
      </w:r>
      <w:r w:rsidRPr="003F1CDF">
        <w:rPr>
          <w:rFonts w:ascii="Times New Roman" w:eastAsia="Times New Roman" w:hAnsi="Times New Roman" w:cs="Times New Roman"/>
          <w:color w:val="000000"/>
          <w:sz w:val="28"/>
          <w:szCs w:val="28"/>
          <w:lang w:val="kk-KZ" w:eastAsia="ru-RU"/>
        </w:rPr>
        <w:t>к</w:t>
      </w:r>
      <w:r w:rsidRPr="003F1CDF">
        <w:rPr>
          <w:rFonts w:ascii="Times New Roman" w:eastAsia="Times New Roman" w:hAnsi="Times New Roman" w:cs="Times New Roman"/>
          <w:color w:val="000000"/>
          <w:sz w:val="28"/>
          <w:szCs w:val="28"/>
          <w:lang w:val="ru-RU" w:eastAsia="ru-RU"/>
        </w:rPr>
        <w:t xml:space="preserve">оличество слушателей, закончивших обучение </w:t>
      </w:r>
      <w:r>
        <w:rPr>
          <w:rFonts w:ascii="Times New Roman" w:eastAsia="Times New Roman" w:hAnsi="Times New Roman" w:cs="Times New Roman"/>
          <w:color w:val="000000"/>
          <w:sz w:val="28"/>
          <w:szCs w:val="28"/>
          <w:lang w:eastAsia="ru-RU"/>
        </w:rPr>
        <w:t xml:space="preserve">в рамках </w:t>
      </w:r>
      <w:r w:rsidRPr="003F1CDF">
        <w:rPr>
          <w:rFonts w:ascii="Times New Roman" w:hAnsi="Times New Roman" w:cs="Times New Roman"/>
          <w:color w:val="000000"/>
          <w:sz w:val="28"/>
          <w:szCs w:val="28"/>
          <w:lang w:val="kk-KZ"/>
        </w:rPr>
        <w:t>«Серебрянн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p>
    <w:p w14:paraId="4F2A6CC5" w14:textId="77777777" w:rsidR="008B62B8" w:rsidRPr="00B24BDA" w:rsidRDefault="008B62B8" w:rsidP="008B62B8">
      <w:pPr>
        <w:spacing w:after="0" w:line="240" w:lineRule="auto"/>
        <w:rPr>
          <w:rFonts w:ascii="Times New Roman" w:hAnsi="Times New Roman" w:cs="Times New Roman"/>
          <w:sz w:val="28"/>
          <w:szCs w:val="28"/>
        </w:rPr>
      </w:pPr>
      <w:r w:rsidRPr="003F1CDF">
        <w:rPr>
          <w:rFonts w:ascii="Times New Roman" w:hAnsi="Times New Roman" w:cs="Times New Roman"/>
          <w:color w:val="000000"/>
          <w:sz w:val="28"/>
          <w:szCs w:val="28"/>
          <w:lang w:val="ru-RU"/>
        </w:rPr>
        <w:t xml:space="preserve">В графе </w:t>
      </w:r>
      <w:r>
        <w:rPr>
          <w:rFonts w:ascii="Times New Roman" w:hAnsi="Times New Roman" w:cs="Times New Roman"/>
          <w:color w:val="000000"/>
          <w:sz w:val="28"/>
          <w:szCs w:val="28"/>
        </w:rPr>
        <w:t>13</w:t>
      </w:r>
      <w:r w:rsidRPr="003F1CD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указываются существующие проблемы в реализации обучения в рамках </w:t>
      </w:r>
      <w:r w:rsidRPr="003F1CDF">
        <w:rPr>
          <w:rFonts w:ascii="Times New Roman" w:hAnsi="Times New Roman" w:cs="Times New Roman"/>
          <w:color w:val="000000"/>
          <w:sz w:val="28"/>
          <w:szCs w:val="28"/>
          <w:lang w:val="kk-KZ"/>
        </w:rPr>
        <w:t>«Серебрянн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p>
    <w:p w14:paraId="6D24E691" w14:textId="4584BC4E" w:rsidR="00DE741D" w:rsidRDefault="008B62B8" w:rsidP="00DE741D">
      <w:pPr>
        <w:spacing w:after="0" w:line="240" w:lineRule="auto"/>
        <w:rPr>
          <w:rFonts w:ascii="Times New Roman" w:hAnsi="Times New Roman" w:cs="Times New Roman"/>
          <w:color w:val="000000"/>
          <w:sz w:val="28"/>
          <w:szCs w:val="24"/>
          <w:lang w:val="kk-KZ"/>
        </w:rPr>
      </w:pPr>
      <w:r w:rsidRPr="003F1CDF">
        <w:rPr>
          <w:rFonts w:ascii="Times New Roman" w:hAnsi="Times New Roman" w:cs="Times New Roman"/>
          <w:color w:val="000000"/>
          <w:sz w:val="28"/>
          <w:szCs w:val="28"/>
          <w:lang w:val="ru-RU"/>
        </w:rPr>
        <w:t xml:space="preserve">В графе </w:t>
      </w:r>
      <w:r w:rsidRPr="003F1CDF">
        <w:rPr>
          <w:rFonts w:ascii="Times New Roman" w:hAnsi="Times New Roman" w:cs="Times New Roman"/>
          <w:color w:val="000000"/>
          <w:sz w:val="28"/>
          <w:szCs w:val="28"/>
          <w:lang w:val="kk-KZ"/>
        </w:rPr>
        <w:t>1</w:t>
      </w:r>
      <w:r>
        <w:rPr>
          <w:rFonts w:ascii="Times New Roman" w:hAnsi="Times New Roman" w:cs="Times New Roman"/>
          <w:color w:val="000000"/>
          <w:sz w:val="28"/>
          <w:szCs w:val="28"/>
        </w:rPr>
        <w:t>4</w:t>
      </w:r>
      <w:r w:rsidRPr="003F1CDF">
        <w:rPr>
          <w:rFonts w:ascii="Times New Roman" w:hAnsi="Times New Roman" w:cs="Times New Roman"/>
          <w:color w:val="000000"/>
          <w:sz w:val="28"/>
          <w:szCs w:val="28"/>
          <w:lang w:val="ru-RU"/>
        </w:rPr>
        <w:t xml:space="preserve"> указывается</w:t>
      </w:r>
      <w:r w:rsidRPr="003F1CDF">
        <w:rPr>
          <w:rFonts w:ascii="Times New Roman" w:eastAsia="Times New Roman" w:hAnsi="Times New Roman" w:cs="Times New Roman"/>
          <w:color w:val="000000"/>
          <w:sz w:val="28"/>
          <w:szCs w:val="28"/>
          <w:lang w:val="ru-RU" w:eastAsia="ru-RU"/>
        </w:rPr>
        <w:t xml:space="preserve"> </w:t>
      </w:r>
      <w:r w:rsidRPr="00751019">
        <w:rPr>
          <w:rFonts w:ascii="Times New Roman" w:eastAsia="Times New Roman" w:hAnsi="Times New Roman" w:cs="Times New Roman"/>
          <w:color w:val="000000"/>
          <w:sz w:val="28"/>
          <w:szCs w:val="28"/>
          <w:lang w:eastAsia="zh-CN"/>
        </w:rPr>
        <w:t xml:space="preserve">предложения по улучшению реализации </w:t>
      </w:r>
      <w:r>
        <w:rPr>
          <w:rFonts w:ascii="Times New Roman" w:eastAsia="Times New Roman" w:hAnsi="Times New Roman" w:cs="Times New Roman"/>
          <w:color w:val="000000"/>
          <w:sz w:val="28"/>
          <w:szCs w:val="28"/>
          <w:lang w:eastAsia="zh-CN"/>
        </w:rPr>
        <w:t xml:space="preserve">модели </w:t>
      </w:r>
      <w:r w:rsidRPr="003F1CDF">
        <w:rPr>
          <w:rFonts w:ascii="Times New Roman" w:hAnsi="Times New Roman" w:cs="Times New Roman"/>
          <w:color w:val="000000"/>
          <w:sz w:val="28"/>
          <w:szCs w:val="28"/>
          <w:lang w:val="kk-KZ"/>
        </w:rPr>
        <w:t>«Серебрянн</w:t>
      </w:r>
      <w:r>
        <w:rPr>
          <w:rFonts w:ascii="Times New Roman" w:hAnsi="Times New Roman" w:cs="Times New Roman"/>
          <w:color w:val="000000"/>
          <w:sz w:val="28"/>
          <w:szCs w:val="28"/>
        </w:rPr>
        <w:t>ые университеты</w:t>
      </w:r>
      <w:r w:rsidRPr="003F1CDF">
        <w:rPr>
          <w:rFonts w:ascii="Times New Roman" w:hAnsi="Times New Roman" w:cs="Times New Roman"/>
          <w:color w:val="000000"/>
          <w:sz w:val="28"/>
          <w:szCs w:val="28"/>
          <w:lang w:val="kk-KZ"/>
        </w:rPr>
        <w:t>»</w:t>
      </w:r>
      <w:r>
        <w:rPr>
          <w:rFonts w:ascii="Times New Roman" w:hAnsi="Times New Roman" w:cs="Times New Roman"/>
          <w:color w:val="000000"/>
          <w:sz w:val="28"/>
          <w:szCs w:val="24"/>
          <w:lang w:val="kk-KZ"/>
        </w:rPr>
        <w:t>.</w:t>
      </w:r>
    </w:p>
    <w:p w14:paraId="7C71AD30" w14:textId="300E114F" w:rsidR="008B62B8" w:rsidRDefault="008B62B8" w:rsidP="00DE741D">
      <w:pPr>
        <w:spacing w:after="0" w:line="240" w:lineRule="auto"/>
        <w:rPr>
          <w:rFonts w:ascii="Times New Roman" w:hAnsi="Times New Roman" w:cs="Times New Roman"/>
          <w:color w:val="000000"/>
          <w:sz w:val="28"/>
          <w:szCs w:val="24"/>
          <w:lang w:val="kk-KZ"/>
        </w:rPr>
      </w:pPr>
    </w:p>
    <w:p w14:paraId="26BADBBE" w14:textId="698CCBE8" w:rsidR="008B62B8" w:rsidRDefault="008B62B8" w:rsidP="00DE741D">
      <w:pPr>
        <w:spacing w:after="0" w:line="240" w:lineRule="auto"/>
        <w:rPr>
          <w:rFonts w:ascii="Times New Roman" w:hAnsi="Times New Roman" w:cs="Times New Roman"/>
          <w:color w:val="000000"/>
          <w:sz w:val="28"/>
          <w:szCs w:val="24"/>
          <w:lang w:val="kk-KZ"/>
        </w:rPr>
      </w:pPr>
    </w:p>
    <w:p w14:paraId="35318182" w14:textId="77777777" w:rsidR="008B62B8" w:rsidRDefault="008B62B8" w:rsidP="00DE741D">
      <w:pPr>
        <w:spacing w:after="0" w:line="240" w:lineRule="auto"/>
        <w:rPr>
          <w:rFonts w:ascii="Times New Roman" w:hAnsi="Times New Roman" w:cs="Times New Roman"/>
          <w:color w:val="000000"/>
          <w:sz w:val="28"/>
          <w:szCs w:val="24"/>
          <w:lang w:val="kk-KZ"/>
        </w:rPr>
      </w:pPr>
    </w:p>
    <w:p w14:paraId="3BAE383F" w14:textId="7533B604" w:rsidR="00DE741D" w:rsidRDefault="00DE741D" w:rsidP="00DE741D">
      <w:pPr>
        <w:spacing w:after="0" w:line="240" w:lineRule="auto"/>
        <w:rPr>
          <w:rFonts w:ascii="Times New Roman" w:hAnsi="Times New Roman" w:cs="Times New Roman"/>
          <w:color w:val="000000"/>
          <w:sz w:val="28"/>
          <w:szCs w:val="24"/>
          <w:lang w:val="kk-KZ"/>
        </w:rPr>
      </w:pPr>
    </w:p>
    <w:p w14:paraId="5BDAC01F" w14:textId="77777777" w:rsidR="008B62B8" w:rsidRDefault="008B62B8" w:rsidP="00DE741D">
      <w:pPr>
        <w:spacing w:after="0" w:line="240" w:lineRule="auto"/>
        <w:rPr>
          <w:rFonts w:ascii="Times New Roman" w:hAnsi="Times New Roman" w:cs="Times New Roman"/>
          <w:color w:val="000000"/>
          <w:sz w:val="28"/>
          <w:szCs w:val="24"/>
          <w:lang w:val="kk-KZ"/>
        </w:rPr>
      </w:pPr>
    </w:p>
    <w:p w14:paraId="25B08E33" w14:textId="77777777" w:rsidR="00DE741D" w:rsidRDefault="00DE741D" w:rsidP="00DE741D">
      <w:pPr>
        <w:spacing w:after="0" w:line="240" w:lineRule="auto"/>
        <w:rPr>
          <w:rFonts w:ascii="Times New Roman" w:hAnsi="Times New Roman" w:cs="Times New Roman"/>
          <w:color w:val="000000"/>
          <w:sz w:val="28"/>
          <w:szCs w:val="24"/>
          <w:lang w:val="kk-KZ"/>
        </w:rPr>
      </w:pPr>
    </w:p>
    <w:p w14:paraId="014BEEAE" w14:textId="77777777" w:rsidR="00DE741D" w:rsidRDefault="00DE741D" w:rsidP="00DE741D">
      <w:pPr>
        <w:spacing w:after="0" w:line="240" w:lineRule="auto"/>
        <w:rPr>
          <w:rFonts w:ascii="Times New Roman" w:hAnsi="Times New Roman" w:cs="Times New Roman"/>
          <w:color w:val="000000"/>
          <w:sz w:val="28"/>
          <w:szCs w:val="24"/>
          <w:lang w:val="kk-KZ"/>
        </w:rPr>
      </w:pPr>
    </w:p>
    <w:p w14:paraId="59104CDF" w14:textId="77777777" w:rsidR="00DE741D" w:rsidRDefault="00DE741D" w:rsidP="00DE741D">
      <w:pPr>
        <w:spacing w:after="0" w:line="240" w:lineRule="auto"/>
        <w:rPr>
          <w:rFonts w:ascii="Times New Roman" w:hAnsi="Times New Roman" w:cs="Times New Roman"/>
          <w:color w:val="000000"/>
          <w:sz w:val="28"/>
          <w:szCs w:val="24"/>
          <w:lang w:val="kk-KZ"/>
        </w:rPr>
      </w:pPr>
    </w:p>
    <w:p w14:paraId="6161E1AD" w14:textId="77777777" w:rsidR="00DE741D" w:rsidRDefault="00DE741D" w:rsidP="00DE741D">
      <w:pPr>
        <w:spacing w:after="0" w:line="240" w:lineRule="auto"/>
        <w:rPr>
          <w:rFonts w:ascii="Times New Roman" w:hAnsi="Times New Roman" w:cs="Times New Roman"/>
          <w:color w:val="000000"/>
          <w:sz w:val="28"/>
          <w:szCs w:val="24"/>
          <w:lang w:val="kk-KZ"/>
        </w:rPr>
      </w:pPr>
    </w:p>
    <w:p w14:paraId="031B86EA" w14:textId="77777777" w:rsidR="00DE741D" w:rsidRDefault="00DE741D" w:rsidP="00DE741D">
      <w:pPr>
        <w:spacing w:after="0" w:line="240" w:lineRule="auto"/>
        <w:rPr>
          <w:rFonts w:ascii="Times New Roman" w:hAnsi="Times New Roman" w:cs="Times New Roman"/>
          <w:color w:val="000000"/>
          <w:sz w:val="28"/>
          <w:szCs w:val="24"/>
          <w:lang w:val="kk-KZ"/>
        </w:rPr>
      </w:pPr>
    </w:p>
    <w:p w14:paraId="5213630C" w14:textId="6EE7688C"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3</w:t>
      </w:r>
      <w:r w:rsidR="00401D15">
        <w:rPr>
          <w:rFonts w:ascii="Times New Roman" w:eastAsia="Calibri" w:hAnsi="Times New Roman" w:cs="Times New Roman"/>
          <w:sz w:val="28"/>
          <w:szCs w:val="28"/>
          <w:lang w:val="kk-KZ"/>
        </w:rPr>
        <w:t>9</w:t>
      </w:r>
      <w:r w:rsidRPr="0031040E">
        <w:rPr>
          <w:rFonts w:ascii="Times New Roman" w:eastAsia="Calibri" w:hAnsi="Times New Roman" w:cs="Times New Roman"/>
          <w:sz w:val="28"/>
          <w:szCs w:val="28"/>
          <w:lang w:val="kk-KZ"/>
        </w:rPr>
        <w:t xml:space="preserve"> к приказу </w:t>
      </w:r>
    </w:p>
    <w:p w14:paraId="4CCBAB5D"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3C79DDC3"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kk-KZ"/>
        </w:rPr>
        <w:t>от «__» __________ 202</w:t>
      </w:r>
      <w:r w:rsidR="00A45D50">
        <w:rPr>
          <w:rFonts w:ascii="Times New Roman" w:eastAsia="Calibri" w:hAnsi="Times New Roman" w:cs="Times New Roman"/>
          <w:sz w:val="28"/>
          <w:szCs w:val="28"/>
          <w:lang w:val="ru-RU"/>
        </w:rPr>
        <w:t>4</w:t>
      </w:r>
      <w:r w:rsidRPr="0031040E">
        <w:rPr>
          <w:rFonts w:ascii="Times New Roman" w:eastAsia="Calibri" w:hAnsi="Times New Roman" w:cs="Times New Roman"/>
          <w:sz w:val="28"/>
          <w:szCs w:val="28"/>
          <w:lang w:val="kk-KZ"/>
        </w:rPr>
        <w:t xml:space="preserve"> года № ___</w:t>
      </w:r>
    </w:p>
    <w:p w14:paraId="2A3D468D" w14:textId="77777777" w:rsidR="00DE741D" w:rsidRPr="0031040E" w:rsidRDefault="00DE741D" w:rsidP="00DE741D">
      <w:pPr>
        <w:widowControl w:val="0"/>
        <w:spacing w:after="0" w:line="240" w:lineRule="auto"/>
        <w:ind w:left="10065"/>
        <w:rPr>
          <w:rFonts w:ascii="Times New Roman" w:eastAsia="Calibri" w:hAnsi="Times New Roman" w:cs="Times New Roman"/>
          <w:sz w:val="28"/>
          <w:szCs w:val="28"/>
          <w:lang w:val="kk-KZ"/>
        </w:rPr>
      </w:pPr>
    </w:p>
    <w:p w14:paraId="0BC8585B"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kk-KZ" w:eastAsia="ru-RU"/>
        </w:rPr>
        <w:t>Представляется</w:t>
      </w:r>
      <w:r w:rsidRPr="0031040E">
        <w:rPr>
          <w:rFonts w:ascii="Times New Roman" w:eastAsia="Times New Roman" w:hAnsi="Times New Roman" w:cs="Times New Roman"/>
          <w:sz w:val="28"/>
          <w:szCs w:val="28"/>
          <w:lang w:val="ru-RU" w:eastAsia="ru-RU"/>
        </w:rPr>
        <w:t>: в Комитет высшего и послевузовского образования</w:t>
      </w:r>
    </w:p>
    <w:p w14:paraId="1FF25954"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r w:rsidRPr="0031040E">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 xml:space="preserve">Республики Казахстан </w:t>
      </w:r>
    </w:p>
    <w:p w14:paraId="2F599CD2"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ru-RU" w:eastAsia="ru-RU"/>
        </w:rPr>
      </w:pPr>
    </w:p>
    <w:p w14:paraId="1BE1EBB3"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31040E">
        <w:rPr>
          <w:rFonts w:ascii="Times New Roman" w:eastAsia="Times New Roman" w:hAnsi="Times New Roman" w:cs="Times New Roman"/>
          <w:sz w:val="28"/>
          <w:szCs w:val="28"/>
          <w:lang w:val="ru-RU" w:eastAsia="ru-RU"/>
        </w:rPr>
        <w:t>www.</w:t>
      </w:r>
      <w:r w:rsidRPr="0031040E">
        <w:rPr>
          <w:rFonts w:ascii="Times New Roman" w:eastAsia="Times New Roman" w:hAnsi="Times New Roman" w:cs="Times New Roman"/>
          <w:sz w:val="28"/>
          <w:szCs w:val="28"/>
          <w:lang w:eastAsia="ru-RU"/>
        </w:rPr>
        <w:t>sci</w:t>
      </w:r>
      <w:r w:rsidRPr="0031040E">
        <w:rPr>
          <w:rFonts w:ascii="Times New Roman" w:eastAsia="Times New Roman" w:hAnsi="Times New Roman" w:cs="Times New Roman"/>
          <w:sz w:val="28"/>
          <w:szCs w:val="28"/>
          <w:lang w:val="ru-RU" w:eastAsia="ru-RU"/>
        </w:rPr>
        <w:t>.gov.kz</w:t>
      </w:r>
    </w:p>
    <w:p w14:paraId="451BE979" w14:textId="77777777" w:rsidR="00DE741D" w:rsidRPr="0031040E" w:rsidRDefault="00DE741D" w:rsidP="00DE741D">
      <w:pPr>
        <w:widowControl w:val="0"/>
        <w:spacing w:after="0" w:line="240" w:lineRule="auto"/>
        <w:ind w:firstLine="8080"/>
        <w:rPr>
          <w:rFonts w:ascii="Times New Roman" w:eastAsia="Calibri" w:hAnsi="Times New Roman" w:cs="Times New Roman"/>
          <w:sz w:val="28"/>
          <w:szCs w:val="28"/>
          <w:lang w:val="kk-KZ"/>
        </w:rPr>
      </w:pPr>
    </w:p>
    <w:p w14:paraId="5AD8B0AE"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45FEE85D" w14:textId="77777777" w:rsidR="00DE741D" w:rsidRPr="0031040E" w:rsidRDefault="00DE741D" w:rsidP="00DE741D">
      <w:pPr>
        <w:spacing w:after="0" w:line="0" w:lineRule="atLeast"/>
        <w:jc w:val="center"/>
        <w:rPr>
          <w:rFonts w:ascii="Times New Roman" w:eastAsia="Times New Roman" w:hAnsi="Times New Roman" w:cs="Times New Roman"/>
          <w:sz w:val="28"/>
          <w:szCs w:val="28"/>
          <w:lang w:val="kk-KZ" w:eastAsia="ru-RU"/>
        </w:rPr>
      </w:pPr>
    </w:p>
    <w:p w14:paraId="5F2519DD" w14:textId="77777777" w:rsidR="00DE741D" w:rsidRDefault="00DE741D" w:rsidP="00DE741D">
      <w:pPr>
        <w:spacing w:after="0" w:line="240" w:lineRule="auto"/>
        <w:jc w:val="center"/>
        <w:rPr>
          <w:rFonts w:ascii="Times New Roman" w:eastAsia="Times New Roman" w:hAnsi="Times New Roman" w:cs="Times New Roman"/>
          <w:b/>
          <w:bCs/>
          <w:sz w:val="28"/>
          <w:szCs w:val="28"/>
          <w:lang w:val="ru-RU" w:eastAsia="ru-RU"/>
        </w:rPr>
      </w:pPr>
      <w:r w:rsidRPr="003F1CDF">
        <w:rPr>
          <w:rFonts w:ascii="Times New Roman" w:eastAsia="Times New Roman" w:hAnsi="Times New Roman" w:cs="Times New Roman"/>
          <w:b/>
          <w:bCs/>
          <w:sz w:val="28"/>
          <w:szCs w:val="28"/>
          <w:lang w:val="ru-RU" w:eastAsia="ru-RU"/>
        </w:rPr>
        <w:t>Сведения о количестве подписок к мировым цифровым библиотекам</w:t>
      </w:r>
    </w:p>
    <w:p w14:paraId="2D5E2A93" w14:textId="77777777" w:rsidR="00DE741D" w:rsidRPr="003407D3" w:rsidRDefault="00DE741D" w:rsidP="00DE741D">
      <w:pPr>
        <w:spacing w:after="0" w:line="240" w:lineRule="auto"/>
        <w:jc w:val="center"/>
        <w:rPr>
          <w:rFonts w:ascii="Times New Roman" w:eastAsia="Times New Roman" w:hAnsi="Times New Roman" w:cs="Times New Roman"/>
          <w:b/>
          <w:bCs/>
          <w:sz w:val="28"/>
          <w:szCs w:val="28"/>
          <w:lang w:val="kk-KZ" w:eastAsia="ru-RU"/>
        </w:rPr>
      </w:pPr>
    </w:p>
    <w:p w14:paraId="1094037A" w14:textId="60EF07B4"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Индекс: формы № </w:t>
      </w:r>
      <w:r w:rsidRPr="00DE741D">
        <w:rPr>
          <w:rFonts w:ascii="Times New Roman" w:eastAsia="Times New Roman" w:hAnsi="Times New Roman" w:cs="Times New Roman"/>
          <w:sz w:val="28"/>
          <w:szCs w:val="28"/>
          <w:lang w:val="ru-RU" w:eastAsia="ru-RU"/>
        </w:rPr>
        <w:t>ВП-</w:t>
      </w:r>
      <w:r w:rsidRPr="00DE741D">
        <w:rPr>
          <w:rFonts w:ascii="Times New Roman" w:eastAsia="Times New Roman" w:hAnsi="Times New Roman" w:cs="Times New Roman"/>
          <w:sz w:val="28"/>
          <w:szCs w:val="28"/>
          <w:lang w:val="kk-KZ" w:eastAsia="ru-RU"/>
        </w:rPr>
        <w:t>3</w:t>
      </w:r>
      <w:r w:rsidR="004E5573">
        <w:rPr>
          <w:rFonts w:ascii="Times New Roman" w:eastAsia="Times New Roman" w:hAnsi="Times New Roman" w:cs="Times New Roman"/>
          <w:sz w:val="28"/>
          <w:szCs w:val="28"/>
          <w:lang w:val="kk-KZ" w:eastAsia="ru-RU"/>
        </w:rPr>
        <w:t>9</w:t>
      </w:r>
      <w:r w:rsidRPr="0031040E">
        <w:rPr>
          <w:rFonts w:ascii="Times New Roman" w:eastAsia="Times New Roman" w:hAnsi="Times New Roman" w:cs="Times New Roman"/>
          <w:sz w:val="28"/>
          <w:szCs w:val="28"/>
          <w:lang w:val="ru-RU" w:eastAsia="ru-RU"/>
        </w:rPr>
        <w:tab/>
      </w:r>
    </w:p>
    <w:p w14:paraId="19560A08"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p>
    <w:p w14:paraId="14CB9CEA"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Периодичность: годовая</w:t>
      </w:r>
      <w:r w:rsidRPr="0031040E">
        <w:rPr>
          <w:rFonts w:ascii="Times New Roman" w:eastAsia="Times New Roman" w:hAnsi="Times New Roman" w:cs="Times New Roman"/>
          <w:sz w:val="28"/>
          <w:szCs w:val="28"/>
          <w:lang w:val="kk-KZ" w:eastAsia="ru-RU"/>
        </w:rPr>
        <w:tab/>
      </w:r>
    </w:p>
    <w:p w14:paraId="624F85D6" w14:textId="77777777" w:rsidR="00DE741D" w:rsidRPr="0031040E" w:rsidRDefault="00DE741D" w:rsidP="00DE741D">
      <w:pPr>
        <w:widowControl w:val="0"/>
        <w:spacing w:after="0" w:line="240" w:lineRule="auto"/>
        <w:rPr>
          <w:rFonts w:ascii="Times New Roman" w:eastAsia="Calibri" w:hAnsi="Times New Roman" w:cs="Times New Roman"/>
          <w:sz w:val="28"/>
          <w:szCs w:val="28"/>
          <w:lang w:val="ru-RU"/>
        </w:rPr>
      </w:pPr>
    </w:p>
    <w:p w14:paraId="1FCE51DD" w14:textId="77777777" w:rsidR="00DE741D" w:rsidRPr="0031040E" w:rsidRDefault="00DE741D" w:rsidP="00DE741D">
      <w:pPr>
        <w:widowControl w:val="0"/>
        <w:spacing w:after="0" w:line="240" w:lineRule="auto"/>
        <w:rPr>
          <w:rFonts w:ascii="Times New Roman" w:eastAsia="Calibri" w:hAnsi="Times New Roman" w:cs="Times New Roman"/>
          <w:sz w:val="28"/>
          <w:szCs w:val="28"/>
          <w:lang w:val="kk-KZ"/>
        </w:rPr>
      </w:pPr>
      <w:r w:rsidRPr="0031040E">
        <w:rPr>
          <w:rFonts w:ascii="Times New Roman" w:eastAsia="Calibri" w:hAnsi="Times New Roman" w:cs="Times New Roman"/>
          <w:sz w:val="28"/>
          <w:szCs w:val="28"/>
          <w:lang w:val="ru-RU"/>
        </w:rPr>
        <w:t xml:space="preserve">Отчетный период 20 __ - 20__ </w:t>
      </w:r>
      <w:r w:rsidRPr="0031040E">
        <w:rPr>
          <w:rFonts w:ascii="Times New Roman" w:eastAsia="Calibri" w:hAnsi="Times New Roman" w:cs="Times New Roman"/>
          <w:sz w:val="28"/>
          <w:szCs w:val="28"/>
          <w:lang w:val="kk-KZ"/>
        </w:rPr>
        <w:t>учебный год</w:t>
      </w:r>
    </w:p>
    <w:p w14:paraId="49274D12"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p>
    <w:p w14:paraId="03C497D0"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Круг лиц предстваляющих информацию: Организации высшего и (или) послевузовского образования, научно-исследовательские институты</w:t>
      </w:r>
    </w:p>
    <w:p w14:paraId="2800CC19" w14:textId="77777777" w:rsidR="00DE741D" w:rsidRPr="0031040E" w:rsidRDefault="00DE741D" w:rsidP="00DE741D">
      <w:pPr>
        <w:spacing w:after="0" w:line="240" w:lineRule="auto"/>
        <w:rPr>
          <w:rFonts w:ascii="Times New Roman" w:eastAsia="Times New Roman" w:hAnsi="Times New Roman" w:cs="Times New Roman"/>
          <w:sz w:val="28"/>
          <w:szCs w:val="28"/>
          <w:lang w:val="kk-KZ" w:eastAsia="ru-RU"/>
        </w:rPr>
      </w:pPr>
    </w:p>
    <w:p w14:paraId="41A2A423" w14:textId="77777777" w:rsidR="00DE741D" w:rsidRDefault="00DE741D" w:rsidP="00DE741D">
      <w:pPr>
        <w:spacing w:after="0" w:line="240" w:lineRule="auto"/>
        <w:rPr>
          <w:rFonts w:ascii="Times New Roman" w:eastAsia="Times New Roman" w:hAnsi="Times New Roman" w:cs="Times New Roman"/>
          <w:sz w:val="28"/>
          <w:szCs w:val="28"/>
          <w:lang w:val="kk-KZ" w:eastAsia="ru-RU"/>
        </w:rPr>
      </w:pPr>
      <w:r w:rsidRPr="0031040E">
        <w:rPr>
          <w:rFonts w:ascii="Times New Roman" w:eastAsia="Times New Roman" w:hAnsi="Times New Roman" w:cs="Times New Roman"/>
          <w:sz w:val="28"/>
          <w:szCs w:val="28"/>
          <w:lang w:val="kk-KZ" w:eastAsia="ru-RU"/>
        </w:rPr>
        <w:t xml:space="preserve">Срок представления: </w:t>
      </w:r>
      <w:r w:rsidRPr="007561FB">
        <w:rPr>
          <w:rFonts w:ascii="Times New Roman" w:eastAsia="Times New Roman" w:hAnsi="Times New Roman" w:cs="Times New Roman"/>
          <w:sz w:val="28"/>
          <w:szCs w:val="28"/>
          <w:lang w:val="kk-KZ" w:eastAsia="ru-RU"/>
        </w:rPr>
        <w:t>до 31 октября (включительно) после отчетного периода</w:t>
      </w:r>
    </w:p>
    <w:p w14:paraId="177FB061" w14:textId="77777777" w:rsidR="00DE741D" w:rsidRDefault="00DE741D" w:rsidP="00DE741D">
      <w:pPr>
        <w:spacing w:after="0" w:line="240" w:lineRule="auto"/>
        <w:rPr>
          <w:rFonts w:ascii="Times New Roman" w:eastAsia="Times New Roman" w:hAnsi="Times New Roman" w:cs="Times New Roman"/>
          <w:sz w:val="28"/>
          <w:szCs w:val="28"/>
          <w:lang w:val="kk-KZ" w:eastAsia="ru-RU"/>
        </w:rPr>
      </w:pPr>
    </w:p>
    <w:p w14:paraId="189E2EAA" w14:textId="77777777" w:rsidR="00DE741D" w:rsidRDefault="00DE741D" w:rsidP="00DE741D">
      <w:pPr>
        <w:spacing w:after="0" w:line="240" w:lineRule="auto"/>
        <w:rPr>
          <w:rFonts w:ascii="Times New Roman" w:eastAsia="Times New Roman" w:hAnsi="Times New Roman" w:cs="Times New Roman"/>
          <w:sz w:val="28"/>
          <w:szCs w:val="28"/>
          <w:lang w:val="kk-KZ" w:eastAsia="ru-RU"/>
        </w:rPr>
      </w:pPr>
    </w:p>
    <w:p w14:paraId="0770F6CB" w14:textId="77777777" w:rsidR="00DE741D" w:rsidRDefault="00DE741D" w:rsidP="00DE741D">
      <w:pPr>
        <w:spacing w:after="0" w:line="240" w:lineRule="auto"/>
        <w:rPr>
          <w:rFonts w:ascii="Times New Roman" w:eastAsia="Times New Roman" w:hAnsi="Times New Roman" w:cs="Times New Roman"/>
          <w:sz w:val="28"/>
          <w:szCs w:val="28"/>
          <w:lang w:val="kk-KZ" w:eastAsia="ru-RU"/>
        </w:rPr>
      </w:pPr>
    </w:p>
    <w:tbl>
      <w:tblPr>
        <w:tblW w:w="1448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88"/>
        <w:gridCol w:w="2410"/>
        <w:gridCol w:w="3544"/>
        <w:gridCol w:w="2126"/>
        <w:gridCol w:w="1276"/>
        <w:gridCol w:w="1559"/>
        <w:gridCol w:w="2977"/>
      </w:tblGrid>
      <w:tr w:rsidR="00DE741D" w:rsidRPr="00303982" w14:paraId="26C89A22" w14:textId="77777777" w:rsidTr="00C95929">
        <w:trPr>
          <w:trHeight w:val="30"/>
          <w:tblCellSpacing w:w="0" w:type="auto"/>
        </w:trPr>
        <w:tc>
          <w:tcPr>
            <w:tcW w:w="5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884B8" w14:textId="77777777" w:rsidR="00DE741D" w:rsidRPr="00566856" w:rsidRDefault="00DE741D" w:rsidP="00C95929">
            <w:pPr>
              <w:spacing w:after="20"/>
              <w:ind w:left="20"/>
              <w:jc w:val="both"/>
              <w:rPr>
                <w:rFonts w:ascii="Times New Roman" w:hAnsi="Times New Roman" w:cs="Times New Roman"/>
                <w:sz w:val="20"/>
                <w:lang w:val="ru-RU"/>
              </w:rPr>
            </w:pPr>
            <w:r>
              <w:rPr>
                <w:rFonts w:ascii="Times New Roman" w:hAnsi="Times New Roman" w:cs="Times New Roman"/>
                <w:color w:val="000000"/>
                <w:sz w:val="28"/>
                <w:szCs w:val="24"/>
                <w:lang w:val="kk-KZ"/>
              </w:rPr>
              <w:tab/>
            </w:r>
            <w:r w:rsidRPr="00566856">
              <w:rPr>
                <w:rFonts w:ascii="Times New Roman" w:hAnsi="Times New Roman" w:cs="Times New Roman"/>
                <w:color w:val="000000"/>
                <w:sz w:val="18"/>
                <w:lang w:val="ru-RU"/>
              </w:rPr>
              <w:t>№</w:t>
            </w:r>
          </w:p>
        </w:tc>
        <w:tc>
          <w:tcPr>
            <w:tcW w:w="2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83873"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 xml:space="preserve">Наименование организации высшего и </w:t>
            </w:r>
            <w:r w:rsidR="001150F2">
              <w:rPr>
                <w:rFonts w:ascii="Times New Roman" w:hAnsi="Times New Roman" w:cs="Times New Roman"/>
                <w:color w:val="000000"/>
                <w:sz w:val="18"/>
                <w:lang w:val="ru-RU"/>
              </w:rPr>
              <w:t xml:space="preserve">(или) </w:t>
            </w:r>
            <w:r w:rsidRPr="00566856">
              <w:rPr>
                <w:rFonts w:ascii="Times New Roman" w:hAnsi="Times New Roman" w:cs="Times New Roman"/>
                <w:color w:val="000000"/>
                <w:sz w:val="18"/>
                <w:lang w:val="ru-RU"/>
              </w:rPr>
              <w:t>послевузовского образования</w:t>
            </w:r>
          </w:p>
        </w:tc>
        <w:tc>
          <w:tcPr>
            <w:tcW w:w="3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A50B2"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 xml:space="preserve">Количество подписок к мировым цифровым </w:t>
            </w:r>
            <w:r w:rsidR="001150F2" w:rsidRPr="00566856">
              <w:rPr>
                <w:rFonts w:ascii="Times New Roman" w:hAnsi="Times New Roman" w:cs="Times New Roman"/>
                <w:color w:val="000000"/>
                <w:sz w:val="18"/>
                <w:lang w:val="ru-RU"/>
              </w:rPr>
              <w:t>библио</w:t>
            </w:r>
            <w:r w:rsidR="001150F2">
              <w:rPr>
                <w:rFonts w:ascii="Times New Roman" w:hAnsi="Times New Roman" w:cs="Times New Roman"/>
                <w:color w:val="000000"/>
                <w:sz w:val="18"/>
                <w:lang w:val="ru-RU"/>
              </w:rPr>
              <w:t>текам,</w:t>
            </w:r>
            <w:r w:rsidR="00A45D50">
              <w:rPr>
                <w:rFonts w:ascii="Times New Roman" w:hAnsi="Times New Roman" w:cs="Times New Roman"/>
                <w:color w:val="000000"/>
                <w:sz w:val="18"/>
                <w:lang w:val="ru-RU"/>
              </w:rPr>
              <w:t xml:space="preserve"> единиц</w:t>
            </w:r>
          </w:p>
        </w:tc>
        <w:tc>
          <w:tcPr>
            <w:tcW w:w="793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689FE" w14:textId="77777777" w:rsidR="00DE741D" w:rsidRPr="00566856" w:rsidRDefault="00DE741D" w:rsidP="00C95929">
            <w:pPr>
              <w:spacing w:after="20"/>
              <w:ind w:left="20"/>
              <w:jc w:val="center"/>
              <w:rPr>
                <w:rFonts w:ascii="Times New Roman" w:hAnsi="Times New Roman" w:cs="Times New Roman"/>
                <w:color w:val="000000"/>
                <w:sz w:val="18"/>
                <w:lang w:val="ru-RU"/>
              </w:rPr>
            </w:pPr>
            <w:r w:rsidRPr="00566856">
              <w:rPr>
                <w:rFonts w:ascii="Times New Roman" w:hAnsi="Times New Roman" w:cs="Times New Roman"/>
                <w:color w:val="000000"/>
                <w:sz w:val="18"/>
                <w:lang w:val="ru-RU"/>
              </w:rPr>
              <w:t>Наименование мировых цифровых библиотек, в том числе международные образовательные платформы</w:t>
            </w:r>
          </w:p>
        </w:tc>
      </w:tr>
      <w:tr w:rsidR="00DE741D" w:rsidRPr="00566856" w14:paraId="1B27B338" w14:textId="77777777" w:rsidTr="00C95929">
        <w:trPr>
          <w:trHeight w:val="30"/>
          <w:tblCellSpacing w:w="0" w:type="auto"/>
        </w:trPr>
        <w:tc>
          <w:tcPr>
            <w:tcW w:w="588" w:type="dxa"/>
            <w:vMerge/>
            <w:tcBorders>
              <w:top w:val="nil"/>
              <w:left w:val="single" w:sz="5" w:space="0" w:color="CFCFCF"/>
              <w:bottom w:val="single" w:sz="5" w:space="0" w:color="CFCFCF"/>
              <w:right w:val="single" w:sz="5" w:space="0" w:color="CFCFCF"/>
            </w:tcBorders>
          </w:tcPr>
          <w:p w14:paraId="78CDE16A" w14:textId="77777777" w:rsidR="00DE741D" w:rsidRPr="00566856" w:rsidRDefault="00DE741D" w:rsidP="00C95929">
            <w:pPr>
              <w:rPr>
                <w:rFonts w:ascii="Times New Roman" w:hAnsi="Times New Roman" w:cs="Times New Roman"/>
                <w:sz w:val="20"/>
                <w:lang w:val="ru-RU"/>
              </w:rPr>
            </w:pPr>
          </w:p>
        </w:tc>
        <w:tc>
          <w:tcPr>
            <w:tcW w:w="2410" w:type="dxa"/>
            <w:vMerge/>
            <w:tcBorders>
              <w:top w:val="nil"/>
              <w:left w:val="single" w:sz="5" w:space="0" w:color="CFCFCF"/>
              <w:bottom w:val="single" w:sz="5" w:space="0" w:color="CFCFCF"/>
              <w:right w:val="single" w:sz="5" w:space="0" w:color="CFCFCF"/>
            </w:tcBorders>
          </w:tcPr>
          <w:p w14:paraId="0D4DA243" w14:textId="77777777" w:rsidR="00DE741D" w:rsidRPr="00566856" w:rsidRDefault="00DE741D" w:rsidP="00C95929">
            <w:pPr>
              <w:rPr>
                <w:rFonts w:ascii="Times New Roman" w:hAnsi="Times New Roman" w:cs="Times New Roman"/>
                <w:sz w:val="20"/>
                <w:lang w:val="ru-RU"/>
              </w:rPr>
            </w:pPr>
          </w:p>
        </w:tc>
        <w:tc>
          <w:tcPr>
            <w:tcW w:w="3544" w:type="dxa"/>
            <w:vMerge/>
            <w:tcBorders>
              <w:top w:val="nil"/>
              <w:left w:val="single" w:sz="5" w:space="0" w:color="CFCFCF"/>
              <w:bottom w:val="single" w:sz="5" w:space="0" w:color="CFCFCF"/>
              <w:right w:val="single" w:sz="5" w:space="0" w:color="CFCFCF"/>
            </w:tcBorders>
          </w:tcPr>
          <w:p w14:paraId="76569677" w14:textId="77777777" w:rsidR="00DE741D" w:rsidRPr="00566856" w:rsidRDefault="00DE741D" w:rsidP="00C95929">
            <w:pPr>
              <w:rPr>
                <w:rFonts w:ascii="Times New Roman" w:hAnsi="Times New Roman" w:cs="Times New Roman"/>
                <w:sz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740EC" w14:textId="77777777" w:rsidR="00DE741D" w:rsidRPr="00566856" w:rsidRDefault="00DE741D" w:rsidP="00C95929">
            <w:pPr>
              <w:spacing w:after="20"/>
              <w:ind w:left="20"/>
              <w:jc w:val="center"/>
              <w:rPr>
                <w:rFonts w:ascii="Times New Roman" w:hAnsi="Times New Roman" w:cs="Times New Roman"/>
                <w:sz w:val="20"/>
                <w:lang w:val="ru-RU"/>
              </w:rPr>
            </w:pPr>
            <w:r w:rsidRPr="00566856">
              <w:rPr>
                <w:rFonts w:ascii="Times New Roman" w:hAnsi="Times New Roman" w:cs="Times New Roman"/>
                <w:color w:val="000000"/>
                <w:sz w:val="18"/>
                <w:lang w:val="ru-RU"/>
              </w:rPr>
              <w:t>Coursera</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29AF1" w14:textId="77777777" w:rsidR="00DE741D" w:rsidRPr="00566856" w:rsidRDefault="00DE741D" w:rsidP="00C95929">
            <w:pPr>
              <w:spacing w:after="20"/>
              <w:ind w:left="20"/>
              <w:jc w:val="center"/>
              <w:rPr>
                <w:rFonts w:ascii="Times New Roman" w:hAnsi="Times New Roman" w:cs="Times New Roman"/>
                <w:sz w:val="20"/>
                <w:lang w:val="ru-RU"/>
              </w:rPr>
            </w:pPr>
            <w:r w:rsidRPr="00566856">
              <w:rPr>
                <w:rFonts w:ascii="Times New Roman" w:hAnsi="Times New Roman" w:cs="Times New Roman"/>
                <w:color w:val="000000"/>
                <w:sz w:val="18"/>
                <w:lang w:val="ru-RU"/>
              </w:rPr>
              <w:t>Edx</w:t>
            </w:r>
          </w:p>
        </w:tc>
        <w:tc>
          <w:tcPr>
            <w:tcW w:w="1559" w:type="dxa"/>
            <w:tcBorders>
              <w:top w:val="single" w:sz="5" w:space="0" w:color="CFCFCF"/>
              <w:left w:val="single" w:sz="5" w:space="0" w:color="CFCFCF"/>
              <w:bottom w:val="single" w:sz="5" w:space="0" w:color="CFCFCF"/>
              <w:right w:val="single" w:sz="5" w:space="0" w:color="CFCFCF"/>
            </w:tcBorders>
          </w:tcPr>
          <w:p w14:paraId="7E5ED71B" w14:textId="77777777" w:rsidR="00DE741D" w:rsidRPr="00566856" w:rsidRDefault="00DE741D" w:rsidP="00C95929">
            <w:pPr>
              <w:spacing w:after="20"/>
              <w:ind w:left="20"/>
              <w:jc w:val="center"/>
              <w:rPr>
                <w:rFonts w:ascii="Times New Roman" w:hAnsi="Times New Roman" w:cs="Times New Roman"/>
                <w:color w:val="000000"/>
                <w:sz w:val="18"/>
                <w:lang w:val="ru-RU"/>
              </w:rPr>
            </w:pPr>
            <w:r w:rsidRPr="00566856">
              <w:rPr>
                <w:rFonts w:ascii="Times New Roman" w:hAnsi="Times New Roman" w:cs="Times New Roman"/>
                <w:color w:val="000000"/>
                <w:sz w:val="18"/>
                <w:lang w:val="ru-RU"/>
              </w:rPr>
              <w:t>Khan Academy</w:t>
            </w:r>
          </w:p>
        </w:tc>
        <w:tc>
          <w:tcPr>
            <w:tcW w:w="2977" w:type="dxa"/>
            <w:tcBorders>
              <w:top w:val="single" w:sz="5" w:space="0" w:color="CFCFCF"/>
              <w:left w:val="single" w:sz="5" w:space="0" w:color="CFCFCF"/>
              <w:bottom w:val="single" w:sz="5" w:space="0" w:color="CFCFCF"/>
              <w:right w:val="single" w:sz="5" w:space="0" w:color="CFCFCF"/>
            </w:tcBorders>
          </w:tcPr>
          <w:p w14:paraId="176F128F" w14:textId="77777777" w:rsidR="00DE741D" w:rsidRPr="00566856" w:rsidRDefault="00DE741D" w:rsidP="00C95929">
            <w:pPr>
              <w:spacing w:after="20"/>
              <w:ind w:left="20"/>
              <w:jc w:val="center"/>
              <w:rPr>
                <w:rFonts w:ascii="Times New Roman" w:hAnsi="Times New Roman" w:cs="Times New Roman"/>
                <w:color w:val="000000"/>
                <w:sz w:val="18"/>
                <w:lang w:val="ru-RU"/>
              </w:rPr>
            </w:pPr>
            <w:r w:rsidRPr="00566856">
              <w:rPr>
                <w:rFonts w:ascii="Times New Roman" w:hAnsi="Times New Roman" w:cs="Times New Roman"/>
                <w:color w:val="000000"/>
                <w:sz w:val="18"/>
                <w:lang w:val="ru-RU"/>
              </w:rPr>
              <w:t>Другие</w:t>
            </w:r>
          </w:p>
        </w:tc>
      </w:tr>
      <w:tr w:rsidR="00DE741D" w:rsidRPr="00566856" w14:paraId="2C43E6F3" w14:textId="77777777" w:rsidTr="00C9592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338D1"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А</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7A316"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1</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851D2"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79C10"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3</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AE32F" w14:textId="77777777" w:rsidR="00DE741D" w:rsidRPr="00566856" w:rsidRDefault="00DE741D" w:rsidP="00C95929">
            <w:pPr>
              <w:spacing w:after="20"/>
              <w:ind w:left="20"/>
              <w:jc w:val="both"/>
              <w:rPr>
                <w:rFonts w:ascii="Times New Roman" w:hAnsi="Times New Roman" w:cs="Times New Roman"/>
                <w:sz w:val="20"/>
                <w:lang w:val="ru-RU"/>
              </w:rPr>
            </w:pPr>
            <w:r w:rsidRPr="00566856">
              <w:rPr>
                <w:rFonts w:ascii="Times New Roman" w:hAnsi="Times New Roman" w:cs="Times New Roman"/>
                <w:color w:val="000000"/>
                <w:sz w:val="18"/>
                <w:lang w:val="ru-RU"/>
              </w:rPr>
              <w:t>4</w:t>
            </w:r>
          </w:p>
        </w:tc>
        <w:tc>
          <w:tcPr>
            <w:tcW w:w="1559" w:type="dxa"/>
            <w:tcBorders>
              <w:top w:val="single" w:sz="5" w:space="0" w:color="CFCFCF"/>
              <w:left w:val="single" w:sz="5" w:space="0" w:color="CFCFCF"/>
              <w:bottom w:val="single" w:sz="5" w:space="0" w:color="CFCFCF"/>
              <w:right w:val="single" w:sz="5" w:space="0" w:color="CFCFCF"/>
            </w:tcBorders>
          </w:tcPr>
          <w:p w14:paraId="7A0A65F3" w14:textId="77777777" w:rsidR="00DE741D" w:rsidRPr="00566856" w:rsidRDefault="00DE741D" w:rsidP="00C95929">
            <w:pPr>
              <w:spacing w:after="20"/>
              <w:ind w:left="20"/>
              <w:jc w:val="both"/>
              <w:rPr>
                <w:rFonts w:ascii="Times New Roman" w:hAnsi="Times New Roman" w:cs="Times New Roman"/>
                <w:color w:val="000000"/>
                <w:sz w:val="18"/>
                <w:lang w:val="ru-RU"/>
              </w:rPr>
            </w:pPr>
            <w:r w:rsidRPr="00566856">
              <w:rPr>
                <w:rFonts w:ascii="Times New Roman" w:hAnsi="Times New Roman" w:cs="Times New Roman"/>
                <w:color w:val="000000"/>
                <w:sz w:val="18"/>
                <w:lang w:val="ru-RU"/>
              </w:rPr>
              <w:t>5</w:t>
            </w:r>
          </w:p>
        </w:tc>
        <w:tc>
          <w:tcPr>
            <w:tcW w:w="2977" w:type="dxa"/>
            <w:tcBorders>
              <w:top w:val="single" w:sz="5" w:space="0" w:color="CFCFCF"/>
              <w:left w:val="single" w:sz="5" w:space="0" w:color="CFCFCF"/>
              <w:bottom w:val="single" w:sz="5" w:space="0" w:color="CFCFCF"/>
              <w:right w:val="single" w:sz="5" w:space="0" w:color="CFCFCF"/>
            </w:tcBorders>
          </w:tcPr>
          <w:p w14:paraId="7BF62059" w14:textId="77777777" w:rsidR="00DE741D" w:rsidRPr="00566856" w:rsidRDefault="00DE741D" w:rsidP="00C95929">
            <w:pPr>
              <w:spacing w:after="20"/>
              <w:ind w:left="20"/>
              <w:jc w:val="both"/>
              <w:rPr>
                <w:rFonts w:ascii="Times New Roman" w:hAnsi="Times New Roman" w:cs="Times New Roman"/>
                <w:color w:val="000000"/>
                <w:sz w:val="18"/>
                <w:lang w:val="ru-RU"/>
              </w:rPr>
            </w:pPr>
            <w:r w:rsidRPr="00566856">
              <w:rPr>
                <w:rFonts w:ascii="Times New Roman" w:hAnsi="Times New Roman" w:cs="Times New Roman"/>
                <w:color w:val="000000"/>
                <w:sz w:val="18"/>
                <w:lang w:val="ru-RU"/>
              </w:rPr>
              <w:t>6</w:t>
            </w:r>
          </w:p>
        </w:tc>
      </w:tr>
      <w:tr w:rsidR="00DE741D" w:rsidRPr="00566856" w14:paraId="5F2913A7" w14:textId="77777777" w:rsidTr="00C9592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FD26B" w14:textId="77777777" w:rsidR="00DE741D" w:rsidRPr="00566856" w:rsidRDefault="00DE741D" w:rsidP="00C95929">
            <w:pPr>
              <w:spacing w:after="20"/>
              <w:ind w:left="20"/>
              <w:jc w:val="both"/>
              <w:rPr>
                <w:rFonts w:ascii="Times New Roman" w:hAnsi="Times New Roman" w:cs="Times New Roman"/>
                <w:sz w:val="20"/>
                <w:lang w:val="ru-RU"/>
              </w:rPr>
            </w:pPr>
          </w:p>
          <w:p w14:paraId="48381A0E" w14:textId="77777777" w:rsidR="00DE741D" w:rsidRPr="00566856" w:rsidRDefault="00DE741D" w:rsidP="00C95929">
            <w:pPr>
              <w:spacing w:after="20"/>
              <w:ind w:left="20"/>
              <w:jc w:val="both"/>
              <w:rPr>
                <w:rFonts w:ascii="Times New Roman" w:hAnsi="Times New Roman" w:cs="Times New Roman"/>
                <w:sz w:val="20"/>
                <w:lang w:val="ru-RU"/>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C53FE" w14:textId="77777777" w:rsidR="00DE741D" w:rsidRPr="00566856" w:rsidRDefault="00DE741D" w:rsidP="00C95929">
            <w:pPr>
              <w:spacing w:after="20"/>
              <w:ind w:left="20"/>
              <w:jc w:val="both"/>
              <w:rPr>
                <w:rFonts w:ascii="Times New Roman" w:hAnsi="Times New Roman" w:cs="Times New Roman"/>
                <w:sz w:val="20"/>
                <w:lang w:val="ru-RU"/>
              </w:rPr>
            </w:pPr>
          </w:p>
          <w:p w14:paraId="2A3F0700" w14:textId="77777777" w:rsidR="00DE741D" w:rsidRPr="00566856" w:rsidRDefault="00DE741D" w:rsidP="00C95929">
            <w:pPr>
              <w:spacing w:after="20"/>
              <w:ind w:left="20"/>
              <w:jc w:val="both"/>
              <w:rPr>
                <w:rFonts w:ascii="Times New Roman" w:hAnsi="Times New Roman" w:cs="Times New Roman"/>
                <w:sz w:val="20"/>
                <w:lang w:val="ru-RU"/>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C48AA" w14:textId="77777777" w:rsidR="00DE741D" w:rsidRPr="00566856" w:rsidRDefault="00DE741D" w:rsidP="00C95929">
            <w:pPr>
              <w:spacing w:after="20"/>
              <w:ind w:left="20"/>
              <w:jc w:val="both"/>
              <w:rPr>
                <w:rFonts w:ascii="Times New Roman" w:hAnsi="Times New Roman" w:cs="Times New Roman"/>
                <w:sz w:val="20"/>
                <w:lang w:val="ru-RU"/>
              </w:rPr>
            </w:pPr>
          </w:p>
          <w:p w14:paraId="3F7C8E67" w14:textId="77777777" w:rsidR="00DE741D" w:rsidRPr="00566856" w:rsidRDefault="00DE741D" w:rsidP="00C95929">
            <w:pPr>
              <w:spacing w:after="20"/>
              <w:ind w:left="20"/>
              <w:jc w:val="both"/>
              <w:rPr>
                <w:rFonts w:ascii="Times New Roman" w:hAnsi="Times New Roman" w:cs="Times New Roman"/>
                <w:sz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FEDCB" w14:textId="77777777" w:rsidR="00DE741D" w:rsidRPr="00566856" w:rsidRDefault="00DE741D" w:rsidP="00C95929">
            <w:pPr>
              <w:spacing w:after="20"/>
              <w:ind w:left="20"/>
              <w:jc w:val="both"/>
              <w:rPr>
                <w:rFonts w:ascii="Times New Roman" w:hAnsi="Times New Roman" w:cs="Times New Roman"/>
                <w:sz w:val="20"/>
                <w:lang w:val="ru-RU"/>
              </w:rPr>
            </w:pPr>
          </w:p>
          <w:p w14:paraId="69025F8F" w14:textId="77777777" w:rsidR="00DE741D" w:rsidRPr="00566856" w:rsidRDefault="00DE741D" w:rsidP="00C95929">
            <w:pPr>
              <w:spacing w:after="20"/>
              <w:ind w:left="20"/>
              <w:jc w:val="both"/>
              <w:rPr>
                <w:rFonts w:ascii="Times New Roman" w:hAnsi="Times New Roman" w:cs="Times New Roman"/>
                <w:sz w:val="20"/>
                <w:lang w:val="ru-RU"/>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8D07C" w14:textId="77777777" w:rsidR="00DE741D" w:rsidRPr="00566856" w:rsidRDefault="00DE741D" w:rsidP="00C95929">
            <w:pPr>
              <w:spacing w:after="20"/>
              <w:ind w:left="20"/>
              <w:jc w:val="both"/>
              <w:rPr>
                <w:rFonts w:ascii="Times New Roman" w:hAnsi="Times New Roman" w:cs="Times New Roman"/>
                <w:sz w:val="20"/>
                <w:lang w:val="ru-RU"/>
              </w:rPr>
            </w:pPr>
          </w:p>
          <w:p w14:paraId="2202EF3A" w14:textId="77777777" w:rsidR="00DE741D" w:rsidRPr="00566856" w:rsidRDefault="00DE741D" w:rsidP="00C95929">
            <w:pPr>
              <w:spacing w:after="20"/>
              <w:ind w:left="20"/>
              <w:jc w:val="both"/>
              <w:rPr>
                <w:rFonts w:ascii="Times New Roman" w:hAnsi="Times New Roman" w:cs="Times New Roman"/>
                <w:sz w:val="20"/>
                <w:lang w:val="ru-RU"/>
              </w:rPr>
            </w:pPr>
          </w:p>
        </w:tc>
        <w:tc>
          <w:tcPr>
            <w:tcW w:w="1559" w:type="dxa"/>
            <w:tcBorders>
              <w:top w:val="single" w:sz="5" w:space="0" w:color="CFCFCF"/>
              <w:left w:val="single" w:sz="5" w:space="0" w:color="CFCFCF"/>
              <w:bottom w:val="single" w:sz="5" w:space="0" w:color="CFCFCF"/>
              <w:right w:val="single" w:sz="5" w:space="0" w:color="CFCFCF"/>
            </w:tcBorders>
          </w:tcPr>
          <w:p w14:paraId="65A0572A" w14:textId="77777777" w:rsidR="00DE741D" w:rsidRPr="00566856" w:rsidRDefault="00DE741D" w:rsidP="00C95929">
            <w:pPr>
              <w:spacing w:after="20"/>
              <w:ind w:left="20"/>
              <w:jc w:val="both"/>
              <w:rPr>
                <w:rFonts w:ascii="Times New Roman" w:hAnsi="Times New Roman" w:cs="Times New Roman"/>
                <w:sz w:val="20"/>
                <w:lang w:val="ru-RU"/>
              </w:rPr>
            </w:pPr>
          </w:p>
        </w:tc>
        <w:tc>
          <w:tcPr>
            <w:tcW w:w="2977" w:type="dxa"/>
            <w:tcBorders>
              <w:top w:val="single" w:sz="5" w:space="0" w:color="CFCFCF"/>
              <w:left w:val="single" w:sz="5" w:space="0" w:color="CFCFCF"/>
              <w:bottom w:val="single" w:sz="5" w:space="0" w:color="CFCFCF"/>
              <w:right w:val="single" w:sz="5" w:space="0" w:color="CFCFCF"/>
            </w:tcBorders>
          </w:tcPr>
          <w:p w14:paraId="533CD0F4" w14:textId="77777777" w:rsidR="00DE741D" w:rsidRPr="00566856" w:rsidRDefault="00DE741D" w:rsidP="00C95929">
            <w:pPr>
              <w:spacing w:after="20"/>
              <w:ind w:left="20"/>
              <w:jc w:val="both"/>
              <w:rPr>
                <w:rFonts w:ascii="Times New Roman" w:hAnsi="Times New Roman" w:cs="Times New Roman"/>
                <w:sz w:val="20"/>
                <w:lang w:val="ru-RU"/>
              </w:rPr>
            </w:pPr>
          </w:p>
        </w:tc>
      </w:tr>
    </w:tbl>
    <w:p w14:paraId="45E3E6E7" w14:textId="77777777" w:rsidR="00DE741D" w:rsidRPr="003F1CDF" w:rsidRDefault="00DE741D" w:rsidP="00DE741D">
      <w:pPr>
        <w:spacing w:after="0" w:line="240" w:lineRule="auto"/>
        <w:rPr>
          <w:rFonts w:ascii="Times New Roman" w:hAnsi="Times New Roman" w:cs="Times New Roman"/>
          <w:color w:val="000000"/>
          <w:sz w:val="28"/>
          <w:szCs w:val="24"/>
          <w:lang w:val="kk-KZ"/>
        </w:rPr>
      </w:pPr>
    </w:p>
    <w:p w14:paraId="531E01B6"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41347C22"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158AF61A"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0F0FFD71"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737AA227"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42ABA4A9"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4DD8AFDA" w14:textId="77777777" w:rsidR="00DE741D" w:rsidRPr="00A91252" w:rsidRDefault="00DE741D" w:rsidP="00DE741D">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0CDF0A7A" w14:textId="77777777" w:rsidR="00DE741D" w:rsidRDefault="00DE741D" w:rsidP="00DE741D">
      <w:pPr>
        <w:spacing w:after="0" w:line="240" w:lineRule="auto"/>
        <w:rPr>
          <w:sz w:val="24"/>
          <w:lang w:val="kk-KZ"/>
        </w:rPr>
      </w:pPr>
    </w:p>
    <w:p w14:paraId="63A19A59" w14:textId="77777777" w:rsidR="00DE741D" w:rsidRDefault="00DE741D" w:rsidP="00DE741D">
      <w:pPr>
        <w:spacing w:after="0" w:line="240" w:lineRule="auto"/>
        <w:rPr>
          <w:sz w:val="24"/>
          <w:lang w:val="kk-KZ"/>
        </w:rPr>
      </w:pPr>
    </w:p>
    <w:p w14:paraId="49AB32BB" w14:textId="77777777" w:rsidR="00DE741D" w:rsidRDefault="00DE741D" w:rsidP="00DE741D">
      <w:pPr>
        <w:spacing w:after="0" w:line="240" w:lineRule="auto"/>
        <w:rPr>
          <w:sz w:val="24"/>
          <w:lang w:val="kk-KZ"/>
        </w:rPr>
      </w:pPr>
    </w:p>
    <w:p w14:paraId="47C60713" w14:textId="77777777" w:rsidR="00DE741D" w:rsidRDefault="00DE741D" w:rsidP="00DE741D">
      <w:pPr>
        <w:spacing w:after="0" w:line="240" w:lineRule="auto"/>
        <w:rPr>
          <w:sz w:val="24"/>
          <w:lang w:val="kk-KZ"/>
        </w:rPr>
      </w:pPr>
    </w:p>
    <w:p w14:paraId="130A4743" w14:textId="77777777" w:rsidR="00DE741D" w:rsidRDefault="00DE741D" w:rsidP="00DE741D">
      <w:pPr>
        <w:spacing w:after="0" w:line="240" w:lineRule="auto"/>
        <w:rPr>
          <w:sz w:val="24"/>
          <w:lang w:val="kk-KZ"/>
        </w:rPr>
      </w:pPr>
    </w:p>
    <w:p w14:paraId="0C5C8346" w14:textId="77777777" w:rsidR="00DE741D" w:rsidRDefault="00DE741D" w:rsidP="00DE741D">
      <w:pPr>
        <w:spacing w:after="0" w:line="240" w:lineRule="auto"/>
        <w:rPr>
          <w:sz w:val="24"/>
          <w:lang w:val="kk-KZ"/>
        </w:rPr>
      </w:pPr>
    </w:p>
    <w:p w14:paraId="5424D52B" w14:textId="77777777" w:rsidR="00DE741D" w:rsidRDefault="00DE741D" w:rsidP="00DE741D">
      <w:pPr>
        <w:spacing w:after="0" w:line="240" w:lineRule="auto"/>
        <w:rPr>
          <w:sz w:val="24"/>
          <w:lang w:val="kk-KZ"/>
        </w:rPr>
      </w:pPr>
    </w:p>
    <w:p w14:paraId="2412AA10" w14:textId="77777777" w:rsidR="00DE741D" w:rsidRDefault="00DE741D" w:rsidP="00DE741D">
      <w:pPr>
        <w:spacing w:after="0" w:line="240" w:lineRule="auto"/>
        <w:rPr>
          <w:sz w:val="24"/>
          <w:lang w:val="kk-KZ"/>
        </w:rPr>
      </w:pPr>
    </w:p>
    <w:p w14:paraId="7B1300AD" w14:textId="77777777" w:rsidR="00DE741D" w:rsidRDefault="00DE741D" w:rsidP="00DE741D">
      <w:pPr>
        <w:spacing w:after="0" w:line="240" w:lineRule="auto"/>
        <w:rPr>
          <w:sz w:val="24"/>
          <w:lang w:val="kk-KZ"/>
        </w:rPr>
      </w:pPr>
    </w:p>
    <w:p w14:paraId="230DD706" w14:textId="77777777" w:rsidR="00DE741D" w:rsidRDefault="00DE741D" w:rsidP="00DE741D">
      <w:pPr>
        <w:spacing w:after="0" w:line="240" w:lineRule="auto"/>
        <w:rPr>
          <w:sz w:val="24"/>
          <w:lang w:val="kk-KZ"/>
        </w:rPr>
      </w:pPr>
    </w:p>
    <w:p w14:paraId="64FEC37D" w14:textId="77777777" w:rsidR="00DE741D" w:rsidRDefault="00DE741D" w:rsidP="00DE741D">
      <w:pPr>
        <w:spacing w:after="0" w:line="240" w:lineRule="auto"/>
        <w:rPr>
          <w:sz w:val="24"/>
          <w:lang w:val="kk-KZ"/>
        </w:rPr>
      </w:pPr>
    </w:p>
    <w:p w14:paraId="1C9E8919" w14:textId="77777777" w:rsidR="00DE741D" w:rsidRDefault="00DE741D" w:rsidP="00DE741D">
      <w:pPr>
        <w:spacing w:after="0" w:line="240" w:lineRule="auto"/>
        <w:rPr>
          <w:sz w:val="24"/>
          <w:lang w:val="kk-KZ"/>
        </w:rPr>
      </w:pPr>
    </w:p>
    <w:p w14:paraId="08FE5323" w14:textId="77777777" w:rsidR="00DE741D" w:rsidRDefault="00DE741D" w:rsidP="00DE741D">
      <w:pPr>
        <w:spacing w:after="0" w:line="240" w:lineRule="auto"/>
        <w:rPr>
          <w:sz w:val="24"/>
          <w:lang w:val="kk-KZ"/>
        </w:rPr>
      </w:pPr>
    </w:p>
    <w:p w14:paraId="1FC80B08" w14:textId="77777777" w:rsidR="00DE741D" w:rsidRDefault="00DE741D" w:rsidP="00DE741D">
      <w:pPr>
        <w:spacing w:after="0" w:line="240" w:lineRule="auto"/>
        <w:rPr>
          <w:sz w:val="24"/>
          <w:lang w:val="kk-KZ"/>
        </w:rPr>
      </w:pPr>
    </w:p>
    <w:p w14:paraId="585BF6EA" w14:textId="77777777" w:rsidR="00DE741D" w:rsidRDefault="00DE741D" w:rsidP="00DE741D">
      <w:pPr>
        <w:spacing w:after="0" w:line="240" w:lineRule="auto"/>
        <w:rPr>
          <w:sz w:val="24"/>
          <w:lang w:val="kk-KZ"/>
        </w:rPr>
      </w:pPr>
    </w:p>
    <w:p w14:paraId="5B1C5403" w14:textId="77777777" w:rsidR="00DE741D" w:rsidRDefault="00DE741D" w:rsidP="00DE741D">
      <w:pPr>
        <w:spacing w:after="0" w:line="240" w:lineRule="auto"/>
        <w:rPr>
          <w:sz w:val="24"/>
          <w:lang w:val="kk-KZ"/>
        </w:rPr>
      </w:pPr>
    </w:p>
    <w:p w14:paraId="68CFCB3B" w14:textId="77777777" w:rsidR="00DE741D" w:rsidRDefault="00DE741D" w:rsidP="00DE741D">
      <w:pPr>
        <w:spacing w:after="0" w:line="240" w:lineRule="auto"/>
        <w:rPr>
          <w:sz w:val="24"/>
          <w:lang w:val="kk-KZ"/>
        </w:rPr>
      </w:pPr>
    </w:p>
    <w:p w14:paraId="06B495F7" w14:textId="77777777" w:rsidR="00DE741D" w:rsidRDefault="00DE741D" w:rsidP="00DE741D">
      <w:pPr>
        <w:spacing w:after="0" w:line="240" w:lineRule="auto"/>
        <w:rPr>
          <w:sz w:val="24"/>
          <w:lang w:val="kk-KZ"/>
        </w:rPr>
      </w:pPr>
    </w:p>
    <w:p w14:paraId="58E9DE0D" w14:textId="77777777" w:rsidR="00DE741D" w:rsidRDefault="00DE741D" w:rsidP="00DE741D">
      <w:pPr>
        <w:spacing w:after="0" w:line="240" w:lineRule="auto"/>
        <w:rPr>
          <w:sz w:val="24"/>
          <w:lang w:val="kk-KZ"/>
        </w:rPr>
      </w:pPr>
    </w:p>
    <w:p w14:paraId="1EF870D7" w14:textId="77777777" w:rsidR="00DE741D" w:rsidRPr="00015906" w:rsidRDefault="00DE741D" w:rsidP="00DE741D">
      <w:pPr>
        <w:spacing w:after="0" w:line="276" w:lineRule="auto"/>
        <w:jc w:val="center"/>
        <w:rPr>
          <w:rFonts w:ascii="Times New Roman" w:eastAsia="Times New Roman" w:hAnsi="Times New Roman" w:cs="Times New Roman"/>
          <w:sz w:val="28"/>
          <w:szCs w:val="28"/>
          <w:lang w:val="ru-RU"/>
        </w:rPr>
      </w:pPr>
      <w:r w:rsidRPr="00015906">
        <w:rPr>
          <w:rFonts w:ascii="Times New Roman" w:eastAsia="Times New Roman" w:hAnsi="Times New Roman" w:cs="Times New Roman"/>
          <w:b/>
          <w:color w:val="000000"/>
          <w:sz w:val="28"/>
          <w:szCs w:val="28"/>
          <w:lang w:val="ru-RU"/>
        </w:rPr>
        <w:t>Пояснение по заполнению формы, предназначенной для сбора административных данных</w:t>
      </w:r>
    </w:p>
    <w:p w14:paraId="3C0DB2F6" w14:textId="009516F6" w:rsidR="00DE741D" w:rsidRPr="00015906" w:rsidRDefault="00DE741D" w:rsidP="00DE741D">
      <w:pPr>
        <w:jc w:val="center"/>
        <w:rPr>
          <w:rFonts w:ascii="Times New Roman" w:eastAsia="Times New Roman" w:hAnsi="Times New Roman" w:cs="Times New Roman"/>
          <w:b/>
          <w:color w:val="000000"/>
          <w:sz w:val="28"/>
          <w:szCs w:val="28"/>
          <w:lang w:val="ru-RU"/>
        </w:rPr>
      </w:pPr>
      <w:bookmarkStart w:id="14" w:name="z193"/>
      <w:r w:rsidRPr="00A45D50">
        <w:rPr>
          <w:rFonts w:ascii="Times New Roman" w:eastAsia="Times New Roman" w:hAnsi="Times New Roman" w:cs="Times New Roman"/>
          <w:color w:val="000000"/>
          <w:sz w:val="28"/>
          <w:szCs w:val="28"/>
          <w:lang w:val="ru-RU"/>
        </w:rPr>
        <w:t>«Сведения о количестве подписок к мировым цифровым библиотекам»</w:t>
      </w:r>
      <w:r w:rsidRPr="00A45D50">
        <w:rPr>
          <w:rFonts w:ascii="Times New Roman" w:eastAsia="Times New Roman" w:hAnsi="Times New Roman" w:cs="Times New Roman"/>
          <w:sz w:val="28"/>
          <w:szCs w:val="28"/>
          <w:lang w:val="ru-RU"/>
        </w:rPr>
        <w:br/>
      </w:r>
      <w:r w:rsidRPr="00015906">
        <w:rPr>
          <w:rFonts w:ascii="Times New Roman" w:eastAsia="Times New Roman" w:hAnsi="Times New Roman" w:cs="Times New Roman"/>
          <w:b/>
          <w:color w:val="000000"/>
          <w:sz w:val="28"/>
          <w:szCs w:val="28"/>
          <w:lang w:val="ru-RU"/>
        </w:rPr>
        <w:t xml:space="preserve">(Индекс: </w:t>
      </w:r>
      <w:r>
        <w:rPr>
          <w:rFonts w:ascii="Times New Roman" w:eastAsia="Times New Roman" w:hAnsi="Times New Roman" w:cs="Times New Roman"/>
          <w:b/>
          <w:color w:val="000000"/>
          <w:sz w:val="28"/>
          <w:szCs w:val="28"/>
          <w:lang w:val="ru-RU"/>
        </w:rPr>
        <w:t>ВП -3</w:t>
      </w:r>
      <w:r w:rsidR="00834F60">
        <w:rPr>
          <w:rFonts w:ascii="Times New Roman" w:eastAsia="Times New Roman" w:hAnsi="Times New Roman" w:cs="Times New Roman"/>
          <w:b/>
          <w:color w:val="000000"/>
          <w:sz w:val="28"/>
          <w:szCs w:val="28"/>
          <w:lang w:val="ru-RU"/>
        </w:rPr>
        <w:t>9</w:t>
      </w:r>
      <w:r w:rsidRPr="00015906">
        <w:rPr>
          <w:rFonts w:ascii="Times New Roman" w:eastAsia="Times New Roman" w:hAnsi="Times New Roman" w:cs="Times New Roman"/>
          <w:b/>
          <w:color w:val="000000"/>
          <w:sz w:val="28"/>
          <w:szCs w:val="28"/>
          <w:lang w:val="ru-RU"/>
        </w:rPr>
        <w:t>, периодичность-годовая)</w:t>
      </w:r>
    </w:p>
    <w:p w14:paraId="74974C73" w14:textId="77777777" w:rsidR="00DE741D" w:rsidRPr="00015906" w:rsidRDefault="00DE741D" w:rsidP="00DE741D">
      <w:pPr>
        <w:spacing w:after="0" w:line="276" w:lineRule="auto"/>
        <w:jc w:val="both"/>
        <w:rPr>
          <w:rFonts w:ascii="Times New Roman" w:eastAsia="Times New Roman" w:hAnsi="Times New Roman" w:cs="Times New Roman"/>
          <w:lang w:val="ru-RU"/>
        </w:rPr>
      </w:pPr>
      <w:bookmarkStart w:id="15" w:name="z194"/>
      <w:bookmarkEnd w:id="14"/>
      <w:r w:rsidRPr="00015906">
        <w:rPr>
          <w:rFonts w:ascii="Times New Roman" w:eastAsia="Times New Roman" w:hAnsi="Times New Roman" w:cs="Times New Roman"/>
          <w:color w:val="000000"/>
          <w:sz w:val="24"/>
        </w:rPr>
        <w:t>     </w:t>
      </w:r>
      <w:r w:rsidRPr="00015906">
        <w:rPr>
          <w:rFonts w:ascii="Times New Roman" w:eastAsia="Times New Roman" w:hAnsi="Times New Roman" w:cs="Times New Roman"/>
          <w:color w:val="000000"/>
          <w:sz w:val="24"/>
          <w:lang w:val="ru-RU"/>
        </w:rPr>
        <w:t xml:space="preserve"> </w:t>
      </w:r>
      <w:r w:rsidRPr="00015906">
        <w:rPr>
          <w:rFonts w:ascii="Times New Roman" w:eastAsia="Times New Roman" w:hAnsi="Times New Roman" w:cs="Times New Roman"/>
          <w:color w:val="000000"/>
          <w:sz w:val="28"/>
          <w:lang w:val="ru-RU"/>
        </w:rPr>
        <w:t>1. Пояснение по заполнению Формы:</w:t>
      </w:r>
    </w:p>
    <w:p w14:paraId="6B5CC3BF" w14:textId="77777777" w:rsidR="00DE741D" w:rsidRPr="00015906" w:rsidRDefault="00DE741D" w:rsidP="00DE741D">
      <w:pPr>
        <w:spacing w:after="0" w:line="276" w:lineRule="auto"/>
        <w:jc w:val="both"/>
        <w:rPr>
          <w:rFonts w:ascii="Times New Roman" w:eastAsia="Times New Roman" w:hAnsi="Times New Roman" w:cs="Times New Roman"/>
          <w:lang w:val="ru-RU"/>
        </w:rPr>
      </w:pPr>
      <w:bookmarkStart w:id="16" w:name="z195"/>
      <w:bookmarkEnd w:id="15"/>
      <w:r w:rsidRPr="00015906">
        <w:rPr>
          <w:rFonts w:ascii="Times New Roman" w:eastAsia="Times New Roman" w:hAnsi="Times New Roman" w:cs="Times New Roman"/>
          <w:color w:val="000000"/>
          <w:sz w:val="28"/>
        </w:rPr>
        <w:t>     </w:t>
      </w:r>
      <w:r w:rsidRPr="00015906">
        <w:rPr>
          <w:rFonts w:ascii="Times New Roman" w:eastAsia="Times New Roman" w:hAnsi="Times New Roman" w:cs="Times New Roman"/>
          <w:color w:val="000000"/>
          <w:sz w:val="28"/>
          <w:lang w:val="ru-RU"/>
        </w:rPr>
        <w:t xml:space="preserve"> В графе 1 указывается наименование организации высшего и </w:t>
      </w:r>
      <w:r w:rsidR="001150F2">
        <w:rPr>
          <w:rFonts w:ascii="Times New Roman" w:eastAsia="Times New Roman" w:hAnsi="Times New Roman" w:cs="Times New Roman"/>
          <w:color w:val="000000"/>
          <w:sz w:val="28"/>
          <w:lang w:val="ru-RU"/>
        </w:rPr>
        <w:t xml:space="preserve">(или) </w:t>
      </w:r>
      <w:r w:rsidRPr="00015906">
        <w:rPr>
          <w:rFonts w:ascii="Times New Roman" w:eastAsia="Times New Roman" w:hAnsi="Times New Roman" w:cs="Times New Roman"/>
          <w:color w:val="000000"/>
          <w:sz w:val="28"/>
          <w:lang w:val="ru-RU"/>
        </w:rPr>
        <w:t>послевузовского образования.</w:t>
      </w:r>
    </w:p>
    <w:p w14:paraId="60CE6CD9" w14:textId="77777777" w:rsidR="00DE741D" w:rsidRPr="00015906" w:rsidRDefault="00DE741D" w:rsidP="00DE741D">
      <w:pPr>
        <w:spacing w:after="0" w:line="276" w:lineRule="auto"/>
        <w:jc w:val="both"/>
        <w:rPr>
          <w:rFonts w:ascii="Times New Roman" w:eastAsia="Times New Roman" w:hAnsi="Times New Roman" w:cs="Times New Roman"/>
          <w:lang w:val="ru-RU"/>
        </w:rPr>
      </w:pPr>
      <w:bookmarkStart w:id="17" w:name="z196"/>
      <w:bookmarkEnd w:id="16"/>
      <w:r w:rsidRPr="00015906">
        <w:rPr>
          <w:rFonts w:ascii="Times New Roman" w:eastAsia="Times New Roman" w:hAnsi="Times New Roman" w:cs="Times New Roman"/>
          <w:color w:val="000000"/>
          <w:sz w:val="28"/>
        </w:rPr>
        <w:t>     </w:t>
      </w:r>
      <w:r w:rsidRPr="00015906">
        <w:rPr>
          <w:rFonts w:ascii="Times New Roman" w:eastAsia="Times New Roman" w:hAnsi="Times New Roman" w:cs="Times New Roman"/>
          <w:color w:val="000000"/>
          <w:sz w:val="28"/>
          <w:lang w:val="ru-RU"/>
        </w:rPr>
        <w:t xml:space="preserve"> В графе 2 указывается количество подписок к мировым цифровым библиотекам.</w:t>
      </w:r>
    </w:p>
    <w:p w14:paraId="6A32A16A" w14:textId="77777777" w:rsidR="00DE741D" w:rsidRPr="00015906" w:rsidRDefault="00DE741D" w:rsidP="00DE741D">
      <w:pPr>
        <w:spacing w:after="0" w:line="276" w:lineRule="auto"/>
        <w:ind w:left="426"/>
        <w:jc w:val="both"/>
        <w:rPr>
          <w:rFonts w:ascii="Times New Roman" w:eastAsia="Times New Roman" w:hAnsi="Times New Roman" w:cs="Times New Roman"/>
          <w:lang w:val="ru-RU"/>
        </w:rPr>
      </w:pPr>
      <w:bookmarkStart w:id="18" w:name="z197"/>
      <w:bookmarkEnd w:id="17"/>
      <w:r w:rsidRPr="00015906">
        <w:rPr>
          <w:rFonts w:ascii="Times New Roman" w:eastAsia="Times New Roman" w:hAnsi="Times New Roman" w:cs="Times New Roman"/>
          <w:color w:val="000000"/>
          <w:sz w:val="28"/>
          <w:lang w:val="ru-RU"/>
        </w:rPr>
        <w:t>В графе 3-6 указывается наименование мировых цифровых библиотек,</w:t>
      </w:r>
      <w:r w:rsidRPr="00015906">
        <w:rPr>
          <w:sz w:val="24"/>
          <w:lang w:val="ru-RU"/>
        </w:rPr>
        <w:t xml:space="preserve"> </w:t>
      </w:r>
      <w:r w:rsidRPr="00015906">
        <w:rPr>
          <w:rFonts w:ascii="Times New Roman" w:eastAsia="Times New Roman" w:hAnsi="Times New Roman" w:cs="Times New Roman"/>
          <w:color w:val="000000"/>
          <w:sz w:val="28"/>
          <w:lang w:val="ru-RU"/>
        </w:rPr>
        <w:t>в том числе международные образовательные платформы</w:t>
      </w:r>
    </w:p>
    <w:bookmarkEnd w:id="18"/>
    <w:p w14:paraId="33673E85" w14:textId="77777777" w:rsidR="00DE741D" w:rsidRPr="00015906" w:rsidRDefault="00DE741D" w:rsidP="00DE741D">
      <w:pPr>
        <w:spacing w:after="0" w:line="240" w:lineRule="auto"/>
        <w:rPr>
          <w:sz w:val="24"/>
          <w:lang w:val="ru-RU"/>
        </w:rPr>
      </w:pPr>
    </w:p>
    <w:p w14:paraId="1AD63415"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2698D336"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4FEB8054"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8A6FBD2"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91770F1"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7354BC97"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4D3F467"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2253DD86"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066629D0"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85EB2A8" w14:textId="5B8594B4"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2EA6A026" w14:textId="77777777" w:rsidR="00C641D0" w:rsidRDefault="00C641D0"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03F8A350"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749DE417"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684430C0"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1B0F3342"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312E27F8"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2C02963"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3E8ECF2F" w14:textId="77777777" w:rsidR="00C641D0" w:rsidRPr="001C7C3F" w:rsidRDefault="00C641D0" w:rsidP="00C641D0">
      <w:pPr>
        <w:widowControl w:val="0"/>
        <w:spacing w:after="0" w:line="240" w:lineRule="auto"/>
        <w:ind w:left="9639"/>
        <w:rPr>
          <w:rFonts w:ascii="Times New Roman" w:eastAsia="Calibri" w:hAnsi="Times New Roman" w:cs="Times New Roman"/>
          <w:sz w:val="28"/>
          <w:szCs w:val="28"/>
          <w:lang w:val="kk-KZ"/>
        </w:rPr>
      </w:pPr>
      <w:r w:rsidRPr="001C7C3F">
        <w:rPr>
          <w:rFonts w:ascii="Times New Roman" w:eastAsia="Calibri" w:hAnsi="Times New Roman" w:cs="Times New Roman"/>
          <w:sz w:val="28"/>
          <w:szCs w:val="28"/>
          <w:lang w:val="kk-KZ"/>
        </w:rPr>
        <w:lastRenderedPageBreak/>
        <w:t xml:space="preserve">Приложение </w:t>
      </w:r>
      <w:r>
        <w:rPr>
          <w:rFonts w:ascii="Times New Roman" w:eastAsia="Calibri" w:hAnsi="Times New Roman" w:cs="Times New Roman"/>
          <w:sz w:val="28"/>
          <w:szCs w:val="28"/>
          <w:lang w:val="kk-KZ"/>
        </w:rPr>
        <w:t>40</w:t>
      </w:r>
      <w:r w:rsidRPr="001C7C3F">
        <w:rPr>
          <w:rFonts w:ascii="Times New Roman" w:eastAsia="Calibri" w:hAnsi="Times New Roman" w:cs="Times New Roman"/>
          <w:sz w:val="28"/>
          <w:szCs w:val="28"/>
          <w:lang w:val="kk-KZ"/>
        </w:rPr>
        <w:t xml:space="preserve"> к приказу Министра науки и высшего образования </w:t>
      </w:r>
    </w:p>
    <w:p w14:paraId="07AF09AE" w14:textId="77777777" w:rsidR="00C641D0" w:rsidRPr="001C7C3F" w:rsidRDefault="00C641D0" w:rsidP="00C641D0">
      <w:pPr>
        <w:widowControl w:val="0"/>
        <w:spacing w:after="0" w:line="240" w:lineRule="auto"/>
        <w:ind w:left="9639"/>
        <w:rPr>
          <w:rFonts w:ascii="Times New Roman" w:eastAsia="Calibri" w:hAnsi="Times New Roman" w:cs="Times New Roman"/>
          <w:sz w:val="28"/>
          <w:szCs w:val="28"/>
          <w:lang w:val="kk-KZ"/>
        </w:rPr>
      </w:pPr>
      <w:r w:rsidRPr="001C7C3F">
        <w:rPr>
          <w:rFonts w:ascii="Times New Roman" w:eastAsia="Calibri" w:hAnsi="Times New Roman" w:cs="Times New Roman"/>
          <w:sz w:val="28"/>
          <w:szCs w:val="28"/>
          <w:lang w:val="kk-KZ"/>
        </w:rPr>
        <w:t xml:space="preserve">Республики Казахстан </w:t>
      </w:r>
    </w:p>
    <w:p w14:paraId="61131640" w14:textId="77777777" w:rsidR="00C641D0" w:rsidRPr="001C7C3F" w:rsidRDefault="00C641D0" w:rsidP="00C641D0">
      <w:pPr>
        <w:widowControl w:val="0"/>
        <w:spacing w:after="0" w:line="240" w:lineRule="auto"/>
        <w:ind w:left="9639"/>
        <w:rPr>
          <w:rFonts w:ascii="Times New Roman" w:eastAsia="Calibri" w:hAnsi="Times New Roman" w:cs="Times New Roman"/>
          <w:sz w:val="28"/>
          <w:szCs w:val="28"/>
          <w:lang w:val="kk-KZ"/>
        </w:rPr>
      </w:pPr>
      <w:r w:rsidRPr="001C7C3F">
        <w:rPr>
          <w:rFonts w:ascii="Times New Roman" w:eastAsia="Calibri" w:hAnsi="Times New Roman" w:cs="Times New Roman"/>
          <w:sz w:val="28"/>
          <w:szCs w:val="28"/>
          <w:lang w:val="kk-KZ"/>
        </w:rPr>
        <w:t>от «__»  ______ 202</w:t>
      </w:r>
      <w:r w:rsidRPr="001C7C3F">
        <w:rPr>
          <w:rFonts w:ascii="Times New Roman" w:eastAsia="Calibri" w:hAnsi="Times New Roman" w:cs="Times New Roman"/>
          <w:sz w:val="28"/>
          <w:szCs w:val="28"/>
          <w:lang w:val="ru-RU"/>
        </w:rPr>
        <w:t>4</w:t>
      </w:r>
      <w:r w:rsidRPr="001C7C3F">
        <w:rPr>
          <w:rFonts w:ascii="Times New Roman" w:eastAsia="Calibri" w:hAnsi="Times New Roman" w:cs="Times New Roman"/>
          <w:sz w:val="28"/>
          <w:szCs w:val="28"/>
          <w:lang w:val="kk-KZ"/>
        </w:rPr>
        <w:t xml:space="preserve">  года № ___</w:t>
      </w:r>
    </w:p>
    <w:p w14:paraId="34497E60" w14:textId="77777777" w:rsidR="00C641D0" w:rsidRPr="001C7C3F" w:rsidRDefault="00C641D0" w:rsidP="00C641D0">
      <w:pPr>
        <w:widowControl w:val="0"/>
        <w:spacing w:after="0" w:line="240" w:lineRule="auto"/>
        <w:ind w:firstLine="7655"/>
        <w:rPr>
          <w:rFonts w:ascii="Times New Roman" w:eastAsia="Calibri" w:hAnsi="Times New Roman" w:cs="Times New Roman"/>
          <w:sz w:val="28"/>
          <w:szCs w:val="28"/>
          <w:lang w:val="kk-KZ"/>
        </w:rPr>
      </w:pPr>
    </w:p>
    <w:p w14:paraId="0281FCA6" w14:textId="77777777" w:rsidR="00C641D0" w:rsidRPr="001C7C3F" w:rsidRDefault="00C641D0" w:rsidP="00C641D0">
      <w:pPr>
        <w:spacing w:after="0" w:line="240" w:lineRule="auto"/>
        <w:jc w:val="center"/>
        <w:rPr>
          <w:rFonts w:ascii="Times New Roman" w:eastAsia="Times New Roman" w:hAnsi="Times New Roman" w:cs="Times New Roman"/>
          <w:sz w:val="28"/>
          <w:szCs w:val="24"/>
          <w:lang w:val="ru-RU" w:eastAsia="ru-RU"/>
        </w:rPr>
      </w:pPr>
      <w:r w:rsidRPr="001C7C3F">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4FC622A1" w14:textId="77777777" w:rsidR="00C641D0" w:rsidRPr="001C7C3F" w:rsidRDefault="00C641D0" w:rsidP="00C641D0">
      <w:pPr>
        <w:spacing w:after="0" w:line="240" w:lineRule="auto"/>
        <w:jc w:val="center"/>
        <w:rPr>
          <w:rFonts w:ascii="Times New Roman" w:eastAsia="Times New Roman" w:hAnsi="Times New Roman" w:cs="Times New Roman"/>
          <w:sz w:val="28"/>
          <w:szCs w:val="24"/>
          <w:lang w:val="ru-RU" w:eastAsia="ru-RU"/>
        </w:rPr>
      </w:pPr>
      <w:r w:rsidRPr="001C7C3F">
        <w:rPr>
          <w:rFonts w:ascii="Times New Roman" w:eastAsia="Times New Roman" w:hAnsi="Times New Roman" w:cs="Times New Roman"/>
          <w:sz w:val="28"/>
          <w:szCs w:val="24"/>
          <w:lang w:val="ru-RU" w:eastAsia="ru-RU"/>
        </w:rPr>
        <w:t xml:space="preserve"> Министерства науки и высшего образования Республики Казахстан</w:t>
      </w:r>
    </w:p>
    <w:p w14:paraId="7F2B486A" w14:textId="77777777" w:rsidR="00C641D0" w:rsidRPr="001C7C3F" w:rsidRDefault="00C641D0" w:rsidP="00C641D0">
      <w:pPr>
        <w:widowControl w:val="0"/>
        <w:spacing w:after="0" w:line="240" w:lineRule="auto"/>
        <w:ind w:firstLine="7655"/>
        <w:rPr>
          <w:rFonts w:ascii="Times New Roman" w:eastAsia="Calibri" w:hAnsi="Times New Roman" w:cs="Times New Roman"/>
          <w:sz w:val="28"/>
          <w:szCs w:val="28"/>
          <w:lang w:val="kk-KZ"/>
        </w:rPr>
      </w:pPr>
    </w:p>
    <w:p w14:paraId="3A85F7C1" w14:textId="77777777" w:rsidR="00C641D0" w:rsidRPr="001C7C3F" w:rsidRDefault="00C641D0" w:rsidP="00C641D0">
      <w:pPr>
        <w:spacing w:after="0" w:line="240" w:lineRule="auto"/>
        <w:jc w:val="center"/>
        <w:rPr>
          <w:rFonts w:ascii="Times New Roman" w:eastAsia="Times New Roman" w:hAnsi="Times New Roman" w:cs="Times New Roman"/>
          <w:sz w:val="28"/>
          <w:szCs w:val="24"/>
          <w:lang w:val="ru-RU" w:eastAsia="ru-RU"/>
        </w:rPr>
      </w:pPr>
      <w:r w:rsidRPr="001C7C3F">
        <w:rPr>
          <w:rFonts w:ascii="Times New Roman" w:eastAsia="Times New Roman" w:hAnsi="Times New Roman" w:cs="Times New Roman"/>
          <w:sz w:val="28"/>
          <w:szCs w:val="24"/>
          <w:lang w:val="ru-RU" w:eastAsia="ru-RU"/>
        </w:rPr>
        <w:t>Форма административных данных размещена на интернет – ресурсе: www.</w:t>
      </w:r>
      <w:r w:rsidRPr="001C7C3F">
        <w:rPr>
          <w:rFonts w:ascii="Times New Roman" w:eastAsia="Times New Roman" w:hAnsi="Times New Roman" w:cs="Times New Roman"/>
          <w:sz w:val="28"/>
          <w:szCs w:val="24"/>
          <w:lang w:eastAsia="ru-RU"/>
        </w:rPr>
        <w:t>sci</w:t>
      </w:r>
      <w:r w:rsidRPr="001C7C3F">
        <w:rPr>
          <w:rFonts w:ascii="Times New Roman" w:eastAsia="Times New Roman" w:hAnsi="Times New Roman" w:cs="Times New Roman"/>
          <w:sz w:val="28"/>
          <w:szCs w:val="24"/>
          <w:lang w:val="ru-RU" w:eastAsia="ru-RU"/>
        </w:rPr>
        <w:t>.gov.kz</w:t>
      </w:r>
    </w:p>
    <w:p w14:paraId="407E7AA9" w14:textId="77777777" w:rsidR="00C641D0" w:rsidRPr="001C7C3F" w:rsidRDefault="00C641D0" w:rsidP="00C641D0">
      <w:pPr>
        <w:widowControl w:val="0"/>
        <w:spacing w:after="0" w:line="240" w:lineRule="auto"/>
        <w:ind w:firstLine="7655"/>
        <w:rPr>
          <w:rFonts w:ascii="Times New Roman" w:eastAsia="Calibri" w:hAnsi="Times New Roman" w:cs="Times New Roman"/>
          <w:sz w:val="28"/>
          <w:szCs w:val="28"/>
          <w:lang w:val="kk-KZ"/>
        </w:rPr>
      </w:pPr>
    </w:p>
    <w:p w14:paraId="4F346D2D" w14:textId="77777777" w:rsidR="00C641D0" w:rsidRPr="001C7C3F" w:rsidRDefault="00C641D0" w:rsidP="00C641D0">
      <w:pPr>
        <w:spacing w:after="0" w:line="240" w:lineRule="auto"/>
        <w:jc w:val="center"/>
        <w:rPr>
          <w:rFonts w:ascii="Times New Roman" w:eastAsia="Times New Roman" w:hAnsi="Times New Roman" w:cs="Times New Roman"/>
          <w:sz w:val="28"/>
          <w:szCs w:val="24"/>
          <w:lang w:val="ru-RU" w:eastAsia="ru-RU"/>
        </w:rPr>
      </w:pPr>
      <w:r w:rsidRPr="001C7C3F">
        <w:rPr>
          <w:rFonts w:ascii="Times New Roman" w:eastAsia="Times New Roman" w:hAnsi="Times New Roman" w:cs="Times New Roman"/>
          <w:sz w:val="28"/>
          <w:szCs w:val="24"/>
          <w:lang w:val="kk-KZ" w:eastAsia="ru-RU"/>
        </w:rPr>
        <w:t>Ф</w:t>
      </w:r>
      <w:r w:rsidRPr="001C7C3F">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294D31A3" w14:textId="77777777" w:rsidR="00C641D0" w:rsidRPr="001C7C3F" w:rsidRDefault="00C641D0" w:rsidP="00C641D0">
      <w:pPr>
        <w:spacing w:after="0" w:line="240" w:lineRule="auto"/>
        <w:jc w:val="center"/>
        <w:rPr>
          <w:rFonts w:ascii="Times New Roman" w:eastAsia="Times New Roman" w:hAnsi="Times New Roman" w:cs="Times New Roman"/>
          <w:sz w:val="28"/>
          <w:szCs w:val="24"/>
          <w:lang w:val="ru-RU" w:eastAsia="ru-RU"/>
        </w:rPr>
      </w:pPr>
    </w:p>
    <w:p w14:paraId="11760F56" w14:textId="77777777" w:rsidR="00C641D0" w:rsidRPr="003E03A1" w:rsidRDefault="00C641D0" w:rsidP="00C641D0">
      <w:pPr>
        <w:spacing w:after="0" w:line="240" w:lineRule="auto"/>
        <w:jc w:val="center"/>
        <w:rPr>
          <w:rFonts w:ascii="Times New Roman" w:eastAsia="Times New Roman" w:hAnsi="Times New Roman" w:cs="Times New Roman"/>
          <w:b/>
          <w:bCs/>
          <w:sz w:val="28"/>
          <w:szCs w:val="28"/>
          <w:lang w:val="ru-RU" w:eastAsia="ru-RU"/>
        </w:rPr>
      </w:pPr>
      <w:r w:rsidRPr="001C7C3F">
        <w:rPr>
          <w:rFonts w:ascii="Times New Roman" w:eastAsia="Times New Roman" w:hAnsi="Times New Roman" w:cs="Times New Roman"/>
          <w:b/>
          <w:bCs/>
          <w:sz w:val="28"/>
          <w:szCs w:val="28"/>
          <w:lang w:val="ru-RU" w:eastAsia="ru-RU"/>
        </w:rPr>
        <w:t>«Сведения о международных действующих договорах казахстанских вузов с зарубежными организациями образования, реализующими образовательные программы высшего и послевузовского образования»</w:t>
      </w:r>
      <w:r w:rsidRPr="003E03A1">
        <w:rPr>
          <w:rFonts w:ascii="Times New Roman" w:eastAsia="Times New Roman" w:hAnsi="Times New Roman" w:cs="Times New Roman"/>
          <w:b/>
          <w:bCs/>
          <w:sz w:val="28"/>
          <w:szCs w:val="28"/>
          <w:lang w:val="ru-RU" w:eastAsia="ru-RU"/>
        </w:rPr>
        <w:t xml:space="preserve">                                       </w:t>
      </w:r>
    </w:p>
    <w:p w14:paraId="793716E7" w14:textId="77777777" w:rsidR="00C641D0" w:rsidRPr="00817232" w:rsidRDefault="00C641D0" w:rsidP="00C641D0">
      <w:pPr>
        <w:spacing w:after="0" w:line="240" w:lineRule="auto"/>
        <w:rPr>
          <w:rFonts w:ascii="Times New Roman" w:eastAsia="Times New Roman" w:hAnsi="Times New Roman" w:cs="Times New Roman"/>
          <w:b/>
          <w:bCs/>
          <w:sz w:val="16"/>
          <w:szCs w:val="16"/>
          <w:lang w:val="ru-RU" w:eastAsia="ru-RU"/>
        </w:rPr>
      </w:pPr>
    </w:p>
    <w:p w14:paraId="517692C1"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4CE8D340"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Индекс:  форма № </w:t>
      </w:r>
      <w:r>
        <w:rPr>
          <w:rFonts w:ascii="Times New Roman" w:eastAsia="Times New Roman" w:hAnsi="Times New Roman" w:cs="Times New Roman"/>
          <w:sz w:val="28"/>
          <w:szCs w:val="28"/>
          <w:lang w:val="kk-KZ" w:eastAsia="ru-RU"/>
        </w:rPr>
        <w:t>ВП-40</w:t>
      </w:r>
    </w:p>
    <w:p w14:paraId="1AFD0FA0"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 </w:t>
      </w:r>
    </w:p>
    <w:p w14:paraId="794D2AA3"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Периодичность: 2 раза в год (апрель, октябрь)</w:t>
      </w:r>
    </w:p>
    <w:p w14:paraId="2069B44A"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p>
    <w:p w14:paraId="12364524"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 xml:space="preserve">Отчетный период </w:t>
      </w:r>
      <w:r w:rsidRPr="001C7C3F">
        <w:rPr>
          <w:rFonts w:ascii="Times New Roman" w:eastAsia="Times New Roman" w:hAnsi="Times New Roman" w:cs="Times New Roman"/>
          <w:sz w:val="28"/>
          <w:szCs w:val="28"/>
          <w:lang w:val="kk-KZ" w:eastAsia="ru-RU"/>
        </w:rPr>
        <w:t>20 __ - 20__ учебный год</w:t>
      </w:r>
    </w:p>
    <w:p w14:paraId="470729C7"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p>
    <w:p w14:paraId="78DA9DDE"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75E74109" w14:textId="77777777" w:rsidR="00C641D0" w:rsidRPr="0008194E" w:rsidRDefault="00C641D0" w:rsidP="00C641D0">
      <w:pPr>
        <w:tabs>
          <w:tab w:val="left" w:pos="1926"/>
        </w:tabs>
        <w:spacing w:after="0" w:line="240" w:lineRule="auto"/>
        <w:rPr>
          <w:rFonts w:ascii="Times New Roman" w:eastAsia="Times New Roman" w:hAnsi="Times New Roman" w:cs="Times New Roman"/>
          <w:sz w:val="28"/>
          <w:szCs w:val="28"/>
          <w:lang w:val="kk-KZ" w:eastAsia="ru-RU"/>
        </w:rPr>
      </w:pPr>
    </w:p>
    <w:p w14:paraId="43B6EBFB" w14:textId="77777777" w:rsidR="00C641D0" w:rsidRDefault="00C641D0" w:rsidP="00C641D0">
      <w:pPr>
        <w:tabs>
          <w:tab w:val="left" w:pos="1926"/>
        </w:tabs>
        <w:spacing w:after="0" w:line="240" w:lineRule="auto"/>
        <w:rPr>
          <w:rFonts w:ascii="Times New Roman" w:eastAsia="Times New Roman" w:hAnsi="Times New Roman" w:cs="Times New Roman"/>
          <w:sz w:val="28"/>
          <w:szCs w:val="28"/>
          <w:lang w:val="ru-RU" w:eastAsia="ru-RU"/>
        </w:rPr>
      </w:pPr>
      <w:r w:rsidRPr="0008194E">
        <w:rPr>
          <w:rFonts w:ascii="Times New Roman" w:eastAsia="Times New Roman" w:hAnsi="Times New Roman" w:cs="Times New Roman"/>
          <w:sz w:val="28"/>
          <w:szCs w:val="28"/>
          <w:lang w:val="kk-KZ" w:eastAsia="ru-RU"/>
        </w:rPr>
        <w:t xml:space="preserve">Срок представления 1) до 15 апреля (включительно);           2) до </w:t>
      </w:r>
      <w:r>
        <w:rPr>
          <w:rFonts w:ascii="Times New Roman" w:eastAsia="Times New Roman" w:hAnsi="Times New Roman" w:cs="Times New Roman"/>
          <w:sz w:val="28"/>
          <w:szCs w:val="28"/>
          <w:lang w:val="kk-KZ" w:eastAsia="ru-RU"/>
        </w:rPr>
        <w:t>15</w:t>
      </w:r>
      <w:r w:rsidRPr="0008194E">
        <w:rPr>
          <w:rFonts w:ascii="Times New Roman" w:eastAsia="Times New Roman" w:hAnsi="Times New Roman" w:cs="Times New Roman"/>
          <w:sz w:val="28"/>
          <w:szCs w:val="28"/>
          <w:lang w:val="kk-KZ" w:eastAsia="ru-RU"/>
        </w:rPr>
        <w:t xml:space="preserve"> октября (включительно)</w:t>
      </w:r>
    </w:p>
    <w:p w14:paraId="5B87E3CF" w14:textId="77777777" w:rsidR="00C641D0" w:rsidRDefault="00C641D0" w:rsidP="00C641D0">
      <w:pPr>
        <w:tabs>
          <w:tab w:val="left" w:pos="1926"/>
        </w:tabs>
        <w:spacing w:after="0" w:line="240" w:lineRule="auto"/>
        <w:rPr>
          <w:rFonts w:ascii="Times New Roman" w:eastAsia="Times New Roman" w:hAnsi="Times New Roman" w:cs="Times New Roman"/>
          <w:sz w:val="28"/>
          <w:szCs w:val="28"/>
          <w:lang w:val="ru-RU" w:eastAsia="ru-RU"/>
        </w:rPr>
      </w:pPr>
    </w:p>
    <w:p w14:paraId="073B5E0F"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0B942178" w14:textId="77777777" w:rsidR="00C641D0" w:rsidRPr="006D58A2" w:rsidRDefault="00C641D0" w:rsidP="00C641D0">
      <w:pPr>
        <w:spacing w:after="0" w:line="240" w:lineRule="auto"/>
        <w:rPr>
          <w:rFonts w:ascii="Times New Roman" w:eastAsia="Times New Roman" w:hAnsi="Times New Roman" w:cs="Times New Roman"/>
          <w:color w:val="000000"/>
          <w:lang w:val="ru-RU" w:eastAsia="ru-RU"/>
        </w:rPr>
      </w:pPr>
    </w:p>
    <w:tbl>
      <w:tblPr>
        <w:tblpPr w:leftFromText="180" w:rightFromText="180" w:horzAnchor="margin" w:tblpXSpec="center" w:tblpY="1084"/>
        <w:tblW w:w="13554" w:type="dxa"/>
        <w:tblLayout w:type="fixed"/>
        <w:tblLook w:val="04A0" w:firstRow="1" w:lastRow="0" w:firstColumn="1" w:lastColumn="0" w:noHBand="0" w:noVBand="1"/>
      </w:tblPr>
      <w:tblGrid>
        <w:gridCol w:w="801"/>
        <w:gridCol w:w="1020"/>
        <w:gridCol w:w="938"/>
        <w:gridCol w:w="939"/>
        <w:gridCol w:w="938"/>
        <w:gridCol w:w="567"/>
        <w:gridCol w:w="624"/>
        <w:gridCol w:w="680"/>
        <w:gridCol w:w="938"/>
        <w:gridCol w:w="939"/>
        <w:gridCol w:w="938"/>
        <w:gridCol w:w="938"/>
        <w:gridCol w:w="680"/>
        <w:gridCol w:w="737"/>
        <w:gridCol w:w="938"/>
        <w:gridCol w:w="939"/>
      </w:tblGrid>
      <w:tr w:rsidR="00C641D0" w:rsidRPr="00FA7261" w14:paraId="3E376F91" w14:textId="77777777" w:rsidTr="00C641D0">
        <w:trPr>
          <w:cantSplit/>
          <w:trHeight w:val="3118"/>
        </w:trPr>
        <w:tc>
          <w:tcPr>
            <w:tcW w:w="80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4CD4BF07"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lastRenderedPageBreak/>
              <w:t>Наименование казахстанского вуза</w:t>
            </w:r>
          </w:p>
        </w:tc>
        <w:tc>
          <w:tcPr>
            <w:tcW w:w="1020" w:type="dxa"/>
            <w:tcBorders>
              <w:top w:val="single" w:sz="4" w:space="0" w:color="auto"/>
              <w:left w:val="nil"/>
              <w:bottom w:val="single" w:sz="4" w:space="0" w:color="auto"/>
              <w:right w:val="single" w:sz="4" w:space="0" w:color="auto"/>
            </w:tcBorders>
            <w:shd w:val="clear" w:color="auto" w:fill="auto"/>
            <w:textDirection w:val="btLr"/>
            <w:hideMark/>
          </w:tcPr>
          <w:p w14:paraId="18B13F7F" w14:textId="77777777" w:rsidR="00C641D0" w:rsidRPr="002E52C0"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2E52C0">
              <w:rPr>
                <w:rFonts w:ascii="Times New Roman" w:eastAsia="Times New Roman" w:hAnsi="Times New Roman" w:cs="Times New Roman"/>
                <w:color w:val="000000"/>
                <w:sz w:val="18"/>
                <w:szCs w:val="18"/>
                <w:lang w:val="ru-RU" w:eastAsia="ru-RU"/>
              </w:rPr>
              <w:t>Форма собстенности казахстанского вуза (национальный, государственны</w:t>
            </w:r>
            <w:r w:rsidRPr="00FA7261">
              <w:rPr>
                <w:rFonts w:ascii="Times New Roman" w:eastAsia="Times New Roman" w:hAnsi="Times New Roman" w:cs="Times New Roman"/>
                <w:color w:val="000000"/>
                <w:sz w:val="18"/>
                <w:szCs w:val="18"/>
                <w:lang w:val="kk-KZ" w:eastAsia="ru-RU"/>
              </w:rPr>
              <w:t>й</w:t>
            </w:r>
            <w:r w:rsidRPr="002E52C0">
              <w:rPr>
                <w:rFonts w:ascii="Times New Roman" w:eastAsia="Times New Roman" w:hAnsi="Times New Roman" w:cs="Times New Roman"/>
                <w:color w:val="000000"/>
                <w:sz w:val="18"/>
                <w:szCs w:val="18"/>
                <w:lang w:val="ru-RU" w:eastAsia="ru-RU"/>
              </w:rPr>
              <w:t>, А</w:t>
            </w:r>
            <w:r w:rsidRPr="00FA7261">
              <w:rPr>
                <w:rFonts w:ascii="Times New Roman" w:eastAsia="Times New Roman" w:hAnsi="Times New Roman" w:cs="Times New Roman"/>
                <w:color w:val="000000"/>
                <w:sz w:val="18"/>
                <w:szCs w:val="18"/>
                <w:lang w:val="kk-KZ" w:eastAsia="ru-RU"/>
              </w:rPr>
              <w:t xml:space="preserve">кционерное </w:t>
            </w:r>
            <w:r w:rsidRPr="002E52C0">
              <w:rPr>
                <w:rFonts w:ascii="Times New Roman" w:eastAsia="Times New Roman" w:hAnsi="Times New Roman" w:cs="Times New Roman"/>
                <w:color w:val="000000"/>
                <w:sz w:val="18"/>
                <w:szCs w:val="18"/>
                <w:lang w:val="ru-RU" w:eastAsia="ru-RU"/>
              </w:rPr>
              <w:t>О</w:t>
            </w:r>
            <w:r w:rsidRPr="00FA7261">
              <w:rPr>
                <w:rFonts w:ascii="Times New Roman" w:eastAsia="Times New Roman" w:hAnsi="Times New Roman" w:cs="Times New Roman"/>
                <w:color w:val="000000"/>
                <w:sz w:val="18"/>
                <w:szCs w:val="18"/>
                <w:lang w:val="kk-KZ" w:eastAsia="ru-RU"/>
              </w:rPr>
              <w:t>бщество</w:t>
            </w:r>
            <w:r w:rsidRPr="002E52C0">
              <w:rPr>
                <w:rFonts w:ascii="Times New Roman" w:eastAsia="Times New Roman" w:hAnsi="Times New Roman" w:cs="Times New Roman"/>
                <w:color w:val="000000"/>
                <w:sz w:val="18"/>
                <w:szCs w:val="18"/>
                <w:lang w:val="ru-RU" w:eastAsia="ru-RU"/>
              </w:rPr>
              <w:t>, частный)</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62DD9758"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 xml:space="preserve">Наименование зарубежного   вуза-партнера </w:t>
            </w:r>
          </w:p>
        </w:tc>
        <w:tc>
          <w:tcPr>
            <w:tcW w:w="939" w:type="dxa"/>
            <w:tcBorders>
              <w:top w:val="single" w:sz="4" w:space="0" w:color="auto"/>
              <w:left w:val="nil"/>
              <w:bottom w:val="single" w:sz="4" w:space="0" w:color="auto"/>
              <w:right w:val="single" w:sz="4" w:space="0" w:color="auto"/>
            </w:tcBorders>
            <w:shd w:val="clear" w:color="000000" w:fill="FFFFFF"/>
            <w:textDirection w:val="btLr"/>
            <w:hideMark/>
          </w:tcPr>
          <w:p w14:paraId="6A03EB40"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 xml:space="preserve">Место в Рейтинге </w:t>
            </w:r>
            <w:r w:rsidRPr="002D7BCA">
              <w:rPr>
                <w:rFonts w:ascii="Times New Roman" w:eastAsia="Times New Roman" w:hAnsi="Times New Roman" w:cs="Times New Roman"/>
                <w:sz w:val="18"/>
                <w:szCs w:val="18"/>
                <w:lang w:eastAsia="ru-RU"/>
              </w:rPr>
              <w:t xml:space="preserve">Quacquarelli Symonds </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3364DFC0" w14:textId="77777777" w:rsidR="00C641D0" w:rsidRPr="002D7BCA"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Место</w:t>
            </w:r>
            <w:r w:rsidRPr="002D7BCA">
              <w:rPr>
                <w:rFonts w:ascii="Times New Roman" w:eastAsia="Times New Roman" w:hAnsi="Times New Roman" w:cs="Times New Roman"/>
                <w:sz w:val="18"/>
                <w:szCs w:val="18"/>
                <w:lang w:eastAsia="ru-RU"/>
              </w:rPr>
              <w:t xml:space="preserve"> </w:t>
            </w:r>
            <w:r w:rsidRPr="00FA7261">
              <w:rPr>
                <w:rFonts w:ascii="Times New Roman" w:eastAsia="Times New Roman" w:hAnsi="Times New Roman" w:cs="Times New Roman"/>
                <w:sz w:val="18"/>
                <w:szCs w:val="18"/>
                <w:lang w:eastAsia="ru-RU"/>
              </w:rPr>
              <w:t>в</w:t>
            </w:r>
            <w:r w:rsidRPr="002D7BCA">
              <w:rPr>
                <w:rFonts w:ascii="Times New Roman" w:eastAsia="Times New Roman" w:hAnsi="Times New Roman" w:cs="Times New Roman"/>
                <w:sz w:val="18"/>
                <w:szCs w:val="18"/>
                <w:lang w:eastAsia="ru-RU"/>
              </w:rPr>
              <w:t xml:space="preserve"> </w:t>
            </w:r>
            <w:r w:rsidRPr="00FA7261">
              <w:rPr>
                <w:rFonts w:ascii="Times New Roman" w:eastAsia="Times New Roman" w:hAnsi="Times New Roman" w:cs="Times New Roman"/>
                <w:sz w:val="18"/>
                <w:szCs w:val="18"/>
                <w:lang w:eastAsia="ru-RU"/>
              </w:rPr>
              <w:t>Рейтинге</w:t>
            </w:r>
            <w:r w:rsidRPr="002D7BCA">
              <w:rPr>
                <w:rFonts w:ascii="Times New Roman" w:eastAsia="Times New Roman" w:hAnsi="Times New Roman" w:cs="Times New Roman"/>
                <w:sz w:val="18"/>
                <w:szCs w:val="18"/>
                <w:lang w:eastAsia="ru-RU"/>
              </w:rPr>
              <w:t xml:space="preserve"> </w:t>
            </w:r>
            <w:r w:rsidRPr="002D7BCA">
              <w:t>Times</w:t>
            </w:r>
            <w:r w:rsidRPr="002D7BCA">
              <w:rPr>
                <w:rFonts w:ascii="Times New Roman" w:eastAsia="Times New Roman" w:hAnsi="Times New Roman" w:cs="Times New Roman"/>
                <w:sz w:val="18"/>
                <w:szCs w:val="18"/>
                <w:lang w:eastAsia="ru-RU"/>
              </w:rPr>
              <w:t xml:space="preserve"> Higher Education</w:t>
            </w:r>
          </w:p>
        </w:tc>
        <w:tc>
          <w:tcPr>
            <w:tcW w:w="567" w:type="dxa"/>
            <w:tcBorders>
              <w:top w:val="single" w:sz="4" w:space="0" w:color="auto"/>
              <w:left w:val="nil"/>
              <w:bottom w:val="single" w:sz="4" w:space="0" w:color="auto"/>
              <w:right w:val="single" w:sz="4" w:space="0" w:color="auto"/>
            </w:tcBorders>
            <w:shd w:val="clear" w:color="000000" w:fill="FFFFFF"/>
            <w:textDirection w:val="btLr"/>
            <w:hideMark/>
          </w:tcPr>
          <w:p w14:paraId="3FE89900"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Страна</w:t>
            </w:r>
          </w:p>
        </w:tc>
        <w:tc>
          <w:tcPr>
            <w:tcW w:w="624" w:type="dxa"/>
            <w:tcBorders>
              <w:top w:val="single" w:sz="4" w:space="0" w:color="auto"/>
              <w:left w:val="nil"/>
              <w:bottom w:val="single" w:sz="4" w:space="0" w:color="auto"/>
              <w:right w:val="single" w:sz="4" w:space="0" w:color="auto"/>
            </w:tcBorders>
            <w:shd w:val="clear" w:color="000000" w:fill="FFFFFF"/>
            <w:textDirection w:val="btLr"/>
            <w:hideMark/>
          </w:tcPr>
          <w:p w14:paraId="59425D14"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Город</w:t>
            </w:r>
          </w:p>
        </w:tc>
        <w:tc>
          <w:tcPr>
            <w:tcW w:w="680" w:type="dxa"/>
            <w:tcBorders>
              <w:top w:val="single" w:sz="4" w:space="0" w:color="auto"/>
              <w:left w:val="nil"/>
              <w:bottom w:val="single" w:sz="4" w:space="0" w:color="auto"/>
              <w:right w:val="single" w:sz="4" w:space="0" w:color="auto"/>
            </w:tcBorders>
            <w:shd w:val="clear" w:color="000000" w:fill="FFFFFF"/>
            <w:textDirection w:val="btLr"/>
            <w:hideMark/>
          </w:tcPr>
          <w:p w14:paraId="61F9BE6D"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Предмет договора</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450B4698" w14:textId="77777777" w:rsidR="00C641D0" w:rsidRPr="002E52C0" w:rsidRDefault="00C641D0" w:rsidP="00C641D0">
            <w:pPr>
              <w:spacing w:after="0" w:line="240" w:lineRule="auto"/>
              <w:ind w:left="113" w:right="113"/>
              <w:jc w:val="center"/>
              <w:rPr>
                <w:rFonts w:ascii="Times New Roman" w:eastAsia="Times New Roman" w:hAnsi="Times New Roman" w:cs="Times New Roman"/>
                <w:sz w:val="18"/>
                <w:szCs w:val="18"/>
                <w:lang w:val="ru-RU" w:eastAsia="ru-RU"/>
              </w:rPr>
            </w:pPr>
            <w:r w:rsidRPr="002E52C0">
              <w:rPr>
                <w:rFonts w:ascii="Times New Roman" w:eastAsia="Times New Roman" w:hAnsi="Times New Roman" w:cs="Times New Roman"/>
                <w:sz w:val="18"/>
                <w:szCs w:val="18"/>
                <w:lang w:val="ru-RU" w:eastAsia="ru-RU"/>
              </w:rPr>
              <w:t>Относится к программе академической мобильности (да / нет)</w:t>
            </w:r>
          </w:p>
        </w:tc>
        <w:tc>
          <w:tcPr>
            <w:tcW w:w="939" w:type="dxa"/>
            <w:tcBorders>
              <w:top w:val="single" w:sz="4" w:space="0" w:color="auto"/>
              <w:left w:val="nil"/>
              <w:bottom w:val="single" w:sz="4" w:space="0" w:color="auto"/>
              <w:right w:val="single" w:sz="4" w:space="0" w:color="auto"/>
            </w:tcBorders>
            <w:shd w:val="clear" w:color="000000" w:fill="FFFFFF"/>
            <w:textDirection w:val="btLr"/>
            <w:hideMark/>
          </w:tcPr>
          <w:p w14:paraId="5CA01DBE" w14:textId="77777777" w:rsidR="00C641D0" w:rsidRPr="002E52C0" w:rsidRDefault="00C641D0" w:rsidP="00C641D0">
            <w:pPr>
              <w:spacing w:after="0" w:line="240" w:lineRule="auto"/>
              <w:ind w:left="113" w:right="113"/>
              <w:jc w:val="center"/>
              <w:rPr>
                <w:rFonts w:ascii="Times New Roman" w:eastAsia="Times New Roman" w:hAnsi="Times New Roman" w:cs="Times New Roman"/>
                <w:sz w:val="18"/>
                <w:szCs w:val="18"/>
                <w:lang w:val="ru-RU" w:eastAsia="ru-RU"/>
              </w:rPr>
            </w:pPr>
            <w:r w:rsidRPr="002E52C0">
              <w:rPr>
                <w:rFonts w:ascii="Times New Roman" w:eastAsia="Times New Roman" w:hAnsi="Times New Roman" w:cs="Times New Roman"/>
                <w:sz w:val="18"/>
                <w:szCs w:val="18"/>
                <w:lang w:val="ru-RU" w:eastAsia="ru-RU"/>
              </w:rPr>
              <w:t>Относится к программе двойного диплома      (да / нет)</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05A1EAC7" w14:textId="77777777" w:rsidR="00C641D0" w:rsidRPr="002E52C0" w:rsidRDefault="00C641D0" w:rsidP="00C641D0">
            <w:pPr>
              <w:spacing w:after="0" w:line="240" w:lineRule="auto"/>
              <w:ind w:left="113" w:right="113"/>
              <w:jc w:val="center"/>
              <w:rPr>
                <w:rFonts w:ascii="Times New Roman" w:eastAsia="Times New Roman" w:hAnsi="Times New Roman" w:cs="Times New Roman"/>
                <w:sz w:val="18"/>
                <w:szCs w:val="18"/>
                <w:lang w:val="ru-RU" w:eastAsia="ru-RU"/>
              </w:rPr>
            </w:pPr>
            <w:r w:rsidRPr="002E52C0">
              <w:rPr>
                <w:rFonts w:ascii="Times New Roman" w:eastAsia="Times New Roman" w:hAnsi="Times New Roman" w:cs="Times New Roman"/>
                <w:sz w:val="18"/>
                <w:szCs w:val="18"/>
                <w:lang w:val="ru-RU" w:eastAsia="ru-RU"/>
              </w:rPr>
              <w:t>Относится к    сотрудничеству в сфере образования (да / нет)</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2FB88539" w14:textId="77777777" w:rsidR="00C641D0" w:rsidRPr="002E52C0" w:rsidRDefault="00C641D0" w:rsidP="00C641D0">
            <w:pPr>
              <w:spacing w:after="0" w:line="240" w:lineRule="auto"/>
              <w:ind w:left="113" w:right="113"/>
              <w:jc w:val="center"/>
              <w:rPr>
                <w:rFonts w:ascii="Times New Roman" w:eastAsia="Times New Roman" w:hAnsi="Times New Roman" w:cs="Times New Roman"/>
                <w:sz w:val="18"/>
                <w:szCs w:val="18"/>
                <w:lang w:val="ru-RU" w:eastAsia="ru-RU"/>
              </w:rPr>
            </w:pPr>
            <w:r w:rsidRPr="002E52C0">
              <w:rPr>
                <w:rFonts w:ascii="Times New Roman" w:eastAsia="Times New Roman" w:hAnsi="Times New Roman" w:cs="Times New Roman"/>
                <w:sz w:val="18"/>
                <w:szCs w:val="18"/>
                <w:lang w:val="ru-RU" w:eastAsia="ru-RU"/>
              </w:rPr>
              <w:t>Относится к    сотрудничеству в сфере науки      (да / нет)</w:t>
            </w:r>
          </w:p>
        </w:tc>
        <w:tc>
          <w:tcPr>
            <w:tcW w:w="680" w:type="dxa"/>
            <w:tcBorders>
              <w:top w:val="single" w:sz="4" w:space="0" w:color="auto"/>
              <w:left w:val="nil"/>
              <w:bottom w:val="single" w:sz="4" w:space="0" w:color="auto"/>
              <w:right w:val="single" w:sz="4" w:space="0" w:color="auto"/>
            </w:tcBorders>
            <w:shd w:val="clear" w:color="000000" w:fill="FFFFFF"/>
            <w:textDirection w:val="btLr"/>
            <w:hideMark/>
          </w:tcPr>
          <w:p w14:paraId="54DBA6A2"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Дата подписания договора</w:t>
            </w:r>
          </w:p>
        </w:tc>
        <w:tc>
          <w:tcPr>
            <w:tcW w:w="737" w:type="dxa"/>
            <w:tcBorders>
              <w:top w:val="single" w:sz="4" w:space="0" w:color="auto"/>
              <w:left w:val="nil"/>
              <w:bottom w:val="single" w:sz="4" w:space="0" w:color="auto"/>
              <w:right w:val="single" w:sz="4" w:space="0" w:color="auto"/>
            </w:tcBorders>
            <w:shd w:val="clear" w:color="000000" w:fill="FFFFFF"/>
            <w:textDirection w:val="btLr"/>
            <w:hideMark/>
          </w:tcPr>
          <w:p w14:paraId="09948745"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Дата окончания договора</w:t>
            </w:r>
          </w:p>
        </w:tc>
        <w:tc>
          <w:tcPr>
            <w:tcW w:w="938" w:type="dxa"/>
            <w:tcBorders>
              <w:top w:val="single" w:sz="4" w:space="0" w:color="auto"/>
              <w:left w:val="nil"/>
              <w:bottom w:val="single" w:sz="4" w:space="0" w:color="auto"/>
              <w:right w:val="single" w:sz="4" w:space="0" w:color="auto"/>
            </w:tcBorders>
            <w:shd w:val="clear" w:color="000000" w:fill="FFFFFF"/>
            <w:textDirection w:val="btLr"/>
            <w:hideMark/>
          </w:tcPr>
          <w:p w14:paraId="2216238E" w14:textId="77777777" w:rsidR="00C641D0" w:rsidRPr="002E52C0" w:rsidRDefault="00C641D0" w:rsidP="00C641D0">
            <w:pPr>
              <w:spacing w:after="0" w:line="240" w:lineRule="auto"/>
              <w:ind w:left="113" w:right="113"/>
              <w:jc w:val="center"/>
              <w:rPr>
                <w:rFonts w:ascii="Times New Roman" w:eastAsia="Times New Roman" w:hAnsi="Times New Roman" w:cs="Times New Roman"/>
                <w:sz w:val="18"/>
                <w:szCs w:val="18"/>
                <w:lang w:val="ru-RU" w:eastAsia="ru-RU"/>
              </w:rPr>
            </w:pPr>
            <w:r w:rsidRPr="002E52C0">
              <w:rPr>
                <w:rFonts w:ascii="Times New Roman" w:eastAsia="Times New Roman" w:hAnsi="Times New Roman" w:cs="Times New Roman"/>
                <w:sz w:val="18"/>
                <w:szCs w:val="18"/>
                <w:lang w:val="ru-RU" w:eastAsia="ru-RU"/>
              </w:rPr>
              <w:t>статус договора- какая работа ведется в рамках договора в первом полугодии 2023 года</w:t>
            </w:r>
          </w:p>
        </w:tc>
        <w:tc>
          <w:tcPr>
            <w:tcW w:w="939" w:type="dxa"/>
            <w:tcBorders>
              <w:top w:val="single" w:sz="4" w:space="0" w:color="auto"/>
              <w:left w:val="nil"/>
              <w:bottom w:val="single" w:sz="4" w:space="0" w:color="auto"/>
              <w:right w:val="single" w:sz="4" w:space="0" w:color="auto"/>
            </w:tcBorders>
            <w:shd w:val="clear" w:color="000000" w:fill="FFFFFF"/>
            <w:textDirection w:val="btLr"/>
            <w:hideMark/>
          </w:tcPr>
          <w:p w14:paraId="465ECEFC" w14:textId="77777777" w:rsidR="00C641D0" w:rsidRPr="00FA7261" w:rsidRDefault="00C641D0" w:rsidP="00C641D0">
            <w:pPr>
              <w:spacing w:after="0" w:line="240" w:lineRule="auto"/>
              <w:ind w:left="113" w:right="113"/>
              <w:jc w:val="center"/>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Контакты ответственного лица</w:t>
            </w:r>
          </w:p>
        </w:tc>
      </w:tr>
      <w:tr w:rsidR="00C641D0" w:rsidRPr="00FA7261" w14:paraId="19EF3A67" w14:textId="77777777" w:rsidTr="00C641D0">
        <w:trPr>
          <w:trHeight w:val="1020"/>
        </w:trPr>
        <w:tc>
          <w:tcPr>
            <w:tcW w:w="801" w:type="dxa"/>
            <w:tcBorders>
              <w:top w:val="nil"/>
              <w:left w:val="single" w:sz="4" w:space="0" w:color="auto"/>
              <w:bottom w:val="single" w:sz="4" w:space="0" w:color="auto"/>
              <w:right w:val="single" w:sz="4" w:space="0" w:color="auto"/>
            </w:tcBorders>
            <w:shd w:val="clear" w:color="auto" w:fill="auto"/>
            <w:noWrap/>
            <w:hideMark/>
          </w:tcPr>
          <w:p w14:paraId="6FBFD53B" w14:textId="77777777" w:rsidR="00C641D0" w:rsidRPr="00FA7261" w:rsidRDefault="00C641D0" w:rsidP="00C641D0">
            <w:pPr>
              <w:spacing w:after="0" w:line="240" w:lineRule="auto"/>
              <w:rPr>
                <w:rFonts w:ascii="Calibri" w:eastAsia="Times New Roman" w:hAnsi="Calibri" w:cs="Calibri"/>
                <w:color w:val="000000"/>
                <w:sz w:val="18"/>
                <w:szCs w:val="18"/>
                <w:lang w:eastAsia="ru-RU"/>
              </w:rPr>
            </w:pPr>
            <w:r w:rsidRPr="00FA7261">
              <w:rPr>
                <w:rFonts w:ascii="Calibri" w:eastAsia="Times New Roman" w:hAnsi="Calibri" w:cs="Calibri"/>
                <w:color w:val="000000"/>
                <w:sz w:val="18"/>
                <w:szCs w:val="18"/>
                <w:lang w:eastAsia="ru-RU"/>
              </w:rPr>
              <w:t> </w:t>
            </w:r>
            <w:r>
              <w:rPr>
                <w:rFonts w:ascii="Calibri" w:eastAsia="Times New Roman" w:hAnsi="Calibri" w:cs="Calibri"/>
                <w:color w:val="000000"/>
                <w:sz w:val="18"/>
                <w:szCs w:val="18"/>
                <w:lang w:eastAsia="ru-RU"/>
              </w:rPr>
              <w:t>1</w:t>
            </w:r>
          </w:p>
        </w:tc>
        <w:tc>
          <w:tcPr>
            <w:tcW w:w="1020" w:type="dxa"/>
            <w:tcBorders>
              <w:top w:val="nil"/>
              <w:left w:val="nil"/>
              <w:bottom w:val="single" w:sz="4" w:space="0" w:color="auto"/>
              <w:right w:val="single" w:sz="4" w:space="0" w:color="auto"/>
            </w:tcBorders>
            <w:shd w:val="clear" w:color="auto" w:fill="auto"/>
            <w:noWrap/>
            <w:hideMark/>
          </w:tcPr>
          <w:p w14:paraId="2D64242F" w14:textId="77777777" w:rsidR="00C641D0" w:rsidRPr="00FA7261" w:rsidRDefault="00C641D0" w:rsidP="00C641D0">
            <w:pPr>
              <w:spacing w:after="0" w:line="240" w:lineRule="auto"/>
              <w:rPr>
                <w:rFonts w:ascii="Calibri" w:eastAsia="Times New Roman" w:hAnsi="Calibri" w:cs="Calibri"/>
                <w:color w:val="000000"/>
                <w:sz w:val="18"/>
                <w:szCs w:val="18"/>
                <w:lang w:eastAsia="ru-RU"/>
              </w:rPr>
            </w:pPr>
            <w:r>
              <w:rPr>
                <w:rFonts w:ascii="Calibri" w:eastAsia="Times New Roman" w:hAnsi="Calibri" w:cs="Calibri"/>
                <w:color w:val="000000"/>
                <w:sz w:val="18"/>
                <w:szCs w:val="18"/>
                <w:lang w:eastAsia="ru-RU"/>
              </w:rPr>
              <w:t>2</w:t>
            </w:r>
            <w:r w:rsidRPr="00FA7261">
              <w:rPr>
                <w:rFonts w:ascii="Calibri" w:eastAsia="Times New Roman" w:hAnsi="Calibri" w:cs="Calibri"/>
                <w:color w:val="000000"/>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75CCDA57"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sidRPr="00FA7261">
              <w:rPr>
                <w:rFonts w:ascii="Times New Roman" w:eastAsia="Times New Roman" w:hAnsi="Times New Roman" w:cs="Times New Roman"/>
                <w:sz w:val="18"/>
                <w:szCs w:val="18"/>
                <w:lang w:eastAsia="ru-RU"/>
              </w:rPr>
              <w:t> </w:t>
            </w:r>
            <w:r>
              <w:rPr>
                <w:rFonts w:ascii="Times New Roman" w:eastAsia="Times New Roman" w:hAnsi="Times New Roman" w:cs="Times New Roman"/>
                <w:sz w:val="18"/>
                <w:szCs w:val="18"/>
                <w:lang w:eastAsia="ru-RU"/>
              </w:rPr>
              <w:t>3</w:t>
            </w:r>
          </w:p>
        </w:tc>
        <w:tc>
          <w:tcPr>
            <w:tcW w:w="939" w:type="dxa"/>
            <w:tcBorders>
              <w:top w:val="nil"/>
              <w:left w:val="nil"/>
              <w:bottom w:val="single" w:sz="4" w:space="0" w:color="auto"/>
              <w:right w:val="single" w:sz="4" w:space="0" w:color="auto"/>
            </w:tcBorders>
            <w:shd w:val="clear" w:color="auto" w:fill="auto"/>
            <w:noWrap/>
            <w:hideMark/>
          </w:tcPr>
          <w:p w14:paraId="4EE12F72"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FA7261">
              <w:rPr>
                <w:rFonts w:ascii="Times New Roman" w:eastAsia="Times New Roman" w:hAnsi="Times New Roman" w:cs="Times New Roman"/>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2FE5FB5C"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FA7261">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14:paraId="24E8D52F"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Pr="00FA7261">
              <w:rPr>
                <w:rFonts w:ascii="Times New Roman" w:eastAsia="Times New Roman" w:hAnsi="Times New Roman" w:cs="Times New Roman"/>
                <w:sz w:val="18"/>
                <w:szCs w:val="18"/>
                <w:lang w:eastAsia="ru-RU"/>
              </w:rPr>
              <w:t> </w:t>
            </w:r>
          </w:p>
        </w:tc>
        <w:tc>
          <w:tcPr>
            <w:tcW w:w="624" w:type="dxa"/>
            <w:tcBorders>
              <w:top w:val="nil"/>
              <w:left w:val="nil"/>
              <w:bottom w:val="single" w:sz="4" w:space="0" w:color="auto"/>
              <w:right w:val="single" w:sz="4" w:space="0" w:color="auto"/>
            </w:tcBorders>
            <w:shd w:val="clear" w:color="auto" w:fill="auto"/>
            <w:noWrap/>
            <w:hideMark/>
          </w:tcPr>
          <w:p w14:paraId="134740F9"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FA7261">
              <w:rPr>
                <w:rFonts w:ascii="Times New Roman" w:eastAsia="Times New Roman" w:hAnsi="Times New Roman" w:cs="Times New Roman"/>
                <w:sz w:val="18"/>
                <w:szCs w:val="18"/>
                <w:lang w:eastAsia="ru-RU"/>
              </w:rPr>
              <w:t> </w:t>
            </w:r>
          </w:p>
        </w:tc>
        <w:tc>
          <w:tcPr>
            <w:tcW w:w="680" w:type="dxa"/>
            <w:tcBorders>
              <w:top w:val="nil"/>
              <w:left w:val="nil"/>
              <w:bottom w:val="single" w:sz="4" w:space="0" w:color="auto"/>
              <w:right w:val="single" w:sz="4" w:space="0" w:color="auto"/>
            </w:tcBorders>
            <w:shd w:val="clear" w:color="auto" w:fill="auto"/>
            <w:noWrap/>
            <w:hideMark/>
          </w:tcPr>
          <w:p w14:paraId="2F943C37"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Pr="00FA7261">
              <w:rPr>
                <w:rFonts w:ascii="Times New Roman" w:eastAsia="Times New Roman" w:hAnsi="Times New Roman" w:cs="Times New Roman"/>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64D6E6D1"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FA7261">
              <w:rPr>
                <w:rFonts w:ascii="Times New Roman" w:eastAsia="Times New Roman" w:hAnsi="Times New Roman" w:cs="Times New Roman"/>
                <w:sz w:val="18"/>
                <w:szCs w:val="18"/>
                <w:lang w:eastAsia="ru-RU"/>
              </w:rPr>
              <w:t> </w:t>
            </w:r>
          </w:p>
        </w:tc>
        <w:tc>
          <w:tcPr>
            <w:tcW w:w="939" w:type="dxa"/>
            <w:tcBorders>
              <w:top w:val="nil"/>
              <w:left w:val="nil"/>
              <w:bottom w:val="single" w:sz="4" w:space="0" w:color="auto"/>
              <w:right w:val="single" w:sz="4" w:space="0" w:color="auto"/>
            </w:tcBorders>
            <w:shd w:val="clear" w:color="auto" w:fill="auto"/>
            <w:noWrap/>
            <w:hideMark/>
          </w:tcPr>
          <w:p w14:paraId="2361BBCA"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Pr="00FA7261">
              <w:rPr>
                <w:rFonts w:ascii="Times New Roman" w:eastAsia="Times New Roman" w:hAnsi="Times New Roman" w:cs="Times New Roman"/>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776E0261"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Pr="00FA7261">
              <w:rPr>
                <w:rFonts w:ascii="Times New Roman" w:eastAsia="Times New Roman" w:hAnsi="Times New Roman" w:cs="Times New Roman"/>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525E46D0"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r w:rsidRPr="00FA7261">
              <w:rPr>
                <w:rFonts w:ascii="Times New Roman" w:eastAsia="Times New Roman" w:hAnsi="Times New Roman" w:cs="Times New Roman"/>
                <w:sz w:val="18"/>
                <w:szCs w:val="18"/>
                <w:lang w:eastAsia="ru-RU"/>
              </w:rPr>
              <w:t> </w:t>
            </w:r>
          </w:p>
        </w:tc>
        <w:tc>
          <w:tcPr>
            <w:tcW w:w="680" w:type="dxa"/>
            <w:tcBorders>
              <w:top w:val="nil"/>
              <w:left w:val="nil"/>
              <w:bottom w:val="single" w:sz="4" w:space="0" w:color="auto"/>
              <w:right w:val="single" w:sz="4" w:space="0" w:color="auto"/>
            </w:tcBorders>
            <w:shd w:val="clear" w:color="auto" w:fill="auto"/>
            <w:noWrap/>
            <w:hideMark/>
          </w:tcPr>
          <w:p w14:paraId="05CF71E8"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r w:rsidRPr="00FA7261">
              <w:rPr>
                <w:rFonts w:ascii="Times New Roman" w:eastAsia="Times New Roman" w:hAnsi="Times New Roman" w:cs="Times New Roman"/>
                <w:sz w:val="18"/>
                <w:szCs w:val="18"/>
                <w:lang w:eastAsia="ru-RU"/>
              </w:rPr>
              <w:t> </w:t>
            </w:r>
          </w:p>
        </w:tc>
        <w:tc>
          <w:tcPr>
            <w:tcW w:w="737" w:type="dxa"/>
            <w:tcBorders>
              <w:top w:val="nil"/>
              <w:left w:val="nil"/>
              <w:bottom w:val="single" w:sz="4" w:space="0" w:color="auto"/>
              <w:right w:val="single" w:sz="4" w:space="0" w:color="auto"/>
            </w:tcBorders>
            <w:shd w:val="clear" w:color="auto" w:fill="auto"/>
            <w:noWrap/>
            <w:hideMark/>
          </w:tcPr>
          <w:p w14:paraId="02518AAE"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r w:rsidRPr="00FA7261">
              <w:rPr>
                <w:rFonts w:ascii="Times New Roman" w:eastAsia="Times New Roman" w:hAnsi="Times New Roman" w:cs="Times New Roman"/>
                <w:sz w:val="18"/>
                <w:szCs w:val="18"/>
                <w:lang w:eastAsia="ru-RU"/>
              </w:rPr>
              <w:t> </w:t>
            </w:r>
          </w:p>
        </w:tc>
        <w:tc>
          <w:tcPr>
            <w:tcW w:w="938" w:type="dxa"/>
            <w:tcBorders>
              <w:top w:val="nil"/>
              <w:left w:val="nil"/>
              <w:bottom w:val="single" w:sz="4" w:space="0" w:color="auto"/>
              <w:right w:val="single" w:sz="4" w:space="0" w:color="auto"/>
            </w:tcBorders>
            <w:shd w:val="clear" w:color="auto" w:fill="auto"/>
            <w:noWrap/>
            <w:hideMark/>
          </w:tcPr>
          <w:p w14:paraId="0D41EDEF" w14:textId="77777777" w:rsidR="00C641D0" w:rsidRPr="00FA7261" w:rsidRDefault="00C641D0" w:rsidP="00C641D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r w:rsidRPr="00FA7261">
              <w:rPr>
                <w:rFonts w:ascii="Times New Roman" w:eastAsia="Times New Roman" w:hAnsi="Times New Roman" w:cs="Times New Roman"/>
                <w:sz w:val="18"/>
                <w:szCs w:val="18"/>
                <w:lang w:eastAsia="ru-RU"/>
              </w:rPr>
              <w:t> </w:t>
            </w:r>
          </w:p>
        </w:tc>
        <w:tc>
          <w:tcPr>
            <w:tcW w:w="939" w:type="dxa"/>
            <w:tcBorders>
              <w:top w:val="nil"/>
              <w:left w:val="nil"/>
              <w:bottom w:val="single" w:sz="4" w:space="0" w:color="auto"/>
              <w:right w:val="single" w:sz="4" w:space="0" w:color="auto"/>
            </w:tcBorders>
            <w:shd w:val="clear" w:color="auto" w:fill="auto"/>
            <w:noWrap/>
            <w:hideMark/>
          </w:tcPr>
          <w:p w14:paraId="3551B08F" w14:textId="77777777" w:rsidR="00C641D0" w:rsidRPr="00FA7261" w:rsidRDefault="00C641D0" w:rsidP="00C641D0">
            <w:pPr>
              <w:spacing w:after="0" w:line="240" w:lineRule="auto"/>
              <w:rPr>
                <w:rFonts w:ascii="Calibri" w:eastAsia="Times New Roman" w:hAnsi="Calibri" w:cs="Calibri"/>
                <w:color w:val="000000"/>
                <w:sz w:val="18"/>
                <w:szCs w:val="18"/>
                <w:lang w:eastAsia="ru-RU"/>
              </w:rPr>
            </w:pPr>
            <w:r>
              <w:rPr>
                <w:rFonts w:ascii="Calibri" w:eastAsia="Times New Roman" w:hAnsi="Calibri" w:cs="Calibri"/>
                <w:color w:val="000000"/>
                <w:sz w:val="18"/>
                <w:szCs w:val="18"/>
                <w:lang w:eastAsia="ru-RU"/>
              </w:rPr>
              <w:t>16</w:t>
            </w:r>
            <w:r w:rsidRPr="00FA7261">
              <w:rPr>
                <w:rFonts w:ascii="Calibri" w:eastAsia="Times New Roman" w:hAnsi="Calibri" w:cs="Calibri"/>
                <w:color w:val="000000"/>
                <w:sz w:val="18"/>
                <w:szCs w:val="18"/>
                <w:lang w:eastAsia="ru-RU"/>
              </w:rPr>
              <w:t> </w:t>
            </w:r>
          </w:p>
        </w:tc>
      </w:tr>
    </w:tbl>
    <w:p w14:paraId="09A0518F" w14:textId="77777777" w:rsidR="00C641D0" w:rsidRDefault="00C641D0" w:rsidP="00C641D0">
      <w:pPr>
        <w:rPr>
          <w:sz w:val="18"/>
          <w:szCs w:val="18"/>
          <w:lang w:val="ru-RU"/>
        </w:rPr>
      </w:pPr>
    </w:p>
    <w:p w14:paraId="66658565" w14:textId="77777777" w:rsidR="00C641D0" w:rsidRPr="006D58A2" w:rsidRDefault="00C641D0" w:rsidP="00C641D0">
      <w:pPr>
        <w:rPr>
          <w:sz w:val="18"/>
          <w:szCs w:val="18"/>
          <w:lang w:val="ru-RU"/>
        </w:rPr>
      </w:pPr>
    </w:p>
    <w:p w14:paraId="5FBB5CDA" w14:textId="77777777" w:rsidR="00C641D0" w:rsidRPr="008E1D28"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31E60198"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14320B">
        <w:rPr>
          <w:rFonts w:ascii="Times New Roman" w:eastAsia="Times New Roman" w:hAnsi="Times New Roman" w:cs="Times New Roman"/>
          <w:bCs/>
          <w:sz w:val="20"/>
          <w:szCs w:val="20"/>
          <w:lang w:val="kk-KZ" w:eastAsia="ru-RU"/>
        </w:rPr>
        <w:t>Наименование</w:t>
      </w:r>
      <w:r w:rsidRPr="0014320B">
        <w:rPr>
          <w:rFonts w:ascii="Times New Roman" w:eastAsia="Times New Roman" w:hAnsi="Times New Roman" w:cs="Times New Roman"/>
          <w:bCs/>
          <w:sz w:val="20"/>
          <w:szCs w:val="20"/>
          <w:lang w:val="ru-RU" w:eastAsia="ru-RU"/>
        </w:rPr>
        <w:t xml:space="preserve"> __________________________________</w:t>
      </w:r>
      <w:r w:rsidRPr="0014320B">
        <w:rPr>
          <w:rFonts w:ascii="Times New Roman" w:eastAsia="Times New Roman" w:hAnsi="Times New Roman" w:cs="Times New Roman"/>
          <w:bCs/>
          <w:sz w:val="20"/>
          <w:szCs w:val="20"/>
          <w:lang w:val="kk-KZ" w:eastAsia="ru-RU"/>
        </w:rPr>
        <w:t xml:space="preserve">                       Адрес </w:t>
      </w:r>
      <w:r w:rsidRPr="0014320B">
        <w:rPr>
          <w:rFonts w:ascii="Times New Roman" w:eastAsia="Times New Roman" w:hAnsi="Times New Roman" w:cs="Times New Roman"/>
          <w:bCs/>
          <w:sz w:val="20"/>
          <w:szCs w:val="20"/>
          <w:lang w:val="ru-RU" w:eastAsia="ru-RU"/>
        </w:rPr>
        <w:t>_</w:t>
      </w:r>
      <w:r w:rsidRPr="0014320B">
        <w:rPr>
          <w:rFonts w:ascii="Times New Roman" w:eastAsia="Times New Roman" w:hAnsi="Times New Roman" w:cs="Times New Roman"/>
          <w:b/>
          <w:bCs/>
          <w:sz w:val="20"/>
          <w:szCs w:val="20"/>
          <w:lang w:val="ru-RU" w:eastAsia="ru-RU"/>
        </w:rPr>
        <w:t>__________________________________________________</w:t>
      </w:r>
    </w:p>
    <w:p w14:paraId="5FD7FB5C"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14320B">
        <w:rPr>
          <w:rFonts w:ascii="Times New Roman" w:eastAsia="Times New Roman" w:hAnsi="Times New Roman" w:cs="Times New Roman"/>
          <w:bCs/>
          <w:sz w:val="20"/>
          <w:szCs w:val="20"/>
          <w:lang w:val="kk-KZ" w:eastAsia="ru-RU"/>
        </w:rPr>
        <w:t xml:space="preserve">Телефон            </w:t>
      </w:r>
      <w:r w:rsidRPr="0014320B">
        <w:rPr>
          <w:rFonts w:ascii="Times New Roman" w:eastAsia="Times New Roman" w:hAnsi="Times New Roman" w:cs="Times New Roman"/>
          <w:bCs/>
          <w:sz w:val="20"/>
          <w:szCs w:val="20"/>
          <w:lang w:val="ru-RU" w:eastAsia="ru-RU"/>
        </w:rPr>
        <w:t>__________________________________</w:t>
      </w:r>
    </w:p>
    <w:p w14:paraId="7BD2DBC6"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14320B">
        <w:rPr>
          <w:rFonts w:ascii="Times New Roman" w:eastAsia="Times New Roman" w:hAnsi="Times New Roman" w:cs="Times New Roman"/>
          <w:bCs/>
          <w:sz w:val="20"/>
          <w:szCs w:val="20"/>
          <w:lang w:val="kk-KZ" w:eastAsia="ru-RU"/>
        </w:rPr>
        <w:t>Адрес электронной почты</w:t>
      </w:r>
      <w:r w:rsidRPr="0014320B">
        <w:rPr>
          <w:rFonts w:ascii="Times New Roman" w:eastAsia="Times New Roman" w:hAnsi="Times New Roman" w:cs="Times New Roman"/>
          <w:bCs/>
          <w:sz w:val="20"/>
          <w:szCs w:val="20"/>
          <w:lang w:val="ru-RU" w:eastAsia="ru-RU"/>
        </w:rPr>
        <w:t>__________________________________</w:t>
      </w:r>
    </w:p>
    <w:p w14:paraId="63463596"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14320B">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1782A2AC"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14320B">
        <w:rPr>
          <w:rFonts w:ascii="Times New Roman" w:eastAsia="Times New Roman" w:hAnsi="Times New Roman" w:cs="Times New Roman"/>
          <w:bCs/>
          <w:sz w:val="20"/>
          <w:szCs w:val="20"/>
          <w:lang w:val="kk-KZ" w:eastAsia="ru-RU"/>
        </w:rPr>
        <w:t xml:space="preserve">                          фамилия, имя и отчество (при его наличии)</w:t>
      </w:r>
      <w:r w:rsidRPr="0014320B">
        <w:rPr>
          <w:rFonts w:ascii="Times New Roman" w:eastAsia="Times New Roman" w:hAnsi="Times New Roman" w:cs="Times New Roman"/>
          <w:bCs/>
          <w:sz w:val="20"/>
          <w:szCs w:val="20"/>
          <w:lang w:val="ru-RU" w:eastAsia="ru-RU"/>
        </w:rPr>
        <w:t xml:space="preserve"> </w:t>
      </w:r>
      <w:r w:rsidRPr="0014320B">
        <w:rPr>
          <w:rFonts w:ascii="Times New Roman" w:eastAsia="Times New Roman" w:hAnsi="Times New Roman" w:cs="Times New Roman"/>
          <w:bCs/>
          <w:sz w:val="20"/>
          <w:szCs w:val="20"/>
          <w:lang w:val="kk-KZ" w:eastAsia="ru-RU"/>
        </w:rPr>
        <w:t xml:space="preserve">               подпись</w:t>
      </w:r>
    </w:p>
    <w:p w14:paraId="09A75889"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14320B">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14320B">
        <w:rPr>
          <w:rFonts w:ascii="Times New Roman" w:eastAsia="Times New Roman" w:hAnsi="Times New Roman" w:cs="Times New Roman"/>
          <w:bCs/>
          <w:sz w:val="20"/>
          <w:szCs w:val="20"/>
          <w:lang w:val="ru-RU" w:eastAsia="ru-RU"/>
        </w:rPr>
        <w:t>__________________________________</w:t>
      </w:r>
      <w:r w:rsidRPr="0014320B">
        <w:rPr>
          <w:rFonts w:ascii="Times New Roman" w:eastAsia="Times New Roman" w:hAnsi="Times New Roman" w:cs="Times New Roman"/>
          <w:bCs/>
          <w:sz w:val="20"/>
          <w:szCs w:val="20"/>
          <w:lang w:val="kk-KZ" w:eastAsia="ru-RU"/>
        </w:rPr>
        <w:t xml:space="preserve">                          </w:t>
      </w:r>
      <w:r w:rsidRPr="0014320B">
        <w:rPr>
          <w:rFonts w:ascii="Times New Roman" w:eastAsia="Times New Roman" w:hAnsi="Times New Roman" w:cs="Times New Roman"/>
          <w:bCs/>
          <w:sz w:val="20"/>
          <w:szCs w:val="20"/>
          <w:lang w:val="ru-RU" w:eastAsia="ru-RU"/>
        </w:rPr>
        <w:t>_________________</w:t>
      </w:r>
      <w:r w:rsidRPr="0014320B">
        <w:rPr>
          <w:rFonts w:ascii="Times New Roman" w:eastAsia="Times New Roman" w:hAnsi="Times New Roman" w:cs="Times New Roman"/>
          <w:bCs/>
          <w:sz w:val="20"/>
          <w:szCs w:val="20"/>
          <w:lang w:val="kk-KZ" w:eastAsia="ru-RU"/>
        </w:rPr>
        <w:t xml:space="preserve">  </w:t>
      </w:r>
    </w:p>
    <w:p w14:paraId="73FC2E26" w14:textId="77777777" w:rsidR="00C641D0" w:rsidRPr="0014320B"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14320B">
        <w:rPr>
          <w:rFonts w:ascii="Times New Roman" w:eastAsia="Times New Roman" w:hAnsi="Times New Roman" w:cs="Times New Roman"/>
          <w:bCs/>
          <w:sz w:val="20"/>
          <w:szCs w:val="20"/>
          <w:lang w:val="kk-KZ" w:eastAsia="ru-RU"/>
        </w:rPr>
        <w:t xml:space="preserve">                                                                                                         фамилия, имя и отчество (при его наличии)</w:t>
      </w:r>
      <w:r w:rsidRPr="0014320B">
        <w:rPr>
          <w:rFonts w:ascii="Times New Roman" w:eastAsia="Times New Roman" w:hAnsi="Times New Roman" w:cs="Times New Roman"/>
          <w:bCs/>
          <w:sz w:val="20"/>
          <w:szCs w:val="20"/>
          <w:lang w:val="ru-RU" w:eastAsia="ru-RU"/>
        </w:rPr>
        <w:t xml:space="preserve"> </w:t>
      </w:r>
      <w:r w:rsidRPr="0014320B">
        <w:rPr>
          <w:rFonts w:ascii="Times New Roman" w:eastAsia="Times New Roman" w:hAnsi="Times New Roman" w:cs="Times New Roman"/>
          <w:bCs/>
          <w:sz w:val="20"/>
          <w:szCs w:val="20"/>
          <w:lang w:val="kk-KZ" w:eastAsia="ru-RU"/>
        </w:rPr>
        <w:t xml:space="preserve">               подпись</w:t>
      </w:r>
    </w:p>
    <w:p w14:paraId="2C83525B" w14:textId="77777777" w:rsidR="00C641D0" w:rsidRPr="008E1D28" w:rsidRDefault="00C641D0" w:rsidP="00C641D0">
      <w:pPr>
        <w:tabs>
          <w:tab w:val="left" w:pos="8655"/>
        </w:tabs>
        <w:rPr>
          <w:rFonts w:ascii="Times New Roman" w:eastAsia="Calibri" w:hAnsi="Times New Roman" w:cs="Times New Roman"/>
          <w:sz w:val="28"/>
          <w:szCs w:val="28"/>
          <w:highlight w:val="yellow"/>
          <w:lang w:val="kk-KZ"/>
        </w:rPr>
      </w:pPr>
    </w:p>
    <w:p w14:paraId="44FB2BEC" w14:textId="77777777" w:rsidR="00C641D0" w:rsidRPr="008E1D28" w:rsidRDefault="00C641D0" w:rsidP="00C641D0">
      <w:pPr>
        <w:tabs>
          <w:tab w:val="left" w:pos="8655"/>
        </w:tabs>
        <w:spacing w:after="0" w:line="240" w:lineRule="auto"/>
        <w:rPr>
          <w:rFonts w:ascii="Times New Roman" w:eastAsia="Calibri" w:hAnsi="Times New Roman" w:cs="Times New Roman"/>
          <w:sz w:val="28"/>
          <w:szCs w:val="28"/>
          <w:highlight w:val="yellow"/>
          <w:lang w:val="kk-KZ"/>
        </w:rPr>
      </w:pPr>
    </w:p>
    <w:p w14:paraId="72D0E5C8" w14:textId="77777777" w:rsidR="00C641D0" w:rsidRPr="008E1D28" w:rsidRDefault="00C641D0" w:rsidP="00C641D0">
      <w:pPr>
        <w:tabs>
          <w:tab w:val="left" w:pos="8655"/>
        </w:tabs>
        <w:spacing w:after="0" w:line="240" w:lineRule="auto"/>
        <w:rPr>
          <w:rFonts w:ascii="Times New Roman" w:eastAsia="Calibri" w:hAnsi="Times New Roman" w:cs="Times New Roman"/>
          <w:sz w:val="28"/>
          <w:szCs w:val="28"/>
          <w:highlight w:val="yellow"/>
          <w:lang w:val="kk-KZ"/>
        </w:rPr>
      </w:pPr>
    </w:p>
    <w:p w14:paraId="530C1CD2" w14:textId="77777777" w:rsidR="00C641D0" w:rsidRDefault="00C641D0" w:rsidP="00C641D0">
      <w:pPr>
        <w:spacing w:after="0" w:line="240" w:lineRule="auto"/>
        <w:jc w:val="center"/>
        <w:rPr>
          <w:rFonts w:ascii="Times New Roman" w:eastAsia="Times New Roman" w:hAnsi="Times New Roman" w:cs="Times New Roman"/>
          <w:b/>
          <w:sz w:val="28"/>
          <w:szCs w:val="28"/>
          <w:highlight w:val="yellow"/>
          <w:lang w:val="kk-KZ" w:eastAsia="ru-RU"/>
        </w:rPr>
      </w:pPr>
    </w:p>
    <w:p w14:paraId="12BA852D" w14:textId="77777777" w:rsidR="00C641D0" w:rsidRDefault="00C641D0" w:rsidP="00C641D0">
      <w:pPr>
        <w:spacing w:after="0" w:line="240" w:lineRule="auto"/>
        <w:jc w:val="center"/>
        <w:rPr>
          <w:rFonts w:ascii="Times New Roman" w:eastAsia="Times New Roman" w:hAnsi="Times New Roman" w:cs="Times New Roman"/>
          <w:b/>
          <w:sz w:val="28"/>
          <w:szCs w:val="28"/>
          <w:highlight w:val="yellow"/>
          <w:lang w:val="kk-KZ" w:eastAsia="ru-RU"/>
        </w:rPr>
      </w:pPr>
    </w:p>
    <w:p w14:paraId="1893BD82" w14:textId="77777777" w:rsidR="00C641D0" w:rsidRDefault="00C641D0" w:rsidP="00C641D0">
      <w:pPr>
        <w:spacing w:after="0" w:line="240" w:lineRule="auto"/>
        <w:jc w:val="center"/>
        <w:rPr>
          <w:rFonts w:ascii="Times New Roman" w:eastAsia="Times New Roman" w:hAnsi="Times New Roman" w:cs="Times New Roman"/>
          <w:b/>
          <w:sz w:val="28"/>
          <w:szCs w:val="28"/>
          <w:highlight w:val="yellow"/>
          <w:lang w:val="kk-KZ" w:eastAsia="ru-RU"/>
        </w:rPr>
      </w:pPr>
    </w:p>
    <w:p w14:paraId="76D9D381" w14:textId="77777777" w:rsidR="00C641D0" w:rsidRPr="00502F4A" w:rsidRDefault="00C641D0" w:rsidP="00C641D0">
      <w:pPr>
        <w:spacing w:after="0" w:line="240" w:lineRule="auto"/>
        <w:jc w:val="center"/>
        <w:rPr>
          <w:rFonts w:ascii="Times New Roman" w:eastAsia="Times New Roman" w:hAnsi="Times New Roman" w:cs="Times New Roman"/>
          <w:b/>
          <w:sz w:val="28"/>
          <w:szCs w:val="28"/>
          <w:lang w:val="kk-KZ" w:eastAsia="ru-RU"/>
        </w:rPr>
      </w:pPr>
      <w:r w:rsidRPr="00502F4A">
        <w:rPr>
          <w:rFonts w:ascii="Times New Roman" w:eastAsia="Times New Roman" w:hAnsi="Times New Roman" w:cs="Times New Roman"/>
          <w:b/>
          <w:sz w:val="28"/>
          <w:szCs w:val="28"/>
          <w:lang w:val="kk-KZ" w:eastAsia="ru-RU"/>
        </w:rPr>
        <w:lastRenderedPageBreak/>
        <w:t>Пояснение по заполнению формы, предназначенной для сбора административных данных</w:t>
      </w:r>
    </w:p>
    <w:p w14:paraId="1D93ED4F" w14:textId="77777777" w:rsidR="00C641D0" w:rsidRPr="00502F4A" w:rsidRDefault="00C641D0" w:rsidP="00C641D0">
      <w:pPr>
        <w:spacing w:after="0" w:line="240" w:lineRule="auto"/>
        <w:jc w:val="center"/>
        <w:rPr>
          <w:rFonts w:ascii="Times New Roman" w:eastAsia="Times New Roman" w:hAnsi="Times New Roman" w:cs="Times New Roman"/>
          <w:bCs/>
          <w:sz w:val="28"/>
          <w:szCs w:val="28"/>
          <w:lang w:val="ru-RU" w:eastAsia="ru-RU"/>
        </w:rPr>
      </w:pP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Сведения о международных действующих договорах казахстанских вузов с зарубежными организациями образования, реализующими образовательные программы высшего и послевузовского образования</w:t>
      </w:r>
      <w:r w:rsidRPr="00502F4A">
        <w:rPr>
          <w:rFonts w:ascii="Times New Roman" w:eastAsia="Times New Roman" w:hAnsi="Times New Roman" w:cs="Times New Roman"/>
          <w:bCs/>
          <w:sz w:val="28"/>
          <w:szCs w:val="28"/>
          <w:lang w:val="kk-KZ" w:eastAsia="ru-RU"/>
        </w:rPr>
        <w:t>»</w:t>
      </w: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 xml:space="preserve">                                      </w:t>
      </w:r>
    </w:p>
    <w:p w14:paraId="4F03A379" w14:textId="10A57066" w:rsidR="00C641D0" w:rsidRPr="00C641D0" w:rsidRDefault="00C641D0" w:rsidP="00C641D0">
      <w:pPr>
        <w:spacing w:after="0" w:line="240" w:lineRule="auto"/>
        <w:ind w:left="57" w:right="57"/>
        <w:jc w:val="center"/>
        <w:rPr>
          <w:rFonts w:ascii="Times New Roman" w:eastAsia="Times New Roman" w:hAnsi="Times New Roman" w:cs="Times New Roman"/>
          <w:b/>
          <w:bCs/>
          <w:sz w:val="28"/>
          <w:szCs w:val="28"/>
          <w:lang w:val="kk-KZ" w:eastAsia="ru-RU"/>
        </w:rPr>
      </w:pPr>
      <w:r w:rsidRPr="00C641D0">
        <w:rPr>
          <w:rFonts w:ascii="Times New Roman" w:eastAsia="Times New Roman" w:hAnsi="Times New Roman" w:cs="Times New Roman"/>
          <w:b/>
          <w:bCs/>
          <w:sz w:val="28"/>
          <w:szCs w:val="28"/>
          <w:lang w:val="kk-KZ" w:eastAsia="ru-RU"/>
        </w:rPr>
        <w:t>(</w:t>
      </w:r>
      <w:r w:rsidRPr="00C641D0">
        <w:rPr>
          <w:rFonts w:ascii="Times New Roman" w:eastAsia="Times New Roman" w:hAnsi="Times New Roman" w:cs="Times New Roman"/>
          <w:b/>
          <w:bCs/>
          <w:color w:val="000000"/>
          <w:sz w:val="28"/>
          <w:szCs w:val="28"/>
          <w:lang w:val="ru-RU"/>
        </w:rPr>
        <w:t>Индекс: ВП -</w:t>
      </w:r>
      <w:r w:rsidR="007A03D5">
        <w:rPr>
          <w:rFonts w:ascii="Times New Roman" w:eastAsia="Times New Roman" w:hAnsi="Times New Roman" w:cs="Times New Roman"/>
          <w:b/>
          <w:bCs/>
          <w:color w:val="000000"/>
          <w:sz w:val="28"/>
          <w:szCs w:val="28"/>
          <w:lang w:val="ru-RU"/>
        </w:rPr>
        <w:t>40</w:t>
      </w:r>
      <w:r w:rsidRPr="00C641D0">
        <w:rPr>
          <w:rFonts w:ascii="Times New Roman" w:eastAsia="Times New Roman" w:hAnsi="Times New Roman" w:cs="Times New Roman"/>
          <w:b/>
          <w:bCs/>
          <w:color w:val="000000"/>
          <w:sz w:val="28"/>
          <w:szCs w:val="28"/>
          <w:lang w:val="ru-RU"/>
        </w:rPr>
        <w:t xml:space="preserve">, </w:t>
      </w:r>
      <w:r w:rsidRPr="00C641D0">
        <w:rPr>
          <w:rFonts w:ascii="Times New Roman" w:eastAsia="Times New Roman" w:hAnsi="Times New Roman" w:cs="Times New Roman"/>
          <w:b/>
          <w:bCs/>
          <w:sz w:val="28"/>
          <w:szCs w:val="28"/>
          <w:lang w:val="kk-KZ" w:eastAsia="ru-RU"/>
        </w:rPr>
        <w:t>периодичность-</w:t>
      </w:r>
      <w:r>
        <w:rPr>
          <w:rFonts w:ascii="Times New Roman" w:eastAsia="Times New Roman" w:hAnsi="Times New Roman" w:cs="Times New Roman"/>
          <w:b/>
          <w:bCs/>
          <w:sz w:val="28"/>
          <w:szCs w:val="28"/>
          <w:lang w:val="kk-KZ" w:eastAsia="ru-RU"/>
        </w:rPr>
        <w:t>2 раза в год</w:t>
      </w:r>
      <w:r w:rsidRPr="00C641D0">
        <w:rPr>
          <w:rFonts w:ascii="Times New Roman" w:eastAsia="Times New Roman" w:hAnsi="Times New Roman" w:cs="Times New Roman"/>
          <w:b/>
          <w:bCs/>
          <w:sz w:val="28"/>
          <w:szCs w:val="28"/>
          <w:lang w:val="kk-KZ" w:eastAsia="ru-RU"/>
        </w:rPr>
        <w:t>)</w:t>
      </w:r>
    </w:p>
    <w:p w14:paraId="59A34680" w14:textId="77777777" w:rsidR="00C641D0" w:rsidRPr="00502F4A" w:rsidRDefault="00C641D0" w:rsidP="00C641D0">
      <w:pPr>
        <w:tabs>
          <w:tab w:val="left" w:pos="8655"/>
        </w:tabs>
        <w:rPr>
          <w:rFonts w:ascii="Times New Roman" w:eastAsia="Calibri" w:hAnsi="Times New Roman" w:cs="Times New Roman"/>
          <w:b/>
          <w:sz w:val="28"/>
          <w:szCs w:val="28"/>
          <w:lang w:val="kk-KZ"/>
        </w:rPr>
      </w:pPr>
      <w:r w:rsidRPr="00502F4A">
        <w:rPr>
          <w:rFonts w:ascii="Times New Roman" w:eastAsia="Calibri" w:hAnsi="Times New Roman" w:cs="Times New Roman"/>
          <w:b/>
          <w:sz w:val="28"/>
          <w:szCs w:val="28"/>
          <w:lang w:val="kk-KZ"/>
        </w:rPr>
        <w:t>1. Пояснение по заполнению Формы:</w:t>
      </w:r>
    </w:p>
    <w:p w14:paraId="67D48BC4"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1. Пояснение по заполнению Формы:</w:t>
      </w:r>
    </w:p>
    <w:p w14:paraId="6002D44A"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 указывается наименование казахстанского организации высшего и послевузовского образования                                                                </w:t>
      </w:r>
    </w:p>
    <w:p w14:paraId="6796FEE9"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2 указывается форма собстенности казахстанкого организации высшего и послевузовского образования                                                                                                  В графе 3 указывается наименование высшего учебного заведения -партнера       </w:t>
      </w:r>
    </w:p>
    <w:p w14:paraId="26BE1D4B"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 4 указывается место в Рейтинге Quacquarelli Symonds</w:t>
      </w:r>
      <w:r w:rsidRPr="006468CA">
        <w:rPr>
          <w:rFonts w:ascii="Times New Roman" w:eastAsia="Calibri" w:hAnsi="Times New Roman" w:cs="Times New Roman"/>
          <w:sz w:val="26"/>
          <w:szCs w:val="26"/>
          <w:lang w:val="kk-KZ"/>
        </w:rPr>
        <w:tab/>
      </w:r>
    </w:p>
    <w:p w14:paraId="66768842"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5 указывается место в Рейтинге Times Higher Education                                                                                     </w:t>
      </w:r>
    </w:p>
    <w:p w14:paraId="6C5626CA"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6 указывается страна                                                                                                                </w:t>
      </w:r>
    </w:p>
    <w:p w14:paraId="401AF2EB"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 7 указывается город</w:t>
      </w:r>
    </w:p>
    <w:p w14:paraId="64E5EBA0"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8 указывается предмет договора </w:t>
      </w:r>
    </w:p>
    <w:p w14:paraId="638D3330" w14:textId="77777777" w:rsidR="00C641D0" w:rsidRPr="00D02B9F" w:rsidRDefault="00C641D0" w:rsidP="00C641D0">
      <w:pPr>
        <w:shd w:val="clear" w:color="auto" w:fill="FFFFFF" w:themeFill="background1"/>
        <w:spacing w:after="0" w:line="240" w:lineRule="auto"/>
        <w:rPr>
          <w:rFonts w:ascii="Times New Roman" w:eastAsia="Calibri" w:hAnsi="Times New Roman" w:cs="Times New Roman"/>
          <w:sz w:val="26"/>
          <w:szCs w:val="26"/>
          <w:lang w:val="kk-KZ"/>
        </w:rPr>
      </w:pPr>
      <w:r w:rsidRPr="00D02B9F">
        <w:rPr>
          <w:rFonts w:ascii="Times New Roman" w:eastAsia="Calibri" w:hAnsi="Times New Roman" w:cs="Times New Roman"/>
          <w:sz w:val="26"/>
          <w:szCs w:val="26"/>
          <w:lang w:val="kk-KZ"/>
        </w:rPr>
        <w:t xml:space="preserve">В графе 9 указывается  относится ли к программе академической мобильности (да / нет)                                                                                           </w:t>
      </w:r>
    </w:p>
    <w:p w14:paraId="3AF19F04" w14:textId="77777777" w:rsidR="00C641D0" w:rsidRPr="00D02B9F" w:rsidRDefault="00C641D0" w:rsidP="00C641D0">
      <w:pPr>
        <w:shd w:val="clear" w:color="auto" w:fill="FFFFFF" w:themeFill="background1"/>
        <w:spacing w:after="0" w:line="240" w:lineRule="auto"/>
        <w:rPr>
          <w:rFonts w:ascii="Times New Roman" w:eastAsia="Calibri" w:hAnsi="Times New Roman" w:cs="Times New Roman"/>
          <w:sz w:val="26"/>
          <w:szCs w:val="26"/>
          <w:lang w:val="kk-KZ"/>
        </w:rPr>
      </w:pPr>
      <w:r w:rsidRPr="00D02B9F">
        <w:rPr>
          <w:rFonts w:ascii="Times New Roman" w:eastAsia="Calibri" w:hAnsi="Times New Roman" w:cs="Times New Roman"/>
          <w:sz w:val="26"/>
          <w:szCs w:val="26"/>
          <w:lang w:val="kk-KZ"/>
        </w:rPr>
        <w:t>В графе 10 указывается относится ли  к программе двойного диплома  программы  (да / нет)                                                                                                       В графе 11 указывается  относится  ли к сотрудничеству в сфере образования (да / нет)</w:t>
      </w:r>
    </w:p>
    <w:p w14:paraId="626E297A" w14:textId="77777777" w:rsidR="00C641D0" w:rsidRPr="006468CA" w:rsidRDefault="00C641D0" w:rsidP="00C641D0">
      <w:pPr>
        <w:shd w:val="clear" w:color="auto" w:fill="FFFFFF" w:themeFill="background1"/>
        <w:spacing w:after="0" w:line="240" w:lineRule="auto"/>
        <w:rPr>
          <w:rFonts w:ascii="Times New Roman" w:eastAsia="Calibri" w:hAnsi="Times New Roman" w:cs="Times New Roman"/>
          <w:sz w:val="26"/>
          <w:szCs w:val="26"/>
          <w:lang w:val="kk-KZ"/>
        </w:rPr>
      </w:pPr>
      <w:r w:rsidRPr="00D02B9F">
        <w:rPr>
          <w:rFonts w:ascii="Times New Roman" w:eastAsia="Calibri" w:hAnsi="Times New Roman" w:cs="Times New Roman"/>
          <w:sz w:val="26"/>
          <w:szCs w:val="26"/>
          <w:lang w:val="kk-KZ"/>
        </w:rPr>
        <w:t>В графе 12 указывается относится ли к сотрудничеству в сфере науки      (да / нет)</w:t>
      </w:r>
    </w:p>
    <w:p w14:paraId="373A2309"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 В графе 13 указывается дата подписания договора</w:t>
      </w:r>
    </w:p>
    <w:p w14:paraId="4C5ED175"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 14 указывается дата окончания договора</w:t>
      </w:r>
    </w:p>
    <w:p w14:paraId="6C965064"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15указывается статус договора- какая работа ведется в рамках договора  </w:t>
      </w:r>
    </w:p>
    <w:p w14:paraId="5D96F2D4"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 16 указывается Контакты ответственного лица</w:t>
      </w:r>
    </w:p>
    <w:p w14:paraId="02EE9B71" w14:textId="77777777" w:rsidR="00C641D0"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16CDEB29" w14:textId="77777777" w:rsidR="00C641D0"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74C344B5" w14:textId="77777777" w:rsidR="00C641D0"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022FC92C" w14:textId="77777777" w:rsidR="00C641D0" w:rsidRPr="006D58A2"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7E45425F"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421028DB"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00FC2B29"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65106FF3" w14:textId="6B99E334"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E00B36">
        <w:rPr>
          <w:rFonts w:ascii="Times New Roman" w:eastAsia="Calibri" w:hAnsi="Times New Roman" w:cs="Times New Roman"/>
          <w:sz w:val="28"/>
          <w:szCs w:val="28"/>
          <w:lang w:val="kk-KZ"/>
        </w:rPr>
        <w:t>41</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42A3B5FD"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1D8981C1"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F439098" w14:textId="77777777" w:rsidR="00C641D0" w:rsidRPr="00817232" w:rsidRDefault="00C641D0" w:rsidP="00C641D0">
      <w:pPr>
        <w:widowControl w:val="0"/>
        <w:spacing w:after="0" w:line="240" w:lineRule="auto"/>
        <w:ind w:left="10206" w:firstLine="7"/>
        <w:rPr>
          <w:rFonts w:ascii="Times New Roman" w:eastAsia="Calibri" w:hAnsi="Times New Roman" w:cs="Times New Roman"/>
          <w:sz w:val="28"/>
          <w:szCs w:val="28"/>
          <w:lang w:val="kk-KZ"/>
        </w:rPr>
      </w:pPr>
    </w:p>
    <w:p w14:paraId="1E0EFC00" w14:textId="77777777" w:rsidR="00C641D0" w:rsidRPr="00817232" w:rsidRDefault="00C641D0" w:rsidP="00C641D0">
      <w:pPr>
        <w:widowControl w:val="0"/>
        <w:spacing w:after="0" w:line="240" w:lineRule="auto"/>
        <w:ind w:firstLine="6379"/>
        <w:rPr>
          <w:rFonts w:ascii="Times New Roman" w:eastAsia="Calibri" w:hAnsi="Times New Roman" w:cs="Times New Roman"/>
          <w:sz w:val="28"/>
          <w:szCs w:val="28"/>
          <w:lang w:val="kk-KZ"/>
        </w:rPr>
      </w:pPr>
    </w:p>
    <w:p w14:paraId="3FE64B3D"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00E148B1" w14:textId="77777777" w:rsidR="00C641D0"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5DAE667F"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069EF8D3"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5"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1BBC57B3"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237D257A"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13137CAF" w14:textId="77777777" w:rsidR="00C641D0" w:rsidRPr="00817232" w:rsidRDefault="00C641D0" w:rsidP="00C641D0">
      <w:pPr>
        <w:spacing w:after="0" w:line="240" w:lineRule="auto"/>
        <w:jc w:val="center"/>
        <w:rPr>
          <w:rFonts w:ascii="Times New Roman" w:eastAsia="Times New Roman" w:hAnsi="Times New Roman" w:cs="Times New Roman"/>
          <w:b/>
          <w:sz w:val="28"/>
          <w:szCs w:val="28"/>
          <w:lang w:val="ru-RU" w:eastAsia="ru-RU"/>
        </w:rPr>
      </w:pPr>
    </w:p>
    <w:p w14:paraId="6DA3045D" w14:textId="77777777" w:rsidR="00C641D0" w:rsidRPr="00817232" w:rsidRDefault="00C641D0" w:rsidP="00C641D0">
      <w:pPr>
        <w:widowControl w:val="0"/>
        <w:spacing w:after="0" w:line="240" w:lineRule="auto"/>
        <w:jc w:val="center"/>
        <w:rPr>
          <w:rFonts w:ascii="Times New Roman" w:eastAsia="Calibri" w:hAnsi="Times New Roman" w:cs="Times New Roman"/>
          <w:b/>
          <w:bCs/>
          <w:spacing w:val="-1"/>
          <w:w w:val="105"/>
          <w:position w:val="-1"/>
          <w:sz w:val="28"/>
          <w:szCs w:val="28"/>
          <w:lang w:val="ru-RU"/>
        </w:rPr>
      </w:pPr>
      <w:r w:rsidRPr="00696D98">
        <w:rPr>
          <w:rFonts w:ascii="Times New Roman" w:eastAsia="Calibri" w:hAnsi="Times New Roman" w:cs="Times New Roman"/>
          <w:b/>
          <w:bCs/>
          <w:spacing w:val="-1"/>
          <w:w w:val="105"/>
          <w:position w:val="-1"/>
          <w:sz w:val="28"/>
          <w:szCs w:val="28"/>
          <w:lang w:val="ru-RU"/>
        </w:rPr>
        <w:t xml:space="preserve">Сведения о филиалах/ представительствах казахстанских вузов зарубежом и зарубежных вузов в Республике Казахстан </w:t>
      </w:r>
    </w:p>
    <w:p w14:paraId="21EB45DE"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Индекс:  форма № </w:t>
      </w:r>
      <w:r>
        <w:rPr>
          <w:rFonts w:ascii="Times New Roman" w:eastAsia="Times New Roman" w:hAnsi="Times New Roman" w:cs="Times New Roman"/>
          <w:sz w:val="28"/>
          <w:szCs w:val="28"/>
          <w:lang w:val="kk-KZ" w:eastAsia="ru-RU"/>
        </w:rPr>
        <w:t>ВП-41</w:t>
      </w:r>
    </w:p>
    <w:p w14:paraId="59E426A5"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20AB6F58"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Периодичность: 2 раза в год (апрель, октябрь)</w:t>
      </w:r>
    </w:p>
    <w:p w14:paraId="6BDB4FEB"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5795D91D"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 xml:space="preserve">Отчетный период </w:t>
      </w:r>
      <w:r w:rsidRPr="001C7C3F">
        <w:rPr>
          <w:rFonts w:ascii="Times New Roman" w:eastAsia="Times New Roman" w:hAnsi="Times New Roman" w:cs="Times New Roman"/>
          <w:sz w:val="28"/>
          <w:szCs w:val="28"/>
          <w:lang w:val="kk-KZ" w:eastAsia="ru-RU"/>
        </w:rPr>
        <w:t>20 __ - 20__ учебный год</w:t>
      </w:r>
    </w:p>
    <w:p w14:paraId="2AB7195C"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4D54A082"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429E7D02"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552E9123"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08194E">
        <w:rPr>
          <w:rFonts w:ascii="Times New Roman" w:eastAsia="Times New Roman" w:hAnsi="Times New Roman" w:cs="Times New Roman"/>
          <w:sz w:val="28"/>
          <w:szCs w:val="28"/>
          <w:lang w:val="kk-KZ" w:eastAsia="ru-RU"/>
        </w:rPr>
        <w:t xml:space="preserve">Срок представления 1) до 15 апреля (включительно);           2) до </w:t>
      </w:r>
      <w:r>
        <w:rPr>
          <w:rFonts w:ascii="Times New Roman" w:eastAsia="Times New Roman" w:hAnsi="Times New Roman" w:cs="Times New Roman"/>
          <w:sz w:val="28"/>
          <w:szCs w:val="28"/>
          <w:lang w:val="kk-KZ" w:eastAsia="ru-RU"/>
        </w:rPr>
        <w:t>15</w:t>
      </w:r>
      <w:r w:rsidRPr="0008194E">
        <w:rPr>
          <w:rFonts w:ascii="Times New Roman" w:eastAsia="Times New Roman" w:hAnsi="Times New Roman" w:cs="Times New Roman"/>
          <w:sz w:val="28"/>
          <w:szCs w:val="28"/>
          <w:lang w:val="kk-KZ" w:eastAsia="ru-RU"/>
        </w:rPr>
        <w:t xml:space="preserve"> октября (включительно)</w:t>
      </w:r>
    </w:p>
    <w:p w14:paraId="7682DCA1"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1557026E"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4604E5D7" w14:textId="77777777" w:rsidR="00C641D0" w:rsidRPr="006D58A2" w:rsidRDefault="00C641D0" w:rsidP="00C641D0">
      <w:pPr>
        <w:rPr>
          <w:sz w:val="18"/>
          <w:szCs w:val="18"/>
          <w:lang w:val="ru-RU"/>
        </w:rPr>
      </w:pPr>
    </w:p>
    <w:tbl>
      <w:tblPr>
        <w:tblW w:w="13608" w:type="dxa"/>
        <w:tblInd w:w="-5" w:type="dxa"/>
        <w:tblLayout w:type="fixed"/>
        <w:tblLook w:val="04A0" w:firstRow="1" w:lastRow="0" w:firstColumn="1" w:lastColumn="0" w:noHBand="0" w:noVBand="1"/>
      </w:tblPr>
      <w:tblGrid>
        <w:gridCol w:w="426"/>
        <w:gridCol w:w="412"/>
        <w:gridCol w:w="438"/>
        <w:gridCol w:w="567"/>
        <w:gridCol w:w="851"/>
        <w:gridCol w:w="708"/>
        <w:gridCol w:w="709"/>
        <w:gridCol w:w="1260"/>
        <w:gridCol w:w="771"/>
        <w:gridCol w:w="662"/>
        <w:gridCol w:w="887"/>
        <w:gridCol w:w="531"/>
        <w:gridCol w:w="709"/>
        <w:gridCol w:w="850"/>
        <w:gridCol w:w="1418"/>
        <w:gridCol w:w="567"/>
        <w:gridCol w:w="708"/>
        <w:gridCol w:w="1134"/>
      </w:tblGrid>
      <w:tr w:rsidR="00C641D0" w:rsidRPr="00303982" w14:paraId="13A6410F" w14:textId="77777777" w:rsidTr="00C641D0">
        <w:trPr>
          <w:trHeight w:val="1080"/>
        </w:trPr>
        <w:tc>
          <w:tcPr>
            <w:tcW w:w="680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4F24591"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lastRenderedPageBreak/>
              <w:t xml:space="preserve">Представительство/ филиал Вашего вуза за рубежом         </w:t>
            </w:r>
          </w:p>
        </w:tc>
        <w:tc>
          <w:tcPr>
            <w:tcW w:w="6804" w:type="dxa"/>
            <w:gridSpan w:val="8"/>
            <w:tcBorders>
              <w:top w:val="single" w:sz="4" w:space="0" w:color="auto"/>
              <w:left w:val="nil"/>
              <w:bottom w:val="single" w:sz="4" w:space="0" w:color="auto"/>
              <w:right w:val="single" w:sz="4" w:space="0" w:color="000000"/>
            </w:tcBorders>
            <w:shd w:val="clear" w:color="auto" w:fill="auto"/>
            <w:vAlign w:val="center"/>
            <w:hideMark/>
          </w:tcPr>
          <w:p w14:paraId="1D63AB10"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 xml:space="preserve">      Представительство зарубежного вуза в Вашем вузе     </w:t>
            </w:r>
          </w:p>
        </w:tc>
      </w:tr>
      <w:tr w:rsidR="00C641D0" w:rsidRPr="00303982" w14:paraId="650252E0" w14:textId="77777777" w:rsidTr="00C641D0">
        <w:trPr>
          <w:cantSplit/>
          <w:trHeight w:val="3735"/>
        </w:trPr>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C1A916C"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Наименование казахстанского вуза</w:t>
            </w:r>
          </w:p>
        </w:tc>
        <w:tc>
          <w:tcPr>
            <w:tcW w:w="412" w:type="dxa"/>
            <w:tcBorders>
              <w:top w:val="single" w:sz="4" w:space="0" w:color="auto"/>
              <w:left w:val="nil"/>
              <w:bottom w:val="single" w:sz="4" w:space="0" w:color="auto"/>
              <w:right w:val="single" w:sz="4" w:space="0" w:color="auto"/>
            </w:tcBorders>
            <w:shd w:val="clear" w:color="auto" w:fill="auto"/>
            <w:textDirection w:val="btLr"/>
            <w:hideMark/>
          </w:tcPr>
          <w:p w14:paraId="5249C62F"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 xml:space="preserve">Наименование филиала  </w:t>
            </w:r>
          </w:p>
        </w:tc>
        <w:tc>
          <w:tcPr>
            <w:tcW w:w="438" w:type="dxa"/>
            <w:tcBorders>
              <w:top w:val="single" w:sz="4" w:space="0" w:color="auto"/>
              <w:left w:val="nil"/>
              <w:bottom w:val="single" w:sz="4" w:space="0" w:color="auto"/>
              <w:right w:val="single" w:sz="4" w:space="0" w:color="auto"/>
            </w:tcBorders>
            <w:shd w:val="clear" w:color="auto" w:fill="auto"/>
            <w:textDirection w:val="btLr"/>
            <w:hideMark/>
          </w:tcPr>
          <w:p w14:paraId="7344CCEB"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bookmarkStart w:id="19" w:name="_Hlk158634570"/>
            <w:r w:rsidRPr="002D7BCA">
              <w:rPr>
                <w:rFonts w:ascii="Times New Roman" w:eastAsia="Times New Roman" w:hAnsi="Times New Roman" w:cs="Times New Roman"/>
                <w:color w:val="000000"/>
                <w:sz w:val="18"/>
                <w:szCs w:val="18"/>
                <w:lang w:eastAsia="ru-RU"/>
              </w:rPr>
              <w:t>Страна</w:t>
            </w:r>
            <w:bookmarkEnd w:id="19"/>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31763707"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 xml:space="preserve">предмет деятельности филиала /представительства </w:t>
            </w:r>
          </w:p>
        </w:tc>
        <w:tc>
          <w:tcPr>
            <w:tcW w:w="851" w:type="dxa"/>
            <w:tcBorders>
              <w:top w:val="single" w:sz="4" w:space="0" w:color="auto"/>
              <w:left w:val="nil"/>
              <w:bottom w:val="single" w:sz="4" w:space="0" w:color="auto"/>
              <w:right w:val="single" w:sz="4" w:space="0" w:color="auto"/>
            </w:tcBorders>
            <w:shd w:val="clear" w:color="auto" w:fill="auto"/>
            <w:textDirection w:val="btLr"/>
            <w:hideMark/>
          </w:tcPr>
          <w:p w14:paraId="1F29D180"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наличие разрешительных документов на ведение образовательной деятельности за рубежом (лицензия)</w:t>
            </w:r>
          </w:p>
        </w:tc>
        <w:tc>
          <w:tcPr>
            <w:tcW w:w="708" w:type="dxa"/>
            <w:tcBorders>
              <w:top w:val="single" w:sz="4" w:space="0" w:color="auto"/>
              <w:left w:val="nil"/>
              <w:bottom w:val="single" w:sz="4" w:space="0" w:color="auto"/>
              <w:right w:val="single" w:sz="4" w:space="0" w:color="auto"/>
            </w:tcBorders>
            <w:shd w:val="clear" w:color="auto" w:fill="auto"/>
            <w:textDirection w:val="btLr"/>
            <w:hideMark/>
          </w:tcPr>
          <w:p w14:paraId="2256D9B1"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 xml:space="preserve">Вид соглашения (межгосударственное соглашение / межвузовский договор) </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14:paraId="78EA2BFF"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Наименование представительства (кампус, офис)</w:t>
            </w:r>
          </w:p>
        </w:tc>
        <w:tc>
          <w:tcPr>
            <w:tcW w:w="1260" w:type="dxa"/>
            <w:tcBorders>
              <w:top w:val="single" w:sz="4" w:space="0" w:color="auto"/>
              <w:left w:val="nil"/>
              <w:bottom w:val="single" w:sz="4" w:space="0" w:color="auto"/>
              <w:right w:val="single" w:sz="4" w:space="0" w:color="auto"/>
            </w:tcBorders>
            <w:shd w:val="clear" w:color="auto" w:fill="auto"/>
            <w:textDirection w:val="btLr"/>
            <w:hideMark/>
          </w:tcPr>
          <w:p w14:paraId="4AA6C787"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 xml:space="preserve">количество образовательных программ/специальностей, по которым ведется образовательная деятельность с указанием контингента и языка обучения </w:t>
            </w:r>
          </w:p>
        </w:tc>
        <w:tc>
          <w:tcPr>
            <w:tcW w:w="771" w:type="dxa"/>
            <w:tcBorders>
              <w:top w:val="single" w:sz="4" w:space="0" w:color="auto"/>
              <w:left w:val="nil"/>
              <w:bottom w:val="single" w:sz="4" w:space="0" w:color="auto"/>
              <w:right w:val="single" w:sz="4" w:space="0" w:color="auto"/>
            </w:tcBorders>
            <w:shd w:val="clear" w:color="auto" w:fill="auto"/>
            <w:textDirection w:val="btLr"/>
            <w:hideMark/>
          </w:tcPr>
          <w:p w14:paraId="7B41637A"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Университет (на базе которого открыто представительство)</w:t>
            </w:r>
          </w:p>
        </w:tc>
        <w:tc>
          <w:tcPr>
            <w:tcW w:w="662" w:type="dxa"/>
            <w:tcBorders>
              <w:top w:val="single" w:sz="4" w:space="0" w:color="auto"/>
              <w:left w:val="nil"/>
              <w:bottom w:val="single" w:sz="4" w:space="0" w:color="auto"/>
              <w:right w:val="single" w:sz="4" w:space="0" w:color="auto"/>
            </w:tcBorders>
            <w:shd w:val="clear" w:color="auto" w:fill="auto"/>
            <w:textDirection w:val="btLr"/>
            <w:hideMark/>
          </w:tcPr>
          <w:p w14:paraId="16922C92"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 xml:space="preserve">Год открытия </w:t>
            </w:r>
          </w:p>
        </w:tc>
        <w:tc>
          <w:tcPr>
            <w:tcW w:w="887" w:type="dxa"/>
            <w:tcBorders>
              <w:top w:val="single" w:sz="4" w:space="0" w:color="auto"/>
              <w:left w:val="nil"/>
              <w:bottom w:val="single" w:sz="4" w:space="0" w:color="auto"/>
              <w:right w:val="single" w:sz="4" w:space="0" w:color="auto"/>
            </w:tcBorders>
            <w:shd w:val="clear" w:color="auto" w:fill="auto"/>
            <w:textDirection w:val="btLr"/>
            <w:hideMark/>
          </w:tcPr>
          <w:p w14:paraId="00C48A3A"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 xml:space="preserve"> Вид представительства (кампус, офис, филиал и другое)  </w:t>
            </w:r>
          </w:p>
        </w:tc>
        <w:tc>
          <w:tcPr>
            <w:tcW w:w="531" w:type="dxa"/>
            <w:tcBorders>
              <w:top w:val="nil"/>
              <w:left w:val="nil"/>
              <w:bottom w:val="single" w:sz="4" w:space="0" w:color="auto"/>
              <w:right w:val="single" w:sz="4" w:space="0" w:color="auto"/>
            </w:tcBorders>
            <w:shd w:val="clear" w:color="auto" w:fill="auto"/>
            <w:textDirection w:val="btLr"/>
            <w:hideMark/>
          </w:tcPr>
          <w:p w14:paraId="0EF7747E"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Страна</w:t>
            </w:r>
          </w:p>
        </w:tc>
        <w:tc>
          <w:tcPr>
            <w:tcW w:w="709" w:type="dxa"/>
            <w:tcBorders>
              <w:top w:val="nil"/>
              <w:left w:val="nil"/>
              <w:bottom w:val="single" w:sz="4" w:space="0" w:color="auto"/>
              <w:right w:val="single" w:sz="4" w:space="0" w:color="auto"/>
            </w:tcBorders>
            <w:shd w:val="clear" w:color="auto" w:fill="auto"/>
            <w:textDirection w:val="btLr"/>
            <w:hideMark/>
          </w:tcPr>
          <w:p w14:paraId="463CB9B3"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предмет деятельности филиала/представительства</w:t>
            </w:r>
          </w:p>
        </w:tc>
        <w:tc>
          <w:tcPr>
            <w:tcW w:w="850" w:type="dxa"/>
            <w:tcBorders>
              <w:top w:val="nil"/>
              <w:left w:val="nil"/>
              <w:bottom w:val="single" w:sz="4" w:space="0" w:color="auto"/>
              <w:right w:val="single" w:sz="4" w:space="0" w:color="auto"/>
            </w:tcBorders>
            <w:shd w:val="clear" w:color="auto" w:fill="auto"/>
            <w:textDirection w:val="btLr"/>
            <w:hideMark/>
          </w:tcPr>
          <w:p w14:paraId="22ACE8A6"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Вид соглашения (межгосударственное соглашение / межвузовский договор)</w:t>
            </w:r>
          </w:p>
        </w:tc>
        <w:tc>
          <w:tcPr>
            <w:tcW w:w="1418" w:type="dxa"/>
            <w:tcBorders>
              <w:top w:val="nil"/>
              <w:left w:val="nil"/>
              <w:bottom w:val="single" w:sz="4" w:space="0" w:color="auto"/>
              <w:right w:val="single" w:sz="4" w:space="0" w:color="auto"/>
            </w:tcBorders>
            <w:shd w:val="clear" w:color="auto" w:fill="auto"/>
            <w:textDirection w:val="btLr"/>
            <w:hideMark/>
          </w:tcPr>
          <w:p w14:paraId="5E65F794"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количество образовательных программ/специальностей, по которым ведется образовательная деятельность с указанием контингента и языка обучения</w:t>
            </w:r>
          </w:p>
        </w:tc>
        <w:tc>
          <w:tcPr>
            <w:tcW w:w="567" w:type="dxa"/>
            <w:tcBorders>
              <w:top w:val="nil"/>
              <w:left w:val="nil"/>
              <w:bottom w:val="single" w:sz="4" w:space="0" w:color="auto"/>
              <w:right w:val="single" w:sz="4" w:space="0" w:color="auto"/>
            </w:tcBorders>
            <w:shd w:val="clear" w:color="auto" w:fill="auto"/>
            <w:textDirection w:val="btLr"/>
            <w:hideMark/>
          </w:tcPr>
          <w:p w14:paraId="08D7C95A"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 xml:space="preserve">Год открытия </w:t>
            </w:r>
          </w:p>
        </w:tc>
        <w:tc>
          <w:tcPr>
            <w:tcW w:w="708" w:type="dxa"/>
            <w:tcBorders>
              <w:top w:val="nil"/>
              <w:left w:val="nil"/>
              <w:bottom w:val="single" w:sz="4" w:space="0" w:color="auto"/>
              <w:right w:val="single" w:sz="4" w:space="0" w:color="auto"/>
            </w:tcBorders>
            <w:shd w:val="clear" w:color="auto" w:fill="auto"/>
            <w:textDirection w:val="btLr"/>
            <w:hideMark/>
          </w:tcPr>
          <w:p w14:paraId="59543A57" w14:textId="77777777" w:rsidR="00C641D0" w:rsidRPr="002D7BCA" w:rsidRDefault="00C641D0" w:rsidP="00C641D0">
            <w:pPr>
              <w:spacing w:after="120" w:line="240" w:lineRule="auto"/>
              <w:ind w:left="113" w:right="113"/>
              <w:jc w:val="center"/>
              <w:rPr>
                <w:rFonts w:ascii="Times New Roman" w:eastAsia="Times New Roman" w:hAnsi="Times New Roman" w:cs="Times New Roman"/>
                <w:color w:val="000000"/>
                <w:sz w:val="18"/>
                <w:szCs w:val="18"/>
                <w:lang w:eastAsia="ru-RU"/>
              </w:rPr>
            </w:pPr>
            <w:r w:rsidRPr="002D7BCA">
              <w:rPr>
                <w:rFonts w:ascii="Times New Roman" w:eastAsia="Times New Roman" w:hAnsi="Times New Roman" w:cs="Times New Roman"/>
                <w:color w:val="000000"/>
                <w:sz w:val="18"/>
                <w:szCs w:val="18"/>
                <w:lang w:eastAsia="ru-RU"/>
              </w:rPr>
              <w:t>Функции Вуза партнера</w:t>
            </w:r>
          </w:p>
        </w:tc>
        <w:tc>
          <w:tcPr>
            <w:tcW w:w="1134" w:type="dxa"/>
            <w:tcBorders>
              <w:top w:val="nil"/>
              <w:left w:val="nil"/>
              <w:bottom w:val="single" w:sz="4" w:space="0" w:color="auto"/>
              <w:right w:val="single" w:sz="4" w:space="0" w:color="auto"/>
            </w:tcBorders>
            <w:shd w:val="clear" w:color="auto" w:fill="auto"/>
            <w:textDirection w:val="btLr"/>
            <w:hideMark/>
          </w:tcPr>
          <w:p w14:paraId="0F4F01BC" w14:textId="77777777" w:rsidR="00C641D0" w:rsidRPr="006D58A2" w:rsidRDefault="00C641D0" w:rsidP="00C641D0">
            <w:pPr>
              <w:spacing w:after="120" w:line="240" w:lineRule="auto"/>
              <w:ind w:left="113" w:right="113"/>
              <w:jc w:val="center"/>
              <w:rPr>
                <w:rFonts w:ascii="Times New Roman" w:eastAsia="Times New Roman" w:hAnsi="Times New Roman" w:cs="Times New Roman"/>
                <w:color w:val="000000"/>
                <w:sz w:val="18"/>
                <w:szCs w:val="18"/>
                <w:lang w:val="ru-RU" w:eastAsia="ru-RU"/>
              </w:rPr>
            </w:pPr>
            <w:r w:rsidRPr="006D58A2">
              <w:rPr>
                <w:rFonts w:ascii="Times New Roman" w:eastAsia="Times New Roman" w:hAnsi="Times New Roman" w:cs="Times New Roman"/>
                <w:color w:val="000000"/>
                <w:sz w:val="18"/>
                <w:szCs w:val="18"/>
                <w:lang w:val="ru-RU" w:eastAsia="ru-RU"/>
              </w:rPr>
              <w:t>Проблемы и перспективы развития международной деятельности в Вашем Вузе</w:t>
            </w:r>
          </w:p>
        </w:tc>
      </w:tr>
      <w:tr w:rsidR="00C641D0" w:rsidRPr="006D58A2" w14:paraId="51552AE7" w14:textId="77777777" w:rsidTr="00C641D0">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24374" w14:textId="77777777" w:rsidR="00C641D0" w:rsidRPr="001B0AD6"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val="ru-RU" w:eastAsia="ru-RU"/>
              </w:rPr>
              <w:t>1</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14527815" w14:textId="77777777" w:rsidR="00C641D0" w:rsidRPr="001B0AD6"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2</w:t>
            </w:r>
            <w:r w:rsidRPr="002D7BCA">
              <w:rPr>
                <w:rFonts w:ascii="Times New Roman" w:eastAsia="Times New Roman" w:hAnsi="Times New Roman" w:cs="Times New Roman"/>
                <w:color w:val="000000"/>
                <w:sz w:val="18"/>
                <w:szCs w:val="18"/>
                <w:lang w:eastAsia="ru-RU"/>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14:paraId="3AD58749"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3</w:t>
            </w:r>
            <w:r w:rsidRPr="002D7BCA">
              <w:rPr>
                <w:rFonts w:ascii="Times New Roman" w:eastAsia="Times New Roman" w:hAnsi="Times New Roman" w:cs="Times New Roman"/>
                <w:color w:val="000000"/>
                <w:sz w:val="18"/>
                <w:szCs w:val="18"/>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CB3C434"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4</w:t>
            </w:r>
            <w:r w:rsidRPr="002D7BCA">
              <w:rPr>
                <w:rFonts w:ascii="Times New Roman" w:eastAsia="Times New Roman" w:hAnsi="Times New Roman" w:cs="Times New Roman"/>
                <w:color w:val="000000"/>
                <w:sz w:val="18"/>
                <w:szCs w:val="18"/>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7AB9B7"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5</w:t>
            </w:r>
            <w:r w:rsidRPr="002D7BCA">
              <w:rPr>
                <w:rFonts w:ascii="Times New Roman" w:eastAsia="Times New Roman" w:hAnsi="Times New Roman" w:cs="Times New Roman"/>
                <w:color w:val="000000"/>
                <w:sz w:val="18"/>
                <w:szCs w:val="18"/>
                <w:lang w:eastAsia="ru-RU"/>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A334526"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6</w:t>
            </w:r>
            <w:r w:rsidRPr="002D7BCA">
              <w:rPr>
                <w:rFonts w:ascii="Times New Roman" w:eastAsia="Times New Roman" w:hAnsi="Times New Roman" w:cs="Times New Roman"/>
                <w:color w:val="000000"/>
                <w:sz w:val="18"/>
                <w:szCs w:val="18"/>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14:paraId="6BF087F6"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7</w:t>
            </w:r>
            <w:r w:rsidRPr="002D7BCA">
              <w:rPr>
                <w:rFonts w:ascii="Times New Roman" w:eastAsia="Times New Roman" w:hAnsi="Times New Roman" w:cs="Times New Roman"/>
                <w:color w:val="000000"/>
                <w:sz w:val="18"/>
                <w:szCs w:val="18"/>
                <w:lang w:eastAsia="ru-RU"/>
              </w:rPr>
              <w:t> </w:t>
            </w:r>
          </w:p>
        </w:tc>
        <w:tc>
          <w:tcPr>
            <w:tcW w:w="1260" w:type="dxa"/>
            <w:tcBorders>
              <w:top w:val="single" w:sz="4" w:space="0" w:color="auto"/>
              <w:left w:val="nil"/>
              <w:bottom w:val="single" w:sz="4" w:space="0" w:color="auto"/>
              <w:right w:val="single" w:sz="4" w:space="0" w:color="auto"/>
            </w:tcBorders>
            <w:shd w:val="clear" w:color="auto" w:fill="auto"/>
            <w:hideMark/>
          </w:tcPr>
          <w:p w14:paraId="059CDB50"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8</w:t>
            </w:r>
            <w:r w:rsidRPr="002D7BCA">
              <w:rPr>
                <w:rFonts w:ascii="Times New Roman" w:eastAsia="Times New Roman" w:hAnsi="Times New Roman" w:cs="Times New Roman"/>
                <w:color w:val="000000"/>
                <w:sz w:val="18"/>
                <w:szCs w:val="18"/>
                <w:lang w:eastAsia="ru-RU"/>
              </w:rPr>
              <w:t> </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6D9631C0"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9</w:t>
            </w:r>
            <w:r w:rsidRPr="002D7BCA">
              <w:rPr>
                <w:rFonts w:ascii="Times New Roman" w:eastAsia="Times New Roman" w:hAnsi="Times New Roman" w:cs="Times New Roman"/>
                <w:color w:val="000000"/>
                <w:sz w:val="18"/>
                <w:szCs w:val="18"/>
                <w:lang w:eastAsia="ru-RU"/>
              </w:rPr>
              <w:t> </w:t>
            </w:r>
          </w:p>
        </w:tc>
        <w:tc>
          <w:tcPr>
            <w:tcW w:w="662" w:type="dxa"/>
            <w:tcBorders>
              <w:top w:val="single" w:sz="4" w:space="0" w:color="auto"/>
              <w:left w:val="nil"/>
              <w:bottom w:val="single" w:sz="4" w:space="0" w:color="auto"/>
              <w:right w:val="single" w:sz="4" w:space="0" w:color="auto"/>
            </w:tcBorders>
            <w:shd w:val="clear" w:color="auto" w:fill="auto"/>
            <w:vAlign w:val="center"/>
            <w:hideMark/>
          </w:tcPr>
          <w:p w14:paraId="35FF7A9A"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10</w:t>
            </w:r>
            <w:r w:rsidRPr="002D7BCA">
              <w:rPr>
                <w:rFonts w:ascii="Times New Roman" w:eastAsia="Times New Roman" w:hAnsi="Times New Roman" w:cs="Times New Roman"/>
                <w:color w:val="000000"/>
                <w:sz w:val="18"/>
                <w:szCs w:val="18"/>
                <w:lang w:eastAsia="ru-RU"/>
              </w:rPr>
              <w:t> </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250F367F" w14:textId="77777777" w:rsidR="00C641D0" w:rsidRPr="00930385"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val="ru-RU" w:eastAsia="ru-RU"/>
              </w:rPr>
              <w:t>11</w:t>
            </w:r>
          </w:p>
        </w:tc>
        <w:tc>
          <w:tcPr>
            <w:tcW w:w="531" w:type="dxa"/>
            <w:tcBorders>
              <w:top w:val="nil"/>
              <w:left w:val="nil"/>
              <w:bottom w:val="single" w:sz="4" w:space="0" w:color="auto"/>
              <w:right w:val="single" w:sz="4" w:space="0" w:color="auto"/>
            </w:tcBorders>
            <w:shd w:val="clear" w:color="auto" w:fill="auto"/>
            <w:vAlign w:val="center"/>
            <w:hideMark/>
          </w:tcPr>
          <w:p w14:paraId="53AA63BA" w14:textId="77777777" w:rsidR="00C641D0" w:rsidRPr="00930385"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12</w:t>
            </w:r>
            <w:r w:rsidRPr="002D7BCA">
              <w:rPr>
                <w:rFonts w:ascii="Times New Roman" w:eastAsia="Times New Roman" w:hAnsi="Times New Roman" w:cs="Times New Roman"/>
                <w:color w:val="000000"/>
                <w:sz w:val="18"/>
                <w:szCs w:val="18"/>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14:paraId="4AC0BC3F"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13</w:t>
            </w:r>
            <w:r w:rsidRPr="002D7BCA">
              <w:rPr>
                <w:rFonts w:ascii="Times New Roman" w:eastAsia="Times New Roman" w:hAnsi="Times New Roman" w:cs="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14:paraId="5F02A962"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14</w:t>
            </w:r>
            <w:r w:rsidRPr="002D7BCA">
              <w:rPr>
                <w:rFonts w:ascii="Times New Roman" w:eastAsia="Times New Roman" w:hAnsi="Times New Roman" w:cs="Times New Roman"/>
                <w:color w:val="000000"/>
                <w:sz w:val="18"/>
                <w:szCs w:val="18"/>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428EF0B"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15</w:t>
            </w:r>
            <w:r w:rsidRPr="002D7BCA">
              <w:rPr>
                <w:rFonts w:ascii="Times New Roman" w:eastAsia="Times New Roman" w:hAnsi="Times New Roman" w:cs="Times New Roman"/>
                <w:color w:val="000000"/>
                <w:sz w:val="18"/>
                <w:szCs w:val="18"/>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316735B0" w14:textId="77777777" w:rsidR="00C641D0" w:rsidRPr="00930385"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val="ru-RU" w:eastAsia="ru-RU"/>
              </w:rPr>
              <w:t>16</w:t>
            </w:r>
          </w:p>
        </w:tc>
        <w:tc>
          <w:tcPr>
            <w:tcW w:w="708" w:type="dxa"/>
            <w:tcBorders>
              <w:top w:val="nil"/>
              <w:left w:val="nil"/>
              <w:bottom w:val="single" w:sz="4" w:space="0" w:color="auto"/>
              <w:right w:val="single" w:sz="4" w:space="0" w:color="auto"/>
            </w:tcBorders>
            <w:shd w:val="clear" w:color="auto" w:fill="auto"/>
            <w:noWrap/>
            <w:vAlign w:val="center"/>
            <w:hideMark/>
          </w:tcPr>
          <w:p w14:paraId="5F837FB8"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17</w:t>
            </w:r>
            <w:r w:rsidRPr="002D7BCA">
              <w:rPr>
                <w:rFonts w:ascii="Times New Roman" w:eastAsia="Times New Roman" w:hAnsi="Times New Roman" w:cs="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C7AD6E"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Pr>
                <w:rFonts w:ascii="Times New Roman" w:eastAsia="Times New Roman" w:hAnsi="Times New Roman" w:cs="Times New Roman"/>
                <w:color w:val="000000"/>
                <w:sz w:val="18"/>
                <w:szCs w:val="18"/>
                <w:lang w:val="ru-RU" w:eastAsia="ru-RU"/>
              </w:rPr>
              <w:t>18</w:t>
            </w:r>
            <w:r w:rsidRPr="002D7BCA">
              <w:rPr>
                <w:rFonts w:ascii="Times New Roman" w:eastAsia="Times New Roman" w:hAnsi="Times New Roman" w:cs="Times New Roman"/>
                <w:color w:val="000000"/>
                <w:sz w:val="18"/>
                <w:szCs w:val="18"/>
                <w:lang w:eastAsia="ru-RU"/>
              </w:rPr>
              <w:t> </w:t>
            </w:r>
          </w:p>
        </w:tc>
      </w:tr>
      <w:tr w:rsidR="00C641D0" w:rsidRPr="006D58A2" w14:paraId="46B65473" w14:textId="77777777" w:rsidTr="00C641D0">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BC6DE" w14:textId="77777777" w:rsidR="00C641D0" w:rsidRPr="006D58A2" w:rsidRDefault="00C641D0" w:rsidP="00C641D0">
            <w:pPr>
              <w:spacing w:after="120" w:line="240" w:lineRule="auto"/>
              <w:rPr>
                <w:rFonts w:ascii="Calibri" w:eastAsia="Times New Roman" w:hAnsi="Calibri" w:cs="Calibri"/>
                <w:color w:val="000000"/>
                <w:sz w:val="18"/>
                <w:szCs w:val="18"/>
                <w:lang w:val="ru-RU" w:eastAsia="ru-RU"/>
              </w:rPr>
            </w:pPr>
            <w:r w:rsidRPr="002D7BCA">
              <w:rPr>
                <w:rFonts w:ascii="Calibri" w:eastAsia="Times New Roman" w:hAnsi="Calibri" w:cs="Calibri"/>
                <w:color w:val="000000"/>
                <w:sz w:val="18"/>
                <w:szCs w:val="18"/>
                <w:lang w:eastAsia="ru-RU"/>
              </w:rPr>
              <w:t> </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1AE92285"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14:paraId="7CDE030F"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C283FDF"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F273DBA"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F78022D"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14:paraId="39F870FC"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1260" w:type="dxa"/>
            <w:tcBorders>
              <w:top w:val="single" w:sz="4" w:space="0" w:color="auto"/>
              <w:left w:val="nil"/>
              <w:bottom w:val="single" w:sz="4" w:space="0" w:color="auto"/>
              <w:right w:val="single" w:sz="4" w:space="0" w:color="auto"/>
            </w:tcBorders>
            <w:shd w:val="clear" w:color="auto" w:fill="auto"/>
            <w:hideMark/>
          </w:tcPr>
          <w:p w14:paraId="0B13381C"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7B5C455D"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662" w:type="dxa"/>
            <w:tcBorders>
              <w:top w:val="single" w:sz="4" w:space="0" w:color="auto"/>
              <w:left w:val="nil"/>
              <w:bottom w:val="single" w:sz="4" w:space="0" w:color="auto"/>
              <w:right w:val="single" w:sz="4" w:space="0" w:color="auto"/>
            </w:tcBorders>
            <w:shd w:val="clear" w:color="auto" w:fill="auto"/>
            <w:vAlign w:val="center"/>
            <w:hideMark/>
          </w:tcPr>
          <w:p w14:paraId="1DDDEDA9"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65F31D05"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531" w:type="dxa"/>
            <w:tcBorders>
              <w:top w:val="nil"/>
              <w:left w:val="nil"/>
              <w:bottom w:val="single" w:sz="4" w:space="0" w:color="auto"/>
              <w:right w:val="single" w:sz="4" w:space="0" w:color="auto"/>
            </w:tcBorders>
            <w:shd w:val="clear" w:color="auto" w:fill="auto"/>
            <w:vAlign w:val="center"/>
            <w:hideMark/>
          </w:tcPr>
          <w:p w14:paraId="3AAD4499"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14:paraId="242D7E1F"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14:paraId="004C2B41"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52414BD"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543C4C02" w14:textId="77777777" w:rsidR="00C641D0" w:rsidRPr="006D58A2" w:rsidRDefault="00C641D0" w:rsidP="00C641D0">
            <w:pPr>
              <w:spacing w:after="120" w:line="240" w:lineRule="auto"/>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283CDD87"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420B4DD9" w14:textId="77777777" w:rsidR="00C641D0" w:rsidRPr="006D58A2" w:rsidRDefault="00C641D0" w:rsidP="00C641D0">
            <w:pPr>
              <w:spacing w:after="120" w:line="240" w:lineRule="auto"/>
              <w:jc w:val="center"/>
              <w:rPr>
                <w:rFonts w:ascii="Times New Roman" w:eastAsia="Times New Roman" w:hAnsi="Times New Roman" w:cs="Times New Roman"/>
                <w:color w:val="000000"/>
                <w:sz w:val="18"/>
                <w:szCs w:val="18"/>
                <w:lang w:val="ru-RU" w:eastAsia="ru-RU"/>
              </w:rPr>
            </w:pPr>
            <w:r w:rsidRPr="002D7BCA">
              <w:rPr>
                <w:rFonts w:ascii="Times New Roman" w:eastAsia="Times New Roman" w:hAnsi="Times New Roman" w:cs="Times New Roman"/>
                <w:color w:val="000000"/>
                <w:sz w:val="18"/>
                <w:szCs w:val="18"/>
                <w:lang w:eastAsia="ru-RU"/>
              </w:rPr>
              <w:t> </w:t>
            </w:r>
          </w:p>
        </w:tc>
      </w:tr>
    </w:tbl>
    <w:p w14:paraId="5BD298B7" w14:textId="77777777" w:rsidR="00C641D0" w:rsidRPr="00C977AF" w:rsidRDefault="00C641D0" w:rsidP="00C641D0">
      <w:pPr>
        <w:tabs>
          <w:tab w:val="left" w:pos="3828"/>
          <w:tab w:val="left" w:pos="5260"/>
          <w:tab w:val="left" w:pos="6960"/>
        </w:tabs>
        <w:spacing w:after="0" w:line="240" w:lineRule="auto"/>
        <w:rPr>
          <w:rFonts w:ascii="Times New Roman" w:eastAsia="Times New Roman" w:hAnsi="Times New Roman" w:cs="Times New Roman"/>
          <w:b/>
          <w:bCs/>
          <w:sz w:val="20"/>
          <w:szCs w:val="20"/>
          <w:lang w:val="ru-RU" w:eastAsia="ru-RU"/>
        </w:rPr>
      </w:pPr>
      <w:r w:rsidRPr="00C977AF">
        <w:rPr>
          <w:rFonts w:ascii="Times New Roman" w:eastAsia="Times New Roman" w:hAnsi="Times New Roman" w:cs="Times New Roman"/>
          <w:bCs/>
          <w:sz w:val="20"/>
          <w:szCs w:val="20"/>
          <w:lang w:val="kk-KZ" w:eastAsia="ru-RU"/>
        </w:rPr>
        <w:t xml:space="preserve">                                           Наименование</w:t>
      </w:r>
      <w:r w:rsidRPr="00C977AF">
        <w:rPr>
          <w:rFonts w:ascii="Times New Roman" w:eastAsia="Times New Roman" w:hAnsi="Times New Roman" w:cs="Times New Roman"/>
          <w:bCs/>
          <w:sz w:val="20"/>
          <w:szCs w:val="20"/>
          <w:lang w:val="ru-RU" w:eastAsia="ru-RU"/>
        </w:rPr>
        <w:t xml:space="preserve"> __________________________________</w:t>
      </w:r>
      <w:r w:rsidRPr="00C977AF">
        <w:rPr>
          <w:rFonts w:ascii="Times New Roman" w:eastAsia="Times New Roman" w:hAnsi="Times New Roman" w:cs="Times New Roman"/>
          <w:bCs/>
          <w:sz w:val="20"/>
          <w:szCs w:val="20"/>
          <w:lang w:val="kk-KZ" w:eastAsia="ru-RU"/>
        </w:rPr>
        <w:t xml:space="preserve">                       Адрес </w:t>
      </w:r>
      <w:r w:rsidRPr="00C977AF">
        <w:rPr>
          <w:rFonts w:ascii="Times New Roman" w:eastAsia="Times New Roman" w:hAnsi="Times New Roman" w:cs="Times New Roman"/>
          <w:bCs/>
          <w:sz w:val="20"/>
          <w:szCs w:val="20"/>
          <w:lang w:val="ru-RU" w:eastAsia="ru-RU"/>
        </w:rPr>
        <w:t>_</w:t>
      </w:r>
      <w:r w:rsidRPr="00C977AF">
        <w:rPr>
          <w:rFonts w:ascii="Times New Roman" w:eastAsia="Times New Roman" w:hAnsi="Times New Roman" w:cs="Times New Roman"/>
          <w:b/>
          <w:bCs/>
          <w:sz w:val="20"/>
          <w:szCs w:val="20"/>
          <w:lang w:val="ru-RU" w:eastAsia="ru-RU"/>
        </w:rPr>
        <w:t>__________________________________________________</w:t>
      </w:r>
    </w:p>
    <w:p w14:paraId="3939959F"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 xml:space="preserve">Телефон            </w:t>
      </w:r>
      <w:r w:rsidRPr="00C977AF">
        <w:rPr>
          <w:rFonts w:ascii="Times New Roman" w:eastAsia="Times New Roman" w:hAnsi="Times New Roman" w:cs="Times New Roman"/>
          <w:bCs/>
          <w:sz w:val="20"/>
          <w:szCs w:val="20"/>
          <w:lang w:val="ru-RU" w:eastAsia="ru-RU"/>
        </w:rPr>
        <w:t>__________________________________</w:t>
      </w:r>
    </w:p>
    <w:p w14:paraId="712DD93D"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Адрес электронной почты</w:t>
      </w:r>
      <w:r w:rsidRPr="00C977AF">
        <w:rPr>
          <w:rFonts w:ascii="Times New Roman" w:eastAsia="Times New Roman" w:hAnsi="Times New Roman" w:cs="Times New Roman"/>
          <w:bCs/>
          <w:sz w:val="20"/>
          <w:szCs w:val="20"/>
          <w:lang w:val="ru-RU" w:eastAsia="ru-RU"/>
        </w:rPr>
        <w:t>__________________________________</w:t>
      </w:r>
    </w:p>
    <w:p w14:paraId="06F3E942"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56483243"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2ABD1167"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C977AF">
        <w:rPr>
          <w:rFonts w:ascii="Times New Roman" w:eastAsia="Times New Roman" w:hAnsi="Times New Roman" w:cs="Times New Roman"/>
          <w:bCs/>
          <w:sz w:val="20"/>
          <w:szCs w:val="20"/>
          <w:lang w:val="ru-RU" w:eastAsia="ru-RU"/>
        </w:rPr>
        <w:t>__________________________________</w:t>
      </w:r>
      <w:r w:rsidRPr="00C977AF">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ru-RU" w:eastAsia="ru-RU"/>
        </w:rPr>
        <w:t>_________________</w:t>
      </w:r>
      <w:r w:rsidRPr="00C977AF">
        <w:rPr>
          <w:rFonts w:ascii="Times New Roman" w:eastAsia="Times New Roman" w:hAnsi="Times New Roman" w:cs="Times New Roman"/>
          <w:bCs/>
          <w:sz w:val="20"/>
          <w:szCs w:val="20"/>
          <w:lang w:val="kk-KZ" w:eastAsia="ru-RU"/>
        </w:rPr>
        <w:t xml:space="preserve">  </w:t>
      </w:r>
    </w:p>
    <w:p w14:paraId="325166D3"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77E26E49"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44ADEB38"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5F259131"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3F3FFA70"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14777B46"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46C0E513"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7120F007" w14:textId="77777777" w:rsidR="00C641D0" w:rsidRPr="00502F4A" w:rsidRDefault="00C641D0" w:rsidP="00C641D0">
      <w:pPr>
        <w:spacing w:after="0" w:line="240" w:lineRule="auto"/>
        <w:jc w:val="center"/>
        <w:rPr>
          <w:rFonts w:ascii="Times New Roman" w:eastAsia="Times New Roman" w:hAnsi="Times New Roman" w:cs="Times New Roman"/>
          <w:b/>
          <w:sz w:val="28"/>
          <w:szCs w:val="28"/>
          <w:lang w:val="kk-KZ" w:eastAsia="ru-RU"/>
        </w:rPr>
      </w:pPr>
      <w:r w:rsidRPr="00502F4A">
        <w:rPr>
          <w:rFonts w:ascii="Times New Roman" w:eastAsia="Times New Roman" w:hAnsi="Times New Roman" w:cs="Times New Roman"/>
          <w:b/>
          <w:sz w:val="28"/>
          <w:szCs w:val="28"/>
          <w:lang w:val="kk-KZ" w:eastAsia="ru-RU"/>
        </w:rPr>
        <w:lastRenderedPageBreak/>
        <w:t>Пояснение по заполнению формы, предназначенной для сбора административных данных</w:t>
      </w:r>
    </w:p>
    <w:p w14:paraId="7D38C3BE" w14:textId="77777777" w:rsidR="00E00B36" w:rsidRDefault="00C641D0" w:rsidP="00C641D0">
      <w:pPr>
        <w:spacing w:after="0" w:line="240" w:lineRule="auto"/>
        <w:jc w:val="center"/>
        <w:rPr>
          <w:rFonts w:ascii="Times New Roman" w:eastAsia="Times New Roman" w:hAnsi="Times New Roman" w:cs="Times New Roman"/>
          <w:bCs/>
          <w:sz w:val="28"/>
          <w:szCs w:val="28"/>
          <w:lang w:val="ru-RU" w:eastAsia="ru-RU"/>
        </w:rPr>
      </w:pPr>
      <w:r w:rsidRPr="00502F4A">
        <w:rPr>
          <w:rFonts w:ascii="Times New Roman" w:eastAsia="Times New Roman" w:hAnsi="Times New Roman" w:cs="Times New Roman"/>
          <w:sz w:val="28"/>
          <w:szCs w:val="28"/>
          <w:lang w:val="kk-KZ" w:eastAsia="ru-RU"/>
        </w:rPr>
        <w:t xml:space="preserve"> «</w:t>
      </w:r>
      <w:r w:rsidRPr="001B0AD6">
        <w:rPr>
          <w:rFonts w:ascii="Times New Roman" w:eastAsia="Times New Roman" w:hAnsi="Times New Roman" w:cs="Times New Roman"/>
          <w:bCs/>
          <w:sz w:val="28"/>
          <w:szCs w:val="28"/>
          <w:lang w:val="ru-RU" w:eastAsia="ru-RU"/>
        </w:rPr>
        <w:t>Сведения о филиалах/ представительствах казахстанских вузов зарубежом и зарубежных вузов в Республике Казахстан</w:t>
      </w:r>
      <w:r w:rsidRPr="00502F4A">
        <w:rPr>
          <w:rFonts w:ascii="Times New Roman" w:eastAsia="Times New Roman" w:hAnsi="Times New Roman" w:cs="Times New Roman"/>
          <w:bCs/>
          <w:sz w:val="28"/>
          <w:szCs w:val="28"/>
          <w:lang w:val="kk-KZ" w:eastAsia="ru-RU"/>
        </w:rPr>
        <w:t>»</w:t>
      </w: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 xml:space="preserve">        </w:t>
      </w:r>
    </w:p>
    <w:p w14:paraId="574690BD" w14:textId="2335F284" w:rsidR="00E00B36" w:rsidRPr="00C641D0" w:rsidRDefault="00E00B36" w:rsidP="00E00B36">
      <w:pPr>
        <w:spacing w:after="0" w:line="240" w:lineRule="auto"/>
        <w:ind w:left="57" w:right="57"/>
        <w:jc w:val="center"/>
        <w:rPr>
          <w:rFonts w:ascii="Times New Roman" w:eastAsia="Times New Roman" w:hAnsi="Times New Roman" w:cs="Times New Roman"/>
          <w:b/>
          <w:bCs/>
          <w:sz w:val="28"/>
          <w:szCs w:val="28"/>
          <w:lang w:val="kk-KZ" w:eastAsia="ru-RU"/>
        </w:rPr>
      </w:pPr>
      <w:r w:rsidRPr="00C641D0">
        <w:rPr>
          <w:rFonts w:ascii="Times New Roman" w:eastAsia="Times New Roman" w:hAnsi="Times New Roman" w:cs="Times New Roman"/>
          <w:b/>
          <w:bCs/>
          <w:sz w:val="28"/>
          <w:szCs w:val="28"/>
          <w:lang w:val="kk-KZ" w:eastAsia="ru-RU"/>
        </w:rPr>
        <w:t>(</w:t>
      </w:r>
      <w:r w:rsidRPr="00C641D0">
        <w:rPr>
          <w:rFonts w:ascii="Times New Roman" w:eastAsia="Times New Roman" w:hAnsi="Times New Roman" w:cs="Times New Roman"/>
          <w:b/>
          <w:bCs/>
          <w:color w:val="000000"/>
          <w:sz w:val="28"/>
          <w:szCs w:val="28"/>
          <w:lang w:val="ru-RU"/>
        </w:rPr>
        <w:t>Индекс: ВП -</w:t>
      </w:r>
      <w:r>
        <w:rPr>
          <w:rFonts w:ascii="Times New Roman" w:eastAsia="Times New Roman" w:hAnsi="Times New Roman" w:cs="Times New Roman"/>
          <w:b/>
          <w:bCs/>
          <w:color w:val="000000"/>
          <w:sz w:val="28"/>
          <w:szCs w:val="28"/>
          <w:lang w:val="ru-RU"/>
        </w:rPr>
        <w:t>41</w:t>
      </w:r>
      <w:r w:rsidRPr="00C641D0">
        <w:rPr>
          <w:rFonts w:ascii="Times New Roman" w:eastAsia="Times New Roman" w:hAnsi="Times New Roman" w:cs="Times New Roman"/>
          <w:b/>
          <w:bCs/>
          <w:color w:val="000000"/>
          <w:sz w:val="28"/>
          <w:szCs w:val="28"/>
          <w:lang w:val="ru-RU"/>
        </w:rPr>
        <w:t xml:space="preserve">, </w:t>
      </w:r>
      <w:r w:rsidRPr="00C641D0">
        <w:rPr>
          <w:rFonts w:ascii="Times New Roman" w:eastAsia="Times New Roman" w:hAnsi="Times New Roman" w:cs="Times New Roman"/>
          <w:b/>
          <w:bCs/>
          <w:sz w:val="28"/>
          <w:szCs w:val="28"/>
          <w:lang w:val="kk-KZ" w:eastAsia="ru-RU"/>
        </w:rPr>
        <w:t>периодичность-</w:t>
      </w:r>
      <w:r>
        <w:rPr>
          <w:rFonts w:ascii="Times New Roman" w:eastAsia="Times New Roman" w:hAnsi="Times New Roman" w:cs="Times New Roman"/>
          <w:b/>
          <w:bCs/>
          <w:sz w:val="28"/>
          <w:szCs w:val="28"/>
          <w:lang w:val="kk-KZ" w:eastAsia="ru-RU"/>
        </w:rPr>
        <w:t>2 раза в год</w:t>
      </w:r>
      <w:r w:rsidRPr="00C641D0">
        <w:rPr>
          <w:rFonts w:ascii="Times New Roman" w:eastAsia="Times New Roman" w:hAnsi="Times New Roman" w:cs="Times New Roman"/>
          <w:b/>
          <w:bCs/>
          <w:sz w:val="28"/>
          <w:szCs w:val="28"/>
          <w:lang w:val="kk-KZ" w:eastAsia="ru-RU"/>
        </w:rPr>
        <w:t>)</w:t>
      </w:r>
    </w:p>
    <w:p w14:paraId="36A87946" w14:textId="77777777" w:rsidR="00C641D0" w:rsidRPr="00502F4A" w:rsidRDefault="00C641D0" w:rsidP="00C641D0">
      <w:pPr>
        <w:tabs>
          <w:tab w:val="left" w:pos="8655"/>
        </w:tabs>
        <w:rPr>
          <w:rFonts w:ascii="Times New Roman" w:eastAsia="Calibri" w:hAnsi="Times New Roman" w:cs="Times New Roman"/>
          <w:b/>
          <w:sz w:val="28"/>
          <w:szCs w:val="28"/>
          <w:lang w:val="kk-KZ"/>
        </w:rPr>
      </w:pPr>
      <w:r w:rsidRPr="00502F4A">
        <w:rPr>
          <w:rFonts w:ascii="Times New Roman" w:eastAsia="Calibri" w:hAnsi="Times New Roman" w:cs="Times New Roman"/>
          <w:b/>
          <w:sz w:val="28"/>
          <w:szCs w:val="28"/>
          <w:lang w:val="kk-KZ"/>
        </w:rPr>
        <w:t>1. Пояснение по заполнению Формы:</w:t>
      </w:r>
    </w:p>
    <w:p w14:paraId="78413F4E"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1. Пояснение по заполнению Формы:</w:t>
      </w:r>
    </w:p>
    <w:p w14:paraId="7A267B1C"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 указывается наименование казахстанского организации высшего и послевузовского образования                                                                </w:t>
      </w:r>
    </w:p>
    <w:p w14:paraId="314DD10B"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2 указывается </w:t>
      </w:r>
      <w:r>
        <w:rPr>
          <w:rFonts w:ascii="Times New Roman" w:eastAsia="Calibri" w:hAnsi="Times New Roman" w:cs="Times New Roman"/>
          <w:sz w:val="26"/>
          <w:szCs w:val="26"/>
          <w:lang w:val="kk-KZ"/>
        </w:rPr>
        <w:t>н</w:t>
      </w:r>
      <w:r w:rsidRPr="001B0AD6">
        <w:rPr>
          <w:rFonts w:ascii="Times New Roman" w:eastAsia="Calibri" w:hAnsi="Times New Roman" w:cs="Times New Roman"/>
          <w:sz w:val="26"/>
          <w:szCs w:val="26"/>
          <w:lang w:val="kk-KZ"/>
        </w:rPr>
        <w:t xml:space="preserve">аименование филиала  </w:t>
      </w:r>
      <w:r w:rsidRPr="006468CA">
        <w:rPr>
          <w:rFonts w:ascii="Times New Roman" w:eastAsia="Calibri" w:hAnsi="Times New Roman" w:cs="Times New Roman"/>
          <w:sz w:val="26"/>
          <w:szCs w:val="26"/>
          <w:lang w:val="kk-KZ"/>
        </w:rPr>
        <w:t xml:space="preserve">заведения -партнера       </w:t>
      </w:r>
    </w:p>
    <w:p w14:paraId="11594DD1"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3 указывается </w:t>
      </w:r>
      <w:r>
        <w:rPr>
          <w:rFonts w:ascii="Times New Roman" w:eastAsia="Calibri" w:hAnsi="Times New Roman" w:cs="Times New Roman"/>
          <w:sz w:val="26"/>
          <w:szCs w:val="26"/>
          <w:lang w:val="kk-KZ"/>
        </w:rPr>
        <w:t>с</w:t>
      </w:r>
      <w:r w:rsidRPr="00930385">
        <w:rPr>
          <w:rFonts w:ascii="Times New Roman" w:eastAsia="Calibri" w:hAnsi="Times New Roman" w:cs="Times New Roman"/>
          <w:sz w:val="26"/>
          <w:szCs w:val="26"/>
          <w:lang w:val="kk-KZ"/>
        </w:rPr>
        <w:t>трана</w:t>
      </w:r>
    </w:p>
    <w:p w14:paraId="2A0B14F5"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4 указывается </w:t>
      </w:r>
      <w:r w:rsidRPr="00930385">
        <w:rPr>
          <w:rFonts w:ascii="Times New Roman" w:eastAsia="Calibri" w:hAnsi="Times New Roman" w:cs="Times New Roman"/>
          <w:sz w:val="26"/>
          <w:szCs w:val="26"/>
          <w:lang w:val="kk-KZ"/>
        </w:rPr>
        <w:t>предмет деятельности филиала /представительства</w:t>
      </w:r>
      <w:r w:rsidRPr="006468CA">
        <w:rPr>
          <w:rFonts w:ascii="Times New Roman" w:eastAsia="Calibri" w:hAnsi="Times New Roman" w:cs="Times New Roman"/>
          <w:sz w:val="26"/>
          <w:szCs w:val="26"/>
          <w:lang w:val="kk-KZ"/>
        </w:rPr>
        <w:tab/>
      </w:r>
    </w:p>
    <w:p w14:paraId="062FC02B" w14:textId="77777777" w:rsidR="00C641D0" w:rsidRPr="006468CA" w:rsidRDefault="00C641D0" w:rsidP="00C641D0">
      <w:pPr>
        <w:spacing w:after="0" w:line="240" w:lineRule="auto"/>
        <w:jc w:val="both"/>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5 указывается </w:t>
      </w:r>
      <w:r w:rsidRPr="00930385">
        <w:rPr>
          <w:rFonts w:ascii="Times New Roman" w:eastAsia="Calibri" w:hAnsi="Times New Roman" w:cs="Times New Roman"/>
          <w:sz w:val="26"/>
          <w:szCs w:val="26"/>
          <w:lang w:val="kk-KZ"/>
        </w:rPr>
        <w:t>наличие разрешительных документов на ведение образовательной деятельности за рубежом</w:t>
      </w:r>
      <w:r>
        <w:rPr>
          <w:rFonts w:ascii="Times New Roman" w:eastAsia="Calibri" w:hAnsi="Times New Roman" w:cs="Times New Roman"/>
          <w:sz w:val="26"/>
          <w:szCs w:val="26"/>
          <w:lang w:val="kk-KZ"/>
        </w:rPr>
        <w:t xml:space="preserve"> </w:t>
      </w:r>
      <w:r w:rsidRPr="00930385">
        <w:rPr>
          <w:rFonts w:ascii="Times New Roman" w:eastAsia="Calibri" w:hAnsi="Times New Roman" w:cs="Times New Roman"/>
          <w:sz w:val="26"/>
          <w:szCs w:val="26"/>
          <w:lang w:val="kk-KZ"/>
        </w:rPr>
        <w:t>(лицензия)</w:t>
      </w:r>
    </w:p>
    <w:p w14:paraId="70EBD7D5"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6 указывается </w:t>
      </w:r>
      <w:r>
        <w:rPr>
          <w:rFonts w:ascii="Times New Roman" w:eastAsia="Calibri" w:hAnsi="Times New Roman" w:cs="Times New Roman"/>
          <w:sz w:val="26"/>
          <w:szCs w:val="26"/>
          <w:lang w:val="kk-KZ"/>
        </w:rPr>
        <w:t>в</w:t>
      </w:r>
      <w:r w:rsidRPr="00930385">
        <w:rPr>
          <w:rFonts w:ascii="Times New Roman" w:eastAsia="Calibri" w:hAnsi="Times New Roman" w:cs="Times New Roman"/>
          <w:sz w:val="26"/>
          <w:szCs w:val="26"/>
          <w:lang w:val="kk-KZ"/>
        </w:rPr>
        <w:t xml:space="preserve">ид соглашения (межгосударственное соглашение / межвузовский договор) </w:t>
      </w:r>
      <w:r w:rsidRPr="006468CA">
        <w:rPr>
          <w:rFonts w:ascii="Times New Roman" w:eastAsia="Calibri" w:hAnsi="Times New Roman" w:cs="Times New Roman"/>
          <w:sz w:val="26"/>
          <w:szCs w:val="26"/>
          <w:lang w:val="kk-KZ"/>
        </w:rPr>
        <w:t xml:space="preserve">                                                                                                                </w:t>
      </w:r>
    </w:p>
    <w:p w14:paraId="22C3F8A6"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7 указывается </w:t>
      </w:r>
      <w:r>
        <w:rPr>
          <w:rFonts w:ascii="Times New Roman" w:eastAsia="Calibri" w:hAnsi="Times New Roman" w:cs="Times New Roman"/>
          <w:sz w:val="26"/>
          <w:szCs w:val="26"/>
          <w:lang w:val="kk-KZ"/>
        </w:rPr>
        <w:t>н</w:t>
      </w:r>
      <w:r w:rsidRPr="00930385">
        <w:rPr>
          <w:rFonts w:ascii="Times New Roman" w:eastAsia="Calibri" w:hAnsi="Times New Roman" w:cs="Times New Roman"/>
          <w:sz w:val="26"/>
          <w:szCs w:val="26"/>
          <w:lang w:val="kk-KZ"/>
        </w:rPr>
        <w:t>аименование представительства (кампус, офис)</w:t>
      </w:r>
    </w:p>
    <w:p w14:paraId="5326ABEE"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8 указывается </w:t>
      </w:r>
      <w:r w:rsidRPr="00930385">
        <w:rPr>
          <w:rFonts w:ascii="Times New Roman" w:eastAsia="Calibri" w:hAnsi="Times New Roman" w:cs="Times New Roman"/>
          <w:sz w:val="26"/>
          <w:szCs w:val="26"/>
          <w:lang w:val="kk-KZ"/>
        </w:rPr>
        <w:t>количество образовательных программ/специальностей, по которым ведется образовательная деятельность с указанием контингента и языка обучения</w:t>
      </w:r>
    </w:p>
    <w:p w14:paraId="0D9EA913"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В графе 9 указывается университет (на базе которого открыто представительство)</w:t>
      </w:r>
    </w:p>
    <w:p w14:paraId="1AC8E8B0"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10 указывается год открытия                                                                                            </w:t>
      </w:r>
    </w:p>
    <w:p w14:paraId="289376EA"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11 указывается  вид представительства (кампус, офис, филиал и другое)  </w:t>
      </w:r>
    </w:p>
    <w:p w14:paraId="3C45B3B8"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В графе 12 указывается страна</w:t>
      </w:r>
    </w:p>
    <w:p w14:paraId="590C62F9" w14:textId="77777777" w:rsidR="00C641D0" w:rsidRPr="00930385" w:rsidRDefault="00C641D0" w:rsidP="00C641D0">
      <w:pPr>
        <w:spacing w:after="0" w:line="240" w:lineRule="auto"/>
        <w:rPr>
          <w:rFonts w:ascii="Times New Roman" w:eastAsia="Calibri" w:hAnsi="Times New Roman" w:cs="Times New Roman"/>
          <w:sz w:val="26"/>
          <w:szCs w:val="26"/>
          <w:lang w:val="ru-RU"/>
        </w:rPr>
      </w:pPr>
      <w:r w:rsidRPr="006468CA">
        <w:rPr>
          <w:rFonts w:ascii="Times New Roman" w:eastAsia="Calibri" w:hAnsi="Times New Roman" w:cs="Times New Roman"/>
          <w:sz w:val="26"/>
          <w:szCs w:val="26"/>
          <w:lang w:val="kk-KZ"/>
        </w:rPr>
        <w:t xml:space="preserve"> В графе 13 указывается </w:t>
      </w:r>
      <w:r w:rsidRPr="00930385">
        <w:rPr>
          <w:rFonts w:ascii="Times New Roman" w:eastAsia="Calibri" w:hAnsi="Times New Roman" w:cs="Times New Roman"/>
          <w:sz w:val="26"/>
          <w:szCs w:val="26"/>
          <w:lang w:val="kk-KZ"/>
        </w:rPr>
        <w:t>предмет деятельности филиала/представительства</w:t>
      </w:r>
    </w:p>
    <w:p w14:paraId="4B3DCF16"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14 указывается </w:t>
      </w:r>
      <w:r>
        <w:rPr>
          <w:rFonts w:ascii="Times New Roman" w:eastAsia="Calibri" w:hAnsi="Times New Roman" w:cs="Times New Roman"/>
          <w:sz w:val="26"/>
          <w:szCs w:val="26"/>
          <w:lang w:val="kk-KZ"/>
        </w:rPr>
        <w:t>в</w:t>
      </w:r>
      <w:r w:rsidRPr="00930385">
        <w:rPr>
          <w:rFonts w:ascii="Times New Roman" w:eastAsia="Calibri" w:hAnsi="Times New Roman" w:cs="Times New Roman"/>
          <w:sz w:val="26"/>
          <w:szCs w:val="26"/>
          <w:lang w:val="kk-KZ"/>
        </w:rPr>
        <w:t>ид соглашения (межгосударственное соглашение / межвузовский договор</w:t>
      </w:r>
    </w:p>
    <w:p w14:paraId="1D3E56A9"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15указывается </w:t>
      </w:r>
      <w:r w:rsidRPr="00930385">
        <w:rPr>
          <w:rFonts w:ascii="Times New Roman" w:eastAsia="Calibri" w:hAnsi="Times New Roman" w:cs="Times New Roman"/>
          <w:sz w:val="26"/>
          <w:szCs w:val="26"/>
          <w:lang w:val="kk-KZ"/>
        </w:rPr>
        <w:t>количество образовательных программ/специальностей, по которым ведется образовательная деятельность с указанием контингента и языка обучения</w:t>
      </w:r>
    </w:p>
    <w:p w14:paraId="7B8F58CC"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16 указывается </w:t>
      </w:r>
      <w:r>
        <w:rPr>
          <w:rFonts w:ascii="Times New Roman" w:eastAsia="Calibri" w:hAnsi="Times New Roman" w:cs="Times New Roman"/>
          <w:sz w:val="26"/>
          <w:szCs w:val="26"/>
          <w:lang w:val="kk-KZ"/>
        </w:rPr>
        <w:t>г</w:t>
      </w:r>
      <w:r w:rsidRPr="00930385">
        <w:rPr>
          <w:rFonts w:ascii="Times New Roman" w:eastAsia="Calibri" w:hAnsi="Times New Roman" w:cs="Times New Roman"/>
          <w:sz w:val="26"/>
          <w:szCs w:val="26"/>
          <w:lang w:val="kk-KZ"/>
        </w:rPr>
        <w:t>од открытия</w:t>
      </w:r>
    </w:p>
    <w:p w14:paraId="454E8E48"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w:t>
      </w:r>
      <w:r>
        <w:rPr>
          <w:rFonts w:ascii="Times New Roman" w:eastAsia="Calibri" w:hAnsi="Times New Roman" w:cs="Times New Roman"/>
          <w:sz w:val="26"/>
          <w:szCs w:val="26"/>
          <w:lang w:val="kk-KZ"/>
        </w:rPr>
        <w:t xml:space="preserve"> 17</w:t>
      </w:r>
      <w:r w:rsidRPr="00930385">
        <w:rPr>
          <w:rFonts w:ascii="Times New Roman" w:eastAsia="Calibri" w:hAnsi="Times New Roman" w:cs="Times New Roman"/>
          <w:sz w:val="26"/>
          <w:szCs w:val="26"/>
          <w:lang w:val="kk-KZ"/>
        </w:rPr>
        <w:t xml:space="preserve"> </w:t>
      </w:r>
      <w:r w:rsidRPr="006468CA">
        <w:rPr>
          <w:rFonts w:ascii="Times New Roman" w:eastAsia="Calibri" w:hAnsi="Times New Roman" w:cs="Times New Roman"/>
          <w:sz w:val="26"/>
          <w:szCs w:val="26"/>
          <w:lang w:val="kk-KZ"/>
        </w:rPr>
        <w:t>указывается</w:t>
      </w:r>
      <w:r w:rsidRPr="00930385">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ф</w:t>
      </w:r>
      <w:r w:rsidRPr="00930385">
        <w:rPr>
          <w:rFonts w:ascii="Times New Roman" w:eastAsia="Calibri" w:hAnsi="Times New Roman" w:cs="Times New Roman"/>
          <w:sz w:val="26"/>
          <w:szCs w:val="26"/>
          <w:lang w:val="kk-KZ"/>
        </w:rPr>
        <w:t>ункции Вуза партнера</w:t>
      </w:r>
    </w:p>
    <w:p w14:paraId="71B549E1" w14:textId="77777777" w:rsidR="00C641D0" w:rsidRPr="00930385" w:rsidRDefault="00C641D0" w:rsidP="00C641D0">
      <w:pPr>
        <w:spacing w:after="0" w:line="240" w:lineRule="auto"/>
        <w:rPr>
          <w:rFonts w:ascii="Times New Roman" w:eastAsia="Calibri" w:hAnsi="Times New Roman" w:cs="Times New Roman"/>
          <w:sz w:val="26"/>
          <w:szCs w:val="26"/>
          <w:lang w:val="ru-RU"/>
        </w:rPr>
      </w:pPr>
      <w:r w:rsidRPr="006468CA">
        <w:rPr>
          <w:rFonts w:ascii="Times New Roman" w:eastAsia="Calibri" w:hAnsi="Times New Roman" w:cs="Times New Roman"/>
          <w:sz w:val="26"/>
          <w:szCs w:val="26"/>
          <w:lang w:val="kk-KZ"/>
        </w:rPr>
        <w:t>В графе</w:t>
      </w:r>
      <w:r>
        <w:rPr>
          <w:rFonts w:ascii="Times New Roman" w:eastAsia="Calibri" w:hAnsi="Times New Roman" w:cs="Times New Roman"/>
          <w:sz w:val="26"/>
          <w:szCs w:val="26"/>
          <w:lang w:val="kk-KZ"/>
        </w:rPr>
        <w:t xml:space="preserve"> 18 </w:t>
      </w:r>
      <w:r w:rsidRPr="006468CA">
        <w:rPr>
          <w:rFonts w:ascii="Times New Roman" w:eastAsia="Calibri" w:hAnsi="Times New Roman" w:cs="Times New Roman"/>
          <w:sz w:val="26"/>
          <w:szCs w:val="26"/>
          <w:lang w:val="kk-KZ"/>
        </w:rPr>
        <w:t>указывается</w:t>
      </w:r>
      <w:r w:rsidRPr="00930385">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п</w:t>
      </w:r>
      <w:r w:rsidRPr="00930385">
        <w:rPr>
          <w:rFonts w:ascii="Times New Roman" w:eastAsia="Calibri" w:hAnsi="Times New Roman" w:cs="Times New Roman"/>
          <w:sz w:val="26"/>
          <w:szCs w:val="26"/>
          <w:lang w:val="kk-KZ"/>
        </w:rPr>
        <w:t>роблемы и перспективы развития международной деятельности в Вашем Вузе</w:t>
      </w:r>
    </w:p>
    <w:p w14:paraId="52E021E4"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7B810A0E"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206BC050"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60BD6F0A" w14:textId="05A2AAD5"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Приложение </w:t>
      </w:r>
      <w:r w:rsidR="00E00B36">
        <w:rPr>
          <w:rFonts w:ascii="Times New Roman" w:eastAsia="Calibri" w:hAnsi="Times New Roman" w:cs="Times New Roman"/>
          <w:sz w:val="28"/>
          <w:szCs w:val="28"/>
          <w:lang w:val="kk-KZ"/>
        </w:rPr>
        <w:t>42</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5E59B264"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321D856A"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3193FA3E" w14:textId="77777777" w:rsidR="00C641D0" w:rsidRPr="00817232" w:rsidRDefault="00C641D0" w:rsidP="00C641D0">
      <w:pPr>
        <w:widowControl w:val="0"/>
        <w:spacing w:after="0" w:line="240" w:lineRule="auto"/>
        <w:ind w:left="10206" w:firstLine="7"/>
        <w:rPr>
          <w:rFonts w:ascii="Times New Roman" w:eastAsia="Calibri" w:hAnsi="Times New Roman" w:cs="Times New Roman"/>
          <w:sz w:val="28"/>
          <w:szCs w:val="28"/>
          <w:lang w:val="kk-KZ"/>
        </w:rPr>
      </w:pPr>
    </w:p>
    <w:p w14:paraId="14F3E1FC" w14:textId="77777777" w:rsidR="00C641D0" w:rsidRPr="00817232" w:rsidRDefault="00C641D0" w:rsidP="00C641D0">
      <w:pPr>
        <w:widowControl w:val="0"/>
        <w:spacing w:after="0" w:line="240" w:lineRule="auto"/>
        <w:ind w:firstLine="6379"/>
        <w:rPr>
          <w:rFonts w:ascii="Times New Roman" w:eastAsia="Calibri" w:hAnsi="Times New Roman" w:cs="Times New Roman"/>
          <w:sz w:val="28"/>
          <w:szCs w:val="28"/>
          <w:lang w:val="kk-KZ"/>
        </w:rPr>
      </w:pPr>
    </w:p>
    <w:p w14:paraId="6B3142A2"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5BD622A2" w14:textId="77777777" w:rsidR="00C641D0"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40FB7C57"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0ADDE722"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6"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7DF8A870"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4762CD85"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34733278" w14:textId="77777777" w:rsidR="00C641D0" w:rsidRPr="00817232" w:rsidRDefault="00C641D0" w:rsidP="00C641D0">
      <w:pPr>
        <w:spacing w:after="0" w:line="240" w:lineRule="auto"/>
        <w:jc w:val="center"/>
        <w:rPr>
          <w:rFonts w:ascii="Times New Roman" w:eastAsia="Times New Roman" w:hAnsi="Times New Roman" w:cs="Times New Roman"/>
          <w:b/>
          <w:sz w:val="28"/>
          <w:szCs w:val="28"/>
          <w:lang w:val="ru-RU" w:eastAsia="ru-RU"/>
        </w:rPr>
      </w:pPr>
    </w:p>
    <w:p w14:paraId="4264068D" w14:textId="77777777" w:rsidR="00C641D0" w:rsidRDefault="00C641D0" w:rsidP="00C641D0">
      <w:pPr>
        <w:spacing w:after="0" w:line="240" w:lineRule="auto"/>
        <w:jc w:val="center"/>
        <w:rPr>
          <w:rFonts w:ascii="Times New Roman" w:eastAsia="Calibri" w:hAnsi="Times New Roman" w:cs="Times New Roman"/>
          <w:b/>
          <w:bCs/>
          <w:spacing w:val="-1"/>
          <w:w w:val="105"/>
          <w:position w:val="-1"/>
          <w:sz w:val="28"/>
          <w:szCs w:val="28"/>
          <w:lang w:val="ru-RU"/>
        </w:rPr>
      </w:pPr>
      <w:r w:rsidRPr="00530E24">
        <w:rPr>
          <w:rFonts w:ascii="Times New Roman" w:eastAsia="Calibri" w:hAnsi="Times New Roman" w:cs="Times New Roman"/>
          <w:b/>
          <w:bCs/>
          <w:spacing w:val="-1"/>
          <w:w w:val="105"/>
          <w:position w:val="-1"/>
          <w:sz w:val="28"/>
          <w:szCs w:val="28"/>
          <w:lang w:val="ru-RU"/>
        </w:rPr>
        <w:t>Сведения об участии вузов в международных* научных проектах с зарубежными организациями (действующие проекты)</w:t>
      </w:r>
    </w:p>
    <w:p w14:paraId="125C2AB7"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Индекс:  форма № </w:t>
      </w:r>
      <w:r>
        <w:rPr>
          <w:rFonts w:ascii="Times New Roman" w:eastAsia="Times New Roman" w:hAnsi="Times New Roman" w:cs="Times New Roman"/>
          <w:sz w:val="28"/>
          <w:szCs w:val="28"/>
          <w:lang w:val="kk-KZ" w:eastAsia="ru-RU"/>
        </w:rPr>
        <w:t>ВП-42</w:t>
      </w:r>
    </w:p>
    <w:p w14:paraId="74DF59A3"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377EB408"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Периодичность: 2 раза в год (апрель, октябрь)</w:t>
      </w:r>
    </w:p>
    <w:p w14:paraId="12CD6D74"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6DECA6BF"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 xml:space="preserve">Отчетный период </w:t>
      </w:r>
      <w:r w:rsidRPr="001C7C3F">
        <w:rPr>
          <w:rFonts w:ascii="Times New Roman" w:eastAsia="Times New Roman" w:hAnsi="Times New Roman" w:cs="Times New Roman"/>
          <w:sz w:val="28"/>
          <w:szCs w:val="28"/>
          <w:lang w:val="kk-KZ" w:eastAsia="ru-RU"/>
        </w:rPr>
        <w:t>20 __ - 20__ учебный год</w:t>
      </w:r>
    </w:p>
    <w:p w14:paraId="2AC5E2A7"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0494DE7D"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5E280F44"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41DE83D6"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08194E">
        <w:rPr>
          <w:rFonts w:ascii="Times New Roman" w:eastAsia="Times New Roman" w:hAnsi="Times New Roman" w:cs="Times New Roman"/>
          <w:sz w:val="28"/>
          <w:szCs w:val="28"/>
          <w:lang w:val="kk-KZ" w:eastAsia="ru-RU"/>
        </w:rPr>
        <w:t xml:space="preserve">Срок представления 1) до 15 апреля (включительно);           2) до </w:t>
      </w:r>
      <w:r>
        <w:rPr>
          <w:rFonts w:ascii="Times New Roman" w:eastAsia="Times New Roman" w:hAnsi="Times New Roman" w:cs="Times New Roman"/>
          <w:sz w:val="28"/>
          <w:szCs w:val="28"/>
          <w:lang w:val="kk-KZ" w:eastAsia="ru-RU"/>
        </w:rPr>
        <w:t>15</w:t>
      </w:r>
      <w:r w:rsidRPr="0008194E">
        <w:rPr>
          <w:rFonts w:ascii="Times New Roman" w:eastAsia="Times New Roman" w:hAnsi="Times New Roman" w:cs="Times New Roman"/>
          <w:sz w:val="28"/>
          <w:szCs w:val="28"/>
          <w:lang w:val="kk-KZ" w:eastAsia="ru-RU"/>
        </w:rPr>
        <w:t xml:space="preserve"> октября (включительно)</w:t>
      </w:r>
    </w:p>
    <w:p w14:paraId="1074844F"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61047CD3" w14:textId="77777777" w:rsidR="00C641D0" w:rsidRPr="00530E24"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0435985A" w14:textId="77777777" w:rsidR="00C641D0" w:rsidRPr="006D58A2" w:rsidRDefault="00C641D0" w:rsidP="00C641D0">
      <w:pPr>
        <w:rPr>
          <w:sz w:val="18"/>
          <w:szCs w:val="18"/>
          <w:lang w:val="ru-RU"/>
        </w:rPr>
      </w:pPr>
    </w:p>
    <w:tbl>
      <w:tblPr>
        <w:tblW w:w="13472" w:type="dxa"/>
        <w:tblInd w:w="279" w:type="dxa"/>
        <w:tblLayout w:type="fixed"/>
        <w:tblLook w:val="04A0" w:firstRow="1" w:lastRow="0" w:firstColumn="1" w:lastColumn="0" w:noHBand="0" w:noVBand="1"/>
      </w:tblPr>
      <w:tblGrid>
        <w:gridCol w:w="567"/>
        <w:gridCol w:w="992"/>
        <w:gridCol w:w="851"/>
        <w:gridCol w:w="850"/>
        <w:gridCol w:w="572"/>
        <w:gridCol w:w="964"/>
        <w:gridCol w:w="2717"/>
        <w:gridCol w:w="567"/>
        <w:gridCol w:w="567"/>
        <w:gridCol w:w="567"/>
        <w:gridCol w:w="708"/>
        <w:gridCol w:w="658"/>
        <w:gridCol w:w="964"/>
        <w:gridCol w:w="964"/>
        <w:gridCol w:w="964"/>
      </w:tblGrid>
      <w:tr w:rsidR="00C641D0" w:rsidRPr="00303982" w14:paraId="4A183734" w14:textId="77777777" w:rsidTr="00C641D0">
        <w:trPr>
          <w:cantSplit/>
          <w:trHeight w:val="3105"/>
        </w:trPr>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722652D"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Наименование казахстанского вуза</w:t>
            </w:r>
          </w:p>
        </w:tc>
        <w:tc>
          <w:tcPr>
            <w:tcW w:w="992" w:type="dxa"/>
            <w:tcBorders>
              <w:top w:val="single" w:sz="4" w:space="0" w:color="auto"/>
              <w:left w:val="nil"/>
              <w:bottom w:val="single" w:sz="4" w:space="0" w:color="auto"/>
              <w:right w:val="single" w:sz="4" w:space="0" w:color="auto"/>
            </w:tcBorders>
            <w:shd w:val="clear" w:color="auto" w:fill="auto"/>
            <w:textDirection w:val="btLr"/>
            <w:hideMark/>
          </w:tcPr>
          <w:p w14:paraId="1D9036D5"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Форма собственности казахстанского вуза (национальный, государственный, Акционерное Общество, частный)</w:t>
            </w:r>
          </w:p>
        </w:tc>
        <w:tc>
          <w:tcPr>
            <w:tcW w:w="851" w:type="dxa"/>
            <w:tcBorders>
              <w:top w:val="single" w:sz="4" w:space="0" w:color="auto"/>
              <w:left w:val="nil"/>
              <w:bottom w:val="single" w:sz="4" w:space="0" w:color="auto"/>
              <w:right w:val="single" w:sz="4" w:space="0" w:color="auto"/>
            </w:tcBorders>
            <w:shd w:val="clear" w:color="auto" w:fill="auto"/>
            <w:textDirection w:val="btLr"/>
            <w:hideMark/>
          </w:tcPr>
          <w:p w14:paraId="409447CB" w14:textId="77777777" w:rsidR="00C641D0" w:rsidRPr="00754D7E" w:rsidRDefault="00C641D0" w:rsidP="00C641D0">
            <w:pPr>
              <w:spacing w:after="240" w:line="240" w:lineRule="auto"/>
              <w:ind w:left="113" w:right="113"/>
              <w:jc w:val="center"/>
              <w:rPr>
                <w:rFonts w:ascii="Times New Roman" w:eastAsia="Times New Roman" w:hAnsi="Times New Roman" w:cs="Times New Roman"/>
                <w:color w:val="000000"/>
                <w:sz w:val="18"/>
                <w:szCs w:val="18"/>
                <w:lang w:val="ru-RU" w:eastAsia="ru-RU"/>
              </w:rPr>
            </w:pPr>
            <w:bookmarkStart w:id="20" w:name="_Hlk158635170"/>
            <w:r w:rsidRPr="00754D7E">
              <w:rPr>
                <w:rFonts w:ascii="Times New Roman" w:eastAsia="Times New Roman" w:hAnsi="Times New Roman" w:cs="Times New Roman"/>
                <w:color w:val="000000"/>
                <w:sz w:val="18"/>
                <w:szCs w:val="18"/>
                <w:lang w:val="ru-RU" w:eastAsia="ru-RU"/>
              </w:rPr>
              <w:t>Наименование международного научного проекта на русском языке</w:t>
            </w:r>
            <w:bookmarkEnd w:id="20"/>
          </w:p>
        </w:tc>
        <w:tc>
          <w:tcPr>
            <w:tcW w:w="850" w:type="dxa"/>
            <w:tcBorders>
              <w:top w:val="single" w:sz="4" w:space="0" w:color="auto"/>
              <w:left w:val="nil"/>
              <w:bottom w:val="single" w:sz="4" w:space="0" w:color="auto"/>
              <w:right w:val="single" w:sz="4" w:space="0" w:color="auto"/>
            </w:tcBorders>
            <w:shd w:val="clear" w:color="auto" w:fill="auto"/>
            <w:textDirection w:val="btLr"/>
            <w:hideMark/>
          </w:tcPr>
          <w:p w14:paraId="13931C5A"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Наименование международного научного проекта на английском языке</w:t>
            </w:r>
          </w:p>
        </w:tc>
        <w:tc>
          <w:tcPr>
            <w:tcW w:w="572" w:type="dxa"/>
            <w:tcBorders>
              <w:top w:val="single" w:sz="4" w:space="0" w:color="auto"/>
              <w:left w:val="nil"/>
              <w:bottom w:val="single" w:sz="4" w:space="0" w:color="auto"/>
              <w:right w:val="single" w:sz="4" w:space="0" w:color="auto"/>
            </w:tcBorders>
            <w:shd w:val="clear" w:color="auto" w:fill="auto"/>
            <w:textDirection w:val="btLr"/>
            <w:hideMark/>
          </w:tcPr>
          <w:p w14:paraId="0DB367DD"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Страна</w:t>
            </w:r>
          </w:p>
        </w:tc>
        <w:tc>
          <w:tcPr>
            <w:tcW w:w="964" w:type="dxa"/>
            <w:tcBorders>
              <w:top w:val="single" w:sz="4" w:space="0" w:color="auto"/>
              <w:left w:val="nil"/>
              <w:bottom w:val="single" w:sz="4" w:space="0" w:color="auto"/>
              <w:right w:val="single" w:sz="4" w:space="0" w:color="auto"/>
            </w:tcBorders>
            <w:shd w:val="clear" w:color="auto" w:fill="auto"/>
            <w:textDirection w:val="btLr"/>
            <w:hideMark/>
          </w:tcPr>
          <w:p w14:paraId="36A4417B"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 xml:space="preserve">Наименование организация (университет, научный центр или другое), с которой осуществляется совместный научный проект  </w:t>
            </w:r>
          </w:p>
        </w:tc>
        <w:tc>
          <w:tcPr>
            <w:tcW w:w="2717" w:type="dxa"/>
            <w:tcBorders>
              <w:top w:val="single" w:sz="4" w:space="0" w:color="auto"/>
              <w:left w:val="nil"/>
              <w:bottom w:val="single" w:sz="4" w:space="0" w:color="auto"/>
              <w:right w:val="single" w:sz="4" w:space="0" w:color="auto"/>
            </w:tcBorders>
            <w:shd w:val="clear" w:color="auto" w:fill="auto"/>
            <w:textDirection w:val="btLr"/>
            <w:hideMark/>
          </w:tcPr>
          <w:p w14:paraId="5670EE5D"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Тематика / Направление проекта (здравоохранение, образование, международные отношения, технические науки и технологии, инжиниринг, Информационно-коммуникационные технологии, сельское хозяйство, ветеринария, естественные науки, социальные науки, гуманитарные науки, искусство и культура, туризм или другое)</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45754817"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Укажите по какой международной программе реализуется</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3F5B802F"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Дата начала проекта</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34515F25"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Дата окончания проекта</w:t>
            </w:r>
          </w:p>
        </w:tc>
        <w:tc>
          <w:tcPr>
            <w:tcW w:w="708" w:type="dxa"/>
            <w:tcBorders>
              <w:top w:val="single" w:sz="4" w:space="0" w:color="auto"/>
              <w:left w:val="nil"/>
              <w:bottom w:val="single" w:sz="4" w:space="0" w:color="auto"/>
              <w:right w:val="single" w:sz="4" w:space="0" w:color="auto"/>
            </w:tcBorders>
            <w:shd w:val="clear" w:color="auto" w:fill="auto"/>
            <w:textDirection w:val="btLr"/>
            <w:hideMark/>
          </w:tcPr>
          <w:p w14:paraId="30BBE0A4"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Сумма финансирования</w:t>
            </w:r>
          </w:p>
        </w:tc>
        <w:tc>
          <w:tcPr>
            <w:tcW w:w="658" w:type="dxa"/>
            <w:tcBorders>
              <w:top w:val="single" w:sz="4" w:space="0" w:color="auto"/>
              <w:left w:val="nil"/>
              <w:bottom w:val="single" w:sz="4" w:space="0" w:color="auto"/>
              <w:right w:val="single" w:sz="4" w:space="0" w:color="auto"/>
            </w:tcBorders>
            <w:shd w:val="clear" w:color="auto" w:fill="auto"/>
            <w:textDirection w:val="btLr"/>
            <w:hideMark/>
          </w:tcPr>
          <w:p w14:paraId="32A5B105"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eastAsia="ru-RU"/>
              </w:rPr>
            </w:pPr>
            <w:r w:rsidRPr="00754D7E">
              <w:rPr>
                <w:rFonts w:ascii="Times New Roman" w:eastAsia="Times New Roman" w:hAnsi="Times New Roman" w:cs="Times New Roman"/>
                <w:color w:val="000000"/>
                <w:sz w:val="18"/>
                <w:szCs w:val="18"/>
                <w:lang w:eastAsia="ru-RU"/>
              </w:rPr>
              <w:t xml:space="preserve">Источник финансирования </w:t>
            </w:r>
          </w:p>
        </w:tc>
        <w:tc>
          <w:tcPr>
            <w:tcW w:w="964" w:type="dxa"/>
            <w:tcBorders>
              <w:top w:val="single" w:sz="4" w:space="0" w:color="auto"/>
              <w:left w:val="nil"/>
              <w:bottom w:val="single" w:sz="4" w:space="0" w:color="auto"/>
              <w:right w:val="single" w:sz="4" w:space="0" w:color="auto"/>
            </w:tcBorders>
            <w:shd w:val="clear" w:color="auto" w:fill="auto"/>
            <w:textDirection w:val="btLr"/>
            <w:hideMark/>
          </w:tcPr>
          <w:p w14:paraId="1984E48F"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количество участников проекта, в том числе с казахстанской стороны,                     человек</w:t>
            </w:r>
          </w:p>
        </w:tc>
        <w:tc>
          <w:tcPr>
            <w:tcW w:w="964" w:type="dxa"/>
            <w:tcBorders>
              <w:top w:val="single" w:sz="4" w:space="0" w:color="auto"/>
              <w:left w:val="nil"/>
              <w:bottom w:val="single" w:sz="4" w:space="0" w:color="auto"/>
              <w:right w:val="single" w:sz="4" w:space="0" w:color="auto"/>
            </w:tcBorders>
            <w:shd w:val="clear" w:color="auto" w:fill="auto"/>
            <w:textDirection w:val="btLr"/>
            <w:hideMark/>
          </w:tcPr>
          <w:p w14:paraId="1A411054"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 xml:space="preserve">Проделанная работа в рамках проекта </w:t>
            </w:r>
          </w:p>
        </w:tc>
        <w:tc>
          <w:tcPr>
            <w:tcW w:w="964" w:type="dxa"/>
            <w:tcBorders>
              <w:top w:val="single" w:sz="4" w:space="0" w:color="auto"/>
              <w:left w:val="nil"/>
              <w:bottom w:val="single" w:sz="4" w:space="0" w:color="auto"/>
              <w:right w:val="single" w:sz="4" w:space="0" w:color="auto"/>
            </w:tcBorders>
            <w:shd w:val="clear" w:color="auto" w:fill="auto"/>
            <w:textDirection w:val="btLr"/>
            <w:hideMark/>
          </w:tcPr>
          <w:p w14:paraId="4D1C19D7" w14:textId="77777777" w:rsidR="00C641D0" w:rsidRPr="00754D7E" w:rsidRDefault="00C641D0" w:rsidP="00C641D0">
            <w:pPr>
              <w:spacing w:after="0" w:line="240" w:lineRule="auto"/>
              <w:ind w:left="113" w:right="113"/>
              <w:jc w:val="center"/>
              <w:rPr>
                <w:rFonts w:ascii="Times New Roman" w:eastAsia="Times New Roman" w:hAnsi="Times New Roman" w:cs="Times New Roman"/>
                <w:color w:val="000000"/>
                <w:sz w:val="18"/>
                <w:szCs w:val="18"/>
                <w:lang w:val="ru-RU" w:eastAsia="ru-RU"/>
              </w:rPr>
            </w:pPr>
            <w:r w:rsidRPr="00754D7E">
              <w:rPr>
                <w:rFonts w:ascii="Times New Roman" w:eastAsia="Times New Roman" w:hAnsi="Times New Roman" w:cs="Times New Roman"/>
                <w:color w:val="000000"/>
                <w:sz w:val="18"/>
                <w:szCs w:val="18"/>
                <w:lang w:val="ru-RU" w:eastAsia="ru-RU"/>
              </w:rPr>
              <w:t xml:space="preserve">Контакты ответственного лица </w:t>
            </w:r>
            <w:r w:rsidRPr="00754D7E">
              <w:rPr>
                <w:rFonts w:ascii="Times New Roman" w:eastAsia="Times New Roman" w:hAnsi="Times New Roman" w:cs="Times New Roman"/>
                <w:i/>
                <w:iCs/>
                <w:color w:val="000000"/>
                <w:sz w:val="18"/>
                <w:szCs w:val="18"/>
                <w:lang w:val="ru-RU" w:eastAsia="ru-RU"/>
              </w:rPr>
              <w:t>(обязательно заполнить)</w:t>
            </w:r>
          </w:p>
        </w:tc>
      </w:tr>
      <w:tr w:rsidR="00C641D0" w:rsidRPr="006D58A2" w14:paraId="5E872511" w14:textId="77777777" w:rsidTr="00C641D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AA786" w14:textId="77777777" w:rsidR="00C641D0" w:rsidRPr="00530E24"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r>
              <w:rPr>
                <w:rFonts w:ascii="Calibri" w:eastAsia="Times New Roman" w:hAnsi="Calibri" w:cs="Calibri"/>
                <w:color w:val="000000"/>
                <w:sz w:val="16"/>
                <w:szCs w:val="16"/>
                <w:lang w:val="ru-RU" w:eastAsia="ru-RU"/>
              </w:rPr>
              <w:t>1</w:t>
            </w:r>
          </w:p>
        </w:tc>
        <w:tc>
          <w:tcPr>
            <w:tcW w:w="992" w:type="dxa"/>
            <w:tcBorders>
              <w:top w:val="nil"/>
              <w:left w:val="nil"/>
              <w:bottom w:val="single" w:sz="4" w:space="0" w:color="auto"/>
              <w:right w:val="single" w:sz="4" w:space="0" w:color="auto"/>
            </w:tcBorders>
            <w:shd w:val="clear" w:color="auto" w:fill="auto"/>
            <w:vAlign w:val="bottom"/>
            <w:hideMark/>
          </w:tcPr>
          <w:p w14:paraId="19C98D28"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Pr>
                <w:rFonts w:ascii="Calibri" w:eastAsia="Times New Roman" w:hAnsi="Calibri" w:cs="Calibri"/>
                <w:color w:val="000000"/>
                <w:sz w:val="16"/>
                <w:szCs w:val="16"/>
                <w:lang w:val="ru-RU" w:eastAsia="ru-RU"/>
              </w:rPr>
              <w:t>2</w:t>
            </w:r>
            <w:r w:rsidRPr="00742727">
              <w:rPr>
                <w:rFonts w:ascii="Calibri" w:eastAsia="Times New Roman" w:hAnsi="Calibri" w:cs="Calibri"/>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4390A53"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3</w:t>
            </w:r>
            <w:r w:rsidRPr="00742727">
              <w:rPr>
                <w:rFonts w:ascii="Times New Roman" w:eastAsia="Times New Roman" w:hAnsi="Times New Roman" w:cs="Times New Roman"/>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14:paraId="7B4E0756"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4</w:t>
            </w:r>
            <w:r w:rsidRPr="00742727">
              <w:rPr>
                <w:rFonts w:ascii="Times New Roman" w:eastAsia="Times New Roman" w:hAnsi="Times New Roman" w:cs="Times New Roman"/>
                <w:color w:val="000000"/>
                <w:sz w:val="16"/>
                <w:szCs w:val="16"/>
                <w:lang w:eastAsia="ru-RU"/>
              </w:rPr>
              <w:t> </w:t>
            </w:r>
          </w:p>
        </w:tc>
        <w:tc>
          <w:tcPr>
            <w:tcW w:w="572" w:type="dxa"/>
            <w:tcBorders>
              <w:top w:val="nil"/>
              <w:left w:val="nil"/>
              <w:bottom w:val="single" w:sz="4" w:space="0" w:color="auto"/>
              <w:right w:val="single" w:sz="4" w:space="0" w:color="auto"/>
            </w:tcBorders>
            <w:shd w:val="clear" w:color="auto" w:fill="auto"/>
            <w:vAlign w:val="center"/>
            <w:hideMark/>
          </w:tcPr>
          <w:p w14:paraId="7B7C71BD"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5</w:t>
            </w: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vAlign w:val="center"/>
            <w:hideMark/>
          </w:tcPr>
          <w:p w14:paraId="70245778"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6</w:t>
            </w:r>
            <w:r w:rsidRPr="00742727">
              <w:rPr>
                <w:rFonts w:ascii="Times New Roman" w:eastAsia="Times New Roman" w:hAnsi="Times New Roman" w:cs="Times New Roman"/>
                <w:color w:val="000000"/>
                <w:sz w:val="16"/>
                <w:szCs w:val="16"/>
                <w:lang w:eastAsia="ru-RU"/>
              </w:rPr>
              <w:t> </w:t>
            </w:r>
          </w:p>
        </w:tc>
        <w:tc>
          <w:tcPr>
            <w:tcW w:w="2717" w:type="dxa"/>
            <w:tcBorders>
              <w:top w:val="nil"/>
              <w:left w:val="nil"/>
              <w:bottom w:val="single" w:sz="4" w:space="0" w:color="auto"/>
              <w:right w:val="single" w:sz="4" w:space="0" w:color="auto"/>
            </w:tcBorders>
            <w:shd w:val="clear" w:color="auto" w:fill="auto"/>
            <w:vAlign w:val="center"/>
            <w:hideMark/>
          </w:tcPr>
          <w:p w14:paraId="3D3C8184"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7</w:t>
            </w: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55418695"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8</w:t>
            </w: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DD4F5F8"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9</w:t>
            </w: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7DECFDE3"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10</w:t>
            </w:r>
            <w:r w:rsidRPr="00742727">
              <w:rPr>
                <w:rFonts w:ascii="Times New Roman" w:eastAsia="Times New Roman" w:hAnsi="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vAlign w:val="center"/>
            <w:hideMark/>
          </w:tcPr>
          <w:p w14:paraId="07D4E2A8"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11</w:t>
            </w:r>
            <w:r w:rsidRPr="00742727">
              <w:rPr>
                <w:rFonts w:ascii="Times New Roman" w:eastAsia="Times New Roman" w:hAnsi="Times New Roman" w:cs="Times New Roman"/>
                <w:color w:val="000000"/>
                <w:sz w:val="16"/>
                <w:szCs w:val="16"/>
                <w:lang w:eastAsia="ru-RU"/>
              </w:rPr>
              <w:t> </w:t>
            </w:r>
          </w:p>
        </w:tc>
        <w:tc>
          <w:tcPr>
            <w:tcW w:w="658" w:type="dxa"/>
            <w:tcBorders>
              <w:top w:val="nil"/>
              <w:left w:val="nil"/>
              <w:bottom w:val="single" w:sz="4" w:space="0" w:color="auto"/>
              <w:right w:val="single" w:sz="4" w:space="0" w:color="auto"/>
            </w:tcBorders>
            <w:shd w:val="clear" w:color="auto" w:fill="auto"/>
            <w:vAlign w:val="center"/>
            <w:hideMark/>
          </w:tcPr>
          <w:p w14:paraId="0D07FDCF"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12</w:t>
            </w: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vAlign w:val="center"/>
            <w:hideMark/>
          </w:tcPr>
          <w:p w14:paraId="06A09936" w14:textId="77777777" w:rsidR="00C641D0" w:rsidRPr="00530E24"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ru-RU" w:eastAsia="ru-RU"/>
              </w:rPr>
              <w:t>13</w:t>
            </w:r>
          </w:p>
        </w:tc>
        <w:tc>
          <w:tcPr>
            <w:tcW w:w="964" w:type="dxa"/>
            <w:tcBorders>
              <w:top w:val="nil"/>
              <w:left w:val="nil"/>
              <w:bottom w:val="single" w:sz="4" w:space="0" w:color="auto"/>
              <w:right w:val="single" w:sz="4" w:space="0" w:color="auto"/>
            </w:tcBorders>
            <w:shd w:val="clear" w:color="auto" w:fill="auto"/>
            <w:vAlign w:val="center"/>
            <w:hideMark/>
          </w:tcPr>
          <w:p w14:paraId="5A226A22" w14:textId="77777777" w:rsidR="00C641D0" w:rsidRPr="00530E24"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ru-RU" w:eastAsia="ru-RU"/>
              </w:rPr>
              <w:t>14</w:t>
            </w:r>
          </w:p>
        </w:tc>
        <w:tc>
          <w:tcPr>
            <w:tcW w:w="964" w:type="dxa"/>
            <w:tcBorders>
              <w:top w:val="nil"/>
              <w:left w:val="nil"/>
              <w:bottom w:val="single" w:sz="4" w:space="0" w:color="auto"/>
              <w:right w:val="single" w:sz="4" w:space="0" w:color="auto"/>
            </w:tcBorders>
            <w:shd w:val="clear" w:color="auto" w:fill="auto"/>
            <w:noWrap/>
            <w:vAlign w:val="bottom"/>
            <w:hideMark/>
          </w:tcPr>
          <w:p w14:paraId="754E790F" w14:textId="77777777" w:rsidR="00C641D0" w:rsidRPr="00530E24"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r>
              <w:rPr>
                <w:rFonts w:ascii="Calibri" w:eastAsia="Times New Roman" w:hAnsi="Calibri" w:cs="Calibri"/>
                <w:color w:val="000000"/>
                <w:sz w:val="16"/>
                <w:szCs w:val="16"/>
                <w:lang w:val="ru-RU" w:eastAsia="ru-RU"/>
              </w:rPr>
              <w:t>15</w:t>
            </w:r>
          </w:p>
        </w:tc>
      </w:tr>
      <w:tr w:rsidR="00C641D0" w:rsidRPr="006D58A2" w14:paraId="3C225745" w14:textId="77777777" w:rsidTr="00C641D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5D752"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5242059B"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9DDFA94"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14:paraId="63E2DAF4"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572" w:type="dxa"/>
            <w:tcBorders>
              <w:top w:val="nil"/>
              <w:left w:val="nil"/>
              <w:bottom w:val="single" w:sz="4" w:space="0" w:color="auto"/>
              <w:right w:val="single" w:sz="4" w:space="0" w:color="auto"/>
            </w:tcBorders>
            <w:shd w:val="clear" w:color="auto" w:fill="auto"/>
            <w:vAlign w:val="center"/>
            <w:hideMark/>
          </w:tcPr>
          <w:p w14:paraId="10F69EA8"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vAlign w:val="center"/>
            <w:hideMark/>
          </w:tcPr>
          <w:p w14:paraId="6031489A"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2717" w:type="dxa"/>
            <w:tcBorders>
              <w:top w:val="nil"/>
              <w:left w:val="nil"/>
              <w:bottom w:val="single" w:sz="4" w:space="0" w:color="auto"/>
              <w:right w:val="single" w:sz="4" w:space="0" w:color="auto"/>
            </w:tcBorders>
            <w:shd w:val="clear" w:color="auto" w:fill="auto"/>
            <w:vAlign w:val="center"/>
            <w:hideMark/>
          </w:tcPr>
          <w:p w14:paraId="5DBB3747"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724477E1"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7B7F1D1"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76C4BB29"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vAlign w:val="center"/>
            <w:hideMark/>
          </w:tcPr>
          <w:p w14:paraId="744D04BC"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658" w:type="dxa"/>
            <w:tcBorders>
              <w:top w:val="nil"/>
              <w:left w:val="nil"/>
              <w:bottom w:val="single" w:sz="4" w:space="0" w:color="auto"/>
              <w:right w:val="single" w:sz="4" w:space="0" w:color="auto"/>
            </w:tcBorders>
            <w:shd w:val="clear" w:color="auto" w:fill="auto"/>
            <w:vAlign w:val="center"/>
            <w:hideMark/>
          </w:tcPr>
          <w:p w14:paraId="49BB8F6A"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vAlign w:val="center"/>
            <w:hideMark/>
          </w:tcPr>
          <w:p w14:paraId="3B79BDBC"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vAlign w:val="center"/>
            <w:hideMark/>
          </w:tcPr>
          <w:p w14:paraId="4870A22C"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p>
        </w:tc>
        <w:tc>
          <w:tcPr>
            <w:tcW w:w="964" w:type="dxa"/>
            <w:tcBorders>
              <w:top w:val="nil"/>
              <w:left w:val="nil"/>
              <w:bottom w:val="single" w:sz="4" w:space="0" w:color="auto"/>
              <w:right w:val="single" w:sz="4" w:space="0" w:color="auto"/>
            </w:tcBorders>
            <w:shd w:val="clear" w:color="auto" w:fill="auto"/>
            <w:noWrap/>
            <w:vAlign w:val="bottom"/>
            <w:hideMark/>
          </w:tcPr>
          <w:p w14:paraId="240A59C3"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p>
        </w:tc>
      </w:tr>
    </w:tbl>
    <w:p w14:paraId="0C7ACC35" w14:textId="77777777" w:rsidR="00C641D0" w:rsidRPr="00C977AF" w:rsidRDefault="00C641D0" w:rsidP="00C641D0">
      <w:pPr>
        <w:tabs>
          <w:tab w:val="left" w:pos="3828"/>
          <w:tab w:val="left" w:pos="5260"/>
          <w:tab w:val="left" w:pos="6960"/>
        </w:tabs>
        <w:spacing w:after="0" w:line="240" w:lineRule="auto"/>
        <w:rPr>
          <w:rFonts w:ascii="Times New Roman" w:eastAsia="Times New Roman" w:hAnsi="Times New Roman" w:cs="Times New Roman"/>
          <w:b/>
          <w:bCs/>
          <w:sz w:val="20"/>
          <w:szCs w:val="20"/>
          <w:lang w:val="ru-RU" w:eastAsia="ru-RU"/>
        </w:rPr>
      </w:pPr>
      <w:r w:rsidRPr="00B23683">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kk-KZ" w:eastAsia="ru-RU"/>
        </w:rPr>
        <w:t xml:space="preserve"> Наименование</w:t>
      </w:r>
      <w:r w:rsidRPr="00C977AF">
        <w:rPr>
          <w:rFonts w:ascii="Times New Roman" w:eastAsia="Times New Roman" w:hAnsi="Times New Roman" w:cs="Times New Roman"/>
          <w:bCs/>
          <w:sz w:val="20"/>
          <w:szCs w:val="20"/>
          <w:lang w:val="ru-RU" w:eastAsia="ru-RU"/>
        </w:rPr>
        <w:t xml:space="preserve"> __________________________________</w:t>
      </w:r>
      <w:r w:rsidRPr="00C977AF">
        <w:rPr>
          <w:rFonts w:ascii="Times New Roman" w:eastAsia="Times New Roman" w:hAnsi="Times New Roman" w:cs="Times New Roman"/>
          <w:bCs/>
          <w:sz w:val="20"/>
          <w:szCs w:val="20"/>
          <w:lang w:val="kk-KZ" w:eastAsia="ru-RU"/>
        </w:rPr>
        <w:t xml:space="preserve">                       Адрес </w:t>
      </w:r>
      <w:r w:rsidRPr="00C977AF">
        <w:rPr>
          <w:rFonts w:ascii="Times New Roman" w:eastAsia="Times New Roman" w:hAnsi="Times New Roman" w:cs="Times New Roman"/>
          <w:bCs/>
          <w:sz w:val="20"/>
          <w:szCs w:val="20"/>
          <w:lang w:val="ru-RU" w:eastAsia="ru-RU"/>
        </w:rPr>
        <w:t>_</w:t>
      </w:r>
      <w:r w:rsidRPr="00C977AF">
        <w:rPr>
          <w:rFonts w:ascii="Times New Roman" w:eastAsia="Times New Roman" w:hAnsi="Times New Roman" w:cs="Times New Roman"/>
          <w:b/>
          <w:bCs/>
          <w:sz w:val="20"/>
          <w:szCs w:val="20"/>
          <w:lang w:val="ru-RU" w:eastAsia="ru-RU"/>
        </w:rPr>
        <w:t>__________________________________________________</w:t>
      </w:r>
    </w:p>
    <w:p w14:paraId="5DF8D46F"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 xml:space="preserve">Телефон            </w:t>
      </w:r>
      <w:r w:rsidRPr="00C977AF">
        <w:rPr>
          <w:rFonts w:ascii="Times New Roman" w:eastAsia="Times New Roman" w:hAnsi="Times New Roman" w:cs="Times New Roman"/>
          <w:bCs/>
          <w:sz w:val="20"/>
          <w:szCs w:val="20"/>
          <w:lang w:val="ru-RU" w:eastAsia="ru-RU"/>
        </w:rPr>
        <w:t>__________________________________</w:t>
      </w:r>
    </w:p>
    <w:p w14:paraId="2DFA9598"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Адрес электронной почты</w:t>
      </w:r>
      <w:r w:rsidRPr="00C977AF">
        <w:rPr>
          <w:rFonts w:ascii="Times New Roman" w:eastAsia="Times New Roman" w:hAnsi="Times New Roman" w:cs="Times New Roman"/>
          <w:bCs/>
          <w:sz w:val="20"/>
          <w:szCs w:val="20"/>
          <w:lang w:val="ru-RU" w:eastAsia="ru-RU"/>
        </w:rPr>
        <w:t>__________________________________</w:t>
      </w:r>
    </w:p>
    <w:p w14:paraId="0149B7F2"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04227C96"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3A12266A"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C977AF">
        <w:rPr>
          <w:rFonts w:ascii="Times New Roman" w:eastAsia="Times New Roman" w:hAnsi="Times New Roman" w:cs="Times New Roman"/>
          <w:bCs/>
          <w:sz w:val="20"/>
          <w:szCs w:val="20"/>
          <w:lang w:val="ru-RU" w:eastAsia="ru-RU"/>
        </w:rPr>
        <w:t>__________________________________</w:t>
      </w:r>
      <w:r w:rsidRPr="00C977AF">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ru-RU" w:eastAsia="ru-RU"/>
        </w:rPr>
        <w:t>_________________</w:t>
      </w:r>
      <w:r w:rsidRPr="00C977AF">
        <w:rPr>
          <w:rFonts w:ascii="Times New Roman" w:eastAsia="Times New Roman" w:hAnsi="Times New Roman" w:cs="Times New Roman"/>
          <w:bCs/>
          <w:sz w:val="20"/>
          <w:szCs w:val="20"/>
          <w:lang w:val="kk-KZ" w:eastAsia="ru-RU"/>
        </w:rPr>
        <w:t xml:space="preserve">  </w:t>
      </w:r>
    </w:p>
    <w:p w14:paraId="65587E04"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0EE74150"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58C15614"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0C102A11"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632A77C2"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6F414669"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36370A6E"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7897E12B"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75A62C33"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02FA8ADB"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60AD9D71"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7F7DE67E"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1C007CF1"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59C5E51E"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17F39940"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774AEE8F" w14:textId="77777777" w:rsidR="00C641D0"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10AEDAA4" w14:textId="77777777" w:rsidR="00C641D0" w:rsidRPr="00530E24" w:rsidRDefault="00C641D0" w:rsidP="00C641D0">
      <w:pPr>
        <w:tabs>
          <w:tab w:val="left" w:pos="3828"/>
          <w:tab w:val="left" w:pos="5260"/>
          <w:tab w:val="left" w:pos="6960"/>
        </w:tabs>
        <w:spacing w:after="0" w:line="240" w:lineRule="auto"/>
        <w:rPr>
          <w:rFonts w:ascii="Times New Roman" w:eastAsia="Times New Roman" w:hAnsi="Times New Roman" w:cs="Times New Roman"/>
          <w:bCs/>
          <w:sz w:val="20"/>
          <w:szCs w:val="20"/>
          <w:highlight w:val="yellow"/>
          <w:lang w:val="kk-KZ" w:eastAsia="ru-RU"/>
        </w:rPr>
      </w:pPr>
    </w:p>
    <w:p w14:paraId="1F066E44" w14:textId="77777777" w:rsidR="00C641D0" w:rsidRPr="00502F4A" w:rsidRDefault="00C641D0" w:rsidP="00C641D0">
      <w:pPr>
        <w:spacing w:after="0" w:line="240" w:lineRule="auto"/>
        <w:jc w:val="center"/>
        <w:rPr>
          <w:rFonts w:ascii="Times New Roman" w:eastAsia="Times New Roman" w:hAnsi="Times New Roman" w:cs="Times New Roman"/>
          <w:b/>
          <w:sz w:val="28"/>
          <w:szCs w:val="28"/>
          <w:lang w:val="kk-KZ" w:eastAsia="ru-RU"/>
        </w:rPr>
      </w:pPr>
      <w:r w:rsidRPr="00502F4A">
        <w:rPr>
          <w:rFonts w:ascii="Times New Roman" w:eastAsia="Times New Roman" w:hAnsi="Times New Roman" w:cs="Times New Roman"/>
          <w:b/>
          <w:sz w:val="28"/>
          <w:szCs w:val="28"/>
          <w:lang w:val="kk-KZ" w:eastAsia="ru-RU"/>
        </w:rPr>
        <w:t>Пояснение по заполнению формы, предназначенной для сбора административных данных</w:t>
      </w:r>
    </w:p>
    <w:p w14:paraId="54C0F261" w14:textId="77777777" w:rsidR="00C641D0" w:rsidRPr="00502F4A" w:rsidRDefault="00C641D0" w:rsidP="00C641D0">
      <w:pPr>
        <w:spacing w:after="0" w:line="240" w:lineRule="auto"/>
        <w:jc w:val="center"/>
        <w:rPr>
          <w:rFonts w:ascii="Times New Roman" w:eastAsia="Times New Roman" w:hAnsi="Times New Roman" w:cs="Times New Roman"/>
          <w:bCs/>
          <w:sz w:val="28"/>
          <w:szCs w:val="28"/>
          <w:lang w:val="ru-RU" w:eastAsia="ru-RU"/>
        </w:rPr>
      </w:pPr>
      <w:r w:rsidRPr="00502F4A">
        <w:rPr>
          <w:rFonts w:ascii="Times New Roman" w:eastAsia="Times New Roman" w:hAnsi="Times New Roman" w:cs="Times New Roman"/>
          <w:sz w:val="28"/>
          <w:szCs w:val="28"/>
          <w:lang w:val="kk-KZ" w:eastAsia="ru-RU"/>
        </w:rPr>
        <w:t xml:space="preserve"> «</w:t>
      </w:r>
      <w:r w:rsidRPr="00530E24">
        <w:rPr>
          <w:rFonts w:ascii="Times New Roman" w:eastAsia="Times New Roman" w:hAnsi="Times New Roman" w:cs="Times New Roman"/>
          <w:bCs/>
          <w:sz w:val="28"/>
          <w:szCs w:val="28"/>
          <w:lang w:val="ru-RU" w:eastAsia="ru-RU"/>
        </w:rPr>
        <w:t>Сведения об участии вузов в международных* научных проектах с зарубежными организациями (действующие проекты)</w:t>
      </w:r>
      <w:r w:rsidRPr="00502F4A">
        <w:rPr>
          <w:rFonts w:ascii="Times New Roman" w:eastAsia="Times New Roman" w:hAnsi="Times New Roman" w:cs="Times New Roman"/>
          <w:bCs/>
          <w:sz w:val="28"/>
          <w:szCs w:val="28"/>
          <w:lang w:val="kk-KZ" w:eastAsia="ru-RU"/>
        </w:rPr>
        <w:t>»</w:t>
      </w: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 xml:space="preserve">                                      </w:t>
      </w:r>
    </w:p>
    <w:p w14:paraId="4C806D4B" w14:textId="5C57399C" w:rsidR="00E00B36" w:rsidRPr="00C641D0" w:rsidRDefault="00E00B36" w:rsidP="00E00B36">
      <w:pPr>
        <w:spacing w:after="0" w:line="240" w:lineRule="auto"/>
        <w:ind w:left="57" w:right="57"/>
        <w:jc w:val="center"/>
        <w:rPr>
          <w:rFonts w:ascii="Times New Roman" w:eastAsia="Times New Roman" w:hAnsi="Times New Roman" w:cs="Times New Roman"/>
          <w:b/>
          <w:bCs/>
          <w:sz w:val="28"/>
          <w:szCs w:val="28"/>
          <w:lang w:val="kk-KZ" w:eastAsia="ru-RU"/>
        </w:rPr>
      </w:pPr>
      <w:r w:rsidRPr="00C641D0">
        <w:rPr>
          <w:rFonts w:ascii="Times New Roman" w:eastAsia="Times New Roman" w:hAnsi="Times New Roman" w:cs="Times New Roman"/>
          <w:b/>
          <w:bCs/>
          <w:sz w:val="28"/>
          <w:szCs w:val="28"/>
          <w:lang w:val="kk-KZ" w:eastAsia="ru-RU"/>
        </w:rPr>
        <w:t>(</w:t>
      </w:r>
      <w:r w:rsidRPr="00C641D0">
        <w:rPr>
          <w:rFonts w:ascii="Times New Roman" w:eastAsia="Times New Roman" w:hAnsi="Times New Roman" w:cs="Times New Roman"/>
          <w:b/>
          <w:bCs/>
          <w:color w:val="000000"/>
          <w:sz w:val="28"/>
          <w:szCs w:val="28"/>
          <w:lang w:val="ru-RU"/>
        </w:rPr>
        <w:t>Индекс: ВП -</w:t>
      </w:r>
      <w:r>
        <w:rPr>
          <w:rFonts w:ascii="Times New Roman" w:eastAsia="Times New Roman" w:hAnsi="Times New Roman" w:cs="Times New Roman"/>
          <w:b/>
          <w:bCs/>
          <w:color w:val="000000"/>
          <w:sz w:val="28"/>
          <w:szCs w:val="28"/>
          <w:lang w:val="ru-RU"/>
        </w:rPr>
        <w:t>42</w:t>
      </w:r>
      <w:r w:rsidRPr="00C641D0">
        <w:rPr>
          <w:rFonts w:ascii="Times New Roman" w:eastAsia="Times New Roman" w:hAnsi="Times New Roman" w:cs="Times New Roman"/>
          <w:b/>
          <w:bCs/>
          <w:color w:val="000000"/>
          <w:sz w:val="28"/>
          <w:szCs w:val="28"/>
          <w:lang w:val="ru-RU"/>
        </w:rPr>
        <w:t xml:space="preserve">, </w:t>
      </w:r>
      <w:r w:rsidRPr="00C641D0">
        <w:rPr>
          <w:rFonts w:ascii="Times New Roman" w:eastAsia="Times New Roman" w:hAnsi="Times New Roman" w:cs="Times New Roman"/>
          <w:b/>
          <w:bCs/>
          <w:sz w:val="28"/>
          <w:szCs w:val="28"/>
          <w:lang w:val="kk-KZ" w:eastAsia="ru-RU"/>
        </w:rPr>
        <w:t>периодичность-</w:t>
      </w:r>
      <w:r>
        <w:rPr>
          <w:rFonts w:ascii="Times New Roman" w:eastAsia="Times New Roman" w:hAnsi="Times New Roman" w:cs="Times New Roman"/>
          <w:b/>
          <w:bCs/>
          <w:sz w:val="28"/>
          <w:szCs w:val="28"/>
          <w:lang w:val="kk-KZ" w:eastAsia="ru-RU"/>
        </w:rPr>
        <w:t>2 раза в год</w:t>
      </w:r>
      <w:r w:rsidRPr="00C641D0">
        <w:rPr>
          <w:rFonts w:ascii="Times New Roman" w:eastAsia="Times New Roman" w:hAnsi="Times New Roman" w:cs="Times New Roman"/>
          <w:b/>
          <w:bCs/>
          <w:sz w:val="28"/>
          <w:szCs w:val="28"/>
          <w:lang w:val="kk-KZ" w:eastAsia="ru-RU"/>
        </w:rPr>
        <w:t>)</w:t>
      </w:r>
    </w:p>
    <w:p w14:paraId="137D6BAE" w14:textId="77777777" w:rsidR="00C641D0" w:rsidRPr="00502F4A" w:rsidRDefault="00C641D0" w:rsidP="00C641D0">
      <w:pPr>
        <w:tabs>
          <w:tab w:val="left" w:pos="8655"/>
        </w:tabs>
        <w:rPr>
          <w:rFonts w:ascii="Times New Roman" w:eastAsia="Calibri" w:hAnsi="Times New Roman" w:cs="Times New Roman"/>
          <w:b/>
          <w:sz w:val="28"/>
          <w:szCs w:val="28"/>
          <w:lang w:val="kk-KZ"/>
        </w:rPr>
      </w:pPr>
      <w:r w:rsidRPr="00502F4A">
        <w:rPr>
          <w:rFonts w:ascii="Times New Roman" w:eastAsia="Calibri" w:hAnsi="Times New Roman" w:cs="Times New Roman"/>
          <w:b/>
          <w:sz w:val="28"/>
          <w:szCs w:val="28"/>
          <w:lang w:val="kk-KZ"/>
        </w:rPr>
        <w:t>1. Пояснение по заполнению Формы:</w:t>
      </w:r>
    </w:p>
    <w:p w14:paraId="4D989FFE"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1. Пояснение по заполнению Формы:</w:t>
      </w:r>
    </w:p>
    <w:p w14:paraId="733EAC6F"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 указывается наименование казахстанского организации высшего и послевузовского образования                                                                </w:t>
      </w:r>
    </w:p>
    <w:p w14:paraId="466A245F"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2 указывается </w:t>
      </w:r>
      <w:r>
        <w:rPr>
          <w:rFonts w:ascii="Times New Roman" w:eastAsia="Calibri" w:hAnsi="Times New Roman" w:cs="Times New Roman"/>
          <w:sz w:val="26"/>
          <w:szCs w:val="26"/>
          <w:lang w:val="kk-KZ"/>
        </w:rPr>
        <w:t>н</w:t>
      </w:r>
      <w:r w:rsidRPr="001B0AD6">
        <w:rPr>
          <w:rFonts w:ascii="Times New Roman" w:eastAsia="Calibri" w:hAnsi="Times New Roman" w:cs="Times New Roman"/>
          <w:sz w:val="26"/>
          <w:szCs w:val="26"/>
          <w:lang w:val="kk-KZ"/>
        </w:rPr>
        <w:t xml:space="preserve">аименование филиала  </w:t>
      </w:r>
      <w:r w:rsidRPr="006468CA">
        <w:rPr>
          <w:rFonts w:ascii="Times New Roman" w:eastAsia="Calibri" w:hAnsi="Times New Roman" w:cs="Times New Roman"/>
          <w:sz w:val="26"/>
          <w:szCs w:val="26"/>
          <w:lang w:val="kk-KZ"/>
        </w:rPr>
        <w:t xml:space="preserve">заведения -партнера       </w:t>
      </w:r>
    </w:p>
    <w:p w14:paraId="710228B3"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3 указывается </w:t>
      </w:r>
      <w:r>
        <w:rPr>
          <w:rFonts w:ascii="Times New Roman" w:eastAsia="Calibri" w:hAnsi="Times New Roman" w:cs="Times New Roman"/>
          <w:sz w:val="26"/>
          <w:szCs w:val="26"/>
          <w:lang w:val="kk-KZ"/>
        </w:rPr>
        <w:t>н</w:t>
      </w:r>
      <w:r w:rsidRPr="00530E24">
        <w:rPr>
          <w:rFonts w:ascii="Times New Roman" w:eastAsia="Calibri" w:hAnsi="Times New Roman" w:cs="Times New Roman"/>
          <w:sz w:val="26"/>
          <w:szCs w:val="26"/>
          <w:lang w:val="kk-KZ"/>
        </w:rPr>
        <w:t>аименование международного научного проекта на русском языке</w:t>
      </w:r>
    </w:p>
    <w:p w14:paraId="7AE05336"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4 указывается </w:t>
      </w:r>
      <w:r>
        <w:rPr>
          <w:rFonts w:ascii="Times New Roman" w:eastAsia="Calibri" w:hAnsi="Times New Roman" w:cs="Times New Roman"/>
          <w:sz w:val="26"/>
          <w:szCs w:val="26"/>
          <w:lang w:val="kk-KZ"/>
        </w:rPr>
        <w:t>н</w:t>
      </w:r>
      <w:r w:rsidRPr="00470C6F">
        <w:rPr>
          <w:rFonts w:ascii="Times New Roman" w:eastAsia="Calibri" w:hAnsi="Times New Roman" w:cs="Times New Roman"/>
          <w:sz w:val="26"/>
          <w:szCs w:val="26"/>
          <w:lang w:val="kk-KZ"/>
        </w:rPr>
        <w:t>аименование международного научного проекта на английском языке</w:t>
      </w:r>
      <w:r w:rsidRPr="006468CA">
        <w:rPr>
          <w:rFonts w:ascii="Times New Roman" w:eastAsia="Calibri" w:hAnsi="Times New Roman" w:cs="Times New Roman"/>
          <w:sz w:val="26"/>
          <w:szCs w:val="26"/>
          <w:lang w:val="kk-KZ"/>
        </w:rPr>
        <w:tab/>
      </w:r>
    </w:p>
    <w:p w14:paraId="0AE525F2" w14:textId="77777777" w:rsidR="00C641D0" w:rsidRPr="006468CA" w:rsidRDefault="00C641D0" w:rsidP="00C641D0">
      <w:pPr>
        <w:spacing w:after="0" w:line="240" w:lineRule="auto"/>
        <w:jc w:val="both"/>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5 указывается </w:t>
      </w:r>
      <w:r>
        <w:rPr>
          <w:rFonts w:ascii="Times New Roman" w:eastAsia="Calibri" w:hAnsi="Times New Roman" w:cs="Times New Roman"/>
          <w:sz w:val="26"/>
          <w:szCs w:val="26"/>
          <w:lang w:val="kk-KZ"/>
        </w:rPr>
        <w:t>страна</w:t>
      </w:r>
    </w:p>
    <w:p w14:paraId="13ED7AFA"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6 указывается </w:t>
      </w:r>
      <w:r>
        <w:rPr>
          <w:rFonts w:ascii="Times New Roman" w:eastAsia="Calibri" w:hAnsi="Times New Roman" w:cs="Times New Roman"/>
          <w:sz w:val="26"/>
          <w:szCs w:val="26"/>
          <w:lang w:val="kk-KZ"/>
        </w:rPr>
        <w:t>н</w:t>
      </w:r>
      <w:r w:rsidRPr="00470C6F">
        <w:rPr>
          <w:rFonts w:ascii="Times New Roman" w:eastAsia="Calibri" w:hAnsi="Times New Roman" w:cs="Times New Roman"/>
          <w:sz w:val="26"/>
          <w:szCs w:val="26"/>
          <w:lang w:val="kk-KZ"/>
        </w:rPr>
        <w:t xml:space="preserve">аименование организация (университет, научный центр или другое), с которой осуществляется совместный научный проект  </w:t>
      </w:r>
      <w:r w:rsidRPr="006468CA">
        <w:rPr>
          <w:rFonts w:ascii="Times New Roman" w:eastAsia="Calibri" w:hAnsi="Times New Roman" w:cs="Times New Roman"/>
          <w:sz w:val="26"/>
          <w:szCs w:val="26"/>
          <w:lang w:val="kk-KZ"/>
        </w:rPr>
        <w:t xml:space="preserve">                                                                                              </w:t>
      </w:r>
    </w:p>
    <w:p w14:paraId="189375EE"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7 указывается </w:t>
      </w:r>
      <w:r>
        <w:rPr>
          <w:rFonts w:ascii="Times New Roman" w:eastAsia="Calibri" w:hAnsi="Times New Roman" w:cs="Times New Roman"/>
          <w:sz w:val="26"/>
          <w:szCs w:val="26"/>
          <w:lang w:val="kk-KZ"/>
        </w:rPr>
        <w:t>т</w:t>
      </w:r>
      <w:r w:rsidRPr="00470C6F">
        <w:rPr>
          <w:rFonts w:ascii="Times New Roman" w:eastAsia="Calibri" w:hAnsi="Times New Roman" w:cs="Times New Roman"/>
          <w:sz w:val="26"/>
          <w:szCs w:val="26"/>
          <w:lang w:val="kk-KZ"/>
        </w:rPr>
        <w:t>ематика / Направление проекта (здравоохранение, образование, международные отношения, технические науки и технологии, инжиниринг, Информационно-коммуникационные технологии, сельское хозяйство, ветеринария, естественные науки, социальные науки, гуманитарные науки, искусство и культура, туризм или другое)</w:t>
      </w:r>
    </w:p>
    <w:p w14:paraId="6C1FEC46"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8 указывается </w:t>
      </w:r>
      <w:r w:rsidRPr="00470C6F">
        <w:rPr>
          <w:rFonts w:ascii="Times New Roman" w:eastAsia="Calibri" w:hAnsi="Times New Roman" w:cs="Times New Roman"/>
          <w:sz w:val="26"/>
          <w:szCs w:val="26"/>
          <w:lang w:val="kk-KZ"/>
        </w:rPr>
        <w:t>по какой международной программе реализуется</w:t>
      </w:r>
    </w:p>
    <w:p w14:paraId="1FB817D7"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9 указывается </w:t>
      </w:r>
      <w:r>
        <w:rPr>
          <w:rFonts w:ascii="Times New Roman" w:eastAsia="Calibri" w:hAnsi="Times New Roman" w:cs="Times New Roman"/>
          <w:sz w:val="26"/>
          <w:szCs w:val="26"/>
          <w:lang w:val="kk-KZ"/>
        </w:rPr>
        <w:t>д</w:t>
      </w:r>
      <w:r w:rsidRPr="00470C6F">
        <w:rPr>
          <w:rFonts w:ascii="Times New Roman" w:eastAsia="Calibri" w:hAnsi="Times New Roman" w:cs="Times New Roman"/>
          <w:sz w:val="26"/>
          <w:szCs w:val="26"/>
          <w:lang w:val="kk-KZ"/>
        </w:rPr>
        <w:t>ата начала проекта</w:t>
      </w:r>
    </w:p>
    <w:p w14:paraId="747767D9"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10 указывается </w:t>
      </w:r>
      <w:r>
        <w:rPr>
          <w:rFonts w:ascii="Times New Roman" w:eastAsia="Calibri" w:hAnsi="Times New Roman" w:cs="Times New Roman"/>
          <w:sz w:val="26"/>
          <w:szCs w:val="26"/>
          <w:lang w:val="kk-KZ"/>
        </w:rPr>
        <w:t xml:space="preserve">дата окончания проекта </w:t>
      </w:r>
    </w:p>
    <w:p w14:paraId="23D7DA62"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11 указывается  </w:t>
      </w:r>
      <w:r>
        <w:rPr>
          <w:rFonts w:ascii="Times New Roman" w:eastAsia="Calibri" w:hAnsi="Times New Roman" w:cs="Times New Roman"/>
          <w:sz w:val="26"/>
          <w:szCs w:val="26"/>
          <w:lang w:val="kk-KZ"/>
        </w:rPr>
        <w:t>с</w:t>
      </w:r>
      <w:r w:rsidRPr="00470C6F">
        <w:rPr>
          <w:rFonts w:ascii="Times New Roman" w:eastAsia="Calibri" w:hAnsi="Times New Roman" w:cs="Times New Roman"/>
          <w:sz w:val="26"/>
          <w:szCs w:val="26"/>
          <w:lang w:val="kk-KZ"/>
        </w:rPr>
        <w:t>умма финансирования</w:t>
      </w:r>
    </w:p>
    <w:p w14:paraId="2AE1A078"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12 указывается </w:t>
      </w:r>
      <w:r>
        <w:rPr>
          <w:rFonts w:ascii="Times New Roman" w:eastAsia="Calibri" w:hAnsi="Times New Roman" w:cs="Times New Roman"/>
          <w:sz w:val="26"/>
          <w:szCs w:val="26"/>
          <w:lang w:val="kk-KZ"/>
        </w:rPr>
        <w:t>и</w:t>
      </w:r>
      <w:r w:rsidRPr="00470C6F">
        <w:rPr>
          <w:rFonts w:ascii="Times New Roman" w:eastAsia="Calibri" w:hAnsi="Times New Roman" w:cs="Times New Roman"/>
          <w:sz w:val="26"/>
          <w:szCs w:val="26"/>
          <w:lang w:val="kk-KZ"/>
        </w:rPr>
        <w:t>сточник финансирования</w:t>
      </w:r>
    </w:p>
    <w:p w14:paraId="2CD5DE48" w14:textId="77777777" w:rsidR="00C641D0" w:rsidRPr="00930385" w:rsidRDefault="00C641D0" w:rsidP="00C641D0">
      <w:pPr>
        <w:spacing w:after="0" w:line="240" w:lineRule="auto"/>
        <w:rPr>
          <w:rFonts w:ascii="Times New Roman" w:eastAsia="Calibri" w:hAnsi="Times New Roman" w:cs="Times New Roman"/>
          <w:sz w:val="26"/>
          <w:szCs w:val="26"/>
          <w:lang w:val="ru-RU"/>
        </w:rPr>
      </w:pPr>
      <w:r w:rsidRPr="006468CA">
        <w:rPr>
          <w:rFonts w:ascii="Times New Roman" w:eastAsia="Calibri" w:hAnsi="Times New Roman" w:cs="Times New Roman"/>
          <w:sz w:val="26"/>
          <w:szCs w:val="26"/>
          <w:lang w:val="kk-KZ"/>
        </w:rPr>
        <w:t xml:space="preserve"> В графе 13 указывается </w:t>
      </w:r>
      <w:r w:rsidRPr="00470C6F">
        <w:rPr>
          <w:rFonts w:ascii="Times New Roman" w:eastAsia="Calibri" w:hAnsi="Times New Roman" w:cs="Times New Roman"/>
          <w:sz w:val="26"/>
          <w:szCs w:val="26"/>
          <w:lang w:val="kk-KZ"/>
        </w:rPr>
        <w:t>количество участников проекта, в том числе с казахстанской стороны</w:t>
      </w:r>
      <w:r>
        <w:rPr>
          <w:rFonts w:ascii="Times New Roman" w:eastAsia="Calibri" w:hAnsi="Times New Roman" w:cs="Times New Roman"/>
          <w:sz w:val="26"/>
          <w:szCs w:val="26"/>
          <w:lang w:val="kk-KZ"/>
        </w:rPr>
        <w:t xml:space="preserve"> (</w:t>
      </w:r>
      <w:r w:rsidRPr="00470C6F">
        <w:rPr>
          <w:rFonts w:ascii="Times New Roman" w:eastAsia="Calibri" w:hAnsi="Times New Roman" w:cs="Times New Roman"/>
          <w:sz w:val="26"/>
          <w:szCs w:val="26"/>
          <w:lang w:val="kk-KZ"/>
        </w:rPr>
        <w:t>человек</w:t>
      </w:r>
      <w:r>
        <w:rPr>
          <w:rFonts w:ascii="Times New Roman" w:eastAsia="Calibri" w:hAnsi="Times New Roman" w:cs="Times New Roman"/>
          <w:sz w:val="26"/>
          <w:szCs w:val="26"/>
          <w:lang w:val="kk-KZ"/>
        </w:rPr>
        <w:t>)</w:t>
      </w:r>
    </w:p>
    <w:p w14:paraId="23BD3CF6"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14 указывается </w:t>
      </w:r>
      <w:r>
        <w:rPr>
          <w:rFonts w:ascii="Times New Roman" w:eastAsia="Calibri" w:hAnsi="Times New Roman" w:cs="Times New Roman"/>
          <w:sz w:val="26"/>
          <w:szCs w:val="26"/>
          <w:lang w:val="kk-KZ"/>
        </w:rPr>
        <w:t>п</w:t>
      </w:r>
      <w:r w:rsidRPr="00470C6F">
        <w:rPr>
          <w:rFonts w:ascii="Times New Roman" w:eastAsia="Calibri" w:hAnsi="Times New Roman" w:cs="Times New Roman"/>
          <w:sz w:val="26"/>
          <w:szCs w:val="26"/>
          <w:lang w:val="kk-KZ"/>
        </w:rPr>
        <w:t xml:space="preserve">роделанная работа в рамках проекта </w:t>
      </w:r>
    </w:p>
    <w:p w14:paraId="2DD863D0"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15указывается </w:t>
      </w:r>
      <w:r>
        <w:rPr>
          <w:rFonts w:ascii="Times New Roman" w:eastAsia="Calibri" w:hAnsi="Times New Roman" w:cs="Times New Roman"/>
          <w:sz w:val="26"/>
          <w:szCs w:val="26"/>
          <w:lang w:val="kk-KZ"/>
        </w:rPr>
        <w:t>к</w:t>
      </w:r>
      <w:r w:rsidRPr="00470C6F">
        <w:rPr>
          <w:rFonts w:ascii="Times New Roman" w:eastAsia="Calibri" w:hAnsi="Times New Roman" w:cs="Times New Roman"/>
          <w:sz w:val="26"/>
          <w:szCs w:val="26"/>
          <w:lang w:val="kk-KZ"/>
        </w:rPr>
        <w:t>онтакты ответственного лица (обязательно заполнить)</w:t>
      </w:r>
    </w:p>
    <w:p w14:paraId="6179F01D" w14:textId="77777777" w:rsidR="00C641D0" w:rsidRDefault="00C641D0" w:rsidP="00C641D0">
      <w:pPr>
        <w:spacing w:after="0" w:line="240" w:lineRule="auto"/>
        <w:rPr>
          <w:rFonts w:ascii="Times New Roman" w:eastAsia="Calibri" w:hAnsi="Times New Roman" w:cs="Times New Roman"/>
          <w:sz w:val="26"/>
          <w:szCs w:val="26"/>
          <w:lang w:val="kk-KZ"/>
        </w:rPr>
      </w:pPr>
    </w:p>
    <w:p w14:paraId="1DFD624D" w14:textId="77777777" w:rsidR="00C641D0" w:rsidRDefault="00C641D0" w:rsidP="00C641D0">
      <w:pPr>
        <w:spacing w:after="0" w:line="240" w:lineRule="auto"/>
        <w:rPr>
          <w:rFonts w:ascii="Times New Roman" w:eastAsia="Calibri" w:hAnsi="Times New Roman" w:cs="Times New Roman"/>
          <w:sz w:val="26"/>
          <w:szCs w:val="26"/>
          <w:lang w:val="kk-KZ"/>
        </w:rPr>
      </w:pPr>
    </w:p>
    <w:p w14:paraId="1CB0EEAE" w14:textId="77777777" w:rsidR="00C641D0" w:rsidRDefault="00C641D0" w:rsidP="00C641D0">
      <w:pPr>
        <w:spacing w:after="0" w:line="240" w:lineRule="auto"/>
        <w:rPr>
          <w:rFonts w:ascii="Times New Roman" w:eastAsia="Calibri" w:hAnsi="Times New Roman" w:cs="Times New Roman"/>
          <w:sz w:val="26"/>
          <w:szCs w:val="26"/>
          <w:lang w:val="kk-KZ"/>
        </w:rPr>
      </w:pPr>
    </w:p>
    <w:p w14:paraId="2A084520" w14:textId="1B96577A"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E00B36">
        <w:rPr>
          <w:rFonts w:ascii="Times New Roman" w:eastAsia="Calibri" w:hAnsi="Times New Roman" w:cs="Times New Roman"/>
          <w:sz w:val="28"/>
          <w:szCs w:val="28"/>
          <w:lang w:val="kk-KZ"/>
        </w:rPr>
        <w:t>43</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A50A336"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22920624"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57025D68" w14:textId="77777777" w:rsidR="00C641D0" w:rsidRPr="00817232" w:rsidRDefault="00C641D0" w:rsidP="00C641D0">
      <w:pPr>
        <w:widowControl w:val="0"/>
        <w:spacing w:after="0" w:line="240" w:lineRule="auto"/>
        <w:ind w:left="10206" w:firstLine="7"/>
        <w:rPr>
          <w:rFonts w:ascii="Times New Roman" w:eastAsia="Calibri" w:hAnsi="Times New Roman" w:cs="Times New Roman"/>
          <w:sz w:val="28"/>
          <w:szCs w:val="28"/>
          <w:lang w:val="kk-KZ"/>
        </w:rPr>
      </w:pPr>
    </w:p>
    <w:p w14:paraId="10C63FD1" w14:textId="77777777" w:rsidR="00C641D0" w:rsidRPr="00817232" w:rsidRDefault="00C641D0" w:rsidP="00C641D0">
      <w:pPr>
        <w:widowControl w:val="0"/>
        <w:spacing w:after="0" w:line="240" w:lineRule="auto"/>
        <w:ind w:firstLine="6379"/>
        <w:rPr>
          <w:rFonts w:ascii="Times New Roman" w:eastAsia="Calibri" w:hAnsi="Times New Roman" w:cs="Times New Roman"/>
          <w:sz w:val="28"/>
          <w:szCs w:val="28"/>
          <w:lang w:val="kk-KZ"/>
        </w:rPr>
      </w:pPr>
    </w:p>
    <w:p w14:paraId="208AF105"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0D4D1A39" w14:textId="77777777" w:rsidR="00C641D0"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61F3A22B"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5AA144EE"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7"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77DE3B38"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2392CE9A"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520CBC24" w14:textId="77777777" w:rsidR="00C641D0" w:rsidRPr="00817232" w:rsidRDefault="00C641D0" w:rsidP="00C641D0">
      <w:pPr>
        <w:spacing w:after="0" w:line="240" w:lineRule="auto"/>
        <w:jc w:val="center"/>
        <w:rPr>
          <w:rFonts w:ascii="Times New Roman" w:eastAsia="Times New Roman" w:hAnsi="Times New Roman" w:cs="Times New Roman"/>
          <w:b/>
          <w:sz w:val="28"/>
          <w:szCs w:val="28"/>
          <w:lang w:val="ru-RU" w:eastAsia="ru-RU"/>
        </w:rPr>
      </w:pPr>
    </w:p>
    <w:p w14:paraId="4D9A94E2" w14:textId="77777777" w:rsidR="00C641D0" w:rsidRDefault="00C641D0" w:rsidP="00C641D0">
      <w:pPr>
        <w:spacing w:after="0" w:line="240" w:lineRule="auto"/>
        <w:jc w:val="center"/>
        <w:rPr>
          <w:rFonts w:ascii="Times New Roman" w:eastAsia="Calibri" w:hAnsi="Times New Roman" w:cs="Times New Roman"/>
          <w:b/>
          <w:bCs/>
          <w:spacing w:val="-1"/>
          <w:w w:val="105"/>
          <w:position w:val="-1"/>
          <w:sz w:val="28"/>
          <w:szCs w:val="28"/>
          <w:lang w:val="ru-RU"/>
        </w:rPr>
      </w:pPr>
      <w:r w:rsidRPr="00530E24">
        <w:rPr>
          <w:rFonts w:ascii="Times New Roman" w:eastAsia="Calibri" w:hAnsi="Times New Roman" w:cs="Times New Roman"/>
          <w:b/>
          <w:bCs/>
          <w:spacing w:val="-1"/>
          <w:w w:val="105"/>
          <w:position w:val="-1"/>
          <w:sz w:val="28"/>
          <w:szCs w:val="28"/>
          <w:lang w:val="ru-RU"/>
        </w:rPr>
        <w:t xml:space="preserve">Сведения об участии вузов в международных* </w:t>
      </w:r>
      <w:r>
        <w:rPr>
          <w:rFonts w:ascii="Times New Roman" w:eastAsia="Calibri" w:hAnsi="Times New Roman" w:cs="Times New Roman"/>
          <w:b/>
          <w:bCs/>
          <w:spacing w:val="-1"/>
          <w:w w:val="105"/>
          <w:position w:val="-1"/>
          <w:sz w:val="28"/>
          <w:szCs w:val="28"/>
          <w:lang w:val="ru-RU"/>
        </w:rPr>
        <w:t>образовательны</w:t>
      </w:r>
      <w:r w:rsidRPr="00530E24">
        <w:rPr>
          <w:rFonts w:ascii="Times New Roman" w:eastAsia="Calibri" w:hAnsi="Times New Roman" w:cs="Times New Roman"/>
          <w:b/>
          <w:bCs/>
          <w:spacing w:val="-1"/>
          <w:w w:val="105"/>
          <w:position w:val="-1"/>
          <w:sz w:val="28"/>
          <w:szCs w:val="28"/>
          <w:lang w:val="ru-RU"/>
        </w:rPr>
        <w:t>х проектах с зарубежными организациями (действующие проекты)</w:t>
      </w:r>
    </w:p>
    <w:p w14:paraId="3E4E79D8"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 xml:space="preserve">Индекс:  форма № </w:t>
      </w:r>
      <w:r>
        <w:rPr>
          <w:rFonts w:ascii="Times New Roman" w:eastAsia="Times New Roman" w:hAnsi="Times New Roman" w:cs="Times New Roman"/>
          <w:sz w:val="28"/>
          <w:szCs w:val="28"/>
          <w:lang w:val="kk-KZ" w:eastAsia="ru-RU"/>
        </w:rPr>
        <w:t xml:space="preserve"> ВП-43</w:t>
      </w:r>
    </w:p>
    <w:p w14:paraId="63A521D8"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51103528"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Периодичность: 2 раза в год (апрель, октябрь)</w:t>
      </w:r>
    </w:p>
    <w:p w14:paraId="75D429A0"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674DE71E"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 xml:space="preserve">Отчетный период </w:t>
      </w:r>
      <w:r w:rsidRPr="001C7C3F">
        <w:rPr>
          <w:rFonts w:ascii="Times New Roman" w:eastAsia="Times New Roman" w:hAnsi="Times New Roman" w:cs="Times New Roman"/>
          <w:sz w:val="28"/>
          <w:szCs w:val="28"/>
          <w:lang w:val="kk-KZ" w:eastAsia="ru-RU"/>
        </w:rPr>
        <w:t>20 __ - 20__ учебный год</w:t>
      </w:r>
    </w:p>
    <w:p w14:paraId="32A85DD0"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0023CE55"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r w:rsidRPr="0008194E">
        <w:rPr>
          <w:rFonts w:ascii="Times New Roman" w:eastAsia="Times New Roman" w:hAnsi="Times New Roman" w:cs="Times New Roman"/>
          <w:sz w:val="28"/>
          <w:szCs w:val="28"/>
          <w:lang w:val="kk-KZ" w:eastAsia="ru-RU"/>
        </w:rPr>
        <w:t>Круг лиц представляющих информацию: Организации высшего и (или) послевузовского образования</w:t>
      </w:r>
    </w:p>
    <w:p w14:paraId="78AF3737" w14:textId="77777777" w:rsidR="00C641D0" w:rsidRPr="0008194E" w:rsidRDefault="00C641D0" w:rsidP="00C641D0">
      <w:pPr>
        <w:tabs>
          <w:tab w:val="left" w:pos="5260"/>
          <w:tab w:val="left" w:pos="6960"/>
        </w:tabs>
        <w:spacing w:after="0" w:line="269" w:lineRule="auto"/>
        <w:rPr>
          <w:rFonts w:ascii="Times New Roman" w:eastAsia="Times New Roman" w:hAnsi="Times New Roman" w:cs="Times New Roman"/>
          <w:sz w:val="28"/>
          <w:szCs w:val="28"/>
          <w:lang w:val="kk-KZ" w:eastAsia="ru-RU"/>
        </w:rPr>
      </w:pPr>
    </w:p>
    <w:p w14:paraId="74E63CDA"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08194E">
        <w:rPr>
          <w:rFonts w:ascii="Times New Roman" w:eastAsia="Times New Roman" w:hAnsi="Times New Roman" w:cs="Times New Roman"/>
          <w:sz w:val="28"/>
          <w:szCs w:val="28"/>
          <w:lang w:val="kk-KZ" w:eastAsia="ru-RU"/>
        </w:rPr>
        <w:t xml:space="preserve">Срок представления 1) до 15 апреля (включительно);           2) до </w:t>
      </w:r>
      <w:r>
        <w:rPr>
          <w:rFonts w:ascii="Times New Roman" w:eastAsia="Times New Roman" w:hAnsi="Times New Roman" w:cs="Times New Roman"/>
          <w:sz w:val="28"/>
          <w:szCs w:val="28"/>
          <w:lang w:val="kk-KZ" w:eastAsia="ru-RU"/>
        </w:rPr>
        <w:t>15</w:t>
      </w:r>
      <w:r w:rsidRPr="0008194E">
        <w:rPr>
          <w:rFonts w:ascii="Times New Roman" w:eastAsia="Times New Roman" w:hAnsi="Times New Roman" w:cs="Times New Roman"/>
          <w:sz w:val="28"/>
          <w:szCs w:val="28"/>
          <w:lang w:val="kk-KZ" w:eastAsia="ru-RU"/>
        </w:rPr>
        <w:t xml:space="preserve"> октября (включительно)</w:t>
      </w:r>
    </w:p>
    <w:p w14:paraId="3FB979CC"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498251AA"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2783B655"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02F6B0FA" w14:textId="77777777" w:rsidR="00C641D0" w:rsidRPr="006D58A2" w:rsidRDefault="00C641D0" w:rsidP="00C641D0">
      <w:pPr>
        <w:rPr>
          <w:sz w:val="18"/>
          <w:szCs w:val="18"/>
          <w:lang w:val="ru-RU"/>
        </w:rPr>
      </w:pPr>
    </w:p>
    <w:tbl>
      <w:tblPr>
        <w:tblW w:w="1328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115"/>
        <w:gridCol w:w="699"/>
        <w:gridCol w:w="672"/>
        <w:gridCol w:w="539"/>
        <w:gridCol w:w="1621"/>
        <w:gridCol w:w="1817"/>
        <w:gridCol w:w="850"/>
        <w:gridCol w:w="566"/>
        <w:gridCol w:w="660"/>
        <w:gridCol w:w="872"/>
        <w:gridCol w:w="872"/>
        <w:gridCol w:w="789"/>
        <w:gridCol w:w="749"/>
        <w:gridCol w:w="1002"/>
      </w:tblGrid>
      <w:tr w:rsidR="00C641D0" w:rsidRPr="00303982" w14:paraId="6405A493" w14:textId="77777777" w:rsidTr="00C641D0">
        <w:trPr>
          <w:cantSplit/>
          <w:trHeight w:val="4989"/>
        </w:trPr>
        <w:tc>
          <w:tcPr>
            <w:tcW w:w="251" w:type="dxa"/>
            <w:shd w:val="clear" w:color="auto" w:fill="auto"/>
            <w:textDirection w:val="btLr"/>
            <w:hideMark/>
          </w:tcPr>
          <w:p w14:paraId="4CF00EFB"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Наименование казахстанского вуза</w:t>
            </w:r>
          </w:p>
        </w:tc>
        <w:tc>
          <w:tcPr>
            <w:tcW w:w="1140" w:type="dxa"/>
            <w:shd w:val="clear" w:color="auto" w:fill="auto"/>
            <w:textDirection w:val="btLr"/>
            <w:hideMark/>
          </w:tcPr>
          <w:p w14:paraId="307B9AD0"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Форма собственности казахстанского вуза (национальный, государственный, Акционерное Общество, частный)</w:t>
            </w:r>
          </w:p>
        </w:tc>
        <w:tc>
          <w:tcPr>
            <w:tcW w:w="699" w:type="dxa"/>
            <w:shd w:val="clear" w:color="auto" w:fill="auto"/>
            <w:textDirection w:val="btLr"/>
            <w:hideMark/>
          </w:tcPr>
          <w:p w14:paraId="10EEF010" w14:textId="77777777" w:rsidR="00C641D0" w:rsidRPr="00863D7F" w:rsidRDefault="00C641D0" w:rsidP="00C641D0">
            <w:pPr>
              <w:spacing w:after="24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Наименование международного образовательного проекта на русском языке</w:t>
            </w:r>
          </w:p>
        </w:tc>
        <w:tc>
          <w:tcPr>
            <w:tcW w:w="681" w:type="dxa"/>
            <w:shd w:val="clear" w:color="auto" w:fill="auto"/>
            <w:textDirection w:val="btLr"/>
            <w:hideMark/>
          </w:tcPr>
          <w:p w14:paraId="397C48C4"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Наименование международного образовательного проекта на английском языке</w:t>
            </w:r>
          </w:p>
        </w:tc>
        <w:tc>
          <w:tcPr>
            <w:tcW w:w="542" w:type="dxa"/>
            <w:shd w:val="clear" w:color="auto" w:fill="auto"/>
            <w:textDirection w:val="btLr"/>
            <w:hideMark/>
          </w:tcPr>
          <w:p w14:paraId="70004E75"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Страна</w:t>
            </w:r>
          </w:p>
        </w:tc>
        <w:tc>
          <w:tcPr>
            <w:tcW w:w="1664" w:type="dxa"/>
            <w:shd w:val="clear" w:color="auto" w:fill="auto"/>
            <w:textDirection w:val="btLr"/>
            <w:hideMark/>
          </w:tcPr>
          <w:p w14:paraId="56CED4BD"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 xml:space="preserve">Наименование организация (университет, научный центр или другое), с которой осуществляется совместный образовательный проект  </w:t>
            </w:r>
          </w:p>
        </w:tc>
        <w:tc>
          <w:tcPr>
            <w:tcW w:w="1867" w:type="dxa"/>
            <w:shd w:val="clear" w:color="auto" w:fill="auto"/>
            <w:textDirection w:val="btLr"/>
            <w:hideMark/>
          </w:tcPr>
          <w:p w14:paraId="57C448C6"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Тематика / Направление проекта (здравоохранение, образование, международные отношения, технические науки и технологии, инжиниринг, Информационно-коммуникационные технологии, сельское хозяйство, ветеринария, естественные науки, социальные науки, гуманитарные науки, искусство и культура, туризм или другое)</w:t>
            </w:r>
          </w:p>
        </w:tc>
        <w:tc>
          <w:tcPr>
            <w:tcW w:w="864" w:type="dxa"/>
            <w:shd w:val="clear" w:color="auto" w:fill="auto"/>
            <w:textDirection w:val="btLr"/>
            <w:hideMark/>
          </w:tcPr>
          <w:p w14:paraId="2028C646"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 xml:space="preserve">Укажите по какой международной программе реализуется: </w:t>
            </w:r>
            <w:r w:rsidRPr="00863D7F">
              <w:rPr>
                <w:rFonts w:ascii="Times New Roman" w:eastAsia="Times New Roman" w:hAnsi="Times New Roman" w:cs="Times New Roman"/>
                <w:color w:val="000000"/>
                <w:sz w:val="20"/>
                <w:szCs w:val="20"/>
                <w:lang w:eastAsia="ru-RU"/>
              </w:rPr>
              <w:t>Erasmus</w:t>
            </w:r>
            <w:r w:rsidRPr="00863D7F">
              <w:rPr>
                <w:rFonts w:ascii="Times New Roman" w:eastAsia="Times New Roman" w:hAnsi="Times New Roman" w:cs="Times New Roman"/>
                <w:color w:val="000000"/>
                <w:sz w:val="20"/>
                <w:szCs w:val="20"/>
                <w:lang w:val="ru-RU" w:eastAsia="ru-RU"/>
              </w:rPr>
              <w:t xml:space="preserve">, Мевлана </w:t>
            </w:r>
          </w:p>
        </w:tc>
        <w:tc>
          <w:tcPr>
            <w:tcW w:w="570" w:type="dxa"/>
            <w:shd w:val="clear" w:color="auto" w:fill="auto"/>
            <w:textDirection w:val="btLr"/>
            <w:hideMark/>
          </w:tcPr>
          <w:p w14:paraId="574B25F3"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Дата начала проекта</w:t>
            </w:r>
          </w:p>
        </w:tc>
        <w:tc>
          <w:tcPr>
            <w:tcW w:w="667" w:type="dxa"/>
            <w:shd w:val="clear" w:color="auto" w:fill="auto"/>
            <w:textDirection w:val="btLr"/>
            <w:hideMark/>
          </w:tcPr>
          <w:p w14:paraId="78FBAFCB"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Дата окончания проекта</w:t>
            </w:r>
          </w:p>
        </w:tc>
        <w:tc>
          <w:tcPr>
            <w:tcW w:w="887" w:type="dxa"/>
            <w:shd w:val="clear" w:color="auto" w:fill="auto"/>
            <w:textDirection w:val="btLr"/>
            <w:hideMark/>
          </w:tcPr>
          <w:p w14:paraId="6A93FAC0"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Сумма финансирования</w:t>
            </w:r>
          </w:p>
        </w:tc>
        <w:tc>
          <w:tcPr>
            <w:tcW w:w="887" w:type="dxa"/>
            <w:shd w:val="clear" w:color="auto" w:fill="auto"/>
            <w:textDirection w:val="btLr"/>
            <w:hideMark/>
          </w:tcPr>
          <w:p w14:paraId="4A078944"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eastAsia="ru-RU"/>
              </w:rPr>
            </w:pPr>
            <w:r w:rsidRPr="00863D7F">
              <w:rPr>
                <w:rFonts w:ascii="Times New Roman" w:eastAsia="Times New Roman" w:hAnsi="Times New Roman" w:cs="Times New Roman"/>
                <w:color w:val="000000"/>
                <w:sz w:val="20"/>
                <w:szCs w:val="20"/>
                <w:lang w:eastAsia="ru-RU"/>
              </w:rPr>
              <w:t xml:space="preserve">Источник финансирования </w:t>
            </w:r>
          </w:p>
        </w:tc>
        <w:tc>
          <w:tcPr>
            <w:tcW w:w="801" w:type="dxa"/>
            <w:shd w:val="clear" w:color="auto" w:fill="auto"/>
            <w:textDirection w:val="btLr"/>
            <w:hideMark/>
          </w:tcPr>
          <w:p w14:paraId="1E29D6AA"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количество участников проекта, в том числе с казахстанской стороны,              человек</w:t>
            </w:r>
          </w:p>
        </w:tc>
        <w:tc>
          <w:tcPr>
            <w:tcW w:w="760" w:type="dxa"/>
            <w:shd w:val="clear" w:color="auto" w:fill="auto"/>
            <w:textDirection w:val="btLr"/>
            <w:hideMark/>
          </w:tcPr>
          <w:p w14:paraId="461CECE2"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 xml:space="preserve">Проделанная работа в рамках проекта </w:t>
            </w:r>
          </w:p>
        </w:tc>
        <w:tc>
          <w:tcPr>
            <w:tcW w:w="1002" w:type="dxa"/>
            <w:shd w:val="clear" w:color="auto" w:fill="auto"/>
            <w:textDirection w:val="btLr"/>
            <w:hideMark/>
          </w:tcPr>
          <w:p w14:paraId="5EB86B9F" w14:textId="77777777" w:rsidR="00C641D0" w:rsidRPr="00863D7F" w:rsidRDefault="00C641D0" w:rsidP="00C641D0">
            <w:pPr>
              <w:spacing w:after="0" w:line="240" w:lineRule="auto"/>
              <w:ind w:left="113" w:right="113"/>
              <w:jc w:val="center"/>
              <w:rPr>
                <w:rFonts w:ascii="Times New Roman" w:eastAsia="Times New Roman" w:hAnsi="Times New Roman" w:cs="Times New Roman"/>
                <w:color w:val="000000"/>
                <w:sz w:val="20"/>
                <w:szCs w:val="20"/>
                <w:lang w:val="ru-RU" w:eastAsia="ru-RU"/>
              </w:rPr>
            </w:pPr>
            <w:r w:rsidRPr="00863D7F">
              <w:rPr>
                <w:rFonts w:ascii="Times New Roman" w:eastAsia="Times New Roman" w:hAnsi="Times New Roman" w:cs="Times New Roman"/>
                <w:color w:val="000000"/>
                <w:sz w:val="20"/>
                <w:szCs w:val="20"/>
                <w:lang w:val="ru-RU" w:eastAsia="ru-RU"/>
              </w:rPr>
              <w:t xml:space="preserve">Контакты ответственного лица </w:t>
            </w:r>
            <w:r w:rsidRPr="00863D7F">
              <w:rPr>
                <w:rFonts w:ascii="Times New Roman" w:eastAsia="Times New Roman" w:hAnsi="Times New Roman" w:cs="Times New Roman"/>
                <w:i/>
                <w:iCs/>
                <w:color w:val="000000"/>
                <w:sz w:val="20"/>
                <w:szCs w:val="20"/>
                <w:lang w:val="ru-RU" w:eastAsia="ru-RU"/>
              </w:rPr>
              <w:t>(обязательно заполнить)</w:t>
            </w:r>
          </w:p>
        </w:tc>
      </w:tr>
      <w:tr w:rsidR="00C641D0" w:rsidRPr="006D58A2" w14:paraId="7F5CC730" w14:textId="77777777" w:rsidTr="00C641D0">
        <w:trPr>
          <w:trHeight w:val="300"/>
        </w:trPr>
        <w:tc>
          <w:tcPr>
            <w:tcW w:w="251" w:type="dxa"/>
            <w:shd w:val="clear" w:color="auto" w:fill="auto"/>
            <w:vAlign w:val="bottom"/>
            <w:hideMark/>
          </w:tcPr>
          <w:p w14:paraId="4787983C" w14:textId="77777777" w:rsidR="00C641D0" w:rsidRPr="00655F2D" w:rsidRDefault="00C641D0" w:rsidP="00C641D0">
            <w:pPr>
              <w:spacing w:after="0" w:line="240" w:lineRule="auto"/>
              <w:rPr>
                <w:rFonts w:ascii="Calibri" w:eastAsia="Times New Roman" w:hAnsi="Calibri" w:cs="Calibri"/>
                <w:color w:val="000000"/>
                <w:sz w:val="16"/>
                <w:szCs w:val="16"/>
                <w:lang w:val="ru-RU" w:eastAsia="ru-RU"/>
              </w:rPr>
            </w:pPr>
            <w:r w:rsidRPr="00742727">
              <w:rPr>
                <w:rFonts w:ascii="Calibri" w:eastAsia="Times New Roman" w:hAnsi="Calibri" w:cs="Calibri"/>
                <w:color w:val="000000"/>
                <w:sz w:val="16"/>
                <w:szCs w:val="16"/>
                <w:lang w:eastAsia="ru-RU"/>
              </w:rPr>
              <w:t> </w:t>
            </w:r>
            <w:r>
              <w:rPr>
                <w:rFonts w:ascii="Calibri" w:eastAsia="Times New Roman" w:hAnsi="Calibri" w:cs="Calibri"/>
                <w:color w:val="000000"/>
                <w:sz w:val="16"/>
                <w:szCs w:val="16"/>
                <w:lang w:val="ru-RU" w:eastAsia="ru-RU"/>
              </w:rPr>
              <w:t>1</w:t>
            </w:r>
          </w:p>
        </w:tc>
        <w:tc>
          <w:tcPr>
            <w:tcW w:w="1140" w:type="dxa"/>
            <w:shd w:val="clear" w:color="auto" w:fill="auto"/>
            <w:vAlign w:val="bottom"/>
            <w:hideMark/>
          </w:tcPr>
          <w:p w14:paraId="37E800CD"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Pr>
                <w:rFonts w:ascii="Calibri" w:eastAsia="Times New Roman" w:hAnsi="Calibri" w:cs="Calibri"/>
                <w:color w:val="000000"/>
                <w:sz w:val="16"/>
                <w:szCs w:val="16"/>
                <w:lang w:val="ru-RU" w:eastAsia="ru-RU"/>
              </w:rPr>
              <w:t>2</w:t>
            </w:r>
            <w:r w:rsidRPr="00742727">
              <w:rPr>
                <w:rFonts w:ascii="Calibri" w:eastAsia="Times New Roman" w:hAnsi="Calibri" w:cs="Calibri"/>
                <w:color w:val="000000"/>
                <w:sz w:val="16"/>
                <w:szCs w:val="16"/>
                <w:lang w:eastAsia="ru-RU"/>
              </w:rPr>
              <w:t> </w:t>
            </w:r>
          </w:p>
        </w:tc>
        <w:tc>
          <w:tcPr>
            <w:tcW w:w="699" w:type="dxa"/>
            <w:shd w:val="clear" w:color="auto" w:fill="auto"/>
            <w:vAlign w:val="center"/>
            <w:hideMark/>
          </w:tcPr>
          <w:p w14:paraId="5A738B7E" w14:textId="77777777" w:rsidR="00C641D0" w:rsidRPr="00655F2D"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ru-RU" w:eastAsia="ru-RU"/>
              </w:rPr>
              <w:t>3</w:t>
            </w:r>
          </w:p>
        </w:tc>
        <w:tc>
          <w:tcPr>
            <w:tcW w:w="681" w:type="dxa"/>
            <w:shd w:val="clear" w:color="auto" w:fill="auto"/>
            <w:vAlign w:val="center"/>
            <w:hideMark/>
          </w:tcPr>
          <w:p w14:paraId="1DBB4481"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4</w:t>
            </w:r>
            <w:r w:rsidRPr="00742727">
              <w:rPr>
                <w:rFonts w:ascii="Times New Roman" w:eastAsia="Times New Roman" w:hAnsi="Times New Roman" w:cs="Times New Roman"/>
                <w:color w:val="000000"/>
                <w:sz w:val="16"/>
                <w:szCs w:val="16"/>
                <w:lang w:eastAsia="ru-RU"/>
              </w:rPr>
              <w:t> </w:t>
            </w:r>
          </w:p>
        </w:tc>
        <w:tc>
          <w:tcPr>
            <w:tcW w:w="542" w:type="dxa"/>
            <w:shd w:val="clear" w:color="auto" w:fill="auto"/>
            <w:vAlign w:val="center"/>
            <w:hideMark/>
          </w:tcPr>
          <w:p w14:paraId="343FD9A3"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5</w:t>
            </w:r>
            <w:r w:rsidRPr="00742727">
              <w:rPr>
                <w:rFonts w:ascii="Times New Roman" w:eastAsia="Times New Roman" w:hAnsi="Times New Roman" w:cs="Times New Roman"/>
                <w:color w:val="000000"/>
                <w:sz w:val="16"/>
                <w:szCs w:val="16"/>
                <w:lang w:eastAsia="ru-RU"/>
              </w:rPr>
              <w:t> </w:t>
            </w:r>
          </w:p>
        </w:tc>
        <w:tc>
          <w:tcPr>
            <w:tcW w:w="1664" w:type="dxa"/>
            <w:shd w:val="clear" w:color="auto" w:fill="auto"/>
            <w:vAlign w:val="center"/>
            <w:hideMark/>
          </w:tcPr>
          <w:p w14:paraId="108D14B7"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6</w:t>
            </w:r>
            <w:r w:rsidRPr="00742727">
              <w:rPr>
                <w:rFonts w:ascii="Times New Roman" w:eastAsia="Times New Roman" w:hAnsi="Times New Roman" w:cs="Times New Roman"/>
                <w:color w:val="000000"/>
                <w:sz w:val="16"/>
                <w:szCs w:val="16"/>
                <w:lang w:eastAsia="ru-RU"/>
              </w:rPr>
              <w:t> </w:t>
            </w:r>
          </w:p>
        </w:tc>
        <w:tc>
          <w:tcPr>
            <w:tcW w:w="1867" w:type="dxa"/>
            <w:shd w:val="clear" w:color="auto" w:fill="auto"/>
            <w:vAlign w:val="center"/>
            <w:hideMark/>
          </w:tcPr>
          <w:p w14:paraId="0F60636F"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7</w:t>
            </w:r>
            <w:r w:rsidRPr="00742727">
              <w:rPr>
                <w:rFonts w:ascii="Times New Roman" w:eastAsia="Times New Roman" w:hAnsi="Times New Roman" w:cs="Times New Roman"/>
                <w:color w:val="000000"/>
                <w:sz w:val="16"/>
                <w:szCs w:val="16"/>
                <w:lang w:eastAsia="ru-RU"/>
              </w:rPr>
              <w:t> </w:t>
            </w:r>
          </w:p>
        </w:tc>
        <w:tc>
          <w:tcPr>
            <w:tcW w:w="864" w:type="dxa"/>
            <w:shd w:val="clear" w:color="auto" w:fill="auto"/>
            <w:vAlign w:val="center"/>
            <w:hideMark/>
          </w:tcPr>
          <w:p w14:paraId="7FD36094"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8</w:t>
            </w:r>
            <w:r w:rsidRPr="00742727">
              <w:rPr>
                <w:rFonts w:ascii="Times New Roman" w:eastAsia="Times New Roman" w:hAnsi="Times New Roman" w:cs="Times New Roman"/>
                <w:color w:val="000000"/>
                <w:sz w:val="16"/>
                <w:szCs w:val="16"/>
                <w:lang w:eastAsia="ru-RU"/>
              </w:rPr>
              <w:t> </w:t>
            </w:r>
          </w:p>
        </w:tc>
        <w:tc>
          <w:tcPr>
            <w:tcW w:w="570" w:type="dxa"/>
            <w:shd w:val="clear" w:color="auto" w:fill="auto"/>
            <w:vAlign w:val="center"/>
            <w:hideMark/>
          </w:tcPr>
          <w:p w14:paraId="6B2D0400" w14:textId="77777777" w:rsidR="00C641D0" w:rsidRPr="00655F2D"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9</w:t>
            </w:r>
            <w:r w:rsidRPr="00742727">
              <w:rPr>
                <w:rFonts w:ascii="Times New Roman" w:eastAsia="Times New Roman" w:hAnsi="Times New Roman" w:cs="Times New Roman"/>
                <w:color w:val="000000"/>
                <w:sz w:val="16"/>
                <w:szCs w:val="16"/>
                <w:lang w:eastAsia="ru-RU"/>
              </w:rPr>
              <w:t> </w:t>
            </w:r>
          </w:p>
        </w:tc>
        <w:tc>
          <w:tcPr>
            <w:tcW w:w="667" w:type="dxa"/>
            <w:shd w:val="clear" w:color="auto" w:fill="auto"/>
            <w:vAlign w:val="center"/>
            <w:hideMark/>
          </w:tcPr>
          <w:p w14:paraId="38FF661E" w14:textId="77777777" w:rsidR="00C641D0" w:rsidRPr="00655F2D"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ru-RU" w:eastAsia="ru-RU"/>
              </w:rPr>
              <w:t>10</w:t>
            </w:r>
          </w:p>
        </w:tc>
        <w:tc>
          <w:tcPr>
            <w:tcW w:w="887" w:type="dxa"/>
            <w:shd w:val="clear" w:color="auto" w:fill="auto"/>
            <w:vAlign w:val="center"/>
            <w:hideMark/>
          </w:tcPr>
          <w:p w14:paraId="38FD58F4" w14:textId="77777777" w:rsidR="00C641D0" w:rsidRPr="00655F2D" w:rsidRDefault="00C641D0" w:rsidP="00C641D0">
            <w:pPr>
              <w:spacing w:after="0" w:line="240" w:lineRule="auto"/>
              <w:rPr>
                <w:rFonts w:ascii="Times New Roman" w:eastAsia="Times New Roman" w:hAnsi="Times New Roman" w:cs="Times New Roman"/>
                <w:color w:val="000000"/>
                <w:sz w:val="16"/>
                <w:szCs w:val="16"/>
                <w:lang w:val="ru-RU" w:eastAsia="ru-RU"/>
              </w:rPr>
            </w:pPr>
            <w:r w:rsidRPr="00742727">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ru-RU" w:eastAsia="ru-RU"/>
              </w:rPr>
              <w:t>11</w:t>
            </w:r>
          </w:p>
        </w:tc>
        <w:tc>
          <w:tcPr>
            <w:tcW w:w="887" w:type="dxa"/>
            <w:shd w:val="clear" w:color="auto" w:fill="auto"/>
            <w:vAlign w:val="center"/>
            <w:hideMark/>
          </w:tcPr>
          <w:p w14:paraId="6A4A4A20"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12</w:t>
            </w:r>
            <w:r w:rsidRPr="00742727">
              <w:rPr>
                <w:rFonts w:ascii="Times New Roman" w:eastAsia="Times New Roman" w:hAnsi="Times New Roman" w:cs="Times New Roman"/>
                <w:color w:val="000000"/>
                <w:sz w:val="16"/>
                <w:szCs w:val="16"/>
                <w:lang w:eastAsia="ru-RU"/>
              </w:rPr>
              <w:t> </w:t>
            </w:r>
          </w:p>
        </w:tc>
        <w:tc>
          <w:tcPr>
            <w:tcW w:w="801" w:type="dxa"/>
            <w:shd w:val="clear" w:color="auto" w:fill="auto"/>
            <w:vAlign w:val="center"/>
            <w:hideMark/>
          </w:tcPr>
          <w:p w14:paraId="3F0AA463"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13</w:t>
            </w:r>
            <w:r w:rsidRPr="00742727">
              <w:rPr>
                <w:rFonts w:ascii="Times New Roman" w:eastAsia="Times New Roman" w:hAnsi="Times New Roman" w:cs="Times New Roman"/>
                <w:color w:val="000000"/>
                <w:sz w:val="16"/>
                <w:szCs w:val="16"/>
                <w:lang w:eastAsia="ru-RU"/>
              </w:rPr>
              <w:t> </w:t>
            </w:r>
          </w:p>
        </w:tc>
        <w:tc>
          <w:tcPr>
            <w:tcW w:w="760" w:type="dxa"/>
            <w:shd w:val="clear" w:color="auto" w:fill="auto"/>
            <w:vAlign w:val="center"/>
            <w:hideMark/>
          </w:tcPr>
          <w:p w14:paraId="16513FFC" w14:textId="77777777" w:rsidR="00C641D0" w:rsidRPr="006D58A2" w:rsidRDefault="00C641D0" w:rsidP="00C641D0">
            <w:pPr>
              <w:spacing w:after="0" w:line="240" w:lineRule="auto"/>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val="ru-RU" w:eastAsia="ru-RU"/>
              </w:rPr>
              <w:t>14</w:t>
            </w:r>
            <w:r w:rsidRPr="00742727">
              <w:rPr>
                <w:rFonts w:ascii="Times New Roman" w:eastAsia="Times New Roman" w:hAnsi="Times New Roman" w:cs="Times New Roman"/>
                <w:color w:val="000000"/>
                <w:sz w:val="16"/>
                <w:szCs w:val="16"/>
                <w:lang w:eastAsia="ru-RU"/>
              </w:rPr>
              <w:t> </w:t>
            </w:r>
          </w:p>
        </w:tc>
        <w:tc>
          <w:tcPr>
            <w:tcW w:w="1002" w:type="dxa"/>
            <w:shd w:val="clear" w:color="auto" w:fill="auto"/>
            <w:noWrap/>
            <w:vAlign w:val="bottom"/>
            <w:hideMark/>
          </w:tcPr>
          <w:p w14:paraId="46106E1A" w14:textId="77777777" w:rsidR="00C641D0" w:rsidRPr="006D58A2" w:rsidRDefault="00C641D0" w:rsidP="00C641D0">
            <w:pPr>
              <w:spacing w:after="0" w:line="240" w:lineRule="auto"/>
              <w:rPr>
                <w:rFonts w:ascii="Calibri" w:eastAsia="Times New Roman" w:hAnsi="Calibri" w:cs="Calibri"/>
                <w:color w:val="000000"/>
                <w:sz w:val="16"/>
                <w:szCs w:val="16"/>
                <w:lang w:val="ru-RU" w:eastAsia="ru-RU"/>
              </w:rPr>
            </w:pPr>
            <w:r>
              <w:rPr>
                <w:rFonts w:ascii="Calibri" w:eastAsia="Times New Roman" w:hAnsi="Calibri" w:cs="Calibri"/>
                <w:color w:val="000000"/>
                <w:sz w:val="16"/>
                <w:szCs w:val="16"/>
                <w:lang w:val="ru-RU" w:eastAsia="ru-RU"/>
              </w:rPr>
              <w:t>15</w:t>
            </w:r>
            <w:r w:rsidRPr="00742727">
              <w:rPr>
                <w:rFonts w:ascii="Calibri" w:eastAsia="Times New Roman" w:hAnsi="Calibri" w:cs="Calibri"/>
                <w:color w:val="000000"/>
                <w:sz w:val="16"/>
                <w:szCs w:val="16"/>
                <w:lang w:eastAsia="ru-RU"/>
              </w:rPr>
              <w:t> </w:t>
            </w:r>
          </w:p>
        </w:tc>
      </w:tr>
    </w:tbl>
    <w:p w14:paraId="25528449" w14:textId="77777777" w:rsidR="00C641D0" w:rsidRPr="00C977AF" w:rsidRDefault="00C641D0" w:rsidP="00C641D0">
      <w:pPr>
        <w:tabs>
          <w:tab w:val="left" w:pos="3828"/>
          <w:tab w:val="left" w:pos="5260"/>
          <w:tab w:val="left" w:pos="6960"/>
        </w:tabs>
        <w:spacing w:after="0" w:line="240" w:lineRule="auto"/>
        <w:rPr>
          <w:rFonts w:ascii="Times New Roman" w:eastAsia="Times New Roman" w:hAnsi="Times New Roman" w:cs="Times New Roman"/>
          <w:b/>
          <w:bCs/>
          <w:sz w:val="20"/>
          <w:szCs w:val="20"/>
          <w:lang w:val="ru-RU" w:eastAsia="ru-RU"/>
        </w:rPr>
      </w:pPr>
      <w:r w:rsidRPr="00B23683">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kk-KZ" w:eastAsia="ru-RU"/>
        </w:rPr>
        <w:t>Наименование</w:t>
      </w:r>
      <w:r w:rsidRPr="00C977AF">
        <w:rPr>
          <w:rFonts w:ascii="Times New Roman" w:eastAsia="Times New Roman" w:hAnsi="Times New Roman" w:cs="Times New Roman"/>
          <w:bCs/>
          <w:sz w:val="20"/>
          <w:szCs w:val="20"/>
          <w:lang w:val="ru-RU" w:eastAsia="ru-RU"/>
        </w:rPr>
        <w:t xml:space="preserve"> __________________________________</w:t>
      </w:r>
      <w:r w:rsidRPr="00C977AF">
        <w:rPr>
          <w:rFonts w:ascii="Times New Roman" w:eastAsia="Times New Roman" w:hAnsi="Times New Roman" w:cs="Times New Roman"/>
          <w:bCs/>
          <w:sz w:val="20"/>
          <w:szCs w:val="20"/>
          <w:lang w:val="kk-KZ" w:eastAsia="ru-RU"/>
        </w:rPr>
        <w:t xml:space="preserve">                       Адрес </w:t>
      </w:r>
      <w:r w:rsidRPr="00C977AF">
        <w:rPr>
          <w:rFonts w:ascii="Times New Roman" w:eastAsia="Times New Roman" w:hAnsi="Times New Roman" w:cs="Times New Roman"/>
          <w:bCs/>
          <w:sz w:val="20"/>
          <w:szCs w:val="20"/>
          <w:lang w:val="ru-RU" w:eastAsia="ru-RU"/>
        </w:rPr>
        <w:t>_</w:t>
      </w:r>
      <w:r w:rsidRPr="00C977AF">
        <w:rPr>
          <w:rFonts w:ascii="Times New Roman" w:eastAsia="Times New Roman" w:hAnsi="Times New Roman" w:cs="Times New Roman"/>
          <w:b/>
          <w:bCs/>
          <w:sz w:val="20"/>
          <w:szCs w:val="20"/>
          <w:lang w:val="ru-RU" w:eastAsia="ru-RU"/>
        </w:rPr>
        <w:t>__________________________________________________</w:t>
      </w:r>
    </w:p>
    <w:p w14:paraId="69A9A422"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 xml:space="preserve">Телефон            </w:t>
      </w:r>
      <w:r w:rsidRPr="00C977AF">
        <w:rPr>
          <w:rFonts w:ascii="Times New Roman" w:eastAsia="Times New Roman" w:hAnsi="Times New Roman" w:cs="Times New Roman"/>
          <w:bCs/>
          <w:sz w:val="20"/>
          <w:szCs w:val="20"/>
          <w:lang w:val="ru-RU" w:eastAsia="ru-RU"/>
        </w:rPr>
        <w:t>__________________________________</w:t>
      </w:r>
    </w:p>
    <w:p w14:paraId="2C0A8E5C"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Адрес электронной почты</w:t>
      </w:r>
      <w:r w:rsidRPr="00C977AF">
        <w:rPr>
          <w:rFonts w:ascii="Times New Roman" w:eastAsia="Times New Roman" w:hAnsi="Times New Roman" w:cs="Times New Roman"/>
          <w:bCs/>
          <w:sz w:val="20"/>
          <w:szCs w:val="20"/>
          <w:lang w:val="ru-RU" w:eastAsia="ru-RU"/>
        </w:rPr>
        <w:t>__________________________________</w:t>
      </w:r>
    </w:p>
    <w:p w14:paraId="2C042961"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36B42C6E"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391948A9"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C977AF">
        <w:rPr>
          <w:rFonts w:ascii="Times New Roman" w:eastAsia="Times New Roman" w:hAnsi="Times New Roman" w:cs="Times New Roman"/>
          <w:bCs/>
          <w:sz w:val="20"/>
          <w:szCs w:val="20"/>
          <w:lang w:val="ru-RU" w:eastAsia="ru-RU"/>
        </w:rPr>
        <w:t>__________________________________</w:t>
      </w:r>
      <w:r w:rsidRPr="00C977AF">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ru-RU" w:eastAsia="ru-RU"/>
        </w:rPr>
        <w:t>_________________</w:t>
      </w:r>
      <w:r w:rsidRPr="00C977AF">
        <w:rPr>
          <w:rFonts w:ascii="Times New Roman" w:eastAsia="Times New Roman" w:hAnsi="Times New Roman" w:cs="Times New Roman"/>
          <w:bCs/>
          <w:sz w:val="20"/>
          <w:szCs w:val="20"/>
          <w:lang w:val="kk-KZ" w:eastAsia="ru-RU"/>
        </w:rPr>
        <w:t xml:space="preserve">  </w:t>
      </w:r>
    </w:p>
    <w:p w14:paraId="1A0546ED"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577EA92B" w14:textId="77777777" w:rsidR="00C641D0" w:rsidRPr="00530E24"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312CC3DE"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1D62EF0C"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77795933"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0560026D" w14:textId="77777777" w:rsidR="00C641D0" w:rsidRDefault="00C641D0" w:rsidP="00C641D0">
      <w:pPr>
        <w:spacing w:after="0" w:line="240" w:lineRule="auto"/>
        <w:rPr>
          <w:rFonts w:ascii="Times New Roman" w:eastAsia="Times New Roman" w:hAnsi="Times New Roman" w:cs="Times New Roman"/>
          <w:b/>
          <w:sz w:val="28"/>
          <w:szCs w:val="28"/>
          <w:lang w:val="kk-KZ" w:eastAsia="ru-RU"/>
        </w:rPr>
      </w:pPr>
    </w:p>
    <w:p w14:paraId="4F49BDAE" w14:textId="77777777" w:rsidR="00C641D0" w:rsidRDefault="00C641D0" w:rsidP="00C641D0">
      <w:pPr>
        <w:spacing w:after="0" w:line="240" w:lineRule="auto"/>
        <w:jc w:val="center"/>
        <w:rPr>
          <w:rFonts w:ascii="Times New Roman" w:eastAsia="Times New Roman" w:hAnsi="Times New Roman" w:cs="Times New Roman"/>
          <w:b/>
          <w:sz w:val="28"/>
          <w:szCs w:val="28"/>
          <w:lang w:val="kk-KZ" w:eastAsia="ru-RU"/>
        </w:rPr>
      </w:pPr>
    </w:p>
    <w:p w14:paraId="5AFE8AE2" w14:textId="77777777" w:rsidR="00C641D0" w:rsidRPr="00502F4A" w:rsidRDefault="00C641D0" w:rsidP="00C641D0">
      <w:pPr>
        <w:spacing w:after="0" w:line="240" w:lineRule="auto"/>
        <w:jc w:val="center"/>
        <w:rPr>
          <w:rFonts w:ascii="Times New Roman" w:eastAsia="Times New Roman" w:hAnsi="Times New Roman" w:cs="Times New Roman"/>
          <w:b/>
          <w:sz w:val="28"/>
          <w:szCs w:val="28"/>
          <w:lang w:val="kk-KZ" w:eastAsia="ru-RU"/>
        </w:rPr>
      </w:pPr>
      <w:r w:rsidRPr="00502F4A">
        <w:rPr>
          <w:rFonts w:ascii="Times New Roman" w:eastAsia="Times New Roman" w:hAnsi="Times New Roman" w:cs="Times New Roman"/>
          <w:b/>
          <w:sz w:val="28"/>
          <w:szCs w:val="28"/>
          <w:lang w:val="kk-KZ" w:eastAsia="ru-RU"/>
        </w:rPr>
        <w:t>Пояснение по заполнению формы, предназначенной для сбора административных данных</w:t>
      </w:r>
    </w:p>
    <w:p w14:paraId="7222F5A9" w14:textId="77777777" w:rsidR="00C641D0" w:rsidRPr="00502F4A" w:rsidRDefault="00C641D0" w:rsidP="00C641D0">
      <w:pPr>
        <w:spacing w:after="0" w:line="240" w:lineRule="auto"/>
        <w:jc w:val="center"/>
        <w:rPr>
          <w:rFonts w:ascii="Times New Roman" w:eastAsia="Times New Roman" w:hAnsi="Times New Roman" w:cs="Times New Roman"/>
          <w:bCs/>
          <w:sz w:val="28"/>
          <w:szCs w:val="28"/>
          <w:lang w:val="ru-RU" w:eastAsia="ru-RU"/>
        </w:rPr>
      </w:pPr>
      <w:r w:rsidRPr="00502F4A">
        <w:rPr>
          <w:rFonts w:ascii="Times New Roman" w:eastAsia="Times New Roman" w:hAnsi="Times New Roman" w:cs="Times New Roman"/>
          <w:sz w:val="28"/>
          <w:szCs w:val="28"/>
          <w:lang w:val="kk-KZ" w:eastAsia="ru-RU"/>
        </w:rPr>
        <w:t xml:space="preserve"> «</w:t>
      </w:r>
      <w:r w:rsidRPr="00530E24">
        <w:rPr>
          <w:rFonts w:ascii="Times New Roman" w:eastAsia="Times New Roman" w:hAnsi="Times New Roman" w:cs="Times New Roman"/>
          <w:bCs/>
          <w:sz w:val="28"/>
          <w:szCs w:val="28"/>
          <w:lang w:val="ru-RU" w:eastAsia="ru-RU"/>
        </w:rPr>
        <w:t xml:space="preserve">Сведения об участии вузов в международных* </w:t>
      </w:r>
      <w:r>
        <w:rPr>
          <w:rFonts w:ascii="Times New Roman" w:eastAsia="Times New Roman" w:hAnsi="Times New Roman" w:cs="Times New Roman"/>
          <w:bCs/>
          <w:sz w:val="28"/>
          <w:szCs w:val="28"/>
          <w:lang w:val="ru-RU" w:eastAsia="ru-RU"/>
        </w:rPr>
        <w:t>образовательны</w:t>
      </w:r>
      <w:r w:rsidRPr="00530E24">
        <w:rPr>
          <w:rFonts w:ascii="Times New Roman" w:eastAsia="Times New Roman" w:hAnsi="Times New Roman" w:cs="Times New Roman"/>
          <w:bCs/>
          <w:sz w:val="28"/>
          <w:szCs w:val="28"/>
          <w:lang w:val="ru-RU" w:eastAsia="ru-RU"/>
        </w:rPr>
        <w:t>х проектах с зарубежными организациями (действующие проекты)</w:t>
      </w:r>
      <w:r w:rsidRPr="00502F4A">
        <w:rPr>
          <w:rFonts w:ascii="Times New Roman" w:eastAsia="Times New Roman" w:hAnsi="Times New Roman" w:cs="Times New Roman"/>
          <w:bCs/>
          <w:sz w:val="28"/>
          <w:szCs w:val="28"/>
          <w:lang w:val="kk-KZ" w:eastAsia="ru-RU"/>
        </w:rPr>
        <w:t>»</w:t>
      </w: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 xml:space="preserve">                                      </w:t>
      </w:r>
    </w:p>
    <w:p w14:paraId="71A6ACF9" w14:textId="5EA40958" w:rsidR="00E00B36" w:rsidRPr="00C641D0" w:rsidRDefault="00E00B36" w:rsidP="00E00B36">
      <w:pPr>
        <w:spacing w:after="0" w:line="240" w:lineRule="auto"/>
        <w:ind w:left="57" w:right="57"/>
        <w:jc w:val="center"/>
        <w:rPr>
          <w:rFonts w:ascii="Times New Roman" w:eastAsia="Times New Roman" w:hAnsi="Times New Roman" w:cs="Times New Roman"/>
          <w:b/>
          <w:bCs/>
          <w:sz w:val="28"/>
          <w:szCs w:val="28"/>
          <w:lang w:val="kk-KZ" w:eastAsia="ru-RU"/>
        </w:rPr>
      </w:pPr>
      <w:r w:rsidRPr="00C641D0">
        <w:rPr>
          <w:rFonts w:ascii="Times New Roman" w:eastAsia="Times New Roman" w:hAnsi="Times New Roman" w:cs="Times New Roman"/>
          <w:b/>
          <w:bCs/>
          <w:sz w:val="28"/>
          <w:szCs w:val="28"/>
          <w:lang w:val="kk-KZ" w:eastAsia="ru-RU"/>
        </w:rPr>
        <w:t>(</w:t>
      </w:r>
      <w:r w:rsidRPr="00C641D0">
        <w:rPr>
          <w:rFonts w:ascii="Times New Roman" w:eastAsia="Times New Roman" w:hAnsi="Times New Roman" w:cs="Times New Roman"/>
          <w:b/>
          <w:bCs/>
          <w:color w:val="000000"/>
          <w:sz w:val="28"/>
          <w:szCs w:val="28"/>
          <w:lang w:val="ru-RU"/>
        </w:rPr>
        <w:t>Индекс: ВП -</w:t>
      </w:r>
      <w:r>
        <w:rPr>
          <w:rFonts w:ascii="Times New Roman" w:eastAsia="Times New Roman" w:hAnsi="Times New Roman" w:cs="Times New Roman"/>
          <w:b/>
          <w:bCs/>
          <w:color w:val="000000"/>
          <w:sz w:val="28"/>
          <w:szCs w:val="28"/>
          <w:lang w:val="ru-RU"/>
        </w:rPr>
        <w:t>43</w:t>
      </w:r>
      <w:r w:rsidRPr="00C641D0">
        <w:rPr>
          <w:rFonts w:ascii="Times New Roman" w:eastAsia="Times New Roman" w:hAnsi="Times New Roman" w:cs="Times New Roman"/>
          <w:b/>
          <w:bCs/>
          <w:color w:val="000000"/>
          <w:sz w:val="28"/>
          <w:szCs w:val="28"/>
          <w:lang w:val="ru-RU"/>
        </w:rPr>
        <w:t xml:space="preserve">, </w:t>
      </w:r>
      <w:r w:rsidRPr="00C641D0">
        <w:rPr>
          <w:rFonts w:ascii="Times New Roman" w:eastAsia="Times New Roman" w:hAnsi="Times New Roman" w:cs="Times New Roman"/>
          <w:b/>
          <w:bCs/>
          <w:sz w:val="28"/>
          <w:szCs w:val="28"/>
          <w:lang w:val="kk-KZ" w:eastAsia="ru-RU"/>
        </w:rPr>
        <w:t>периодичность-</w:t>
      </w:r>
      <w:r>
        <w:rPr>
          <w:rFonts w:ascii="Times New Roman" w:eastAsia="Times New Roman" w:hAnsi="Times New Roman" w:cs="Times New Roman"/>
          <w:b/>
          <w:bCs/>
          <w:sz w:val="28"/>
          <w:szCs w:val="28"/>
          <w:lang w:val="kk-KZ" w:eastAsia="ru-RU"/>
        </w:rPr>
        <w:t>2 раза в год</w:t>
      </w:r>
      <w:r w:rsidRPr="00C641D0">
        <w:rPr>
          <w:rFonts w:ascii="Times New Roman" w:eastAsia="Times New Roman" w:hAnsi="Times New Roman" w:cs="Times New Roman"/>
          <w:b/>
          <w:bCs/>
          <w:sz w:val="28"/>
          <w:szCs w:val="28"/>
          <w:lang w:val="kk-KZ" w:eastAsia="ru-RU"/>
        </w:rPr>
        <w:t>)</w:t>
      </w:r>
    </w:p>
    <w:p w14:paraId="5FACA3A4" w14:textId="77777777" w:rsidR="00C641D0" w:rsidRPr="00502F4A" w:rsidRDefault="00C641D0" w:rsidP="00C641D0">
      <w:pPr>
        <w:tabs>
          <w:tab w:val="left" w:pos="8655"/>
        </w:tabs>
        <w:rPr>
          <w:rFonts w:ascii="Times New Roman" w:eastAsia="Calibri" w:hAnsi="Times New Roman" w:cs="Times New Roman"/>
          <w:b/>
          <w:sz w:val="28"/>
          <w:szCs w:val="28"/>
          <w:lang w:val="kk-KZ"/>
        </w:rPr>
      </w:pPr>
      <w:r w:rsidRPr="00A12315">
        <w:rPr>
          <w:rFonts w:ascii="Times New Roman" w:eastAsia="Calibri" w:hAnsi="Times New Roman" w:cs="Times New Roman"/>
          <w:b/>
          <w:sz w:val="28"/>
          <w:szCs w:val="28"/>
          <w:lang w:val="kk-KZ"/>
        </w:rPr>
        <w:t>1. Пояснение по заполнению Формы:</w:t>
      </w:r>
    </w:p>
    <w:p w14:paraId="7D0EB054"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1. Пояснение по заполнению Формы:</w:t>
      </w:r>
    </w:p>
    <w:p w14:paraId="378F79FB"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 указывается наименование казахстанского организации высшего и послевузовского образования                                                                </w:t>
      </w:r>
    </w:p>
    <w:p w14:paraId="16476894"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2 указывается </w:t>
      </w:r>
      <w:r>
        <w:rPr>
          <w:rFonts w:ascii="Times New Roman" w:eastAsia="Calibri" w:hAnsi="Times New Roman" w:cs="Times New Roman"/>
          <w:sz w:val="26"/>
          <w:szCs w:val="26"/>
          <w:lang w:val="kk-KZ"/>
        </w:rPr>
        <w:t>н</w:t>
      </w:r>
      <w:r w:rsidRPr="001B0AD6">
        <w:rPr>
          <w:rFonts w:ascii="Times New Roman" w:eastAsia="Calibri" w:hAnsi="Times New Roman" w:cs="Times New Roman"/>
          <w:sz w:val="26"/>
          <w:szCs w:val="26"/>
          <w:lang w:val="kk-KZ"/>
        </w:rPr>
        <w:t xml:space="preserve">аименование филиала  </w:t>
      </w:r>
      <w:r w:rsidRPr="006468CA">
        <w:rPr>
          <w:rFonts w:ascii="Times New Roman" w:eastAsia="Calibri" w:hAnsi="Times New Roman" w:cs="Times New Roman"/>
          <w:sz w:val="26"/>
          <w:szCs w:val="26"/>
          <w:lang w:val="kk-KZ"/>
        </w:rPr>
        <w:t xml:space="preserve">заведения -партнера       </w:t>
      </w:r>
    </w:p>
    <w:p w14:paraId="4C83B9CD"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3 указывается </w:t>
      </w:r>
      <w:r>
        <w:rPr>
          <w:rFonts w:ascii="Times New Roman" w:eastAsia="Calibri" w:hAnsi="Times New Roman" w:cs="Times New Roman"/>
          <w:sz w:val="26"/>
          <w:szCs w:val="26"/>
          <w:lang w:val="kk-KZ"/>
        </w:rPr>
        <w:t>н</w:t>
      </w:r>
      <w:r w:rsidRPr="00530E24">
        <w:rPr>
          <w:rFonts w:ascii="Times New Roman" w:eastAsia="Calibri" w:hAnsi="Times New Roman" w:cs="Times New Roman"/>
          <w:sz w:val="26"/>
          <w:szCs w:val="26"/>
          <w:lang w:val="kk-KZ"/>
        </w:rPr>
        <w:t xml:space="preserve">аименование международного </w:t>
      </w:r>
      <w:r>
        <w:rPr>
          <w:rFonts w:ascii="Times New Roman" w:eastAsia="Calibri" w:hAnsi="Times New Roman" w:cs="Times New Roman"/>
          <w:sz w:val="26"/>
          <w:szCs w:val="26"/>
          <w:lang w:val="kk-KZ"/>
        </w:rPr>
        <w:t>о</w:t>
      </w:r>
      <w:r w:rsidRPr="00655F2D">
        <w:rPr>
          <w:rFonts w:ascii="Times New Roman" w:eastAsia="Calibri" w:hAnsi="Times New Roman" w:cs="Times New Roman"/>
          <w:sz w:val="26"/>
          <w:szCs w:val="26"/>
          <w:lang w:val="kk-KZ"/>
        </w:rPr>
        <w:t>бразовательн</w:t>
      </w:r>
      <w:r w:rsidRPr="00530E24">
        <w:rPr>
          <w:rFonts w:ascii="Times New Roman" w:eastAsia="Calibri" w:hAnsi="Times New Roman" w:cs="Times New Roman"/>
          <w:sz w:val="26"/>
          <w:szCs w:val="26"/>
          <w:lang w:val="kk-KZ"/>
        </w:rPr>
        <w:t>ного проекта на русском языке</w:t>
      </w:r>
    </w:p>
    <w:p w14:paraId="747BC49D"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4 указывается </w:t>
      </w:r>
      <w:r>
        <w:rPr>
          <w:rFonts w:ascii="Times New Roman" w:eastAsia="Calibri" w:hAnsi="Times New Roman" w:cs="Times New Roman"/>
          <w:sz w:val="26"/>
          <w:szCs w:val="26"/>
          <w:lang w:val="kk-KZ"/>
        </w:rPr>
        <w:t>н</w:t>
      </w:r>
      <w:r w:rsidRPr="00470C6F">
        <w:rPr>
          <w:rFonts w:ascii="Times New Roman" w:eastAsia="Calibri" w:hAnsi="Times New Roman" w:cs="Times New Roman"/>
          <w:sz w:val="26"/>
          <w:szCs w:val="26"/>
          <w:lang w:val="kk-KZ"/>
        </w:rPr>
        <w:t xml:space="preserve">аименование международного </w:t>
      </w:r>
      <w:r w:rsidRPr="00655F2D">
        <w:rPr>
          <w:rFonts w:ascii="Times New Roman" w:eastAsia="Calibri" w:hAnsi="Times New Roman" w:cs="Times New Roman"/>
          <w:sz w:val="26"/>
          <w:szCs w:val="26"/>
          <w:lang w:val="kk-KZ"/>
        </w:rPr>
        <w:t>образовательнного</w:t>
      </w:r>
      <w:r w:rsidRPr="00470C6F">
        <w:rPr>
          <w:rFonts w:ascii="Times New Roman" w:eastAsia="Calibri" w:hAnsi="Times New Roman" w:cs="Times New Roman"/>
          <w:sz w:val="26"/>
          <w:szCs w:val="26"/>
          <w:lang w:val="kk-KZ"/>
        </w:rPr>
        <w:t xml:space="preserve"> проекта на английском языке</w:t>
      </w:r>
      <w:r w:rsidRPr="006468CA">
        <w:rPr>
          <w:rFonts w:ascii="Times New Roman" w:eastAsia="Calibri" w:hAnsi="Times New Roman" w:cs="Times New Roman"/>
          <w:sz w:val="26"/>
          <w:szCs w:val="26"/>
          <w:lang w:val="kk-KZ"/>
        </w:rPr>
        <w:tab/>
      </w:r>
    </w:p>
    <w:p w14:paraId="4B329E64" w14:textId="77777777" w:rsidR="00C641D0" w:rsidRPr="006468CA" w:rsidRDefault="00C641D0" w:rsidP="00C641D0">
      <w:pPr>
        <w:spacing w:after="0" w:line="240" w:lineRule="auto"/>
        <w:jc w:val="both"/>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5 указывается </w:t>
      </w:r>
      <w:r>
        <w:rPr>
          <w:rFonts w:ascii="Times New Roman" w:eastAsia="Calibri" w:hAnsi="Times New Roman" w:cs="Times New Roman"/>
          <w:sz w:val="26"/>
          <w:szCs w:val="26"/>
          <w:lang w:val="kk-KZ"/>
        </w:rPr>
        <w:t>страна</w:t>
      </w:r>
    </w:p>
    <w:p w14:paraId="6FF336C5"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6 указывается </w:t>
      </w:r>
      <w:r>
        <w:rPr>
          <w:rFonts w:ascii="Times New Roman" w:eastAsia="Calibri" w:hAnsi="Times New Roman" w:cs="Times New Roman"/>
          <w:sz w:val="26"/>
          <w:szCs w:val="26"/>
          <w:lang w:val="kk-KZ"/>
        </w:rPr>
        <w:t>н</w:t>
      </w:r>
      <w:r w:rsidRPr="00470C6F">
        <w:rPr>
          <w:rFonts w:ascii="Times New Roman" w:eastAsia="Calibri" w:hAnsi="Times New Roman" w:cs="Times New Roman"/>
          <w:sz w:val="26"/>
          <w:szCs w:val="26"/>
          <w:lang w:val="kk-KZ"/>
        </w:rPr>
        <w:t xml:space="preserve">аименование организация (университет, научный центр или другое), с которой осуществляется совместный научный проект  </w:t>
      </w:r>
      <w:r w:rsidRPr="006468CA">
        <w:rPr>
          <w:rFonts w:ascii="Times New Roman" w:eastAsia="Calibri" w:hAnsi="Times New Roman" w:cs="Times New Roman"/>
          <w:sz w:val="26"/>
          <w:szCs w:val="26"/>
          <w:lang w:val="kk-KZ"/>
        </w:rPr>
        <w:t xml:space="preserve">                                                                                              </w:t>
      </w:r>
    </w:p>
    <w:p w14:paraId="6089189A"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7 указывается </w:t>
      </w:r>
      <w:r>
        <w:rPr>
          <w:rFonts w:ascii="Times New Roman" w:eastAsia="Calibri" w:hAnsi="Times New Roman" w:cs="Times New Roman"/>
          <w:sz w:val="26"/>
          <w:szCs w:val="26"/>
          <w:lang w:val="kk-KZ"/>
        </w:rPr>
        <w:t>т</w:t>
      </w:r>
      <w:r w:rsidRPr="00470C6F">
        <w:rPr>
          <w:rFonts w:ascii="Times New Roman" w:eastAsia="Calibri" w:hAnsi="Times New Roman" w:cs="Times New Roman"/>
          <w:sz w:val="26"/>
          <w:szCs w:val="26"/>
          <w:lang w:val="kk-KZ"/>
        </w:rPr>
        <w:t>ематика / Направление проекта (здравоохранение, образование, международные отношения, технические науки и технологии, инжиниринг, Информационно-коммуникационные технологии, сельское хозяйство, ветеринария, естественные науки, социальные науки, гуманитарные науки, искусство и культура, туризм или другое)</w:t>
      </w:r>
    </w:p>
    <w:p w14:paraId="0681C1A9"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8 указывается </w:t>
      </w:r>
      <w:r w:rsidRPr="00655F2D">
        <w:rPr>
          <w:rFonts w:ascii="Times New Roman" w:eastAsia="Calibri" w:hAnsi="Times New Roman" w:cs="Times New Roman"/>
          <w:sz w:val="26"/>
          <w:szCs w:val="26"/>
          <w:lang w:val="kk-KZ"/>
        </w:rPr>
        <w:t xml:space="preserve">какой международной программе реализуется: Erasmus, Мевлана </w:t>
      </w:r>
    </w:p>
    <w:p w14:paraId="3AEF3195"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9 указывается </w:t>
      </w:r>
      <w:r>
        <w:rPr>
          <w:rFonts w:ascii="Times New Roman" w:eastAsia="Calibri" w:hAnsi="Times New Roman" w:cs="Times New Roman"/>
          <w:sz w:val="26"/>
          <w:szCs w:val="26"/>
          <w:lang w:val="kk-KZ"/>
        </w:rPr>
        <w:t>д</w:t>
      </w:r>
      <w:r w:rsidRPr="00470C6F">
        <w:rPr>
          <w:rFonts w:ascii="Times New Roman" w:eastAsia="Calibri" w:hAnsi="Times New Roman" w:cs="Times New Roman"/>
          <w:sz w:val="26"/>
          <w:szCs w:val="26"/>
          <w:lang w:val="kk-KZ"/>
        </w:rPr>
        <w:t>ата начала проекта</w:t>
      </w:r>
    </w:p>
    <w:p w14:paraId="054DFC05"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10 указывается </w:t>
      </w:r>
      <w:r>
        <w:rPr>
          <w:rFonts w:ascii="Times New Roman" w:eastAsia="Calibri" w:hAnsi="Times New Roman" w:cs="Times New Roman"/>
          <w:sz w:val="26"/>
          <w:szCs w:val="26"/>
          <w:lang w:val="kk-KZ"/>
        </w:rPr>
        <w:t xml:space="preserve">дата окончания проекта </w:t>
      </w:r>
    </w:p>
    <w:p w14:paraId="1BCA0BF5" w14:textId="77777777" w:rsidR="00C641D0" w:rsidRPr="00930385"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11 указывается  </w:t>
      </w:r>
      <w:r>
        <w:rPr>
          <w:rFonts w:ascii="Times New Roman" w:eastAsia="Calibri" w:hAnsi="Times New Roman" w:cs="Times New Roman"/>
          <w:sz w:val="26"/>
          <w:szCs w:val="26"/>
          <w:lang w:val="kk-KZ"/>
        </w:rPr>
        <w:t>с</w:t>
      </w:r>
      <w:r w:rsidRPr="00470C6F">
        <w:rPr>
          <w:rFonts w:ascii="Times New Roman" w:eastAsia="Calibri" w:hAnsi="Times New Roman" w:cs="Times New Roman"/>
          <w:sz w:val="26"/>
          <w:szCs w:val="26"/>
          <w:lang w:val="kk-KZ"/>
        </w:rPr>
        <w:t>умма финансирования</w:t>
      </w:r>
    </w:p>
    <w:p w14:paraId="31397C10"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930385">
        <w:rPr>
          <w:rFonts w:ascii="Times New Roman" w:eastAsia="Calibri" w:hAnsi="Times New Roman" w:cs="Times New Roman"/>
          <w:sz w:val="26"/>
          <w:szCs w:val="26"/>
          <w:lang w:val="kk-KZ"/>
        </w:rPr>
        <w:t xml:space="preserve">В графе 12 указывается </w:t>
      </w:r>
      <w:r>
        <w:rPr>
          <w:rFonts w:ascii="Times New Roman" w:eastAsia="Calibri" w:hAnsi="Times New Roman" w:cs="Times New Roman"/>
          <w:sz w:val="26"/>
          <w:szCs w:val="26"/>
          <w:lang w:val="kk-KZ"/>
        </w:rPr>
        <w:t>и</w:t>
      </w:r>
      <w:r w:rsidRPr="00470C6F">
        <w:rPr>
          <w:rFonts w:ascii="Times New Roman" w:eastAsia="Calibri" w:hAnsi="Times New Roman" w:cs="Times New Roman"/>
          <w:sz w:val="26"/>
          <w:szCs w:val="26"/>
          <w:lang w:val="kk-KZ"/>
        </w:rPr>
        <w:t>сточник финансирования</w:t>
      </w:r>
    </w:p>
    <w:p w14:paraId="05594549" w14:textId="77777777" w:rsidR="00C641D0" w:rsidRPr="00930385" w:rsidRDefault="00C641D0" w:rsidP="00C641D0">
      <w:pPr>
        <w:spacing w:after="0" w:line="240" w:lineRule="auto"/>
        <w:rPr>
          <w:rFonts w:ascii="Times New Roman" w:eastAsia="Calibri" w:hAnsi="Times New Roman" w:cs="Times New Roman"/>
          <w:sz w:val="26"/>
          <w:szCs w:val="26"/>
          <w:lang w:val="ru-RU"/>
        </w:rPr>
      </w:pPr>
      <w:r w:rsidRPr="006468CA">
        <w:rPr>
          <w:rFonts w:ascii="Times New Roman" w:eastAsia="Calibri" w:hAnsi="Times New Roman" w:cs="Times New Roman"/>
          <w:sz w:val="26"/>
          <w:szCs w:val="26"/>
          <w:lang w:val="kk-KZ"/>
        </w:rPr>
        <w:t xml:space="preserve"> В графе 13 указывается </w:t>
      </w:r>
      <w:r w:rsidRPr="00470C6F">
        <w:rPr>
          <w:rFonts w:ascii="Times New Roman" w:eastAsia="Calibri" w:hAnsi="Times New Roman" w:cs="Times New Roman"/>
          <w:sz w:val="26"/>
          <w:szCs w:val="26"/>
          <w:lang w:val="kk-KZ"/>
        </w:rPr>
        <w:t>количество участников проекта, в том числе с казахстанской стороны</w:t>
      </w:r>
      <w:r>
        <w:rPr>
          <w:rFonts w:ascii="Times New Roman" w:eastAsia="Calibri" w:hAnsi="Times New Roman" w:cs="Times New Roman"/>
          <w:sz w:val="26"/>
          <w:szCs w:val="26"/>
          <w:lang w:val="kk-KZ"/>
        </w:rPr>
        <w:t xml:space="preserve"> (</w:t>
      </w:r>
      <w:r w:rsidRPr="00470C6F">
        <w:rPr>
          <w:rFonts w:ascii="Times New Roman" w:eastAsia="Calibri" w:hAnsi="Times New Roman" w:cs="Times New Roman"/>
          <w:sz w:val="26"/>
          <w:szCs w:val="26"/>
          <w:lang w:val="kk-KZ"/>
        </w:rPr>
        <w:t>человек</w:t>
      </w:r>
      <w:r>
        <w:rPr>
          <w:rFonts w:ascii="Times New Roman" w:eastAsia="Calibri" w:hAnsi="Times New Roman" w:cs="Times New Roman"/>
          <w:sz w:val="26"/>
          <w:szCs w:val="26"/>
          <w:lang w:val="kk-KZ"/>
        </w:rPr>
        <w:t>)</w:t>
      </w:r>
    </w:p>
    <w:p w14:paraId="4CC3C255" w14:textId="77777777" w:rsidR="00C641D0"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14 указывается </w:t>
      </w:r>
      <w:r>
        <w:rPr>
          <w:rFonts w:ascii="Times New Roman" w:eastAsia="Calibri" w:hAnsi="Times New Roman" w:cs="Times New Roman"/>
          <w:sz w:val="26"/>
          <w:szCs w:val="26"/>
          <w:lang w:val="kk-KZ"/>
        </w:rPr>
        <w:t>п</w:t>
      </w:r>
      <w:r w:rsidRPr="00470C6F">
        <w:rPr>
          <w:rFonts w:ascii="Times New Roman" w:eastAsia="Calibri" w:hAnsi="Times New Roman" w:cs="Times New Roman"/>
          <w:sz w:val="26"/>
          <w:szCs w:val="26"/>
          <w:lang w:val="kk-KZ"/>
        </w:rPr>
        <w:t xml:space="preserve">роделанная работа в рамках проекта </w:t>
      </w:r>
    </w:p>
    <w:p w14:paraId="0D03154B" w14:textId="77777777" w:rsidR="00C641D0" w:rsidRPr="0008194E"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15указывается </w:t>
      </w:r>
      <w:r>
        <w:rPr>
          <w:rFonts w:ascii="Times New Roman" w:eastAsia="Calibri" w:hAnsi="Times New Roman" w:cs="Times New Roman"/>
          <w:sz w:val="26"/>
          <w:szCs w:val="26"/>
          <w:lang w:val="kk-KZ"/>
        </w:rPr>
        <w:t>к</w:t>
      </w:r>
      <w:r w:rsidRPr="00470C6F">
        <w:rPr>
          <w:rFonts w:ascii="Times New Roman" w:eastAsia="Calibri" w:hAnsi="Times New Roman" w:cs="Times New Roman"/>
          <w:sz w:val="26"/>
          <w:szCs w:val="26"/>
          <w:lang w:val="kk-KZ"/>
        </w:rPr>
        <w:t>онтакты ответственного лица (обязательно заполнить)</w:t>
      </w:r>
    </w:p>
    <w:p w14:paraId="4A548CA0"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28A3C0AD"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2D236B90"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42E24E6D" w14:textId="77777777" w:rsidR="00C641D0" w:rsidRDefault="00C641D0" w:rsidP="00C641D0">
      <w:pPr>
        <w:widowControl w:val="0"/>
        <w:spacing w:after="0" w:line="240" w:lineRule="auto"/>
        <w:ind w:left="9639" w:firstLine="7"/>
        <w:rPr>
          <w:rFonts w:ascii="Times New Roman" w:eastAsia="Calibri" w:hAnsi="Times New Roman" w:cs="Times New Roman"/>
          <w:sz w:val="28"/>
          <w:szCs w:val="28"/>
          <w:lang w:val="kk-KZ"/>
        </w:rPr>
      </w:pPr>
    </w:p>
    <w:p w14:paraId="7EE780A3" w14:textId="64D95E9F"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lastRenderedPageBreak/>
        <w:t xml:space="preserve">Приложение </w:t>
      </w:r>
      <w:r w:rsidR="00E00B36">
        <w:rPr>
          <w:rFonts w:ascii="Times New Roman" w:eastAsia="Calibri" w:hAnsi="Times New Roman" w:cs="Times New Roman"/>
          <w:sz w:val="28"/>
          <w:szCs w:val="28"/>
          <w:lang w:val="kk-KZ"/>
        </w:rPr>
        <w:t>44</w:t>
      </w:r>
      <w:r w:rsidRPr="00817232">
        <w:rPr>
          <w:rFonts w:ascii="Times New Roman" w:eastAsia="Calibri" w:hAnsi="Times New Roman" w:cs="Times New Roman"/>
          <w:sz w:val="28"/>
          <w:szCs w:val="28"/>
          <w:lang w:val="kk-KZ"/>
        </w:rPr>
        <w:t xml:space="preserve"> к приказу Министра науки и высшего образования </w:t>
      </w:r>
    </w:p>
    <w:p w14:paraId="123EF3A4"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 xml:space="preserve">Республики Казахстан </w:t>
      </w:r>
    </w:p>
    <w:p w14:paraId="141588F6" w14:textId="77777777" w:rsidR="00C641D0" w:rsidRPr="00817232" w:rsidRDefault="00C641D0" w:rsidP="00C641D0">
      <w:pPr>
        <w:widowControl w:val="0"/>
        <w:spacing w:after="0" w:line="240" w:lineRule="auto"/>
        <w:ind w:left="9639" w:firstLine="7"/>
        <w:rPr>
          <w:rFonts w:ascii="Times New Roman" w:eastAsia="Calibri" w:hAnsi="Times New Roman" w:cs="Times New Roman"/>
          <w:sz w:val="28"/>
          <w:szCs w:val="28"/>
          <w:lang w:val="kk-KZ"/>
        </w:rPr>
      </w:pPr>
      <w:r w:rsidRPr="00817232">
        <w:rPr>
          <w:rFonts w:ascii="Times New Roman" w:eastAsia="Calibri" w:hAnsi="Times New Roman" w:cs="Times New Roman"/>
          <w:sz w:val="28"/>
          <w:szCs w:val="28"/>
          <w:lang w:val="kk-KZ"/>
        </w:rPr>
        <w:t>от «__»  ______ 202</w:t>
      </w:r>
      <w:r>
        <w:rPr>
          <w:rFonts w:ascii="Times New Roman" w:eastAsia="Calibri" w:hAnsi="Times New Roman" w:cs="Times New Roman"/>
          <w:sz w:val="28"/>
          <w:szCs w:val="28"/>
          <w:lang w:val="ru-RU"/>
        </w:rPr>
        <w:t>4</w:t>
      </w:r>
      <w:r w:rsidRPr="00817232">
        <w:rPr>
          <w:rFonts w:ascii="Times New Roman" w:eastAsia="Calibri" w:hAnsi="Times New Roman" w:cs="Times New Roman"/>
          <w:sz w:val="28"/>
          <w:szCs w:val="28"/>
          <w:lang w:val="kk-KZ"/>
        </w:rPr>
        <w:t xml:space="preserve">  года № ___</w:t>
      </w:r>
    </w:p>
    <w:p w14:paraId="1934098E" w14:textId="77777777" w:rsidR="00C641D0" w:rsidRPr="00817232" w:rsidRDefault="00C641D0" w:rsidP="00C641D0">
      <w:pPr>
        <w:widowControl w:val="0"/>
        <w:spacing w:after="0" w:line="240" w:lineRule="auto"/>
        <w:ind w:left="10206" w:firstLine="7"/>
        <w:rPr>
          <w:rFonts w:ascii="Times New Roman" w:eastAsia="Calibri" w:hAnsi="Times New Roman" w:cs="Times New Roman"/>
          <w:sz w:val="28"/>
          <w:szCs w:val="28"/>
          <w:lang w:val="kk-KZ"/>
        </w:rPr>
      </w:pPr>
    </w:p>
    <w:p w14:paraId="7C5F4B4C" w14:textId="77777777" w:rsidR="00C641D0" w:rsidRPr="00817232" w:rsidRDefault="00C641D0" w:rsidP="00C641D0">
      <w:pPr>
        <w:widowControl w:val="0"/>
        <w:spacing w:after="0" w:line="240" w:lineRule="auto"/>
        <w:ind w:firstLine="6379"/>
        <w:rPr>
          <w:rFonts w:ascii="Times New Roman" w:eastAsia="Calibri" w:hAnsi="Times New Roman" w:cs="Times New Roman"/>
          <w:sz w:val="28"/>
          <w:szCs w:val="28"/>
          <w:lang w:val="kk-KZ"/>
        </w:rPr>
      </w:pPr>
    </w:p>
    <w:p w14:paraId="6ED8A415"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Представляется: в Комитет высшего и послевузовского образования</w:t>
      </w:r>
    </w:p>
    <w:p w14:paraId="081BB50A" w14:textId="77777777" w:rsidR="00C641D0"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 Министерства науки и высшего образования </w:t>
      </w:r>
      <w:r w:rsidRPr="00775433">
        <w:rPr>
          <w:rFonts w:ascii="Times New Roman" w:eastAsia="Times New Roman" w:hAnsi="Times New Roman" w:cs="Times New Roman"/>
          <w:sz w:val="28"/>
          <w:szCs w:val="24"/>
          <w:lang w:val="ru-RU" w:eastAsia="ru-RU"/>
        </w:rPr>
        <w:t>Республики Казахстан</w:t>
      </w:r>
    </w:p>
    <w:p w14:paraId="29FCFA67"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691F1CFA"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ru-RU" w:eastAsia="ru-RU"/>
        </w:rPr>
        <w:t xml:space="preserve">Форма административных данных размещена на интернет – ресурсе: </w:t>
      </w:r>
      <w:hyperlink r:id="rId28" w:history="1">
        <w:r w:rsidRPr="00817232">
          <w:rPr>
            <w:rFonts w:ascii="Times New Roman" w:eastAsia="Times New Roman" w:hAnsi="Times New Roman" w:cs="Times New Roman"/>
            <w:color w:val="0000FF"/>
            <w:sz w:val="28"/>
            <w:szCs w:val="24"/>
            <w:u w:val="single"/>
            <w:lang w:val="ru-RU" w:eastAsia="ru-RU"/>
          </w:rPr>
          <w:t>www.</w:t>
        </w:r>
        <w:r w:rsidRPr="00817232">
          <w:rPr>
            <w:rFonts w:ascii="Times New Roman" w:eastAsia="Times New Roman" w:hAnsi="Times New Roman" w:cs="Times New Roman"/>
            <w:color w:val="0000FF"/>
            <w:sz w:val="28"/>
            <w:szCs w:val="24"/>
            <w:u w:val="single"/>
            <w:lang w:eastAsia="ru-RU"/>
          </w:rPr>
          <w:t>sci</w:t>
        </w:r>
        <w:r w:rsidRPr="00817232">
          <w:rPr>
            <w:rFonts w:ascii="Times New Roman" w:eastAsia="Times New Roman" w:hAnsi="Times New Roman" w:cs="Times New Roman"/>
            <w:color w:val="0000FF"/>
            <w:sz w:val="28"/>
            <w:szCs w:val="24"/>
            <w:u w:val="single"/>
            <w:lang w:val="ru-RU" w:eastAsia="ru-RU"/>
          </w:rPr>
          <w:t>.gov.kz</w:t>
        </w:r>
      </w:hyperlink>
    </w:p>
    <w:p w14:paraId="69A7A1AC"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p>
    <w:p w14:paraId="5EF2312E" w14:textId="77777777" w:rsidR="00C641D0" w:rsidRPr="00817232" w:rsidRDefault="00C641D0" w:rsidP="00C641D0">
      <w:pPr>
        <w:spacing w:after="0" w:line="240" w:lineRule="auto"/>
        <w:jc w:val="center"/>
        <w:rPr>
          <w:rFonts w:ascii="Times New Roman" w:eastAsia="Times New Roman" w:hAnsi="Times New Roman" w:cs="Times New Roman"/>
          <w:sz w:val="28"/>
          <w:szCs w:val="24"/>
          <w:lang w:val="ru-RU" w:eastAsia="ru-RU"/>
        </w:rPr>
      </w:pPr>
      <w:r w:rsidRPr="00817232">
        <w:rPr>
          <w:rFonts w:ascii="Times New Roman" w:eastAsia="Times New Roman" w:hAnsi="Times New Roman" w:cs="Times New Roman"/>
          <w:sz w:val="28"/>
          <w:szCs w:val="24"/>
          <w:lang w:val="kk-KZ" w:eastAsia="ru-RU"/>
        </w:rPr>
        <w:t>Ф</w:t>
      </w:r>
      <w:r w:rsidRPr="00817232">
        <w:rPr>
          <w:rFonts w:ascii="Times New Roman" w:eastAsia="Times New Roman" w:hAnsi="Times New Roman" w:cs="Times New Roman"/>
          <w:sz w:val="28"/>
          <w:szCs w:val="24"/>
          <w:lang w:val="ru-RU" w:eastAsia="ru-RU"/>
        </w:rPr>
        <w:t>орма предназначена для сбора административных данных</w:t>
      </w:r>
    </w:p>
    <w:p w14:paraId="0C55888E" w14:textId="77777777" w:rsidR="00C641D0" w:rsidRPr="00817232" w:rsidRDefault="00C641D0" w:rsidP="00C641D0">
      <w:pPr>
        <w:spacing w:after="0" w:line="240" w:lineRule="auto"/>
        <w:jc w:val="center"/>
        <w:rPr>
          <w:rFonts w:ascii="Times New Roman" w:eastAsia="Times New Roman" w:hAnsi="Times New Roman" w:cs="Times New Roman"/>
          <w:b/>
          <w:sz w:val="28"/>
          <w:szCs w:val="28"/>
          <w:lang w:val="ru-RU" w:eastAsia="ru-RU"/>
        </w:rPr>
      </w:pPr>
    </w:p>
    <w:p w14:paraId="48647711" w14:textId="77777777" w:rsidR="00C641D0" w:rsidRDefault="00C641D0" w:rsidP="00C641D0">
      <w:pPr>
        <w:spacing w:after="0" w:line="240" w:lineRule="auto"/>
        <w:jc w:val="center"/>
        <w:rPr>
          <w:rFonts w:ascii="Times New Roman" w:eastAsia="Calibri" w:hAnsi="Times New Roman" w:cs="Times New Roman"/>
          <w:b/>
          <w:bCs/>
          <w:spacing w:val="-1"/>
          <w:w w:val="105"/>
          <w:position w:val="-1"/>
          <w:sz w:val="28"/>
          <w:szCs w:val="28"/>
          <w:lang w:val="ru-RU"/>
        </w:rPr>
      </w:pPr>
      <w:r w:rsidRPr="00A12315">
        <w:rPr>
          <w:rFonts w:ascii="Times New Roman" w:eastAsia="Calibri" w:hAnsi="Times New Roman" w:cs="Times New Roman"/>
          <w:b/>
          <w:bCs/>
          <w:spacing w:val="-1"/>
          <w:w w:val="105"/>
          <w:position w:val="-1"/>
          <w:sz w:val="28"/>
          <w:szCs w:val="28"/>
          <w:lang w:val="ru-RU"/>
        </w:rPr>
        <w:t xml:space="preserve">Количество публикаций в Scopus и Web Of Science по направлениям </w:t>
      </w:r>
    </w:p>
    <w:p w14:paraId="5138ABF4"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r w:rsidRPr="00817232">
        <w:rPr>
          <w:rFonts w:ascii="Times New Roman" w:eastAsia="Times New Roman" w:hAnsi="Times New Roman" w:cs="Times New Roman"/>
          <w:sz w:val="28"/>
          <w:szCs w:val="28"/>
          <w:lang w:val="kk-KZ" w:eastAsia="ru-RU"/>
        </w:rPr>
        <w:t>Индекс:  форма №</w:t>
      </w:r>
      <w:r>
        <w:rPr>
          <w:rFonts w:ascii="Times New Roman" w:eastAsia="Times New Roman" w:hAnsi="Times New Roman" w:cs="Times New Roman"/>
          <w:sz w:val="28"/>
          <w:szCs w:val="28"/>
          <w:lang w:val="kk-KZ" w:eastAsia="ru-RU"/>
        </w:rPr>
        <w:t xml:space="preserve"> ВП-44</w:t>
      </w:r>
    </w:p>
    <w:p w14:paraId="0629953F"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044F510E"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bookmarkStart w:id="21" w:name="_Hlk158650970"/>
      <w:r w:rsidRPr="00817232">
        <w:rPr>
          <w:rFonts w:ascii="Times New Roman" w:eastAsia="Times New Roman" w:hAnsi="Times New Roman" w:cs="Times New Roman"/>
          <w:sz w:val="28"/>
          <w:szCs w:val="28"/>
          <w:lang w:val="kk-KZ" w:eastAsia="ru-RU"/>
        </w:rPr>
        <w:t xml:space="preserve">Периодичность: </w:t>
      </w:r>
      <w:r w:rsidRPr="0008194E">
        <w:rPr>
          <w:rFonts w:ascii="Times New Roman" w:eastAsia="Times New Roman" w:hAnsi="Times New Roman" w:cs="Times New Roman"/>
          <w:sz w:val="28"/>
          <w:szCs w:val="28"/>
          <w:lang w:val="kk-KZ" w:eastAsia="ru-RU"/>
        </w:rPr>
        <w:t>2 раза в год (апрель, октябрь)</w:t>
      </w:r>
    </w:p>
    <w:p w14:paraId="71E53E48" w14:textId="77777777" w:rsidR="00C641D0" w:rsidRPr="00817232" w:rsidRDefault="00C641D0" w:rsidP="00C641D0">
      <w:pPr>
        <w:widowControl w:val="0"/>
        <w:spacing w:after="0" w:line="240" w:lineRule="auto"/>
        <w:rPr>
          <w:rFonts w:ascii="Times New Roman" w:eastAsia="Calibri" w:hAnsi="Times New Roman" w:cs="Times New Roman"/>
          <w:sz w:val="28"/>
          <w:szCs w:val="28"/>
          <w:lang w:val="ru-RU" w:eastAsia="ru-RU"/>
        </w:rPr>
      </w:pPr>
    </w:p>
    <w:p w14:paraId="029332D7" w14:textId="77777777" w:rsidR="00C641D0" w:rsidRPr="00817232" w:rsidRDefault="00C641D0" w:rsidP="00C641D0">
      <w:pPr>
        <w:widowControl w:val="0"/>
        <w:spacing w:after="0" w:line="240" w:lineRule="auto"/>
        <w:rPr>
          <w:rFonts w:ascii="Times New Roman" w:eastAsia="Calibri" w:hAnsi="Times New Roman" w:cs="Times New Roman"/>
          <w:sz w:val="28"/>
          <w:szCs w:val="28"/>
          <w:lang w:val="ru-RU" w:eastAsia="ru-RU"/>
        </w:rPr>
      </w:pPr>
      <w:r w:rsidRPr="00817232">
        <w:rPr>
          <w:rFonts w:ascii="Times New Roman" w:eastAsia="Calibri" w:hAnsi="Times New Roman" w:cs="Times New Roman"/>
          <w:sz w:val="28"/>
          <w:szCs w:val="28"/>
          <w:lang w:val="ru-RU" w:eastAsia="ru-RU"/>
        </w:rPr>
        <w:t xml:space="preserve">Отчетный период </w:t>
      </w:r>
      <w:r w:rsidRPr="001C7C3F">
        <w:rPr>
          <w:rFonts w:ascii="Times New Roman" w:eastAsia="Calibri" w:hAnsi="Times New Roman" w:cs="Times New Roman"/>
          <w:sz w:val="28"/>
          <w:szCs w:val="28"/>
          <w:lang w:val="ru-RU" w:eastAsia="ru-RU"/>
        </w:rPr>
        <w:t>20 __ - 20__ учебный год</w:t>
      </w:r>
    </w:p>
    <w:p w14:paraId="64121E1F" w14:textId="77777777" w:rsidR="00C641D0" w:rsidRPr="00817232" w:rsidRDefault="00C641D0" w:rsidP="00C641D0">
      <w:pPr>
        <w:spacing w:after="0" w:line="240" w:lineRule="auto"/>
        <w:rPr>
          <w:rFonts w:ascii="Times New Roman" w:eastAsia="Times New Roman" w:hAnsi="Times New Roman" w:cs="Times New Roman"/>
          <w:sz w:val="28"/>
          <w:szCs w:val="28"/>
          <w:lang w:val="kk-KZ" w:eastAsia="ru-RU"/>
        </w:rPr>
      </w:pPr>
    </w:p>
    <w:p w14:paraId="261A7810" w14:textId="77777777" w:rsidR="00C641D0" w:rsidRPr="00817232" w:rsidRDefault="00C641D0" w:rsidP="00C641D0">
      <w:pPr>
        <w:spacing w:after="0" w:line="240" w:lineRule="auto"/>
        <w:jc w:val="both"/>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kk-KZ" w:eastAsia="ru-RU"/>
        </w:rPr>
        <w:t xml:space="preserve">Круг лиц представляющих информацию: </w:t>
      </w:r>
      <w:r w:rsidRPr="00817232">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607CBE66" w14:textId="77777777" w:rsidR="00C641D0" w:rsidRPr="00817232" w:rsidRDefault="00C641D0" w:rsidP="00C641D0">
      <w:pPr>
        <w:spacing w:after="0" w:line="240" w:lineRule="auto"/>
        <w:jc w:val="both"/>
        <w:rPr>
          <w:rFonts w:ascii="Times New Roman" w:eastAsia="Times New Roman" w:hAnsi="Times New Roman" w:cs="Times New Roman"/>
          <w:sz w:val="28"/>
          <w:szCs w:val="28"/>
          <w:lang w:val="kk-KZ" w:eastAsia="ru-RU"/>
        </w:rPr>
      </w:pPr>
    </w:p>
    <w:p w14:paraId="2CA13EED"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817232">
        <w:rPr>
          <w:rFonts w:ascii="Times New Roman" w:eastAsia="Times New Roman" w:hAnsi="Times New Roman" w:cs="Times New Roman"/>
          <w:sz w:val="28"/>
          <w:szCs w:val="28"/>
          <w:lang w:val="ru-RU" w:eastAsia="ru-RU"/>
        </w:rPr>
        <w:t>Срок представления</w:t>
      </w:r>
      <w:r w:rsidRPr="0008194E">
        <w:rPr>
          <w:lang w:val="ru-RU"/>
        </w:rPr>
        <w:t xml:space="preserve"> </w:t>
      </w:r>
      <w:r w:rsidRPr="0008194E">
        <w:rPr>
          <w:rFonts w:ascii="Times New Roman" w:eastAsia="Times New Roman" w:hAnsi="Times New Roman" w:cs="Times New Roman"/>
          <w:sz w:val="28"/>
          <w:szCs w:val="28"/>
          <w:lang w:val="ru-RU" w:eastAsia="ru-RU"/>
        </w:rPr>
        <w:t xml:space="preserve">1) до 15 апреля (включительно);           2) до </w:t>
      </w:r>
      <w:r>
        <w:rPr>
          <w:rFonts w:ascii="Times New Roman" w:eastAsia="Times New Roman" w:hAnsi="Times New Roman" w:cs="Times New Roman"/>
          <w:sz w:val="28"/>
          <w:szCs w:val="28"/>
          <w:lang w:val="ru-RU" w:eastAsia="ru-RU"/>
        </w:rPr>
        <w:t>15</w:t>
      </w:r>
      <w:r w:rsidRPr="0008194E">
        <w:rPr>
          <w:rFonts w:ascii="Times New Roman" w:eastAsia="Times New Roman" w:hAnsi="Times New Roman" w:cs="Times New Roman"/>
          <w:sz w:val="28"/>
          <w:szCs w:val="28"/>
          <w:lang w:val="ru-RU" w:eastAsia="ru-RU"/>
        </w:rPr>
        <w:t xml:space="preserve"> октября (включительно)</w:t>
      </w:r>
    </w:p>
    <w:bookmarkEnd w:id="21"/>
    <w:p w14:paraId="40F7C4D7" w14:textId="77777777" w:rsidR="00C641D0" w:rsidRDefault="00C641D0" w:rsidP="00C641D0">
      <w:pPr>
        <w:tabs>
          <w:tab w:val="left" w:pos="5260"/>
          <w:tab w:val="left" w:pos="6960"/>
        </w:tabs>
        <w:spacing w:after="0" w:line="269" w:lineRule="auto"/>
        <w:rPr>
          <w:rFonts w:ascii="Times New Roman" w:eastAsia="Times New Roman" w:hAnsi="Times New Roman" w:cs="Times New Roman"/>
          <w:sz w:val="28"/>
          <w:szCs w:val="28"/>
          <w:lang w:val="ru-RU" w:eastAsia="ru-RU"/>
        </w:rPr>
      </w:pPr>
    </w:p>
    <w:p w14:paraId="7C475587" w14:textId="77777777" w:rsidR="00C641D0"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57A90BAF" w14:textId="77777777" w:rsidR="00C641D0" w:rsidRDefault="00C641D0" w:rsidP="00C641D0">
      <w:pPr>
        <w:spacing w:after="0" w:line="240" w:lineRule="auto"/>
        <w:rPr>
          <w:rFonts w:ascii="Times New Roman" w:eastAsia="Times New Roman" w:hAnsi="Times New Roman" w:cs="Times New Roman"/>
          <w:b/>
          <w:bCs/>
          <w:color w:val="000000"/>
          <w:sz w:val="28"/>
          <w:szCs w:val="28"/>
          <w:lang w:val="ru-RU" w:eastAsia="ru-RU"/>
        </w:rPr>
      </w:pPr>
    </w:p>
    <w:p w14:paraId="0B322B4B" w14:textId="77777777" w:rsidR="00C641D0" w:rsidRPr="006D58A2" w:rsidRDefault="00C641D0" w:rsidP="00C641D0">
      <w:pPr>
        <w:rPr>
          <w:sz w:val="18"/>
          <w:szCs w:val="18"/>
          <w:lang w:val="ru-RU"/>
        </w:rPr>
      </w:pPr>
    </w:p>
    <w:tbl>
      <w:tblPr>
        <w:tblStyle w:val="a3"/>
        <w:tblW w:w="13183" w:type="dxa"/>
        <w:tblInd w:w="-5" w:type="dxa"/>
        <w:tblLayout w:type="fixed"/>
        <w:tblLook w:val="04A0" w:firstRow="1" w:lastRow="0" w:firstColumn="1" w:lastColumn="0" w:noHBand="0" w:noVBand="1"/>
      </w:tblPr>
      <w:tblGrid>
        <w:gridCol w:w="567"/>
        <w:gridCol w:w="709"/>
        <w:gridCol w:w="567"/>
        <w:gridCol w:w="709"/>
        <w:gridCol w:w="567"/>
        <w:gridCol w:w="425"/>
        <w:gridCol w:w="425"/>
        <w:gridCol w:w="425"/>
        <w:gridCol w:w="426"/>
        <w:gridCol w:w="425"/>
        <w:gridCol w:w="425"/>
        <w:gridCol w:w="425"/>
        <w:gridCol w:w="426"/>
        <w:gridCol w:w="425"/>
        <w:gridCol w:w="567"/>
        <w:gridCol w:w="567"/>
        <w:gridCol w:w="425"/>
        <w:gridCol w:w="425"/>
        <w:gridCol w:w="567"/>
        <w:gridCol w:w="567"/>
        <w:gridCol w:w="426"/>
        <w:gridCol w:w="567"/>
        <w:gridCol w:w="425"/>
        <w:gridCol w:w="425"/>
        <w:gridCol w:w="425"/>
        <w:gridCol w:w="426"/>
        <w:gridCol w:w="425"/>
      </w:tblGrid>
      <w:tr w:rsidR="00C641D0" w:rsidRPr="0042128F" w14:paraId="40146850" w14:textId="77777777" w:rsidTr="00C641D0">
        <w:trPr>
          <w:cantSplit/>
          <w:trHeight w:val="20"/>
        </w:trPr>
        <w:tc>
          <w:tcPr>
            <w:tcW w:w="567" w:type="dxa"/>
            <w:vMerge w:val="restart"/>
            <w:textDirection w:val="btLr"/>
            <w:hideMark/>
          </w:tcPr>
          <w:p w14:paraId="1EB3933F" w14:textId="77777777" w:rsidR="00C641D0" w:rsidRPr="0042128F" w:rsidRDefault="00C641D0" w:rsidP="00C641D0">
            <w:pPr>
              <w:ind w:left="113" w:right="113"/>
              <w:jc w:val="center"/>
              <w:rPr>
                <w:rFonts w:ascii="Times New Roman" w:hAnsi="Times New Roman"/>
                <w:color w:val="000000"/>
                <w:sz w:val="16"/>
                <w:szCs w:val="16"/>
              </w:rPr>
            </w:pPr>
            <w:r w:rsidRPr="0042128F">
              <w:rPr>
                <w:rFonts w:ascii="Times New Roman" w:hAnsi="Times New Roman"/>
                <w:color w:val="000000"/>
                <w:sz w:val="16"/>
                <w:szCs w:val="16"/>
              </w:rPr>
              <w:lastRenderedPageBreak/>
              <w:t>Наименование вуза</w:t>
            </w:r>
          </w:p>
        </w:tc>
        <w:tc>
          <w:tcPr>
            <w:tcW w:w="709" w:type="dxa"/>
            <w:vMerge w:val="restart"/>
            <w:textDirection w:val="btLr"/>
            <w:hideMark/>
          </w:tcPr>
          <w:p w14:paraId="6A2497CC" w14:textId="77777777" w:rsidR="00C641D0" w:rsidRPr="0042128F" w:rsidRDefault="00C641D0" w:rsidP="00C641D0">
            <w:pPr>
              <w:ind w:left="113" w:right="113"/>
              <w:jc w:val="center"/>
              <w:rPr>
                <w:rFonts w:ascii="Times New Roman" w:hAnsi="Times New Roman"/>
                <w:color w:val="000000"/>
                <w:sz w:val="16"/>
                <w:szCs w:val="16"/>
              </w:rPr>
            </w:pPr>
            <w:r w:rsidRPr="0042128F">
              <w:rPr>
                <w:rFonts w:ascii="Times New Roman" w:hAnsi="Times New Roman"/>
                <w:color w:val="000000"/>
                <w:sz w:val="16"/>
                <w:szCs w:val="16"/>
              </w:rPr>
              <w:t xml:space="preserve">Форма собственности казахстанского вуза (национальный, государственный, </w:t>
            </w:r>
            <w:r w:rsidRPr="00F56CDE">
              <w:rPr>
                <w:rFonts w:ascii="Times New Roman" w:hAnsi="Times New Roman"/>
                <w:color w:val="000000"/>
                <w:sz w:val="16"/>
                <w:szCs w:val="16"/>
              </w:rPr>
              <w:t>Акционерное общество</w:t>
            </w:r>
            <w:r w:rsidRPr="0042128F">
              <w:rPr>
                <w:rFonts w:ascii="Times New Roman" w:hAnsi="Times New Roman"/>
                <w:color w:val="000000"/>
                <w:sz w:val="16"/>
                <w:szCs w:val="16"/>
              </w:rPr>
              <w:t>, частный)</w:t>
            </w:r>
          </w:p>
        </w:tc>
        <w:tc>
          <w:tcPr>
            <w:tcW w:w="567" w:type="dxa"/>
            <w:vMerge w:val="restart"/>
            <w:textDirection w:val="btLr"/>
            <w:hideMark/>
          </w:tcPr>
          <w:p w14:paraId="18E06AFE" w14:textId="77777777" w:rsidR="00C641D0" w:rsidRPr="0042128F" w:rsidRDefault="00C641D0" w:rsidP="00C641D0">
            <w:pPr>
              <w:ind w:left="113" w:right="113"/>
              <w:jc w:val="center"/>
              <w:rPr>
                <w:rFonts w:ascii="Times New Roman" w:hAnsi="Times New Roman"/>
                <w:color w:val="000000"/>
                <w:sz w:val="16"/>
                <w:szCs w:val="16"/>
              </w:rPr>
            </w:pPr>
            <w:r w:rsidRPr="0042128F">
              <w:rPr>
                <w:rFonts w:ascii="Times New Roman" w:hAnsi="Times New Roman"/>
                <w:color w:val="000000"/>
                <w:sz w:val="16"/>
                <w:szCs w:val="16"/>
              </w:rPr>
              <w:t>Общее количество публикаций в Scopus и Web of Science</w:t>
            </w:r>
          </w:p>
        </w:tc>
        <w:tc>
          <w:tcPr>
            <w:tcW w:w="709" w:type="dxa"/>
            <w:vMerge w:val="restart"/>
            <w:textDirection w:val="btLr"/>
            <w:hideMark/>
          </w:tcPr>
          <w:p w14:paraId="74754BBE" w14:textId="77777777" w:rsidR="00C641D0" w:rsidRPr="0042128F" w:rsidRDefault="00C641D0" w:rsidP="00C641D0">
            <w:pPr>
              <w:ind w:left="113" w:right="113"/>
              <w:jc w:val="center"/>
              <w:rPr>
                <w:rFonts w:ascii="Times New Roman" w:hAnsi="Times New Roman"/>
                <w:color w:val="000000"/>
                <w:sz w:val="16"/>
                <w:szCs w:val="16"/>
              </w:rPr>
            </w:pPr>
            <w:bookmarkStart w:id="22" w:name="_Hlk158641848"/>
            <w:r w:rsidRPr="0042128F">
              <w:rPr>
                <w:rFonts w:ascii="Times New Roman" w:hAnsi="Times New Roman"/>
                <w:color w:val="000000"/>
                <w:sz w:val="16"/>
                <w:szCs w:val="16"/>
              </w:rPr>
              <w:t>Из них количество публикаций в Scopus</w:t>
            </w:r>
            <w:bookmarkEnd w:id="22"/>
          </w:p>
        </w:tc>
        <w:tc>
          <w:tcPr>
            <w:tcW w:w="567" w:type="dxa"/>
            <w:vMerge w:val="restart"/>
            <w:textDirection w:val="btLr"/>
            <w:hideMark/>
          </w:tcPr>
          <w:p w14:paraId="52E79E13" w14:textId="77777777" w:rsidR="00C641D0" w:rsidRPr="0042128F" w:rsidRDefault="00C641D0" w:rsidP="00C641D0">
            <w:pPr>
              <w:ind w:left="113" w:right="113"/>
              <w:jc w:val="center"/>
              <w:rPr>
                <w:rFonts w:ascii="Times New Roman" w:hAnsi="Times New Roman"/>
                <w:color w:val="000000"/>
                <w:sz w:val="16"/>
                <w:szCs w:val="16"/>
              </w:rPr>
            </w:pPr>
            <w:r w:rsidRPr="0042128F">
              <w:rPr>
                <w:rFonts w:ascii="Times New Roman" w:hAnsi="Times New Roman"/>
                <w:color w:val="000000"/>
                <w:sz w:val="16"/>
                <w:szCs w:val="16"/>
              </w:rPr>
              <w:t>Из них количество публикаций в Web of Science</w:t>
            </w:r>
          </w:p>
        </w:tc>
        <w:tc>
          <w:tcPr>
            <w:tcW w:w="10064" w:type="dxa"/>
            <w:gridSpan w:val="22"/>
            <w:noWrap/>
            <w:hideMark/>
          </w:tcPr>
          <w:p w14:paraId="1AA82808" w14:textId="77777777" w:rsidR="00C641D0" w:rsidRPr="0042128F" w:rsidRDefault="00C641D0" w:rsidP="00C641D0">
            <w:pPr>
              <w:rPr>
                <w:rFonts w:ascii="Times New Roman" w:hAnsi="Times New Roman"/>
                <w:sz w:val="16"/>
                <w:szCs w:val="16"/>
              </w:rPr>
            </w:pPr>
            <w:r w:rsidRPr="0042128F">
              <w:rPr>
                <w:rFonts w:ascii="Times New Roman" w:hAnsi="Times New Roman"/>
                <w:color w:val="000000"/>
                <w:sz w:val="16"/>
                <w:szCs w:val="16"/>
              </w:rPr>
              <w:t xml:space="preserve"> Направление подготовки </w:t>
            </w:r>
            <w:r>
              <w:rPr>
                <w:rFonts w:ascii="Times New Roman" w:hAnsi="Times New Roman"/>
                <w:color w:val="000000"/>
                <w:sz w:val="16"/>
                <w:szCs w:val="16"/>
              </w:rPr>
              <w:t>(</w:t>
            </w:r>
            <w:r w:rsidRPr="0042128F">
              <w:rPr>
                <w:rFonts w:ascii="Times New Roman" w:hAnsi="Times New Roman"/>
                <w:color w:val="000000"/>
                <w:sz w:val="16"/>
                <w:szCs w:val="16"/>
              </w:rPr>
              <w:t>ед</w:t>
            </w:r>
            <w:r>
              <w:rPr>
                <w:rFonts w:ascii="Times New Roman" w:hAnsi="Times New Roman"/>
                <w:color w:val="000000"/>
                <w:sz w:val="16"/>
                <w:szCs w:val="16"/>
              </w:rPr>
              <w:t>иница</w:t>
            </w:r>
            <w:r w:rsidRPr="0042128F">
              <w:rPr>
                <w:rFonts w:ascii="Times New Roman" w:hAnsi="Times New Roman"/>
                <w:color w:val="000000"/>
                <w:sz w:val="16"/>
                <w:szCs w:val="16"/>
              </w:rPr>
              <w:t>)</w:t>
            </w:r>
          </w:p>
        </w:tc>
      </w:tr>
      <w:tr w:rsidR="00C641D0" w:rsidRPr="0042128F" w14:paraId="03F80759" w14:textId="77777777" w:rsidTr="00C641D0">
        <w:trPr>
          <w:cantSplit/>
          <w:trHeight w:val="20"/>
        </w:trPr>
        <w:tc>
          <w:tcPr>
            <w:tcW w:w="567" w:type="dxa"/>
            <w:vMerge/>
            <w:hideMark/>
          </w:tcPr>
          <w:p w14:paraId="69F2A1BF" w14:textId="77777777" w:rsidR="00C641D0" w:rsidRPr="0042128F" w:rsidRDefault="00C641D0" w:rsidP="00C641D0">
            <w:pPr>
              <w:rPr>
                <w:rFonts w:ascii="Times New Roman" w:hAnsi="Times New Roman"/>
                <w:color w:val="000000"/>
                <w:sz w:val="16"/>
                <w:szCs w:val="16"/>
              </w:rPr>
            </w:pPr>
          </w:p>
        </w:tc>
        <w:tc>
          <w:tcPr>
            <w:tcW w:w="709" w:type="dxa"/>
            <w:vMerge/>
            <w:hideMark/>
          </w:tcPr>
          <w:p w14:paraId="1C3410AE" w14:textId="77777777" w:rsidR="00C641D0" w:rsidRPr="0042128F" w:rsidRDefault="00C641D0" w:rsidP="00C641D0">
            <w:pPr>
              <w:rPr>
                <w:rFonts w:ascii="Times New Roman" w:hAnsi="Times New Roman"/>
                <w:color w:val="000000"/>
                <w:sz w:val="16"/>
                <w:szCs w:val="16"/>
              </w:rPr>
            </w:pPr>
          </w:p>
        </w:tc>
        <w:tc>
          <w:tcPr>
            <w:tcW w:w="567" w:type="dxa"/>
            <w:vMerge/>
            <w:hideMark/>
          </w:tcPr>
          <w:p w14:paraId="14709318" w14:textId="77777777" w:rsidR="00C641D0" w:rsidRPr="0042128F" w:rsidRDefault="00C641D0" w:rsidP="00C641D0">
            <w:pPr>
              <w:rPr>
                <w:rFonts w:ascii="Times New Roman" w:hAnsi="Times New Roman"/>
                <w:color w:val="000000"/>
                <w:sz w:val="16"/>
                <w:szCs w:val="16"/>
              </w:rPr>
            </w:pPr>
          </w:p>
        </w:tc>
        <w:tc>
          <w:tcPr>
            <w:tcW w:w="709" w:type="dxa"/>
            <w:vMerge/>
            <w:hideMark/>
          </w:tcPr>
          <w:p w14:paraId="3DC7B5D1" w14:textId="77777777" w:rsidR="00C641D0" w:rsidRPr="0042128F" w:rsidRDefault="00C641D0" w:rsidP="00C641D0">
            <w:pPr>
              <w:rPr>
                <w:rFonts w:ascii="Times New Roman" w:hAnsi="Times New Roman"/>
                <w:color w:val="000000"/>
                <w:sz w:val="16"/>
                <w:szCs w:val="16"/>
              </w:rPr>
            </w:pPr>
          </w:p>
        </w:tc>
        <w:tc>
          <w:tcPr>
            <w:tcW w:w="567" w:type="dxa"/>
            <w:vMerge/>
            <w:hideMark/>
          </w:tcPr>
          <w:p w14:paraId="3196F250" w14:textId="77777777" w:rsidR="00C641D0" w:rsidRPr="0042128F" w:rsidRDefault="00C641D0" w:rsidP="00C641D0">
            <w:pPr>
              <w:rPr>
                <w:rFonts w:ascii="Times New Roman" w:hAnsi="Times New Roman"/>
                <w:color w:val="000000"/>
                <w:sz w:val="16"/>
                <w:szCs w:val="16"/>
              </w:rPr>
            </w:pPr>
          </w:p>
        </w:tc>
        <w:tc>
          <w:tcPr>
            <w:tcW w:w="850" w:type="dxa"/>
            <w:gridSpan w:val="2"/>
            <w:hideMark/>
          </w:tcPr>
          <w:p w14:paraId="06DAA34F" w14:textId="77777777" w:rsidR="00C641D0" w:rsidRPr="0042128F" w:rsidRDefault="00C641D0" w:rsidP="00C641D0">
            <w:pPr>
              <w:jc w:val="center"/>
              <w:rPr>
                <w:rFonts w:ascii="Times New Roman" w:hAnsi="Times New Roman"/>
                <w:color w:val="000000"/>
                <w:sz w:val="16"/>
                <w:szCs w:val="16"/>
              </w:rPr>
            </w:pPr>
            <w:r w:rsidRPr="0042128F">
              <w:rPr>
                <w:rFonts w:ascii="Times New Roman" w:hAnsi="Times New Roman"/>
                <w:color w:val="000000"/>
                <w:sz w:val="16"/>
                <w:szCs w:val="16"/>
              </w:rPr>
              <w:t xml:space="preserve">   01-Педагогические науки </w:t>
            </w:r>
          </w:p>
          <w:p w14:paraId="0CB7C2AD" w14:textId="77777777" w:rsidR="00C641D0" w:rsidRPr="0042128F" w:rsidRDefault="00C641D0" w:rsidP="00C641D0">
            <w:pPr>
              <w:jc w:val="center"/>
              <w:rPr>
                <w:rFonts w:ascii="Times New Roman" w:hAnsi="Times New Roman"/>
                <w:color w:val="000000"/>
                <w:sz w:val="16"/>
                <w:szCs w:val="16"/>
              </w:rPr>
            </w:pPr>
          </w:p>
        </w:tc>
        <w:tc>
          <w:tcPr>
            <w:tcW w:w="851" w:type="dxa"/>
            <w:gridSpan w:val="2"/>
            <w:hideMark/>
          </w:tcPr>
          <w:p w14:paraId="00B42A70" w14:textId="77777777" w:rsidR="00C641D0" w:rsidRPr="0042128F" w:rsidRDefault="00C641D0" w:rsidP="00C641D0">
            <w:pPr>
              <w:jc w:val="center"/>
              <w:rPr>
                <w:rFonts w:ascii="Times New Roman" w:hAnsi="Times New Roman"/>
                <w:color w:val="000000"/>
                <w:sz w:val="16"/>
                <w:szCs w:val="16"/>
              </w:rPr>
            </w:pPr>
            <w:r w:rsidRPr="004A153E">
              <w:rPr>
                <w:rFonts w:ascii="Times New Roman" w:hAnsi="Times New Roman"/>
                <w:color w:val="000000"/>
                <w:sz w:val="16"/>
                <w:szCs w:val="16"/>
              </w:rPr>
              <w:t>02-Гуманитарные науки и искусство</w:t>
            </w:r>
          </w:p>
        </w:tc>
        <w:tc>
          <w:tcPr>
            <w:tcW w:w="850" w:type="dxa"/>
            <w:gridSpan w:val="2"/>
          </w:tcPr>
          <w:p w14:paraId="1ACCB806" w14:textId="77777777" w:rsidR="00C641D0" w:rsidRPr="0042128F" w:rsidRDefault="00C641D0" w:rsidP="00C641D0">
            <w:pPr>
              <w:jc w:val="center"/>
              <w:rPr>
                <w:rFonts w:ascii="Times New Roman" w:hAnsi="Times New Roman"/>
                <w:color w:val="000000"/>
                <w:sz w:val="16"/>
                <w:szCs w:val="16"/>
              </w:rPr>
            </w:pPr>
            <w:r w:rsidRPr="004A153E">
              <w:rPr>
                <w:rFonts w:ascii="Times New Roman" w:hAnsi="Times New Roman"/>
                <w:color w:val="000000"/>
                <w:sz w:val="16"/>
                <w:szCs w:val="16"/>
              </w:rPr>
              <w:t>03-Социальные науки</w:t>
            </w:r>
            <w:r w:rsidRPr="004A153E">
              <w:rPr>
                <w:rFonts w:ascii="Times New Roman" w:hAnsi="Times New Roman"/>
                <w:color w:val="000000"/>
                <w:sz w:val="16"/>
                <w:szCs w:val="16"/>
              </w:rPr>
              <w:tab/>
            </w:r>
          </w:p>
        </w:tc>
        <w:tc>
          <w:tcPr>
            <w:tcW w:w="851" w:type="dxa"/>
            <w:gridSpan w:val="2"/>
          </w:tcPr>
          <w:p w14:paraId="3ABC6D89" w14:textId="77777777" w:rsidR="00C641D0" w:rsidRPr="0042128F" w:rsidRDefault="00C641D0" w:rsidP="00C641D0">
            <w:pPr>
              <w:jc w:val="center"/>
              <w:rPr>
                <w:rFonts w:ascii="Times New Roman" w:hAnsi="Times New Roman"/>
                <w:color w:val="000000"/>
                <w:sz w:val="16"/>
                <w:szCs w:val="16"/>
              </w:rPr>
            </w:pPr>
            <w:r w:rsidRPr="004A153E">
              <w:rPr>
                <w:rFonts w:ascii="Times New Roman" w:hAnsi="Times New Roman"/>
                <w:color w:val="000000"/>
                <w:sz w:val="16"/>
                <w:szCs w:val="16"/>
              </w:rPr>
              <w:t>04-Бизнес, управление и право</w:t>
            </w:r>
            <w:r w:rsidRPr="004A153E">
              <w:rPr>
                <w:rFonts w:ascii="Times New Roman" w:hAnsi="Times New Roman"/>
                <w:color w:val="000000"/>
                <w:sz w:val="16"/>
                <w:szCs w:val="16"/>
              </w:rPr>
              <w:tab/>
            </w:r>
          </w:p>
        </w:tc>
        <w:tc>
          <w:tcPr>
            <w:tcW w:w="992" w:type="dxa"/>
            <w:gridSpan w:val="2"/>
          </w:tcPr>
          <w:p w14:paraId="69C2FE51" w14:textId="77777777" w:rsidR="00C641D0" w:rsidRPr="0042128F" w:rsidRDefault="00C641D0" w:rsidP="00C641D0">
            <w:pPr>
              <w:jc w:val="center"/>
              <w:rPr>
                <w:rFonts w:ascii="Times New Roman" w:hAnsi="Times New Roman"/>
                <w:color w:val="000000"/>
                <w:sz w:val="16"/>
                <w:szCs w:val="16"/>
              </w:rPr>
            </w:pPr>
            <w:r w:rsidRPr="004A153E">
              <w:rPr>
                <w:rFonts w:ascii="Times New Roman" w:hAnsi="Times New Roman"/>
                <w:color w:val="000000"/>
                <w:sz w:val="16"/>
                <w:szCs w:val="16"/>
              </w:rPr>
              <w:t>05-Естественные науки</w:t>
            </w:r>
            <w:r w:rsidRPr="004A153E">
              <w:rPr>
                <w:rFonts w:ascii="Times New Roman" w:hAnsi="Times New Roman"/>
                <w:color w:val="000000"/>
                <w:sz w:val="16"/>
                <w:szCs w:val="16"/>
              </w:rPr>
              <w:tab/>
            </w:r>
          </w:p>
        </w:tc>
        <w:tc>
          <w:tcPr>
            <w:tcW w:w="992" w:type="dxa"/>
            <w:gridSpan w:val="2"/>
          </w:tcPr>
          <w:p w14:paraId="78A34DFA"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06-Информационно-коммуникационные технологии</w:t>
            </w:r>
            <w:r w:rsidRPr="004A153E">
              <w:rPr>
                <w:rFonts w:ascii="Times New Roman" w:hAnsi="Times New Roman"/>
                <w:sz w:val="16"/>
                <w:szCs w:val="16"/>
              </w:rPr>
              <w:tab/>
            </w:r>
          </w:p>
        </w:tc>
        <w:tc>
          <w:tcPr>
            <w:tcW w:w="992" w:type="dxa"/>
            <w:gridSpan w:val="2"/>
          </w:tcPr>
          <w:p w14:paraId="2BF366E2"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07-Инженерные, обрабатывающие и строительные отрасли</w:t>
            </w:r>
            <w:r w:rsidRPr="004A153E">
              <w:rPr>
                <w:rFonts w:ascii="Times New Roman" w:hAnsi="Times New Roman"/>
                <w:sz w:val="16"/>
                <w:szCs w:val="16"/>
              </w:rPr>
              <w:tab/>
            </w:r>
          </w:p>
        </w:tc>
        <w:tc>
          <w:tcPr>
            <w:tcW w:w="993" w:type="dxa"/>
            <w:gridSpan w:val="2"/>
          </w:tcPr>
          <w:p w14:paraId="33BEB7B5"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08-Сельскохозяйственные науки</w:t>
            </w:r>
            <w:r w:rsidRPr="004A153E">
              <w:rPr>
                <w:rFonts w:ascii="Times New Roman" w:hAnsi="Times New Roman"/>
                <w:sz w:val="16"/>
                <w:szCs w:val="16"/>
              </w:rPr>
              <w:tab/>
            </w:r>
          </w:p>
        </w:tc>
        <w:tc>
          <w:tcPr>
            <w:tcW w:w="992" w:type="dxa"/>
            <w:gridSpan w:val="2"/>
          </w:tcPr>
          <w:p w14:paraId="369A58CC"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09-Ветеринария</w:t>
            </w:r>
            <w:r w:rsidRPr="004A153E">
              <w:rPr>
                <w:rFonts w:ascii="Times New Roman" w:hAnsi="Times New Roman"/>
                <w:sz w:val="16"/>
                <w:szCs w:val="16"/>
              </w:rPr>
              <w:tab/>
            </w:r>
          </w:p>
        </w:tc>
        <w:tc>
          <w:tcPr>
            <w:tcW w:w="850" w:type="dxa"/>
            <w:gridSpan w:val="2"/>
          </w:tcPr>
          <w:p w14:paraId="5A4D4CDF"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10-Здравоохранение и социальное обеспечение (медицина)</w:t>
            </w:r>
            <w:r w:rsidRPr="004A153E">
              <w:rPr>
                <w:rFonts w:ascii="Times New Roman" w:hAnsi="Times New Roman"/>
                <w:sz w:val="16"/>
                <w:szCs w:val="16"/>
              </w:rPr>
              <w:tab/>
            </w:r>
          </w:p>
        </w:tc>
        <w:tc>
          <w:tcPr>
            <w:tcW w:w="851" w:type="dxa"/>
            <w:gridSpan w:val="2"/>
          </w:tcPr>
          <w:p w14:paraId="628ADAC8" w14:textId="77777777" w:rsidR="00C641D0" w:rsidRPr="0042128F" w:rsidRDefault="00C641D0" w:rsidP="00C641D0">
            <w:pPr>
              <w:rPr>
                <w:rFonts w:ascii="Times New Roman" w:hAnsi="Times New Roman"/>
                <w:sz w:val="16"/>
                <w:szCs w:val="16"/>
              </w:rPr>
            </w:pPr>
            <w:r w:rsidRPr="004A153E">
              <w:rPr>
                <w:rFonts w:ascii="Times New Roman" w:hAnsi="Times New Roman"/>
                <w:sz w:val="16"/>
                <w:szCs w:val="16"/>
              </w:rPr>
              <w:t xml:space="preserve">11-Услуги </w:t>
            </w:r>
            <w:r w:rsidRPr="004A153E">
              <w:rPr>
                <w:rFonts w:ascii="Times New Roman" w:hAnsi="Times New Roman"/>
                <w:sz w:val="16"/>
                <w:szCs w:val="16"/>
              </w:rPr>
              <w:tab/>
            </w:r>
          </w:p>
        </w:tc>
      </w:tr>
      <w:tr w:rsidR="00C641D0" w:rsidRPr="0042128F" w14:paraId="50482F83" w14:textId="77777777" w:rsidTr="00C641D0">
        <w:trPr>
          <w:cantSplit/>
          <w:trHeight w:val="4001"/>
        </w:trPr>
        <w:tc>
          <w:tcPr>
            <w:tcW w:w="567" w:type="dxa"/>
            <w:vMerge/>
            <w:hideMark/>
          </w:tcPr>
          <w:p w14:paraId="5D3E88E5" w14:textId="77777777" w:rsidR="00C641D0" w:rsidRPr="0042128F" w:rsidRDefault="00C641D0" w:rsidP="00C641D0">
            <w:pPr>
              <w:rPr>
                <w:rFonts w:ascii="Times New Roman" w:hAnsi="Times New Roman"/>
                <w:color w:val="000000"/>
                <w:sz w:val="16"/>
                <w:szCs w:val="16"/>
              </w:rPr>
            </w:pPr>
          </w:p>
        </w:tc>
        <w:tc>
          <w:tcPr>
            <w:tcW w:w="709" w:type="dxa"/>
            <w:vMerge/>
            <w:hideMark/>
          </w:tcPr>
          <w:p w14:paraId="43168F6F" w14:textId="77777777" w:rsidR="00C641D0" w:rsidRPr="0042128F" w:rsidRDefault="00C641D0" w:rsidP="00C641D0">
            <w:pPr>
              <w:rPr>
                <w:rFonts w:ascii="Times New Roman" w:hAnsi="Times New Roman"/>
                <w:color w:val="000000"/>
                <w:sz w:val="16"/>
                <w:szCs w:val="16"/>
              </w:rPr>
            </w:pPr>
          </w:p>
        </w:tc>
        <w:tc>
          <w:tcPr>
            <w:tcW w:w="567" w:type="dxa"/>
            <w:vMerge/>
            <w:hideMark/>
          </w:tcPr>
          <w:p w14:paraId="538971C9" w14:textId="77777777" w:rsidR="00C641D0" w:rsidRPr="0042128F" w:rsidRDefault="00C641D0" w:rsidP="00C641D0">
            <w:pPr>
              <w:rPr>
                <w:rFonts w:ascii="Times New Roman" w:hAnsi="Times New Roman"/>
                <w:color w:val="000000"/>
                <w:sz w:val="16"/>
                <w:szCs w:val="16"/>
              </w:rPr>
            </w:pPr>
          </w:p>
        </w:tc>
        <w:tc>
          <w:tcPr>
            <w:tcW w:w="709" w:type="dxa"/>
            <w:vMerge/>
            <w:hideMark/>
          </w:tcPr>
          <w:p w14:paraId="5ADF0B67" w14:textId="77777777" w:rsidR="00C641D0" w:rsidRPr="0042128F" w:rsidRDefault="00C641D0" w:rsidP="00C641D0">
            <w:pPr>
              <w:rPr>
                <w:rFonts w:ascii="Times New Roman" w:hAnsi="Times New Roman"/>
                <w:color w:val="000000"/>
                <w:sz w:val="16"/>
                <w:szCs w:val="16"/>
              </w:rPr>
            </w:pPr>
          </w:p>
        </w:tc>
        <w:tc>
          <w:tcPr>
            <w:tcW w:w="567" w:type="dxa"/>
            <w:vMerge/>
            <w:hideMark/>
          </w:tcPr>
          <w:p w14:paraId="39C55106" w14:textId="77777777" w:rsidR="00C641D0" w:rsidRPr="0042128F" w:rsidRDefault="00C641D0" w:rsidP="00C641D0">
            <w:pPr>
              <w:rPr>
                <w:rFonts w:ascii="Times New Roman" w:hAnsi="Times New Roman"/>
                <w:color w:val="000000"/>
                <w:sz w:val="16"/>
                <w:szCs w:val="16"/>
              </w:rPr>
            </w:pPr>
          </w:p>
        </w:tc>
        <w:tc>
          <w:tcPr>
            <w:tcW w:w="425" w:type="dxa"/>
            <w:noWrap/>
            <w:textDirection w:val="btLr"/>
            <w:hideMark/>
          </w:tcPr>
          <w:p w14:paraId="61C22E84"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noWrap/>
            <w:textDirection w:val="btLr"/>
            <w:hideMark/>
          </w:tcPr>
          <w:p w14:paraId="717F67E6"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3FC1DC9D"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6" w:type="dxa"/>
            <w:noWrap/>
            <w:textDirection w:val="btLr"/>
            <w:hideMark/>
          </w:tcPr>
          <w:p w14:paraId="0B3948D5"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2FABC608"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noWrap/>
            <w:textDirection w:val="btLr"/>
            <w:hideMark/>
          </w:tcPr>
          <w:p w14:paraId="6BD8F2A7"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7CE1D106"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6" w:type="dxa"/>
            <w:noWrap/>
            <w:textDirection w:val="btLr"/>
            <w:hideMark/>
          </w:tcPr>
          <w:p w14:paraId="7E1CC3CB"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30904340"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567" w:type="dxa"/>
            <w:noWrap/>
            <w:textDirection w:val="btLr"/>
            <w:hideMark/>
          </w:tcPr>
          <w:p w14:paraId="2970B582"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567" w:type="dxa"/>
            <w:noWrap/>
            <w:textDirection w:val="btLr"/>
            <w:hideMark/>
          </w:tcPr>
          <w:p w14:paraId="63F00C19"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noWrap/>
            <w:textDirection w:val="btLr"/>
            <w:hideMark/>
          </w:tcPr>
          <w:p w14:paraId="0B0D0D0D"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0EBA69C4"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567" w:type="dxa"/>
            <w:noWrap/>
            <w:textDirection w:val="btLr"/>
            <w:hideMark/>
          </w:tcPr>
          <w:p w14:paraId="207846F7"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567" w:type="dxa"/>
            <w:noWrap/>
            <w:textDirection w:val="btLr"/>
            <w:hideMark/>
          </w:tcPr>
          <w:p w14:paraId="41474580"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6" w:type="dxa"/>
            <w:noWrap/>
            <w:textDirection w:val="btLr"/>
            <w:hideMark/>
          </w:tcPr>
          <w:p w14:paraId="66421C2F"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567" w:type="dxa"/>
            <w:noWrap/>
            <w:textDirection w:val="btLr"/>
            <w:hideMark/>
          </w:tcPr>
          <w:p w14:paraId="11402B5E"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noWrap/>
            <w:textDirection w:val="btLr"/>
            <w:hideMark/>
          </w:tcPr>
          <w:p w14:paraId="65CC6507"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5" w:type="dxa"/>
            <w:noWrap/>
            <w:textDirection w:val="btLr"/>
            <w:hideMark/>
          </w:tcPr>
          <w:p w14:paraId="6D4C9A01"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noWrap/>
            <w:textDirection w:val="btLr"/>
            <w:hideMark/>
          </w:tcPr>
          <w:p w14:paraId="2EBCF7C0"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Web Science </w:t>
            </w:r>
          </w:p>
        </w:tc>
        <w:tc>
          <w:tcPr>
            <w:tcW w:w="426" w:type="dxa"/>
            <w:noWrap/>
            <w:textDirection w:val="btLr"/>
            <w:hideMark/>
          </w:tcPr>
          <w:p w14:paraId="22793D12"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 xml:space="preserve">Scopus  </w:t>
            </w:r>
          </w:p>
        </w:tc>
        <w:tc>
          <w:tcPr>
            <w:tcW w:w="425" w:type="dxa"/>
            <w:textDirection w:val="btLr"/>
          </w:tcPr>
          <w:p w14:paraId="2028977C" w14:textId="77777777" w:rsidR="00C641D0" w:rsidRPr="0042128F" w:rsidRDefault="00C641D0" w:rsidP="00C641D0">
            <w:pPr>
              <w:ind w:left="113" w:right="113"/>
              <w:jc w:val="right"/>
              <w:rPr>
                <w:rFonts w:ascii="Times New Roman" w:hAnsi="Times New Roman"/>
                <w:color w:val="000000"/>
                <w:sz w:val="16"/>
                <w:szCs w:val="16"/>
              </w:rPr>
            </w:pPr>
            <w:r w:rsidRPr="0042128F">
              <w:rPr>
                <w:rFonts w:ascii="Times New Roman" w:hAnsi="Times New Roman"/>
                <w:color w:val="000000"/>
                <w:sz w:val="16"/>
                <w:szCs w:val="16"/>
              </w:rPr>
              <w:t>Web Science</w:t>
            </w:r>
          </w:p>
        </w:tc>
      </w:tr>
      <w:tr w:rsidR="00C641D0" w:rsidRPr="0042128F" w14:paraId="28CF919C" w14:textId="77777777" w:rsidTr="00C641D0">
        <w:trPr>
          <w:trHeight w:val="795"/>
        </w:trPr>
        <w:tc>
          <w:tcPr>
            <w:tcW w:w="567" w:type="dxa"/>
            <w:hideMark/>
          </w:tcPr>
          <w:p w14:paraId="7C5388A8" w14:textId="77777777" w:rsidR="00C641D0" w:rsidRPr="0042128F" w:rsidRDefault="00C641D0" w:rsidP="00C641D0">
            <w:pPr>
              <w:jc w:val="center"/>
              <w:rPr>
                <w:rFonts w:ascii="Times New Roman" w:hAnsi="Times New Roman"/>
                <w:color w:val="000000"/>
                <w:sz w:val="16"/>
                <w:szCs w:val="16"/>
              </w:rPr>
            </w:pPr>
            <w:r w:rsidRPr="0042128F">
              <w:rPr>
                <w:rFonts w:ascii="Times New Roman" w:hAnsi="Times New Roman"/>
                <w:color w:val="000000"/>
                <w:sz w:val="16"/>
                <w:szCs w:val="16"/>
              </w:rPr>
              <w:t> </w:t>
            </w:r>
            <w:r>
              <w:rPr>
                <w:rFonts w:ascii="Times New Roman" w:hAnsi="Times New Roman"/>
                <w:color w:val="000000"/>
                <w:sz w:val="16"/>
                <w:szCs w:val="16"/>
              </w:rPr>
              <w:t>1</w:t>
            </w:r>
          </w:p>
        </w:tc>
        <w:tc>
          <w:tcPr>
            <w:tcW w:w="709" w:type="dxa"/>
            <w:hideMark/>
          </w:tcPr>
          <w:p w14:paraId="2BAE8D98" w14:textId="77777777" w:rsidR="00C641D0" w:rsidRPr="0042128F" w:rsidRDefault="00C641D0" w:rsidP="00C641D0">
            <w:pPr>
              <w:jc w:val="center"/>
              <w:rPr>
                <w:rFonts w:ascii="Times New Roman" w:hAnsi="Times New Roman"/>
                <w:color w:val="000000"/>
                <w:sz w:val="16"/>
                <w:szCs w:val="16"/>
              </w:rPr>
            </w:pPr>
            <w:r>
              <w:rPr>
                <w:rFonts w:ascii="Times New Roman" w:hAnsi="Times New Roman"/>
                <w:color w:val="000000"/>
                <w:sz w:val="16"/>
                <w:szCs w:val="16"/>
              </w:rPr>
              <w:t>2</w:t>
            </w:r>
            <w:r w:rsidRPr="0042128F">
              <w:rPr>
                <w:rFonts w:ascii="Times New Roman" w:hAnsi="Times New Roman"/>
                <w:color w:val="000000"/>
                <w:sz w:val="16"/>
                <w:szCs w:val="16"/>
              </w:rPr>
              <w:t> </w:t>
            </w:r>
          </w:p>
        </w:tc>
        <w:tc>
          <w:tcPr>
            <w:tcW w:w="567" w:type="dxa"/>
            <w:noWrap/>
            <w:hideMark/>
          </w:tcPr>
          <w:p w14:paraId="627ABDBC" w14:textId="77777777" w:rsidR="00C641D0" w:rsidRPr="0042128F" w:rsidRDefault="00C641D0" w:rsidP="00C641D0">
            <w:pPr>
              <w:rPr>
                <w:rFonts w:ascii="Times New Roman" w:hAnsi="Times New Roman"/>
                <w:color w:val="000000"/>
                <w:sz w:val="16"/>
                <w:szCs w:val="16"/>
              </w:rPr>
            </w:pPr>
            <w:r w:rsidRPr="0042128F">
              <w:rPr>
                <w:rFonts w:ascii="Times New Roman" w:hAnsi="Times New Roman"/>
                <w:color w:val="000000"/>
                <w:sz w:val="16"/>
                <w:szCs w:val="16"/>
              </w:rPr>
              <w:t> </w:t>
            </w:r>
            <w:r>
              <w:rPr>
                <w:rFonts w:ascii="Times New Roman" w:hAnsi="Times New Roman"/>
                <w:color w:val="000000"/>
                <w:sz w:val="16"/>
                <w:szCs w:val="16"/>
              </w:rPr>
              <w:t>3</w:t>
            </w:r>
          </w:p>
        </w:tc>
        <w:tc>
          <w:tcPr>
            <w:tcW w:w="709" w:type="dxa"/>
            <w:noWrap/>
            <w:hideMark/>
          </w:tcPr>
          <w:p w14:paraId="19CDB402"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4</w:t>
            </w:r>
            <w:r w:rsidRPr="0042128F">
              <w:rPr>
                <w:rFonts w:ascii="Times New Roman" w:hAnsi="Times New Roman"/>
                <w:color w:val="000000"/>
                <w:sz w:val="16"/>
                <w:szCs w:val="16"/>
              </w:rPr>
              <w:t> </w:t>
            </w:r>
          </w:p>
        </w:tc>
        <w:tc>
          <w:tcPr>
            <w:tcW w:w="567" w:type="dxa"/>
            <w:noWrap/>
            <w:hideMark/>
          </w:tcPr>
          <w:p w14:paraId="037F7AFC"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5</w:t>
            </w:r>
            <w:r w:rsidRPr="0042128F">
              <w:rPr>
                <w:rFonts w:ascii="Times New Roman" w:hAnsi="Times New Roman"/>
                <w:color w:val="000000"/>
                <w:sz w:val="16"/>
                <w:szCs w:val="16"/>
              </w:rPr>
              <w:t> </w:t>
            </w:r>
          </w:p>
        </w:tc>
        <w:tc>
          <w:tcPr>
            <w:tcW w:w="425" w:type="dxa"/>
            <w:noWrap/>
            <w:hideMark/>
          </w:tcPr>
          <w:p w14:paraId="4C9DC93F"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6</w:t>
            </w:r>
            <w:r w:rsidRPr="0042128F">
              <w:rPr>
                <w:rFonts w:ascii="Times New Roman" w:hAnsi="Times New Roman"/>
                <w:color w:val="000000"/>
                <w:sz w:val="16"/>
                <w:szCs w:val="16"/>
              </w:rPr>
              <w:t> </w:t>
            </w:r>
          </w:p>
        </w:tc>
        <w:tc>
          <w:tcPr>
            <w:tcW w:w="425" w:type="dxa"/>
            <w:noWrap/>
            <w:hideMark/>
          </w:tcPr>
          <w:p w14:paraId="5C3E5C76"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7</w:t>
            </w:r>
            <w:r w:rsidRPr="0042128F">
              <w:rPr>
                <w:rFonts w:ascii="Times New Roman" w:hAnsi="Times New Roman"/>
                <w:color w:val="000000"/>
                <w:sz w:val="16"/>
                <w:szCs w:val="16"/>
              </w:rPr>
              <w:t> </w:t>
            </w:r>
          </w:p>
        </w:tc>
        <w:tc>
          <w:tcPr>
            <w:tcW w:w="425" w:type="dxa"/>
            <w:noWrap/>
            <w:hideMark/>
          </w:tcPr>
          <w:p w14:paraId="5F6E0E41" w14:textId="77777777" w:rsidR="00C641D0" w:rsidRPr="0042128F" w:rsidRDefault="00C641D0" w:rsidP="00C641D0">
            <w:pPr>
              <w:rPr>
                <w:rFonts w:ascii="Times New Roman" w:hAnsi="Times New Roman"/>
                <w:color w:val="000000"/>
                <w:sz w:val="16"/>
                <w:szCs w:val="16"/>
              </w:rPr>
            </w:pPr>
            <w:r w:rsidRPr="0042128F">
              <w:rPr>
                <w:rFonts w:ascii="Times New Roman" w:hAnsi="Times New Roman"/>
                <w:color w:val="000000"/>
                <w:sz w:val="16"/>
                <w:szCs w:val="16"/>
              </w:rPr>
              <w:t> </w:t>
            </w:r>
            <w:r>
              <w:rPr>
                <w:rFonts w:ascii="Times New Roman" w:hAnsi="Times New Roman"/>
                <w:color w:val="000000"/>
                <w:sz w:val="16"/>
                <w:szCs w:val="16"/>
              </w:rPr>
              <w:t>8</w:t>
            </w:r>
          </w:p>
        </w:tc>
        <w:tc>
          <w:tcPr>
            <w:tcW w:w="426" w:type="dxa"/>
            <w:noWrap/>
            <w:hideMark/>
          </w:tcPr>
          <w:p w14:paraId="1C25C954" w14:textId="77777777" w:rsidR="00C641D0" w:rsidRPr="0042128F" w:rsidRDefault="00C641D0" w:rsidP="00C641D0">
            <w:pPr>
              <w:rPr>
                <w:rFonts w:ascii="Times New Roman" w:hAnsi="Times New Roman"/>
                <w:color w:val="000000"/>
                <w:sz w:val="16"/>
                <w:szCs w:val="16"/>
              </w:rPr>
            </w:pPr>
            <w:r w:rsidRPr="0042128F">
              <w:rPr>
                <w:rFonts w:ascii="Times New Roman" w:hAnsi="Times New Roman"/>
                <w:color w:val="000000"/>
                <w:sz w:val="16"/>
                <w:szCs w:val="16"/>
              </w:rPr>
              <w:t> </w:t>
            </w:r>
            <w:r>
              <w:rPr>
                <w:rFonts w:ascii="Times New Roman" w:hAnsi="Times New Roman"/>
                <w:color w:val="000000"/>
                <w:sz w:val="16"/>
                <w:szCs w:val="16"/>
              </w:rPr>
              <w:t>9</w:t>
            </w:r>
          </w:p>
        </w:tc>
        <w:tc>
          <w:tcPr>
            <w:tcW w:w="425" w:type="dxa"/>
            <w:noWrap/>
            <w:hideMark/>
          </w:tcPr>
          <w:p w14:paraId="70A95CB3"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10</w:t>
            </w:r>
            <w:r w:rsidRPr="0042128F">
              <w:rPr>
                <w:rFonts w:ascii="Times New Roman" w:hAnsi="Times New Roman"/>
                <w:color w:val="000000"/>
                <w:sz w:val="16"/>
                <w:szCs w:val="16"/>
              </w:rPr>
              <w:t> </w:t>
            </w:r>
          </w:p>
        </w:tc>
        <w:tc>
          <w:tcPr>
            <w:tcW w:w="425" w:type="dxa"/>
            <w:noWrap/>
            <w:hideMark/>
          </w:tcPr>
          <w:p w14:paraId="2C564048"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11</w:t>
            </w:r>
            <w:r w:rsidRPr="0042128F">
              <w:rPr>
                <w:rFonts w:ascii="Times New Roman" w:hAnsi="Times New Roman"/>
                <w:color w:val="000000"/>
                <w:sz w:val="16"/>
                <w:szCs w:val="16"/>
              </w:rPr>
              <w:t> </w:t>
            </w:r>
          </w:p>
        </w:tc>
        <w:tc>
          <w:tcPr>
            <w:tcW w:w="425" w:type="dxa"/>
            <w:noWrap/>
            <w:hideMark/>
          </w:tcPr>
          <w:p w14:paraId="03ECCA60"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12</w:t>
            </w:r>
            <w:r w:rsidRPr="0042128F">
              <w:rPr>
                <w:rFonts w:ascii="Times New Roman" w:hAnsi="Times New Roman"/>
                <w:color w:val="000000"/>
                <w:sz w:val="16"/>
                <w:szCs w:val="16"/>
              </w:rPr>
              <w:t> </w:t>
            </w:r>
          </w:p>
        </w:tc>
        <w:tc>
          <w:tcPr>
            <w:tcW w:w="426" w:type="dxa"/>
            <w:noWrap/>
            <w:hideMark/>
          </w:tcPr>
          <w:p w14:paraId="2E1C6B8A" w14:textId="77777777" w:rsidR="00C641D0" w:rsidRPr="0042128F" w:rsidRDefault="00C641D0" w:rsidP="00C641D0">
            <w:pPr>
              <w:rPr>
                <w:rFonts w:ascii="Times New Roman" w:hAnsi="Times New Roman"/>
                <w:sz w:val="16"/>
                <w:szCs w:val="16"/>
              </w:rPr>
            </w:pPr>
            <w:r>
              <w:rPr>
                <w:rFonts w:ascii="Times New Roman" w:hAnsi="Times New Roman"/>
                <w:sz w:val="16"/>
                <w:szCs w:val="16"/>
              </w:rPr>
              <w:t>13</w:t>
            </w:r>
            <w:r w:rsidRPr="0042128F">
              <w:rPr>
                <w:rFonts w:ascii="Times New Roman" w:hAnsi="Times New Roman"/>
                <w:sz w:val="16"/>
                <w:szCs w:val="16"/>
              </w:rPr>
              <w:t> </w:t>
            </w:r>
          </w:p>
        </w:tc>
        <w:tc>
          <w:tcPr>
            <w:tcW w:w="425" w:type="dxa"/>
            <w:noWrap/>
            <w:hideMark/>
          </w:tcPr>
          <w:p w14:paraId="13565C7C"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14</w:t>
            </w:r>
            <w:r w:rsidRPr="0042128F">
              <w:rPr>
                <w:rFonts w:ascii="Times New Roman" w:hAnsi="Times New Roman"/>
                <w:color w:val="000000"/>
                <w:sz w:val="16"/>
                <w:szCs w:val="16"/>
              </w:rPr>
              <w:t> </w:t>
            </w:r>
          </w:p>
        </w:tc>
        <w:tc>
          <w:tcPr>
            <w:tcW w:w="567" w:type="dxa"/>
            <w:noWrap/>
            <w:hideMark/>
          </w:tcPr>
          <w:p w14:paraId="7326C23B"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15</w:t>
            </w:r>
            <w:r w:rsidRPr="0042128F">
              <w:rPr>
                <w:rFonts w:ascii="Times New Roman" w:hAnsi="Times New Roman"/>
                <w:color w:val="000000"/>
                <w:sz w:val="16"/>
                <w:szCs w:val="16"/>
              </w:rPr>
              <w:t> </w:t>
            </w:r>
          </w:p>
        </w:tc>
        <w:tc>
          <w:tcPr>
            <w:tcW w:w="567" w:type="dxa"/>
            <w:noWrap/>
            <w:hideMark/>
          </w:tcPr>
          <w:p w14:paraId="30F652B0"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16</w:t>
            </w:r>
            <w:r w:rsidRPr="0042128F">
              <w:rPr>
                <w:rFonts w:ascii="Times New Roman" w:hAnsi="Times New Roman"/>
                <w:color w:val="000000"/>
                <w:sz w:val="16"/>
                <w:szCs w:val="16"/>
              </w:rPr>
              <w:t> </w:t>
            </w:r>
          </w:p>
        </w:tc>
        <w:tc>
          <w:tcPr>
            <w:tcW w:w="425" w:type="dxa"/>
            <w:noWrap/>
            <w:hideMark/>
          </w:tcPr>
          <w:p w14:paraId="74CEEA26"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17</w:t>
            </w:r>
            <w:r w:rsidRPr="0042128F">
              <w:rPr>
                <w:rFonts w:ascii="Times New Roman" w:hAnsi="Times New Roman"/>
                <w:color w:val="000000"/>
                <w:sz w:val="16"/>
                <w:szCs w:val="16"/>
              </w:rPr>
              <w:t> </w:t>
            </w:r>
          </w:p>
        </w:tc>
        <w:tc>
          <w:tcPr>
            <w:tcW w:w="425" w:type="dxa"/>
            <w:noWrap/>
            <w:hideMark/>
          </w:tcPr>
          <w:p w14:paraId="40F9A732"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18</w:t>
            </w:r>
            <w:r w:rsidRPr="0042128F">
              <w:rPr>
                <w:rFonts w:ascii="Times New Roman" w:hAnsi="Times New Roman"/>
                <w:color w:val="000000"/>
                <w:sz w:val="16"/>
                <w:szCs w:val="16"/>
              </w:rPr>
              <w:t> </w:t>
            </w:r>
          </w:p>
        </w:tc>
        <w:tc>
          <w:tcPr>
            <w:tcW w:w="567" w:type="dxa"/>
            <w:noWrap/>
            <w:hideMark/>
          </w:tcPr>
          <w:p w14:paraId="448FF883"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19</w:t>
            </w:r>
            <w:r w:rsidRPr="0042128F">
              <w:rPr>
                <w:rFonts w:ascii="Times New Roman" w:hAnsi="Times New Roman"/>
                <w:color w:val="000000"/>
                <w:sz w:val="16"/>
                <w:szCs w:val="16"/>
              </w:rPr>
              <w:t> </w:t>
            </w:r>
          </w:p>
        </w:tc>
        <w:tc>
          <w:tcPr>
            <w:tcW w:w="567" w:type="dxa"/>
            <w:noWrap/>
            <w:hideMark/>
          </w:tcPr>
          <w:p w14:paraId="623DA124"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20</w:t>
            </w:r>
            <w:r w:rsidRPr="0042128F">
              <w:rPr>
                <w:rFonts w:ascii="Times New Roman" w:hAnsi="Times New Roman"/>
                <w:color w:val="000000"/>
                <w:sz w:val="16"/>
                <w:szCs w:val="16"/>
              </w:rPr>
              <w:t> </w:t>
            </w:r>
          </w:p>
        </w:tc>
        <w:tc>
          <w:tcPr>
            <w:tcW w:w="426" w:type="dxa"/>
            <w:noWrap/>
            <w:hideMark/>
          </w:tcPr>
          <w:p w14:paraId="715BBCF7"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21</w:t>
            </w:r>
            <w:r w:rsidRPr="0042128F">
              <w:rPr>
                <w:rFonts w:ascii="Times New Roman" w:hAnsi="Times New Roman"/>
                <w:color w:val="000000"/>
                <w:sz w:val="16"/>
                <w:szCs w:val="16"/>
              </w:rPr>
              <w:t> </w:t>
            </w:r>
          </w:p>
        </w:tc>
        <w:tc>
          <w:tcPr>
            <w:tcW w:w="567" w:type="dxa"/>
            <w:noWrap/>
            <w:hideMark/>
          </w:tcPr>
          <w:p w14:paraId="676D363B"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22</w:t>
            </w:r>
            <w:r w:rsidRPr="0042128F">
              <w:rPr>
                <w:rFonts w:ascii="Times New Roman" w:hAnsi="Times New Roman"/>
                <w:color w:val="000000"/>
                <w:sz w:val="16"/>
                <w:szCs w:val="16"/>
              </w:rPr>
              <w:t> </w:t>
            </w:r>
          </w:p>
        </w:tc>
        <w:tc>
          <w:tcPr>
            <w:tcW w:w="425" w:type="dxa"/>
            <w:noWrap/>
            <w:hideMark/>
          </w:tcPr>
          <w:p w14:paraId="63C661DA"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23</w:t>
            </w:r>
            <w:r w:rsidRPr="0042128F">
              <w:rPr>
                <w:rFonts w:ascii="Times New Roman" w:hAnsi="Times New Roman"/>
                <w:color w:val="000000"/>
                <w:sz w:val="16"/>
                <w:szCs w:val="16"/>
              </w:rPr>
              <w:t> </w:t>
            </w:r>
          </w:p>
        </w:tc>
        <w:tc>
          <w:tcPr>
            <w:tcW w:w="425" w:type="dxa"/>
            <w:noWrap/>
            <w:hideMark/>
          </w:tcPr>
          <w:p w14:paraId="4CA4E207"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24</w:t>
            </w:r>
            <w:r w:rsidRPr="0042128F">
              <w:rPr>
                <w:rFonts w:ascii="Times New Roman" w:hAnsi="Times New Roman"/>
                <w:color w:val="000000"/>
                <w:sz w:val="16"/>
                <w:szCs w:val="16"/>
              </w:rPr>
              <w:t> </w:t>
            </w:r>
          </w:p>
        </w:tc>
        <w:tc>
          <w:tcPr>
            <w:tcW w:w="425" w:type="dxa"/>
            <w:noWrap/>
            <w:hideMark/>
          </w:tcPr>
          <w:p w14:paraId="6C800DB8"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25</w:t>
            </w:r>
            <w:r w:rsidRPr="0042128F">
              <w:rPr>
                <w:rFonts w:ascii="Times New Roman" w:hAnsi="Times New Roman"/>
                <w:color w:val="000000"/>
                <w:sz w:val="16"/>
                <w:szCs w:val="16"/>
              </w:rPr>
              <w:t> </w:t>
            </w:r>
          </w:p>
        </w:tc>
        <w:tc>
          <w:tcPr>
            <w:tcW w:w="426" w:type="dxa"/>
            <w:noWrap/>
            <w:hideMark/>
          </w:tcPr>
          <w:p w14:paraId="079B2A42"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26</w:t>
            </w:r>
            <w:r w:rsidRPr="0042128F">
              <w:rPr>
                <w:rFonts w:ascii="Times New Roman" w:hAnsi="Times New Roman"/>
                <w:color w:val="000000"/>
                <w:sz w:val="16"/>
                <w:szCs w:val="16"/>
              </w:rPr>
              <w:t> </w:t>
            </w:r>
          </w:p>
        </w:tc>
        <w:tc>
          <w:tcPr>
            <w:tcW w:w="425" w:type="dxa"/>
          </w:tcPr>
          <w:p w14:paraId="66B0D45B" w14:textId="77777777" w:rsidR="00C641D0" w:rsidRPr="0042128F" w:rsidRDefault="00C641D0" w:rsidP="00C641D0">
            <w:pPr>
              <w:rPr>
                <w:rFonts w:ascii="Times New Roman" w:hAnsi="Times New Roman"/>
                <w:color w:val="000000"/>
                <w:sz w:val="16"/>
                <w:szCs w:val="16"/>
              </w:rPr>
            </w:pPr>
            <w:r>
              <w:rPr>
                <w:rFonts w:ascii="Times New Roman" w:hAnsi="Times New Roman"/>
                <w:color w:val="000000"/>
                <w:sz w:val="16"/>
                <w:szCs w:val="16"/>
              </w:rPr>
              <w:t>27</w:t>
            </w:r>
          </w:p>
        </w:tc>
      </w:tr>
    </w:tbl>
    <w:p w14:paraId="3E11CC63" w14:textId="77777777" w:rsidR="00C641D0" w:rsidRDefault="00C641D0" w:rsidP="00C641D0">
      <w:pPr>
        <w:rPr>
          <w:sz w:val="18"/>
          <w:szCs w:val="18"/>
        </w:rPr>
      </w:pPr>
    </w:p>
    <w:p w14:paraId="4BDACD14" w14:textId="77777777" w:rsidR="00C641D0" w:rsidRPr="00C977AF" w:rsidRDefault="00C641D0" w:rsidP="00C641D0">
      <w:pPr>
        <w:tabs>
          <w:tab w:val="left" w:pos="3828"/>
          <w:tab w:val="left" w:pos="5260"/>
          <w:tab w:val="left" w:pos="6960"/>
        </w:tabs>
        <w:spacing w:after="0" w:line="240" w:lineRule="auto"/>
        <w:rPr>
          <w:rFonts w:ascii="Times New Roman" w:eastAsia="Times New Roman" w:hAnsi="Times New Roman" w:cs="Times New Roman"/>
          <w:b/>
          <w:bCs/>
          <w:sz w:val="20"/>
          <w:szCs w:val="20"/>
          <w:lang w:val="ru-RU" w:eastAsia="ru-RU"/>
        </w:rPr>
      </w:pPr>
      <w:r w:rsidRPr="000A34F7">
        <w:rPr>
          <w:rFonts w:ascii="Times New Roman" w:eastAsia="Times New Roman" w:hAnsi="Times New Roman" w:cs="Times New Roman"/>
          <w:bCs/>
          <w:sz w:val="20"/>
          <w:szCs w:val="20"/>
          <w:lang w:val="kk-KZ" w:eastAsia="ru-RU"/>
        </w:rPr>
        <w:t xml:space="preserve">                                         </w:t>
      </w:r>
      <w:r>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kk-KZ" w:eastAsia="ru-RU"/>
        </w:rPr>
        <w:t xml:space="preserve"> Наименование</w:t>
      </w:r>
      <w:r w:rsidRPr="00C977AF">
        <w:rPr>
          <w:rFonts w:ascii="Times New Roman" w:eastAsia="Times New Roman" w:hAnsi="Times New Roman" w:cs="Times New Roman"/>
          <w:bCs/>
          <w:sz w:val="20"/>
          <w:szCs w:val="20"/>
          <w:lang w:val="ru-RU" w:eastAsia="ru-RU"/>
        </w:rPr>
        <w:t xml:space="preserve"> __________________________________</w:t>
      </w:r>
      <w:r w:rsidRPr="00C977AF">
        <w:rPr>
          <w:rFonts w:ascii="Times New Roman" w:eastAsia="Times New Roman" w:hAnsi="Times New Roman" w:cs="Times New Roman"/>
          <w:bCs/>
          <w:sz w:val="20"/>
          <w:szCs w:val="20"/>
          <w:lang w:val="kk-KZ" w:eastAsia="ru-RU"/>
        </w:rPr>
        <w:t xml:space="preserve">                       Адрес </w:t>
      </w:r>
      <w:r w:rsidRPr="00C977AF">
        <w:rPr>
          <w:rFonts w:ascii="Times New Roman" w:eastAsia="Times New Roman" w:hAnsi="Times New Roman" w:cs="Times New Roman"/>
          <w:bCs/>
          <w:sz w:val="20"/>
          <w:szCs w:val="20"/>
          <w:lang w:val="ru-RU" w:eastAsia="ru-RU"/>
        </w:rPr>
        <w:t>_</w:t>
      </w:r>
      <w:r w:rsidRPr="00C977AF">
        <w:rPr>
          <w:rFonts w:ascii="Times New Roman" w:eastAsia="Times New Roman" w:hAnsi="Times New Roman" w:cs="Times New Roman"/>
          <w:b/>
          <w:bCs/>
          <w:sz w:val="20"/>
          <w:szCs w:val="20"/>
          <w:lang w:val="ru-RU" w:eastAsia="ru-RU"/>
        </w:rPr>
        <w:t>______________________________________________</w:t>
      </w:r>
    </w:p>
    <w:p w14:paraId="23FA4D50"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 xml:space="preserve">Телефон            </w:t>
      </w:r>
      <w:r w:rsidRPr="00C977AF">
        <w:rPr>
          <w:rFonts w:ascii="Times New Roman" w:eastAsia="Times New Roman" w:hAnsi="Times New Roman" w:cs="Times New Roman"/>
          <w:bCs/>
          <w:sz w:val="20"/>
          <w:szCs w:val="20"/>
          <w:lang w:val="ru-RU" w:eastAsia="ru-RU"/>
        </w:rPr>
        <w:t>__________________________________</w:t>
      </w:r>
    </w:p>
    <w:p w14:paraId="5474AFC2"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C977AF">
        <w:rPr>
          <w:rFonts w:ascii="Times New Roman" w:eastAsia="Times New Roman" w:hAnsi="Times New Roman" w:cs="Times New Roman"/>
          <w:bCs/>
          <w:sz w:val="20"/>
          <w:szCs w:val="20"/>
          <w:lang w:val="kk-KZ" w:eastAsia="ru-RU"/>
        </w:rPr>
        <w:t>Адрес электронной почты</w:t>
      </w:r>
      <w:r w:rsidRPr="00C977AF">
        <w:rPr>
          <w:rFonts w:ascii="Times New Roman" w:eastAsia="Times New Roman" w:hAnsi="Times New Roman" w:cs="Times New Roman"/>
          <w:bCs/>
          <w:sz w:val="20"/>
          <w:szCs w:val="20"/>
          <w:lang w:val="ru-RU" w:eastAsia="ru-RU"/>
        </w:rPr>
        <w:t>__________________________________</w:t>
      </w:r>
    </w:p>
    <w:p w14:paraId="1B877A13"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3762E127"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67645C1F" w14:textId="77777777" w:rsidR="00C641D0" w:rsidRPr="00C977AF"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C977AF">
        <w:rPr>
          <w:rFonts w:ascii="Times New Roman" w:eastAsia="Times New Roman" w:hAnsi="Times New Roman" w:cs="Times New Roman"/>
          <w:bCs/>
          <w:sz w:val="20"/>
          <w:szCs w:val="20"/>
          <w:lang w:val="ru-RU" w:eastAsia="ru-RU"/>
        </w:rPr>
        <w:t>__________________________________</w:t>
      </w:r>
      <w:r w:rsidRPr="00C977AF">
        <w:rPr>
          <w:rFonts w:ascii="Times New Roman" w:eastAsia="Times New Roman" w:hAnsi="Times New Roman" w:cs="Times New Roman"/>
          <w:bCs/>
          <w:sz w:val="20"/>
          <w:szCs w:val="20"/>
          <w:lang w:val="kk-KZ" w:eastAsia="ru-RU"/>
        </w:rPr>
        <w:t xml:space="preserve">                          </w:t>
      </w:r>
      <w:r w:rsidRPr="00C977AF">
        <w:rPr>
          <w:rFonts w:ascii="Times New Roman" w:eastAsia="Times New Roman" w:hAnsi="Times New Roman" w:cs="Times New Roman"/>
          <w:bCs/>
          <w:sz w:val="20"/>
          <w:szCs w:val="20"/>
          <w:lang w:val="ru-RU" w:eastAsia="ru-RU"/>
        </w:rPr>
        <w:t>_________________</w:t>
      </w:r>
      <w:r w:rsidRPr="00C977AF">
        <w:rPr>
          <w:rFonts w:ascii="Times New Roman" w:eastAsia="Times New Roman" w:hAnsi="Times New Roman" w:cs="Times New Roman"/>
          <w:bCs/>
          <w:sz w:val="20"/>
          <w:szCs w:val="20"/>
          <w:lang w:val="kk-KZ" w:eastAsia="ru-RU"/>
        </w:rPr>
        <w:t xml:space="preserve">  </w:t>
      </w:r>
    </w:p>
    <w:p w14:paraId="102F11FE" w14:textId="77777777" w:rsidR="00C641D0" w:rsidRPr="0008194E"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C977AF">
        <w:rPr>
          <w:rFonts w:ascii="Times New Roman" w:eastAsia="Times New Roman" w:hAnsi="Times New Roman" w:cs="Times New Roman"/>
          <w:bCs/>
          <w:sz w:val="20"/>
          <w:szCs w:val="20"/>
          <w:lang w:val="kk-KZ" w:eastAsia="ru-RU"/>
        </w:rPr>
        <w:t xml:space="preserve">                                                                                                         фамилия, имя и отчество (при его наличии)</w:t>
      </w:r>
      <w:r w:rsidRPr="00C977AF">
        <w:rPr>
          <w:rFonts w:ascii="Times New Roman" w:eastAsia="Times New Roman" w:hAnsi="Times New Roman" w:cs="Times New Roman"/>
          <w:bCs/>
          <w:sz w:val="20"/>
          <w:szCs w:val="20"/>
          <w:lang w:val="ru-RU" w:eastAsia="ru-RU"/>
        </w:rPr>
        <w:t xml:space="preserve"> </w:t>
      </w:r>
      <w:r w:rsidRPr="00C977AF">
        <w:rPr>
          <w:rFonts w:ascii="Times New Roman" w:eastAsia="Times New Roman" w:hAnsi="Times New Roman" w:cs="Times New Roman"/>
          <w:bCs/>
          <w:sz w:val="20"/>
          <w:szCs w:val="20"/>
          <w:lang w:val="kk-KZ" w:eastAsia="ru-RU"/>
        </w:rPr>
        <w:t xml:space="preserve">               подпись</w:t>
      </w:r>
    </w:p>
    <w:p w14:paraId="78D1F2FE" w14:textId="77777777" w:rsidR="00C641D0" w:rsidRPr="00530E24" w:rsidRDefault="00C641D0" w:rsidP="00C641D0">
      <w:pPr>
        <w:tabs>
          <w:tab w:val="left" w:pos="3828"/>
          <w:tab w:val="left" w:pos="5260"/>
          <w:tab w:val="left" w:pos="6960"/>
        </w:tabs>
        <w:spacing w:after="0" w:line="240" w:lineRule="auto"/>
        <w:ind w:left="2127"/>
        <w:rPr>
          <w:rFonts w:ascii="Times New Roman" w:eastAsia="Times New Roman" w:hAnsi="Times New Roman" w:cs="Times New Roman"/>
          <w:bCs/>
          <w:sz w:val="20"/>
          <w:szCs w:val="20"/>
          <w:highlight w:val="yellow"/>
          <w:lang w:val="kk-KZ" w:eastAsia="ru-RU"/>
        </w:rPr>
      </w:pPr>
    </w:p>
    <w:p w14:paraId="2964038B" w14:textId="77777777" w:rsidR="00C641D0" w:rsidRPr="00502F4A" w:rsidRDefault="00C641D0" w:rsidP="00C641D0">
      <w:pPr>
        <w:spacing w:after="0" w:line="240" w:lineRule="auto"/>
        <w:jc w:val="center"/>
        <w:rPr>
          <w:rFonts w:ascii="Times New Roman" w:eastAsia="Times New Roman" w:hAnsi="Times New Roman" w:cs="Times New Roman"/>
          <w:b/>
          <w:sz w:val="28"/>
          <w:szCs w:val="28"/>
          <w:lang w:val="kk-KZ" w:eastAsia="ru-RU"/>
        </w:rPr>
      </w:pPr>
      <w:r w:rsidRPr="00502F4A">
        <w:rPr>
          <w:rFonts w:ascii="Times New Roman" w:eastAsia="Times New Roman" w:hAnsi="Times New Roman" w:cs="Times New Roman"/>
          <w:b/>
          <w:sz w:val="28"/>
          <w:szCs w:val="28"/>
          <w:lang w:val="kk-KZ" w:eastAsia="ru-RU"/>
        </w:rPr>
        <w:t>Пояснение по заполнению формы, предназначенной для сбора административных данных</w:t>
      </w:r>
    </w:p>
    <w:p w14:paraId="7CE8BC57" w14:textId="77777777" w:rsidR="00C641D0" w:rsidRPr="00502F4A" w:rsidRDefault="00C641D0" w:rsidP="00C641D0">
      <w:pPr>
        <w:spacing w:after="0" w:line="240" w:lineRule="auto"/>
        <w:jc w:val="center"/>
        <w:rPr>
          <w:rFonts w:ascii="Times New Roman" w:eastAsia="Times New Roman" w:hAnsi="Times New Roman" w:cs="Times New Roman"/>
          <w:bCs/>
          <w:sz w:val="28"/>
          <w:szCs w:val="28"/>
          <w:lang w:val="ru-RU" w:eastAsia="ru-RU"/>
        </w:rPr>
      </w:pPr>
      <w:r w:rsidRPr="00A12315">
        <w:rPr>
          <w:rFonts w:ascii="Times New Roman" w:eastAsia="Times New Roman" w:hAnsi="Times New Roman" w:cs="Times New Roman"/>
          <w:b/>
          <w:bCs/>
          <w:sz w:val="28"/>
          <w:szCs w:val="28"/>
          <w:lang w:val="kk-KZ" w:eastAsia="ru-RU"/>
        </w:rPr>
        <w:t xml:space="preserve"> «</w:t>
      </w:r>
      <w:r w:rsidRPr="00A12315">
        <w:rPr>
          <w:rFonts w:ascii="Times New Roman" w:eastAsia="Times New Roman" w:hAnsi="Times New Roman" w:cs="Times New Roman"/>
          <w:b/>
          <w:bCs/>
          <w:sz w:val="28"/>
          <w:szCs w:val="28"/>
          <w:lang w:val="ru-RU" w:eastAsia="ru-RU"/>
        </w:rPr>
        <w:t>Количество публикаций в Scopus и Web Of Science по направлениям</w:t>
      </w:r>
      <w:r w:rsidRPr="00A12315">
        <w:rPr>
          <w:rFonts w:ascii="Times New Roman" w:eastAsia="Times New Roman" w:hAnsi="Times New Roman" w:cs="Times New Roman"/>
          <w:b/>
          <w:sz w:val="28"/>
          <w:szCs w:val="28"/>
          <w:lang w:val="kk-KZ" w:eastAsia="ru-RU"/>
        </w:rPr>
        <w:t>»</w:t>
      </w:r>
      <w:r w:rsidRPr="00502F4A">
        <w:rPr>
          <w:rFonts w:ascii="Times New Roman" w:eastAsia="Times New Roman" w:hAnsi="Times New Roman" w:cs="Times New Roman"/>
          <w:sz w:val="28"/>
          <w:szCs w:val="28"/>
          <w:lang w:val="kk-KZ" w:eastAsia="ru-RU"/>
        </w:rPr>
        <w:t xml:space="preserve"> </w:t>
      </w:r>
      <w:r w:rsidRPr="006D58A2">
        <w:rPr>
          <w:rFonts w:ascii="Times New Roman" w:eastAsia="Times New Roman" w:hAnsi="Times New Roman" w:cs="Times New Roman"/>
          <w:bCs/>
          <w:sz w:val="28"/>
          <w:szCs w:val="28"/>
          <w:lang w:val="ru-RU" w:eastAsia="ru-RU"/>
        </w:rPr>
        <w:t xml:space="preserve">                                      </w:t>
      </w:r>
    </w:p>
    <w:p w14:paraId="020FF745" w14:textId="7F9FE520" w:rsidR="00E00B36" w:rsidRPr="00C641D0" w:rsidRDefault="00E00B36" w:rsidP="00E00B36">
      <w:pPr>
        <w:spacing w:after="0" w:line="240" w:lineRule="auto"/>
        <w:ind w:left="57" w:right="57"/>
        <w:jc w:val="center"/>
        <w:rPr>
          <w:rFonts w:ascii="Times New Roman" w:eastAsia="Times New Roman" w:hAnsi="Times New Roman" w:cs="Times New Roman"/>
          <w:b/>
          <w:bCs/>
          <w:sz w:val="28"/>
          <w:szCs w:val="28"/>
          <w:lang w:val="kk-KZ" w:eastAsia="ru-RU"/>
        </w:rPr>
      </w:pPr>
      <w:r w:rsidRPr="00C641D0">
        <w:rPr>
          <w:rFonts w:ascii="Times New Roman" w:eastAsia="Times New Roman" w:hAnsi="Times New Roman" w:cs="Times New Roman"/>
          <w:b/>
          <w:bCs/>
          <w:sz w:val="28"/>
          <w:szCs w:val="28"/>
          <w:lang w:val="kk-KZ" w:eastAsia="ru-RU"/>
        </w:rPr>
        <w:t>(</w:t>
      </w:r>
      <w:r w:rsidRPr="00C641D0">
        <w:rPr>
          <w:rFonts w:ascii="Times New Roman" w:eastAsia="Times New Roman" w:hAnsi="Times New Roman" w:cs="Times New Roman"/>
          <w:b/>
          <w:bCs/>
          <w:color w:val="000000"/>
          <w:sz w:val="28"/>
          <w:szCs w:val="28"/>
          <w:lang w:val="ru-RU"/>
        </w:rPr>
        <w:t>Индекс: ВП -</w:t>
      </w:r>
      <w:r>
        <w:rPr>
          <w:rFonts w:ascii="Times New Roman" w:eastAsia="Times New Roman" w:hAnsi="Times New Roman" w:cs="Times New Roman"/>
          <w:b/>
          <w:bCs/>
          <w:color w:val="000000"/>
          <w:sz w:val="28"/>
          <w:szCs w:val="28"/>
          <w:lang w:val="ru-RU"/>
        </w:rPr>
        <w:t>44</w:t>
      </w:r>
      <w:r w:rsidRPr="00C641D0">
        <w:rPr>
          <w:rFonts w:ascii="Times New Roman" w:eastAsia="Times New Roman" w:hAnsi="Times New Roman" w:cs="Times New Roman"/>
          <w:b/>
          <w:bCs/>
          <w:color w:val="000000"/>
          <w:sz w:val="28"/>
          <w:szCs w:val="28"/>
          <w:lang w:val="ru-RU"/>
        </w:rPr>
        <w:t xml:space="preserve">, </w:t>
      </w:r>
      <w:r w:rsidRPr="00C641D0">
        <w:rPr>
          <w:rFonts w:ascii="Times New Roman" w:eastAsia="Times New Roman" w:hAnsi="Times New Roman" w:cs="Times New Roman"/>
          <w:b/>
          <w:bCs/>
          <w:sz w:val="28"/>
          <w:szCs w:val="28"/>
          <w:lang w:val="kk-KZ" w:eastAsia="ru-RU"/>
        </w:rPr>
        <w:t>периодичность-</w:t>
      </w:r>
      <w:r>
        <w:rPr>
          <w:rFonts w:ascii="Times New Roman" w:eastAsia="Times New Roman" w:hAnsi="Times New Roman" w:cs="Times New Roman"/>
          <w:b/>
          <w:bCs/>
          <w:sz w:val="28"/>
          <w:szCs w:val="28"/>
          <w:lang w:val="kk-KZ" w:eastAsia="ru-RU"/>
        </w:rPr>
        <w:t>2 раза в год</w:t>
      </w:r>
      <w:r w:rsidRPr="00C641D0">
        <w:rPr>
          <w:rFonts w:ascii="Times New Roman" w:eastAsia="Times New Roman" w:hAnsi="Times New Roman" w:cs="Times New Roman"/>
          <w:b/>
          <w:bCs/>
          <w:sz w:val="28"/>
          <w:szCs w:val="28"/>
          <w:lang w:val="kk-KZ" w:eastAsia="ru-RU"/>
        </w:rPr>
        <w:t>)</w:t>
      </w:r>
    </w:p>
    <w:p w14:paraId="7A7058AA" w14:textId="77777777" w:rsidR="00C641D0" w:rsidRPr="00502F4A" w:rsidRDefault="00C641D0" w:rsidP="00C641D0">
      <w:pPr>
        <w:tabs>
          <w:tab w:val="left" w:pos="8655"/>
        </w:tabs>
        <w:rPr>
          <w:rFonts w:ascii="Times New Roman" w:eastAsia="Calibri" w:hAnsi="Times New Roman" w:cs="Times New Roman"/>
          <w:b/>
          <w:sz w:val="28"/>
          <w:szCs w:val="28"/>
          <w:lang w:val="kk-KZ"/>
        </w:rPr>
      </w:pPr>
      <w:r w:rsidRPr="00A12315">
        <w:rPr>
          <w:rFonts w:ascii="Times New Roman" w:eastAsia="Calibri" w:hAnsi="Times New Roman" w:cs="Times New Roman"/>
          <w:b/>
          <w:sz w:val="28"/>
          <w:szCs w:val="28"/>
          <w:lang w:val="kk-KZ"/>
        </w:rPr>
        <w:t>1. Пояснение по заполнению Формы:</w:t>
      </w:r>
    </w:p>
    <w:p w14:paraId="43066DB0"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1. Пояснение по заполнению Формы:</w:t>
      </w:r>
    </w:p>
    <w:p w14:paraId="68AAE38F"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1 указывается наименование казахстанского организации высшего и послевузовского образования                                                                </w:t>
      </w:r>
    </w:p>
    <w:p w14:paraId="7EE8D0FE" w14:textId="77777777" w:rsidR="00C641D0" w:rsidRPr="00A12315" w:rsidRDefault="00C641D0" w:rsidP="00C641D0">
      <w:pPr>
        <w:spacing w:after="0" w:line="240" w:lineRule="auto"/>
        <w:rPr>
          <w:rFonts w:ascii="Times New Roman" w:eastAsia="Calibri" w:hAnsi="Times New Roman" w:cs="Times New Roman"/>
          <w:sz w:val="26"/>
          <w:szCs w:val="26"/>
          <w:lang w:val="ru-RU"/>
        </w:rPr>
      </w:pPr>
      <w:r w:rsidRPr="006468CA">
        <w:rPr>
          <w:rFonts w:ascii="Times New Roman" w:eastAsia="Calibri" w:hAnsi="Times New Roman" w:cs="Times New Roman"/>
          <w:sz w:val="26"/>
          <w:szCs w:val="26"/>
          <w:lang w:val="kk-KZ"/>
        </w:rPr>
        <w:t>В графе 2 указывается</w:t>
      </w:r>
      <w:r>
        <w:rPr>
          <w:rFonts w:ascii="Times New Roman" w:eastAsia="Calibri" w:hAnsi="Times New Roman" w:cs="Times New Roman"/>
          <w:sz w:val="26"/>
          <w:szCs w:val="26"/>
          <w:lang w:val="kk-KZ"/>
        </w:rPr>
        <w:t xml:space="preserve"> ф</w:t>
      </w:r>
      <w:r w:rsidRPr="00A12315">
        <w:rPr>
          <w:rFonts w:ascii="Times New Roman" w:eastAsia="Calibri" w:hAnsi="Times New Roman" w:cs="Times New Roman"/>
          <w:sz w:val="26"/>
          <w:szCs w:val="26"/>
          <w:lang w:val="kk-KZ"/>
        </w:rPr>
        <w:t>орма собственности казахстанского вуза (национальный, государственный, Акционерное общество, частный</w:t>
      </w:r>
      <w:r>
        <w:rPr>
          <w:rFonts w:ascii="Times New Roman" w:eastAsia="Calibri" w:hAnsi="Times New Roman" w:cs="Times New Roman"/>
          <w:sz w:val="26"/>
          <w:szCs w:val="26"/>
          <w:lang w:val="kk-KZ"/>
        </w:rPr>
        <w:t>)</w:t>
      </w:r>
    </w:p>
    <w:p w14:paraId="44A69DA1"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3 указывается </w:t>
      </w:r>
      <w:r>
        <w:rPr>
          <w:rFonts w:ascii="Times New Roman" w:eastAsia="Calibri" w:hAnsi="Times New Roman" w:cs="Times New Roman"/>
          <w:sz w:val="26"/>
          <w:szCs w:val="26"/>
          <w:lang w:val="kk-KZ"/>
        </w:rPr>
        <w:t>о</w:t>
      </w:r>
      <w:r w:rsidRPr="00BF6C8D">
        <w:rPr>
          <w:rFonts w:ascii="Times New Roman" w:eastAsia="Calibri" w:hAnsi="Times New Roman" w:cs="Times New Roman"/>
          <w:sz w:val="26"/>
          <w:szCs w:val="26"/>
          <w:lang w:val="kk-KZ"/>
        </w:rPr>
        <w:t>бщее количество публикаций в Scopus и Web of Science</w:t>
      </w:r>
    </w:p>
    <w:p w14:paraId="46F9FEFB"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4 указывается </w:t>
      </w:r>
      <w:r w:rsidRPr="00BF6C8D">
        <w:rPr>
          <w:rFonts w:ascii="Times New Roman" w:eastAsia="Calibri" w:hAnsi="Times New Roman" w:cs="Times New Roman"/>
          <w:sz w:val="26"/>
          <w:szCs w:val="26"/>
          <w:lang w:val="kk-KZ"/>
        </w:rPr>
        <w:t>количество публикаций в Scopus</w:t>
      </w:r>
      <w:r w:rsidRPr="006468CA">
        <w:rPr>
          <w:rFonts w:ascii="Times New Roman" w:eastAsia="Calibri" w:hAnsi="Times New Roman" w:cs="Times New Roman"/>
          <w:sz w:val="26"/>
          <w:szCs w:val="26"/>
          <w:lang w:val="kk-KZ"/>
        </w:rPr>
        <w:tab/>
      </w:r>
    </w:p>
    <w:p w14:paraId="7FB7C6AF" w14:textId="77777777" w:rsidR="00C641D0" w:rsidRPr="006468CA" w:rsidRDefault="00C641D0" w:rsidP="00C641D0">
      <w:pPr>
        <w:spacing w:after="0" w:line="240" w:lineRule="auto"/>
        <w:jc w:val="both"/>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 xml:space="preserve">В графе 5 указывается </w:t>
      </w:r>
      <w:r w:rsidRPr="00BF6C8D">
        <w:rPr>
          <w:rFonts w:ascii="Times New Roman" w:eastAsia="Calibri" w:hAnsi="Times New Roman" w:cs="Times New Roman"/>
          <w:sz w:val="26"/>
          <w:szCs w:val="26"/>
          <w:lang w:val="kk-KZ"/>
        </w:rPr>
        <w:t>количество публикаций в Web of Science</w:t>
      </w:r>
    </w:p>
    <w:p w14:paraId="484E302B" w14:textId="77777777" w:rsidR="00C641D0" w:rsidRPr="006468CA" w:rsidRDefault="00C641D0" w:rsidP="00C641D0">
      <w:pPr>
        <w:spacing w:after="0" w:line="240" w:lineRule="auto"/>
        <w:rPr>
          <w:rFonts w:ascii="Times New Roman" w:eastAsia="Calibri" w:hAnsi="Times New Roman" w:cs="Times New Roman"/>
          <w:sz w:val="26"/>
          <w:szCs w:val="26"/>
          <w:lang w:val="kk-KZ"/>
        </w:rPr>
      </w:pPr>
      <w:r w:rsidRPr="006468CA">
        <w:rPr>
          <w:rFonts w:ascii="Times New Roman" w:eastAsia="Calibri" w:hAnsi="Times New Roman" w:cs="Times New Roman"/>
          <w:sz w:val="26"/>
          <w:szCs w:val="26"/>
          <w:lang w:val="kk-KZ"/>
        </w:rPr>
        <w:t>В графе 6</w:t>
      </w:r>
      <w:r>
        <w:rPr>
          <w:rFonts w:ascii="Times New Roman" w:eastAsia="Calibri" w:hAnsi="Times New Roman" w:cs="Times New Roman"/>
          <w:sz w:val="26"/>
          <w:szCs w:val="26"/>
          <w:lang w:val="kk-KZ"/>
        </w:rPr>
        <w:t xml:space="preserve">-27 </w:t>
      </w:r>
      <w:r w:rsidRPr="006468CA">
        <w:rPr>
          <w:rFonts w:ascii="Times New Roman" w:eastAsia="Calibri" w:hAnsi="Times New Roman" w:cs="Times New Roman"/>
          <w:sz w:val="26"/>
          <w:szCs w:val="26"/>
          <w:lang w:val="kk-KZ"/>
        </w:rPr>
        <w:t xml:space="preserve"> указывается </w:t>
      </w:r>
      <w:r>
        <w:rPr>
          <w:rFonts w:ascii="Times New Roman" w:eastAsia="Calibri" w:hAnsi="Times New Roman" w:cs="Times New Roman"/>
          <w:sz w:val="26"/>
          <w:szCs w:val="26"/>
          <w:lang w:val="kk-KZ"/>
        </w:rPr>
        <w:t>н</w:t>
      </w:r>
      <w:r w:rsidRPr="000A34F7">
        <w:rPr>
          <w:rFonts w:ascii="Times New Roman" w:eastAsia="Calibri" w:hAnsi="Times New Roman" w:cs="Times New Roman"/>
          <w:sz w:val="26"/>
          <w:szCs w:val="26"/>
          <w:lang w:val="kk-KZ"/>
        </w:rPr>
        <w:t>аправление подготовки (единица)</w:t>
      </w:r>
    </w:p>
    <w:p w14:paraId="7A9AC08D" w14:textId="77777777" w:rsidR="00C641D0" w:rsidRDefault="00C641D0" w:rsidP="00C641D0">
      <w:pPr>
        <w:rPr>
          <w:rFonts w:ascii="Times New Roman" w:eastAsia="Calibri" w:hAnsi="Times New Roman" w:cs="Times New Roman"/>
          <w:sz w:val="26"/>
          <w:szCs w:val="26"/>
          <w:lang w:val="kk-KZ"/>
        </w:rPr>
      </w:pPr>
    </w:p>
    <w:p w14:paraId="1DD9E6BF" w14:textId="77777777" w:rsidR="00C641D0" w:rsidRPr="00A12315" w:rsidRDefault="00C641D0" w:rsidP="00C641D0">
      <w:pPr>
        <w:rPr>
          <w:sz w:val="18"/>
          <w:szCs w:val="18"/>
          <w:lang w:val="kk-KZ"/>
        </w:rPr>
      </w:pPr>
    </w:p>
    <w:p w14:paraId="4B75FB3D" w14:textId="77777777" w:rsidR="00C641D0" w:rsidRPr="00A12315" w:rsidRDefault="00C641D0" w:rsidP="00C641D0">
      <w:pPr>
        <w:rPr>
          <w:sz w:val="18"/>
          <w:szCs w:val="18"/>
          <w:lang w:val="ru-RU"/>
        </w:rPr>
      </w:pPr>
    </w:p>
    <w:p w14:paraId="08342270"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5319DCE8"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223C8F4B"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0851F004"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4A716CAB"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7C62C431"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740D9777"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4878A040"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56A88001"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19438E84"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4FBF23DC" w14:textId="77777777" w:rsidR="00C641D0" w:rsidRDefault="00C641D0" w:rsidP="00C641D0">
      <w:pPr>
        <w:tabs>
          <w:tab w:val="left" w:pos="1926"/>
        </w:tabs>
        <w:spacing w:after="0" w:line="240" w:lineRule="auto"/>
        <w:rPr>
          <w:rFonts w:ascii="Times New Roman" w:eastAsia="Times New Roman" w:hAnsi="Times New Roman" w:cs="Times New Roman"/>
          <w:w w:val="105"/>
          <w:sz w:val="28"/>
          <w:szCs w:val="28"/>
          <w:lang w:val="ru-RU" w:eastAsia="ru-RU"/>
        </w:rPr>
      </w:pPr>
    </w:p>
    <w:p w14:paraId="3100A211" w14:textId="77777777" w:rsidR="00DE741D" w:rsidRDefault="00DE741D" w:rsidP="00817232">
      <w:pPr>
        <w:tabs>
          <w:tab w:val="left" w:pos="1926"/>
        </w:tabs>
        <w:spacing w:after="0" w:line="240" w:lineRule="auto"/>
        <w:rPr>
          <w:rFonts w:ascii="Times New Roman" w:eastAsia="Times New Roman" w:hAnsi="Times New Roman" w:cs="Times New Roman"/>
          <w:w w:val="105"/>
          <w:sz w:val="28"/>
          <w:szCs w:val="28"/>
          <w:lang w:val="ru-RU" w:eastAsia="ru-RU"/>
        </w:rPr>
      </w:pPr>
    </w:p>
    <w:p w14:paraId="50533D54" w14:textId="73CDE6FA" w:rsidR="002B5687" w:rsidRPr="00A91252" w:rsidRDefault="002B5687" w:rsidP="002B5687">
      <w:pPr>
        <w:widowControl w:val="0"/>
        <w:spacing w:after="0" w:line="240" w:lineRule="auto"/>
        <w:ind w:left="10065"/>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П</w:t>
      </w:r>
      <w:r w:rsidRPr="00A91252">
        <w:rPr>
          <w:rFonts w:ascii="Times New Roman" w:eastAsia="Calibri" w:hAnsi="Times New Roman" w:cs="Times New Roman"/>
          <w:sz w:val="28"/>
          <w:szCs w:val="28"/>
          <w:lang w:val="kk-KZ"/>
        </w:rPr>
        <w:t xml:space="preserve">риложение </w:t>
      </w:r>
      <w:r>
        <w:rPr>
          <w:rFonts w:ascii="Times New Roman" w:eastAsia="Calibri" w:hAnsi="Times New Roman" w:cs="Times New Roman"/>
          <w:sz w:val="28"/>
          <w:szCs w:val="28"/>
          <w:lang w:val="kk-KZ"/>
        </w:rPr>
        <w:t>4</w:t>
      </w:r>
      <w:r w:rsidR="00F97FB7">
        <w:rPr>
          <w:rFonts w:ascii="Times New Roman" w:eastAsia="Calibri" w:hAnsi="Times New Roman" w:cs="Times New Roman"/>
          <w:sz w:val="28"/>
          <w:szCs w:val="28"/>
          <w:lang w:val="kk-KZ"/>
        </w:rPr>
        <w:t>5</w:t>
      </w:r>
      <w:r w:rsidRPr="00A91252">
        <w:rPr>
          <w:rFonts w:ascii="Times New Roman" w:eastAsia="Calibri" w:hAnsi="Times New Roman" w:cs="Times New Roman"/>
          <w:sz w:val="28"/>
          <w:szCs w:val="28"/>
          <w:lang w:val="kk-KZ"/>
        </w:rPr>
        <w:t xml:space="preserve"> к приказу </w:t>
      </w:r>
    </w:p>
    <w:p w14:paraId="2464B169" w14:textId="77777777" w:rsidR="002B5687" w:rsidRPr="00A91252" w:rsidRDefault="002B5687" w:rsidP="002B5687">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45F6C037"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от «__» __________ 202</w:t>
      </w:r>
      <w:r w:rsidRPr="00F97FB7">
        <w:rPr>
          <w:rFonts w:ascii="Times New Roman" w:eastAsia="Calibri" w:hAnsi="Times New Roman" w:cs="Times New Roman"/>
          <w:sz w:val="28"/>
          <w:szCs w:val="28"/>
          <w:lang w:val="ru-RU"/>
        </w:rPr>
        <w:t>4</w:t>
      </w:r>
      <w:r w:rsidRPr="00F97FB7">
        <w:rPr>
          <w:rFonts w:ascii="Times New Roman" w:eastAsia="Calibri" w:hAnsi="Times New Roman" w:cs="Times New Roman"/>
          <w:sz w:val="28"/>
          <w:szCs w:val="28"/>
          <w:lang w:val="kk-KZ"/>
        </w:rPr>
        <w:t xml:space="preserve"> года № ___</w:t>
      </w:r>
    </w:p>
    <w:p w14:paraId="2638EB3A"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p>
    <w:p w14:paraId="70A4E376"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Представляется</w:t>
      </w:r>
      <w:r w:rsidRPr="00F97FB7">
        <w:rPr>
          <w:rFonts w:ascii="Times New Roman" w:eastAsia="Times New Roman" w:hAnsi="Times New Roman" w:cs="Times New Roman"/>
          <w:sz w:val="28"/>
          <w:szCs w:val="28"/>
          <w:lang w:val="ru-RU" w:eastAsia="ru-RU"/>
        </w:rPr>
        <w:t>: в Комитет высшего и послевузовского образования</w:t>
      </w:r>
    </w:p>
    <w:p w14:paraId="00B72C71"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 xml:space="preserve"> Министерства науки и высшего образования Республики Казахстан</w:t>
      </w:r>
    </w:p>
    <w:p w14:paraId="0E30A739"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p>
    <w:p w14:paraId="7B8BE3B6"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F97FB7">
        <w:rPr>
          <w:rFonts w:ascii="Times New Roman" w:eastAsia="Times New Roman" w:hAnsi="Times New Roman" w:cs="Times New Roman"/>
          <w:sz w:val="28"/>
          <w:szCs w:val="28"/>
          <w:lang w:val="ru-RU" w:eastAsia="ru-RU"/>
        </w:rPr>
        <w:t>www.</w:t>
      </w:r>
      <w:r w:rsidRPr="00F97FB7">
        <w:rPr>
          <w:rFonts w:ascii="Times New Roman" w:eastAsia="Times New Roman" w:hAnsi="Times New Roman" w:cs="Times New Roman"/>
          <w:sz w:val="28"/>
          <w:szCs w:val="28"/>
          <w:lang w:eastAsia="ru-RU"/>
        </w:rPr>
        <w:t>sci</w:t>
      </w:r>
      <w:r w:rsidRPr="00F97FB7">
        <w:rPr>
          <w:rFonts w:ascii="Times New Roman" w:eastAsia="Times New Roman" w:hAnsi="Times New Roman" w:cs="Times New Roman"/>
          <w:sz w:val="28"/>
          <w:szCs w:val="28"/>
          <w:lang w:val="ru-RU" w:eastAsia="ru-RU"/>
        </w:rPr>
        <w:t>.gov.kz</w:t>
      </w:r>
    </w:p>
    <w:p w14:paraId="40ABB6B0" w14:textId="77777777" w:rsidR="002B5687" w:rsidRPr="00F97FB7" w:rsidRDefault="002B5687" w:rsidP="002B5687">
      <w:pPr>
        <w:widowControl w:val="0"/>
        <w:spacing w:after="0" w:line="240" w:lineRule="auto"/>
        <w:ind w:firstLine="8080"/>
        <w:rPr>
          <w:rFonts w:ascii="Times New Roman" w:eastAsia="Calibri" w:hAnsi="Times New Roman" w:cs="Times New Roman"/>
          <w:sz w:val="28"/>
          <w:szCs w:val="28"/>
          <w:lang w:val="kk-KZ"/>
        </w:rPr>
      </w:pPr>
    </w:p>
    <w:p w14:paraId="168C6006"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24C70BE"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p>
    <w:p w14:paraId="698DE317" w14:textId="77777777" w:rsidR="002B5687" w:rsidRPr="00F97FB7" w:rsidRDefault="002B5687" w:rsidP="002B5687">
      <w:pPr>
        <w:widowControl w:val="0"/>
        <w:spacing w:after="0" w:line="240" w:lineRule="auto"/>
        <w:jc w:val="center"/>
        <w:rPr>
          <w:rFonts w:ascii="Times New Roman" w:eastAsia="Calibri" w:hAnsi="Times New Roman" w:cs="Times New Roman"/>
          <w:b/>
          <w:bCs/>
          <w:sz w:val="28"/>
          <w:szCs w:val="28"/>
          <w:lang w:val="ru-RU"/>
        </w:rPr>
      </w:pPr>
      <w:r w:rsidRPr="00F97FB7">
        <w:rPr>
          <w:rFonts w:ascii="Times New Roman" w:eastAsia="Times New Roman" w:hAnsi="Times New Roman" w:cs="Times New Roman"/>
          <w:b/>
          <w:bCs/>
          <w:sz w:val="28"/>
          <w:szCs w:val="28"/>
          <w:lang w:val="ru-RU" w:eastAsia="ru-RU"/>
        </w:rPr>
        <w:t xml:space="preserve">Сведения о цифровых образовательных ресурсах </w:t>
      </w:r>
      <w:r w:rsidRPr="00F97FB7">
        <w:rPr>
          <w:rFonts w:ascii="Times New Roman" w:eastAsia="Times New Roman" w:hAnsi="Times New Roman" w:cs="Times New Roman"/>
          <w:b/>
          <w:bCs/>
          <w:sz w:val="28"/>
          <w:szCs w:val="28"/>
          <w:lang w:val="kk-KZ" w:eastAsia="ru-RU"/>
        </w:rPr>
        <w:t>Организаци</w:t>
      </w:r>
      <w:r w:rsidRPr="00F97FB7">
        <w:rPr>
          <w:rFonts w:ascii="Times New Roman" w:eastAsiaTheme="minorEastAsia" w:hAnsi="Times New Roman" w:cs="Times New Roman"/>
          <w:b/>
          <w:bCs/>
          <w:sz w:val="28"/>
          <w:szCs w:val="28"/>
          <w:lang w:eastAsia="zh-CN"/>
        </w:rPr>
        <w:t>й</w:t>
      </w:r>
      <w:r w:rsidRPr="00F97FB7">
        <w:rPr>
          <w:rFonts w:ascii="Times New Roman" w:eastAsia="Times New Roman" w:hAnsi="Times New Roman" w:cs="Times New Roman"/>
          <w:b/>
          <w:bCs/>
          <w:sz w:val="28"/>
          <w:szCs w:val="28"/>
          <w:lang w:val="kk-KZ" w:eastAsia="ru-RU"/>
        </w:rPr>
        <w:t xml:space="preserve"> высшего и (или) послевузовского образования</w:t>
      </w:r>
    </w:p>
    <w:p w14:paraId="034DE0CC" w14:textId="77777777" w:rsidR="002B5687" w:rsidRPr="00F97FB7" w:rsidRDefault="002B5687" w:rsidP="002B5687">
      <w:pPr>
        <w:widowControl w:val="0"/>
        <w:spacing w:after="0" w:line="240" w:lineRule="auto"/>
        <w:jc w:val="center"/>
        <w:rPr>
          <w:rFonts w:ascii="Times New Roman" w:eastAsia="Calibri" w:hAnsi="Times New Roman" w:cs="Times New Roman"/>
          <w:sz w:val="28"/>
          <w:szCs w:val="28"/>
          <w:lang w:val="kk-KZ"/>
        </w:rPr>
      </w:pPr>
    </w:p>
    <w:p w14:paraId="5DB593C0" w14:textId="03C985D4"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Индекс: формы № </w:t>
      </w:r>
      <w:r w:rsidRPr="00F97FB7">
        <w:rPr>
          <w:rFonts w:ascii="Times New Roman" w:eastAsia="Times New Roman" w:hAnsi="Times New Roman" w:cs="Times New Roman"/>
          <w:sz w:val="28"/>
          <w:szCs w:val="28"/>
          <w:lang w:eastAsia="ru-RU"/>
        </w:rPr>
        <w:t>ВП</w:t>
      </w:r>
      <w:r w:rsidRPr="00F97FB7">
        <w:rPr>
          <w:rFonts w:ascii="Times New Roman" w:eastAsia="Times New Roman" w:hAnsi="Times New Roman" w:cs="Times New Roman"/>
          <w:sz w:val="28"/>
          <w:szCs w:val="28"/>
          <w:lang w:val="ru-RU" w:eastAsia="ru-RU"/>
        </w:rPr>
        <w:t>-</w:t>
      </w:r>
      <w:r w:rsidRPr="00F97FB7">
        <w:rPr>
          <w:rFonts w:ascii="Times New Roman" w:eastAsia="Times New Roman" w:hAnsi="Times New Roman" w:cs="Times New Roman"/>
          <w:sz w:val="28"/>
          <w:szCs w:val="28"/>
          <w:lang w:eastAsia="ru-RU"/>
        </w:rPr>
        <w:t>4</w:t>
      </w:r>
      <w:r w:rsidR="00F97FB7" w:rsidRPr="00F97FB7">
        <w:rPr>
          <w:rFonts w:ascii="Times New Roman" w:eastAsia="Times New Roman" w:hAnsi="Times New Roman" w:cs="Times New Roman"/>
          <w:sz w:val="28"/>
          <w:szCs w:val="28"/>
          <w:lang w:val="kk-KZ" w:eastAsia="ru-RU"/>
        </w:rPr>
        <w:t>5</w:t>
      </w:r>
      <w:r w:rsidRPr="00F97FB7">
        <w:rPr>
          <w:rFonts w:ascii="Times New Roman" w:eastAsia="Times New Roman" w:hAnsi="Times New Roman" w:cs="Times New Roman"/>
          <w:sz w:val="28"/>
          <w:szCs w:val="28"/>
          <w:lang w:val="ru-RU" w:eastAsia="ru-RU"/>
        </w:rPr>
        <w:tab/>
      </w:r>
    </w:p>
    <w:p w14:paraId="19F21BF3" w14:textId="77777777"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p>
    <w:p w14:paraId="142EEA9F"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Периодичность: 2 раза в год (апрель, октябрь)</w:t>
      </w:r>
    </w:p>
    <w:p w14:paraId="66EB8231"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p>
    <w:p w14:paraId="73EE86FC"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r w:rsidRPr="00F97FB7">
        <w:rPr>
          <w:rFonts w:ascii="Times New Roman" w:eastAsia="Calibri" w:hAnsi="Times New Roman" w:cs="Times New Roman"/>
          <w:sz w:val="28"/>
          <w:szCs w:val="28"/>
          <w:lang w:val="ru-RU" w:eastAsia="ru-RU"/>
        </w:rPr>
        <w:t>Отчетный период 20 __ - 20__ учебный год</w:t>
      </w:r>
    </w:p>
    <w:p w14:paraId="20BD750C"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p>
    <w:p w14:paraId="1F401ECF"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 xml:space="preserve">Круг лиц представляющих информацию: </w:t>
      </w:r>
      <w:r w:rsidRPr="00F97FB7">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79EAAFAE"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kk-KZ" w:eastAsia="ru-RU"/>
        </w:rPr>
      </w:pPr>
    </w:p>
    <w:p w14:paraId="3B62A72A" w14:textId="77777777" w:rsidR="00F97FB7" w:rsidRPr="00F97FB7" w:rsidRDefault="00F97FB7" w:rsidP="00F97FB7">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Срок представления</w:t>
      </w:r>
      <w:r w:rsidRPr="00F97FB7">
        <w:rPr>
          <w:lang w:val="ru-RU"/>
        </w:rPr>
        <w:t xml:space="preserve"> </w:t>
      </w:r>
      <w:r w:rsidRPr="00F97FB7">
        <w:rPr>
          <w:rFonts w:ascii="Times New Roman" w:eastAsia="Times New Roman" w:hAnsi="Times New Roman" w:cs="Times New Roman"/>
          <w:sz w:val="28"/>
          <w:szCs w:val="28"/>
          <w:lang w:val="ru-RU" w:eastAsia="ru-RU"/>
        </w:rPr>
        <w:t>1) до 15 апреля (включительно);           2) до 15 октября (включительно)</w:t>
      </w:r>
    </w:p>
    <w:p w14:paraId="73F387E2" w14:textId="77777777" w:rsidR="002B5687" w:rsidRPr="00F97FB7" w:rsidRDefault="002B5687" w:rsidP="002B5687">
      <w:pPr>
        <w:spacing w:after="0" w:line="240" w:lineRule="auto"/>
        <w:rPr>
          <w:rFonts w:ascii="Times New Roman" w:eastAsia="Times New Roman" w:hAnsi="Times New Roman" w:cs="Times New Roman"/>
          <w:sz w:val="28"/>
          <w:szCs w:val="28"/>
          <w:lang w:val="ru-RU" w:eastAsia="ru-RU"/>
        </w:rPr>
      </w:pPr>
    </w:p>
    <w:tbl>
      <w:tblPr>
        <w:tblW w:w="14136" w:type="dxa"/>
        <w:tblLayout w:type="fixed"/>
        <w:tblLook w:val="04A0" w:firstRow="1" w:lastRow="0" w:firstColumn="1" w:lastColumn="0" w:noHBand="0" w:noVBand="1"/>
      </w:tblPr>
      <w:tblGrid>
        <w:gridCol w:w="421"/>
        <w:gridCol w:w="401"/>
        <w:gridCol w:w="432"/>
        <w:gridCol w:w="432"/>
        <w:gridCol w:w="432"/>
        <w:gridCol w:w="440"/>
        <w:gridCol w:w="432"/>
        <w:gridCol w:w="433"/>
        <w:gridCol w:w="433"/>
        <w:gridCol w:w="442"/>
        <w:gridCol w:w="659"/>
        <w:gridCol w:w="708"/>
        <w:gridCol w:w="319"/>
        <w:gridCol w:w="532"/>
        <w:gridCol w:w="567"/>
        <w:gridCol w:w="425"/>
        <w:gridCol w:w="352"/>
        <w:gridCol w:w="469"/>
        <w:gridCol w:w="469"/>
        <w:gridCol w:w="469"/>
        <w:gridCol w:w="469"/>
        <w:gridCol w:w="469"/>
        <w:gridCol w:w="467"/>
        <w:gridCol w:w="433"/>
        <w:gridCol w:w="433"/>
        <w:gridCol w:w="433"/>
        <w:gridCol w:w="433"/>
        <w:gridCol w:w="433"/>
        <w:gridCol w:w="433"/>
        <w:gridCol w:w="433"/>
        <w:gridCol w:w="433"/>
      </w:tblGrid>
      <w:tr w:rsidR="00303982" w:rsidRPr="00303982" w14:paraId="367B677E" w14:textId="1CDADFD5" w:rsidTr="00303982">
        <w:trPr>
          <w:cantSplit/>
          <w:trHeight w:val="5523"/>
        </w:trPr>
        <w:tc>
          <w:tcPr>
            <w:tcW w:w="421" w:type="dxa"/>
            <w:tcBorders>
              <w:top w:val="single" w:sz="4" w:space="0" w:color="auto"/>
              <w:left w:val="single" w:sz="4" w:space="0" w:color="auto"/>
              <w:bottom w:val="nil"/>
              <w:right w:val="single" w:sz="4" w:space="0" w:color="auto"/>
            </w:tcBorders>
            <w:shd w:val="clear" w:color="FFFFCC" w:fill="FFFFFF"/>
            <w:hideMark/>
          </w:tcPr>
          <w:p w14:paraId="60B0DFA3" w14:textId="77777777" w:rsidR="00303982" w:rsidRPr="00F97FB7" w:rsidRDefault="00303982" w:rsidP="000130B5">
            <w:pPr>
              <w:spacing w:after="0" w:line="240" w:lineRule="auto"/>
              <w:rPr>
                <w:rFonts w:ascii="Times New Roman" w:eastAsia="Times New Roman" w:hAnsi="Times New Roman" w:cs="Times New Roman"/>
                <w:color w:val="000000"/>
                <w:lang w:eastAsia="zh-CN"/>
              </w:rPr>
            </w:pPr>
            <w:r w:rsidRPr="00F97FB7">
              <w:rPr>
                <w:rFonts w:ascii="Times New Roman" w:eastAsia="Times New Roman" w:hAnsi="Times New Roman" w:cs="Times New Roman"/>
                <w:color w:val="000000"/>
                <w:sz w:val="20"/>
                <w:szCs w:val="20"/>
                <w:lang w:eastAsia="zh-CN"/>
              </w:rPr>
              <w:lastRenderedPageBreak/>
              <w:t>№</w:t>
            </w:r>
          </w:p>
        </w:tc>
        <w:tc>
          <w:tcPr>
            <w:tcW w:w="401" w:type="dxa"/>
            <w:tcBorders>
              <w:top w:val="single" w:sz="4" w:space="0" w:color="auto"/>
              <w:left w:val="nil"/>
              <w:bottom w:val="single" w:sz="4" w:space="0" w:color="auto"/>
              <w:right w:val="single" w:sz="4" w:space="0" w:color="auto"/>
            </w:tcBorders>
            <w:textDirection w:val="btLr"/>
          </w:tcPr>
          <w:p w14:paraId="7C8057D6"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Организации высшего и (или) послевузовского образования</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2B6B4F6"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количество обучающихся в дистанционном формате </w:t>
            </w:r>
          </w:p>
        </w:tc>
        <w:tc>
          <w:tcPr>
            <w:tcW w:w="432" w:type="dxa"/>
            <w:tcBorders>
              <w:top w:val="single" w:sz="4" w:space="0" w:color="auto"/>
              <w:left w:val="nil"/>
              <w:bottom w:val="single" w:sz="4" w:space="0" w:color="auto"/>
              <w:right w:val="single" w:sz="4" w:space="0" w:color="auto"/>
            </w:tcBorders>
            <w:shd w:val="clear" w:color="auto" w:fill="auto"/>
            <w:textDirection w:val="btLr"/>
            <w:hideMark/>
          </w:tcPr>
          <w:p w14:paraId="164923E7"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из них на бакалавриате </w:t>
            </w:r>
          </w:p>
        </w:tc>
        <w:tc>
          <w:tcPr>
            <w:tcW w:w="432" w:type="dxa"/>
            <w:tcBorders>
              <w:top w:val="single" w:sz="4" w:space="0" w:color="auto"/>
              <w:left w:val="nil"/>
              <w:bottom w:val="single" w:sz="4" w:space="0" w:color="auto"/>
              <w:right w:val="single" w:sz="4" w:space="0" w:color="auto"/>
            </w:tcBorders>
            <w:shd w:val="clear" w:color="auto" w:fill="auto"/>
            <w:textDirection w:val="btLr"/>
            <w:hideMark/>
          </w:tcPr>
          <w:p w14:paraId="0EF302ED"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 на магистратуре</w:t>
            </w:r>
          </w:p>
        </w:tc>
        <w:tc>
          <w:tcPr>
            <w:tcW w:w="440" w:type="dxa"/>
            <w:tcBorders>
              <w:top w:val="single" w:sz="4" w:space="0" w:color="auto"/>
              <w:left w:val="nil"/>
              <w:bottom w:val="single" w:sz="4" w:space="0" w:color="auto"/>
              <w:right w:val="single" w:sz="4" w:space="0" w:color="auto"/>
            </w:tcBorders>
            <w:shd w:val="clear" w:color="auto" w:fill="auto"/>
            <w:textDirection w:val="btLr"/>
            <w:hideMark/>
          </w:tcPr>
          <w:p w14:paraId="1BC405CE"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из них на докторантуре </w:t>
            </w:r>
          </w:p>
        </w:tc>
        <w:tc>
          <w:tcPr>
            <w:tcW w:w="432" w:type="dxa"/>
            <w:tcBorders>
              <w:top w:val="single" w:sz="4" w:space="0" w:color="auto"/>
              <w:left w:val="nil"/>
              <w:bottom w:val="single" w:sz="4" w:space="0" w:color="auto"/>
              <w:right w:val="single" w:sz="4" w:space="0" w:color="auto"/>
            </w:tcBorders>
            <w:shd w:val="clear" w:color="auto" w:fill="auto"/>
            <w:textDirection w:val="btLr"/>
            <w:hideMark/>
          </w:tcPr>
          <w:p w14:paraId="4A1F8328"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образовательных программ, на которых осуществляется  дистанционное обучение</w:t>
            </w:r>
          </w:p>
        </w:tc>
        <w:tc>
          <w:tcPr>
            <w:tcW w:w="433" w:type="dxa"/>
            <w:tcBorders>
              <w:top w:val="single" w:sz="4" w:space="0" w:color="auto"/>
              <w:left w:val="nil"/>
              <w:bottom w:val="single" w:sz="4" w:space="0" w:color="auto"/>
              <w:right w:val="single" w:sz="4" w:space="0" w:color="auto"/>
            </w:tcBorders>
            <w:shd w:val="clear" w:color="auto" w:fill="auto"/>
            <w:textDirection w:val="btLr"/>
            <w:hideMark/>
          </w:tcPr>
          <w:p w14:paraId="35F76EC6"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из них на бакалавриате </w:t>
            </w:r>
          </w:p>
        </w:tc>
        <w:tc>
          <w:tcPr>
            <w:tcW w:w="433" w:type="dxa"/>
            <w:tcBorders>
              <w:top w:val="single" w:sz="4" w:space="0" w:color="auto"/>
              <w:left w:val="nil"/>
              <w:bottom w:val="single" w:sz="4" w:space="0" w:color="auto"/>
              <w:right w:val="single" w:sz="4" w:space="0" w:color="auto"/>
            </w:tcBorders>
            <w:shd w:val="clear" w:color="auto" w:fill="auto"/>
            <w:textDirection w:val="btLr"/>
            <w:hideMark/>
          </w:tcPr>
          <w:p w14:paraId="70616237"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 на магистратуре</w:t>
            </w:r>
          </w:p>
        </w:tc>
        <w:tc>
          <w:tcPr>
            <w:tcW w:w="442" w:type="dxa"/>
            <w:tcBorders>
              <w:top w:val="single" w:sz="4" w:space="0" w:color="auto"/>
              <w:left w:val="nil"/>
              <w:bottom w:val="single" w:sz="4" w:space="0" w:color="auto"/>
              <w:right w:val="single" w:sz="4" w:space="0" w:color="auto"/>
            </w:tcBorders>
            <w:shd w:val="clear" w:color="auto" w:fill="auto"/>
            <w:textDirection w:val="btLr"/>
            <w:hideMark/>
          </w:tcPr>
          <w:p w14:paraId="6301D256"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из них на докторантуре </w:t>
            </w:r>
          </w:p>
        </w:tc>
        <w:tc>
          <w:tcPr>
            <w:tcW w:w="659" w:type="dxa"/>
            <w:tcBorders>
              <w:top w:val="single" w:sz="4" w:space="0" w:color="auto"/>
              <w:left w:val="nil"/>
              <w:bottom w:val="single" w:sz="4" w:space="0" w:color="auto"/>
              <w:right w:val="single" w:sz="4" w:space="0" w:color="auto"/>
            </w:tcBorders>
            <w:shd w:val="clear" w:color="auto" w:fill="auto"/>
            <w:textDirection w:val="btLr"/>
            <w:hideMark/>
          </w:tcPr>
          <w:p w14:paraId="57EF1EE8"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переведенных на дистанционный формат на основании заключения врачебно-консультационной комиссии о состоянии здоровья;</w:t>
            </w:r>
          </w:p>
        </w:tc>
        <w:tc>
          <w:tcPr>
            <w:tcW w:w="708" w:type="dxa"/>
            <w:tcBorders>
              <w:top w:val="single" w:sz="4" w:space="0" w:color="auto"/>
              <w:left w:val="nil"/>
              <w:bottom w:val="single" w:sz="4" w:space="0" w:color="auto"/>
              <w:right w:val="single" w:sz="4" w:space="0" w:color="auto"/>
            </w:tcBorders>
            <w:shd w:val="clear" w:color="auto" w:fill="auto"/>
            <w:textDirection w:val="btLr"/>
            <w:hideMark/>
          </w:tcPr>
          <w:p w14:paraId="0B81992E"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переведенных на дистанционный формат, на основании участия в международных, республиканских учебно-тренировочных сборов, спортивных соревнований, интеллектуальных и творческих конкурсов и фестивалей на период участия;</w:t>
            </w:r>
          </w:p>
        </w:tc>
        <w:tc>
          <w:tcPr>
            <w:tcW w:w="319" w:type="dxa"/>
            <w:tcBorders>
              <w:top w:val="single" w:sz="4" w:space="0" w:color="auto"/>
              <w:left w:val="nil"/>
              <w:bottom w:val="single" w:sz="4" w:space="0" w:color="auto"/>
              <w:right w:val="single" w:sz="4" w:space="0" w:color="auto"/>
            </w:tcBorders>
            <w:textDirection w:val="btLr"/>
          </w:tcPr>
          <w:p w14:paraId="05DE2699" w14:textId="7777777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переведенных на дистанционный формат по иным причинам (с указанием причин)</w:t>
            </w:r>
          </w:p>
        </w:tc>
        <w:tc>
          <w:tcPr>
            <w:tcW w:w="532" w:type="dxa"/>
            <w:tcBorders>
              <w:top w:val="single" w:sz="4" w:space="0" w:color="auto"/>
              <w:bottom w:val="single" w:sz="4" w:space="0" w:color="auto"/>
              <w:right w:val="single" w:sz="4" w:space="0" w:color="auto"/>
            </w:tcBorders>
            <w:shd w:val="clear" w:color="auto" w:fill="auto"/>
            <w:textDirection w:val="btLr"/>
          </w:tcPr>
          <w:p w14:paraId="379BBA43" w14:textId="6356F273"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дисциплин ОП, которые изучались обучающимися в дистанционном  формате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6E187829" w14:textId="19A02036"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общая численность профессорско-преподавательского состава, задействованная в преподавании в дистанционном формате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551F6DBC" w14:textId="2F0089D1"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общее количество цифрового образовательного ресурса</w:t>
            </w:r>
          </w:p>
        </w:tc>
        <w:tc>
          <w:tcPr>
            <w:tcW w:w="352" w:type="dxa"/>
            <w:tcBorders>
              <w:top w:val="single" w:sz="4" w:space="0" w:color="auto"/>
              <w:left w:val="single" w:sz="4" w:space="0" w:color="auto"/>
              <w:bottom w:val="single" w:sz="4" w:space="0" w:color="auto"/>
              <w:right w:val="single" w:sz="4" w:space="0" w:color="auto"/>
            </w:tcBorders>
            <w:shd w:val="clear" w:color="auto" w:fill="auto"/>
            <w:textDirection w:val="btLr"/>
          </w:tcPr>
          <w:p w14:paraId="43999C47" w14:textId="42B3D45E"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 собственных</w:t>
            </w:r>
          </w:p>
        </w:tc>
        <w:tc>
          <w:tcPr>
            <w:tcW w:w="469"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1604D1FB" w14:textId="07E6F1E5"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виртуальных лабораторий</w:t>
            </w:r>
          </w:p>
        </w:tc>
        <w:tc>
          <w:tcPr>
            <w:tcW w:w="469"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71B36053" w14:textId="41DA8634"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электронных библиотек</w:t>
            </w:r>
          </w:p>
        </w:tc>
        <w:tc>
          <w:tcPr>
            <w:tcW w:w="469"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41599C73" w14:textId="775B5294"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количество электронных учебников </w:t>
            </w:r>
          </w:p>
        </w:tc>
        <w:tc>
          <w:tcPr>
            <w:tcW w:w="469"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3309919D" w14:textId="057BE1DE"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количество видео-лекций </w:t>
            </w:r>
          </w:p>
        </w:tc>
        <w:tc>
          <w:tcPr>
            <w:tcW w:w="469"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1AE411BB" w14:textId="7C94BCEA"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доступа к курсам на международных цифровых платформах, да/нет</w:t>
            </w:r>
          </w:p>
        </w:tc>
        <w:tc>
          <w:tcPr>
            <w:tcW w:w="467"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3D7644DE" w14:textId="780B6627"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международной цифровой платформы</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0DA00F91" w14:textId="685AD3C9"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курсов на международных цифровых платформах</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6001DD58" w14:textId="7F7BBC54"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по курсам на международных цифровых платформах</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42956324" w14:textId="48F4DB73"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цифровой (собственой) платформы, да/нет</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2E33FF4B" w14:textId="7493AB35"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цифровой (собственной) платформы</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1BD5B870" w14:textId="601C07B0"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прокторинга (название)</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71117282" w14:textId="2E5FD975"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система обнаружения заимствования (название)</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4562CC8D" w14:textId="2E263446"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система электронной регистрации на дисциплины (да/нет)</w:t>
            </w:r>
          </w:p>
        </w:tc>
        <w:tc>
          <w:tcPr>
            <w:tcW w:w="433" w:type="dxa"/>
            <w:tcBorders>
              <w:top w:val="single" w:sz="4" w:space="0" w:color="auto"/>
              <w:left w:val="single" w:sz="4" w:space="0" w:color="auto"/>
              <w:bottom w:val="single" w:sz="4" w:space="0" w:color="auto"/>
              <w:right w:val="single" w:sz="4" w:space="0" w:color="auto"/>
            </w:tcBorders>
            <w:shd w:val="clear" w:color="FFFFCC" w:fill="FFFFFF"/>
            <w:textDirection w:val="btLr"/>
          </w:tcPr>
          <w:p w14:paraId="13C9A168" w14:textId="45DFCAFD" w:rsidR="00303982" w:rsidRPr="00F97FB7" w:rsidRDefault="00303982" w:rsidP="00CD00F7">
            <w:pPr>
              <w:spacing w:after="0" w:line="240" w:lineRule="auto"/>
              <w:ind w:left="113" w:right="113"/>
              <w:jc w:val="both"/>
              <w:rPr>
                <w:rFonts w:ascii="Times New Roman" w:eastAsia="Times New Roman" w:hAnsi="Times New Roman" w:cs="Times New Roman"/>
                <w:color w:val="000000"/>
                <w:sz w:val="20"/>
                <w:szCs w:val="20"/>
                <w:lang w:eastAsia="zh-CN"/>
              </w:rPr>
            </w:pPr>
            <w:r w:rsidRPr="00303982">
              <w:rPr>
                <w:rFonts w:ascii="Times New Roman" w:eastAsia="Times New Roman" w:hAnsi="Times New Roman" w:cs="Times New Roman"/>
                <w:color w:val="000000"/>
                <w:sz w:val="20"/>
                <w:szCs w:val="20"/>
                <w:lang w:eastAsia="zh-CN"/>
              </w:rPr>
              <w:t>система электронной регистрации на общежитие (да/нет)</w:t>
            </w:r>
          </w:p>
        </w:tc>
      </w:tr>
      <w:tr w:rsidR="00303982" w:rsidRPr="00F97FB7" w14:paraId="037C84D7" w14:textId="3941E102" w:rsidTr="00303982">
        <w:trPr>
          <w:cantSplit/>
          <w:trHeight w:val="70"/>
        </w:trPr>
        <w:tc>
          <w:tcPr>
            <w:tcW w:w="421" w:type="dxa"/>
            <w:tcBorders>
              <w:top w:val="single" w:sz="4" w:space="0" w:color="auto"/>
              <w:left w:val="single" w:sz="4" w:space="0" w:color="auto"/>
              <w:bottom w:val="single" w:sz="4" w:space="0" w:color="auto"/>
              <w:right w:val="single" w:sz="4" w:space="0" w:color="auto"/>
            </w:tcBorders>
            <w:shd w:val="clear" w:color="FFFFCC" w:fill="FFFFFF"/>
            <w:hideMark/>
          </w:tcPr>
          <w:p w14:paraId="373E112F"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1</w:t>
            </w:r>
          </w:p>
        </w:tc>
        <w:tc>
          <w:tcPr>
            <w:tcW w:w="401" w:type="dxa"/>
            <w:tcBorders>
              <w:top w:val="single" w:sz="4" w:space="0" w:color="auto"/>
              <w:left w:val="nil"/>
              <w:bottom w:val="single" w:sz="4" w:space="0" w:color="auto"/>
              <w:right w:val="single" w:sz="4" w:space="0" w:color="auto"/>
            </w:tcBorders>
          </w:tcPr>
          <w:p w14:paraId="63260BB1"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w:t>
            </w: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B7A6A"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w:t>
            </w:r>
          </w:p>
        </w:tc>
        <w:tc>
          <w:tcPr>
            <w:tcW w:w="432" w:type="dxa"/>
            <w:tcBorders>
              <w:top w:val="single" w:sz="4" w:space="0" w:color="auto"/>
              <w:left w:val="nil"/>
              <w:bottom w:val="single" w:sz="4" w:space="0" w:color="auto"/>
              <w:right w:val="single" w:sz="4" w:space="0" w:color="auto"/>
            </w:tcBorders>
            <w:shd w:val="clear" w:color="auto" w:fill="auto"/>
            <w:noWrap/>
            <w:vAlign w:val="bottom"/>
            <w:hideMark/>
          </w:tcPr>
          <w:p w14:paraId="78B40AAC"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w:t>
            </w:r>
          </w:p>
        </w:tc>
        <w:tc>
          <w:tcPr>
            <w:tcW w:w="432" w:type="dxa"/>
            <w:tcBorders>
              <w:top w:val="single" w:sz="4" w:space="0" w:color="auto"/>
              <w:left w:val="nil"/>
              <w:bottom w:val="single" w:sz="4" w:space="0" w:color="auto"/>
              <w:right w:val="single" w:sz="4" w:space="0" w:color="auto"/>
            </w:tcBorders>
            <w:shd w:val="clear" w:color="auto" w:fill="auto"/>
            <w:noWrap/>
            <w:vAlign w:val="center"/>
            <w:hideMark/>
          </w:tcPr>
          <w:p w14:paraId="2E0A6458" w14:textId="77777777" w:rsidR="00303982" w:rsidRPr="00CD00F7" w:rsidRDefault="00303982" w:rsidP="000130B5">
            <w:pPr>
              <w:spacing w:after="0" w:line="240" w:lineRule="auto"/>
              <w:jc w:val="center"/>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5</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5FB8412F"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6</w:t>
            </w:r>
          </w:p>
        </w:tc>
        <w:tc>
          <w:tcPr>
            <w:tcW w:w="432" w:type="dxa"/>
            <w:tcBorders>
              <w:top w:val="single" w:sz="4" w:space="0" w:color="auto"/>
              <w:left w:val="nil"/>
              <w:bottom w:val="single" w:sz="4" w:space="0" w:color="auto"/>
              <w:right w:val="single" w:sz="4" w:space="0" w:color="auto"/>
            </w:tcBorders>
            <w:shd w:val="clear" w:color="auto" w:fill="auto"/>
            <w:noWrap/>
            <w:vAlign w:val="bottom"/>
            <w:hideMark/>
          </w:tcPr>
          <w:p w14:paraId="3AA99146"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7</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1637052C"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8</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57CE1B2F"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9</w:t>
            </w:r>
          </w:p>
        </w:tc>
        <w:tc>
          <w:tcPr>
            <w:tcW w:w="442" w:type="dxa"/>
            <w:tcBorders>
              <w:top w:val="single" w:sz="4" w:space="0" w:color="auto"/>
              <w:left w:val="nil"/>
              <w:bottom w:val="single" w:sz="4" w:space="0" w:color="auto"/>
              <w:right w:val="single" w:sz="4" w:space="0" w:color="auto"/>
            </w:tcBorders>
            <w:shd w:val="clear" w:color="auto" w:fill="auto"/>
            <w:noWrap/>
            <w:vAlign w:val="bottom"/>
            <w:hideMark/>
          </w:tcPr>
          <w:p w14:paraId="18F5CEBE"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10</w:t>
            </w:r>
          </w:p>
        </w:tc>
        <w:tc>
          <w:tcPr>
            <w:tcW w:w="659" w:type="dxa"/>
            <w:tcBorders>
              <w:top w:val="single" w:sz="4" w:space="0" w:color="auto"/>
              <w:left w:val="nil"/>
              <w:bottom w:val="single" w:sz="4" w:space="0" w:color="auto"/>
              <w:right w:val="single" w:sz="4" w:space="0" w:color="auto"/>
            </w:tcBorders>
            <w:shd w:val="clear" w:color="auto" w:fill="auto"/>
            <w:noWrap/>
            <w:vAlign w:val="bottom"/>
            <w:hideMark/>
          </w:tcPr>
          <w:p w14:paraId="2908FB62"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8A0A675"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12</w:t>
            </w:r>
          </w:p>
        </w:tc>
        <w:tc>
          <w:tcPr>
            <w:tcW w:w="319" w:type="dxa"/>
            <w:tcBorders>
              <w:top w:val="single" w:sz="4" w:space="0" w:color="auto"/>
              <w:left w:val="nil"/>
              <w:bottom w:val="single" w:sz="4" w:space="0" w:color="auto"/>
              <w:right w:val="single" w:sz="4" w:space="0" w:color="auto"/>
            </w:tcBorders>
          </w:tcPr>
          <w:p w14:paraId="261EB7C3" w14:textId="77777777"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13</w:t>
            </w:r>
          </w:p>
        </w:tc>
        <w:tc>
          <w:tcPr>
            <w:tcW w:w="532" w:type="dxa"/>
            <w:tcBorders>
              <w:top w:val="single" w:sz="4" w:space="0" w:color="auto"/>
              <w:bottom w:val="single" w:sz="4" w:space="0" w:color="auto"/>
              <w:right w:val="single" w:sz="4" w:space="0" w:color="auto"/>
            </w:tcBorders>
            <w:shd w:val="clear" w:color="auto" w:fill="auto"/>
          </w:tcPr>
          <w:p w14:paraId="3C8C3A25" w14:textId="6CE8E0CB"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E14A62" w14:textId="3D04BFA9"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15</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47D048" w14:textId="7A39903B"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16</w:t>
            </w: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4C5F7BEA" w14:textId="0D5F1F79"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17</w:t>
            </w:r>
          </w:p>
        </w:tc>
        <w:tc>
          <w:tcPr>
            <w:tcW w:w="469" w:type="dxa"/>
            <w:tcBorders>
              <w:top w:val="single" w:sz="4" w:space="0" w:color="auto"/>
              <w:left w:val="single" w:sz="4" w:space="0" w:color="auto"/>
              <w:bottom w:val="single" w:sz="4" w:space="0" w:color="auto"/>
              <w:right w:val="single" w:sz="4" w:space="0" w:color="auto"/>
            </w:tcBorders>
            <w:shd w:val="clear" w:color="FFFFCC" w:fill="FFFFFF"/>
          </w:tcPr>
          <w:p w14:paraId="3EFA24AF" w14:textId="15471823"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18</w:t>
            </w:r>
          </w:p>
        </w:tc>
        <w:tc>
          <w:tcPr>
            <w:tcW w:w="469" w:type="dxa"/>
            <w:tcBorders>
              <w:top w:val="single" w:sz="4" w:space="0" w:color="auto"/>
              <w:left w:val="single" w:sz="4" w:space="0" w:color="auto"/>
              <w:bottom w:val="single" w:sz="4" w:space="0" w:color="auto"/>
              <w:right w:val="single" w:sz="4" w:space="0" w:color="auto"/>
            </w:tcBorders>
            <w:shd w:val="clear" w:color="FFFFCC" w:fill="FFFFFF"/>
          </w:tcPr>
          <w:p w14:paraId="0B8C5D61" w14:textId="6375AC83"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19</w:t>
            </w:r>
          </w:p>
        </w:tc>
        <w:tc>
          <w:tcPr>
            <w:tcW w:w="469" w:type="dxa"/>
            <w:tcBorders>
              <w:top w:val="single" w:sz="4" w:space="0" w:color="auto"/>
              <w:left w:val="single" w:sz="4" w:space="0" w:color="auto"/>
              <w:bottom w:val="single" w:sz="4" w:space="0" w:color="auto"/>
              <w:right w:val="single" w:sz="4" w:space="0" w:color="auto"/>
            </w:tcBorders>
            <w:shd w:val="clear" w:color="FFFFCC" w:fill="FFFFFF"/>
          </w:tcPr>
          <w:p w14:paraId="48BA506E" w14:textId="34680777"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20</w:t>
            </w:r>
          </w:p>
        </w:tc>
        <w:tc>
          <w:tcPr>
            <w:tcW w:w="469" w:type="dxa"/>
            <w:tcBorders>
              <w:top w:val="single" w:sz="4" w:space="0" w:color="auto"/>
              <w:left w:val="single" w:sz="4" w:space="0" w:color="auto"/>
              <w:bottom w:val="single" w:sz="4" w:space="0" w:color="auto"/>
              <w:right w:val="single" w:sz="4" w:space="0" w:color="auto"/>
            </w:tcBorders>
            <w:shd w:val="clear" w:color="FFFFCC" w:fill="FFFFFF"/>
          </w:tcPr>
          <w:p w14:paraId="2C1BBFBE" w14:textId="15F32CF6"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21</w:t>
            </w:r>
          </w:p>
        </w:tc>
        <w:tc>
          <w:tcPr>
            <w:tcW w:w="469" w:type="dxa"/>
            <w:tcBorders>
              <w:top w:val="single" w:sz="4" w:space="0" w:color="auto"/>
              <w:left w:val="single" w:sz="4" w:space="0" w:color="auto"/>
              <w:bottom w:val="single" w:sz="4" w:space="0" w:color="auto"/>
              <w:right w:val="single" w:sz="4" w:space="0" w:color="auto"/>
            </w:tcBorders>
            <w:shd w:val="clear" w:color="FFFFCC" w:fill="FFFFFF"/>
          </w:tcPr>
          <w:p w14:paraId="335AA088" w14:textId="2D108CD8" w:rsidR="00303982" w:rsidRPr="00CD00F7" w:rsidRDefault="00303982"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22</w:t>
            </w:r>
          </w:p>
        </w:tc>
        <w:tc>
          <w:tcPr>
            <w:tcW w:w="467" w:type="dxa"/>
            <w:tcBorders>
              <w:top w:val="single" w:sz="4" w:space="0" w:color="auto"/>
              <w:left w:val="single" w:sz="4" w:space="0" w:color="auto"/>
              <w:bottom w:val="single" w:sz="4" w:space="0" w:color="auto"/>
              <w:right w:val="single" w:sz="4" w:space="0" w:color="auto"/>
            </w:tcBorders>
            <w:shd w:val="clear" w:color="FFFFCC" w:fill="FFFFFF"/>
          </w:tcPr>
          <w:p w14:paraId="1F0DF1FC" w14:textId="031F3336"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sz w:val="20"/>
                <w:szCs w:val="20"/>
                <w:lang w:eastAsia="zh-CN"/>
              </w:rPr>
              <w:t> 23</w:t>
            </w:r>
          </w:p>
        </w:tc>
        <w:tc>
          <w:tcPr>
            <w:tcW w:w="433" w:type="dxa"/>
            <w:tcBorders>
              <w:top w:val="single" w:sz="4" w:space="0" w:color="auto"/>
              <w:left w:val="nil"/>
              <w:bottom w:val="single" w:sz="4" w:space="0" w:color="auto"/>
              <w:right w:val="single" w:sz="4" w:space="0" w:color="auto"/>
            </w:tcBorders>
            <w:shd w:val="clear" w:color="FFFFCC" w:fill="FFFFFF"/>
          </w:tcPr>
          <w:p w14:paraId="229E9BB8" w14:textId="5EFC528A"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sz w:val="20"/>
                <w:szCs w:val="20"/>
                <w:lang w:eastAsia="zh-CN"/>
              </w:rPr>
              <w:t>24</w:t>
            </w:r>
          </w:p>
        </w:tc>
        <w:tc>
          <w:tcPr>
            <w:tcW w:w="433" w:type="dxa"/>
            <w:tcBorders>
              <w:top w:val="single" w:sz="4" w:space="0" w:color="auto"/>
              <w:left w:val="nil"/>
              <w:bottom w:val="single" w:sz="4" w:space="0" w:color="auto"/>
              <w:right w:val="single" w:sz="4" w:space="0" w:color="auto"/>
            </w:tcBorders>
            <w:shd w:val="clear" w:color="FFFFCC" w:fill="FFFFFF"/>
          </w:tcPr>
          <w:p w14:paraId="169C9092" w14:textId="10F7739F"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25</w:t>
            </w:r>
          </w:p>
        </w:tc>
        <w:tc>
          <w:tcPr>
            <w:tcW w:w="433" w:type="dxa"/>
            <w:tcBorders>
              <w:top w:val="single" w:sz="4" w:space="0" w:color="auto"/>
              <w:left w:val="nil"/>
              <w:bottom w:val="single" w:sz="4" w:space="0" w:color="auto"/>
              <w:right w:val="single" w:sz="4" w:space="0" w:color="auto"/>
            </w:tcBorders>
            <w:shd w:val="clear" w:color="FFFFCC" w:fill="FFFFFF"/>
          </w:tcPr>
          <w:p w14:paraId="0F62DDED" w14:textId="001B4C12"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26</w:t>
            </w:r>
          </w:p>
        </w:tc>
        <w:tc>
          <w:tcPr>
            <w:tcW w:w="433" w:type="dxa"/>
            <w:tcBorders>
              <w:top w:val="single" w:sz="4" w:space="0" w:color="auto"/>
              <w:left w:val="nil"/>
              <w:bottom w:val="single" w:sz="4" w:space="0" w:color="auto"/>
              <w:right w:val="single" w:sz="4" w:space="0" w:color="auto"/>
            </w:tcBorders>
            <w:shd w:val="clear" w:color="FFFFCC" w:fill="FFFFFF"/>
          </w:tcPr>
          <w:p w14:paraId="23A0726A" w14:textId="3241EF95"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27</w:t>
            </w:r>
          </w:p>
        </w:tc>
        <w:tc>
          <w:tcPr>
            <w:tcW w:w="433" w:type="dxa"/>
            <w:tcBorders>
              <w:top w:val="single" w:sz="4" w:space="0" w:color="auto"/>
              <w:left w:val="nil"/>
              <w:bottom w:val="single" w:sz="4" w:space="0" w:color="auto"/>
              <w:right w:val="single" w:sz="4" w:space="0" w:color="auto"/>
            </w:tcBorders>
            <w:shd w:val="clear" w:color="auto" w:fill="auto"/>
            <w:vAlign w:val="bottom"/>
          </w:tcPr>
          <w:p w14:paraId="5D520D78" w14:textId="269104F1"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28</w:t>
            </w:r>
          </w:p>
        </w:tc>
        <w:tc>
          <w:tcPr>
            <w:tcW w:w="433" w:type="dxa"/>
            <w:tcBorders>
              <w:top w:val="single" w:sz="4" w:space="0" w:color="auto"/>
              <w:left w:val="nil"/>
              <w:bottom w:val="single" w:sz="4" w:space="0" w:color="auto"/>
              <w:right w:val="single" w:sz="4" w:space="0" w:color="auto"/>
            </w:tcBorders>
            <w:shd w:val="clear" w:color="auto" w:fill="auto"/>
            <w:vAlign w:val="bottom"/>
          </w:tcPr>
          <w:p w14:paraId="2FDBA0F1" w14:textId="2477634D"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29</w:t>
            </w:r>
          </w:p>
        </w:tc>
        <w:tc>
          <w:tcPr>
            <w:tcW w:w="433" w:type="dxa"/>
            <w:tcBorders>
              <w:top w:val="single" w:sz="4" w:space="0" w:color="auto"/>
              <w:left w:val="nil"/>
              <w:bottom w:val="single" w:sz="4" w:space="0" w:color="auto"/>
              <w:right w:val="single" w:sz="4" w:space="0" w:color="auto"/>
            </w:tcBorders>
            <w:shd w:val="clear" w:color="auto" w:fill="auto"/>
            <w:vAlign w:val="bottom"/>
          </w:tcPr>
          <w:p w14:paraId="17BA0A0E" w14:textId="13293AF8" w:rsidR="00303982" w:rsidRPr="00CD00F7" w:rsidRDefault="00303982" w:rsidP="000130B5">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30</w:t>
            </w:r>
          </w:p>
        </w:tc>
        <w:tc>
          <w:tcPr>
            <w:tcW w:w="433" w:type="dxa"/>
            <w:tcBorders>
              <w:top w:val="single" w:sz="4" w:space="0" w:color="auto"/>
              <w:left w:val="nil"/>
              <w:bottom w:val="single" w:sz="4" w:space="0" w:color="auto"/>
              <w:right w:val="single" w:sz="4" w:space="0" w:color="auto"/>
            </w:tcBorders>
          </w:tcPr>
          <w:p w14:paraId="2F61D57B" w14:textId="265045B5" w:rsidR="00303982" w:rsidRPr="00303982" w:rsidRDefault="00303982" w:rsidP="000130B5">
            <w:pPr>
              <w:spacing w:after="0" w:line="240" w:lineRule="auto"/>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31</w:t>
            </w:r>
          </w:p>
        </w:tc>
      </w:tr>
      <w:tr w:rsidR="00303982" w:rsidRPr="00F97FB7" w14:paraId="50DC3CBC" w14:textId="57479BA9" w:rsidTr="00303982">
        <w:trPr>
          <w:trHeight w:val="644"/>
        </w:trPr>
        <w:tc>
          <w:tcPr>
            <w:tcW w:w="421" w:type="dxa"/>
            <w:tcBorders>
              <w:top w:val="single" w:sz="4" w:space="0" w:color="auto"/>
              <w:left w:val="single" w:sz="4" w:space="0" w:color="auto"/>
              <w:bottom w:val="single" w:sz="4" w:space="0" w:color="auto"/>
              <w:right w:val="single" w:sz="4" w:space="0" w:color="auto"/>
            </w:tcBorders>
            <w:shd w:val="clear" w:color="FFFFCC" w:fill="FFFFFF"/>
          </w:tcPr>
          <w:p w14:paraId="5B00ED24"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01" w:type="dxa"/>
            <w:tcBorders>
              <w:top w:val="single" w:sz="4" w:space="0" w:color="auto"/>
              <w:left w:val="nil"/>
              <w:bottom w:val="single" w:sz="4" w:space="0" w:color="auto"/>
              <w:right w:val="single" w:sz="4" w:space="0" w:color="auto"/>
            </w:tcBorders>
          </w:tcPr>
          <w:p w14:paraId="4D967164"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8F813"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2" w:type="dxa"/>
            <w:tcBorders>
              <w:top w:val="single" w:sz="4" w:space="0" w:color="auto"/>
              <w:left w:val="nil"/>
              <w:bottom w:val="single" w:sz="4" w:space="0" w:color="auto"/>
              <w:right w:val="single" w:sz="4" w:space="0" w:color="auto"/>
            </w:tcBorders>
            <w:shd w:val="clear" w:color="auto" w:fill="auto"/>
            <w:noWrap/>
            <w:vAlign w:val="bottom"/>
          </w:tcPr>
          <w:p w14:paraId="64A1B636"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AD81022" w14:textId="77777777" w:rsidR="00303982" w:rsidRPr="00F97FB7" w:rsidRDefault="00303982" w:rsidP="000130B5">
            <w:pPr>
              <w:spacing w:after="0" w:line="240" w:lineRule="auto"/>
              <w:jc w:val="center"/>
              <w:rPr>
                <w:rFonts w:ascii="Calibri" w:eastAsia="Times New Roman" w:hAnsi="Calibri" w:cs="Calibri"/>
                <w:color w:val="000000"/>
                <w:lang w:eastAsia="zh-CN"/>
              </w:rPr>
            </w:pPr>
          </w:p>
        </w:tc>
        <w:tc>
          <w:tcPr>
            <w:tcW w:w="440" w:type="dxa"/>
            <w:tcBorders>
              <w:top w:val="single" w:sz="4" w:space="0" w:color="auto"/>
              <w:left w:val="nil"/>
              <w:bottom w:val="single" w:sz="4" w:space="0" w:color="auto"/>
              <w:right w:val="single" w:sz="4" w:space="0" w:color="auto"/>
            </w:tcBorders>
            <w:shd w:val="clear" w:color="auto" w:fill="auto"/>
            <w:noWrap/>
            <w:vAlign w:val="bottom"/>
          </w:tcPr>
          <w:p w14:paraId="3DEFAC03"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2" w:type="dxa"/>
            <w:tcBorders>
              <w:top w:val="single" w:sz="4" w:space="0" w:color="auto"/>
              <w:left w:val="nil"/>
              <w:bottom w:val="single" w:sz="4" w:space="0" w:color="auto"/>
              <w:right w:val="single" w:sz="4" w:space="0" w:color="auto"/>
            </w:tcBorders>
            <w:shd w:val="clear" w:color="auto" w:fill="auto"/>
            <w:noWrap/>
            <w:vAlign w:val="bottom"/>
          </w:tcPr>
          <w:p w14:paraId="2EA6C9C1"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shd w:val="clear" w:color="auto" w:fill="auto"/>
            <w:noWrap/>
            <w:vAlign w:val="bottom"/>
          </w:tcPr>
          <w:p w14:paraId="4F96C2B6"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shd w:val="clear" w:color="auto" w:fill="auto"/>
            <w:noWrap/>
            <w:vAlign w:val="bottom"/>
          </w:tcPr>
          <w:p w14:paraId="65B89289"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42" w:type="dxa"/>
            <w:tcBorders>
              <w:top w:val="single" w:sz="4" w:space="0" w:color="auto"/>
              <w:left w:val="nil"/>
              <w:bottom w:val="single" w:sz="4" w:space="0" w:color="auto"/>
              <w:right w:val="single" w:sz="4" w:space="0" w:color="auto"/>
            </w:tcBorders>
            <w:shd w:val="clear" w:color="auto" w:fill="auto"/>
            <w:noWrap/>
            <w:vAlign w:val="bottom"/>
          </w:tcPr>
          <w:p w14:paraId="74DA8A7A"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659" w:type="dxa"/>
            <w:tcBorders>
              <w:top w:val="single" w:sz="4" w:space="0" w:color="auto"/>
              <w:left w:val="nil"/>
              <w:bottom w:val="single" w:sz="4" w:space="0" w:color="auto"/>
              <w:right w:val="single" w:sz="4" w:space="0" w:color="auto"/>
            </w:tcBorders>
            <w:shd w:val="clear" w:color="auto" w:fill="auto"/>
            <w:noWrap/>
            <w:vAlign w:val="bottom"/>
          </w:tcPr>
          <w:p w14:paraId="7EFF5C0F"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57BA177"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319" w:type="dxa"/>
            <w:tcBorders>
              <w:top w:val="single" w:sz="4" w:space="0" w:color="auto"/>
              <w:left w:val="nil"/>
              <w:bottom w:val="single" w:sz="4" w:space="0" w:color="auto"/>
              <w:right w:val="single" w:sz="4" w:space="0" w:color="auto"/>
            </w:tcBorders>
          </w:tcPr>
          <w:p w14:paraId="12EE0902"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532" w:type="dxa"/>
            <w:tcBorders>
              <w:top w:val="single" w:sz="4" w:space="0" w:color="auto"/>
              <w:left w:val="nil"/>
              <w:bottom w:val="single" w:sz="4" w:space="0" w:color="auto"/>
              <w:right w:val="single" w:sz="4" w:space="0" w:color="auto"/>
            </w:tcBorders>
          </w:tcPr>
          <w:p w14:paraId="04C0BF09"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567" w:type="dxa"/>
            <w:tcBorders>
              <w:top w:val="single" w:sz="4" w:space="0" w:color="auto"/>
              <w:left w:val="nil"/>
              <w:bottom w:val="single" w:sz="4" w:space="0" w:color="auto"/>
              <w:right w:val="single" w:sz="4" w:space="0" w:color="auto"/>
            </w:tcBorders>
          </w:tcPr>
          <w:p w14:paraId="1483C507"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25" w:type="dxa"/>
            <w:tcBorders>
              <w:top w:val="single" w:sz="4" w:space="0" w:color="auto"/>
              <w:left w:val="nil"/>
              <w:bottom w:val="single" w:sz="4" w:space="0" w:color="auto"/>
              <w:right w:val="single" w:sz="4" w:space="0" w:color="auto"/>
            </w:tcBorders>
          </w:tcPr>
          <w:p w14:paraId="3049343A"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352" w:type="dxa"/>
            <w:tcBorders>
              <w:top w:val="single" w:sz="4" w:space="0" w:color="auto"/>
              <w:left w:val="nil"/>
              <w:bottom w:val="single" w:sz="4" w:space="0" w:color="auto"/>
              <w:right w:val="single" w:sz="4" w:space="0" w:color="auto"/>
            </w:tcBorders>
          </w:tcPr>
          <w:p w14:paraId="5370DBFC"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9" w:type="dxa"/>
            <w:tcBorders>
              <w:top w:val="single" w:sz="4" w:space="0" w:color="auto"/>
              <w:left w:val="nil"/>
              <w:bottom w:val="single" w:sz="4" w:space="0" w:color="auto"/>
              <w:right w:val="single" w:sz="4" w:space="0" w:color="auto"/>
            </w:tcBorders>
          </w:tcPr>
          <w:p w14:paraId="3DE1B8C9"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9" w:type="dxa"/>
            <w:tcBorders>
              <w:top w:val="single" w:sz="4" w:space="0" w:color="auto"/>
              <w:left w:val="nil"/>
              <w:bottom w:val="single" w:sz="4" w:space="0" w:color="auto"/>
              <w:right w:val="single" w:sz="4" w:space="0" w:color="auto"/>
            </w:tcBorders>
          </w:tcPr>
          <w:p w14:paraId="1728C8BF"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9" w:type="dxa"/>
            <w:tcBorders>
              <w:top w:val="single" w:sz="4" w:space="0" w:color="auto"/>
              <w:left w:val="nil"/>
              <w:bottom w:val="single" w:sz="4" w:space="0" w:color="auto"/>
              <w:right w:val="single" w:sz="4" w:space="0" w:color="auto"/>
            </w:tcBorders>
          </w:tcPr>
          <w:p w14:paraId="28A1A5F0"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9" w:type="dxa"/>
            <w:tcBorders>
              <w:top w:val="single" w:sz="4" w:space="0" w:color="auto"/>
              <w:left w:val="nil"/>
              <w:bottom w:val="single" w:sz="4" w:space="0" w:color="auto"/>
              <w:right w:val="single" w:sz="4" w:space="0" w:color="auto"/>
            </w:tcBorders>
          </w:tcPr>
          <w:p w14:paraId="38120903"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9" w:type="dxa"/>
            <w:tcBorders>
              <w:top w:val="single" w:sz="4" w:space="0" w:color="auto"/>
              <w:left w:val="nil"/>
              <w:bottom w:val="single" w:sz="4" w:space="0" w:color="auto"/>
              <w:right w:val="single" w:sz="4" w:space="0" w:color="auto"/>
            </w:tcBorders>
          </w:tcPr>
          <w:p w14:paraId="7B4CDE6E"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67" w:type="dxa"/>
            <w:tcBorders>
              <w:top w:val="single" w:sz="4" w:space="0" w:color="auto"/>
              <w:left w:val="nil"/>
              <w:bottom w:val="single" w:sz="4" w:space="0" w:color="auto"/>
              <w:right w:val="single" w:sz="4" w:space="0" w:color="auto"/>
            </w:tcBorders>
          </w:tcPr>
          <w:p w14:paraId="77DA959B"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63650ACC"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17770624"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4C334056"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14DC1DDB"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5B720C76"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4154E3A8"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70AE873C" w14:textId="77777777" w:rsidR="00303982" w:rsidRPr="00F97FB7" w:rsidRDefault="00303982" w:rsidP="000130B5">
            <w:pPr>
              <w:spacing w:after="0" w:line="240" w:lineRule="auto"/>
              <w:rPr>
                <w:rFonts w:ascii="Calibri" w:eastAsia="Times New Roman" w:hAnsi="Calibri" w:cs="Calibri"/>
                <w:color w:val="000000"/>
                <w:lang w:eastAsia="zh-CN"/>
              </w:rPr>
            </w:pPr>
          </w:p>
        </w:tc>
        <w:tc>
          <w:tcPr>
            <w:tcW w:w="433" w:type="dxa"/>
            <w:tcBorders>
              <w:top w:val="single" w:sz="4" w:space="0" w:color="auto"/>
              <w:left w:val="nil"/>
              <w:bottom w:val="single" w:sz="4" w:space="0" w:color="auto"/>
              <w:right w:val="single" w:sz="4" w:space="0" w:color="auto"/>
            </w:tcBorders>
          </w:tcPr>
          <w:p w14:paraId="712B8346" w14:textId="77777777" w:rsidR="00303982" w:rsidRPr="00F97FB7" w:rsidRDefault="00303982" w:rsidP="000130B5">
            <w:pPr>
              <w:spacing w:after="0" w:line="240" w:lineRule="auto"/>
              <w:rPr>
                <w:rFonts w:ascii="Calibri" w:eastAsia="Times New Roman" w:hAnsi="Calibri" w:cs="Calibri"/>
                <w:color w:val="000000"/>
                <w:lang w:eastAsia="zh-CN"/>
              </w:rPr>
            </w:pPr>
          </w:p>
        </w:tc>
      </w:tr>
    </w:tbl>
    <w:p w14:paraId="2C12DC2E" w14:textId="77777777" w:rsidR="002B5687" w:rsidRPr="00F97FB7" w:rsidRDefault="002B5687" w:rsidP="002B5687">
      <w:pPr>
        <w:spacing w:after="0" w:line="240" w:lineRule="auto"/>
        <w:rPr>
          <w:rFonts w:ascii="Times New Roman" w:eastAsia="Times New Roman" w:hAnsi="Times New Roman" w:cs="Times New Roman"/>
          <w:sz w:val="28"/>
          <w:szCs w:val="28"/>
          <w:lang w:eastAsia="ru-RU"/>
        </w:rPr>
      </w:pPr>
    </w:p>
    <w:p w14:paraId="17FFD6A0"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p>
    <w:p w14:paraId="4CD9641C"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F97FB7">
        <w:rPr>
          <w:rFonts w:ascii="Times New Roman" w:eastAsia="Times New Roman" w:hAnsi="Times New Roman" w:cs="Times New Roman"/>
          <w:bCs/>
          <w:sz w:val="20"/>
          <w:szCs w:val="20"/>
          <w:lang w:val="kk-KZ" w:eastAsia="ru-RU"/>
        </w:rPr>
        <w:t>Наименование</w:t>
      </w:r>
      <w:r w:rsidRPr="00F97FB7">
        <w:rPr>
          <w:rFonts w:ascii="Times New Roman" w:eastAsia="Times New Roman" w:hAnsi="Times New Roman" w:cs="Times New Roman"/>
          <w:bCs/>
          <w:sz w:val="20"/>
          <w:szCs w:val="20"/>
          <w:lang w:val="ru-RU" w:eastAsia="ru-RU"/>
        </w:rPr>
        <w:t xml:space="preserve"> __________________________________</w:t>
      </w:r>
      <w:r w:rsidRPr="00F97FB7">
        <w:rPr>
          <w:rFonts w:ascii="Times New Roman" w:eastAsia="Times New Roman" w:hAnsi="Times New Roman" w:cs="Times New Roman"/>
          <w:bCs/>
          <w:sz w:val="20"/>
          <w:szCs w:val="20"/>
          <w:lang w:val="kk-KZ" w:eastAsia="ru-RU"/>
        </w:rPr>
        <w:t xml:space="preserve">                       Адрес </w:t>
      </w:r>
      <w:r w:rsidRPr="00F97FB7">
        <w:rPr>
          <w:rFonts w:ascii="Times New Roman" w:eastAsia="Times New Roman" w:hAnsi="Times New Roman" w:cs="Times New Roman"/>
          <w:bCs/>
          <w:sz w:val="20"/>
          <w:szCs w:val="20"/>
          <w:lang w:val="ru-RU" w:eastAsia="ru-RU"/>
        </w:rPr>
        <w:t>_</w:t>
      </w:r>
      <w:r w:rsidRPr="00F97FB7">
        <w:rPr>
          <w:rFonts w:ascii="Times New Roman" w:eastAsia="Times New Roman" w:hAnsi="Times New Roman" w:cs="Times New Roman"/>
          <w:b/>
          <w:bCs/>
          <w:sz w:val="20"/>
          <w:szCs w:val="20"/>
          <w:lang w:val="ru-RU" w:eastAsia="ru-RU"/>
        </w:rPr>
        <w:t>__________________________________________________</w:t>
      </w:r>
    </w:p>
    <w:p w14:paraId="4AE2518D"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 xml:space="preserve">Телефон            </w:t>
      </w:r>
      <w:r w:rsidRPr="00F97FB7">
        <w:rPr>
          <w:rFonts w:ascii="Times New Roman" w:eastAsia="Times New Roman" w:hAnsi="Times New Roman" w:cs="Times New Roman"/>
          <w:bCs/>
          <w:sz w:val="20"/>
          <w:szCs w:val="20"/>
          <w:lang w:val="ru-RU" w:eastAsia="ru-RU"/>
        </w:rPr>
        <w:t>__________________________________</w:t>
      </w:r>
    </w:p>
    <w:p w14:paraId="675F5DB8"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Адрес электронной почты</w:t>
      </w:r>
      <w:r w:rsidRPr="00F97FB7">
        <w:rPr>
          <w:rFonts w:ascii="Times New Roman" w:eastAsia="Times New Roman" w:hAnsi="Times New Roman" w:cs="Times New Roman"/>
          <w:bCs/>
          <w:sz w:val="20"/>
          <w:szCs w:val="20"/>
          <w:lang w:val="ru-RU" w:eastAsia="ru-RU"/>
        </w:rPr>
        <w:t>__________________________________</w:t>
      </w:r>
    </w:p>
    <w:p w14:paraId="509B5155"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718BFC86"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                          фамилия, имя и отчество (при его наличии)</w:t>
      </w:r>
      <w:r w:rsidRPr="00F97FB7">
        <w:rPr>
          <w:rFonts w:ascii="Times New Roman" w:eastAsia="Times New Roman" w:hAnsi="Times New Roman" w:cs="Times New Roman"/>
          <w:bCs/>
          <w:sz w:val="20"/>
          <w:szCs w:val="20"/>
          <w:lang w:val="ru-RU" w:eastAsia="ru-RU"/>
        </w:rPr>
        <w:t xml:space="preserve"> </w:t>
      </w:r>
      <w:r w:rsidRPr="00F97FB7">
        <w:rPr>
          <w:rFonts w:ascii="Times New Roman" w:eastAsia="Times New Roman" w:hAnsi="Times New Roman" w:cs="Times New Roman"/>
          <w:bCs/>
          <w:sz w:val="20"/>
          <w:szCs w:val="20"/>
          <w:lang w:val="kk-KZ" w:eastAsia="ru-RU"/>
        </w:rPr>
        <w:t xml:space="preserve">               подпись</w:t>
      </w:r>
    </w:p>
    <w:p w14:paraId="226387EF"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F97FB7">
        <w:rPr>
          <w:rFonts w:ascii="Times New Roman" w:eastAsia="Times New Roman" w:hAnsi="Times New Roman" w:cs="Times New Roman"/>
          <w:bCs/>
          <w:sz w:val="20"/>
          <w:szCs w:val="20"/>
          <w:lang w:val="ru-RU" w:eastAsia="ru-RU"/>
        </w:rPr>
        <w:t>__________________________________</w:t>
      </w:r>
      <w:r w:rsidRPr="00F97FB7">
        <w:rPr>
          <w:rFonts w:ascii="Times New Roman" w:eastAsia="Times New Roman" w:hAnsi="Times New Roman" w:cs="Times New Roman"/>
          <w:bCs/>
          <w:sz w:val="20"/>
          <w:szCs w:val="20"/>
          <w:lang w:val="kk-KZ" w:eastAsia="ru-RU"/>
        </w:rPr>
        <w:t xml:space="preserve">                          </w:t>
      </w:r>
      <w:r w:rsidRPr="00F97FB7">
        <w:rPr>
          <w:rFonts w:ascii="Times New Roman" w:eastAsia="Times New Roman" w:hAnsi="Times New Roman" w:cs="Times New Roman"/>
          <w:bCs/>
          <w:sz w:val="20"/>
          <w:szCs w:val="20"/>
          <w:lang w:val="ru-RU" w:eastAsia="ru-RU"/>
        </w:rPr>
        <w:t>_________________</w:t>
      </w:r>
      <w:r w:rsidRPr="00F97FB7">
        <w:rPr>
          <w:rFonts w:ascii="Times New Roman" w:eastAsia="Times New Roman" w:hAnsi="Times New Roman" w:cs="Times New Roman"/>
          <w:bCs/>
          <w:sz w:val="20"/>
          <w:szCs w:val="20"/>
          <w:lang w:val="kk-KZ" w:eastAsia="ru-RU"/>
        </w:rPr>
        <w:t xml:space="preserve">  </w:t>
      </w:r>
    </w:p>
    <w:p w14:paraId="5F629AFD"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64E0BA78"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39B40077" w14:textId="77777777" w:rsidR="002B5687" w:rsidRPr="00F97FB7" w:rsidRDefault="002B5687" w:rsidP="002B5687">
      <w:pPr>
        <w:spacing w:after="0" w:line="240" w:lineRule="auto"/>
        <w:jc w:val="center"/>
        <w:rPr>
          <w:rFonts w:ascii="Times New Roman" w:hAnsi="Times New Roman" w:cs="Times New Roman"/>
          <w:sz w:val="28"/>
          <w:szCs w:val="24"/>
          <w:lang w:val="ru-RU"/>
        </w:rPr>
      </w:pPr>
      <w:r w:rsidRPr="00F97FB7">
        <w:rPr>
          <w:rFonts w:ascii="Times New Roman" w:hAnsi="Times New Roman" w:cs="Times New Roman"/>
          <w:b/>
          <w:color w:val="000000"/>
          <w:sz w:val="28"/>
          <w:szCs w:val="24"/>
          <w:lang w:val="ru-RU"/>
        </w:rPr>
        <w:lastRenderedPageBreak/>
        <w:t>Пояснение по заполнению формы, предназначенной для сбора административных данных</w:t>
      </w:r>
    </w:p>
    <w:p w14:paraId="49829DFC" w14:textId="77777777" w:rsidR="002B5687" w:rsidRPr="00F97FB7" w:rsidRDefault="002B5687" w:rsidP="002B5687">
      <w:pPr>
        <w:widowControl w:val="0"/>
        <w:spacing w:after="0" w:line="240" w:lineRule="auto"/>
        <w:jc w:val="center"/>
        <w:rPr>
          <w:rFonts w:ascii="Times New Roman" w:eastAsia="Calibri" w:hAnsi="Times New Roman" w:cs="Times New Roman"/>
          <w:b/>
          <w:bCs/>
          <w:sz w:val="28"/>
          <w:szCs w:val="28"/>
          <w:lang w:val="ru-RU"/>
        </w:rPr>
      </w:pPr>
      <w:r w:rsidRPr="00F97FB7">
        <w:rPr>
          <w:rFonts w:ascii="Times New Roman" w:hAnsi="Times New Roman" w:cs="Times New Roman"/>
          <w:color w:val="000000"/>
          <w:sz w:val="24"/>
          <w:szCs w:val="24"/>
          <w:lang w:val="ru-RU"/>
        </w:rPr>
        <w:t>«</w:t>
      </w:r>
      <w:r w:rsidRPr="00F97FB7">
        <w:rPr>
          <w:rFonts w:ascii="Times New Roman" w:eastAsia="Times New Roman" w:hAnsi="Times New Roman" w:cs="Times New Roman"/>
          <w:sz w:val="28"/>
          <w:szCs w:val="28"/>
          <w:lang w:val="ru-RU" w:eastAsia="ru-RU"/>
        </w:rPr>
        <w:t xml:space="preserve">Сведения о цифровых образовательных ресурсах </w:t>
      </w:r>
      <w:r w:rsidRPr="00F97FB7">
        <w:rPr>
          <w:rFonts w:ascii="Times New Roman" w:eastAsia="Times New Roman" w:hAnsi="Times New Roman" w:cs="Times New Roman"/>
          <w:sz w:val="28"/>
          <w:szCs w:val="28"/>
          <w:lang w:val="kk-KZ" w:eastAsia="ru-RU"/>
        </w:rPr>
        <w:t>Организаци</w:t>
      </w:r>
      <w:r w:rsidRPr="00F97FB7">
        <w:rPr>
          <w:rFonts w:ascii="Times New Roman" w:eastAsiaTheme="minorEastAsia" w:hAnsi="Times New Roman" w:cs="Times New Roman"/>
          <w:sz w:val="28"/>
          <w:szCs w:val="28"/>
          <w:lang w:eastAsia="zh-CN"/>
        </w:rPr>
        <w:t>й</w:t>
      </w:r>
      <w:r w:rsidRPr="00F97FB7">
        <w:rPr>
          <w:rFonts w:ascii="Times New Roman" w:eastAsia="Times New Roman" w:hAnsi="Times New Roman" w:cs="Times New Roman"/>
          <w:sz w:val="28"/>
          <w:szCs w:val="28"/>
          <w:lang w:val="kk-KZ" w:eastAsia="ru-RU"/>
        </w:rPr>
        <w:t xml:space="preserve"> высшего и (или) послевузовского образования</w:t>
      </w:r>
      <w:r w:rsidRPr="00F97FB7">
        <w:rPr>
          <w:rFonts w:ascii="Times New Roman" w:hAnsi="Times New Roman" w:cs="Times New Roman"/>
          <w:color w:val="000000"/>
          <w:sz w:val="24"/>
          <w:szCs w:val="24"/>
          <w:lang w:val="ru-RU"/>
        </w:rPr>
        <w:t>»</w:t>
      </w:r>
    </w:p>
    <w:p w14:paraId="32F3B4B3" w14:textId="34DC2F24" w:rsidR="002B5687" w:rsidRPr="00F97FB7" w:rsidRDefault="002B5687" w:rsidP="002B5687">
      <w:pPr>
        <w:spacing w:after="0" w:line="240" w:lineRule="auto"/>
        <w:jc w:val="center"/>
        <w:rPr>
          <w:rFonts w:ascii="Times New Roman" w:hAnsi="Times New Roman" w:cs="Times New Roman"/>
          <w:b/>
          <w:sz w:val="28"/>
          <w:szCs w:val="28"/>
          <w:lang w:val="ru-RU"/>
        </w:rPr>
      </w:pPr>
      <w:r w:rsidRPr="00F97FB7">
        <w:rPr>
          <w:rFonts w:ascii="Times New Roman" w:hAnsi="Times New Roman" w:cs="Times New Roman"/>
          <w:b/>
          <w:color w:val="000000"/>
          <w:sz w:val="24"/>
          <w:szCs w:val="24"/>
          <w:lang w:val="ru-RU"/>
        </w:rPr>
        <w:t xml:space="preserve">(Индекс: ВП - </w:t>
      </w:r>
      <w:r w:rsidRPr="00F97FB7">
        <w:rPr>
          <w:rFonts w:ascii="Times New Roman" w:hAnsi="Times New Roman" w:cs="Times New Roman"/>
          <w:b/>
          <w:color w:val="000000"/>
          <w:sz w:val="24"/>
          <w:szCs w:val="24"/>
        </w:rPr>
        <w:t>4</w:t>
      </w:r>
      <w:r w:rsidR="00F97FB7" w:rsidRPr="00F97FB7">
        <w:rPr>
          <w:rFonts w:ascii="Times New Roman" w:hAnsi="Times New Roman" w:cs="Times New Roman"/>
          <w:b/>
          <w:color w:val="000000"/>
          <w:sz w:val="24"/>
          <w:szCs w:val="24"/>
          <w:lang w:val="kk-KZ"/>
        </w:rPr>
        <w:t>5</w:t>
      </w:r>
      <w:r w:rsidRPr="00F97FB7">
        <w:rPr>
          <w:rFonts w:ascii="Times New Roman" w:hAnsi="Times New Roman" w:cs="Times New Roman"/>
          <w:b/>
          <w:color w:val="000000"/>
          <w:sz w:val="24"/>
          <w:szCs w:val="24"/>
          <w:lang w:val="ru-RU"/>
        </w:rPr>
        <w:t xml:space="preserve"> периодичность-</w:t>
      </w:r>
      <w:r w:rsidR="00F97FB7" w:rsidRPr="00F97FB7">
        <w:rPr>
          <w:rFonts w:ascii="Times New Roman" w:hAnsi="Times New Roman" w:cs="Times New Roman"/>
          <w:b/>
          <w:color w:val="000000"/>
          <w:sz w:val="24"/>
          <w:szCs w:val="24"/>
          <w:lang w:val="ru-RU"/>
        </w:rPr>
        <w:t>2 раза в год</w:t>
      </w:r>
      <w:r w:rsidRPr="00F97FB7">
        <w:rPr>
          <w:rFonts w:ascii="Times New Roman" w:hAnsi="Times New Roman" w:cs="Times New Roman"/>
          <w:b/>
          <w:color w:val="000000"/>
          <w:sz w:val="24"/>
          <w:szCs w:val="24"/>
          <w:lang w:val="ru-RU"/>
        </w:rPr>
        <w:t>)</w:t>
      </w:r>
    </w:p>
    <w:p w14:paraId="4A67FCEF" w14:textId="77777777" w:rsidR="002B5687" w:rsidRPr="00F97FB7" w:rsidRDefault="002B5687" w:rsidP="002B5687">
      <w:pPr>
        <w:spacing w:after="0"/>
        <w:jc w:val="center"/>
        <w:rPr>
          <w:rFonts w:ascii="Times New Roman" w:hAnsi="Times New Roman" w:cs="Times New Roman"/>
          <w:b/>
          <w:color w:val="000000"/>
          <w:sz w:val="24"/>
          <w:szCs w:val="24"/>
          <w:lang w:val="ru-RU"/>
        </w:rPr>
      </w:pPr>
    </w:p>
    <w:p w14:paraId="125F48B9" w14:textId="77777777" w:rsidR="002B5687" w:rsidRPr="00F97FB7" w:rsidRDefault="002B5687" w:rsidP="002B5687">
      <w:pPr>
        <w:spacing w:after="0" w:line="240" w:lineRule="auto"/>
        <w:jc w:val="both"/>
        <w:rPr>
          <w:rFonts w:ascii="Times New Roman" w:hAnsi="Times New Roman" w:cs="Times New Roman"/>
          <w:sz w:val="28"/>
          <w:szCs w:val="24"/>
          <w:lang w:val="ru-RU"/>
        </w:rPr>
      </w:pPr>
      <w:r w:rsidRPr="00F97FB7">
        <w:rPr>
          <w:rFonts w:ascii="Times New Roman" w:hAnsi="Times New Roman" w:cs="Times New Roman"/>
          <w:color w:val="000000"/>
          <w:sz w:val="28"/>
          <w:szCs w:val="24"/>
          <w:lang w:val="ru-RU"/>
        </w:rPr>
        <w:t>1. Пояснение по заполнению Формы:</w:t>
      </w:r>
    </w:p>
    <w:p w14:paraId="6C75AA42" w14:textId="77777777" w:rsidR="002B5687" w:rsidRPr="00F97FB7" w:rsidRDefault="002B5687" w:rsidP="002B5687">
      <w:pPr>
        <w:spacing w:after="0" w:line="240" w:lineRule="auto"/>
        <w:jc w:val="both"/>
        <w:rPr>
          <w:rFonts w:ascii="Times New Roman" w:hAnsi="Times New Roman" w:cs="Times New Roman"/>
          <w:sz w:val="28"/>
          <w:szCs w:val="28"/>
          <w:lang w:val="kk-KZ"/>
        </w:rPr>
      </w:pPr>
      <w:r w:rsidRPr="00F97FB7">
        <w:rPr>
          <w:rFonts w:ascii="Times New Roman" w:hAnsi="Times New Roman" w:cs="Times New Roman"/>
          <w:color w:val="000000"/>
          <w:sz w:val="28"/>
          <w:szCs w:val="28"/>
          <w:lang w:val="ru-RU"/>
        </w:rPr>
        <w:t>В графе 1 указывается</w:t>
      </w:r>
      <w:r w:rsidRPr="00F97FB7">
        <w:rPr>
          <w:rFonts w:ascii="Times New Roman" w:hAnsi="Times New Roman" w:cs="Times New Roman"/>
          <w:color w:val="000000"/>
          <w:sz w:val="28"/>
          <w:szCs w:val="28"/>
          <w:lang w:val="kk-KZ"/>
        </w:rPr>
        <w:t xml:space="preserve"> порядковый номер</w:t>
      </w:r>
    </w:p>
    <w:p w14:paraId="7911A9FF" w14:textId="77777777" w:rsidR="002B5687" w:rsidRPr="00F97FB7" w:rsidRDefault="002B5687" w:rsidP="002B5687">
      <w:pPr>
        <w:spacing w:after="0" w:line="240" w:lineRule="auto"/>
        <w:rPr>
          <w:rFonts w:ascii="Times New Roman" w:eastAsia="Times New Roman" w:hAnsi="Times New Roman" w:cs="Times New Roman"/>
          <w:bCs/>
          <w:sz w:val="28"/>
          <w:szCs w:val="28"/>
          <w:lang w:val="ru-RU"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lang w:val="kk-KZ"/>
        </w:rPr>
        <w:t>2</w:t>
      </w:r>
      <w:r w:rsidRPr="00F97FB7">
        <w:rPr>
          <w:rFonts w:ascii="Times New Roman" w:hAnsi="Times New Roman" w:cs="Times New Roman"/>
          <w:color w:val="000000"/>
          <w:sz w:val="28"/>
          <w:szCs w:val="28"/>
          <w:lang w:val="ru-RU"/>
        </w:rPr>
        <w:t xml:space="preserve"> указывается наименование организации высшего и (или) послевузовского образования</w:t>
      </w:r>
    </w:p>
    <w:p w14:paraId="35B39DF0" w14:textId="77777777" w:rsidR="002B5687" w:rsidRPr="00F97FB7" w:rsidRDefault="002B5687" w:rsidP="002B5687">
      <w:pPr>
        <w:spacing w:after="0" w:line="240" w:lineRule="auto"/>
        <w:rPr>
          <w:rFonts w:ascii="Times New Roman" w:eastAsia="Times New Roman" w:hAnsi="Times New Roman" w:cs="Times New Roman"/>
          <w:color w:val="000000"/>
          <w:sz w:val="28"/>
          <w:szCs w:val="28"/>
          <w:lang w:eastAsia="zh-CN"/>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lang w:val="kk-KZ"/>
        </w:rPr>
        <w:t>3</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sz w:val="28"/>
          <w:szCs w:val="28"/>
          <w:lang w:val="ru-RU" w:eastAsia="ru-RU"/>
        </w:rPr>
        <w:t xml:space="preserve"> </w:t>
      </w:r>
      <w:r w:rsidRPr="00F97FB7">
        <w:rPr>
          <w:rFonts w:ascii="Times New Roman" w:eastAsia="Times New Roman" w:hAnsi="Times New Roman" w:cs="Times New Roman"/>
          <w:color w:val="000000"/>
          <w:sz w:val="28"/>
          <w:szCs w:val="28"/>
          <w:lang w:eastAsia="zh-CN"/>
        </w:rPr>
        <w:t xml:space="preserve">количество обучающихся в дистанционном формате </w:t>
      </w:r>
    </w:p>
    <w:p w14:paraId="46BED53B" w14:textId="77777777" w:rsidR="002B5687" w:rsidRPr="00F97FB7" w:rsidRDefault="002B5687" w:rsidP="002B5687">
      <w:pPr>
        <w:spacing w:after="0" w:line="240" w:lineRule="auto"/>
        <w:rPr>
          <w:rFonts w:ascii="Times New Roman" w:hAnsi="Times New Roman" w:cs="Times New Roman"/>
          <w:color w:val="000000"/>
          <w:sz w:val="28"/>
          <w:szCs w:val="28"/>
        </w:rPr>
      </w:pPr>
      <w:r w:rsidRPr="00F97FB7">
        <w:rPr>
          <w:rFonts w:ascii="Times New Roman" w:hAnsi="Times New Roman" w:cs="Times New Roman"/>
          <w:color w:val="000000"/>
          <w:sz w:val="28"/>
          <w:szCs w:val="28"/>
        </w:rPr>
        <w:t xml:space="preserve">В графе 4-6 </w:t>
      </w:r>
      <w:r w:rsidRPr="00F97FB7">
        <w:rPr>
          <w:rFonts w:ascii="Times New Roman" w:hAnsi="Times New Roman" w:cs="Times New Roman"/>
          <w:color w:val="000000"/>
          <w:sz w:val="28"/>
          <w:szCs w:val="28"/>
          <w:lang w:val="ru-RU"/>
        </w:rPr>
        <w:t>указывается</w:t>
      </w:r>
      <w:r w:rsidRPr="00F97FB7">
        <w:rPr>
          <w:rFonts w:ascii="Times New Roman" w:hAnsi="Times New Roman" w:cs="Times New Roman"/>
          <w:color w:val="000000"/>
          <w:sz w:val="28"/>
          <w:szCs w:val="28"/>
        </w:rPr>
        <w:t xml:space="preserve"> академическая степень обучающихся</w:t>
      </w:r>
    </w:p>
    <w:p w14:paraId="2207187E" w14:textId="77777777" w:rsidR="002B5687" w:rsidRPr="00F97FB7" w:rsidRDefault="002B5687" w:rsidP="002B5687">
      <w:pPr>
        <w:spacing w:after="0" w:line="240" w:lineRule="auto"/>
        <w:rPr>
          <w:rFonts w:ascii="Times New Roman" w:hAnsi="Times New Roman" w:cs="Times New Roman"/>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7-10</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количество образовательных программ, на которых осуществляется дистанционное обучение</w:t>
      </w:r>
    </w:p>
    <w:p w14:paraId="05436E5F" w14:textId="77777777" w:rsidR="002B5687" w:rsidRPr="00F97FB7" w:rsidRDefault="002B5687" w:rsidP="002B5687">
      <w:pPr>
        <w:spacing w:after="0" w:line="240" w:lineRule="auto"/>
        <w:rPr>
          <w:rFonts w:ascii="Times New Roman" w:hAnsi="Times New Roman" w:cs="Times New Roman"/>
          <w:sz w:val="40"/>
          <w:szCs w:val="40"/>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11-13</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количество обучающихся, переведенных на дистанционный формат по различным причинам</w:t>
      </w:r>
    </w:p>
    <w:p w14:paraId="06EDE8C3" w14:textId="77777777" w:rsidR="002B5687" w:rsidRPr="00F97FB7" w:rsidRDefault="002B5687" w:rsidP="002B5687">
      <w:pPr>
        <w:spacing w:after="0" w:line="240" w:lineRule="auto"/>
        <w:rPr>
          <w:rFonts w:ascii="Times New Roman" w:eastAsia="Times New Roman" w:hAnsi="Times New Roman" w:cs="Times New Roman"/>
          <w:color w:val="000000"/>
          <w:sz w:val="28"/>
          <w:szCs w:val="28"/>
          <w:lang w:val="kk-KZ"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14</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количество слушателей </w:t>
      </w:r>
      <w:r w:rsidRPr="00F97FB7">
        <w:rPr>
          <w:rFonts w:ascii="Times New Roman" w:eastAsia="Times New Roman" w:hAnsi="Times New Roman" w:cs="Times New Roman"/>
          <w:color w:val="000000"/>
          <w:sz w:val="28"/>
          <w:szCs w:val="28"/>
          <w:lang w:val="kk-KZ" w:eastAsia="ru-RU"/>
        </w:rPr>
        <w:t xml:space="preserve">в возрасте </w:t>
      </w:r>
      <w:r w:rsidRPr="00F97FB7">
        <w:rPr>
          <w:rFonts w:ascii="Times New Roman" w:eastAsia="Times New Roman" w:hAnsi="Times New Roman" w:cs="Times New Roman"/>
          <w:color w:val="000000"/>
          <w:sz w:val="28"/>
          <w:szCs w:val="28"/>
          <w:lang w:val="ru-RU" w:eastAsia="ru-RU"/>
        </w:rPr>
        <w:t>60+</w:t>
      </w:r>
    </w:p>
    <w:p w14:paraId="700747CB"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15</w:t>
      </w:r>
      <w:r w:rsidRPr="00F97FB7">
        <w:rPr>
          <w:rFonts w:ascii="Times New Roman" w:hAnsi="Times New Roman" w:cs="Times New Roman"/>
          <w:color w:val="000000"/>
          <w:sz w:val="28"/>
          <w:szCs w:val="28"/>
          <w:lang w:val="ru-RU"/>
        </w:rPr>
        <w:t xml:space="preserve"> указывается</w:t>
      </w:r>
      <w:r w:rsidRPr="00F97FB7">
        <w:rPr>
          <w:rFonts w:ascii="Times New Roman" w:hAnsi="Times New Roman" w:cs="Times New Roman"/>
          <w:sz w:val="28"/>
          <w:szCs w:val="28"/>
          <w:lang w:val="kk-KZ"/>
        </w:rPr>
        <w:t xml:space="preserve"> </w:t>
      </w:r>
      <w:r w:rsidRPr="00F97FB7">
        <w:rPr>
          <w:rFonts w:ascii="Times New Roman" w:eastAsia="Times New Roman" w:hAnsi="Times New Roman" w:cs="Times New Roman"/>
          <w:color w:val="000000"/>
          <w:sz w:val="28"/>
          <w:szCs w:val="28"/>
          <w:lang w:eastAsia="zh-CN"/>
        </w:rPr>
        <w:t>количество дисциплин образовательных порграмм, которые изучались обучающимися в дистанционном формате</w:t>
      </w:r>
      <w:r w:rsidRPr="00F97FB7">
        <w:rPr>
          <w:rFonts w:ascii="Times New Roman" w:hAnsi="Times New Roman" w:cs="Times New Roman"/>
          <w:color w:val="000000"/>
          <w:sz w:val="40"/>
          <w:szCs w:val="40"/>
          <w:lang w:val="ru-RU"/>
        </w:rPr>
        <w:t xml:space="preserve"> </w:t>
      </w:r>
    </w:p>
    <w:p w14:paraId="625A3779" w14:textId="77777777" w:rsidR="002B5687" w:rsidRPr="00F97FB7" w:rsidRDefault="002B5687" w:rsidP="002B5687">
      <w:pPr>
        <w:spacing w:after="0" w:line="240" w:lineRule="auto"/>
        <w:rPr>
          <w:rFonts w:ascii="Times New Roman" w:hAnsi="Times New Roman" w:cs="Times New Roman"/>
          <w:color w:val="000000"/>
          <w:sz w:val="40"/>
          <w:szCs w:val="40"/>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16-21</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kk-KZ" w:eastAsia="ru-RU"/>
        </w:rPr>
        <w:t xml:space="preserve"> </w:t>
      </w:r>
      <w:r w:rsidRPr="00F97FB7">
        <w:rPr>
          <w:rFonts w:ascii="Times New Roman" w:eastAsia="Times New Roman" w:hAnsi="Times New Roman" w:cs="Times New Roman"/>
          <w:color w:val="000000"/>
          <w:sz w:val="28"/>
          <w:szCs w:val="28"/>
          <w:lang w:eastAsia="zh-CN"/>
        </w:rPr>
        <w:t>общее количество цифрового образовательного ресурса</w:t>
      </w:r>
    </w:p>
    <w:p w14:paraId="3A0EF932" w14:textId="77777777" w:rsidR="002B5687" w:rsidRPr="00F97FB7" w:rsidRDefault="002B5687" w:rsidP="002B5687">
      <w:pPr>
        <w:spacing w:after="0" w:line="240" w:lineRule="auto"/>
        <w:rPr>
          <w:rFonts w:ascii="Times New Roman" w:eastAsia="Times New Roman" w:hAnsi="Times New Roman" w:cs="Times New Roman"/>
          <w:color w:val="000000"/>
          <w:sz w:val="40"/>
          <w:szCs w:val="40"/>
          <w:lang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22</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наличие доступа к курсам на международных цифровых платформах, да/нет</w:t>
      </w:r>
    </w:p>
    <w:p w14:paraId="6B7ABDA4" w14:textId="77777777" w:rsidR="002B5687" w:rsidRPr="00F97FB7" w:rsidRDefault="002B5687" w:rsidP="002B5687">
      <w:pPr>
        <w:spacing w:after="0" w:line="240" w:lineRule="auto"/>
        <w:rPr>
          <w:rFonts w:ascii="Times New Roman" w:hAnsi="Times New Roman" w:cs="Times New Roman"/>
          <w:sz w:val="28"/>
          <w:szCs w:val="28"/>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23-31</w:t>
      </w:r>
      <w:r w:rsidRPr="00F97FB7">
        <w:rPr>
          <w:rFonts w:ascii="Times New Roman" w:hAnsi="Times New Roman" w:cs="Times New Roman"/>
          <w:color w:val="000000"/>
          <w:sz w:val="28"/>
          <w:szCs w:val="28"/>
          <w:lang w:val="ru-RU"/>
        </w:rPr>
        <w:t xml:space="preserve"> </w:t>
      </w:r>
      <w:r w:rsidRPr="00F97FB7">
        <w:rPr>
          <w:rFonts w:ascii="Times New Roman" w:hAnsi="Times New Roman" w:cs="Times New Roman"/>
          <w:color w:val="000000"/>
          <w:sz w:val="28"/>
          <w:szCs w:val="28"/>
        </w:rPr>
        <w:t>указываются информация о цифровой платформе</w:t>
      </w:r>
    </w:p>
    <w:p w14:paraId="5ECA2B8C" w14:textId="77777777" w:rsidR="002B5687" w:rsidRPr="00F97FB7" w:rsidRDefault="002B5687" w:rsidP="002B5687">
      <w:pPr>
        <w:spacing w:after="0" w:line="240" w:lineRule="auto"/>
        <w:rPr>
          <w:rFonts w:ascii="Times New Roman" w:hAnsi="Times New Roman" w:cs="Times New Roman"/>
          <w:color w:val="000000"/>
          <w:sz w:val="28"/>
          <w:szCs w:val="24"/>
          <w:lang w:val="kk-KZ"/>
        </w:rPr>
      </w:pPr>
    </w:p>
    <w:p w14:paraId="0CF57427"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3F75AAEC"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202B06C3"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2DAF3750"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35E9D50D"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669F1728"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004845A8"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6FA4F5A0"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266FF2CA"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2FC1F465"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3EC98555"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540CE206"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0D47D959" w14:textId="6EC320AE"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lastRenderedPageBreak/>
        <w:t>Приложение 4</w:t>
      </w:r>
      <w:r w:rsidR="00F97FB7" w:rsidRPr="00F97FB7">
        <w:rPr>
          <w:rFonts w:ascii="Times New Roman" w:eastAsia="Calibri" w:hAnsi="Times New Roman" w:cs="Times New Roman"/>
          <w:sz w:val="28"/>
          <w:szCs w:val="28"/>
          <w:lang w:val="kk-KZ"/>
        </w:rPr>
        <w:t>6</w:t>
      </w:r>
      <w:r w:rsidRPr="00F97FB7">
        <w:rPr>
          <w:rFonts w:ascii="Times New Roman" w:eastAsia="Calibri" w:hAnsi="Times New Roman" w:cs="Times New Roman"/>
          <w:sz w:val="28"/>
          <w:szCs w:val="28"/>
          <w:lang w:val="kk-KZ"/>
        </w:rPr>
        <w:t xml:space="preserve"> к приказу </w:t>
      </w:r>
    </w:p>
    <w:p w14:paraId="1869E4A8"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3175B2C9"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от «__» __________ 202</w:t>
      </w:r>
      <w:r w:rsidRPr="00F97FB7">
        <w:rPr>
          <w:rFonts w:ascii="Times New Roman" w:eastAsia="Calibri" w:hAnsi="Times New Roman" w:cs="Times New Roman"/>
          <w:sz w:val="28"/>
          <w:szCs w:val="28"/>
          <w:lang w:val="ru-RU"/>
        </w:rPr>
        <w:t>4</w:t>
      </w:r>
      <w:r w:rsidRPr="00F97FB7">
        <w:rPr>
          <w:rFonts w:ascii="Times New Roman" w:eastAsia="Calibri" w:hAnsi="Times New Roman" w:cs="Times New Roman"/>
          <w:sz w:val="28"/>
          <w:szCs w:val="28"/>
          <w:lang w:val="kk-KZ"/>
        </w:rPr>
        <w:t xml:space="preserve"> года № ___</w:t>
      </w:r>
    </w:p>
    <w:p w14:paraId="0B5893E0"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p>
    <w:p w14:paraId="602DBD75"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Представляется</w:t>
      </w:r>
      <w:r w:rsidRPr="00F97FB7">
        <w:rPr>
          <w:rFonts w:ascii="Times New Roman" w:eastAsia="Times New Roman" w:hAnsi="Times New Roman" w:cs="Times New Roman"/>
          <w:sz w:val="28"/>
          <w:szCs w:val="28"/>
          <w:lang w:val="ru-RU" w:eastAsia="ru-RU"/>
        </w:rPr>
        <w:t>: в Комитет высшего и послевузовского образования</w:t>
      </w:r>
    </w:p>
    <w:p w14:paraId="55CA1D79"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 xml:space="preserve"> Министерства науки и высшего образования Республики Казахстан</w:t>
      </w:r>
    </w:p>
    <w:p w14:paraId="45D9A158"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p>
    <w:p w14:paraId="490F8682"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F97FB7">
        <w:rPr>
          <w:rFonts w:ascii="Times New Roman" w:eastAsia="Times New Roman" w:hAnsi="Times New Roman" w:cs="Times New Roman"/>
          <w:sz w:val="28"/>
          <w:szCs w:val="28"/>
          <w:lang w:val="ru-RU" w:eastAsia="ru-RU"/>
        </w:rPr>
        <w:t>www.</w:t>
      </w:r>
      <w:r w:rsidRPr="00F97FB7">
        <w:rPr>
          <w:rFonts w:ascii="Times New Roman" w:eastAsia="Times New Roman" w:hAnsi="Times New Roman" w:cs="Times New Roman"/>
          <w:sz w:val="28"/>
          <w:szCs w:val="28"/>
          <w:lang w:eastAsia="ru-RU"/>
        </w:rPr>
        <w:t>sci</w:t>
      </w:r>
      <w:r w:rsidRPr="00F97FB7">
        <w:rPr>
          <w:rFonts w:ascii="Times New Roman" w:eastAsia="Times New Roman" w:hAnsi="Times New Roman" w:cs="Times New Roman"/>
          <w:sz w:val="28"/>
          <w:szCs w:val="28"/>
          <w:lang w:val="ru-RU" w:eastAsia="ru-RU"/>
        </w:rPr>
        <w:t>.gov.kz</w:t>
      </w:r>
    </w:p>
    <w:p w14:paraId="73A80563" w14:textId="77777777" w:rsidR="002B5687" w:rsidRPr="00F97FB7" w:rsidRDefault="002B5687" w:rsidP="002B5687">
      <w:pPr>
        <w:widowControl w:val="0"/>
        <w:spacing w:after="0" w:line="240" w:lineRule="auto"/>
        <w:ind w:firstLine="8080"/>
        <w:rPr>
          <w:rFonts w:ascii="Times New Roman" w:eastAsia="Calibri" w:hAnsi="Times New Roman" w:cs="Times New Roman"/>
          <w:sz w:val="28"/>
          <w:szCs w:val="28"/>
          <w:lang w:val="kk-KZ"/>
        </w:rPr>
      </w:pPr>
    </w:p>
    <w:p w14:paraId="0FE390D7"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83854E9"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p>
    <w:p w14:paraId="141E2917" w14:textId="77777777" w:rsidR="002B5687" w:rsidRPr="00F97FB7" w:rsidRDefault="002B5687" w:rsidP="002B5687">
      <w:pPr>
        <w:widowControl w:val="0"/>
        <w:spacing w:after="0" w:line="240" w:lineRule="auto"/>
        <w:jc w:val="center"/>
        <w:rPr>
          <w:rFonts w:ascii="Times New Roman" w:eastAsia="Calibri" w:hAnsi="Times New Roman" w:cs="Times New Roman"/>
          <w:b/>
          <w:bCs/>
          <w:sz w:val="28"/>
          <w:szCs w:val="28"/>
          <w:lang w:val="ru-RU"/>
        </w:rPr>
      </w:pPr>
      <w:r w:rsidRPr="00F97FB7">
        <w:rPr>
          <w:rFonts w:ascii="Times New Roman" w:eastAsia="Times New Roman" w:hAnsi="Times New Roman" w:cs="Times New Roman"/>
          <w:b/>
          <w:bCs/>
          <w:sz w:val="28"/>
          <w:szCs w:val="28"/>
          <w:lang w:val="ru-RU" w:eastAsia="ru-RU"/>
        </w:rPr>
        <w:t xml:space="preserve">Сведения о </w:t>
      </w:r>
      <w:r w:rsidRPr="00F97FB7">
        <w:rPr>
          <w:rFonts w:ascii="Times New Roman" w:hAnsi="Times New Roman" w:cs="Times New Roman"/>
          <w:b/>
          <w:bCs/>
          <w:sz w:val="28"/>
          <w:szCs w:val="28"/>
        </w:rPr>
        <w:t>м</w:t>
      </w:r>
      <w:r w:rsidRPr="00F97FB7">
        <w:rPr>
          <w:rFonts w:ascii="Times New Roman" w:hAnsi="Times New Roman" w:cs="Times New Roman"/>
          <w:b/>
          <w:bCs/>
          <w:sz w:val="28"/>
          <w:szCs w:val="28"/>
          <w:lang w:val="ru-RU"/>
        </w:rPr>
        <w:t>ассовы</w:t>
      </w:r>
      <w:r w:rsidRPr="00F97FB7">
        <w:rPr>
          <w:rFonts w:ascii="Times New Roman" w:hAnsi="Times New Roman" w:cs="Times New Roman"/>
          <w:b/>
          <w:bCs/>
          <w:sz w:val="28"/>
          <w:szCs w:val="28"/>
        </w:rPr>
        <w:t>х</w:t>
      </w:r>
      <w:r w:rsidRPr="00F97FB7">
        <w:rPr>
          <w:rFonts w:ascii="Times New Roman" w:hAnsi="Times New Roman" w:cs="Times New Roman"/>
          <w:b/>
          <w:bCs/>
          <w:sz w:val="28"/>
          <w:szCs w:val="28"/>
          <w:lang w:val="ru-RU"/>
        </w:rPr>
        <w:t xml:space="preserve"> </w:t>
      </w:r>
      <w:r w:rsidRPr="00F97FB7">
        <w:rPr>
          <w:rFonts w:ascii="Times New Roman" w:hAnsi="Times New Roman" w:cs="Times New Roman"/>
          <w:b/>
          <w:bCs/>
          <w:sz w:val="28"/>
          <w:szCs w:val="28"/>
        </w:rPr>
        <w:t>о</w:t>
      </w:r>
      <w:r w:rsidRPr="00F97FB7">
        <w:rPr>
          <w:rFonts w:ascii="Times New Roman" w:hAnsi="Times New Roman" w:cs="Times New Roman"/>
          <w:b/>
          <w:bCs/>
          <w:sz w:val="28"/>
          <w:szCs w:val="28"/>
          <w:lang w:val="ru-RU"/>
        </w:rPr>
        <w:t>ткрыты</w:t>
      </w:r>
      <w:r w:rsidRPr="00F97FB7">
        <w:rPr>
          <w:rFonts w:ascii="Times New Roman" w:hAnsi="Times New Roman" w:cs="Times New Roman"/>
          <w:b/>
          <w:bCs/>
          <w:sz w:val="28"/>
          <w:szCs w:val="28"/>
        </w:rPr>
        <w:t>х</w:t>
      </w:r>
      <w:r w:rsidRPr="00F97FB7">
        <w:rPr>
          <w:rFonts w:ascii="Times New Roman" w:hAnsi="Times New Roman" w:cs="Times New Roman"/>
          <w:b/>
          <w:bCs/>
          <w:sz w:val="28"/>
          <w:szCs w:val="28"/>
          <w:lang w:val="ru-RU"/>
        </w:rPr>
        <w:t xml:space="preserve"> </w:t>
      </w:r>
      <w:r w:rsidRPr="00F97FB7">
        <w:rPr>
          <w:rFonts w:ascii="Times New Roman" w:hAnsi="Times New Roman" w:cs="Times New Roman"/>
          <w:b/>
          <w:bCs/>
          <w:sz w:val="28"/>
          <w:szCs w:val="28"/>
        </w:rPr>
        <w:t>о</w:t>
      </w:r>
      <w:r w:rsidRPr="00F97FB7">
        <w:rPr>
          <w:rFonts w:ascii="Times New Roman" w:hAnsi="Times New Roman" w:cs="Times New Roman"/>
          <w:b/>
          <w:bCs/>
          <w:sz w:val="28"/>
          <w:szCs w:val="28"/>
          <w:lang w:val="ru-RU"/>
        </w:rPr>
        <w:t xml:space="preserve">нлайн </w:t>
      </w:r>
      <w:r w:rsidRPr="00F97FB7">
        <w:rPr>
          <w:rFonts w:ascii="Times New Roman" w:hAnsi="Times New Roman" w:cs="Times New Roman"/>
          <w:b/>
          <w:bCs/>
          <w:sz w:val="28"/>
          <w:szCs w:val="28"/>
        </w:rPr>
        <w:t>к</w:t>
      </w:r>
      <w:r w:rsidRPr="00F97FB7">
        <w:rPr>
          <w:rFonts w:ascii="Times New Roman" w:hAnsi="Times New Roman" w:cs="Times New Roman"/>
          <w:b/>
          <w:bCs/>
          <w:sz w:val="28"/>
          <w:szCs w:val="28"/>
          <w:lang w:val="ru-RU"/>
        </w:rPr>
        <w:t>урс</w:t>
      </w:r>
      <w:r w:rsidRPr="00F97FB7">
        <w:rPr>
          <w:rFonts w:ascii="Times New Roman" w:hAnsi="Times New Roman" w:cs="Times New Roman"/>
          <w:b/>
          <w:bCs/>
          <w:sz w:val="28"/>
          <w:szCs w:val="28"/>
        </w:rPr>
        <w:t>ах</w:t>
      </w:r>
      <w:r w:rsidRPr="00F97FB7">
        <w:rPr>
          <w:rFonts w:ascii="Arial" w:hAnsi="Arial" w:cs="Arial"/>
          <w:sz w:val="28"/>
          <w:szCs w:val="28"/>
        </w:rPr>
        <w:t xml:space="preserve"> </w:t>
      </w:r>
      <w:r w:rsidRPr="00F97FB7">
        <w:rPr>
          <w:rFonts w:ascii="Times New Roman" w:eastAsia="Times New Roman" w:hAnsi="Times New Roman" w:cs="Times New Roman"/>
          <w:b/>
          <w:bCs/>
          <w:sz w:val="28"/>
          <w:szCs w:val="28"/>
          <w:lang w:eastAsia="ru-RU"/>
        </w:rPr>
        <w:t>о</w:t>
      </w:r>
      <w:r w:rsidRPr="00F97FB7">
        <w:rPr>
          <w:rFonts w:ascii="Times New Roman" w:eastAsia="Times New Roman" w:hAnsi="Times New Roman" w:cs="Times New Roman"/>
          <w:b/>
          <w:bCs/>
          <w:sz w:val="28"/>
          <w:szCs w:val="28"/>
          <w:lang w:val="kk-KZ" w:eastAsia="ru-RU"/>
        </w:rPr>
        <w:t>рганизаци</w:t>
      </w:r>
      <w:r w:rsidRPr="00F97FB7">
        <w:rPr>
          <w:rFonts w:ascii="Times New Roman" w:eastAsiaTheme="minorEastAsia" w:hAnsi="Times New Roman" w:cs="Times New Roman"/>
          <w:b/>
          <w:bCs/>
          <w:sz w:val="28"/>
          <w:szCs w:val="28"/>
          <w:lang w:eastAsia="zh-CN"/>
        </w:rPr>
        <w:t>й</w:t>
      </w:r>
      <w:r w:rsidRPr="00F97FB7">
        <w:rPr>
          <w:rFonts w:ascii="Times New Roman" w:eastAsia="Times New Roman" w:hAnsi="Times New Roman" w:cs="Times New Roman"/>
          <w:b/>
          <w:bCs/>
          <w:sz w:val="28"/>
          <w:szCs w:val="28"/>
          <w:lang w:val="kk-KZ" w:eastAsia="ru-RU"/>
        </w:rPr>
        <w:t xml:space="preserve"> высшего и (или) послевузовского образования</w:t>
      </w:r>
    </w:p>
    <w:p w14:paraId="641B24E8" w14:textId="77777777" w:rsidR="002B5687" w:rsidRPr="00F97FB7" w:rsidRDefault="002B5687" w:rsidP="002B5687">
      <w:pPr>
        <w:widowControl w:val="0"/>
        <w:spacing w:after="0" w:line="240" w:lineRule="auto"/>
        <w:jc w:val="center"/>
        <w:rPr>
          <w:rFonts w:ascii="Times New Roman" w:eastAsia="Calibri" w:hAnsi="Times New Roman" w:cs="Times New Roman"/>
          <w:sz w:val="28"/>
          <w:szCs w:val="28"/>
          <w:lang w:val="kk-KZ"/>
        </w:rPr>
      </w:pPr>
    </w:p>
    <w:p w14:paraId="0063B20D" w14:textId="29EC4727"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Индекс: формы № </w:t>
      </w:r>
      <w:r w:rsidRPr="00F97FB7">
        <w:rPr>
          <w:rFonts w:ascii="Times New Roman" w:eastAsia="Times New Roman" w:hAnsi="Times New Roman" w:cs="Times New Roman"/>
          <w:sz w:val="28"/>
          <w:szCs w:val="28"/>
          <w:lang w:eastAsia="ru-RU"/>
        </w:rPr>
        <w:t>ВП</w:t>
      </w:r>
      <w:r w:rsidRPr="00F97FB7">
        <w:rPr>
          <w:rFonts w:ascii="Times New Roman" w:eastAsia="Times New Roman" w:hAnsi="Times New Roman" w:cs="Times New Roman"/>
          <w:sz w:val="28"/>
          <w:szCs w:val="28"/>
          <w:lang w:val="ru-RU" w:eastAsia="ru-RU"/>
        </w:rPr>
        <w:t>-</w:t>
      </w:r>
      <w:r w:rsidRPr="00F97FB7">
        <w:rPr>
          <w:rFonts w:ascii="Times New Roman" w:eastAsia="Times New Roman" w:hAnsi="Times New Roman" w:cs="Times New Roman"/>
          <w:sz w:val="28"/>
          <w:szCs w:val="28"/>
          <w:lang w:eastAsia="ru-RU"/>
        </w:rPr>
        <w:t>4</w:t>
      </w:r>
      <w:r w:rsidR="00F97FB7" w:rsidRPr="00F97FB7">
        <w:rPr>
          <w:rFonts w:ascii="Times New Roman" w:eastAsia="Times New Roman" w:hAnsi="Times New Roman" w:cs="Times New Roman"/>
          <w:sz w:val="28"/>
          <w:szCs w:val="28"/>
          <w:lang w:val="kk-KZ" w:eastAsia="ru-RU"/>
        </w:rPr>
        <w:t>6</w:t>
      </w:r>
      <w:r w:rsidRPr="00F97FB7">
        <w:rPr>
          <w:rFonts w:ascii="Times New Roman" w:eastAsia="Times New Roman" w:hAnsi="Times New Roman" w:cs="Times New Roman"/>
          <w:sz w:val="28"/>
          <w:szCs w:val="28"/>
          <w:lang w:val="ru-RU" w:eastAsia="ru-RU"/>
        </w:rPr>
        <w:tab/>
      </w:r>
    </w:p>
    <w:p w14:paraId="0BB24111" w14:textId="77777777"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p>
    <w:p w14:paraId="7E0946E6"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Периодичность: 2 раза в год (апрель, октябрь)</w:t>
      </w:r>
    </w:p>
    <w:p w14:paraId="44F1E90E"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p>
    <w:p w14:paraId="0F868F89"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r w:rsidRPr="00F97FB7">
        <w:rPr>
          <w:rFonts w:ascii="Times New Roman" w:eastAsia="Calibri" w:hAnsi="Times New Roman" w:cs="Times New Roman"/>
          <w:sz w:val="28"/>
          <w:szCs w:val="28"/>
          <w:lang w:val="ru-RU" w:eastAsia="ru-RU"/>
        </w:rPr>
        <w:t>Отчетный период 20 __ - 20__ учебный год</w:t>
      </w:r>
    </w:p>
    <w:p w14:paraId="383D3F41"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p>
    <w:p w14:paraId="20B07B34"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 xml:space="preserve">Круг лиц представляющих информацию: </w:t>
      </w:r>
      <w:r w:rsidRPr="00F97FB7">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2D734485"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kk-KZ" w:eastAsia="ru-RU"/>
        </w:rPr>
      </w:pPr>
    </w:p>
    <w:p w14:paraId="3A1878DC" w14:textId="77777777" w:rsidR="00F97FB7" w:rsidRPr="00F97FB7" w:rsidRDefault="00F97FB7" w:rsidP="00F97FB7">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Срок представления</w:t>
      </w:r>
      <w:r w:rsidRPr="00F97FB7">
        <w:rPr>
          <w:lang w:val="ru-RU"/>
        </w:rPr>
        <w:t xml:space="preserve"> </w:t>
      </w:r>
      <w:r w:rsidRPr="00F97FB7">
        <w:rPr>
          <w:rFonts w:ascii="Times New Roman" w:eastAsia="Times New Roman" w:hAnsi="Times New Roman" w:cs="Times New Roman"/>
          <w:sz w:val="28"/>
          <w:szCs w:val="28"/>
          <w:lang w:val="ru-RU" w:eastAsia="ru-RU"/>
        </w:rPr>
        <w:t>1) до 15 апреля (включительно);           2) до 15 октября (включительно)</w:t>
      </w:r>
    </w:p>
    <w:p w14:paraId="2493A47F" w14:textId="77777777" w:rsidR="002B5687" w:rsidRPr="00F97FB7" w:rsidRDefault="002B5687" w:rsidP="002B5687">
      <w:pPr>
        <w:spacing w:after="0" w:line="240" w:lineRule="auto"/>
        <w:rPr>
          <w:rFonts w:ascii="Times New Roman" w:eastAsia="Times New Roman" w:hAnsi="Times New Roman" w:cs="Times New Roman"/>
          <w:sz w:val="28"/>
          <w:szCs w:val="28"/>
          <w:lang w:val="ru-RU" w:eastAsia="ru-RU"/>
        </w:rPr>
      </w:pPr>
    </w:p>
    <w:p w14:paraId="4F1A50D0" w14:textId="77777777" w:rsidR="002B5687" w:rsidRPr="00F97FB7" w:rsidRDefault="002B5687" w:rsidP="002B5687">
      <w:pPr>
        <w:spacing w:after="0" w:line="240" w:lineRule="auto"/>
        <w:rPr>
          <w:rFonts w:ascii="Times New Roman" w:eastAsia="Times New Roman" w:hAnsi="Times New Roman" w:cs="Times New Roman"/>
          <w:sz w:val="28"/>
          <w:szCs w:val="28"/>
          <w:lang w:val="ru-RU" w:eastAsia="ru-RU"/>
        </w:rPr>
      </w:pPr>
    </w:p>
    <w:tbl>
      <w:tblPr>
        <w:tblW w:w="13703" w:type="dxa"/>
        <w:tblLook w:val="04A0" w:firstRow="1" w:lastRow="0" w:firstColumn="1" w:lastColumn="0" w:noHBand="0" w:noVBand="1"/>
      </w:tblPr>
      <w:tblGrid>
        <w:gridCol w:w="380"/>
        <w:gridCol w:w="424"/>
        <w:gridCol w:w="424"/>
        <w:gridCol w:w="424"/>
        <w:gridCol w:w="424"/>
        <w:gridCol w:w="424"/>
        <w:gridCol w:w="424"/>
        <w:gridCol w:w="424"/>
        <w:gridCol w:w="423"/>
        <w:gridCol w:w="423"/>
        <w:gridCol w:w="423"/>
        <w:gridCol w:w="423"/>
        <w:gridCol w:w="423"/>
        <w:gridCol w:w="423"/>
        <w:gridCol w:w="423"/>
        <w:gridCol w:w="423"/>
        <w:gridCol w:w="429"/>
        <w:gridCol w:w="423"/>
        <w:gridCol w:w="423"/>
        <w:gridCol w:w="423"/>
        <w:gridCol w:w="423"/>
        <w:gridCol w:w="423"/>
        <w:gridCol w:w="423"/>
        <w:gridCol w:w="423"/>
        <w:gridCol w:w="423"/>
        <w:gridCol w:w="423"/>
        <w:gridCol w:w="423"/>
        <w:gridCol w:w="423"/>
        <w:gridCol w:w="423"/>
        <w:gridCol w:w="423"/>
        <w:gridCol w:w="423"/>
        <w:gridCol w:w="423"/>
        <w:gridCol w:w="423"/>
      </w:tblGrid>
      <w:tr w:rsidR="00CD00F7" w:rsidRPr="00303982" w14:paraId="5A8D033B" w14:textId="00B123F8" w:rsidTr="00CD00F7">
        <w:trPr>
          <w:cantSplit/>
          <w:trHeight w:val="8216"/>
        </w:trPr>
        <w:tc>
          <w:tcPr>
            <w:tcW w:w="379" w:type="dxa"/>
            <w:tcBorders>
              <w:top w:val="single" w:sz="4" w:space="0" w:color="auto"/>
              <w:left w:val="single" w:sz="4" w:space="0" w:color="auto"/>
              <w:bottom w:val="nil"/>
              <w:right w:val="single" w:sz="4" w:space="0" w:color="auto"/>
            </w:tcBorders>
            <w:shd w:val="clear" w:color="auto" w:fill="auto"/>
            <w:hideMark/>
          </w:tcPr>
          <w:p w14:paraId="3F9B09A3"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lastRenderedPageBreak/>
              <w:t>№</w:t>
            </w:r>
          </w:p>
        </w:tc>
        <w:tc>
          <w:tcPr>
            <w:tcW w:w="416" w:type="dxa"/>
            <w:tcBorders>
              <w:top w:val="single" w:sz="4" w:space="0" w:color="auto"/>
              <w:left w:val="nil"/>
              <w:bottom w:val="single" w:sz="4" w:space="0" w:color="auto"/>
              <w:right w:val="single" w:sz="4" w:space="0" w:color="auto"/>
            </w:tcBorders>
            <w:textDirection w:val="btLr"/>
          </w:tcPr>
          <w:p w14:paraId="39CD9665" w14:textId="77777777" w:rsidR="00CD00F7" w:rsidRPr="00F97FB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Организации высшего и (или) послевузовского образования</w:t>
            </w:r>
          </w:p>
        </w:tc>
        <w:tc>
          <w:tcPr>
            <w:tcW w:w="416" w:type="dxa"/>
            <w:tcBorders>
              <w:top w:val="single" w:sz="4" w:space="0" w:color="auto"/>
              <w:left w:val="single" w:sz="4" w:space="0" w:color="auto"/>
              <w:bottom w:val="nil"/>
              <w:right w:val="single" w:sz="4" w:space="0" w:color="auto"/>
            </w:tcBorders>
            <w:shd w:val="clear" w:color="auto" w:fill="auto"/>
            <w:textDirection w:val="btLr"/>
            <w:hideMark/>
          </w:tcPr>
          <w:p w14:paraId="1F0F74EA" w14:textId="58B6F8D1"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всего</w:t>
            </w:r>
          </w:p>
        </w:tc>
        <w:tc>
          <w:tcPr>
            <w:tcW w:w="416" w:type="dxa"/>
            <w:tcBorders>
              <w:top w:val="single" w:sz="4" w:space="0" w:color="auto"/>
              <w:left w:val="nil"/>
              <w:bottom w:val="nil"/>
              <w:right w:val="single" w:sz="4" w:space="0" w:color="auto"/>
            </w:tcBorders>
            <w:shd w:val="clear" w:color="auto" w:fill="auto"/>
            <w:textDirection w:val="btLr"/>
            <w:hideMark/>
          </w:tcPr>
          <w:p w14:paraId="2F04EEC7" w14:textId="0EF8A7CF"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педагогические науки </w:t>
            </w:r>
          </w:p>
        </w:tc>
        <w:tc>
          <w:tcPr>
            <w:tcW w:w="416" w:type="dxa"/>
            <w:tcBorders>
              <w:top w:val="single" w:sz="4" w:space="0" w:color="auto"/>
              <w:left w:val="nil"/>
              <w:bottom w:val="nil"/>
              <w:right w:val="single" w:sz="4" w:space="0" w:color="auto"/>
            </w:tcBorders>
            <w:shd w:val="clear" w:color="auto" w:fill="auto"/>
            <w:textDirection w:val="btLr"/>
            <w:hideMark/>
          </w:tcPr>
          <w:p w14:paraId="6B4923DA"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по направлению педагогические науки </w:t>
            </w:r>
          </w:p>
        </w:tc>
        <w:tc>
          <w:tcPr>
            <w:tcW w:w="416" w:type="dxa"/>
            <w:tcBorders>
              <w:top w:val="single" w:sz="4" w:space="0" w:color="auto"/>
              <w:left w:val="nil"/>
              <w:bottom w:val="nil"/>
              <w:right w:val="single" w:sz="4" w:space="0" w:color="auto"/>
            </w:tcBorders>
            <w:shd w:val="clear" w:color="auto" w:fill="auto"/>
            <w:textDirection w:val="btLr"/>
            <w:hideMark/>
          </w:tcPr>
          <w:p w14:paraId="6FF1610C" w14:textId="46748AE2"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искусство и гуманитарные науки</w:t>
            </w:r>
          </w:p>
        </w:tc>
        <w:tc>
          <w:tcPr>
            <w:tcW w:w="416" w:type="dxa"/>
            <w:tcBorders>
              <w:top w:val="single" w:sz="4" w:space="0" w:color="auto"/>
              <w:left w:val="nil"/>
              <w:bottom w:val="nil"/>
              <w:right w:val="single" w:sz="4" w:space="0" w:color="auto"/>
            </w:tcBorders>
            <w:shd w:val="clear" w:color="auto" w:fill="auto"/>
            <w:textDirection w:val="btLr"/>
            <w:hideMark/>
          </w:tcPr>
          <w:p w14:paraId="1A24F722"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искусство и гуманитарные науки</w:t>
            </w:r>
          </w:p>
        </w:tc>
        <w:tc>
          <w:tcPr>
            <w:tcW w:w="416" w:type="dxa"/>
            <w:tcBorders>
              <w:top w:val="single" w:sz="4" w:space="0" w:color="auto"/>
              <w:left w:val="nil"/>
              <w:bottom w:val="nil"/>
              <w:right w:val="single" w:sz="4" w:space="0" w:color="auto"/>
            </w:tcBorders>
            <w:shd w:val="clear" w:color="auto" w:fill="auto"/>
            <w:textDirection w:val="btLr"/>
            <w:hideMark/>
          </w:tcPr>
          <w:p w14:paraId="17298AE0" w14:textId="2D8E3785"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социальные науки, журналистика и информация</w:t>
            </w:r>
          </w:p>
        </w:tc>
        <w:tc>
          <w:tcPr>
            <w:tcW w:w="416" w:type="dxa"/>
            <w:tcBorders>
              <w:top w:val="single" w:sz="4" w:space="0" w:color="auto"/>
              <w:left w:val="nil"/>
              <w:bottom w:val="nil"/>
              <w:right w:val="single" w:sz="4" w:space="0" w:color="auto"/>
            </w:tcBorders>
            <w:shd w:val="clear" w:color="auto" w:fill="auto"/>
            <w:textDirection w:val="btLr"/>
            <w:hideMark/>
          </w:tcPr>
          <w:p w14:paraId="2FC17DB5"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социальные науки, журналистика и информация</w:t>
            </w:r>
          </w:p>
        </w:tc>
        <w:tc>
          <w:tcPr>
            <w:tcW w:w="416" w:type="dxa"/>
            <w:tcBorders>
              <w:top w:val="single" w:sz="4" w:space="0" w:color="auto"/>
              <w:left w:val="nil"/>
              <w:bottom w:val="nil"/>
              <w:right w:val="single" w:sz="4" w:space="0" w:color="auto"/>
            </w:tcBorders>
            <w:shd w:val="clear" w:color="auto" w:fill="auto"/>
            <w:textDirection w:val="btLr"/>
            <w:hideMark/>
          </w:tcPr>
          <w:p w14:paraId="2D00436D" w14:textId="120A5B88"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бизнес, управление и право</w:t>
            </w:r>
          </w:p>
        </w:tc>
        <w:tc>
          <w:tcPr>
            <w:tcW w:w="416" w:type="dxa"/>
            <w:tcBorders>
              <w:top w:val="single" w:sz="4" w:space="0" w:color="auto"/>
              <w:left w:val="nil"/>
              <w:bottom w:val="nil"/>
              <w:right w:val="single" w:sz="4" w:space="0" w:color="auto"/>
            </w:tcBorders>
            <w:shd w:val="clear" w:color="auto" w:fill="auto"/>
            <w:textDirection w:val="btLr"/>
            <w:hideMark/>
          </w:tcPr>
          <w:p w14:paraId="7E2768B0"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бизнес, управление и право</w:t>
            </w:r>
          </w:p>
        </w:tc>
        <w:tc>
          <w:tcPr>
            <w:tcW w:w="416" w:type="dxa"/>
            <w:tcBorders>
              <w:top w:val="single" w:sz="4" w:space="0" w:color="auto"/>
              <w:left w:val="nil"/>
              <w:bottom w:val="nil"/>
              <w:right w:val="single" w:sz="4" w:space="0" w:color="auto"/>
            </w:tcBorders>
            <w:shd w:val="clear" w:color="auto" w:fill="auto"/>
            <w:textDirection w:val="btLr"/>
            <w:hideMark/>
          </w:tcPr>
          <w:p w14:paraId="48E81BB4" w14:textId="3ECA1DD6"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естественные науки, математика и статистика</w:t>
            </w:r>
          </w:p>
        </w:tc>
        <w:tc>
          <w:tcPr>
            <w:tcW w:w="416" w:type="dxa"/>
            <w:tcBorders>
              <w:top w:val="single" w:sz="4" w:space="0" w:color="auto"/>
              <w:left w:val="nil"/>
              <w:bottom w:val="nil"/>
              <w:right w:val="single" w:sz="4" w:space="0" w:color="auto"/>
            </w:tcBorders>
            <w:shd w:val="clear" w:color="auto" w:fill="auto"/>
            <w:textDirection w:val="btLr"/>
            <w:hideMark/>
          </w:tcPr>
          <w:p w14:paraId="0B7B944C"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естественные науки, математика и статистика</w:t>
            </w:r>
          </w:p>
        </w:tc>
        <w:tc>
          <w:tcPr>
            <w:tcW w:w="416" w:type="dxa"/>
            <w:tcBorders>
              <w:top w:val="single" w:sz="4" w:space="0" w:color="auto"/>
              <w:left w:val="nil"/>
              <w:bottom w:val="nil"/>
              <w:right w:val="single" w:sz="4" w:space="0" w:color="auto"/>
            </w:tcBorders>
            <w:shd w:val="clear" w:color="auto" w:fill="auto"/>
            <w:textDirection w:val="btLr"/>
            <w:hideMark/>
          </w:tcPr>
          <w:p w14:paraId="1EF4DB2A" w14:textId="2E28770E"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информационно – коммуникационные технологии</w:t>
            </w:r>
          </w:p>
        </w:tc>
        <w:tc>
          <w:tcPr>
            <w:tcW w:w="416" w:type="dxa"/>
            <w:tcBorders>
              <w:top w:val="single" w:sz="4" w:space="0" w:color="auto"/>
              <w:left w:val="nil"/>
              <w:bottom w:val="nil"/>
              <w:right w:val="single" w:sz="4" w:space="0" w:color="auto"/>
            </w:tcBorders>
            <w:shd w:val="clear" w:color="auto" w:fill="auto"/>
            <w:textDirection w:val="btLr"/>
            <w:hideMark/>
          </w:tcPr>
          <w:p w14:paraId="32888C89" w14:textId="7777777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информационно – коммуникационные технологии</w:t>
            </w:r>
          </w:p>
        </w:tc>
        <w:tc>
          <w:tcPr>
            <w:tcW w:w="416" w:type="dxa"/>
            <w:tcBorders>
              <w:top w:val="single" w:sz="4" w:space="0" w:color="auto"/>
              <w:left w:val="nil"/>
              <w:bottom w:val="nil"/>
              <w:right w:val="single" w:sz="4" w:space="0" w:color="auto"/>
            </w:tcBorders>
            <w:shd w:val="clear" w:color="auto" w:fill="auto"/>
            <w:textDirection w:val="btLr"/>
            <w:hideMark/>
          </w:tcPr>
          <w:p w14:paraId="3B84390A" w14:textId="65057439"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инженерные, обрабатывающие и строительные отрасли</w:t>
            </w:r>
          </w:p>
        </w:tc>
        <w:tc>
          <w:tcPr>
            <w:tcW w:w="428" w:type="dxa"/>
            <w:tcBorders>
              <w:top w:val="single" w:sz="4" w:space="0" w:color="auto"/>
              <w:left w:val="single" w:sz="4" w:space="0" w:color="auto"/>
              <w:bottom w:val="nil"/>
              <w:right w:val="single" w:sz="4" w:space="0" w:color="auto"/>
            </w:tcBorders>
            <w:shd w:val="clear" w:color="auto" w:fill="auto"/>
            <w:textDirection w:val="btLr"/>
          </w:tcPr>
          <w:p w14:paraId="684AD0EE" w14:textId="3EF0F329"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инженерные, обрабатывающие и строительные отрасли</w:t>
            </w:r>
          </w:p>
        </w:tc>
        <w:tc>
          <w:tcPr>
            <w:tcW w:w="416" w:type="dxa"/>
            <w:tcBorders>
              <w:top w:val="single" w:sz="4" w:space="0" w:color="auto"/>
              <w:left w:val="nil"/>
              <w:bottom w:val="nil"/>
              <w:right w:val="single" w:sz="4" w:space="0" w:color="auto"/>
            </w:tcBorders>
            <w:shd w:val="clear" w:color="auto" w:fill="auto"/>
            <w:textDirection w:val="btLr"/>
          </w:tcPr>
          <w:p w14:paraId="65E0AB56" w14:textId="3CAD40DD"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сельское хозяйство и биоресурсы</w:t>
            </w:r>
          </w:p>
        </w:tc>
        <w:tc>
          <w:tcPr>
            <w:tcW w:w="416" w:type="dxa"/>
            <w:tcBorders>
              <w:top w:val="single" w:sz="4" w:space="0" w:color="auto"/>
              <w:left w:val="nil"/>
              <w:bottom w:val="nil"/>
              <w:right w:val="single" w:sz="4" w:space="0" w:color="auto"/>
            </w:tcBorders>
            <w:shd w:val="clear" w:color="auto" w:fill="auto"/>
            <w:textDirection w:val="btLr"/>
          </w:tcPr>
          <w:p w14:paraId="71EB711F" w14:textId="5D9E3760"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сельское хозяйство и биоресурсы</w:t>
            </w:r>
          </w:p>
        </w:tc>
        <w:tc>
          <w:tcPr>
            <w:tcW w:w="416" w:type="dxa"/>
            <w:tcBorders>
              <w:top w:val="single" w:sz="4" w:space="0" w:color="auto"/>
              <w:left w:val="nil"/>
              <w:bottom w:val="nil"/>
              <w:right w:val="single" w:sz="4" w:space="0" w:color="auto"/>
            </w:tcBorders>
            <w:shd w:val="clear" w:color="auto" w:fill="auto"/>
            <w:textDirection w:val="btLr"/>
          </w:tcPr>
          <w:p w14:paraId="705FA127" w14:textId="19BF3698"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здравоохранение</w:t>
            </w:r>
          </w:p>
        </w:tc>
        <w:tc>
          <w:tcPr>
            <w:tcW w:w="416" w:type="dxa"/>
            <w:tcBorders>
              <w:top w:val="single" w:sz="4" w:space="0" w:color="auto"/>
              <w:left w:val="nil"/>
              <w:bottom w:val="nil"/>
              <w:right w:val="single" w:sz="4" w:space="0" w:color="auto"/>
            </w:tcBorders>
            <w:shd w:val="clear" w:color="auto" w:fill="auto"/>
            <w:textDirection w:val="btLr"/>
          </w:tcPr>
          <w:p w14:paraId="58872341" w14:textId="579E1B1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здравоохранение</w:t>
            </w:r>
          </w:p>
        </w:tc>
        <w:tc>
          <w:tcPr>
            <w:tcW w:w="416" w:type="dxa"/>
            <w:tcBorders>
              <w:top w:val="single" w:sz="4" w:space="0" w:color="auto"/>
              <w:left w:val="nil"/>
              <w:bottom w:val="nil"/>
              <w:right w:val="single" w:sz="4" w:space="0" w:color="auto"/>
            </w:tcBorders>
            <w:shd w:val="clear" w:color="auto" w:fill="auto"/>
            <w:textDirection w:val="btLr"/>
          </w:tcPr>
          <w:p w14:paraId="53604AEE" w14:textId="67823232"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ветеринария</w:t>
            </w:r>
          </w:p>
        </w:tc>
        <w:tc>
          <w:tcPr>
            <w:tcW w:w="416" w:type="dxa"/>
            <w:tcBorders>
              <w:top w:val="single" w:sz="4" w:space="0" w:color="auto"/>
              <w:left w:val="nil"/>
              <w:bottom w:val="nil"/>
              <w:right w:val="single" w:sz="4" w:space="0" w:color="auto"/>
            </w:tcBorders>
            <w:shd w:val="clear" w:color="auto" w:fill="auto"/>
            <w:textDirection w:val="btLr"/>
          </w:tcPr>
          <w:p w14:paraId="30276FE4" w14:textId="08CC9723"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ветеринария</w:t>
            </w:r>
          </w:p>
        </w:tc>
        <w:tc>
          <w:tcPr>
            <w:tcW w:w="416" w:type="dxa"/>
            <w:tcBorders>
              <w:top w:val="single" w:sz="4" w:space="0" w:color="auto"/>
              <w:left w:val="nil"/>
              <w:bottom w:val="nil"/>
              <w:right w:val="single" w:sz="4" w:space="0" w:color="auto"/>
            </w:tcBorders>
            <w:shd w:val="clear" w:color="auto" w:fill="auto"/>
            <w:textDirection w:val="btLr"/>
          </w:tcPr>
          <w:p w14:paraId="73FC5917" w14:textId="2BCECD91"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по направлению услуги</w:t>
            </w:r>
          </w:p>
        </w:tc>
        <w:tc>
          <w:tcPr>
            <w:tcW w:w="416" w:type="dxa"/>
            <w:tcBorders>
              <w:top w:val="single" w:sz="4" w:space="0" w:color="auto"/>
              <w:left w:val="nil"/>
              <w:bottom w:val="nil"/>
              <w:right w:val="single" w:sz="4" w:space="0" w:color="auto"/>
            </w:tcBorders>
            <w:shd w:val="clear" w:color="auto" w:fill="auto"/>
            <w:textDirection w:val="btLr"/>
          </w:tcPr>
          <w:p w14:paraId="611B3D24" w14:textId="37B101D4"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направлению услуги</w:t>
            </w:r>
          </w:p>
        </w:tc>
        <w:tc>
          <w:tcPr>
            <w:tcW w:w="416" w:type="dxa"/>
            <w:tcBorders>
              <w:top w:val="single" w:sz="4" w:space="0" w:color="auto"/>
              <w:left w:val="nil"/>
              <w:bottom w:val="nil"/>
              <w:right w:val="single" w:sz="4" w:space="0" w:color="auto"/>
            </w:tcBorders>
            <w:shd w:val="clear" w:color="auto" w:fill="auto"/>
            <w:textDirection w:val="btLr"/>
          </w:tcPr>
          <w:p w14:paraId="6D056990" w14:textId="1C9FE6CD"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с выдачей электронных сертификатов</w:t>
            </w:r>
          </w:p>
        </w:tc>
        <w:tc>
          <w:tcPr>
            <w:tcW w:w="416" w:type="dxa"/>
            <w:tcBorders>
              <w:top w:val="single" w:sz="4" w:space="0" w:color="auto"/>
              <w:left w:val="nil"/>
              <w:bottom w:val="nil"/>
              <w:right w:val="single" w:sz="4" w:space="0" w:color="auto"/>
            </w:tcBorders>
            <w:shd w:val="clear" w:color="auto" w:fill="auto"/>
            <w:textDirection w:val="btLr"/>
          </w:tcPr>
          <w:p w14:paraId="03AFB134" w14:textId="3D661692"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выданных электронных свидетельств по окончанию курса</w:t>
            </w:r>
          </w:p>
        </w:tc>
        <w:tc>
          <w:tcPr>
            <w:tcW w:w="416" w:type="dxa"/>
            <w:tcBorders>
              <w:top w:val="single" w:sz="4" w:space="0" w:color="auto"/>
              <w:left w:val="nil"/>
              <w:bottom w:val="nil"/>
              <w:right w:val="single" w:sz="4" w:space="0" w:color="auto"/>
            </w:tcBorders>
            <w:shd w:val="clear" w:color="auto" w:fill="auto"/>
            <w:textDirection w:val="btLr"/>
          </w:tcPr>
          <w:p w14:paraId="062DBCFC" w14:textId="107CBF8D"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на английском языке</w:t>
            </w:r>
          </w:p>
        </w:tc>
        <w:tc>
          <w:tcPr>
            <w:tcW w:w="416" w:type="dxa"/>
            <w:tcBorders>
              <w:top w:val="single" w:sz="4" w:space="0" w:color="auto"/>
              <w:left w:val="nil"/>
              <w:bottom w:val="nil"/>
              <w:right w:val="single" w:sz="4" w:space="0" w:color="auto"/>
            </w:tcBorders>
            <w:shd w:val="clear" w:color="auto" w:fill="auto"/>
            <w:textDirection w:val="btLr"/>
          </w:tcPr>
          <w:p w14:paraId="225B0FFF" w14:textId="1CCD35E7"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на русском языке</w:t>
            </w:r>
          </w:p>
        </w:tc>
        <w:tc>
          <w:tcPr>
            <w:tcW w:w="416" w:type="dxa"/>
            <w:tcBorders>
              <w:top w:val="single" w:sz="4" w:space="0" w:color="auto"/>
              <w:left w:val="nil"/>
              <w:bottom w:val="nil"/>
              <w:right w:val="single" w:sz="4" w:space="0" w:color="auto"/>
            </w:tcBorders>
            <w:shd w:val="clear" w:color="auto" w:fill="auto"/>
            <w:textDirection w:val="btLr"/>
          </w:tcPr>
          <w:p w14:paraId="16A796BE" w14:textId="0799A2CF"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w:t>
            </w:r>
            <w:r w:rsidRPr="00CD00F7">
              <w:rPr>
                <w:rFonts w:ascii="Times New Roman" w:hAnsi="Times New Roman" w:cs="Times New Roman"/>
                <w:bCs/>
                <w:sz w:val="28"/>
                <w:szCs w:val="28"/>
              </w:rPr>
              <w:t xml:space="preserve">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на казахском языке</w:t>
            </w:r>
          </w:p>
        </w:tc>
        <w:tc>
          <w:tcPr>
            <w:tcW w:w="416" w:type="dxa"/>
            <w:tcBorders>
              <w:top w:val="single" w:sz="4" w:space="0" w:color="auto"/>
              <w:left w:val="nil"/>
              <w:bottom w:val="nil"/>
              <w:right w:val="single" w:sz="4" w:space="0" w:color="auto"/>
            </w:tcBorders>
            <w:shd w:val="clear" w:color="auto" w:fill="auto"/>
            <w:textDirection w:val="btLr"/>
          </w:tcPr>
          <w:p w14:paraId="581C04FC" w14:textId="2C07820B"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всего</w:t>
            </w:r>
          </w:p>
        </w:tc>
        <w:tc>
          <w:tcPr>
            <w:tcW w:w="416" w:type="dxa"/>
            <w:tcBorders>
              <w:top w:val="single" w:sz="4" w:space="0" w:color="auto"/>
              <w:left w:val="nil"/>
              <w:bottom w:val="nil"/>
              <w:right w:val="single" w:sz="4" w:space="0" w:color="auto"/>
            </w:tcBorders>
            <w:shd w:val="clear" w:color="auto" w:fill="auto"/>
            <w:textDirection w:val="btLr"/>
          </w:tcPr>
          <w:p w14:paraId="26BD9386" w14:textId="3714A53B"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на</w:t>
            </w:r>
            <w:r w:rsidRPr="00CD00F7">
              <w:rPr>
                <w:rFonts w:ascii="Times New Roman" w:hAnsi="Times New Roman" w:cs="Times New Roman"/>
                <w:bCs/>
                <w:sz w:val="28"/>
                <w:szCs w:val="28"/>
              </w:rPr>
              <w:t xml:space="preserve">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мужчин</w:t>
            </w:r>
          </w:p>
        </w:tc>
        <w:tc>
          <w:tcPr>
            <w:tcW w:w="416" w:type="dxa"/>
            <w:tcBorders>
              <w:top w:val="single" w:sz="4" w:space="0" w:color="auto"/>
              <w:left w:val="nil"/>
              <w:bottom w:val="nil"/>
              <w:right w:val="single" w:sz="4" w:space="0" w:color="auto"/>
            </w:tcBorders>
            <w:shd w:val="clear" w:color="auto" w:fill="auto"/>
            <w:textDirection w:val="btLr"/>
          </w:tcPr>
          <w:p w14:paraId="51D13886" w14:textId="2E139BFB" w:rsidR="00CD00F7" w:rsidRPr="00CD00F7" w:rsidRDefault="00CD00F7" w:rsidP="00CD00F7">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женщин</w:t>
            </w:r>
          </w:p>
        </w:tc>
      </w:tr>
      <w:tr w:rsidR="00CD00F7" w:rsidRPr="00F97FB7" w14:paraId="2A3427B1" w14:textId="53D60BCC" w:rsidTr="00CD00F7">
        <w:trPr>
          <w:trHeight w:val="401"/>
        </w:trPr>
        <w:tc>
          <w:tcPr>
            <w:tcW w:w="379" w:type="dxa"/>
            <w:tcBorders>
              <w:top w:val="single" w:sz="4" w:space="0" w:color="auto"/>
              <w:left w:val="single" w:sz="4" w:space="0" w:color="auto"/>
              <w:bottom w:val="single" w:sz="4" w:space="0" w:color="auto"/>
              <w:right w:val="single" w:sz="4" w:space="0" w:color="auto"/>
            </w:tcBorders>
            <w:shd w:val="clear" w:color="auto" w:fill="auto"/>
            <w:hideMark/>
          </w:tcPr>
          <w:p w14:paraId="6EC1DD06"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1</w:t>
            </w:r>
          </w:p>
        </w:tc>
        <w:tc>
          <w:tcPr>
            <w:tcW w:w="416" w:type="dxa"/>
            <w:tcBorders>
              <w:top w:val="single" w:sz="4" w:space="0" w:color="auto"/>
              <w:left w:val="nil"/>
              <w:bottom w:val="single" w:sz="4" w:space="0" w:color="auto"/>
              <w:right w:val="single" w:sz="4" w:space="0" w:color="auto"/>
            </w:tcBorders>
          </w:tcPr>
          <w:p w14:paraId="1E493348"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2</w:t>
            </w:r>
          </w:p>
        </w:tc>
        <w:tc>
          <w:tcPr>
            <w:tcW w:w="416" w:type="dxa"/>
            <w:tcBorders>
              <w:top w:val="single" w:sz="4" w:space="0" w:color="auto"/>
              <w:left w:val="single" w:sz="4" w:space="0" w:color="auto"/>
              <w:bottom w:val="single" w:sz="4" w:space="0" w:color="auto"/>
              <w:right w:val="single" w:sz="4" w:space="0" w:color="auto"/>
            </w:tcBorders>
            <w:shd w:val="clear" w:color="auto" w:fill="auto"/>
            <w:hideMark/>
          </w:tcPr>
          <w:p w14:paraId="79410D9F"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w:t>
            </w:r>
          </w:p>
        </w:tc>
        <w:tc>
          <w:tcPr>
            <w:tcW w:w="416" w:type="dxa"/>
            <w:tcBorders>
              <w:top w:val="single" w:sz="4" w:space="0" w:color="auto"/>
              <w:left w:val="nil"/>
              <w:bottom w:val="single" w:sz="4" w:space="0" w:color="auto"/>
              <w:right w:val="single" w:sz="4" w:space="0" w:color="auto"/>
            </w:tcBorders>
            <w:shd w:val="clear" w:color="auto" w:fill="auto"/>
            <w:hideMark/>
          </w:tcPr>
          <w:p w14:paraId="4FB47D01"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w:t>
            </w:r>
          </w:p>
        </w:tc>
        <w:tc>
          <w:tcPr>
            <w:tcW w:w="416" w:type="dxa"/>
            <w:tcBorders>
              <w:top w:val="single" w:sz="4" w:space="0" w:color="auto"/>
              <w:left w:val="nil"/>
              <w:bottom w:val="single" w:sz="4" w:space="0" w:color="auto"/>
              <w:right w:val="single" w:sz="4" w:space="0" w:color="auto"/>
            </w:tcBorders>
            <w:shd w:val="clear" w:color="auto" w:fill="auto"/>
            <w:hideMark/>
          </w:tcPr>
          <w:p w14:paraId="5A2C6D19"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w:t>
            </w:r>
          </w:p>
        </w:tc>
        <w:tc>
          <w:tcPr>
            <w:tcW w:w="416" w:type="dxa"/>
            <w:tcBorders>
              <w:top w:val="single" w:sz="4" w:space="0" w:color="auto"/>
              <w:left w:val="nil"/>
              <w:bottom w:val="single" w:sz="4" w:space="0" w:color="auto"/>
              <w:right w:val="single" w:sz="4" w:space="0" w:color="auto"/>
            </w:tcBorders>
            <w:shd w:val="clear" w:color="auto" w:fill="auto"/>
            <w:hideMark/>
          </w:tcPr>
          <w:p w14:paraId="75623AD6"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6</w:t>
            </w:r>
          </w:p>
        </w:tc>
        <w:tc>
          <w:tcPr>
            <w:tcW w:w="416" w:type="dxa"/>
            <w:tcBorders>
              <w:top w:val="single" w:sz="4" w:space="0" w:color="auto"/>
              <w:left w:val="nil"/>
              <w:bottom w:val="single" w:sz="4" w:space="0" w:color="auto"/>
              <w:right w:val="single" w:sz="4" w:space="0" w:color="auto"/>
            </w:tcBorders>
            <w:shd w:val="clear" w:color="auto" w:fill="auto"/>
            <w:hideMark/>
          </w:tcPr>
          <w:p w14:paraId="54780D04"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7</w:t>
            </w:r>
          </w:p>
        </w:tc>
        <w:tc>
          <w:tcPr>
            <w:tcW w:w="416" w:type="dxa"/>
            <w:tcBorders>
              <w:top w:val="single" w:sz="4" w:space="0" w:color="auto"/>
              <w:left w:val="nil"/>
              <w:bottom w:val="single" w:sz="4" w:space="0" w:color="auto"/>
              <w:right w:val="single" w:sz="4" w:space="0" w:color="auto"/>
            </w:tcBorders>
            <w:shd w:val="clear" w:color="auto" w:fill="auto"/>
            <w:hideMark/>
          </w:tcPr>
          <w:p w14:paraId="1C98343D"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8</w:t>
            </w:r>
          </w:p>
        </w:tc>
        <w:tc>
          <w:tcPr>
            <w:tcW w:w="416" w:type="dxa"/>
            <w:tcBorders>
              <w:top w:val="single" w:sz="4" w:space="0" w:color="auto"/>
              <w:left w:val="nil"/>
              <w:bottom w:val="single" w:sz="4" w:space="0" w:color="auto"/>
              <w:right w:val="single" w:sz="4" w:space="0" w:color="auto"/>
            </w:tcBorders>
            <w:shd w:val="clear" w:color="auto" w:fill="auto"/>
            <w:hideMark/>
          </w:tcPr>
          <w:p w14:paraId="1618BD36"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9</w:t>
            </w:r>
          </w:p>
        </w:tc>
        <w:tc>
          <w:tcPr>
            <w:tcW w:w="416" w:type="dxa"/>
            <w:tcBorders>
              <w:top w:val="single" w:sz="4" w:space="0" w:color="auto"/>
              <w:left w:val="nil"/>
              <w:bottom w:val="single" w:sz="4" w:space="0" w:color="auto"/>
              <w:right w:val="single" w:sz="4" w:space="0" w:color="auto"/>
            </w:tcBorders>
            <w:shd w:val="clear" w:color="auto" w:fill="auto"/>
            <w:hideMark/>
          </w:tcPr>
          <w:p w14:paraId="4E1F8B2C"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10</w:t>
            </w:r>
          </w:p>
        </w:tc>
        <w:tc>
          <w:tcPr>
            <w:tcW w:w="416" w:type="dxa"/>
            <w:tcBorders>
              <w:top w:val="single" w:sz="4" w:space="0" w:color="auto"/>
              <w:left w:val="nil"/>
              <w:bottom w:val="single" w:sz="4" w:space="0" w:color="auto"/>
              <w:right w:val="single" w:sz="4" w:space="0" w:color="auto"/>
            </w:tcBorders>
            <w:shd w:val="clear" w:color="auto" w:fill="auto"/>
            <w:hideMark/>
          </w:tcPr>
          <w:p w14:paraId="2B2AE68F"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11</w:t>
            </w:r>
          </w:p>
        </w:tc>
        <w:tc>
          <w:tcPr>
            <w:tcW w:w="416" w:type="dxa"/>
            <w:tcBorders>
              <w:top w:val="single" w:sz="4" w:space="0" w:color="auto"/>
              <w:left w:val="nil"/>
              <w:bottom w:val="single" w:sz="4" w:space="0" w:color="auto"/>
              <w:right w:val="single" w:sz="4" w:space="0" w:color="auto"/>
            </w:tcBorders>
            <w:shd w:val="clear" w:color="auto" w:fill="auto"/>
            <w:hideMark/>
          </w:tcPr>
          <w:p w14:paraId="27DBD20B"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12</w:t>
            </w:r>
          </w:p>
        </w:tc>
        <w:tc>
          <w:tcPr>
            <w:tcW w:w="416" w:type="dxa"/>
            <w:tcBorders>
              <w:top w:val="single" w:sz="4" w:space="0" w:color="auto"/>
              <w:left w:val="nil"/>
              <w:bottom w:val="single" w:sz="4" w:space="0" w:color="auto"/>
              <w:right w:val="single" w:sz="4" w:space="0" w:color="auto"/>
            </w:tcBorders>
            <w:shd w:val="clear" w:color="auto" w:fill="auto"/>
            <w:hideMark/>
          </w:tcPr>
          <w:p w14:paraId="3715BE86"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13</w:t>
            </w:r>
          </w:p>
        </w:tc>
        <w:tc>
          <w:tcPr>
            <w:tcW w:w="416" w:type="dxa"/>
            <w:tcBorders>
              <w:top w:val="single" w:sz="4" w:space="0" w:color="auto"/>
              <w:left w:val="nil"/>
              <w:bottom w:val="single" w:sz="4" w:space="0" w:color="auto"/>
              <w:right w:val="single" w:sz="4" w:space="0" w:color="auto"/>
            </w:tcBorders>
            <w:shd w:val="clear" w:color="auto" w:fill="auto"/>
            <w:hideMark/>
          </w:tcPr>
          <w:p w14:paraId="583ADBF1"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14</w:t>
            </w:r>
          </w:p>
        </w:tc>
        <w:tc>
          <w:tcPr>
            <w:tcW w:w="416" w:type="dxa"/>
            <w:tcBorders>
              <w:top w:val="single" w:sz="4" w:space="0" w:color="auto"/>
              <w:left w:val="nil"/>
              <w:bottom w:val="single" w:sz="4" w:space="0" w:color="auto"/>
              <w:right w:val="single" w:sz="4" w:space="0" w:color="auto"/>
            </w:tcBorders>
            <w:shd w:val="clear" w:color="auto" w:fill="auto"/>
            <w:hideMark/>
          </w:tcPr>
          <w:p w14:paraId="65148E68"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15</w:t>
            </w:r>
          </w:p>
        </w:tc>
        <w:tc>
          <w:tcPr>
            <w:tcW w:w="416" w:type="dxa"/>
            <w:tcBorders>
              <w:top w:val="single" w:sz="4" w:space="0" w:color="auto"/>
              <w:left w:val="nil"/>
              <w:bottom w:val="single" w:sz="4" w:space="0" w:color="auto"/>
              <w:right w:val="single" w:sz="4" w:space="0" w:color="auto"/>
            </w:tcBorders>
            <w:shd w:val="clear" w:color="auto" w:fill="auto"/>
            <w:hideMark/>
          </w:tcPr>
          <w:p w14:paraId="60A80E29" w14:textId="77777777"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16</w:t>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7E8C34E8" w14:textId="47CB5CC8"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17</w:t>
            </w:r>
          </w:p>
        </w:tc>
        <w:tc>
          <w:tcPr>
            <w:tcW w:w="416" w:type="dxa"/>
            <w:tcBorders>
              <w:top w:val="single" w:sz="4" w:space="0" w:color="auto"/>
              <w:left w:val="nil"/>
              <w:bottom w:val="single" w:sz="4" w:space="0" w:color="auto"/>
              <w:right w:val="single" w:sz="4" w:space="0" w:color="auto"/>
            </w:tcBorders>
            <w:shd w:val="clear" w:color="auto" w:fill="auto"/>
          </w:tcPr>
          <w:p w14:paraId="3BCE41BC" w14:textId="5FB33BDF"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18</w:t>
            </w:r>
          </w:p>
        </w:tc>
        <w:tc>
          <w:tcPr>
            <w:tcW w:w="416" w:type="dxa"/>
            <w:tcBorders>
              <w:top w:val="single" w:sz="4" w:space="0" w:color="auto"/>
              <w:left w:val="nil"/>
              <w:bottom w:val="single" w:sz="4" w:space="0" w:color="auto"/>
              <w:right w:val="single" w:sz="4" w:space="0" w:color="auto"/>
            </w:tcBorders>
            <w:shd w:val="clear" w:color="auto" w:fill="auto"/>
          </w:tcPr>
          <w:p w14:paraId="2FF8FAA4" w14:textId="7A0CC455"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19</w:t>
            </w:r>
          </w:p>
        </w:tc>
        <w:tc>
          <w:tcPr>
            <w:tcW w:w="416" w:type="dxa"/>
            <w:tcBorders>
              <w:top w:val="single" w:sz="4" w:space="0" w:color="auto"/>
              <w:left w:val="nil"/>
              <w:bottom w:val="single" w:sz="4" w:space="0" w:color="auto"/>
              <w:right w:val="single" w:sz="4" w:space="0" w:color="auto"/>
            </w:tcBorders>
            <w:shd w:val="clear" w:color="auto" w:fill="auto"/>
          </w:tcPr>
          <w:p w14:paraId="7DB430F4" w14:textId="56D4E76A"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20</w:t>
            </w:r>
          </w:p>
        </w:tc>
        <w:tc>
          <w:tcPr>
            <w:tcW w:w="416" w:type="dxa"/>
            <w:tcBorders>
              <w:top w:val="single" w:sz="4" w:space="0" w:color="auto"/>
              <w:left w:val="nil"/>
              <w:bottom w:val="single" w:sz="4" w:space="0" w:color="auto"/>
              <w:right w:val="single" w:sz="4" w:space="0" w:color="auto"/>
            </w:tcBorders>
            <w:shd w:val="clear" w:color="auto" w:fill="auto"/>
          </w:tcPr>
          <w:p w14:paraId="227D7D23" w14:textId="40BEB522"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21</w:t>
            </w:r>
          </w:p>
        </w:tc>
        <w:tc>
          <w:tcPr>
            <w:tcW w:w="416" w:type="dxa"/>
            <w:tcBorders>
              <w:top w:val="single" w:sz="4" w:space="0" w:color="auto"/>
              <w:left w:val="nil"/>
              <w:bottom w:val="single" w:sz="4" w:space="0" w:color="auto"/>
              <w:right w:val="single" w:sz="4" w:space="0" w:color="auto"/>
            </w:tcBorders>
            <w:shd w:val="clear" w:color="auto" w:fill="auto"/>
          </w:tcPr>
          <w:p w14:paraId="43365DAA" w14:textId="6F37BB35"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22</w:t>
            </w:r>
          </w:p>
        </w:tc>
        <w:tc>
          <w:tcPr>
            <w:tcW w:w="416" w:type="dxa"/>
            <w:tcBorders>
              <w:top w:val="single" w:sz="4" w:space="0" w:color="auto"/>
              <w:left w:val="nil"/>
              <w:bottom w:val="single" w:sz="4" w:space="0" w:color="auto"/>
              <w:right w:val="single" w:sz="4" w:space="0" w:color="auto"/>
            </w:tcBorders>
            <w:shd w:val="clear" w:color="auto" w:fill="auto"/>
          </w:tcPr>
          <w:p w14:paraId="17B41435" w14:textId="4815C2A2"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23</w:t>
            </w:r>
          </w:p>
        </w:tc>
        <w:tc>
          <w:tcPr>
            <w:tcW w:w="416" w:type="dxa"/>
            <w:tcBorders>
              <w:top w:val="single" w:sz="4" w:space="0" w:color="auto"/>
              <w:left w:val="nil"/>
              <w:bottom w:val="single" w:sz="4" w:space="0" w:color="auto"/>
              <w:right w:val="single" w:sz="4" w:space="0" w:color="auto"/>
            </w:tcBorders>
            <w:shd w:val="clear" w:color="auto" w:fill="auto"/>
          </w:tcPr>
          <w:p w14:paraId="7277F9BC" w14:textId="05D8ADBA"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24</w:t>
            </w:r>
          </w:p>
        </w:tc>
        <w:tc>
          <w:tcPr>
            <w:tcW w:w="416" w:type="dxa"/>
            <w:tcBorders>
              <w:top w:val="single" w:sz="4" w:space="0" w:color="auto"/>
              <w:left w:val="nil"/>
              <w:bottom w:val="single" w:sz="4" w:space="0" w:color="auto"/>
              <w:right w:val="single" w:sz="4" w:space="0" w:color="auto"/>
            </w:tcBorders>
            <w:shd w:val="clear" w:color="auto" w:fill="auto"/>
          </w:tcPr>
          <w:p w14:paraId="5B4034AB" w14:textId="648D691F"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25</w:t>
            </w:r>
          </w:p>
        </w:tc>
        <w:tc>
          <w:tcPr>
            <w:tcW w:w="416" w:type="dxa"/>
            <w:tcBorders>
              <w:top w:val="single" w:sz="4" w:space="0" w:color="auto"/>
              <w:left w:val="nil"/>
              <w:bottom w:val="single" w:sz="4" w:space="0" w:color="auto"/>
              <w:right w:val="single" w:sz="4" w:space="0" w:color="auto"/>
            </w:tcBorders>
            <w:shd w:val="clear" w:color="auto" w:fill="auto"/>
          </w:tcPr>
          <w:p w14:paraId="49317D81" w14:textId="2006BF14"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26</w:t>
            </w:r>
          </w:p>
        </w:tc>
        <w:tc>
          <w:tcPr>
            <w:tcW w:w="416" w:type="dxa"/>
            <w:tcBorders>
              <w:top w:val="single" w:sz="4" w:space="0" w:color="auto"/>
              <w:left w:val="nil"/>
              <w:bottom w:val="single" w:sz="4" w:space="0" w:color="auto"/>
              <w:right w:val="single" w:sz="4" w:space="0" w:color="auto"/>
            </w:tcBorders>
            <w:shd w:val="clear" w:color="auto" w:fill="auto"/>
          </w:tcPr>
          <w:p w14:paraId="0AA8A199" w14:textId="3DDD1C8F"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27</w:t>
            </w:r>
          </w:p>
        </w:tc>
        <w:tc>
          <w:tcPr>
            <w:tcW w:w="416" w:type="dxa"/>
            <w:tcBorders>
              <w:top w:val="single" w:sz="4" w:space="0" w:color="auto"/>
              <w:left w:val="nil"/>
              <w:bottom w:val="single" w:sz="4" w:space="0" w:color="auto"/>
              <w:right w:val="single" w:sz="4" w:space="0" w:color="auto"/>
            </w:tcBorders>
            <w:shd w:val="clear" w:color="auto" w:fill="auto"/>
          </w:tcPr>
          <w:p w14:paraId="024C14FF" w14:textId="669D7FED" w:rsidR="00CD00F7" w:rsidRPr="00F97FB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28</w:t>
            </w:r>
          </w:p>
        </w:tc>
        <w:tc>
          <w:tcPr>
            <w:tcW w:w="416" w:type="dxa"/>
            <w:tcBorders>
              <w:top w:val="single" w:sz="4" w:space="0" w:color="auto"/>
              <w:left w:val="nil"/>
              <w:bottom w:val="single" w:sz="4" w:space="0" w:color="auto"/>
              <w:right w:val="single" w:sz="4" w:space="0" w:color="auto"/>
            </w:tcBorders>
            <w:shd w:val="clear" w:color="auto" w:fill="auto"/>
          </w:tcPr>
          <w:p w14:paraId="72C671B5" w14:textId="534B0AC9" w:rsidR="00CD00F7" w:rsidRPr="00CD00F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29</w:t>
            </w:r>
          </w:p>
        </w:tc>
        <w:tc>
          <w:tcPr>
            <w:tcW w:w="416" w:type="dxa"/>
            <w:tcBorders>
              <w:top w:val="single" w:sz="4" w:space="0" w:color="auto"/>
              <w:left w:val="nil"/>
              <w:bottom w:val="single" w:sz="4" w:space="0" w:color="auto"/>
              <w:right w:val="single" w:sz="4" w:space="0" w:color="auto"/>
            </w:tcBorders>
            <w:shd w:val="clear" w:color="auto" w:fill="auto"/>
          </w:tcPr>
          <w:p w14:paraId="043D332D" w14:textId="00E9AB6C" w:rsidR="00CD00F7" w:rsidRPr="00CD00F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30</w:t>
            </w:r>
          </w:p>
        </w:tc>
        <w:tc>
          <w:tcPr>
            <w:tcW w:w="416" w:type="dxa"/>
            <w:tcBorders>
              <w:top w:val="single" w:sz="4" w:space="0" w:color="auto"/>
              <w:left w:val="nil"/>
              <w:bottom w:val="single" w:sz="4" w:space="0" w:color="auto"/>
              <w:right w:val="single" w:sz="4" w:space="0" w:color="auto"/>
            </w:tcBorders>
            <w:shd w:val="clear" w:color="auto" w:fill="auto"/>
          </w:tcPr>
          <w:p w14:paraId="5ADC3C52" w14:textId="1F61FF04" w:rsidR="00CD00F7" w:rsidRPr="00CD00F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31</w:t>
            </w:r>
          </w:p>
        </w:tc>
        <w:tc>
          <w:tcPr>
            <w:tcW w:w="416" w:type="dxa"/>
            <w:tcBorders>
              <w:top w:val="single" w:sz="4" w:space="0" w:color="auto"/>
              <w:left w:val="nil"/>
              <w:bottom w:val="single" w:sz="4" w:space="0" w:color="auto"/>
              <w:right w:val="single" w:sz="4" w:space="0" w:color="auto"/>
            </w:tcBorders>
            <w:shd w:val="clear" w:color="auto" w:fill="auto"/>
          </w:tcPr>
          <w:p w14:paraId="558F7EE1" w14:textId="0D80F973" w:rsidR="00CD00F7" w:rsidRPr="00CD00F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32</w:t>
            </w:r>
          </w:p>
        </w:tc>
        <w:tc>
          <w:tcPr>
            <w:tcW w:w="416" w:type="dxa"/>
            <w:tcBorders>
              <w:top w:val="single" w:sz="4" w:space="0" w:color="auto"/>
              <w:left w:val="nil"/>
              <w:bottom w:val="single" w:sz="4" w:space="0" w:color="auto"/>
              <w:right w:val="single" w:sz="4" w:space="0" w:color="auto"/>
            </w:tcBorders>
            <w:shd w:val="clear" w:color="auto" w:fill="auto"/>
          </w:tcPr>
          <w:p w14:paraId="7D035B8C" w14:textId="27EE6A36" w:rsidR="00CD00F7" w:rsidRPr="00CD00F7" w:rsidRDefault="00CD00F7" w:rsidP="00CD00F7">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33</w:t>
            </w:r>
          </w:p>
        </w:tc>
      </w:tr>
    </w:tbl>
    <w:p w14:paraId="2DE38140"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rPr>
      </w:pPr>
    </w:p>
    <w:p w14:paraId="67F97082" w14:textId="77777777" w:rsidR="00CD00F7" w:rsidRDefault="00CD00F7" w:rsidP="002B5687">
      <w:pPr>
        <w:widowControl w:val="0"/>
        <w:spacing w:after="0" w:line="240" w:lineRule="auto"/>
        <w:ind w:left="10065" w:right="2798" w:hanging="9498"/>
        <w:rPr>
          <w:rFonts w:ascii="Times New Roman" w:eastAsia="Calibri" w:hAnsi="Times New Roman" w:cs="Times New Roman"/>
          <w:sz w:val="20"/>
          <w:szCs w:val="20"/>
        </w:rPr>
      </w:pPr>
    </w:p>
    <w:p w14:paraId="675E2A74" w14:textId="77777777" w:rsidR="00CD00F7" w:rsidRDefault="00CD00F7" w:rsidP="002B5687">
      <w:pPr>
        <w:widowControl w:val="0"/>
        <w:spacing w:after="0" w:line="240" w:lineRule="auto"/>
        <w:ind w:left="10065" w:right="2798" w:hanging="9498"/>
        <w:rPr>
          <w:rFonts w:ascii="Times New Roman" w:eastAsia="Calibri" w:hAnsi="Times New Roman" w:cs="Times New Roman"/>
          <w:sz w:val="20"/>
          <w:szCs w:val="20"/>
        </w:rPr>
      </w:pPr>
    </w:p>
    <w:p w14:paraId="41C60C8C" w14:textId="77777777" w:rsidR="002B5687" w:rsidRPr="00CD00F7" w:rsidRDefault="002B5687" w:rsidP="002B5687">
      <w:pPr>
        <w:widowControl w:val="0"/>
        <w:spacing w:after="0" w:line="240" w:lineRule="auto"/>
        <w:ind w:right="2798"/>
        <w:rPr>
          <w:rFonts w:ascii="Times New Roman" w:eastAsia="Calibri" w:hAnsi="Times New Roman" w:cs="Times New Roman"/>
          <w:sz w:val="20"/>
          <w:szCs w:val="20"/>
        </w:rPr>
      </w:pPr>
      <w:r w:rsidRPr="00CD00F7">
        <w:rPr>
          <w:rFonts w:ascii="Times New Roman" w:eastAsia="Calibri" w:hAnsi="Times New Roman" w:cs="Times New Roman"/>
          <w:sz w:val="20"/>
          <w:szCs w:val="20"/>
        </w:rPr>
        <w:t>Продолжение таблицы</w:t>
      </w:r>
    </w:p>
    <w:p w14:paraId="65DC28C1" w14:textId="77777777" w:rsidR="002B5687" w:rsidRPr="00CD00F7" w:rsidRDefault="002B5687" w:rsidP="002B5687">
      <w:pPr>
        <w:widowControl w:val="0"/>
        <w:spacing w:after="0" w:line="240" w:lineRule="auto"/>
        <w:ind w:right="2798"/>
        <w:rPr>
          <w:rFonts w:ascii="Times New Roman" w:eastAsia="Calibri" w:hAnsi="Times New Roman" w:cs="Times New Roman"/>
          <w:sz w:val="20"/>
          <w:szCs w:val="20"/>
        </w:rPr>
      </w:pPr>
    </w:p>
    <w:tbl>
      <w:tblPr>
        <w:tblW w:w="14029" w:type="dxa"/>
        <w:tblLook w:val="04A0" w:firstRow="1" w:lastRow="0" w:firstColumn="1" w:lastColumn="0" w:noHBand="0" w:noVBand="1"/>
      </w:tblPr>
      <w:tblGrid>
        <w:gridCol w:w="524"/>
        <w:gridCol w:w="522"/>
        <w:gridCol w:w="523"/>
        <w:gridCol w:w="523"/>
        <w:gridCol w:w="523"/>
        <w:gridCol w:w="460"/>
        <w:gridCol w:w="459"/>
        <w:gridCol w:w="459"/>
        <w:gridCol w:w="560"/>
        <w:gridCol w:w="523"/>
        <w:gridCol w:w="610"/>
        <w:gridCol w:w="523"/>
        <w:gridCol w:w="609"/>
        <w:gridCol w:w="523"/>
        <w:gridCol w:w="610"/>
        <w:gridCol w:w="523"/>
        <w:gridCol w:w="523"/>
        <w:gridCol w:w="523"/>
        <w:gridCol w:w="523"/>
        <w:gridCol w:w="523"/>
        <w:gridCol w:w="633"/>
        <w:gridCol w:w="566"/>
        <w:gridCol w:w="566"/>
        <w:gridCol w:w="566"/>
        <w:gridCol w:w="566"/>
        <w:gridCol w:w="566"/>
      </w:tblGrid>
      <w:tr w:rsidR="002B0D7E" w:rsidRPr="00303982" w14:paraId="5B49121F" w14:textId="50389BD5" w:rsidTr="002B0D7E">
        <w:trPr>
          <w:cantSplit/>
          <w:trHeight w:val="5831"/>
        </w:trPr>
        <w:tc>
          <w:tcPr>
            <w:tcW w:w="524" w:type="dxa"/>
            <w:tcBorders>
              <w:top w:val="single" w:sz="4" w:space="0" w:color="auto"/>
              <w:left w:val="single" w:sz="4" w:space="0" w:color="auto"/>
              <w:bottom w:val="nil"/>
              <w:right w:val="single" w:sz="4" w:space="0" w:color="auto"/>
            </w:tcBorders>
            <w:shd w:val="clear" w:color="auto" w:fill="auto"/>
            <w:textDirection w:val="btLr"/>
            <w:hideMark/>
          </w:tcPr>
          <w:p w14:paraId="4A146268" w14:textId="2DA835DA"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в возрасте до 25 лет</w:t>
            </w:r>
          </w:p>
        </w:tc>
        <w:tc>
          <w:tcPr>
            <w:tcW w:w="522" w:type="dxa"/>
            <w:tcBorders>
              <w:top w:val="single" w:sz="4" w:space="0" w:color="auto"/>
              <w:left w:val="nil"/>
              <w:bottom w:val="nil"/>
              <w:right w:val="single" w:sz="4" w:space="0" w:color="auto"/>
            </w:tcBorders>
            <w:shd w:val="clear" w:color="auto" w:fill="auto"/>
            <w:textDirection w:val="btLr"/>
            <w:hideMark/>
          </w:tcPr>
          <w:p w14:paraId="0B101803" w14:textId="27510F82"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в возрасте 26-35 лет</w:t>
            </w:r>
          </w:p>
        </w:tc>
        <w:tc>
          <w:tcPr>
            <w:tcW w:w="523" w:type="dxa"/>
            <w:tcBorders>
              <w:top w:val="single" w:sz="4" w:space="0" w:color="auto"/>
              <w:left w:val="nil"/>
              <w:bottom w:val="nil"/>
              <w:right w:val="single" w:sz="4" w:space="0" w:color="auto"/>
            </w:tcBorders>
            <w:shd w:val="clear" w:color="auto" w:fill="auto"/>
            <w:textDirection w:val="btLr"/>
            <w:hideMark/>
          </w:tcPr>
          <w:p w14:paraId="0375D19B" w14:textId="6D546C50"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в возрасте 36-50 лет</w:t>
            </w:r>
          </w:p>
        </w:tc>
        <w:tc>
          <w:tcPr>
            <w:tcW w:w="523" w:type="dxa"/>
            <w:tcBorders>
              <w:top w:val="single" w:sz="4" w:space="0" w:color="auto"/>
              <w:left w:val="nil"/>
              <w:bottom w:val="nil"/>
              <w:right w:val="single" w:sz="4" w:space="0" w:color="auto"/>
            </w:tcBorders>
            <w:shd w:val="clear" w:color="auto" w:fill="auto"/>
            <w:textDirection w:val="btLr"/>
            <w:hideMark/>
          </w:tcPr>
          <w:p w14:paraId="59F6E8B8" w14:textId="1BD2953E"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в возрасте 50+ лет</w:t>
            </w:r>
          </w:p>
        </w:tc>
        <w:tc>
          <w:tcPr>
            <w:tcW w:w="523" w:type="dxa"/>
            <w:tcBorders>
              <w:top w:val="single" w:sz="4" w:space="0" w:color="auto"/>
              <w:left w:val="nil"/>
              <w:bottom w:val="nil"/>
              <w:right w:val="single" w:sz="4" w:space="0" w:color="auto"/>
            </w:tcBorders>
            <w:shd w:val="clear" w:color="auto" w:fill="auto"/>
            <w:textDirection w:val="btLr"/>
            <w:hideMark/>
          </w:tcPr>
          <w:p w14:paraId="704ACAA2" w14:textId="6B143C0C"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обучающихсяна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школьников</w:t>
            </w:r>
          </w:p>
        </w:tc>
        <w:tc>
          <w:tcPr>
            <w:tcW w:w="452" w:type="dxa"/>
            <w:tcBorders>
              <w:top w:val="single" w:sz="4" w:space="0" w:color="auto"/>
              <w:left w:val="nil"/>
              <w:bottom w:val="nil"/>
              <w:right w:val="single" w:sz="4" w:space="0" w:color="auto"/>
            </w:tcBorders>
            <w:shd w:val="clear" w:color="auto" w:fill="auto"/>
            <w:textDirection w:val="btLr"/>
            <w:hideMark/>
          </w:tcPr>
          <w:p w14:paraId="004CA95C" w14:textId="77777777"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студентов бакалавриата</w:t>
            </w:r>
          </w:p>
        </w:tc>
        <w:tc>
          <w:tcPr>
            <w:tcW w:w="452" w:type="dxa"/>
            <w:tcBorders>
              <w:top w:val="single" w:sz="4" w:space="0" w:color="auto"/>
              <w:left w:val="nil"/>
              <w:bottom w:val="nil"/>
              <w:right w:val="single" w:sz="4" w:space="0" w:color="auto"/>
            </w:tcBorders>
            <w:shd w:val="clear" w:color="auto" w:fill="auto"/>
            <w:textDirection w:val="btLr"/>
            <w:hideMark/>
          </w:tcPr>
          <w:p w14:paraId="1809CF51" w14:textId="77777777"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магистрантов</w:t>
            </w:r>
          </w:p>
        </w:tc>
        <w:tc>
          <w:tcPr>
            <w:tcW w:w="452" w:type="dxa"/>
            <w:tcBorders>
              <w:top w:val="single" w:sz="4" w:space="0" w:color="auto"/>
              <w:left w:val="nil"/>
              <w:bottom w:val="nil"/>
              <w:right w:val="single" w:sz="4" w:space="0" w:color="auto"/>
            </w:tcBorders>
            <w:shd w:val="clear" w:color="auto" w:fill="auto"/>
            <w:textDirection w:val="btLr"/>
            <w:hideMark/>
          </w:tcPr>
          <w:p w14:paraId="4B63264D" w14:textId="77777777"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докторантов</w:t>
            </w:r>
          </w:p>
        </w:tc>
        <w:tc>
          <w:tcPr>
            <w:tcW w:w="561" w:type="dxa"/>
            <w:tcBorders>
              <w:top w:val="single" w:sz="4" w:space="0" w:color="auto"/>
              <w:left w:val="nil"/>
              <w:bottom w:val="nil"/>
              <w:right w:val="single" w:sz="4" w:space="0" w:color="auto"/>
            </w:tcBorders>
            <w:shd w:val="clear" w:color="auto" w:fill="auto"/>
            <w:textDirection w:val="btLr"/>
            <w:hideMark/>
          </w:tcPr>
          <w:p w14:paraId="35C131F2" w14:textId="007C93B0"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обучающихся, не указавших уровень обучения при регистрации на </w:t>
            </w:r>
            <w:r w:rsidRPr="002B0D7E">
              <w:rPr>
                <w:rFonts w:ascii="Times New Roman" w:eastAsia="Times New Roman" w:hAnsi="Times New Roman" w:cs="Times New Roman"/>
                <w:bCs/>
                <w:color w:val="000000"/>
                <w:sz w:val="20"/>
                <w:szCs w:val="20"/>
                <w:lang w:eastAsia="zh-CN"/>
              </w:rPr>
              <w:t>м</w:t>
            </w:r>
            <w:r w:rsidRPr="002B0D7E">
              <w:rPr>
                <w:rFonts w:ascii="Times New Roman" w:eastAsia="Times New Roman" w:hAnsi="Times New Roman" w:cs="Times New Roman"/>
                <w:bCs/>
                <w:color w:val="000000"/>
                <w:sz w:val="20"/>
                <w:szCs w:val="20"/>
                <w:lang w:val="ru-RU" w:eastAsia="zh-CN"/>
              </w:rPr>
              <w:t>ассовы</w:t>
            </w:r>
            <w:r w:rsidRPr="002B0D7E">
              <w:rPr>
                <w:rFonts w:ascii="Times New Roman" w:eastAsia="Times New Roman" w:hAnsi="Times New Roman" w:cs="Times New Roman"/>
                <w:bCs/>
                <w:color w:val="000000"/>
                <w:sz w:val="20"/>
                <w:szCs w:val="20"/>
                <w:lang w:eastAsia="zh-CN"/>
              </w:rPr>
              <w:t>х</w:t>
            </w:r>
            <w:r w:rsidRPr="002B0D7E">
              <w:rPr>
                <w:rFonts w:ascii="Times New Roman" w:eastAsia="Times New Roman" w:hAnsi="Times New Roman" w:cs="Times New Roman"/>
                <w:bCs/>
                <w:color w:val="000000"/>
                <w:sz w:val="20"/>
                <w:szCs w:val="20"/>
                <w:lang w:val="ru-RU" w:eastAsia="zh-CN"/>
              </w:rPr>
              <w:t xml:space="preserve"> </w:t>
            </w:r>
            <w:r w:rsidRPr="002B0D7E">
              <w:rPr>
                <w:rFonts w:ascii="Times New Roman" w:eastAsia="Times New Roman" w:hAnsi="Times New Roman" w:cs="Times New Roman"/>
                <w:bCs/>
                <w:color w:val="000000"/>
                <w:sz w:val="20"/>
                <w:szCs w:val="20"/>
                <w:lang w:eastAsia="zh-CN"/>
              </w:rPr>
              <w:t>о</w:t>
            </w:r>
            <w:r w:rsidRPr="002B0D7E">
              <w:rPr>
                <w:rFonts w:ascii="Times New Roman" w:eastAsia="Times New Roman" w:hAnsi="Times New Roman" w:cs="Times New Roman"/>
                <w:bCs/>
                <w:color w:val="000000"/>
                <w:sz w:val="20"/>
                <w:szCs w:val="20"/>
                <w:lang w:val="ru-RU" w:eastAsia="zh-CN"/>
              </w:rPr>
              <w:t>ткрыты</w:t>
            </w:r>
            <w:r w:rsidRPr="002B0D7E">
              <w:rPr>
                <w:rFonts w:ascii="Times New Roman" w:eastAsia="Times New Roman" w:hAnsi="Times New Roman" w:cs="Times New Roman"/>
                <w:bCs/>
                <w:color w:val="000000"/>
                <w:sz w:val="20"/>
                <w:szCs w:val="20"/>
                <w:lang w:eastAsia="zh-CN"/>
              </w:rPr>
              <w:t>х</w:t>
            </w:r>
            <w:r w:rsidRPr="002B0D7E">
              <w:rPr>
                <w:rFonts w:ascii="Times New Roman" w:eastAsia="Times New Roman" w:hAnsi="Times New Roman" w:cs="Times New Roman"/>
                <w:bCs/>
                <w:color w:val="000000"/>
                <w:sz w:val="20"/>
                <w:szCs w:val="20"/>
                <w:lang w:val="ru-RU" w:eastAsia="zh-CN"/>
              </w:rPr>
              <w:t xml:space="preserve"> </w:t>
            </w:r>
            <w:r w:rsidRPr="002B0D7E">
              <w:rPr>
                <w:rFonts w:ascii="Times New Roman" w:eastAsia="Times New Roman" w:hAnsi="Times New Roman" w:cs="Times New Roman"/>
                <w:bCs/>
                <w:color w:val="000000"/>
                <w:sz w:val="20"/>
                <w:szCs w:val="20"/>
                <w:lang w:eastAsia="zh-CN"/>
              </w:rPr>
              <w:t>о</w:t>
            </w:r>
            <w:r w:rsidRPr="002B0D7E">
              <w:rPr>
                <w:rFonts w:ascii="Times New Roman" w:eastAsia="Times New Roman" w:hAnsi="Times New Roman" w:cs="Times New Roman"/>
                <w:bCs/>
                <w:color w:val="000000"/>
                <w:sz w:val="20"/>
                <w:szCs w:val="20"/>
                <w:lang w:val="ru-RU" w:eastAsia="zh-CN"/>
              </w:rPr>
              <w:t xml:space="preserve">нлайн </w:t>
            </w:r>
            <w:r w:rsidRPr="002B0D7E">
              <w:rPr>
                <w:rFonts w:ascii="Times New Roman" w:eastAsia="Times New Roman" w:hAnsi="Times New Roman" w:cs="Times New Roman"/>
                <w:bCs/>
                <w:color w:val="000000"/>
                <w:sz w:val="20"/>
                <w:szCs w:val="20"/>
                <w:lang w:eastAsia="zh-CN"/>
              </w:rPr>
              <w:t>к</w:t>
            </w:r>
            <w:r w:rsidRPr="002B0D7E">
              <w:rPr>
                <w:rFonts w:ascii="Times New Roman" w:eastAsia="Times New Roman" w:hAnsi="Times New Roman" w:cs="Times New Roman"/>
                <w:bCs/>
                <w:color w:val="000000"/>
                <w:sz w:val="20"/>
                <w:szCs w:val="20"/>
                <w:lang w:val="ru-RU" w:eastAsia="zh-CN"/>
              </w:rPr>
              <w:t>урс</w:t>
            </w:r>
            <w:r w:rsidRPr="002B0D7E">
              <w:rPr>
                <w:rFonts w:ascii="Times New Roman" w:eastAsia="Times New Roman" w:hAnsi="Times New Roman" w:cs="Times New Roman"/>
                <w:bCs/>
                <w:color w:val="000000"/>
                <w:sz w:val="20"/>
                <w:szCs w:val="20"/>
                <w:lang w:eastAsia="zh-CN"/>
              </w:rPr>
              <w:t>ах</w:t>
            </w:r>
          </w:p>
        </w:tc>
        <w:tc>
          <w:tcPr>
            <w:tcW w:w="524" w:type="dxa"/>
            <w:tcBorders>
              <w:top w:val="single" w:sz="4" w:space="0" w:color="auto"/>
              <w:left w:val="nil"/>
              <w:bottom w:val="nil"/>
              <w:right w:val="single" w:sz="4" w:space="0" w:color="auto"/>
            </w:tcBorders>
            <w:shd w:val="clear" w:color="auto" w:fill="auto"/>
            <w:textDirection w:val="btLr"/>
            <w:hideMark/>
          </w:tcPr>
          <w:p w14:paraId="4FA5D207" w14:textId="45400E3C"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платформе coursera (+или-)</w:t>
            </w:r>
          </w:p>
        </w:tc>
        <w:tc>
          <w:tcPr>
            <w:tcW w:w="612" w:type="dxa"/>
            <w:tcBorders>
              <w:top w:val="single" w:sz="4" w:space="0" w:color="auto"/>
              <w:left w:val="nil"/>
              <w:bottom w:val="nil"/>
              <w:right w:val="single" w:sz="4" w:space="0" w:color="auto"/>
            </w:tcBorders>
            <w:shd w:val="clear" w:color="auto" w:fill="auto"/>
            <w:textDirection w:val="btLr"/>
            <w:hideMark/>
          </w:tcPr>
          <w:p w14:paraId="27772A77" w14:textId="5980E6D3"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платформе moocs.kz (+/-)</w:t>
            </w:r>
          </w:p>
        </w:tc>
        <w:tc>
          <w:tcPr>
            <w:tcW w:w="524" w:type="dxa"/>
            <w:tcBorders>
              <w:top w:val="single" w:sz="4" w:space="0" w:color="auto"/>
              <w:left w:val="nil"/>
              <w:bottom w:val="nil"/>
              <w:right w:val="single" w:sz="4" w:space="0" w:color="auto"/>
            </w:tcBorders>
            <w:shd w:val="clear" w:color="auto" w:fill="auto"/>
            <w:textDirection w:val="btLr"/>
            <w:hideMark/>
          </w:tcPr>
          <w:p w14:paraId="21A4DB7E" w14:textId="3A13AEF0"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платформе OpenU (+/-)</w:t>
            </w:r>
          </w:p>
        </w:tc>
        <w:tc>
          <w:tcPr>
            <w:tcW w:w="611" w:type="dxa"/>
            <w:tcBorders>
              <w:top w:val="single" w:sz="4" w:space="0" w:color="auto"/>
              <w:left w:val="nil"/>
              <w:bottom w:val="nil"/>
              <w:right w:val="single" w:sz="4" w:space="0" w:color="auto"/>
            </w:tcBorders>
            <w:shd w:val="clear" w:color="auto" w:fill="auto"/>
            <w:textDirection w:val="btLr"/>
            <w:hideMark/>
          </w:tcPr>
          <w:p w14:paraId="4C853675" w14:textId="2B6DC684"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платформе Moodle (+/-)</w:t>
            </w:r>
          </w:p>
        </w:tc>
        <w:tc>
          <w:tcPr>
            <w:tcW w:w="524" w:type="dxa"/>
            <w:tcBorders>
              <w:top w:val="single" w:sz="4" w:space="0" w:color="auto"/>
              <w:left w:val="nil"/>
              <w:bottom w:val="nil"/>
              <w:right w:val="single" w:sz="4" w:space="0" w:color="auto"/>
            </w:tcBorders>
            <w:shd w:val="clear" w:color="auto" w:fill="auto"/>
            <w:textDirection w:val="btLr"/>
            <w:hideMark/>
          </w:tcPr>
          <w:p w14:paraId="2D86FD7F" w14:textId="723CE021"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платформе EdX (+/-)</w:t>
            </w:r>
          </w:p>
        </w:tc>
        <w:tc>
          <w:tcPr>
            <w:tcW w:w="612" w:type="dxa"/>
            <w:tcBorders>
              <w:top w:val="single" w:sz="4" w:space="0" w:color="auto"/>
              <w:left w:val="nil"/>
              <w:bottom w:val="nil"/>
              <w:right w:val="single" w:sz="4" w:space="0" w:color="auto"/>
            </w:tcBorders>
            <w:shd w:val="clear" w:color="auto" w:fill="auto"/>
            <w:textDirection w:val="btLr"/>
            <w:hideMark/>
          </w:tcPr>
          <w:p w14:paraId="2EB7C68E" w14:textId="3CAEECDF" w:rsidR="002B0D7E" w:rsidRPr="00CD00F7" w:rsidRDefault="002B0D7E" w:rsidP="002B0D7E">
            <w:pPr>
              <w:spacing w:after="0" w:line="240" w:lineRule="auto"/>
              <w:ind w:left="113" w:right="113"/>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размещены на другой платформе (указать название)</w:t>
            </w:r>
          </w:p>
        </w:tc>
        <w:tc>
          <w:tcPr>
            <w:tcW w:w="524" w:type="dxa"/>
            <w:tcBorders>
              <w:top w:val="single" w:sz="4" w:space="0" w:color="auto"/>
              <w:left w:val="single" w:sz="4" w:space="0" w:color="auto"/>
              <w:bottom w:val="single" w:sz="4" w:space="0" w:color="auto"/>
              <w:right w:val="single" w:sz="4" w:space="0" w:color="auto"/>
            </w:tcBorders>
            <w:shd w:val="clear" w:color="auto" w:fill="auto"/>
            <w:textDirection w:val="btLr"/>
          </w:tcPr>
          <w:p w14:paraId="2EFC4EE1" w14:textId="030BFFE5"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количество используемых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xml:space="preserve"> на платформе Coursera в рамках предоставленного доступа согласно соглашения с МНВО </w:t>
            </w:r>
          </w:p>
        </w:tc>
        <w:tc>
          <w:tcPr>
            <w:tcW w:w="524" w:type="dxa"/>
            <w:tcBorders>
              <w:top w:val="single" w:sz="4" w:space="0" w:color="auto"/>
              <w:left w:val="nil"/>
              <w:bottom w:val="single" w:sz="4" w:space="0" w:color="auto"/>
              <w:right w:val="single" w:sz="4" w:space="0" w:color="auto"/>
            </w:tcBorders>
            <w:shd w:val="clear" w:color="auto" w:fill="auto"/>
            <w:textDirection w:val="btLr"/>
          </w:tcPr>
          <w:p w14:paraId="4EFED862" w14:textId="7E64B873"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курсов COURSERA на английском языке</w:t>
            </w:r>
          </w:p>
        </w:tc>
        <w:tc>
          <w:tcPr>
            <w:tcW w:w="524" w:type="dxa"/>
            <w:tcBorders>
              <w:top w:val="single" w:sz="4" w:space="0" w:color="auto"/>
              <w:left w:val="nil"/>
              <w:bottom w:val="single" w:sz="4" w:space="0" w:color="auto"/>
              <w:right w:val="single" w:sz="4" w:space="0" w:color="auto"/>
            </w:tcBorders>
            <w:shd w:val="clear" w:color="auto" w:fill="auto"/>
            <w:textDirection w:val="btLr"/>
          </w:tcPr>
          <w:p w14:paraId="20E3870E" w14:textId="7904FFD3"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курсов COURSERA на казахском языке</w:t>
            </w:r>
          </w:p>
        </w:tc>
        <w:tc>
          <w:tcPr>
            <w:tcW w:w="524" w:type="dxa"/>
            <w:tcBorders>
              <w:top w:val="single" w:sz="4" w:space="0" w:color="auto"/>
              <w:left w:val="nil"/>
              <w:bottom w:val="single" w:sz="4" w:space="0" w:color="auto"/>
              <w:right w:val="single" w:sz="4" w:space="0" w:color="auto"/>
            </w:tcBorders>
            <w:shd w:val="clear" w:color="auto" w:fill="auto"/>
            <w:textDirection w:val="btLr"/>
          </w:tcPr>
          <w:p w14:paraId="261A7B68" w14:textId="4FD72FB9"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курсов COURSERA на русском языке</w:t>
            </w:r>
          </w:p>
        </w:tc>
        <w:tc>
          <w:tcPr>
            <w:tcW w:w="524" w:type="dxa"/>
            <w:tcBorders>
              <w:top w:val="single" w:sz="4" w:space="0" w:color="auto"/>
              <w:left w:val="nil"/>
              <w:bottom w:val="single" w:sz="4" w:space="0" w:color="auto"/>
              <w:right w:val="single" w:sz="4" w:space="0" w:color="auto"/>
            </w:tcBorders>
            <w:shd w:val="clear" w:color="auto" w:fill="auto"/>
            <w:textDirection w:val="btLr"/>
          </w:tcPr>
          <w:p w14:paraId="60FD17F3" w14:textId="0D4E9F9B"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обучающихся по курсам Coursera, всего</w:t>
            </w:r>
          </w:p>
        </w:tc>
        <w:tc>
          <w:tcPr>
            <w:tcW w:w="635" w:type="dxa"/>
            <w:tcBorders>
              <w:top w:val="single" w:sz="4" w:space="0" w:color="auto"/>
              <w:left w:val="nil"/>
              <w:bottom w:val="single" w:sz="4" w:space="0" w:color="auto"/>
              <w:right w:val="single" w:sz="4" w:space="0" w:color="auto"/>
            </w:tcBorders>
            <w:shd w:val="clear" w:color="auto" w:fill="auto"/>
            <w:textDirection w:val="btLr"/>
          </w:tcPr>
          <w:p w14:paraId="688CB6F1" w14:textId="1C4DB728"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перечень используемых курсов в формате: Название курса, кол-во обучающихся, язык обучения (например: Графический дизайн, 512, английский) </w:t>
            </w:r>
          </w:p>
        </w:tc>
        <w:tc>
          <w:tcPr>
            <w:tcW w:w="567" w:type="dxa"/>
            <w:tcBorders>
              <w:top w:val="single" w:sz="4" w:space="0" w:color="auto"/>
              <w:left w:val="nil"/>
              <w:bottom w:val="single" w:sz="4" w:space="0" w:color="auto"/>
              <w:right w:val="single" w:sz="4" w:space="0" w:color="auto"/>
            </w:tcBorders>
            <w:shd w:val="clear" w:color="auto" w:fill="auto"/>
            <w:textDirection w:val="btLr"/>
          </w:tcPr>
          <w:p w14:paraId="220804C3" w14:textId="6C7835B2"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количество слушателей, прошедших обучение на платформе COURSERA по образовательным программам</w:t>
            </w:r>
          </w:p>
        </w:tc>
        <w:tc>
          <w:tcPr>
            <w:tcW w:w="567" w:type="dxa"/>
            <w:tcBorders>
              <w:top w:val="single" w:sz="4" w:space="0" w:color="auto"/>
              <w:left w:val="nil"/>
              <w:bottom w:val="single" w:sz="4" w:space="0" w:color="auto"/>
              <w:right w:val="single" w:sz="4" w:space="0" w:color="auto"/>
            </w:tcBorders>
            <w:shd w:val="clear" w:color="auto" w:fill="auto"/>
            <w:textDirection w:val="btLr"/>
          </w:tcPr>
          <w:p w14:paraId="28AB6929" w14:textId="5AB0E865"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информация по применению перезачета кредитов в рамках полученных сертификатов на платформе COURSERA </w:t>
            </w:r>
          </w:p>
        </w:tc>
        <w:tc>
          <w:tcPr>
            <w:tcW w:w="567" w:type="dxa"/>
            <w:tcBorders>
              <w:top w:val="single" w:sz="4" w:space="0" w:color="auto"/>
              <w:left w:val="nil"/>
              <w:bottom w:val="single" w:sz="4" w:space="0" w:color="auto"/>
              <w:right w:val="single" w:sz="4" w:space="0" w:color="auto"/>
            </w:tcBorders>
            <w:shd w:val="clear" w:color="auto" w:fill="auto"/>
            <w:textDirection w:val="btLr"/>
          </w:tcPr>
          <w:p w14:paraId="52EE05D6" w14:textId="500F4DA9"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департамент, ответственный за разработку </w:t>
            </w:r>
            <w:r w:rsidRPr="002B0D7E">
              <w:rPr>
                <w:rFonts w:ascii="Times New Roman" w:eastAsia="Times New Roman" w:hAnsi="Times New Roman" w:cs="Times New Roman"/>
                <w:bCs/>
                <w:color w:val="000000"/>
                <w:sz w:val="20"/>
                <w:szCs w:val="20"/>
                <w:lang w:eastAsia="zh-CN"/>
              </w:rPr>
              <w:t>м</w:t>
            </w:r>
            <w:r w:rsidRPr="002B0D7E">
              <w:rPr>
                <w:rFonts w:ascii="Times New Roman" w:eastAsia="Times New Roman" w:hAnsi="Times New Roman" w:cs="Times New Roman"/>
                <w:bCs/>
                <w:color w:val="000000"/>
                <w:sz w:val="20"/>
                <w:szCs w:val="20"/>
                <w:lang w:val="ru-RU" w:eastAsia="zh-CN"/>
              </w:rPr>
              <w:t>ассовы</w:t>
            </w:r>
            <w:r w:rsidRPr="002B0D7E">
              <w:rPr>
                <w:rFonts w:ascii="Times New Roman" w:eastAsia="Times New Roman" w:hAnsi="Times New Roman" w:cs="Times New Roman"/>
                <w:bCs/>
                <w:color w:val="000000"/>
                <w:sz w:val="20"/>
                <w:szCs w:val="20"/>
                <w:lang w:eastAsia="zh-CN"/>
              </w:rPr>
              <w:t>х</w:t>
            </w:r>
            <w:r w:rsidRPr="002B0D7E">
              <w:rPr>
                <w:rFonts w:ascii="Times New Roman" w:eastAsia="Times New Roman" w:hAnsi="Times New Roman" w:cs="Times New Roman"/>
                <w:bCs/>
                <w:color w:val="000000"/>
                <w:sz w:val="20"/>
                <w:szCs w:val="20"/>
                <w:lang w:val="ru-RU" w:eastAsia="zh-CN"/>
              </w:rPr>
              <w:t xml:space="preserve"> </w:t>
            </w:r>
            <w:r w:rsidRPr="002B0D7E">
              <w:rPr>
                <w:rFonts w:ascii="Times New Roman" w:eastAsia="Times New Roman" w:hAnsi="Times New Roman" w:cs="Times New Roman"/>
                <w:bCs/>
                <w:color w:val="000000"/>
                <w:sz w:val="20"/>
                <w:szCs w:val="20"/>
                <w:lang w:eastAsia="zh-CN"/>
              </w:rPr>
              <w:t>о</w:t>
            </w:r>
            <w:r w:rsidRPr="002B0D7E">
              <w:rPr>
                <w:rFonts w:ascii="Times New Roman" w:eastAsia="Times New Roman" w:hAnsi="Times New Roman" w:cs="Times New Roman"/>
                <w:bCs/>
                <w:color w:val="000000"/>
                <w:sz w:val="20"/>
                <w:szCs w:val="20"/>
                <w:lang w:val="ru-RU" w:eastAsia="zh-CN"/>
              </w:rPr>
              <w:t>ткрыты</w:t>
            </w:r>
            <w:r w:rsidRPr="002B0D7E">
              <w:rPr>
                <w:rFonts w:ascii="Times New Roman" w:eastAsia="Times New Roman" w:hAnsi="Times New Roman" w:cs="Times New Roman"/>
                <w:bCs/>
                <w:color w:val="000000"/>
                <w:sz w:val="20"/>
                <w:szCs w:val="20"/>
                <w:lang w:eastAsia="zh-CN"/>
              </w:rPr>
              <w:t>х</w:t>
            </w:r>
            <w:r w:rsidRPr="002B0D7E">
              <w:rPr>
                <w:rFonts w:ascii="Times New Roman" w:eastAsia="Times New Roman" w:hAnsi="Times New Roman" w:cs="Times New Roman"/>
                <w:bCs/>
                <w:color w:val="000000"/>
                <w:sz w:val="20"/>
                <w:szCs w:val="20"/>
                <w:lang w:val="ru-RU" w:eastAsia="zh-CN"/>
              </w:rPr>
              <w:t xml:space="preserve"> </w:t>
            </w:r>
            <w:r w:rsidRPr="002B0D7E">
              <w:rPr>
                <w:rFonts w:ascii="Times New Roman" w:eastAsia="Times New Roman" w:hAnsi="Times New Roman" w:cs="Times New Roman"/>
                <w:bCs/>
                <w:color w:val="000000"/>
                <w:sz w:val="20"/>
                <w:szCs w:val="20"/>
                <w:lang w:eastAsia="zh-CN"/>
              </w:rPr>
              <w:t>о</w:t>
            </w:r>
            <w:r w:rsidRPr="002B0D7E">
              <w:rPr>
                <w:rFonts w:ascii="Times New Roman" w:eastAsia="Times New Roman" w:hAnsi="Times New Roman" w:cs="Times New Roman"/>
                <w:bCs/>
                <w:color w:val="000000"/>
                <w:sz w:val="20"/>
                <w:szCs w:val="20"/>
                <w:lang w:val="ru-RU" w:eastAsia="zh-CN"/>
              </w:rPr>
              <w:t xml:space="preserve">нлайн </w:t>
            </w:r>
            <w:r w:rsidRPr="002B0D7E">
              <w:rPr>
                <w:rFonts w:ascii="Times New Roman" w:eastAsia="Times New Roman" w:hAnsi="Times New Roman" w:cs="Times New Roman"/>
                <w:bCs/>
                <w:color w:val="000000"/>
                <w:sz w:val="20"/>
                <w:szCs w:val="20"/>
                <w:lang w:eastAsia="zh-CN"/>
              </w:rPr>
              <w:t>к</w:t>
            </w:r>
            <w:r w:rsidRPr="002B0D7E">
              <w:rPr>
                <w:rFonts w:ascii="Times New Roman" w:eastAsia="Times New Roman" w:hAnsi="Times New Roman" w:cs="Times New Roman"/>
                <w:bCs/>
                <w:color w:val="000000"/>
                <w:sz w:val="20"/>
                <w:szCs w:val="20"/>
                <w:lang w:val="ru-RU" w:eastAsia="zh-CN"/>
              </w:rPr>
              <w:t>урс</w:t>
            </w:r>
            <w:r w:rsidRPr="002B0D7E">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 тел. для связи</w:t>
            </w:r>
          </w:p>
        </w:tc>
        <w:tc>
          <w:tcPr>
            <w:tcW w:w="567" w:type="dxa"/>
            <w:tcBorders>
              <w:top w:val="single" w:sz="4" w:space="0" w:color="auto"/>
              <w:left w:val="nil"/>
              <w:bottom w:val="single" w:sz="4" w:space="0" w:color="auto"/>
              <w:right w:val="single" w:sz="4" w:space="0" w:color="auto"/>
            </w:tcBorders>
            <w:shd w:val="clear" w:color="FFFFCC" w:fill="FFFFFF"/>
            <w:textDirection w:val="btLr"/>
          </w:tcPr>
          <w:p w14:paraId="26BF211C" w14:textId="06EFC3E8"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какие существуют проблемы в реализации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r w:rsidRPr="00CD00F7">
              <w:rPr>
                <w:rFonts w:ascii="Times New Roman" w:eastAsia="Times New Roman" w:hAnsi="Times New Roman" w:cs="Times New Roman"/>
                <w:color w:val="000000"/>
                <w:sz w:val="20"/>
                <w:szCs w:val="20"/>
                <w:lang w:eastAsia="zh-CN"/>
              </w:rPr>
              <w:t>?</w:t>
            </w:r>
          </w:p>
        </w:tc>
        <w:tc>
          <w:tcPr>
            <w:tcW w:w="567" w:type="dxa"/>
            <w:tcBorders>
              <w:top w:val="single" w:sz="4" w:space="0" w:color="auto"/>
              <w:left w:val="nil"/>
              <w:bottom w:val="single" w:sz="4" w:space="0" w:color="auto"/>
              <w:right w:val="single" w:sz="4" w:space="0" w:color="auto"/>
            </w:tcBorders>
            <w:shd w:val="clear" w:color="FFFFCC" w:fill="FFFFFF"/>
            <w:textDirection w:val="btLr"/>
          </w:tcPr>
          <w:p w14:paraId="0D65E3C6" w14:textId="373B45EB" w:rsidR="002B0D7E" w:rsidRPr="00CD00F7" w:rsidRDefault="002B0D7E" w:rsidP="002B0D7E">
            <w:pPr>
              <w:spacing w:after="0" w:line="240" w:lineRule="auto"/>
              <w:ind w:left="113" w:right="113"/>
              <w:rPr>
                <w:rFonts w:ascii="Times New Roman" w:eastAsia="Times New Roman" w:hAnsi="Times New Roman" w:cs="Times New Roman"/>
                <w:bCs/>
                <w:color w:val="000000"/>
                <w:sz w:val="20"/>
                <w:szCs w:val="20"/>
                <w:lang w:eastAsia="zh-CN"/>
              </w:rPr>
            </w:pPr>
            <w:r w:rsidRPr="00CD00F7">
              <w:rPr>
                <w:rFonts w:ascii="Times New Roman" w:eastAsia="Times New Roman" w:hAnsi="Times New Roman" w:cs="Times New Roman"/>
                <w:color w:val="000000"/>
                <w:sz w:val="20"/>
                <w:szCs w:val="20"/>
                <w:lang w:eastAsia="zh-CN"/>
              </w:rPr>
              <w:t xml:space="preserve">предложения по улучшению реализации </w:t>
            </w:r>
            <w:r w:rsidRPr="00CD00F7">
              <w:rPr>
                <w:rFonts w:ascii="Times New Roman" w:eastAsia="Times New Roman" w:hAnsi="Times New Roman" w:cs="Times New Roman"/>
                <w:bCs/>
                <w:color w:val="000000"/>
                <w:sz w:val="20"/>
                <w:szCs w:val="20"/>
                <w:lang w:eastAsia="zh-CN"/>
              </w:rPr>
              <w:t>м</w:t>
            </w:r>
            <w:r w:rsidRPr="00CD00F7">
              <w:rPr>
                <w:rFonts w:ascii="Times New Roman" w:eastAsia="Times New Roman" w:hAnsi="Times New Roman" w:cs="Times New Roman"/>
                <w:bCs/>
                <w:color w:val="000000"/>
                <w:sz w:val="20"/>
                <w:szCs w:val="20"/>
                <w:lang w:val="ru-RU" w:eastAsia="zh-CN"/>
              </w:rPr>
              <w:t>ассовы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ткрыты</w:t>
            </w:r>
            <w:r w:rsidRPr="00CD00F7">
              <w:rPr>
                <w:rFonts w:ascii="Times New Roman" w:eastAsia="Times New Roman" w:hAnsi="Times New Roman" w:cs="Times New Roman"/>
                <w:bCs/>
                <w:color w:val="000000"/>
                <w:sz w:val="20"/>
                <w:szCs w:val="20"/>
                <w:lang w:eastAsia="zh-CN"/>
              </w:rPr>
              <w:t>х</w:t>
            </w:r>
            <w:r w:rsidRPr="00CD00F7">
              <w:rPr>
                <w:rFonts w:ascii="Times New Roman" w:eastAsia="Times New Roman" w:hAnsi="Times New Roman" w:cs="Times New Roman"/>
                <w:bCs/>
                <w:color w:val="000000"/>
                <w:sz w:val="20"/>
                <w:szCs w:val="20"/>
                <w:lang w:val="ru-RU" w:eastAsia="zh-CN"/>
              </w:rPr>
              <w:t xml:space="preserve"> </w:t>
            </w:r>
            <w:r w:rsidRPr="00CD00F7">
              <w:rPr>
                <w:rFonts w:ascii="Times New Roman" w:eastAsia="Times New Roman" w:hAnsi="Times New Roman" w:cs="Times New Roman"/>
                <w:bCs/>
                <w:color w:val="000000"/>
                <w:sz w:val="20"/>
                <w:szCs w:val="20"/>
                <w:lang w:eastAsia="zh-CN"/>
              </w:rPr>
              <w:t>о</w:t>
            </w:r>
            <w:r w:rsidRPr="00CD00F7">
              <w:rPr>
                <w:rFonts w:ascii="Times New Roman" w:eastAsia="Times New Roman" w:hAnsi="Times New Roman" w:cs="Times New Roman"/>
                <w:bCs/>
                <w:color w:val="000000"/>
                <w:sz w:val="20"/>
                <w:szCs w:val="20"/>
                <w:lang w:val="ru-RU" w:eastAsia="zh-CN"/>
              </w:rPr>
              <w:t xml:space="preserve">нлайн </w:t>
            </w:r>
            <w:r w:rsidRPr="00CD00F7">
              <w:rPr>
                <w:rFonts w:ascii="Times New Roman" w:eastAsia="Times New Roman" w:hAnsi="Times New Roman" w:cs="Times New Roman"/>
                <w:bCs/>
                <w:color w:val="000000"/>
                <w:sz w:val="20"/>
                <w:szCs w:val="20"/>
                <w:lang w:eastAsia="zh-CN"/>
              </w:rPr>
              <w:t>к</w:t>
            </w:r>
            <w:r w:rsidRPr="00CD00F7">
              <w:rPr>
                <w:rFonts w:ascii="Times New Roman" w:eastAsia="Times New Roman" w:hAnsi="Times New Roman" w:cs="Times New Roman"/>
                <w:bCs/>
                <w:color w:val="000000"/>
                <w:sz w:val="20"/>
                <w:szCs w:val="20"/>
                <w:lang w:val="ru-RU" w:eastAsia="zh-CN"/>
              </w:rPr>
              <w:t>урс</w:t>
            </w:r>
            <w:r w:rsidRPr="00CD00F7">
              <w:rPr>
                <w:rFonts w:ascii="Times New Roman" w:eastAsia="Times New Roman" w:hAnsi="Times New Roman" w:cs="Times New Roman"/>
                <w:bCs/>
                <w:color w:val="000000"/>
                <w:sz w:val="20"/>
                <w:szCs w:val="20"/>
                <w:lang w:eastAsia="zh-CN"/>
              </w:rPr>
              <w:t>ах</w:t>
            </w:r>
          </w:p>
        </w:tc>
      </w:tr>
      <w:tr w:rsidR="002B0D7E" w:rsidRPr="00CD00F7" w14:paraId="3EFDE9B1" w14:textId="18DFEA0A" w:rsidTr="002B0D7E">
        <w:trPr>
          <w:trHeight w:val="189"/>
        </w:trPr>
        <w:tc>
          <w:tcPr>
            <w:tcW w:w="524" w:type="dxa"/>
            <w:tcBorders>
              <w:top w:val="single" w:sz="4" w:space="0" w:color="auto"/>
              <w:left w:val="single" w:sz="4" w:space="0" w:color="auto"/>
              <w:bottom w:val="single" w:sz="4" w:space="0" w:color="auto"/>
              <w:right w:val="single" w:sz="4" w:space="0" w:color="auto"/>
            </w:tcBorders>
            <w:shd w:val="clear" w:color="auto" w:fill="auto"/>
            <w:hideMark/>
          </w:tcPr>
          <w:p w14:paraId="1D49159E"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 34</w:t>
            </w:r>
          </w:p>
        </w:tc>
        <w:tc>
          <w:tcPr>
            <w:tcW w:w="522" w:type="dxa"/>
            <w:tcBorders>
              <w:top w:val="single" w:sz="4" w:space="0" w:color="auto"/>
              <w:left w:val="nil"/>
              <w:bottom w:val="single" w:sz="4" w:space="0" w:color="auto"/>
              <w:right w:val="single" w:sz="4" w:space="0" w:color="auto"/>
            </w:tcBorders>
            <w:shd w:val="clear" w:color="auto" w:fill="auto"/>
            <w:hideMark/>
          </w:tcPr>
          <w:p w14:paraId="17CF0686"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35</w:t>
            </w:r>
          </w:p>
        </w:tc>
        <w:tc>
          <w:tcPr>
            <w:tcW w:w="523" w:type="dxa"/>
            <w:tcBorders>
              <w:top w:val="single" w:sz="4" w:space="0" w:color="auto"/>
              <w:left w:val="nil"/>
              <w:bottom w:val="single" w:sz="4" w:space="0" w:color="auto"/>
              <w:right w:val="single" w:sz="4" w:space="0" w:color="auto"/>
            </w:tcBorders>
            <w:shd w:val="clear" w:color="auto" w:fill="auto"/>
            <w:hideMark/>
          </w:tcPr>
          <w:p w14:paraId="7C39F806"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36</w:t>
            </w:r>
          </w:p>
        </w:tc>
        <w:tc>
          <w:tcPr>
            <w:tcW w:w="523" w:type="dxa"/>
            <w:tcBorders>
              <w:top w:val="single" w:sz="4" w:space="0" w:color="auto"/>
              <w:left w:val="nil"/>
              <w:bottom w:val="single" w:sz="4" w:space="0" w:color="auto"/>
              <w:right w:val="single" w:sz="4" w:space="0" w:color="auto"/>
            </w:tcBorders>
            <w:shd w:val="clear" w:color="auto" w:fill="auto"/>
            <w:hideMark/>
          </w:tcPr>
          <w:p w14:paraId="56ED0AF8"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37</w:t>
            </w:r>
          </w:p>
        </w:tc>
        <w:tc>
          <w:tcPr>
            <w:tcW w:w="523" w:type="dxa"/>
            <w:tcBorders>
              <w:top w:val="single" w:sz="4" w:space="0" w:color="auto"/>
              <w:left w:val="nil"/>
              <w:bottom w:val="single" w:sz="4" w:space="0" w:color="auto"/>
              <w:right w:val="single" w:sz="4" w:space="0" w:color="auto"/>
            </w:tcBorders>
            <w:shd w:val="clear" w:color="auto" w:fill="auto"/>
            <w:hideMark/>
          </w:tcPr>
          <w:p w14:paraId="5ECAB19F"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38</w:t>
            </w:r>
          </w:p>
        </w:tc>
        <w:tc>
          <w:tcPr>
            <w:tcW w:w="452" w:type="dxa"/>
            <w:tcBorders>
              <w:top w:val="single" w:sz="4" w:space="0" w:color="auto"/>
              <w:left w:val="nil"/>
              <w:bottom w:val="single" w:sz="4" w:space="0" w:color="auto"/>
              <w:right w:val="single" w:sz="4" w:space="0" w:color="auto"/>
            </w:tcBorders>
            <w:shd w:val="clear" w:color="auto" w:fill="auto"/>
            <w:hideMark/>
          </w:tcPr>
          <w:p w14:paraId="210CFF53"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39</w:t>
            </w:r>
          </w:p>
        </w:tc>
        <w:tc>
          <w:tcPr>
            <w:tcW w:w="452" w:type="dxa"/>
            <w:tcBorders>
              <w:top w:val="single" w:sz="4" w:space="0" w:color="auto"/>
              <w:left w:val="nil"/>
              <w:bottom w:val="single" w:sz="4" w:space="0" w:color="auto"/>
              <w:right w:val="single" w:sz="4" w:space="0" w:color="auto"/>
            </w:tcBorders>
            <w:shd w:val="clear" w:color="auto" w:fill="auto"/>
            <w:hideMark/>
          </w:tcPr>
          <w:p w14:paraId="0AABCF79"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40</w:t>
            </w:r>
          </w:p>
        </w:tc>
        <w:tc>
          <w:tcPr>
            <w:tcW w:w="452" w:type="dxa"/>
            <w:tcBorders>
              <w:top w:val="single" w:sz="4" w:space="0" w:color="auto"/>
              <w:left w:val="nil"/>
              <w:bottom w:val="single" w:sz="4" w:space="0" w:color="auto"/>
              <w:right w:val="single" w:sz="4" w:space="0" w:color="auto"/>
            </w:tcBorders>
            <w:shd w:val="clear" w:color="auto" w:fill="auto"/>
            <w:hideMark/>
          </w:tcPr>
          <w:p w14:paraId="7C4310E5"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41</w:t>
            </w:r>
          </w:p>
        </w:tc>
        <w:tc>
          <w:tcPr>
            <w:tcW w:w="561" w:type="dxa"/>
            <w:tcBorders>
              <w:top w:val="single" w:sz="4" w:space="0" w:color="auto"/>
              <w:left w:val="nil"/>
              <w:bottom w:val="single" w:sz="4" w:space="0" w:color="auto"/>
              <w:right w:val="single" w:sz="4" w:space="0" w:color="auto"/>
            </w:tcBorders>
            <w:shd w:val="clear" w:color="auto" w:fill="auto"/>
            <w:hideMark/>
          </w:tcPr>
          <w:p w14:paraId="33EC2D62"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42</w:t>
            </w:r>
          </w:p>
        </w:tc>
        <w:tc>
          <w:tcPr>
            <w:tcW w:w="524" w:type="dxa"/>
            <w:tcBorders>
              <w:top w:val="single" w:sz="4" w:space="0" w:color="auto"/>
              <w:left w:val="nil"/>
              <w:bottom w:val="single" w:sz="4" w:space="0" w:color="auto"/>
              <w:right w:val="single" w:sz="4" w:space="0" w:color="auto"/>
            </w:tcBorders>
            <w:shd w:val="clear" w:color="auto" w:fill="auto"/>
            <w:hideMark/>
          </w:tcPr>
          <w:p w14:paraId="0695DCC0"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43</w:t>
            </w:r>
          </w:p>
        </w:tc>
        <w:tc>
          <w:tcPr>
            <w:tcW w:w="612" w:type="dxa"/>
            <w:tcBorders>
              <w:top w:val="single" w:sz="4" w:space="0" w:color="auto"/>
              <w:left w:val="nil"/>
              <w:bottom w:val="single" w:sz="4" w:space="0" w:color="auto"/>
              <w:right w:val="single" w:sz="4" w:space="0" w:color="auto"/>
            </w:tcBorders>
            <w:shd w:val="clear" w:color="auto" w:fill="auto"/>
            <w:hideMark/>
          </w:tcPr>
          <w:p w14:paraId="3E42648D"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44</w:t>
            </w:r>
          </w:p>
        </w:tc>
        <w:tc>
          <w:tcPr>
            <w:tcW w:w="524" w:type="dxa"/>
            <w:tcBorders>
              <w:top w:val="single" w:sz="4" w:space="0" w:color="auto"/>
              <w:left w:val="nil"/>
              <w:bottom w:val="single" w:sz="4" w:space="0" w:color="auto"/>
              <w:right w:val="single" w:sz="4" w:space="0" w:color="auto"/>
            </w:tcBorders>
            <w:shd w:val="clear" w:color="auto" w:fill="auto"/>
            <w:hideMark/>
          </w:tcPr>
          <w:p w14:paraId="141854E9"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45</w:t>
            </w:r>
          </w:p>
        </w:tc>
        <w:tc>
          <w:tcPr>
            <w:tcW w:w="611" w:type="dxa"/>
            <w:tcBorders>
              <w:top w:val="single" w:sz="4" w:space="0" w:color="auto"/>
              <w:left w:val="nil"/>
              <w:bottom w:val="single" w:sz="4" w:space="0" w:color="auto"/>
              <w:right w:val="single" w:sz="4" w:space="0" w:color="auto"/>
            </w:tcBorders>
            <w:shd w:val="clear" w:color="auto" w:fill="auto"/>
            <w:hideMark/>
          </w:tcPr>
          <w:p w14:paraId="047E2067"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46</w:t>
            </w:r>
          </w:p>
        </w:tc>
        <w:tc>
          <w:tcPr>
            <w:tcW w:w="524" w:type="dxa"/>
            <w:tcBorders>
              <w:top w:val="single" w:sz="4" w:space="0" w:color="auto"/>
              <w:left w:val="nil"/>
              <w:bottom w:val="single" w:sz="4" w:space="0" w:color="auto"/>
              <w:right w:val="single" w:sz="4" w:space="0" w:color="auto"/>
            </w:tcBorders>
            <w:shd w:val="clear" w:color="auto" w:fill="auto"/>
            <w:hideMark/>
          </w:tcPr>
          <w:p w14:paraId="75ADB3E8"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47</w:t>
            </w:r>
          </w:p>
        </w:tc>
        <w:tc>
          <w:tcPr>
            <w:tcW w:w="612" w:type="dxa"/>
            <w:tcBorders>
              <w:top w:val="single" w:sz="4" w:space="0" w:color="auto"/>
              <w:left w:val="nil"/>
              <w:bottom w:val="single" w:sz="4" w:space="0" w:color="auto"/>
              <w:right w:val="single" w:sz="4" w:space="0" w:color="auto"/>
            </w:tcBorders>
            <w:shd w:val="clear" w:color="auto" w:fill="auto"/>
            <w:hideMark/>
          </w:tcPr>
          <w:p w14:paraId="23DBB6BB" w14:textId="7777777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CD00F7">
              <w:rPr>
                <w:rFonts w:ascii="Times New Roman" w:eastAsia="Times New Roman" w:hAnsi="Times New Roman" w:cs="Times New Roman"/>
                <w:color w:val="000000"/>
                <w:sz w:val="20"/>
                <w:szCs w:val="20"/>
                <w:lang w:eastAsia="zh-CN"/>
              </w:rPr>
              <w:t>48</w:t>
            </w: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3E434175" w14:textId="26360E3A"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49</w:t>
            </w:r>
          </w:p>
        </w:tc>
        <w:tc>
          <w:tcPr>
            <w:tcW w:w="524" w:type="dxa"/>
            <w:tcBorders>
              <w:top w:val="single" w:sz="4" w:space="0" w:color="auto"/>
              <w:left w:val="nil"/>
              <w:bottom w:val="single" w:sz="4" w:space="0" w:color="auto"/>
              <w:right w:val="single" w:sz="4" w:space="0" w:color="auto"/>
            </w:tcBorders>
            <w:shd w:val="clear" w:color="auto" w:fill="auto"/>
          </w:tcPr>
          <w:p w14:paraId="5D99C282" w14:textId="02CC8484"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50</w:t>
            </w:r>
          </w:p>
        </w:tc>
        <w:tc>
          <w:tcPr>
            <w:tcW w:w="524" w:type="dxa"/>
            <w:tcBorders>
              <w:top w:val="single" w:sz="4" w:space="0" w:color="auto"/>
              <w:left w:val="nil"/>
              <w:bottom w:val="single" w:sz="4" w:space="0" w:color="auto"/>
              <w:right w:val="single" w:sz="4" w:space="0" w:color="auto"/>
            </w:tcBorders>
            <w:shd w:val="clear" w:color="auto" w:fill="auto"/>
          </w:tcPr>
          <w:p w14:paraId="27E10393" w14:textId="7B046D54"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51</w:t>
            </w:r>
          </w:p>
        </w:tc>
        <w:tc>
          <w:tcPr>
            <w:tcW w:w="524" w:type="dxa"/>
            <w:tcBorders>
              <w:top w:val="single" w:sz="4" w:space="0" w:color="auto"/>
              <w:left w:val="nil"/>
              <w:bottom w:val="single" w:sz="4" w:space="0" w:color="auto"/>
              <w:right w:val="single" w:sz="4" w:space="0" w:color="auto"/>
            </w:tcBorders>
            <w:shd w:val="clear" w:color="auto" w:fill="auto"/>
          </w:tcPr>
          <w:p w14:paraId="06902AAA" w14:textId="73E32441"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52</w:t>
            </w:r>
          </w:p>
        </w:tc>
        <w:tc>
          <w:tcPr>
            <w:tcW w:w="524" w:type="dxa"/>
            <w:tcBorders>
              <w:top w:val="single" w:sz="4" w:space="0" w:color="auto"/>
              <w:left w:val="nil"/>
              <w:bottom w:val="single" w:sz="4" w:space="0" w:color="auto"/>
              <w:right w:val="single" w:sz="4" w:space="0" w:color="auto"/>
            </w:tcBorders>
            <w:shd w:val="clear" w:color="auto" w:fill="auto"/>
          </w:tcPr>
          <w:p w14:paraId="63C167BD" w14:textId="6BF2C261"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53</w:t>
            </w:r>
          </w:p>
        </w:tc>
        <w:tc>
          <w:tcPr>
            <w:tcW w:w="635" w:type="dxa"/>
            <w:tcBorders>
              <w:top w:val="single" w:sz="4" w:space="0" w:color="auto"/>
              <w:left w:val="nil"/>
              <w:bottom w:val="single" w:sz="4" w:space="0" w:color="auto"/>
              <w:right w:val="single" w:sz="4" w:space="0" w:color="auto"/>
            </w:tcBorders>
            <w:shd w:val="clear" w:color="auto" w:fill="auto"/>
          </w:tcPr>
          <w:p w14:paraId="0DB5AF68" w14:textId="5B17EB50"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54</w:t>
            </w:r>
          </w:p>
        </w:tc>
        <w:tc>
          <w:tcPr>
            <w:tcW w:w="567" w:type="dxa"/>
            <w:tcBorders>
              <w:top w:val="single" w:sz="4" w:space="0" w:color="auto"/>
              <w:left w:val="nil"/>
              <w:bottom w:val="single" w:sz="4" w:space="0" w:color="auto"/>
              <w:right w:val="single" w:sz="4" w:space="0" w:color="auto"/>
            </w:tcBorders>
            <w:shd w:val="clear" w:color="auto" w:fill="auto"/>
          </w:tcPr>
          <w:p w14:paraId="38B55D1C" w14:textId="3FAB4171"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55</w:t>
            </w:r>
          </w:p>
        </w:tc>
        <w:tc>
          <w:tcPr>
            <w:tcW w:w="567" w:type="dxa"/>
            <w:tcBorders>
              <w:top w:val="single" w:sz="4" w:space="0" w:color="auto"/>
              <w:left w:val="nil"/>
              <w:bottom w:val="single" w:sz="4" w:space="0" w:color="auto"/>
              <w:right w:val="single" w:sz="4" w:space="0" w:color="auto"/>
            </w:tcBorders>
            <w:shd w:val="clear" w:color="auto" w:fill="auto"/>
          </w:tcPr>
          <w:p w14:paraId="20C1CD5F" w14:textId="27FA5CAD"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56</w:t>
            </w:r>
          </w:p>
        </w:tc>
        <w:tc>
          <w:tcPr>
            <w:tcW w:w="567" w:type="dxa"/>
            <w:tcBorders>
              <w:top w:val="single" w:sz="4" w:space="0" w:color="auto"/>
              <w:left w:val="nil"/>
              <w:bottom w:val="single" w:sz="4" w:space="0" w:color="auto"/>
              <w:right w:val="single" w:sz="4" w:space="0" w:color="auto"/>
            </w:tcBorders>
            <w:shd w:val="clear" w:color="auto" w:fill="auto"/>
          </w:tcPr>
          <w:p w14:paraId="45F072F4" w14:textId="4AC21D68"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57</w:t>
            </w:r>
          </w:p>
        </w:tc>
        <w:tc>
          <w:tcPr>
            <w:tcW w:w="567" w:type="dxa"/>
            <w:tcBorders>
              <w:top w:val="single" w:sz="4" w:space="0" w:color="auto"/>
              <w:left w:val="nil"/>
              <w:bottom w:val="single" w:sz="4" w:space="0" w:color="auto"/>
              <w:right w:val="single" w:sz="4" w:space="0" w:color="auto"/>
            </w:tcBorders>
            <w:shd w:val="clear" w:color="FFFFCC" w:fill="FFFFFF"/>
          </w:tcPr>
          <w:p w14:paraId="61224391" w14:textId="13EF0057"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58</w:t>
            </w:r>
          </w:p>
        </w:tc>
        <w:tc>
          <w:tcPr>
            <w:tcW w:w="567" w:type="dxa"/>
            <w:tcBorders>
              <w:top w:val="single" w:sz="4" w:space="0" w:color="auto"/>
              <w:left w:val="nil"/>
              <w:bottom w:val="single" w:sz="4" w:space="0" w:color="auto"/>
              <w:right w:val="single" w:sz="4" w:space="0" w:color="auto"/>
            </w:tcBorders>
            <w:shd w:val="clear" w:color="FFFFCC" w:fill="FFFFFF"/>
          </w:tcPr>
          <w:p w14:paraId="7A870BE1" w14:textId="52ECD01D" w:rsidR="002B0D7E" w:rsidRPr="00CD00F7" w:rsidRDefault="002B0D7E" w:rsidP="002B0D7E">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59</w:t>
            </w:r>
          </w:p>
        </w:tc>
      </w:tr>
    </w:tbl>
    <w:p w14:paraId="14FF92AE" w14:textId="77777777" w:rsidR="002B5687" w:rsidRPr="00F97FB7" w:rsidRDefault="002B5687" w:rsidP="002B5687">
      <w:pPr>
        <w:widowControl w:val="0"/>
        <w:spacing w:after="0" w:line="240" w:lineRule="auto"/>
        <w:ind w:right="2798"/>
        <w:rPr>
          <w:rFonts w:ascii="Times New Roman" w:eastAsia="Calibri" w:hAnsi="Times New Roman" w:cs="Times New Roman"/>
          <w:sz w:val="20"/>
          <w:szCs w:val="20"/>
        </w:rPr>
      </w:pPr>
    </w:p>
    <w:p w14:paraId="2BAAD8B5" w14:textId="77777777" w:rsidR="002B5687" w:rsidRPr="00F97FB7" w:rsidRDefault="002B5687" w:rsidP="002B5687">
      <w:pPr>
        <w:widowControl w:val="0"/>
        <w:spacing w:after="0" w:line="240" w:lineRule="auto"/>
        <w:ind w:right="2798"/>
        <w:rPr>
          <w:rFonts w:ascii="Times New Roman" w:eastAsia="Calibri" w:hAnsi="Times New Roman" w:cs="Times New Roman"/>
          <w:sz w:val="20"/>
          <w:szCs w:val="20"/>
        </w:rPr>
      </w:pPr>
    </w:p>
    <w:p w14:paraId="544853C5"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F97FB7">
        <w:rPr>
          <w:rFonts w:ascii="Times New Roman" w:eastAsia="Times New Roman" w:hAnsi="Times New Roman" w:cs="Times New Roman"/>
          <w:bCs/>
          <w:sz w:val="20"/>
          <w:szCs w:val="20"/>
          <w:lang w:val="kk-KZ" w:eastAsia="ru-RU"/>
        </w:rPr>
        <w:t>Наименование</w:t>
      </w:r>
      <w:r w:rsidRPr="00F97FB7">
        <w:rPr>
          <w:rFonts w:ascii="Times New Roman" w:eastAsia="Times New Roman" w:hAnsi="Times New Roman" w:cs="Times New Roman"/>
          <w:bCs/>
          <w:sz w:val="20"/>
          <w:szCs w:val="20"/>
          <w:lang w:val="ru-RU" w:eastAsia="ru-RU"/>
        </w:rPr>
        <w:t xml:space="preserve"> __________________________________</w:t>
      </w:r>
      <w:r w:rsidRPr="00F97FB7">
        <w:rPr>
          <w:rFonts w:ascii="Times New Roman" w:eastAsia="Times New Roman" w:hAnsi="Times New Roman" w:cs="Times New Roman"/>
          <w:bCs/>
          <w:sz w:val="20"/>
          <w:szCs w:val="20"/>
          <w:lang w:val="kk-KZ" w:eastAsia="ru-RU"/>
        </w:rPr>
        <w:t xml:space="preserve">                       Адрес </w:t>
      </w:r>
      <w:r w:rsidRPr="00F97FB7">
        <w:rPr>
          <w:rFonts w:ascii="Times New Roman" w:eastAsia="Times New Roman" w:hAnsi="Times New Roman" w:cs="Times New Roman"/>
          <w:bCs/>
          <w:sz w:val="20"/>
          <w:szCs w:val="20"/>
          <w:lang w:val="ru-RU" w:eastAsia="ru-RU"/>
        </w:rPr>
        <w:t>_</w:t>
      </w:r>
      <w:r w:rsidRPr="00F97FB7">
        <w:rPr>
          <w:rFonts w:ascii="Times New Roman" w:eastAsia="Times New Roman" w:hAnsi="Times New Roman" w:cs="Times New Roman"/>
          <w:b/>
          <w:bCs/>
          <w:sz w:val="20"/>
          <w:szCs w:val="20"/>
          <w:lang w:val="ru-RU" w:eastAsia="ru-RU"/>
        </w:rPr>
        <w:t>__________________________________________________</w:t>
      </w:r>
    </w:p>
    <w:p w14:paraId="75C2995C"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 xml:space="preserve">Телефон            </w:t>
      </w:r>
      <w:r w:rsidRPr="00F97FB7">
        <w:rPr>
          <w:rFonts w:ascii="Times New Roman" w:eastAsia="Times New Roman" w:hAnsi="Times New Roman" w:cs="Times New Roman"/>
          <w:bCs/>
          <w:sz w:val="20"/>
          <w:szCs w:val="20"/>
          <w:lang w:val="ru-RU" w:eastAsia="ru-RU"/>
        </w:rPr>
        <w:t>__________________________________</w:t>
      </w:r>
    </w:p>
    <w:p w14:paraId="458254BC"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Адрес электронной почты</w:t>
      </w:r>
      <w:r w:rsidRPr="00F97FB7">
        <w:rPr>
          <w:rFonts w:ascii="Times New Roman" w:eastAsia="Times New Roman" w:hAnsi="Times New Roman" w:cs="Times New Roman"/>
          <w:bCs/>
          <w:sz w:val="20"/>
          <w:szCs w:val="20"/>
          <w:lang w:val="ru-RU" w:eastAsia="ru-RU"/>
        </w:rPr>
        <w:t>__________________________________</w:t>
      </w:r>
    </w:p>
    <w:p w14:paraId="33F982F2"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06213ECE"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                          фамилия, имя и отчество (при его наличии)</w:t>
      </w:r>
      <w:r w:rsidRPr="00F97FB7">
        <w:rPr>
          <w:rFonts w:ascii="Times New Roman" w:eastAsia="Times New Roman" w:hAnsi="Times New Roman" w:cs="Times New Roman"/>
          <w:bCs/>
          <w:sz w:val="20"/>
          <w:szCs w:val="20"/>
          <w:lang w:val="ru-RU" w:eastAsia="ru-RU"/>
        </w:rPr>
        <w:t xml:space="preserve"> </w:t>
      </w:r>
      <w:r w:rsidRPr="00F97FB7">
        <w:rPr>
          <w:rFonts w:ascii="Times New Roman" w:eastAsia="Times New Roman" w:hAnsi="Times New Roman" w:cs="Times New Roman"/>
          <w:bCs/>
          <w:sz w:val="20"/>
          <w:szCs w:val="20"/>
          <w:lang w:val="kk-KZ" w:eastAsia="ru-RU"/>
        </w:rPr>
        <w:t xml:space="preserve">               подпись</w:t>
      </w:r>
    </w:p>
    <w:p w14:paraId="447323DA"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F97FB7">
        <w:rPr>
          <w:rFonts w:ascii="Times New Roman" w:eastAsia="Times New Roman" w:hAnsi="Times New Roman" w:cs="Times New Roman"/>
          <w:bCs/>
          <w:sz w:val="20"/>
          <w:szCs w:val="20"/>
          <w:lang w:val="ru-RU" w:eastAsia="ru-RU"/>
        </w:rPr>
        <w:t>__________________________________</w:t>
      </w:r>
      <w:r w:rsidRPr="00F97FB7">
        <w:rPr>
          <w:rFonts w:ascii="Times New Roman" w:eastAsia="Times New Roman" w:hAnsi="Times New Roman" w:cs="Times New Roman"/>
          <w:bCs/>
          <w:sz w:val="20"/>
          <w:szCs w:val="20"/>
          <w:lang w:val="kk-KZ" w:eastAsia="ru-RU"/>
        </w:rPr>
        <w:t xml:space="preserve">                          </w:t>
      </w:r>
      <w:r w:rsidRPr="00F97FB7">
        <w:rPr>
          <w:rFonts w:ascii="Times New Roman" w:eastAsia="Times New Roman" w:hAnsi="Times New Roman" w:cs="Times New Roman"/>
          <w:bCs/>
          <w:sz w:val="20"/>
          <w:szCs w:val="20"/>
          <w:lang w:val="ru-RU" w:eastAsia="ru-RU"/>
        </w:rPr>
        <w:t>_________________</w:t>
      </w:r>
      <w:r w:rsidRPr="00F97FB7">
        <w:rPr>
          <w:rFonts w:ascii="Times New Roman" w:eastAsia="Times New Roman" w:hAnsi="Times New Roman" w:cs="Times New Roman"/>
          <w:bCs/>
          <w:sz w:val="20"/>
          <w:szCs w:val="20"/>
          <w:lang w:val="kk-KZ" w:eastAsia="ru-RU"/>
        </w:rPr>
        <w:t xml:space="preserve">  </w:t>
      </w:r>
    </w:p>
    <w:p w14:paraId="103332D2" w14:textId="77777777" w:rsidR="002B5687" w:rsidRPr="00F97FB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173166DA" w14:textId="77777777" w:rsidR="002B5687" w:rsidRPr="00F97FB7" w:rsidRDefault="002B5687" w:rsidP="002B5687">
      <w:pPr>
        <w:widowControl w:val="0"/>
        <w:spacing w:after="0" w:line="240" w:lineRule="auto"/>
        <w:ind w:right="2798"/>
        <w:rPr>
          <w:rFonts w:ascii="Times New Roman" w:eastAsia="Calibri" w:hAnsi="Times New Roman" w:cs="Times New Roman"/>
          <w:sz w:val="20"/>
          <w:szCs w:val="20"/>
          <w:lang w:val="kk-KZ"/>
        </w:rPr>
      </w:pPr>
    </w:p>
    <w:p w14:paraId="5D437463" w14:textId="77777777" w:rsidR="002B5687" w:rsidRPr="00F97FB7" w:rsidRDefault="002B5687" w:rsidP="002B5687">
      <w:pPr>
        <w:spacing w:after="0" w:line="240" w:lineRule="auto"/>
        <w:jc w:val="center"/>
        <w:rPr>
          <w:rFonts w:ascii="Times New Roman" w:hAnsi="Times New Roman" w:cs="Times New Roman"/>
          <w:sz w:val="28"/>
          <w:szCs w:val="24"/>
          <w:lang w:val="ru-RU"/>
        </w:rPr>
      </w:pPr>
      <w:r w:rsidRPr="00F97FB7">
        <w:rPr>
          <w:rFonts w:ascii="Times New Roman" w:hAnsi="Times New Roman" w:cs="Times New Roman"/>
          <w:b/>
          <w:color w:val="000000"/>
          <w:sz w:val="28"/>
          <w:szCs w:val="24"/>
          <w:lang w:val="ru-RU"/>
        </w:rPr>
        <w:lastRenderedPageBreak/>
        <w:t>Пояснение по заполнению формы, предназначенной для сбора административных данных</w:t>
      </w:r>
    </w:p>
    <w:p w14:paraId="7FD4E6D5" w14:textId="77777777" w:rsidR="002B5687" w:rsidRPr="00F97FB7" w:rsidRDefault="002B5687" w:rsidP="002B5687">
      <w:pPr>
        <w:widowControl w:val="0"/>
        <w:spacing w:after="0" w:line="240" w:lineRule="auto"/>
        <w:jc w:val="center"/>
        <w:rPr>
          <w:rFonts w:ascii="Times New Roman" w:eastAsia="Calibri" w:hAnsi="Times New Roman" w:cs="Times New Roman"/>
          <w:sz w:val="28"/>
          <w:szCs w:val="28"/>
          <w:lang w:val="ru-RU"/>
        </w:rPr>
      </w:pPr>
      <w:r w:rsidRPr="00F97FB7">
        <w:rPr>
          <w:rFonts w:ascii="Times New Roman" w:hAnsi="Times New Roman" w:cs="Times New Roman"/>
          <w:color w:val="000000"/>
          <w:sz w:val="24"/>
          <w:szCs w:val="24"/>
          <w:lang w:val="ru-RU"/>
        </w:rPr>
        <w:t>«</w:t>
      </w:r>
      <w:r w:rsidRPr="00F97FB7">
        <w:rPr>
          <w:rFonts w:ascii="Times New Roman" w:eastAsia="Times New Roman" w:hAnsi="Times New Roman" w:cs="Times New Roman"/>
          <w:sz w:val="28"/>
          <w:szCs w:val="28"/>
          <w:lang w:val="ru-RU" w:eastAsia="ru-RU"/>
        </w:rPr>
        <w:t xml:space="preserve">Сведения о </w:t>
      </w:r>
      <w:r w:rsidRPr="00F97FB7">
        <w:rPr>
          <w:rFonts w:ascii="Times New Roman" w:hAnsi="Times New Roman" w:cs="Times New Roman"/>
          <w:sz w:val="28"/>
          <w:szCs w:val="28"/>
        </w:rPr>
        <w:t>м</w:t>
      </w:r>
      <w:r w:rsidRPr="00F97FB7">
        <w:rPr>
          <w:rFonts w:ascii="Times New Roman" w:hAnsi="Times New Roman" w:cs="Times New Roman"/>
          <w:sz w:val="28"/>
          <w:szCs w:val="28"/>
          <w:lang w:val="ru-RU"/>
        </w:rPr>
        <w:t>ассовы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ткрыты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 xml:space="preserve">нлайн </w:t>
      </w:r>
      <w:r w:rsidRPr="00F97FB7">
        <w:rPr>
          <w:rFonts w:ascii="Times New Roman" w:hAnsi="Times New Roman" w:cs="Times New Roman"/>
          <w:sz w:val="28"/>
          <w:szCs w:val="28"/>
        </w:rPr>
        <w:t>к</w:t>
      </w:r>
      <w:r w:rsidRPr="00F97FB7">
        <w:rPr>
          <w:rFonts w:ascii="Times New Roman" w:hAnsi="Times New Roman" w:cs="Times New Roman"/>
          <w:sz w:val="28"/>
          <w:szCs w:val="28"/>
          <w:lang w:val="ru-RU"/>
        </w:rPr>
        <w:t>урс</w:t>
      </w:r>
      <w:r w:rsidRPr="00F97FB7">
        <w:rPr>
          <w:rFonts w:ascii="Times New Roman" w:hAnsi="Times New Roman" w:cs="Times New Roman"/>
          <w:sz w:val="28"/>
          <w:szCs w:val="28"/>
        </w:rPr>
        <w:t>ах</w:t>
      </w:r>
      <w:r w:rsidRPr="00F97FB7">
        <w:rPr>
          <w:rFonts w:ascii="Arial" w:hAnsi="Arial" w:cs="Arial"/>
          <w:sz w:val="28"/>
          <w:szCs w:val="28"/>
        </w:rPr>
        <w:t xml:space="preserve"> </w:t>
      </w:r>
      <w:r w:rsidRPr="00F97FB7">
        <w:rPr>
          <w:rFonts w:ascii="Times New Roman" w:eastAsia="Times New Roman" w:hAnsi="Times New Roman" w:cs="Times New Roman"/>
          <w:sz w:val="28"/>
          <w:szCs w:val="28"/>
          <w:lang w:eastAsia="ru-RU"/>
        </w:rPr>
        <w:t>о</w:t>
      </w:r>
      <w:r w:rsidRPr="00F97FB7">
        <w:rPr>
          <w:rFonts w:ascii="Times New Roman" w:eastAsia="Times New Roman" w:hAnsi="Times New Roman" w:cs="Times New Roman"/>
          <w:sz w:val="28"/>
          <w:szCs w:val="28"/>
          <w:lang w:val="kk-KZ" w:eastAsia="ru-RU"/>
        </w:rPr>
        <w:t>рганизаци</w:t>
      </w:r>
      <w:r w:rsidRPr="00F97FB7">
        <w:rPr>
          <w:rFonts w:ascii="Times New Roman" w:eastAsiaTheme="minorEastAsia" w:hAnsi="Times New Roman" w:cs="Times New Roman"/>
          <w:sz w:val="28"/>
          <w:szCs w:val="28"/>
          <w:lang w:eastAsia="zh-CN"/>
        </w:rPr>
        <w:t>й</w:t>
      </w:r>
      <w:r w:rsidRPr="00F97FB7">
        <w:rPr>
          <w:rFonts w:ascii="Times New Roman" w:eastAsia="Times New Roman" w:hAnsi="Times New Roman" w:cs="Times New Roman"/>
          <w:sz w:val="28"/>
          <w:szCs w:val="28"/>
          <w:lang w:val="kk-KZ" w:eastAsia="ru-RU"/>
        </w:rPr>
        <w:t xml:space="preserve"> высшего и (или) послевузовского образования</w:t>
      </w:r>
      <w:r w:rsidRPr="00F97FB7">
        <w:rPr>
          <w:rFonts w:ascii="Times New Roman" w:hAnsi="Times New Roman" w:cs="Times New Roman"/>
          <w:color w:val="000000"/>
          <w:sz w:val="24"/>
          <w:szCs w:val="24"/>
          <w:lang w:val="ru-RU"/>
        </w:rPr>
        <w:t>»</w:t>
      </w:r>
    </w:p>
    <w:p w14:paraId="25A876A9" w14:textId="4FFCA93A" w:rsidR="002B5687" w:rsidRPr="00F97FB7" w:rsidRDefault="002B5687" w:rsidP="002B5687">
      <w:pPr>
        <w:spacing w:after="0" w:line="240" w:lineRule="auto"/>
        <w:jc w:val="center"/>
        <w:rPr>
          <w:rFonts w:ascii="Times New Roman" w:hAnsi="Times New Roman" w:cs="Times New Roman"/>
          <w:b/>
          <w:sz w:val="28"/>
          <w:szCs w:val="28"/>
          <w:lang w:val="ru-RU"/>
        </w:rPr>
      </w:pPr>
      <w:r w:rsidRPr="00F97FB7">
        <w:rPr>
          <w:rFonts w:ascii="Times New Roman" w:hAnsi="Times New Roman" w:cs="Times New Roman"/>
          <w:b/>
          <w:color w:val="000000"/>
          <w:sz w:val="24"/>
          <w:szCs w:val="24"/>
          <w:lang w:val="ru-RU"/>
        </w:rPr>
        <w:t xml:space="preserve">(Индекс: ВП - </w:t>
      </w:r>
      <w:r w:rsidRPr="00F97FB7">
        <w:rPr>
          <w:rFonts w:ascii="Times New Roman" w:hAnsi="Times New Roman" w:cs="Times New Roman"/>
          <w:b/>
          <w:color w:val="000000"/>
          <w:sz w:val="24"/>
          <w:szCs w:val="24"/>
        </w:rPr>
        <w:t>4</w:t>
      </w:r>
      <w:r w:rsidR="00F97FB7" w:rsidRPr="00F97FB7">
        <w:rPr>
          <w:rFonts w:ascii="Times New Roman" w:hAnsi="Times New Roman" w:cs="Times New Roman"/>
          <w:b/>
          <w:color w:val="000000"/>
          <w:sz w:val="24"/>
          <w:szCs w:val="24"/>
          <w:lang w:val="kk-KZ"/>
        </w:rPr>
        <w:t>6</w:t>
      </w:r>
      <w:r w:rsidRPr="00F97FB7">
        <w:rPr>
          <w:rFonts w:ascii="Times New Roman" w:hAnsi="Times New Roman" w:cs="Times New Roman"/>
          <w:b/>
          <w:color w:val="000000"/>
          <w:sz w:val="24"/>
          <w:szCs w:val="24"/>
          <w:lang w:val="ru-RU"/>
        </w:rPr>
        <w:t xml:space="preserve"> периодичность-</w:t>
      </w:r>
      <w:r w:rsidR="00F97FB7" w:rsidRPr="00F97FB7">
        <w:rPr>
          <w:rFonts w:ascii="Times New Roman" w:hAnsi="Times New Roman" w:cs="Times New Roman"/>
          <w:b/>
          <w:color w:val="000000"/>
          <w:sz w:val="24"/>
          <w:szCs w:val="24"/>
          <w:lang w:val="ru-RU"/>
        </w:rPr>
        <w:t>2 раза в год</w:t>
      </w:r>
      <w:r w:rsidRPr="00F97FB7">
        <w:rPr>
          <w:rFonts w:ascii="Times New Roman" w:hAnsi="Times New Roman" w:cs="Times New Roman"/>
          <w:b/>
          <w:color w:val="000000"/>
          <w:sz w:val="24"/>
          <w:szCs w:val="24"/>
          <w:lang w:val="ru-RU"/>
        </w:rPr>
        <w:t>)</w:t>
      </w:r>
    </w:p>
    <w:p w14:paraId="4ADCFFD8" w14:textId="77777777" w:rsidR="002B5687" w:rsidRPr="00F97FB7" w:rsidRDefault="002B5687" w:rsidP="002B5687">
      <w:pPr>
        <w:spacing w:after="0"/>
        <w:jc w:val="center"/>
        <w:rPr>
          <w:rFonts w:ascii="Times New Roman" w:hAnsi="Times New Roman" w:cs="Times New Roman"/>
          <w:b/>
          <w:color w:val="000000"/>
          <w:sz w:val="24"/>
          <w:szCs w:val="24"/>
          <w:lang w:val="ru-RU"/>
        </w:rPr>
      </w:pPr>
    </w:p>
    <w:p w14:paraId="1B4FE221" w14:textId="77777777" w:rsidR="002B5687" w:rsidRPr="00F97FB7" w:rsidRDefault="002B5687" w:rsidP="002B5687">
      <w:pPr>
        <w:spacing w:after="0" w:line="240" w:lineRule="auto"/>
        <w:jc w:val="both"/>
        <w:rPr>
          <w:rFonts w:ascii="Times New Roman" w:hAnsi="Times New Roman" w:cs="Times New Roman"/>
          <w:sz w:val="28"/>
          <w:szCs w:val="24"/>
          <w:lang w:val="ru-RU"/>
        </w:rPr>
      </w:pPr>
      <w:r w:rsidRPr="00F97FB7">
        <w:rPr>
          <w:rFonts w:ascii="Times New Roman" w:hAnsi="Times New Roman" w:cs="Times New Roman"/>
          <w:color w:val="000000"/>
          <w:sz w:val="28"/>
          <w:szCs w:val="24"/>
          <w:lang w:val="ru-RU"/>
        </w:rPr>
        <w:t>1. Пояснение по заполнению Формы:</w:t>
      </w:r>
    </w:p>
    <w:p w14:paraId="62A2CB9A" w14:textId="77777777" w:rsidR="002B5687" w:rsidRPr="00F97FB7" w:rsidRDefault="002B5687" w:rsidP="002B5687">
      <w:pPr>
        <w:spacing w:after="0" w:line="240" w:lineRule="auto"/>
        <w:jc w:val="both"/>
        <w:rPr>
          <w:rFonts w:ascii="Times New Roman" w:hAnsi="Times New Roman" w:cs="Times New Roman"/>
          <w:sz w:val="28"/>
          <w:szCs w:val="28"/>
          <w:lang w:val="kk-KZ"/>
        </w:rPr>
      </w:pPr>
      <w:r w:rsidRPr="00F97FB7">
        <w:rPr>
          <w:rFonts w:ascii="Times New Roman" w:hAnsi="Times New Roman" w:cs="Times New Roman"/>
          <w:color w:val="000000"/>
          <w:sz w:val="28"/>
          <w:szCs w:val="28"/>
          <w:lang w:val="ru-RU"/>
        </w:rPr>
        <w:t>В графе 1 указывается</w:t>
      </w:r>
      <w:r w:rsidRPr="00F97FB7">
        <w:rPr>
          <w:rFonts w:ascii="Times New Roman" w:hAnsi="Times New Roman" w:cs="Times New Roman"/>
          <w:color w:val="000000"/>
          <w:sz w:val="28"/>
          <w:szCs w:val="28"/>
          <w:lang w:val="kk-KZ"/>
        </w:rPr>
        <w:t xml:space="preserve"> порядковый номер</w:t>
      </w:r>
    </w:p>
    <w:p w14:paraId="1A69B4F4" w14:textId="77777777" w:rsidR="002B5687" w:rsidRPr="00F97FB7" w:rsidRDefault="002B5687" w:rsidP="002B5687">
      <w:pPr>
        <w:spacing w:after="0" w:line="240" w:lineRule="auto"/>
        <w:rPr>
          <w:rFonts w:ascii="Times New Roman" w:eastAsia="Times New Roman" w:hAnsi="Times New Roman" w:cs="Times New Roman"/>
          <w:bCs/>
          <w:sz w:val="28"/>
          <w:szCs w:val="28"/>
          <w:lang w:val="ru-RU"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lang w:val="kk-KZ"/>
        </w:rPr>
        <w:t>2</w:t>
      </w:r>
      <w:r w:rsidRPr="00F97FB7">
        <w:rPr>
          <w:rFonts w:ascii="Times New Roman" w:hAnsi="Times New Roman" w:cs="Times New Roman"/>
          <w:color w:val="000000"/>
          <w:sz w:val="28"/>
          <w:szCs w:val="28"/>
          <w:lang w:val="ru-RU"/>
        </w:rPr>
        <w:t xml:space="preserve"> указывается наименование организации высшего и (или) послевузовского образования</w:t>
      </w:r>
    </w:p>
    <w:p w14:paraId="644FBE98" w14:textId="77777777" w:rsidR="002B5687" w:rsidRPr="00F97FB7" w:rsidRDefault="002B5687" w:rsidP="002B5687">
      <w:pPr>
        <w:spacing w:after="0" w:line="240" w:lineRule="auto"/>
        <w:rPr>
          <w:rFonts w:ascii="Times New Roman" w:eastAsia="Times New Roman" w:hAnsi="Times New Roman" w:cs="Times New Roman"/>
          <w:color w:val="000000"/>
          <w:sz w:val="28"/>
          <w:szCs w:val="28"/>
          <w:lang w:eastAsia="zh-CN"/>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lang w:val="kk-KZ"/>
        </w:rPr>
        <w:t>3</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sz w:val="28"/>
          <w:szCs w:val="28"/>
          <w:lang w:val="ru-RU" w:eastAsia="ru-RU"/>
        </w:rPr>
        <w:t xml:space="preserve"> </w:t>
      </w:r>
      <w:r w:rsidRPr="00F97FB7">
        <w:rPr>
          <w:rFonts w:ascii="Times New Roman" w:eastAsia="Times New Roman" w:hAnsi="Times New Roman" w:cs="Times New Roman"/>
          <w:color w:val="000000"/>
          <w:sz w:val="28"/>
          <w:szCs w:val="28"/>
          <w:lang w:eastAsia="zh-CN"/>
        </w:rPr>
        <w:t xml:space="preserve">количество </w:t>
      </w:r>
      <w:r w:rsidRPr="00F97FB7">
        <w:rPr>
          <w:rFonts w:ascii="Times New Roman" w:hAnsi="Times New Roman" w:cs="Times New Roman"/>
          <w:sz w:val="28"/>
          <w:szCs w:val="28"/>
        </w:rPr>
        <w:t>м</w:t>
      </w:r>
      <w:r w:rsidRPr="00F97FB7">
        <w:rPr>
          <w:rFonts w:ascii="Times New Roman" w:hAnsi="Times New Roman" w:cs="Times New Roman"/>
          <w:sz w:val="28"/>
          <w:szCs w:val="28"/>
          <w:lang w:val="ru-RU"/>
        </w:rPr>
        <w:t>ассовы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ткрыты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 xml:space="preserve">нлайн </w:t>
      </w:r>
      <w:r w:rsidRPr="00F97FB7">
        <w:rPr>
          <w:rFonts w:ascii="Times New Roman" w:hAnsi="Times New Roman" w:cs="Times New Roman"/>
          <w:sz w:val="28"/>
          <w:szCs w:val="28"/>
        </w:rPr>
        <w:t>к</w:t>
      </w:r>
      <w:r w:rsidRPr="00F97FB7">
        <w:rPr>
          <w:rFonts w:ascii="Times New Roman" w:hAnsi="Times New Roman" w:cs="Times New Roman"/>
          <w:sz w:val="28"/>
          <w:szCs w:val="28"/>
          <w:lang w:val="ru-RU"/>
        </w:rPr>
        <w:t>урс</w:t>
      </w:r>
      <w:r w:rsidRPr="00F97FB7">
        <w:rPr>
          <w:rFonts w:ascii="Times New Roman" w:hAnsi="Times New Roman" w:cs="Times New Roman"/>
          <w:sz w:val="28"/>
          <w:szCs w:val="28"/>
        </w:rPr>
        <w:t>ов</w:t>
      </w:r>
      <w:r w:rsidRPr="00F97FB7">
        <w:rPr>
          <w:rFonts w:ascii="Times New Roman" w:eastAsia="Times New Roman" w:hAnsi="Times New Roman" w:cs="Times New Roman"/>
          <w:color w:val="000000"/>
          <w:sz w:val="28"/>
          <w:szCs w:val="28"/>
          <w:lang w:eastAsia="zh-CN"/>
        </w:rPr>
        <w:t>, всего</w:t>
      </w:r>
    </w:p>
    <w:p w14:paraId="624FB1C5" w14:textId="77777777" w:rsidR="002B5687" w:rsidRPr="00F97FB7" w:rsidRDefault="002B5687" w:rsidP="002B5687">
      <w:pPr>
        <w:spacing w:after="0" w:line="240" w:lineRule="auto"/>
        <w:rPr>
          <w:rFonts w:ascii="Times New Roman" w:hAnsi="Times New Roman" w:cs="Times New Roman"/>
          <w:color w:val="000000"/>
          <w:sz w:val="28"/>
          <w:szCs w:val="28"/>
        </w:rPr>
      </w:pPr>
      <w:r w:rsidRPr="00F97FB7">
        <w:rPr>
          <w:rFonts w:ascii="Times New Roman" w:hAnsi="Times New Roman" w:cs="Times New Roman"/>
          <w:color w:val="000000"/>
          <w:sz w:val="28"/>
          <w:szCs w:val="28"/>
        </w:rPr>
        <w:t xml:space="preserve">В графе 4-25 </w:t>
      </w:r>
      <w:r w:rsidRPr="00F97FB7">
        <w:rPr>
          <w:rFonts w:ascii="Times New Roman" w:hAnsi="Times New Roman" w:cs="Times New Roman"/>
          <w:color w:val="000000"/>
          <w:sz w:val="28"/>
          <w:szCs w:val="28"/>
          <w:lang w:val="ru-RU"/>
        </w:rPr>
        <w:t>указывается</w:t>
      </w:r>
      <w:r w:rsidRPr="00F97FB7">
        <w:rPr>
          <w:rFonts w:ascii="Times New Roman" w:hAnsi="Times New Roman" w:cs="Times New Roman"/>
          <w:color w:val="000000"/>
          <w:sz w:val="28"/>
          <w:szCs w:val="28"/>
        </w:rPr>
        <w:t xml:space="preserve"> </w:t>
      </w:r>
      <w:r w:rsidRPr="00F97FB7">
        <w:rPr>
          <w:rFonts w:ascii="Times New Roman" w:eastAsia="Times New Roman" w:hAnsi="Times New Roman" w:cs="Times New Roman"/>
          <w:color w:val="000000"/>
          <w:sz w:val="28"/>
          <w:szCs w:val="28"/>
          <w:lang w:eastAsia="zh-CN"/>
        </w:rPr>
        <w:t xml:space="preserve">количество </w:t>
      </w:r>
      <w:r w:rsidRPr="00F97FB7">
        <w:rPr>
          <w:rFonts w:ascii="Times New Roman" w:hAnsi="Times New Roman" w:cs="Times New Roman"/>
          <w:sz w:val="28"/>
          <w:szCs w:val="28"/>
        </w:rPr>
        <w:t>м</w:t>
      </w:r>
      <w:r w:rsidRPr="00F97FB7">
        <w:rPr>
          <w:rFonts w:ascii="Times New Roman" w:hAnsi="Times New Roman" w:cs="Times New Roman"/>
          <w:sz w:val="28"/>
          <w:szCs w:val="28"/>
          <w:lang w:val="ru-RU"/>
        </w:rPr>
        <w:t>ассовы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ткрыты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 xml:space="preserve">нлайн </w:t>
      </w:r>
      <w:r w:rsidRPr="00F97FB7">
        <w:rPr>
          <w:rFonts w:ascii="Times New Roman" w:hAnsi="Times New Roman" w:cs="Times New Roman"/>
          <w:sz w:val="28"/>
          <w:szCs w:val="28"/>
        </w:rPr>
        <w:t>к</w:t>
      </w:r>
      <w:r w:rsidRPr="00F97FB7">
        <w:rPr>
          <w:rFonts w:ascii="Times New Roman" w:hAnsi="Times New Roman" w:cs="Times New Roman"/>
          <w:sz w:val="28"/>
          <w:szCs w:val="28"/>
          <w:lang w:val="ru-RU"/>
        </w:rPr>
        <w:t>урс</w:t>
      </w:r>
      <w:r w:rsidRPr="00F97FB7">
        <w:rPr>
          <w:rFonts w:ascii="Times New Roman" w:hAnsi="Times New Roman" w:cs="Times New Roman"/>
          <w:sz w:val="28"/>
          <w:szCs w:val="28"/>
        </w:rPr>
        <w:t>ов</w:t>
      </w:r>
      <w:r w:rsidRPr="00F97FB7">
        <w:rPr>
          <w:rFonts w:ascii="Times New Roman" w:eastAsia="Times New Roman" w:hAnsi="Times New Roman" w:cs="Times New Roman"/>
          <w:color w:val="000000"/>
          <w:sz w:val="28"/>
          <w:szCs w:val="28"/>
          <w:lang w:eastAsia="zh-CN"/>
        </w:rPr>
        <w:t xml:space="preserve"> по направлению и обучающихся</w:t>
      </w:r>
    </w:p>
    <w:p w14:paraId="2663C9A1" w14:textId="77777777" w:rsidR="002B5687" w:rsidRPr="00F97FB7" w:rsidRDefault="002B5687" w:rsidP="002B5687">
      <w:pPr>
        <w:spacing w:after="0" w:line="240" w:lineRule="auto"/>
        <w:rPr>
          <w:rFonts w:ascii="Times New Roman" w:hAnsi="Times New Roman" w:cs="Times New Roman"/>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25-27</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 xml:space="preserve">информация о полученных сертификатах </w:t>
      </w:r>
    </w:p>
    <w:p w14:paraId="5D3AF104" w14:textId="77777777" w:rsidR="002B5687" w:rsidRPr="00F97FB7" w:rsidRDefault="002B5687" w:rsidP="002B5687">
      <w:pPr>
        <w:spacing w:after="0" w:line="240" w:lineRule="auto"/>
        <w:rPr>
          <w:rFonts w:ascii="Times New Roman" w:hAnsi="Times New Roman" w:cs="Times New Roman"/>
          <w:sz w:val="40"/>
          <w:szCs w:val="40"/>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28-30</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количество курсов в разрезе языка обучения</w:t>
      </w:r>
    </w:p>
    <w:p w14:paraId="393D03E4" w14:textId="77777777" w:rsidR="002B5687" w:rsidRPr="00F97FB7" w:rsidRDefault="002B5687" w:rsidP="002B5687">
      <w:pPr>
        <w:spacing w:after="0" w:line="240" w:lineRule="auto"/>
        <w:rPr>
          <w:rFonts w:ascii="Times New Roman" w:eastAsia="Times New Roman" w:hAnsi="Times New Roman" w:cs="Times New Roman"/>
          <w:color w:val="000000"/>
          <w:sz w:val="28"/>
          <w:szCs w:val="28"/>
          <w:lang w:val="kk-KZ"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31</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оличество обучающихся, всего</w:t>
      </w:r>
    </w:p>
    <w:p w14:paraId="74CB08B5"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В графе 32-37 указывается информация о возрасте и поле обучающихся</w:t>
      </w:r>
    </w:p>
    <w:p w14:paraId="2C1A0184"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В графе</w:t>
      </w:r>
      <w:r w:rsidRPr="00F97FB7">
        <w:rPr>
          <w:rFonts w:ascii="Times New Roman" w:hAnsi="Times New Roman" w:cs="Times New Roman"/>
          <w:color w:val="000000"/>
          <w:sz w:val="28"/>
          <w:szCs w:val="28"/>
        </w:rPr>
        <w:t xml:space="preserve"> 38-42 </w:t>
      </w:r>
      <w:r w:rsidRPr="00F97FB7">
        <w:rPr>
          <w:rFonts w:ascii="Times New Roman" w:hAnsi="Times New Roman" w:cs="Times New Roman"/>
          <w:color w:val="000000"/>
          <w:sz w:val="28"/>
          <w:szCs w:val="28"/>
          <w:lang w:val="ru-RU"/>
        </w:rPr>
        <w:t>указывается</w:t>
      </w:r>
      <w:r w:rsidRPr="00F97FB7">
        <w:rPr>
          <w:rFonts w:ascii="Times New Roman" w:eastAsia="Times New Roman" w:hAnsi="Times New Roman" w:cs="Times New Roman"/>
          <w:color w:val="000000"/>
          <w:sz w:val="28"/>
          <w:szCs w:val="28"/>
          <w:lang w:val="kk-KZ" w:eastAsia="ru-RU"/>
        </w:rPr>
        <w:t xml:space="preserve"> </w:t>
      </w:r>
      <w:r w:rsidRPr="00F97FB7">
        <w:rPr>
          <w:rFonts w:ascii="Times New Roman" w:eastAsia="Times New Roman" w:hAnsi="Times New Roman" w:cs="Times New Roman"/>
          <w:color w:val="000000"/>
          <w:sz w:val="28"/>
          <w:szCs w:val="28"/>
          <w:lang w:eastAsia="zh-CN"/>
        </w:rPr>
        <w:t>информация об образовании обучающихся</w:t>
      </w:r>
    </w:p>
    <w:p w14:paraId="7CB8DEDF" w14:textId="77777777" w:rsidR="002B5687" w:rsidRPr="00F97FB7" w:rsidRDefault="002B5687" w:rsidP="002B5687">
      <w:pPr>
        <w:spacing w:after="0" w:line="240" w:lineRule="auto"/>
        <w:rPr>
          <w:rFonts w:ascii="Times New Roman" w:hAnsi="Times New Roman" w:cs="Times New Roman"/>
          <w:sz w:val="28"/>
          <w:szCs w:val="28"/>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43-48</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 xml:space="preserve">информация о размещении </w:t>
      </w:r>
      <w:r w:rsidRPr="00F97FB7">
        <w:rPr>
          <w:rFonts w:ascii="Times New Roman" w:hAnsi="Times New Roman" w:cs="Times New Roman"/>
          <w:sz w:val="28"/>
          <w:szCs w:val="28"/>
        </w:rPr>
        <w:t>м</w:t>
      </w:r>
      <w:r w:rsidRPr="00F97FB7">
        <w:rPr>
          <w:rFonts w:ascii="Times New Roman" w:hAnsi="Times New Roman" w:cs="Times New Roman"/>
          <w:sz w:val="28"/>
          <w:szCs w:val="28"/>
          <w:lang w:val="ru-RU"/>
        </w:rPr>
        <w:t>ассовы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ткрыты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 xml:space="preserve">нлайн </w:t>
      </w:r>
      <w:r w:rsidRPr="00F97FB7">
        <w:rPr>
          <w:rFonts w:ascii="Times New Roman" w:hAnsi="Times New Roman" w:cs="Times New Roman"/>
          <w:sz w:val="28"/>
          <w:szCs w:val="28"/>
        </w:rPr>
        <w:t>к</w:t>
      </w:r>
      <w:r w:rsidRPr="00F97FB7">
        <w:rPr>
          <w:rFonts w:ascii="Times New Roman" w:hAnsi="Times New Roman" w:cs="Times New Roman"/>
          <w:sz w:val="28"/>
          <w:szCs w:val="28"/>
          <w:lang w:val="ru-RU"/>
        </w:rPr>
        <w:t>урс</w:t>
      </w:r>
      <w:r w:rsidRPr="00F97FB7">
        <w:rPr>
          <w:rFonts w:ascii="Times New Roman" w:hAnsi="Times New Roman" w:cs="Times New Roman"/>
          <w:sz w:val="28"/>
          <w:szCs w:val="28"/>
        </w:rPr>
        <w:t xml:space="preserve">ов на различных платформах </w:t>
      </w:r>
    </w:p>
    <w:p w14:paraId="5B4AFA82" w14:textId="77777777" w:rsidR="002B5687" w:rsidRPr="00F97FB7" w:rsidRDefault="002B5687" w:rsidP="002B5687">
      <w:pPr>
        <w:widowControl w:val="0"/>
        <w:spacing w:after="0" w:line="240" w:lineRule="auto"/>
        <w:ind w:right="-37"/>
        <w:rPr>
          <w:rFonts w:ascii="Times New Roman" w:eastAsia="Times New Roman" w:hAnsi="Times New Roman" w:cs="Times New Roman"/>
          <w:color w:val="000000"/>
          <w:sz w:val="28"/>
          <w:szCs w:val="28"/>
          <w:lang w:eastAsia="zh-CN"/>
        </w:rPr>
      </w:pPr>
      <w:r w:rsidRPr="00F97FB7">
        <w:rPr>
          <w:rFonts w:ascii="Times New Roman" w:eastAsia="Calibri" w:hAnsi="Times New Roman" w:cs="Times New Roman"/>
          <w:sz w:val="28"/>
          <w:szCs w:val="28"/>
        </w:rPr>
        <w:t>В графе 49</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0"/>
          <w:szCs w:val="20"/>
          <w:lang w:eastAsia="zh-CN"/>
        </w:rPr>
        <w:t xml:space="preserve"> </w:t>
      </w:r>
      <w:r w:rsidRPr="00F97FB7">
        <w:rPr>
          <w:rFonts w:ascii="Times New Roman" w:eastAsia="Times New Roman" w:hAnsi="Times New Roman" w:cs="Times New Roman"/>
          <w:color w:val="000000"/>
          <w:sz w:val="28"/>
          <w:szCs w:val="28"/>
          <w:lang w:eastAsia="zh-CN"/>
        </w:rPr>
        <w:t xml:space="preserve">количество используемых </w:t>
      </w:r>
      <w:r w:rsidRPr="00F97FB7">
        <w:rPr>
          <w:rFonts w:ascii="Times New Roman" w:hAnsi="Times New Roman" w:cs="Times New Roman"/>
          <w:sz w:val="28"/>
          <w:szCs w:val="28"/>
        </w:rPr>
        <w:t>м</w:t>
      </w:r>
      <w:r w:rsidRPr="00F97FB7">
        <w:rPr>
          <w:rFonts w:ascii="Times New Roman" w:hAnsi="Times New Roman" w:cs="Times New Roman"/>
          <w:sz w:val="28"/>
          <w:szCs w:val="28"/>
          <w:lang w:val="ru-RU"/>
        </w:rPr>
        <w:t>ассовы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ткрыты</w:t>
      </w:r>
      <w:r w:rsidRPr="00F97FB7">
        <w:rPr>
          <w:rFonts w:ascii="Times New Roman" w:hAnsi="Times New Roman" w:cs="Times New Roman"/>
          <w:sz w:val="28"/>
          <w:szCs w:val="28"/>
        </w:rPr>
        <w:t>х</w:t>
      </w:r>
      <w:r w:rsidRPr="00F97FB7">
        <w:rPr>
          <w:rFonts w:ascii="Times New Roman" w:hAnsi="Times New Roman" w:cs="Times New Roman"/>
          <w:sz w:val="28"/>
          <w:szCs w:val="28"/>
          <w:lang w:val="ru-RU"/>
        </w:rPr>
        <w:t xml:space="preserve"> </w:t>
      </w:r>
      <w:r w:rsidRPr="00F97FB7">
        <w:rPr>
          <w:rFonts w:ascii="Times New Roman" w:hAnsi="Times New Roman" w:cs="Times New Roman"/>
          <w:sz w:val="28"/>
          <w:szCs w:val="28"/>
        </w:rPr>
        <w:t>о</w:t>
      </w:r>
      <w:r w:rsidRPr="00F97FB7">
        <w:rPr>
          <w:rFonts w:ascii="Times New Roman" w:hAnsi="Times New Roman" w:cs="Times New Roman"/>
          <w:sz w:val="28"/>
          <w:szCs w:val="28"/>
          <w:lang w:val="ru-RU"/>
        </w:rPr>
        <w:t xml:space="preserve">нлайн </w:t>
      </w:r>
      <w:r w:rsidRPr="00F97FB7">
        <w:rPr>
          <w:rFonts w:ascii="Times New Roman" w:hAnsi="Times New Roman" w:cs="Times New Roman"/>
          <w:sz w:val="28"/>
          <w:szCs w:val="28"/>
        </w:rPr>
        <w:t>к</w:t>
      </w:r>
      <w:r w:rsidRPr="00F97FB7">
        <w:rPr>
          <w:rFonts w:ascii="Times New Roman" w:hAnsi="Times New Roman" w:cs="Times New Roman"/>
          <w:sz w:val="28"/>
          <w:szCs w:val="28"/>
          <w:lang w:val="ru-RU"/>
        </w:rPr>
        <w:t>урс</w:t>
      </w:r>
      <w:r w:rsidRPr="00F97FB7">
        <w:rPr>
          <w:rFonts w:ascii="Times New Roman" w:hAnsi="Times New Roman" w:cs="Times New Roman"/>
          <w:sz w:val="28"/>
          <w:szCs w:val="28"/>
        </w:rPr>
        <w:t>ов</w:t>
      </w:r>
      <w:r w:rsidRPr="00F97FB7">
        <w:rPr>
          <w:rFonts w:ascii="Times New Roman" w:eastAsia="Times New Roman" w:hAnsi="Times New Roman" w:cs="Times New Roman"/>
          <w:color w:val="000000"/>
          <w:sz w:val="28"/>
          <w:szCs w:val="28"/>
          <w:lang w:eastAsia="zh-CN"/>
        </w:rPr>
        <w:t xml:space="preserve"> на платформе Coursera в рамках предоставленного доступа согласно соглашения с министерством науки и высшего образования</w:t>
      </w:r>
    </w:p>
    <w:p w14:paraId="667943D6" w14:textId="77777777" w:rsidR="002B5687" w:rsidRPr="00F97FB7" w:rsidRDefault="002B5687" w:rsidP="002B5687">
      <w:pPr>
        <w:widowControl w:val="0"/>
        <w:spacing w:after="0" w:line="240" w:lineRule="auto"/>
        <w:ind w:right="-37"/>
        <w:rPr>
          <w:rFonts w:ascii="Times New Roman" w:eastAsia="Times New Roman" w:hAnsi="Times New Roman" w:cs="Times New Roman"/>
          <w:color w:val="000000"/>
          <w:sz w:val="28"/>
          <w:szCs w:val="28"/>
          <w:lang w:eastAsia="zh-CN"/>
        </w:rPr>
      </w:pPr>
      <w:r w:rsidRPr="00F97FB7">
        <w:rPr>
          <w:rFonts w:ascii="Times New Roman" w:eastAsia="Times New Roman" w:hAnsi="Times New Roman" w:cs="Times New Roman"/>
          <w:color w:val="000000"/>
          <w:sz w:val="28"/>
          <w:szCs w:val="28"/>
          <w:lang w:eastAsia="zh-CN"/>
        </w:rPr>
        <w:t>В графе 50-54 указывается информация о разрезе языка обучения и перечень используемых курсов Coursera</w:t>
      </w:r>
    </w:p>
    <w:p w14:paraId="552C572F" w14:textId="77777777" w:rsidR="002B5687" w:rsidRPr="00F97FB7" w:rsidRDefault="002B5687" w:rsidP="002B5687">
      <w:pPr>
        <w:widowControl w:val="0"/>
        <w:spacing w:after="0" w:line="240" w:lineRule="auto"/>
        <w:ind w:right="-37"/>
        <w:rPr>
          <w:rFonts w:ascii="Times New Roman" w:eastAsia="Times New Roman" w:hAnsi="Times New Roman" w:cs="Times New Roman"/>
          <w:color w:val="000000"/>
          <w:sz w:val="28"/>
          <w:szCs w:val="28"/>
          <w:lang w:eastAsia="zh-CN"/>
        </w:rPr>
      </w:pPr>
      <w:r w:rsidRPr="00F97FB7">
        <w:rPr>
          <w:rFonts w:ascii="Times New Roman" w:eastAsia="Times New Roman" w:hAnsi="Times New Roman" w:cs="Times New Roman"/>
          <w:color w:val="000000"/>
          <w:sz w:val="28"/>
          <w:szCs w:val="28"/>
          <w:lang w:eastAsia="zh-CN"/>
        </w:rPr>
        <w:t>В графе 55 указывается</w:t>
      </w:r>
      <w:r w:rsidRPr="00F97FB7">
        <w:rPr>
          <w:rFonts w:ascii="Times New Roman" w:eastAsia="Times New Roman" w:hAnsi="Times New Roman" w:cs="Times New Roman"/>
          <w:color w:val="000000"/>
          <w:sz w:val="20"/>
          <w:szCs w:val="20"/>
          <w:lang w:eastAsia="zh-CN"/>
        </w:rPr>
        <w:t xml:space="preserve"> </w:t>
      </w:r>
      <w:r w:rsidRPr="00F97FB7">
        <w:rPr>
          <w:rFonts w:ascii="Times New Roman" w:eastAsia="Times New Roman" w:hAnsi="Times New Roman" w:cs="Times New Roman"/>
          <w:color w:val="000000"/>
          <w:sz w:val="28"/>
          <w:szCs w:val="28"/>
          <w:lang w:eastAsia="zh-CN"/>
        </w:rPr>
        <w:t>количество слушателей, прошедших обучение на платформе Coursera</w:t>
      </w:r>
    </w:p>
    <w:p w14:paraId="21199C3D" w14:textId="77777777" w:rsidR="002B5687" w:rsidRPr="00F97FB7" w:rsidRDefault="002B5687" w:rsidP="002B5687">
      <w:pPr>
        <w:widowControl w:val="0"/>
        <w:spacing w:after="0" w:line="240" w:lineRule="auto"/>
        <w:ind w:right="-37"/>
        <w:rPr>
          <w:rFonts w:ascii="Times New Roman" w:eastAsia="Times New Roman" w:hAnsi="Times New Roman" w:cs="Times New Roman"/>
          <w:color w:val="000000"/>
          <w:sz w:val="28"/>
          <w:szCs w:val="28"/>
          <w:lang w:eastAsia="zh-CN"/>
        </w:rPr>
      </w:pPr>
      <w:r w:rsidRPr="00F97FB7">
        <w:rPr>
          <w:rFonts w:ascii="Times New Roman" w:eastAsia="Times New Roman" w:hAnsi="Times New Roman" w:cs="Times New Roman"/>
          <w:color w:val="000000"/>
          <w:sz w:val="28"/>
          <w:szCs w:val="28"/>
          <w:lang w:eastAsia="zh-CN"/>
        </w:rPr>
        <w:t>В графе 56 указывается информация по применению перезачета кредитов в рамках полученных сертификатов на платформе Coursera</w:t>
      </w:r>
    </w:p>
    <w:p w14:paraId="6E8B94CB" w14:textId="77777777" w:rsidR="002B5687" w:rsidRPr="00F97FB7" w:rsidRDefault="002B5687" w:rsidP="002B5687">
      <w:pPr>
        <w:widowControl w:val="0"/>
        <w:spacing w:after="0" w:line="240" w:lineRule="auto"/>
        <w:ind w:right="-37"/>
        <w:rPr>
          <w:rFonts w:ascii="Times New Roman" w:eastAsia="Times New Roman" w:hAnsi="Times New Roman" w:cs="Times New Roman"/>
          <w:color w:val="000000"/>
          <w:sz w:val="28"/>
          <w:szCs w:val="28"/>
          <w:lang w:eastAsia="zh-CN"/>
        </w:rPr>
      </w:pPr>
      <w:r w:rsidRPr="00F97FB7">
        <w:rPr>
          <w:rFonts w:ascii="Times New Roman" w:eastAsia="Times New Roman" w:hAnsi="Times New Roman" w:cs="Times New Roman"/>
          <w:color w:val="000000"/>
          <w:sz w:val="28"/>
          <w:szCs w:val="28"/>
          <w:lang w:eastAsia="zh-CN"/>
        </w:rPr>
        <w:t>В графе 57-59 указывается информация об актуальных вопросах реализации массовых открытых онлайн курсов и путях их решения</w:t>
      </w:r>
    </w:p>
    <w:p w14:paraId="0154299A" w14:textId="77777777" w:rsidR="002B0D7E" w:rsidRDefault="002B0D7E" w:rsidP="002B5687">
      <w:pPr>
        <w:widowControl w:val="0"/>
        <w:spacing w:after="0" w:line="240" w:lineRule="auto"/>
        <w:ind w:left="10065"/>
        <w:rPr>
          <w:rFonts w:ascii="Times New Roman" w:eastAsia="Calibri" w:hAnsi="Times New Roman" w:cs="Times New Roman"/>
          <w:sz w:val="28"/>
          <w:szCs w:val="28"/>
          <w:lang w:val="kk-KZ"/>
        </w:rPr>
      </w:pPr>
    </w:p>
    <w:p w14:paraId="14CCB3EB" w14:textId="77777777" w:rsidR="002B0D7E" w:rsidRDefault="002B0D7E" w:rsidP="002B5687">
      <w:pPr>
        <w:widowControl w:val="0"/>
        <w:spacing w:after="0" w:line="240" w:lineRule="auto"/>
        <w:ind w:left="10065"/>
        <w:rPr>
          <w:rFonts w:ascii="Times New Roman" w:eastAsia="Calibri" w:hAnsi="Times New Roman" w:cs="Times New Roman"/>
          <w:sz w:val="28"/>
          <w:szCs w:val="28"/>
          <w:lang w:val="kk-KZ"/>
        </w:rPr>
      </w:pPr>
    </w:p>
    <w:p w14:paraId="0C1EEFFA" w14:textId="77777777" w:rsidR="002B0D7E" w:rsidRDefault="002B0D7E" w:rsidP="002B5687">
      <w:pPr>
        <w:widowControl w:val="0"/>
        <w:spacing w:after="0" w:line="240" w:lineRule="auto"/>
        <w:ind w:left="10065"/>
        <w:rPr>
          <w:rFonts w:ascii="Times New Roman" w:eastAsia="Calibri" w:hAnsi="Times New Roman" w:cs="Times New Roman"/>
          <w:sz w:val="28"/>
          <w:szCs w:val="28"/>
          <w:lang w:val="kk-KZ"/>
        </w:rPr>
      </w:pPr>
    </w:p>
    <w:p w14:paraId="19E9123E" w14:textId="77777777" w:rsidR="002B0D7E" w:rsidRDefault="002B0D7E" w:rsidP="002B5687">
      <w:pPr>
        <w:widowControl w:val="0"/>
        <w:spacing w:after="0" w:line="240" w:lineRule="auto"/>
        <w:ind w:left="10065"/>
        <w:rPr>
          <w:rFonts w:ascii="Times New Roman" w:eastAsia="Calibri" w:hAnsi="Times New Roman" w:cs="Times New Roman"/>
          <w:sz w:val="28"/>
          <w:szCs w:val="28"/>
          <w:lang w:val="kk-KZ"/>
        </w:rPr>
      </w:pPr>
    </w:p>
    <w:p w14:paraId="1D6D8A23" w14:textId="77777777" w:rsidR="002B0D7E" w:rsidRDefault="002B0D7E" w:rsidP="002B5687">
      <w:pPr>
        <w:widowControl w:val="0"/>
        <w:spacing w:after="0" w:line="240" w:lineRule="auto"/>
        <w:ind w:left="10065"/>
        <w:rPr>
          <w:rFonts w:ascii="Times New Roman" w:eastAsia="Calibri" w:hAnsi="Times New Roman" w:cs="Times New Roman"/>
          <w:sz w:val="28"/>
          <w:szCs w:val="28"/>
          <w:lang w:val="kk-KZ"/>
        </w:rPr>
      </w:pPr>
    </w:p>
    <w:p w14:paraId="7BD81845" w14:textId="4BC5B21D"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lastRenderedPageBreak/>
        <w:t>Приложение 4</w:t>
      </w:r>
      <w:r w:rsidR="00F97FB7" w:rsidRPr="00F97FB7">
        <w:rPr>
          <w:rFonts w:ascii="Times New Roman" w:eastAsia="Calibri" w:hAnsi="Times New Roman" w:cs="Times New Roman"/>
          <w:sz w:val="28"/>
          <w:szCs w:val="28"/>
          <w:lang w:val="kk-KZ"/>
        </w:rPr>
        <w:t>7</w:t>
      </w:r>
      <w:r w:rsidRPr="00F97FB7">
        <w:rPr>
          <w:rFonts w:ascii="Times New Roman" w:eastAsia="Calibri" w:hAnsi="Times New Roman" w:cs="Times New Roman"/>
          <w:sz w:val="28"/>
          <w:szCs w:val="28"/>
          <w:lang w:val="kk-KZ"/>
        </w:rPr>
        <w:t xml:space="preserve"> к приказу </w:t>
      </w:r>
    </w:p>
    <w:p w14:paraId="2C27F7E5"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145DC42A"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от «__» __________ 202</w:t>
      </w:r>
      <w:r w:rsidRPr="00F97FB7">
        <w:rPr>
          <w:rFonts w:ascii="Times New Roman" w:eastAsia="Calibri" w:hAnsi="Times New Roman" w:cs="Times New Roman"/>
          <w:sz w:val="28"/>
          <w:szCs w:val="28"/>
          <w:lang w:val="ru-RU"/>
        </w:rPr>
        <w:t>4</w:t>
      </w:r>
      <w:r w:rsidRPr="00F97FB7">
        <w:rPr>
          <w:rFonts w:ascii="Times New Roman" w:eastAsia="Calibri" w:hAnsi="Times New Roman" w:cs="Times New Roman"/>
          <w:sz w:val="28"/>
          <w:szCs w:val="28"/>
          <w:lang w:val="kk-KZ"/>
        </w:rPr>
        <w:t xml:space="preserve"> года № ___</w:t>
      </w:r>
    </w:p>
    <w:p w14:paraId="6C3B4D08" w14:textId="77777777" w:rsidR="002B5687" w:rsidRPr="00F97FB7" w:rsidRDefault="002B5687" w:rsidP="002B5687">
      <w:pPr>
        <w:widowControl w:val="0"/>
        <w:spacing w:after="0" w:line="240" w:lineRule="auto"/>
        <w:ind w:left="10065"/>
        <w:rPr>
          <w:rFonts w:ascii="Times New Roman" w:eastAsia="Calibri" w:hAnsi="Times New Roman" w:cs="Times New Roman"/>
          <w:sz w:val="28"/>
          <w:szCs w:val="28"/>
          <w:lang w:val="kk-KZ"/>
        </w:rPr>
      </w:pPr>
    </w:p>
    <w:p w14:paraId="3A071A93"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Представляется</w:t>
      </w:r>
      <w:r w:rsidRPr="00F97FB7">
        <w:rPr>
          <w:rFonts w:ascii="Times New Roman" w:eastAsia="Times New Roman" w:hAnsi="Times New Roman" w:cs="Times New Roman"/>
          <w:sz w:val="28"/>
          <w:szCs w:val="28"/>
          <w:lang w:val="ru-RU" w:eastAsia="ru-RU"/>
        </w:rPr>
        <w:t>: в Комитет высшего и послевузовского образования</w:t>
      </w:r>
    </w:p>
    <w:p w14:paraId="3D935E2E"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 xml:space="preserve"> Министерства науки и высшего образования Республики Казахстан</w:t>
      </w:r>
    </w:p>
    <w:p w14:paraId="5990F050"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ru-RU" w:eastAsia="ru-RU"/>
        </w:rPr>
      </w:pPr>
    </w:p>
    <w:p w14:paraId="28601298"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F97FB7">
        <w:rPr>
          <w:rFonts w:ascii="Times New Roman" w:eastAsia="Times New Roman" w:hAnsi="Times New Roman" w:cs="Times New Roman"/>
          <w:sz w:val="28"/>
          <w:szCs w:val="28"/>
          <w:lang w:val="ru-RU" w:eastAsia="ru-RU"/>
        </w:rPr>
        <w:t>www.</w:t>
      </w:r>
      <w:r w:rsidRPr="00F97FB7">
        <w:rPr>
          <w:rFonts w:ascii="Times New Roman" w:eastAsia="Times New Roman" w:hAnsi="Times New Roman" w:cs="Times New Roman"/>
          <w:sz w:val="28"/>
          <w:szCs w:val="28"/>
          <w:lang w:eastAsia="ru-RU"/>
        </w:rPr>
        <w:t>sci</w:t>
      </w:r>
      <w:r w:rsidRPr="00F97FB7">
        <w:rPr>
          <w:rFonts w:ascii="Times New Roman" w:eastAsia="Times New Roman" w:hAnsi="Times New Roman" w:cs="Times New Roman"/>
          <w:sz w:val="28"/>
          <w:szCs w:val="28"/>
          <w:lang w:val="ru-RU" w:eastAsia="ru-RU"/>
        </w:rPr>
        <w:t>.gov.kz</w:t>
      </w:r>
    </w:p>
    <w:p w14:paraId="08B6096B" w14:textId="77777777" w:rsidR="002B5687" w:rsidRPr="00F97FB7" w:rsidRDefault="002B5687" w:rsidP="002B5687">
      <w:pPr>
        <w:widowControl w:val="0"/>
        <w:spacing w:after="0" w:line="240" w:lineRule="auto"/>
        <w:ind w:firstLine="8080"/>
        <w:rPr>
          <w:rFonts w:ascii="Times New Roman" w:eastAsia="Calibri" w:hAnsi="Times New Roman" w:cs="Times New Roman"/>
          <w:sz w:val="28"/>
          <w:szCs w:val="28"/>
          <w:lang w:val="kk-KZ"/>
        </w:rPr>
      </w:pPr>
    </w:p>
    <w:p w14:paraId="4A940A30"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2C57B5BF" w14:textId="77777777" w:rsidR="002B5687" w:rsidRPr="00F97FB7" w:rsidRDefault="002B5687" w:rsidP="002B5687">
      <w:pPr>
        <w:spacing w:after="0" w:line="0" w:lineRule="atLeast"/>
        <w:jc w:val="center"/>
        <w:rPr>
          <w:rFonts w:ascii="Times New Roman" w:eastAsia="Times New Roman" w:hAnsi="Times New Roman" w:cs="Times New Roman"/>
          <w:sz w:val="28"/>
          <w:szCs w:val="28"/>
          <w:lang w:val="kk-KZ" w:eastAsia="ru-RU"/>
        </w:rPr>
      </w:pPr>
    </w:p>
    <w:p w14:paraId="3BE41FDA" w14:textId="77777777" w:rsidR="002B5687" w:rsidRPr="00F97FB7" w:rsidRDefault="002B5687" w:rsidP="002B5687">
      <w:pPr>
        <w:widowControl w:val="0"/>
        <w:spacing w:after="0" w:line="240" w:lineRule="auto"/>
        <w:ind w:right="-37"/>
        <w:jc w:val="center"/>
        <w:rPr>
          <w:rFonts w:ascii="Times New Roman" w:eastAsia="Calibri" w:hAnsi="Times New Roman" w:cs="Times New Roman"/>
          <w:b/>
          <w:bCs/>
          <w:sz w:val="28"/>
          <w:szCs w:val="28"/>
          <w:lang w:val="ru-RU"/>
        </w:rPr>
      </w:pPr>
      <w:r w:rsidRPr="00F97FB7">
        <w:rPr>
          <w:rFonts w:ascii="Times New Roman" w:eastAsia="Calibri" w:hAnsi="Times New Roman" w:cs="Times New Roman"/>
          <w:b/>
          <w:bCs/>
          <w:sz w:val="28"/>
          <w:szCs w:val="28"/>
        </w:rPr>
        <w:t>Сведения о реализации совместных образовательных проектов с Huawei, Binance и Google</w:t>
      </w:r>
      <w:r w:rsidRPr="00F97FB7">
        <w:rPr>
          <w:rFonts w:ascii="Times New Roman" w:eastAsia="Calibri" w:hAnsi="Times New Roman" w:cs="Times New Roman"/>
          <w:b/>
          <w:bCs/>
          <w:sz w:val="28"/>
          <w:szCs w:val="28"/>
          <w:lang w:val="ru-RU"/>
        </w:rPr>
        <w:t xml:space="preserve"> </w:t>
      </w:r>
      <w:r w:rsidRPr="00F97FB7">
        <w:rPr>
          <w:rFonts w:ascii="Times New Roman" w:eastAsiaTheme="minorEastAsia" w:hAnsi="Times New Roman" w:cs="Times New Roman"/>
          <w:b/>
          <w:bCs/>
          <w:sz w:val="28"/>
          <w:szCs w:val="28"/>
          <w:lang w:eastAsia="zh-CN"/>
        </w:rPr>
        <w:t xml:space="preserve">в </w:t>
      </w:r>
      <w:r w:rsidRPr="00F97FB7">
        <w:rPr>
          <w:rFonts w:ascii="Times New Roman" w:eastAsia="Times New Roman" w:hAnsi="Times New Roman" w:cs="Times New Roman"/>
          <w:b/>
          <w:bCs/>
          <w:sz w:val="28"/>
          <w:szCs w:val="28"/>
          <w:lang w:eastAsia="ru-RU"/>
        </w:rPr>
        <w:t>о</w:t>
      </w:r>
      <w:r w:rsidRPr="00F97FB7">
        <w:rPr>
          <w:rFonts w:ascii="Times New Roman" w:eastAsia="Times New Roman" w:hAnsi="Times New Roman" w:cs="Times New Roman"/>
          <w:b/>
          <w:bCs/>
          <w:sz w:val="28"/>
          <w:szCs w:val="28"/>
          <w:lang w:val="kk-KZ" w:eastAsia="ru-RU"/>
        </w:rPr>
        <w:t>рганизаци</w:t>
      </w:r>
      <w:r w:rsidRPr="00F97FB7">
        <w:rPr>
          <w:rFonts w:ascii="Times New Roman" w:eastAsiaTheme="minorEastAsia" w:hAnsi="Times New Roman" w:cs="Times New Roman"/>
          <w:b/>
          <w:bCs/>
          <w:sz w:val="28"/>
          <w:szCs w:val="28"/>
          <w:lang w:eastAsia="zh-CN"/>
        </w:rPr>
        <w:t>ях</w:t>
      </w:r>
      <w:r w:rsidRPr="00F97FB7">
        <w:rPr>
          <w:rFonts w:ascii="Times New Roman" w:eastAsia="Times New Roman" w:hAnsi="Times New Roman" w:cs="Times New Roman"/>
          <w:b/>
          <w:bCs/>
          <w:sz w:val="28"/>
          <w:szCs w:val="28"/>
          <w:lang w:val="kk-KZ" w:eastAsia="ru-RU"/>
        </w:rPr>
        <w:t xml:space="preserve"> высшего и (или) послевузовского образования</w:t>
      </w:r>
    </w:p>
    <w:p w14:paraId="39A6C244" w14:textId="77777777" w:rsidR="002B5687" w:rsidRPr="00F97FB7" w:rsidRDefault="002B5687" w:rsidP="002B5687">
      <w:pPr>
        <w:widowControl w:val="0"/>
        <w:spacing w:after="0" w:line="240" w:lineRule="auto"/>
        <w:jc w:val="center"/>
        <w:rPr>
          <w:rFonts w:ascii="Times New Roman" w:eastAsia="Calibri" w:hAnsi="Times New Roman" w:cs="Times New Roman"/>
          <w:sz w:val="28"/>
          <w:szCs w:val="28"/>
          <w:lang w:val="kk-KZ"/>
        </w:rPr>
      </w:pPr>
    </w:p>
    <w:p w14:paraId="4D777CE6" w14:textId="3F4C3655"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 xml:space="preserve">Индекс: формы № </w:t>
      </w:r>
      <w:r w:rsidRPr="00F97FB7">
        <w:rPr>
          <w:rFonts w:ascii="Times New Roman" w:eastAsia="Times New Roman" w:hAnsi="Times New Roman" w:cs="Times New Roman"/>
          <w:sz w:val="28"/>
          <w:szCs w:val="28"/>
          <w:lang w:eastAsia="ru-RU"/>
        </w:rPr>
        <w:t>ВП</w:t>
      </w:r>
      <w:r w:rsidRPr="00F97FB7">
        <w:rPr>
          <w:rFonts w:ascii="Times New Roman" w:eastAsia="Times New Roman" w:hAnsi="Times New Roman" w:cs="Times New Roman"/>
          <w:sz w:val="28"/>
          <w:szCs w:val="28"/>
          <w:lang w:val="ru-RU" w:eastAsia="ru-RU"/>
        </w:rPr>
        <w:t>-</w:t>
      </w:r>
      <w:r w:rsidRPr="00F97FB7">
        <w:rPr>
          <w:rFonts w:ascii="Times New Roman" w:eastAsia="Times New Roman" w:hAnsi="Times New Roman" w:cs="Times New Roman"/>
          <w:sz w:val="28"/>
          <w:szCs w:val="28"/>
          <w:lang w:eastAsia="ru-RU"/>
        </w:rPr>
        <w:t>4</w:t>
      </w:r>
      <w:r w:rsidR="00F97FB7" w:rsidRPr="00F97FB7">
        <w:rPr>
          <w:rFonts w:ascii="Times New Roman" w:eastAsia="Times New Roman" w:hAnsi="Times New Roman" w:cs="Times New Roman"/>
          <w:sz w:val="28"/>
          <w:szCs w:val="28"/>
          <w:lang w:val="kk-KZ" w:eastAsia="ru-RU"/>
        </w:rPr>
        <w:t>7</w:t>
      </w:r>
      <w:r w:rsidRPr="00F97FB7">
        <w:rPr>
          <w:rFonts w:ascii="Times New Roman" w:eastAsia="Times New Roman" w:hAnsi="Times New Roman" w:cs="Times New Roman"/>
          <w:sz w:val="28"/>
          <w:szCs w:val="28"/>
          <w:lang w:val="ru-RU" w:eastAsia="ru-RU"/>
        </w:rPr>
        <w:tab/>
      </w:r>
    </w:p>
    <w:p w14:paraId="7BFF675B" w14:textId="77777777" w:rsidR="002B5687" w:rsidRPr="00F97FB7" w:rsidRDefault="002B5687" w:rsidP="002B5687">
      <w:pPr>
        <w:spacing w:after="0" w:line="240" w:lineRule="auto"/>
        <w:rPr>
          <w:rFonts w:ascii="Times New Roman" w:eastAsia="Times New Roman" w:hAnsi="Times New Roman" w:cs="Times New Roman"/>
          <w:sz w:val="28"/>
          <w:szCs w:val="28"/>
          <w:lang w:val="kk-KZ" w:eastAsia="ru-RU"/>
        </w:rPr>
      </w:pPr>
    </w:p>
    <w:p w14:paraId="2AF4E340"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r w:rsidRPr="00F97FB7">
        <w:rPr>
          <w:rFonts w:ascii="Times New Roman" w:eastAsia="Times New Roman" w:hAnsi="Times New Roman" w:cs="Times New Roman"/>
          <w:sz w:val="28"/>
          <w:szCs w:val="28"/>
          <w:lang w:val="kk-KZ" w:eastAsia="ru-RU"/>
        </w:rPr>
        <w:t>Периодичность: 2 раза в год (апрель, октябрь)</w:t>
      </w:r>
    </w:p>
    <w:p w14:paraId="0FBEC52D"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p>
    <w:p w14:paraId="249F084C" w14:textId="77777777" w:rsidR="00F97FB7" w:rsidRPr="00F97FB7" w:rsidRDefault="00F97FB7" w:rsidP="00F97FB7">
      <w:pPr>
        <w:widowControl w:val="0"/>
        <w:spacing w:after="0" w:line="240" w:lineRule="auto"/>
        <w:rPr>
          <w:rFonts w:ascii="Times New Roman" w:eastAsia="Calibri" w:hAnsi="Times New Roman" w:cs="Times New Roman"/>
          <w:sz w:val="28"/>
          <w:szCs w:val="28"/>
          <w:lang w:val="ru-RU" w:eastAsia="ru-RU"/>
        </w:rPr>
      </w:pPr>
      <w:r w:rsidRPr="00F97FB7">
        <w:rPr>
          <w:rFonts w:ascii="Times New Roman" w:eastAsia="Calibri" w:hAnsi="Times New Roman" w:cs="Times New Roman"/>
          <w:sz w:val="28"/>
          <w:szCs w:val="28"/>
          <w:lang w:val="ru-RU" w:eastAsia="ru-RU"/>
        </w:rPr>
        <w:t>Отчетный период 20 __ - 20__ учебный год</w:t>
      </w:r>
    </w:p>
    <w:p w14:paraId="040E00E3" w14:textId="77777777" w:rsidR="00F97FB7" w:rsidRPr="00F97FB7" w:rsidRDefault="00F97FB7" w:rsidP="00F97FB7">
      <w:pPr>
        <w:spacing w:after="0" w:line="240" w:lineRule="auto"/>
        <w:rPr>
          <w:rFonts w:ascii="Times New Roman" w:eastAsia="Times New Roman" w:hAnsi="Times New Roman" w:cs="Times New Roman"/>
          <w:sz w:val="28"/>
          <w:szCs w:val="28"/>
          <w:lang w:val="kk-KZ" w:eastAsia="ru-RU"/>
        </w:rPr>
      </w:pPr>
    </w:p>
    <w:p w14:paraId="2844BD90"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kk-KZ" w:eastAsia="ru-RU"/>
        </w:rPr>
        <w:t xml:space="preserve">Круг лиц представляющих информацию: </w:t>
      </w:r>
      <w:r w:rsidRPr="00F97FB7">
        <w:rPr>
          <w:rFonts w:ascii="Times New Roman" w:eastAsia="Times New Roman" w:hAnsi="Times New Roman" w:cs="Times New Roman"/>
          <w:sz w:val="28"/>
          <w:szCs w:val="24"/>
          <w:lang w:val="kk-KZ" w:eastAsia="ru-RU"/>
        </w:rPr>
        <w:t>Организации высшего и (или) послевузовского образования</w:t>
      </w:r>
    </w:p>
    <w:p w14:paraId="70290085" w14:textId="77777777" w:rsidR="00F97FB7" w:rsidRPr="00F97FB7" w:rsidRDefault="00F97FB7" w:rsidP="00F97FB7">
      <w:pPr>
        <w:spacing w:after="0" w:line="240" w:lineRule="auto"/>
        <w:jc w:val="both"/>
        <w:rPr>
          <w:rFonts w:ascii="Times New Roman" w:eastAsia="Times New Roman" w:hAnsi="Times New Roman" w:cs="Times New Roman"/>
          <w:sz w:val="28"/>
          <w:szCs w:val="28"/>
          <w:lang w:val="kk-KZ" w:eastAsia="ru-RU"/>
        </w:rPr>
      </w:pPr>
    </w:p>
    <w:p w14:paraId="7005EBE5" w14:textId="77777777" w:rsidR="00F97FB7" w:rsidRPr="00F97FB7" w:rsidRDefault="00F97FB7" w:rsidP="00F97FB7">
      <w:pPr>
        <w:tabs>
          <w:tab w:val="left" w:pos="5260"/>
          <w:tab w:val="left" w:pos="6960"/>
        </w:tabs>
        <w:spacing w:after="0" w:line="269" w:lineRule="auto"/>
        <w:rPr>
          <w:rFonts w:ascii="Times New Roman" w:eastAsia="Times New Roman" w:hAnsi="Times New Roman" w:cs="Times New Roman"/>
          <w:sz w:val="28"/>
          <w:szCs w:val="28"/>
          <w:lang w:val="ru-RU" w:eastAsia="ru-RU"/>
        </w:rPr>
      </w:pPr>
      <w:r w:rsidRPr="00F97FB7">
        <w:rPr>
          <w:rFonts w:ascii="Times New Roman" w:eastAsia="Times New Roman" w:hAnsi="Times New Roman" w:cs="Times New Roman"/>
          <w:sz w:val="28"/>
          <w:szCs w:val="28"/>
          <w:lang w:val="ru-RU" w:eastAsia="ru-RU"/>
        </w:rPr>
        <w:t>Срок представления</w:t>
      </w:r>
      <w:r w:rsidRPr="00F97FB7">
        <w:rPr>
          <w:lang w:val="ru-RU"/>
        </w:rPr>
        <w:t xml:space="preserve"> </w:t>
      </w:r>
      <w:r w:rsidRPr="00F97FB7">
        <w:rPr>
          <w:rFonts w:ascii="Times New Roman" w:eastAsia="Times New Roman" w:hAnsi="Times New Roman" w:cs="Times New Roman"/>
          <w:sz w:val="28"/>
          <w:szCs w:val="28"/>
          <w:lang w:val="ru-RU" w:eastAsia="ru-RU"/>
        </w:rPr>
        <w:t>1) до 15 апреля (включительно);           2) до 15 октября (включительно)</w:t>
      </w:r>
    </w:p>
    <w:p w14:paraId="36E9BC15" w14:textId="77777777" w:rsidR="002B5687" w:rsidRPr="00F97FB7" w:rsidRDefault="002B5687" w:rsidP="002B5687">
      <w:pPr>
        <w:spacing w:after="0" w:line="240" w:lineRule="auto"/>
        <w:rPr>
          <w:rFonts w:ascii="Times New Roman" w:eastAsia="Times New Roman" w:hAnsi="Times New Roman" w:cs="Times New Roman"/>
          <w:sz w:val="28"/>
          <w:szCs w:val="28"/>
          <w:lang w:val="ru-RU" w:eastAsia="ru-RU"/>
        </w:rPr>
      </w:pPr>
    </w:p>
    <w:p w14:paraId="3FE13930" w14:textId="77777777" w:rsidR="002B5687" w:rsidRPr="00F97FB7" w:rsidRDefault="002B5687" w:rsidP="002B5687">
      <w:pPr>
        <w:spacing w:after="0" w:line="240" w:lineRule="auto"/>
        <w:rPr>
          <w:rFonts w:ascii="Times New Roman" w:eastAsia="Times New Roman" w:hAnsi="Times New Roman" w:cs="Times New Roman"/>
          <w:sz w:val="28"/>
          <w:szCs w:val="28"/>
          <w:lang w:val="ru-RU" w:eastAsia="ru-RU"/>
        </w:rPr>
      </w:pPr>
    </w:p>
    <w:tbl>
      <w:tblPr>
        <w:tblW w:w="13887" w:type="dxa"/>
        <w:tblLayout w:type="fixed"/>
        <w:tblLook w:val="04A0" w:firstRow="1" w:lastRow="0" w:firstColumn="1" w:lastColumn="0" w:noHBand="0" w:noVBand="1"/>
      </w:tblPr>
      <w:tblGrid>
        <w:gridCol w:w="442"/>
        <w:gridCol w:w="546"/>
        <w:gridCol w:w="425"/>
        <w:gridCol w:w="425"/>
        <w:gridCol w:w="425"/>
        <w:gridCol w:w="426"/>
        <w:gridCol w:w="425"/>
        <w:gridCol w:w="425"/>
        <w:gridCol w:w="425"/>
        <w:gridCol w:w="426"/>
        <w:gridCol w:w="425"/>
        <w:gridCol w:w="425"/>
        <w:gridCol w:w="425"/>
        <w:gridCol w:w="567"/>
        <w:gridCol w:w="851"/>
        <w:gridCol w:w="425"/>
        <w:gridCol w:w="425"/>
        <w:gridCol w:w="567"/>
        <w:gridCol w:w="2268"/>
        <w:gridCol w:w="426"/>
        <w:gridCol w:w="425"/>
        <w:gridCol w:w="567"/>
        <w:gridCol w:w="567"/>
        <w:gridCol w:w="567"/>
        <w:gridCol w:w="567"/>
      </w:tblGrid>
      <w:tr w:rsidR="00AB2FE9" w:rsidRPr="00F14A27" w14:paraId="24FD518F" w14:textId="11961873" w:rsidTr="00AB2FE9">
        <w:trPr>
          <w:cantSplit/>
          <w:trHeight w:val="3255"/>
        </w:trPr>
        <w:tc>
          <w:tcPr>
            <w:tcW w:w="442" w:type="dxa"/>
            <w:tcBorders>
              <w:top w:val="single" w:sz="4" w:space="0" w:color="auto"/>
              <w:left w:val="single" w:sz="4" w:space="0" w:color="auto"/>
              <w:right w:val="single" w:sz="4" w:space="0" w:color="auto"/>
            </w:tcBorders>
          </w:tcPr>
          <w:p w14:paraId="3E5BABD2" w14:textId="77777777"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lastRenderedPageBreak/>
              <w:t>№</w:t>
            </w:r>
          </w:p>
        </w:tc>
        <w:tc>
          <w:tcPr>
            <w:tcW w:w="54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5DDB78C5"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организации образования высшего и (или) послевузовского образования</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47B50378"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HUAWEI ICT на базе вуза, да/нет</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0652EDA3"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курсов от HUAWEI ICT, да/нет</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36732DEE"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курсов/ОП полученнных от HUAWEI ICT</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14:paraId="7BB5C146"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курсов HUAWEI ICT для студентов</w:t>
            </w:r>
          </w:p>
        </w:tc>
        <w:tc>
          <w:tcPr>
            <w:tcW w:w="1275" w:type="dxa"/>
            <w:gridSpan w:val="3"/>
            <w:tcBorders>
              <w:top w:val="single" w:sz="4" w:space="0" w:color="auto"/>
              <w:left w:val="nil"/>
              <w:bottom w:val="single" w:sz="4" w:space="0" w:color="auto"/>
              <w:right w:val="single" w:sz="4" w:space="0" w:color="000000"/>
            </w:tcBorders>
            <w:shd w:val="clear" w:color="auto" w:fill="auto"/>
            <w:hideMark/>
          </w:tcPr>
          <w:p w14:paraId="06C49504" w14:textId="77777777"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курсы HUAWEI ICT для студентов</w:t>
            </w:r>
          </w:p>
        </w:tc>
        <w:tc>
          <w:tcPr>
            <w:tcW w:w="426" w:type="dxa"/>
            <w:vMerge w:val="restart"/>
            <w:tcBorders>
              <w:top w:val="single" w:sz="4" w:space="0" w:color="auto"/>
              <w:left w:val="single" w:sz="4" w:space="0" w:color="auto"/>
              <w:right w:val="single" w:sz="4" w:space="0" w:color="auto"/>
            </w:tcBorders>
            <w:shd w:val="clear" w:color="auto" w:fill="auto"/>
            <w:textDirection w:val="btLr"/>
            <w:hideMark/>
          </w:tcPr>
          <w:p w14:paraId="3E957439" w14:textId="77777777"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прошедших обучение по данным курсам</w:t>
            </w:r>
          </w:p>
        </w:tc>
        <w:tc>
          <w:tcPr>
            <w:tcW w:w="1275" w:type="dxa"/>
            <w:gridSpan w:val="3"/>
            <w:tcBorders>
              <w:top w:val="single" w:sz="4" w:space="0" w:color="auto"/>
              <w:left w:val="nil"/>
              <w:bottom w:val="single" w:sz="4" w:space="0" w:color="auto"/>
              <w:right w:val="single" w:sz="4" w:space="0" w:color="auto"/>
            </w:tcBorders>
            <w:shd w:val="clear" w:color="auto" w:fill="auto"/>
            <w:hideMark/>
          </w:tcPr>
          <w:p w14:paraId="06988A46" w14:textId="77777777"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w:t>
            </w:r>
          </w:p>
        </w:tc>
        <w:tc>
          <w:tcPr>
            <w:tcW w:w="567" w:type="dxa"/>
            <w:vMerge w:val="restart"/>
            <w:tcBorders>
              <w:top w:val="single" w:sz="4" w:space="0" w:color="auto"/>
              <w:left w:val="nil"/>
              <w:right w:val="single" w:sz="4" w:space="0" w:color="auto"/>
            </w:tcBorders>
            <w:textDirection w:val="btLr"/>
          </w:tcPr>
          <w:p w14:paraId="76970A33" w14:textId="7EDD322D"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количество курсов повышения квалификации Integrate HUAWEI ICT для профессорско-преподавательского состава вузов</w:t>
            </w:r>
          </w:p>
        </w:tc>
        <w:tc>
          <w:tcPr>
            <w:tcW w:w="851" w:type="dxa"/>
            <w:vMerge w:val="restart"/>
            <w:tcBorders>
              <w:top w:val="single" w:sz="4" w:space="0" w:color="auto"/>
              <w:left w:val="nil"/>
              <w:right w:val="single" w:sz="4" w:space="0" w:color="auto"/>
            </w:tcBorders>
            <w:textDirection w:val="btLr"/>
          </w:tcPr>
          <w:p w14:paraId="6BC49BC9" w14:textId="1833C6C6" w:rsidR="00AB2FE9" w:rsidRPr="00F97FB7" w:rsidRDefault="00AB2FE9" w:rsidP="00F14A27">
            <w:pPr>
              <w:spacing w:after="0" w:line="240" w:lineRule="auto"/>
              <w:ind w:left="113" w:right="113"/>
              <w:jc w:val="center"/>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наименование  курсов повышения квалификации Integrate HUAWEI ICT для профессорско-преподавательского состава вузов</w:t>
            </w:r>
          </w:p>
        </w:tc>
        <w:tc>
          <w:tcPr>
            <w:tcW w:w="1417" w:type="dxa"/>
            <w:gridSpan w:val="3"/>
            <w:tcBorders>
              <w:top w:val="single" w:sz="4" w:space="0" w:color="auto"/>
              <w:left w:val="nil"/>
              <w:bottom w:val="single" w:sz="4" w:space="0" w:color="auto"/>
              <w:right w:val="single" w:sz="4" w:space="0" w:color="auto"/>
            </w:tcBorders>
          </w:tcPr>
          <w:p w14:paraId="6C801359" w14:textId="545421BB"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курсы повышения квалификации Integrate HUAWEI ICT для профессорско-преподавательского состава вузов</w:t>
            </w:r>
          </w:p>
        </w:tc>
        <w:tc>
          <w:tcPr>
            <w:tcW w:w="2268" w:type="dxa"/>
            <w:vMerge w:val="restart"/>
            <w:tcBorders>
              <w:top w:val="single" w:sz="4" w:space="0" w:color="auto"/>
              <w:left w:val="nil"/>
              <w:right w:val="single" w:sz="4" w:space="0" w:color="auto"/>
            </w:tcBorders>
          </w:tcPr>
          <w:p w14:paraId="08733CF0" w14:textId="7C2A78CF"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общее количество профессорско-преподавательского состава, прошедших обучение по данным курсам</w:t>
            </w:r>
          </w:p>
        </w:tc>
        <w:tc>
          <w:tcPr>
            <w:tcW w:w="1418" w:type="dxa"/>
            <w:gridSpan w:val="3"/>
            <w:tcBorders>
              <w:top w:val="single" w:sz="4" w:space="0" w:color="auto"/>
              <w:left w:val="nil"/>
              <w:bottom w:val="single" w:sz="4" w:space="0" w:color="auto"/>
              <w:right w:val="single" w:sz="4" w:space="0" w:color="auto"/>
            </w:tcBorders>
          </w:tcPr>
          <w:p w14:paraId="4634C0A7" w14:textId="149A4C28"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из них</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70CFAE71" w14:textId="6F9A8791"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полученных сертификатов HUAWEI</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6A6414D7" w14:textId="164FBF70"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курсов от BINANCE, да/нет</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1C807C9C" w14:textId="0C6FE59C" w:rsidR="00AB2FE9" w:rsidRPr="00F97FB7" w:rsidRDefault="00AB2FE9" w:rsidP="00F14A27">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наименование курсов BINANCE</w:t>
            </w:r>
          </w:p>
        </w:tc>
      </w:tr>
      <w:tr w:rsidR="00AB2FE9" w:rsidRPr="00F97FB7" w14:paraId="4211D92B" w14:textId="15872177" w:rsidTr="00AB2FE9">
        <w:trPr>
          <w:cantSplit/>
          <w:trHeight w:val="4551"/>
        </w:trPr>
        <w:tc>
          <w:tcPr>
            <w:tcW w:w="442" w:type="dxa"/>
            <w:tcBorders>
              <w:left w:val="single" w:sz="4" w:space="0" w:color="auto"/>
              <w:bottom w:val="single" w:sz="4" w:space="0" w:color="000000"/>
              <w:right w:val="single" w:sz="4" w:space="0" w:color="auto"/>
            </w:tcBorders>
          </w:tcPr>
          <w:p w14:paraId="252EA248"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546" w:type="dxa"/>
            <w:vMerge/>
            <w:tcBorders>
              <w:top w:val="single" w:sz="4" w:space="0" w:color="auto"/>
              <w:left w:val="single" w:sz="4" w:space="0" w:color="auto"/>
              <w:bottom w:val="single" w:sz="4" w:space="0" w:color="000000"/>
              <w:right w:val="single" w:sz="4" w:space="0" w:color="auto"/>
            </w:tcBorders>
            <w:vAlign w:val="center"/>
            <w:hideMark/>
          </w:tcPr>
          <w:p w14:paraId="09147B00"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71BF767B"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59313176"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4F43618B"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6701FDFD"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textDirection w:val="btLr"/>
            <w:hideMark/>
          </w:tcPr>
          <w:p w14:paraId="5279D3B6"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25" w:type="dxa"/>
            <w:tcBorders>
              <w:top w:val="nil"/>
              <w:left w:val="nil"/>
              <w:bottom w:val="single" w:sz="4" w:space="0" w:color="auto"/>
              <w:right w:val="single" w:sz="4" w:space="0" w:color="auto"/>
            </w:tcBorders>
            <w:shd w:val="clear" w:color="auto" w:fill="auto"/>
            <w:textDirection w:val="btLr"/>
            <w:hideMark/>
          </w:tcPr>
          <w:p w14:paraId="26BBD02D"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425" w:type="dxa"/>
            <w:tcBorders>
              <w:top w:val="nil"/>
              <w:left w:val="nil"/>
              <w:bottom w:val="single" w:sz="4" w:space="0" w:color="auto"/>
              <w:right w:val="single" w:sz="4" w:space="0" w:color="auto"/>
            </w:tcBorders>
            <w:shd w:val="clear" w:color="auto" w:fill="auto"/>
            <w:textDirection w:val="btLr"/>
            <w:hideMark/>
          </w:tcPr>
          <w:p w14:paraId="0E2E06C6"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426" w:type="dxa"/>
            <w:vMerge/>
            <w:tcBorders>
              <w:left w:val="single" w:sz="4" w:space="0" w:color="auto"/>
              <w:bottom w:val="single" w:sz="4" w:space="0" w:color="000000"/>
              <w:right w:val="single" w:sz="4" w:space="0" w:color="auto"/>
            </w:tcBorders>
            <w:vAlign w:val="center"/>
            <w:hideMark/>
          </w:tcPr>
          <w:p w14:paraId="16C684CB" w14:textId="77777777" w:rsidR="00AB2FE9" w:rsidRPr="00F97FB7" w:rsidRDefault="00AB2FE9" w:rsidP="00F14A27">
            <w:pPr>
              <w:spacing w:after="0" w:line="240" w:lineRule="auto"/>
              <w:rPr>
                <w:rFonts w:ascii="Times New Roman" w:eastAsia="Times New Roman" w:hAnsi="Times New Roman" w:cs="Times New Roma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textDirection w:val="btLr"/>
            <w:hideMark/>
          </w:tcPr>
          <w:p w14:paraId="58E10F53"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25" w:type="dxa"/>
            <w:tcBorders>
              <w:top w:val="nil"/>
              <w:left w:val="nil"/>
              <w:bottom w:val="single" w:sz="4" w:space="0" w:color="auto"/>
              <w:right w:val="single" w:sz="4" w:space="0" w:color="auto"/>
            </w:tcBorders>
            <w:shd w:val="clear" w:color="auto" w:fill="auto"/>
            <w:textDirection w:val="btLr"/>
            <w:hideMark/>
          </w:tcPr>
          <w:p w14:paraId="4D15CA1A"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425" w:type="dxa"/>
            <w:tcBorders>
              <w:top w:val="nil"/>
              <w:left w:val="nil"/>
              <w:bottom w:val="single" w:sz="4" w:space="0" w:color="auto"/>
              <w:right w:val="single" w:sz="4" w:space="0" w:color="auto"/>
            </w:tcBorders>
            <w:shd w:val="clear" w:color="auto" w:fill="auto"/>
            <w:textDirection w:val="btLr"/>
            <w:hideMark/>
          </w:tcPr>
          <w:p w14:paraId="57F73750"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567" w:type="dxa"/>
            <w:vMerge/>
            <w:tcBorders>
              <w:left w:val="nil"/>
              <w:bottom w:val="single" w:sz="4" w:space="0" w:color="auto"/>
              <w:right w:val="single" w:sz="4" w:space="0" w:color="auto"/>
            </w:tcBorders>
            <w:textDirection w:val="btLr"/>
          </w:tcPr>
          <w:p w14:paraId="1452E434"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c>
          <w:tcPr>
            <w:tcW w:w="851" w:type="dxa"/>
            <w:vMerge/>
            <w:tcBorders>
              <w:left w:val="nil"/>
              <w:bottom w:val="single" w:sz="4" w:space="0" w:color="auto"/>
              <w:right w:val="single" w:sz="4" w:space="0" w:color="auto"/>
            </w:tcBorders>
            <w:textDirection w:val="btLr"/>
          </w:tcPr>
          <w:p w14:paraId="47C1E27D"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textDirection w:val="btLr"/>
          </w:tcPr>
          <w:p w14:paraId="41C408E2" w14:textId="77696C13"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25" w:type="dxa"/>
            <w:tcBorders>
              <w:top w:val="nil"/>
              <w:left w:val="nil"/>
              <w:bottom w:val="single" w:sz="4" w:space="0" w:color="auto"/>
              <w:right w:val="single" w:sz="4" w:space="0" w:color="auto"/>
            </w:tcBorders>
            <w:shd w:val="clear" w:color="auto" w:fill="auto"/>
            <w:textDirection w:val="btLr"/>
          </w:tcPr>
          <w:p w14:paraId="189596CD" w14:textId="2263FBA2"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567" w:type="dxa"/>
            <w:tcBorders>
              <w:top w:val="nil"/>
              <w:left w:val="nil"/>
              <w:bottom w:val="single" w:sz="4" w:space="0" w:color="auto"/>
              <w:right w:val="single" w:sz="4" w:space="0" w:color="auto"/>
            </w:tcBorders>
            <w:shd w:val="clear" w:color="auto" w:fill="auto"/>
            <w:textDirection w:val="btLr"/>
          </w:tcPr>
          <w:p w14:paraId="00113FCD" w14:textId="70B92A86"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2268" w:type="dxa"/>
            <w:vMerge/>
            <w:tcBorders>
              <w:left w:val="nil"/>
              <w:bottom w:val="single" w:sz="4" w:space="0" w:color="auto"/>
              <w:right w:val="single" w:sz="4" w:space="0" w:color="auto"/>
            </w:tcBorders>
            <w:textDirection w:val="btLr"/>
          </w:tcPr>
          <w:p w14:paraId="30C948F5"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c>
          <w:tcPr>
            <w:tcW w:w="426" w:type="dxa"/>
            <w:tcBorders>
              <w:top w:val="nil"/>
              <w:left w:val="nil"/>
              <w:bottom w:val="single" w:sz="4" w:space="0" w:color="auto"/>
              <w:right w:val="single" w:sz="4" w:space="0" w:color="auto"/>
            </w:tcBorders>
            <w:shd w:val="clear" w:color="auto" w:fill="auto"/>
            <w:textDirection w:val="btLr"/>
          </w:tcPr>
          <w:p w14:paraId="3500AAAC" w14:textId="0B75A4FA" w:rsidR="00AB2FE9" w:rsidRPr="00F14A2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на казахском</w:t>
            </w:r>
          </w:p>
        </w:tc>
        <w:tc>
          <w:tcPr>
            <w:tcW w:w="425" w:type="dxa"/>
            <w:tcBorders>
              <w:top w:val="nil"/>
              <w:left w:val="nil"/>
              <w:bottom w:val="single" w:sz="4" w:space="0" w:color="auto"/>
              <w:right w:val="single" w:sz="4" w:space="0" w:color="auto"/>
            </w:tcBorders>
            <w:shd w:val="clear" w:color="auto" w:fill="auto"/>
            <w:textDirection w:val="btLr"/>
          </w:tcPr>
          <w:p w14:paraId="75A0471F" w14:textId="3B46B2FC" w:rsidR="00AB2FE9" w:rsidRPr="00F14A2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sz w:val="20"/>
                <w:szCs w:val="20"/>
                <w:lang w:eastAsia="zh-CN"/>
              </w:rPr>
              <w:t>на русском</w:t>
            </w:r>
          </w:p>
        </w:tc>
        <w:tc>
          <w:tcPr>
            <w:tcW w:w="567" w:type="dxa"/>
            <w:tcBorders>
              <w:top w:val="nil"/>
              <w:left w:val="nil"/>
              <w:bottom w:val="single" w:sz="4" w:space="0" w:color="auto"/>
              <w:right w:val="single" w:sz="4" w:space="0" w:color="auto"/>
            </w:tcBorders>
            <w:shd w:val="clear" w:color="auto" w:fill="auto"/>
            <w:textDirection w:val="btLr"/>
          </w:tcPr>
          <w:p w14:paraId="7C1BA1F3" w14:textId="224D2ED0" w:rsidR="00AB2FE9" w:rsidRPr="00F14A2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r w:rsidRPr="00F14A27">
              <w:rPr>
                <w:rFonts w:ascii="Times New Roman" w:eastAsia="Times New Roman" w:hAnsi="Times New Roman" w:cs="Times New Roman"/>
                <w:color w:val="000000"/>
                <w:lang w:eastAsia="zh-CN"/>
              </w:rPr>
              <w:t>на английском</w:t>
            </w:r>
          </w:p>
        </w:tc>
        <w:tc>
          <w:tcPr>
            <w:tcW w:w="567" w:type="dxa"/>
            <w:vMerge/>
            <w:tcBorders>
              <w:left w:val="nil"/>
              <w:bottom w:val="single" w:sz="4" w:space="0" w:color="auto"/>
              <w:right w:val="single" w:sz="4" w:space="0" w:color="auto"/>
            </w:tcBorders>
            <w:textDirection w:val="btLr"/>
          </w:tcPr>
          <w:p w14:paraId="4B20F1AB"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nil"/>
              <w:bottom w:val="single" w:sz="4" w:space="0" w:color="auto"/>
              <w:right w:val="single" w:sz="4" w:space="0" w:color="auto"/>
            </w:tcBorders>
            <w:textDirection w:val="btLr"/>
          </w:tcPr>
          <w:p w14:paraId="49E419D7"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c>
          <w:tcPr>
            <w:tcW w:w="567" w:type="dxa"/>
            <w:vMerge/>
            <w:tcBorders>
              <w:left w:val="nil"/>
              <w:bottom w:val="single" w:sz="4" w:space="0" w:color="auto"/>
              <w:right w:val="single" w:sz="4" w:space="0" w:color="auto"/>
            </w:tcBorders>
            <w:textDirection w:val="btLr"/>
          </w:tcPr>
          <w:p w14:paraId="4EC03C73" w14:textId="77777777" w:rsidR="00AB2FE9" w:rsidRPr="00F97FB7" w:rsidRDefault="00AB2FE9" w:rsidP="00F14A27">
            <w:pPr>
              <w:spacing w:after="0" w:line="240" w:lineRule="auto"/>
              <w:ind w:left="113" w:right="113"/>
              <w:rPr>
                <w:rFonts w:ascii="Times New Roman" w:eastAsia="Times New Roman" w:hAnsi="Times New Roman" w:cs="Times New Roman"/>
                <w:color w:val="000000"/>
                <w:sz w:val="20"/>
                <w:szCs w:val="20"/>
                <w:lang w:eastAsia="zh-CN"/>
              </w:rPr>
            </w:pPr>
          </w:p>
        </w:tc>
      </w:tr>
      <w:tr w:rsidR="00AB2FE9" w:rsidRPr="00F97FB7" w14:paraId="515BB43D" w14:textId="70F28180" w:rsidTr="00AB2FE9">
        <w:trPr>
          <w:trHeight w:val="286"/>
        </w:trPr>
        <w:tc>
          <w:tcPr>
            <w:tcW w:w="442" w:type="dxa"/>
            <w:tcBorders>
              <w:top w:val="nil"/>
              <w:left w:val="single" w:sz="4" w:space="0" w:color="auto"/>
              <w:bottom w:val="single" w:sz="4" w:space="0" w:color="auto"/>
              <w:right w:val="single" w:sz="4" w:space="0" w:color="auto"/>
            </w:tcBorders>
          </w:tcPr>
          <w:p w14:paraId="41C5300C"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1</w:t>
            </w:r>
          </w:p>
        </w:tc>
        <w:tc>
          <w:tcPr>
            <w:tcW w:w="546" w:type="dxa"/>
            <w:tcBorders>
              <w:top w:val="nil"/>
              <w:left w:val="single" w:sz="4" w:space="0" w:color="auto"/>
              <w:bottom w:val="single" w:sz="4" w:space="0" w:color="auto"/>
              <w:right w:val="single" w:sz="4" w:space="0" w:color="auto"/>
            </w:tcBorders>
            <w:shd w:val="clear" w:color="auto" w:fill="auto"/>
            <w:hideMark/>
          </w:tcPr>
          <w:p w14:paraId="44D105A4"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2</w:t>
            </w:r>
          </w:p>
        </w:tc>
        <w:tc>
          <w:tcPr>
            <w:tcW w:w="425" w:type="dxa"/>
            <w:tcBorders>
              <w:top w:val="nil"/>
              <w:left w:val="nil"/>
              <w:bottom w:val="single" w:sz="4" w:space="0" w:color="auto"/>
              <w:right w:val="single" w:sz="4" w:space="0" w:color="auto"/>
            </w:tcBorders>
            <w:shd w:val="clear" w:color="auto" w:fill="auto"/>
            <w:noWrap/>
            <w:vAlign w:val="bottom"/>
            <w:hideMark/>
          </w:tcPr>
          <w:p w14:paraId="21D230C8"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3</w:t>
            </w:r>
          </w:p>
        </w:tc>
        <w:tc>
          <w:tcPr>
            <w:tcW w:w="425" w:type="dxa"/>
            <w:tcBorders>
              <w:top w:val="nil"/>
              <w:left w:val="nil"/>
              <w:bottom w:val="single" w:sz="4" w:space="0" w:color="auto"/>
              <w:right w:val="single" w:sz="4" w:space="0" w:color="auto"/>
            </w:tcBorders>
            <w:shd w:val="clear" w:color="auto" w:fill="auto"/>
            <w:noWrap/>
            <w:vAlign w:val="bottom"/>
            <w:hideMark/>
          </w:tcPr>
          <w:p w14:paraId="17A63815"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4</w:t>
            </w:r>
          </w:p>
        </w:tc>
        <w:tc>
          <w:tcPr>
            <w:tcW w:w="425" w:type="dxa"/>
            <w:tcBorders>
              <w:top w:val="nil"/>
              <w:left w:val="nil"/>
              <w:bottom w:val="single" w:sz="4" w:space="0" w:color="auto"/>
              <w:right w:val="single" w:sz="4" w:space="0" w:color="auto"/>
            </w:tcBorders>
            <w:shd w:val="clear" w:color="auto" w:fill="auto"/>
            <w:noWrap/>
            <w:vAlign w:val="bottom"/>
            <w:hideMark/>
          </w:tcPr>
          <w:p w14:paraId="5EC245C9"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5</w:t>
            </w:r>
          </w:p>
        </w:tc>
        <w:tc>
          <w:tcPr>
            <w:tcW w:w="426" w:type="dxa"/>
            <w:tcBorders>
              <w:top w:val="nil"/>
              <w:left w:val="nil"/>
              <w:bottom w:val="single" w:sz="4" w:space="0" w:color="auto"/>
              <w:right w:val="single" w:sz="4" w:space="0" w:color="auto"/>
            </w:tcBorders>
            <w:shd w:val="clear" w:color="auto" w:fill="auto"/>
            <w:noWrap/>
            <w:vAlign w:val="bottom"/>
            <w:hideMark/>
          </w:tcPr>
          <w:p w14:paraId="5DFC06C9"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6</w:t>
            </w:r>
          </w:p>
        </w:tc>
        <w:tc>
          <w:tcPr>
            <w:tcW w:w="425" w:type="dxa"/>
            <w:tcBorders>
              <w:top w:val="nil"/>
              <w:left w:val="nil"/>
              <w:bottom w:val="single" w:sz="4" w:space="0" w:color="auto"/>
              <w:right w:val="single" w:sz="4" w:space="0" w:color="auto"/>
            </w:tcBorders>
            <w:shd w:val="clear" w:color="auto" w:fill="auto"/>
            <w:noWrap/>
            <w:vAlign w:val="bottom"/>
            <w:hideMark/>
          </w:tcPr>
          <w:p w14:paraId="289D33E6"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7</w:t>
            </w:r>
          </w:p>
        </w:tc>
        <w:tc>
          <w:tcPr>
            <w:tcW w:w="425" w:type="dxa"/>
            <w:tcBorders>
              <w:top w:val="nil"/>
              <w:left w:val="nil"/>
              <w:bottom w:val="single" w:sz="4" w:space="0" w:color="auto"/>
              <w:right w:val="single" w:sz="4" w:space="0" w:color="auto"/>
            </w:tcBorders>
            <w:shd w:val="clear" w:color="auto" w:fill="auto"/>
            <w:noWrap/>
            <w:vAlign w:val="bottom"/>
            <w:hideMark/>
          </w:tcPr>
          <w:p w14:paraId="31DCC118"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8</w:t>
            </w:r>
          </w:p>
        </w:tc>
        <w:tc>
          <w:tcPr>
            <w:tcW w:w="425" w:type="dxa"/>
            <w:tcBorders>
              <w:top w:val="nil"/>
              <w:left w:val="nil"/>
              <w:bottom w:val="single" w:sz="4" w:space="0" w:color="auto"/>
              <w:right w:val="single" w:sz="4" w:space="0" w:color="auto"/>
            </w:tcBorders>
            <w:shd w:val="clear" w:color="auto" w:fill="auto"/>
            <w:noWrap/>
            <w:vAlign w:val="bottom"/>
            <w:hideMark/>
          </w:tcPr>
          <w:p w14:paraId="7CE87495"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9</w:t>
            </w:r>
          </w:p>
        </w:tc>
        <w:tc>
          <w:tcPr>
            <w:tcW w:w="426" w:type="dxa"/>
            <w:tcBorders>
              <w:top w:val="nil"/>
              <w:left w:val="nil"/>
              <w:bottom w:val="single" w:sz="4" w:space="0" w:color="auto"/>
              <w:right w:val="single" w:sz="4" w:space="0" w:color="auto"/>
            </w:tcBorders>
            <w:shd w:val="clear" w:color="auto" w:fill="auto"/>
            <w:noWrap/>
            <w:vAlign w:val="bottom"/>
            <w:hideMark/>
          </w:tcPr>
          <w:p w14:paraId="7CCD612D"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10</w:t>
            </w:r>
          </w:p>
        </w:tc>
        <w:tc>
          <w:tcPr>
            <w:tcW w:w="425" w:type="dxa"/>
            <w:tcBorders>
              <w:top w:val="nil"/>
              <w:left w:val="nil"/>
              <w:bottom w:val="single" w:sz="4" w:space="0" w:color="auto"/>
              <w:right w:val="single" w:sz="4" w:space="0" w:color="auto"/>
            </w:tcBorders>
            <w:shd w:val="clear" w:color="auto" w:fill="auto"/>
            <w:noWrap/>
            <w:vAlign w:val="bottom"/>
            <w:hideMark/>
          </w:tcPr>
          <w:p w14:paraId="6E15EEA9"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11</w:t>
            </w:r>
          </w:p>
        </w:tc>
        <w:tc>
          <w:tcPr>
            <w:tcW w:w="425" w:type="dxa"/>
            <w:tcBorders>
              <w:top w:val="nil"/>
              <w:left w:val="nil"/>
              <w:bottom w:val="single" w:sz="4" w:space="0" w:color="auto"/>
              <w:right w:val="single" w:sz="4" w:space="0" w:color="auto"/>
            </w:tcBorders>
            <w:shd w:val="clear" w:color="auto" w:fill="auto"/>
            <w:noWrap/>
            <w:vAlign w:val="bottom"/>
            <w:hideMark/>
          </w:tcPr>
          <w:p w14:paraId="5A71B836"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12</w:t>
            </w:r>
          </w:p>
        </w:tc>
        <w:tc>
          <w:tcPr>
            <w:tcW w:w="425" w:type="dxa"/>
            <w:tcBorders>
              <w:top w:val="nil"/>
              <w:left w:val="nil"/>
              <w:bottom w:val="single" w:sz="4" w:space="0" w:color="auto"/>
              <w:right w:val="single" w:sz="4" w:space="0" w:color="auto"/>
            </w:tcBorders>
            <w:shd w:val="clear" w:color="auto" w:fill="auto"/>
            <w:noWrap/>
            <w:vAlign w:val="bottom"/>
            <w:hideMark/>
          </w:tcPr>
          <w:p w14:paraId="57B4E255" w14:textId="77777777" w:rsidR="00AB2FE9" w:rsidRPr="00F14A27" w:rsidRDefault="00AB2FE9" w:rsidP="002B5687">
            <w:pPr>
              <w:spacing w:after="0" w:line="240" w:lineRule="auto"/>
              <w:rPr>
                <w:rFonts w:ascii="Times New Roman" w:eastAsia="Times New Roman" w:hAnsi="Times New Roman" w:cs="Times New Roman"/>
                <w:color w:val="000000"/>
                <w:sz w:val="20"/>
                <w:lang w:eastAsia="zh-CN"/>
              </w:rPr>
            </w:pPr>
            <w:r w:rsidRPr="00F14A27">
              <w:rPr>
                <w:rFonts w:ascii="Times New Roman" w:eastAsia="Times New Roman" w:hAnsi="Times New Roman" w:cs="Times New Roman"/>
                <w:color w:val="000000"/>
                <w:sz w:val="20"/>
                <w:lang w:eastAsia="zh-CN"/>
              </w:rPr>
              <w:t>13</w:t>
            </w:r>
          </w:p>
        </w:tc>
        <w:tc>
          <w:tcPr>
            <w:tcW w:w="567" w:type="dxa"/>
            <w:tcBorders>
              <w:top w:val="nil"/>
              <w:left w:val="nil"/>
              <w:bottom w:val="single" w:sz="4" w:space="0" w:color="auto"/>
              <w:right w:val="single" w:sz="4" w:space="0" w:color="auto"/>
            </w:tcBorders>
          </w:tcPr>
          <w:p w14:paraId="42A92F4A" w14:textId="68CBA23A"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14</w:t>
            </w:r>
          </w:p>
        </w:tc>
        <w:tc>
          <w:tcPr>
            <w:tcW w:w="851" w:type="dxa"/>
            <w:tcBorders>
              <w:top w:val="nil"/>
              <w:left w:val="nil"/>
              <w:bottom w:val="single" w:sz="4" w:space="0" w:color="auto"/>
              <w:right w:val="single" w:sz="4" w:space="0" w:color="auto"/>
            </w:tcBorders>
          </w:tcPr>
          <w:p w14:paraId="41965B55" w14:textId="223A21F7"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15</w:t>
            </w:r>
          </w:p>
        </w:tc>
        <w:tc>
          <w:tcPr>
            <w:tcW w:w="425" w:type="dxa"/>
            <w:tcBorders>
              <w:top w:val="nil"/>
              <w:left w:val="nil"/>
              <w:bottom w:val="single" w:sz="4" w:space="0" w:color="auto"/>
              <w:right w:val="single" w:sz="4" w:space="0" w:color="auto"/>
            </w:tcBorders>
          </w:tcPr>
          <w:p w14:paraId="16A49770" w14:textId="46AE02A8"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16</w:t>
            </w:r>
          </w:p>
        </w:tc>
        <w:tc>
          <w:tcPr>
            <w:tcW w:w="425" w:type="dxa"/>
            <w:tcBorders>
              <w:top w:val="nil"/>
              <w:left w:val="nil"/>
              <w:bottom w:val="single" w:sz="4" w:space="0" w:color="auto"/>
              <w:right w:val="single" w:sz="4" w:space="0" w:color="auto"/>
            </w:tcBorders>
          </w:tcPr>
          <w:p w14:paraId="43526A92" w14:textId="13887F54"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17</w:t>
            </w:r>
          </w:p>
        </w:tc>
        <w:tc>
          <w:tcPr>
            <w:tcW w:w="567" w:type="dxa"/>
            <w:tcBorders>
              <w:top w:val="nil"/>
              <w:left w:val="nil"/>
              <w:bottom w:val="single" w:sz="4" w:space="0" w:color="auto"/>
              <w:right w:val="single" w:sz="4" w:space="0" w:color="auto"/>
            </w:tcBorders>
          </w:tcPr>
          <w:p w14:paraId="366DE0CF" w14:textId="149F55FD"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18</w:t>
            </w:r>
          </w:p>
        </w:tc>
        <w:tc>
          <w:tcPr>
            <w:tcW w:w="2268" w:type="dxa"/>
            <w:tcBorders>
              <w:top w:val="nil"/>
              <w:left w:val="nil"/>
              <w:bottom w:val="single" w:sz="4" w:space="0" w:color="auto"/>
              <w:right w:val="single" w:sz="4" w:space="0" w:color="auto"/>
            </w:tcBorders>
          </w:tcPr>
          <w:p w14:paraId="3056257D" w14:textId="6A5FE3E0"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19</w:t>
            </w:r>
          </w:p>
        </w:tc>
        <w:tc>
          <w:tcPr>
            <w:tcW w:w="426" w:type="dxa"/>
            <w:tcBorders>
              <w:top w:val="nil"/>
              <w:left w:val="nil"/>
              <w:bottom w:val="single" w:sz="4" w:space="0" w:color="auto"/>
              <w:right w:val="single" w:sz="4" w:space="0" w:color="auto"/>
            </w:tcBorders>
          </w:tcPr>
          <w:p w14:paraId="73E90067" w14:textId="0FE1798C"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20</w:t>
            </w:r>
          </w:p>
        </w:tc>
        <w:tc>
          <w:tcPr>
            <w:tcW w:w="425" w:type="dxa"/>
            <w:tcBorders>
              <w:top w:val="nil"/>
              <w:left w:val="nil"/>
              <w:bottom w:val="single" w:sz="4" w:space="0" w:color="auto"/>
              <w:right w:val="single" w:sz="4" w:space="0" w:color="auto"/>
            </w:tcBorders>
          </w:tcPr>
          <w:p w14:paraId="4CC16102" w14:textId="2BB4E9D9"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21</w:t>
            </w:r>
          </w:p>
        </w:tc>
        <w:tc>
          <w:tcPr>
            <w:tcW w:w="567" w:type="dxa"/>
            <w:tcBorders>
              <w:top w:val="nil"/>
              <w:left w:val="nil"/>
              <w:bottom w:val="single" w:sz="4" w:space="0" w:color="auto"/>
              <w:right w:val="single" w:sz="4" w:space="0" w:color="auto"/>
            </w:tcBorders>
          </w:tcPr>
          <w:p w14:paraId="225EF886" w14:textId="6A729F86"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22</w:t>
            </w:r>
          </w:p>
        </w:tc>
        <w:tc>
          <w:tcPr>
            <w:tcW w:w="567" w:type="dxa"/>
            <w:tcBorders>
              <w:top w:val="nil"/>
              <w:left w:val="nil"/>
              <w:bottom w:val="single" w:sz="4" w:space="0" w:color="auto"/>
              <w:right w:val="single" w:sz="4" w:space="0" w:color="auto"/>
            </w:tcBorders>
          </w:tcPr>
          <w:p w14:paraId="3070EB3F" w14:textId="2EBE8220"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23</w:t>
            </w:r>
          </w:p>
        </w:tc>
        <w:tc>
          <w:tcPr>
            <w:tcW w:w="567" w:type="dxa"/>
            <w:tcBorders>
              <w:top w:val="nil"/>
              <w:left w:val="nil"/>
              <w:bottom w:val="single" w:sz="4" w:space="0" w:color="auto"/>
              <w:right w:val="single" w:sz="4" w:space="0" w:color="auto"/>
            </w:tcBorders>
          </w:tcPr>
          <w:p w14:paraId="76FD9D0F" w14:textId="665FEC3A"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24</w:t>
            </w:r>
          </w:p>
        </w:tc>
        <w:tc>
          <w:tcPr>
            <w:tcW w:w="567" w:type="dxa"/>
            <w:tcBorders>
              <w:top w:val="nil"/>
              <w:left w:val="nil"/>
              <w:bottom w:val="single" w:sz="4" w:space="0" w:color="auto"/>
              <w:right w:val="single" w:sz="4" w:space="0" w:color="auto"/>
            </w:tcBorders>
          </w:tcPr>
          <w:p w14:paraId="7A7F4C18" w14:textId="7057ED46" w:rsidR="00AB2FE9" w:rsidRPr="00F14A27" w:rsidRDefault="00AB2FE9" w:rsidP="002B5687">
            <w:pPr>
              <w:spacing w:after="0" w:line="240" w:lineRule="auto"/>
              <w:rPr>
                <w:rFonts w:ascii="Times New Roman" w:eastAsia="Times New Roman" w:hAnsi="Times New Roman" w:cs="Times New Roman"/>
                <w:color w:val="000000"/>
                <w:sz w:val="20"/>
                <w:lang w:val="ru-RU" w:eastAsia="zh-CN"/>
              </w:rPr>
            </w:pPr>
            <w:r w:rsidRPr="00F14A27">
              <w:rPr>
                <w:rFonts w:ascii="Times New Roman" w:eastAsia="Times New Roman" w:hAnsi="Times New Roman" w:cs="Times New Roman"/>
                <w:color w:val="000000"/>
                <w:sz w:val="20"/>
                <w:lang w:val="ru-RU" w:eastAsia="zh-CN"/>
              </w:rPr>
              <w:t>25</w:t>
            </w:r>
          </w:p>
        </w:tc>
      </w:tr>
    </w:tbl>
    <w:p w14:paraId="461E6E70" w14:textId="77777777" w:rsidR="002B5687" w:rsidRPr="00F97FB7" w:rsidRDefault="002B5687" w:rsidP="002B5687">
      <w:pPr>
        <w:widowControl w:val="0"/>
        <w:spacing w:after="0" w:line="240" w:lineRule="auto"/>
        <w:ind w:right="-37"/>
        <w:rPr>
          <w:rFonts w:ascii="Times New Roman" w:eastAsia="Calibri" w:hAnsi="Times New Roman" w:cs="Times New Roman"/>
          <w:sz w:val="28"/>
          <w:szCs w:val="28"/>
          <w:lang w:val="ru-RU"/>
        </w:rPr>
      </w:pPr>
    </w:p>
    <w:p w14:paraId="7895A588" w14:textId="77777777" w:rsidR="002B5687" w:rsidRDefault="002B5687" w:rsidP="002B5687">
      <w:pPr>
        <w:widowControl w:val="0"/>
        <w:spacing w:after="0" w:line="240" w:lineRule="auto"/>
        <w:ind w:right="-37"/>
        <w:rPr>
          <w:rFonts w:ascii="Times New Roman" w:eastAsia="Calibri" w:hAnsi="Times New Roman" w:cs="Times New Roman"/>
          <w:sz w:val="20"/>
          <w:szCs w:val="20"/>
        </w:rPr>
      </w:pPr>
    </w:p>
    <w:p w14:paraId="78367B35" w14:textId="77777777" w:rsidR="00F14A27" w:rsidRDefault="00F14A27" w:rsidP="002B5687">
      <w:pPr>
        <w:widowControl w:val="0"/>
        <w:spacing w:after="0" w:line="240" w:lineRule="auto"/>
        <w:ind w:right="-37"/>
        <w:rPr>
          <w:rFonts w:ascii="Times New Roman" w:eastAsia="Calibri" w:hAnsi="Times New Roman" w:cs="Times New Roman"/>
          <w:sz w:val="20"/>
          <w:szCs w:val="20"/>
        </w:rPr>
      </w:pPr>
    </w:p>
    <w:p w14:paraId="5D2185EE" w14:textId="77777777" w:rsidR="00F14A27" w:rsidRDefault="00F14A27" w:rsidP="002B5687">
      <w:pPr>
        <w:widowControl w:val="0"/>
        <w:spacing w:after="0" w:line="240" w:lineRule="auto"/>
        <w:ind w:right="-37"/>
        <w:rPr>
          <w:rFonts w:ascii="Times New Roman" w:eastAsia="Calibri" w:hAnsi="Times New Roman" w:cs="Times New Roman"/>
          <w:sz w:val="20"/>
          <w:szCs w:val="20"/>
        </w:rPr>
      </w:pPr>
    </w:p>
    <w:p w14:paraId="1FFC4FD7" w14:textId="77777777" w:rsidR="002B5687" w:rsidRPr="00F97FB7" w:rsidRDefault="002B5687" w:rsidP="002B5687">
      <w:pPr>
        <w:widowControl w:val="0"/>
        <w:spacing w:after="0" w:line="240" w:lineRule="auto"/>
        <w:ind w:right="-37"/>
        <w:rPr>
          <w:rFonts w:ascii="Times New Roman" w:eastAsia="Calibri" w:hAnsi="Times New Roman" w:cs="Times New Roman"/>
          <w:sz w:val="20"/>
          <w:szCs w:val="20"/>
        </w:rPr>
      </w:pPr>
      <w:r w:rsidRPr="00F97FB7">
        <w:rPr>
          <w:rFonts w:ascii="Times New Roman" w:eastAsia="Calibri" w:hAnsi="Times New Roman" w:cs="Times New Roman"/>
          <w:sz w:val="20"/>
          <w:szCs w:val="20"/>
        </w:rPr>
        <w:lastRenderedPageBreak/>
        <w:t>Продолжение таблицы</w:t>
      </w:r>
    </w:p>
    <w:p w14:paraId="2D8FA148" w14:textId="77777777" w:rsidR="002B5687" w:rsidRPr="00F97FB7" w:rsidRDefault="002B5687" w:rsidP="002B5687">
      <w:pPr>
        <w:widowControl w:val="0"/>
        <w:spacing w:after="0" w:line="240" w:lineRule="auto"/>
        <w:ind w:right="-37"/>
        <w:rPr>
          <w:rFonts w:ascii="Times New Roman" w:eastAsia="Calibri" w:hAnsi="Times New Roman" w:cs="Times New Roman"/>
          <w:sz w:val="20"/>
          <w:szCs w:val="20"/>
        </w:rPr>
      </w:pPr>
    </w:p>
    <w:tbl>
      <w:tblPr>
        <w:tblW w:w="14322" w:type="dxa"/>
        <w:tblLayout w:type="fixed"/>
        <w:tblLook w:val="04A0" w:firstRow="1" w:lastRow="0" w:firstColumn="1" w:lastColumn="0" w:noHBand="0" w:noVBand="1"/>
      </w:tblPr>
      <w:tblGrid>
        <w:gridCol w:w="1215"/>
        <w:gridCol w:w="435"/>
        <w:gridCol w:w="435"/>
        <w:gridCol w:w="506"/>
        <w:gridCol w:w="1092"/>
        <w:gridCol w:w="1228"/>
        <w:gridCol w:w="410"/>
        <w:gridCol w:w="409"/>
        <w:gridCol w:w="410"/>
        <w:gridCol w:w="820"/>
        <w:gridCol w:w="546"/>
        <w:gridCol w:w="409"/>
        <w:gridCol w:w="409"/>
        <w:gridCol w:w="409"/>
        <w:gridCol w:w="411"/>
        <w:gridCol w:w="1057"/>
        <w:gridCol w:w="426"/>
        <w:gridCol w:w="564"/>
        <w:gridCol w:w="547"/>
        <w:gridCol w:w="590"/>
        <w:gridCol w:w="425"/>
        <w:gridCol w:w="709"/>
        <w:gridCol w:w="860"/>
      </w:tblGrid>
      <w:tr w:rsidR="00AB2FE9" w:rsidRPr="00303982" w14:paraId="4152EA8F" w14:textId="784AEB62" w:rsidTr="00AB2FE9">
        <w:trPr>
          <w:trHeight w:val="1189"/>
        </w:trPr>
        <w:tc>
          <w:tcPr>
            <w:tcW w:w="121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2B0724" w14:textId="77777777"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полученных курсов от BINANCE</w:t>
            </w:r>
          </w:p>
        </w:tc>
        <w:tc>
          <w:tcPr>
            <w:tcW w:w="1376" w:type="dxa"/>
            <w:gridSpan w:val="3"/>
            <w:tcBorders>
              <w:top w:val="single" w:sz="4" w:space="0" w:color="auto"/>
              <w:left w:val="nil"/>
              <w:bottom w:val="single" w:sz="4" w:space="0" w:color="auto"/>
              <w:right w:val="single" w:sz="4" w:space="0" w:color="000000"/>
            </w:tcBorders>
            <w:shd w:val="clear" w:color="auto" w:fill="auto"/>
            <w:hideMark/>
          </w:tcPr>
          <w:p w14:paraId="5FBDF4ED" w14:textId="77777777"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полученных курсов от BINANCE</w:t>
            </w:r>
          </w:p>
        </w:tc>
        <w:tc>
          <w:tcPr>
            <w:tcW w:w="10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6A03E3" w14:textId="77777777"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курсов от Binance, пройденных профессорско-преподавательским составом</w:t>
            </w:r>
          </w:p>
        </w:tc>
        <w:tc>
          <w:tcPr>
            <w:tcW w:w="12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3E280" w14:textId="77777777"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прошедших обучение по данным курсам</w:t>
            </w:r>
          </w:p>
        </w:tc>
        <w:tc>
          <w:tcPr>
            <w:tcW w:w="1229" w:type="dxa"/>
            <w:gridSpan w:val="3"/>
            <w:tcBorders>
              <w:top w:val="single" w:sz="4" w:space="0" w:color="auto"/>
              <w:left w:val="nil"/>
              <w:bottom w:val="single" w:sz="4" w:space="0" w:color="auto"/>
              <w:right w:val="single" w:sz="4" w:space="0" w:color="000000"/>
            </w:tcBorders>
            <w:shd w:val="clear" w:color="auto" w:fill="auto"/>
            <w:hideMark/>
          </w:tcPr>
          <w:p w14:paraId="3EB50378" w14:textId="77777777"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w:t>
            </w:r>
          </w:p>
        </w:tc>
        <w:tc>
          <w:tcPr>
            <w:tcW w:w="820" w:type="dxa"/>
            <w:vMerge w:val="restart"/>
            <w:tcBorders>
              <w:top w:val="single" w:sz="4" w:space="0" w:color="auto"/>
              <w:left w:val="nil"/>
              <w:right w:val="single" w:sz="4" w:space="0" w:color="000000"/>
            </w:tcBorders>
            <w:textDirection w:val="btLr"/>
          </w:tcPr>
          <w:p w14:paraId="75868C8A" w14:textId="5115508B"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образовательного проекта с Google по искусственному интеллекту, да/нет</w:t>
            </w:r>
          </w:p>
        </w:tc>
        <w:tc>
          <w:tcPr>
            <w:tcW w:w="546" w:type="dxa"/>
            <w:vMerge w:val="restart"/>
            <w:tcBorders>
              <w:top w:val="single" w:sz="4" w:space="0" w:color="auto"/>
              <w:left w:val="nil"/>
              <w:right w:val="single" w:sz="4" w:space="0" w:color="000000"/>
            </w:tcBorders>
            <w:textDirection w:val="btLr"/>
          </w:tcPr>
          <w:p w14:paraId="7122010E" w14:textId="39BFC228"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наименорвание курсов/ОП Google</w:t>
            </w:r>
          </w:p>
        </w:tc>
        <w:tc>
          <w:tcPr>
            <w:tcW w:w="409" w:type="dxa"/>
            <w:vMerge w:val="restart"/>
            <w:tcBorders>
              <w:top w:val="single" w:sz="4" w:space="0" w:color="auto"/>
              <w:left w:val="nil"/>
              <w:right w:val="single" w:sz="4" w:space="0" w:color="000000"/>
            </w:tcBorders>
            <w:textDirection w:val="btLr"/>
          </w:tcPr>
          <w:p w14:paraId="17E353D5" w14:textId="0C885452"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курсов полученных от Google</w:t>
            </w:r>
          </w:p>
        </w:tc>
        <w:tc>
          <w:tcPr>
            <w:tcW w:w="1229" w:type="dxa"/>
            <w:gridSpan w:val="3"/>
            <w:tcBorders>
              <w:top w:val="single" w:sz="4" w:space="0" w:color="auto"/>
              <w:left w:val="nil"/>
              <w:bottom w:val="single" w:sz="4" w:space="0" w:color="auto"/>
              <w:right w:val="single" w:sz="4" w:space="0" w:color="000000"/>
            </w:tcBorders>
          </w:tcPr>
          <w:p w14:paraId="332DD0DC" w14:textId="5C902D63"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курсов полученных от Google</w:t>
            </w:r>
          </w:p>
        </w:tc>
        <w:tc>
          <w:tcPr>
            <w:tcW w:w="1057" w:type="dxa"/>
            <w:vMerge w:val="restart"/>
            <w:tcBorders>
              <w:top w:val="single" w:sz="4" w:space="0" w:color="auto"/>
              <w:left w:val="nil"/>
              <w:right w:val="single" w:sz="4" w:space="0" w:color="000000"/>
            </w:tcBorders>
          </w:tcPr>
          <w:p w14:paraId="7FB26581" w14:textId="49C5111B"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количество обучающихся, прошедших обучение по данным курсам</w:t>
            </w:r>
          </w:p>
        </w:tc>
        <w:tc>
          <w:tcPr>
            <w:tcW w:w="1537" w:type="dxa"/>
            <w:gridSpan w:val="3"/>
            <w:tcBorders>
              <w:top w:val="single" w:sz="4" w:space="0" w:color="auto"/>
              <w:left w:val="nil"/>
              <w:bottom w:val="single" w:sz="4" w:space="0" w:color="auto"/>
              <w:right w:val="single" w:sz="4" w:space="0" w:color="000000"/>
            </w:tcBorders>
          </w:tcPr>
          <w:p w14:paraId="616440FA" w14:textId="7223096C"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из них</w:t>
            </w:r>
          </w:p>
        </w:tc>
        <w:tc>
          <w:tcPr>
            <w:tcW w:w="590" w:type="dxa"/>
            <w:vMerge w:val="restart"/>
            <w:tcBorders>
              <w:top w:val="single" w:sz="4" w:space="0" w:color="auto"/>
              <w:left w:val="nil"/>
              <w:right w:val="single" w:sz="4" w:space="0" w:color="000000"/>
            </w:tcBorders>
            <w:textDirection w:val="btLr"/>
          </w:tcPr>
          <w:p w14:paraId="5E1DB23A" w14:textId="22B1A84E"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информация по цифровизации библиотек ОВПО с указанием инструментов цифровизации</w:t>
            </w:r>
          </w:p>
        </w:tc>
        <w:tc>
          <w:tcPr>
            <w:tcW w:w="425" w:type="dxa"/>
            <w:vMerge w:val="restart"/>
            <w:tcBorders>
              <w:top w:val="single" w:sz="4" w:space="0" w:color="auto"/>
              <w:left w:val="nil"/>
              <w:right w:val="single" w:sz="4" w:space="0" w:color="000000"/>
            </w:tcBorders>
            <w:textDirection w:val="btLr"/>
          </w:tcPr>
          <w:p w14:paraId="344B3B21" w14:textId="14926B24"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xml:space="preserve">количество оцифрованных библиотечных фондов </w:t>
            </w:r>
          </w:p>
        </w:tc>
        <w:tc>
          <w:tcPr>
            <w:tcW w:w="709" w:type="dxa"/>
            <w:vMerge w:val="restart"/>
            <w:tcBorders>
              <w:top w:val="single" w:sz="4" w:space="0" w:color="auto"/>
              <w:left w:val="nil"/>
              <w:right w:val="single" w:sz="4" w:space="0" w:color="000000"/>
            </w:tcBorders>
            <w:textDirection w:val="btLr"/>
          </w:tcPr>
          <w:p w14:paraId="6D351159" w14:textId="5024FD66"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доступа и интеграции к мировым цифровым библиотечным фондам, а также платформам, да/нет</w:t>
            </w:r>
          </w:p>
        </w:tc>
        <w:tc>
          <w:tcPr>
            <w:tcW w:w="860" w:type="dxa"/>
            <w:vMerge w:val="restart"/>
            <w:tcBorders>
              <w:top w:val="single" w:sz="4" w:space="0" w:color="auto"/>
              <w:left w:val="nil"/>
              <w:right w:val="single" w:sz="4" w:space="0" w:color="000000"/>
            </w:tcBorders>
            <w:textDirection w:val="btLr"/>
          </w:tcPr>
          <w:p w14:paraId="27E78230" w14:textId="361A0A2C" w:rsidR="00AB2FE9" w:rsidRPr="00F97FB7" w:rsidRDefault="00AB2FE9" w:rsidP="00AB2FE9">
            <w:pPr>
              <w:spacing w:after="0" w:line="240" w:lineRule="auto"/>
              <w:jc w:val="center"/>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наличие интеграции LMS систем в ОВПО с оцифрованным библиотечным фондом, да/нет</w:t>
            </w:r>
          </w:p>
        </w:tc>
      </w:tr>
      <w:tr w:rsidR="00AB2FE9" w:rsidRPr="00F97FB7" w14:paraId="44FDAFF4" w14:textId="25FD6648" w:rsidTr="00AB2FE9">
        <w:trPr>
          <w:cantSplit/>
          <w:trHeight w:val="3860"/>
        </w:trPr>
        <w:tc>
          <w:tcPr>
            <w:tcW w:w="1215" w:type="dxa"/>
            <w:vMerge/>
            <w:tcBorders>
              <w:top w:val="single" w:sz="4" w:space="0" w:color="auto"/>
              <w:left w:val="single" w:sz="4" w:space="0" w:color="auto"/>
              <w:bottom w:val="single" w:sz="4" w:space="0" w:color="000000"/>
              <w:right w:val="single" w:sz="4" w:space="0" w:color="auto"/>
            </w:tcBorders>
            <w:vAlign w:val="center"/>
            <w:hideMark/>
          </w:tcPr>
          <w:p w14:paraId="24FD533B"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p>
        </w:tc>
        <w:tc>
          <w:tcPr>
            <w:tcW w:w="435" w:type="dxa"/>
            <w:tcBorders>
              <w:top w:val="nil"/>
              <w:left w:val="nil"/>
              <w:bottom w:val="single" w:sz="4" w:space="0" w:color="auto"/>
              <w:right w:val="single" w:sz="4" w:space="0" w:color="auto"/>
            </w:tcBorders>
            <w:shd w:val="clear" w:color="auto" w:fill="auto"/>
            <w:textDirection w:val="btLr"/>
            <w:hideMark/>
          </w:tcPr>
          <w:p w14:paraId="256ECBC3"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35" w:type="dxa"/>
            <w:tcBorders>
              <w:top w:val="nil"/>
              <w:left w:val="nil"/>
              <w:bottom w:val="single" w:sz="4" w:space="0" w:color="auto"/>
              <w:right w:val="single" w:sz="4" w:space="0" w:color="auto"/>
            </w:tcBorders>
            <w:shd w:val="clear" w:color="auto" w:fill="auto"/>
            <w:textDirection w:val="btLr"/>
            <w:hideMark/>
          </w:tcPr>
          <w:p w14:paraId="268BBCB3"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506" w:type="dxa"/>
            <w:tcBorders>
              <w:top w:val="nil"/>
              <w:left w:val="nil"/>
              <w:bottom w:val="single" w:sz="4" w:space="0" w:color="auto"/>
              <w:right w:val="single" w:sz="4" w:space="0" w:color="auto"/>
            </w:tcBorders>
            <w:shd w:val="clear" w:color="auto" w:fill="auto"/>
            <w:textDirection w:val="btLr"/>
            <w:hideMark/>
          </w:tcPr>
          <w:p w14:paraId="59D2F618"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14:paraId="0D37D31C"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p>
        </w:tc>
        <w:tc>
          <w:tcPr>
            <w:tcW w:w="1228" w:type="dxa"/>
            <w:vMerge/>
            <w:tcBorders>
              <w:top w:val="single" w:sz="4" w:space="0" w:color="auto"/>
              <w:left w:val="single" w:sz="4" w:space="0" w:color="auto"/>
              <w:bottom w:val="single" w:sz="4" w:space="0" w:color="000000"/>
              <w:right w:val="single" w:sz="4" w:space="0" w:color="auto"/>
            </w:tcBorders>
            <w:vAlign w:val="center"/>
            <w:hideMark/>
          </w:tcPr>
          <w:p w14:paraId="31AA8B3A"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p>
        </w:tc>
        <w:tc>
          <w:tcPr>
            <w:tcW w:w="410" w:type="dxa"/>
            <w:tcBorders>
              <w:top w:val="nil"/>
              <w:left w:val="nil"/>
              <w:bottom w:val="single" w:sz="4" w:space="0" w:color="auto"/>
              <w:right w:val="single" w:sz="4" w:space="0" w:color="auto"/>
            </w:tcBorders>
            <w:shd w:val="clear" w:color="auto" w:fill="auto"/>
            <w:textDirection w:val="btLr"/>
            <w:vAlign w:val="center"/>
            <w:hideMark/>
          </w:tcPr>
          <w:p w14:paraId="76ABF06E"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09" w:type="dxa"/>
            <w:tcBorders>
              <w:top w:val="nil"/>
              <w:left w:val="nil"/>
              <w:bottom w:val="single" w:sz="4" w:space="0" w:color="auto"/>
              <w:right w:val="single" w:sz="4" w:space="0" w:color="auto"/>
            </w:tcBorders>
            <w:shd w:val="clear" w:color="auto" w:fill="auto"/>
            <w:textDirection w:val="btLr"/>
            <w:vAlign w:val="center"/>
            <w:hideMark/>
          </w:tcPr>
          <w:p w14:paraId="3D33AD4A"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410" w:type="dxa"/>
            <w:tcBorders>
              <w:top w:val="nil"/>
              <w:left w:val="nil"/>
              <w:bottom w:val="single" w:sz="4" w:space="0" w:color="auto"/>
              <w:right w:val="single" w:sz="4" w:space="0" w:color="auto"/>
            </w:tcBorders>
            <w:shd w:val="clear" w:color="auto" w:fill="auto"/>
            <w:textDirection w:val="btLr"/>
            <w:hideMark/>
          </w:tcPr>
          <w:p w14:paraId="028BB725"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820" w:type="dxa"/>
            <w:vMerge/>
            <w:tcBorders>
              <w:left w:val="nil"/>
              <w:bottom w:val="single" w:sz="4" w:space="0" w:color="auto"/>
              <w:right w:val="single" w:sz="4" w:space="0" w:color="000000"/>
            </w:tcBorders>
            <w:textDirection w:val="btLr"/>
          </w:tcPr>
          <w:p w14:paraId="024743BD"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546" w:type="dxa"/>
            <w:vMerge/>
            <w:tcBorders>
              <w:left w:val="single" w:sz="4" w:space="0" w:color="000000"/>
              <w:bottom w:val="single" w:sz="4" w:space="0" w:color="auto"/>
              <w:right w:val="single" w:sz="4" w:space="0" w:color="000000"/>
            </w:tcBorders>
            <w:textDirection w:val="btLr"/>
          </w:tcPr>
          <w:p w14:paraId="580505DF"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409" w:type="dxa"/>
            <w:vMerge/>
            <w:tcBorders>
              <w:left w:val="single" w:sz="4" w:space="0" w:color="000000"/>
              <w:bottom w:val="single" w:sz="4" w:space="0" w:color="auto"/>
              <w:right w:val="single" w:sz="4" w:space="0" w:color="000000"/>
            </w:tcBorders>
            <w:vAlign w:val="center"/>
          </w:tcPr>
          <w:p w14:paraId="3CDCF302"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409" w:type="dxa"/>
            <w:tcBorders>
              <w:top w:val="nil"/>
              <w:left w:val="nil"/>
              <w:bottom w:val="single" w:sz="4" w:space="0" w:color="auto"/>
              <w:right w:val="single" w:sz="4" w:space="0" w:color="auto"/>
            </w:tcBorders>
            <w:shd w:val="clear" w:color="auto" w:fill="auto"/>
            <w:textDirection w:val="btLr"/>
            <w:vAlign w:val="center"/>
          </w:tcPr>
          <w:p w14:paraId="03635BE3" w14:textId="34D8029B"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409" w:type="dxa"/>
            <w:tcBorders>
              <w:top w:val="nil"/>
              <w:left w:val="nil"/>
              <w:bottom w:val="single" w:sz="4" w:space="0" w:color="auto"/>
              <w:right w:val="single" w:sz="4" w:space="0" w:color="auto"/>
            </w:tcBorders>
            <w:shd w:val="clear" w:color="auto" w:fill="auto"/>
            <w:textDirection w:val="btLr"/>
            <w:vAlign w:val="center"/>
          </w:tcPr>
          <w:p w14:paraId="0DAA26A0" w14:textId="5DE8B711"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411" w:type="dxa"/>
            <w:tcBorders>
              <w:top w:val="nil"/>
              <w:left w:val="nil"/>
              <w:bottom w:val="single" w:sz="4" w:space="0" w:color="auto"/>
              <w:right w:val="single" w:sz="4" w:space="0" w:color="auto"/>
            </w:tcBorders>
            <w:shd w:val="clear" w:color="auto" w:fill="auto"/>
            <w:textDirection w:val="btLr"/>
            <w:vAlign w:val="center"/>
          </w:tcPr>
          <w:p w14:paraId="53988437" w14:textId="43C4014F"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1057" w:type="dxa"/>
            <w:vMerge/>
            <w:tcBorders>
              <w:left w:val="nil"/>
              <w:bottom w:val="single" w:sz="4" w:space="0" w:color="auto"/>
              <w:right w:val="single" w:sz="4" w:space="0" w:color="000000"/>
            </w:tcBorders>
            <w:textDirection w:val="btLr"/>
          </w:tcPr>
          <w:p w14:paraId="1D1525BF"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426" w:type="dxa"/>
            <w:tcBorders>
              <w:top w:val="nil"/>
              <w:left w:val="nil"/>
              <w:bottom w:val="single" w:sz="4" w:space="0" w:color="auto"/>
              <w:right w:val="single" w:sz="4" w:space="0" w:color="auto"/>
            </w:tcBorders>
            <w:shd w:val="clear" w:color="auto" w:fill="auto"/>
            <w:textDirection w:val="btLr"/>
          </w:tcPr>
          <w:p w14:paraId="4F55DC37" w14:textId="2C4770A0"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казахском</w:t>
            </w:r>
          </w:p>
        </w:tc>
        <w:tc>
          <w:tcPr>
            <w:tcW w:w="564" w:type="dxa"/>
            <w:tcBorders>
              <w:top w:val="nil"/>
              <w:left w:val="nil"/>
              <w:bottom w:val="single" w:sz="4" w:space="0" w:color="auto"/>
              <w:right w:val="single" w:sz="4" w:space="0" w:color="auto"/>
            </w:tcBorders>
            <w:shd w:val="clear" w:color="auto" w:fill="auto"/>
            <w:textDirection w:val="btLr"/>
          </w:tcPr>
          <w:p w14:paraId="329C71BE" w14:textId="4BB88670"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русском</w:t>
            </w:r>
          </w:p>
        </w:tc>
        <w:tc>
          <w:tcPr>
            <w:tcW w:w="547" w:type="dxa"/>
            <w:tcBorders>
              <w:top w:val="nil"/>
              <w:left w:val="nil"/>
              <w:bottom w:val="single" w:sz="4" w:space="0" w:color="auto"/>
              <w:right w:val="single" w:sz="4" w:space="0" w:color="auto"/>
            </w:tcBorders>
            <w:shd w:val="clear" w:color="auto" w:fill="auto"/>
            <w:textDirection w:val="btLr"/>
          </w:tcPr>
          <w:p w14:paraId="36C44CFB" w14:textId="010A4824"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на английском</w:t>
            </w:r>
          </w:p>
        </w:tc>
        <w:tc>
          <w:tcPr>
            <w:tcW w:w="590" w:type="dxa"/>
            <w:vMerge/>
            <w:tcBorders>
              <w:left w:val="nil"/>
              <w:bottom w:val="single" w:sz="4" w:space="0" w:color="auto"/>
              <w:right w:val="single" w:sz="4" w:space="0" w:color="000000"/>
            </w:tcBorders>
            <w:textDirection w:val="btLr"/>
          </w:tcPr>
          <w:p w14:paraId="23CA138D"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425" w:type="dxa"/>
            <w:vMerge/>
            <w:tcBorders>
              <w:left w:val="single" w:sz="4" w:space="0" w:color="000000"/>
              <w:bottom w:val="single" w:sz="4" w:space="0" w:color="auto"/>
              <w:right w:val="single" w:sz="4" w:space="0" w:color="000000"/>
            </w:tcBorders>
            <w:textDirection w:val="btLr"/>
          </w:tcPr>
          <w:p w14:paraId="1A5CBDF3"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709" w:type="dxa"/>
            <w:vMerge/>
            <w:tcBorders>
              <w:left w:val="single" w:sz="4" w:space="0" w:color="000000"/>
              <w:bottom w:val="single" w:sz="4" w:space="0" w:color="auto"/>
              <w:right w:val="single" w:sz="4" w:space="0" w:color="000000"/>
            </w:tcBorders>
            <w:textDirection w:val="btLr"/>
          </w:tcPr>
          <w:p w14:paraId="05499B85"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c>
          <w:tcPr>
            <w:tcW w:w="860" w:type="dxa"/>
            <w:vMerge/>
            <w:tcBorders>
              <w:left w:val="single" w:sz="4" w:space="0" w:color="000000"/>
              <w:bottom w:val="single" w:sz="4" w:space="0" w:color="auto"/>
              <w:right w:val="single" w:sz="4" w:space="0" w:color="000000"/>
            </w:tcBorders>
            <w:textDirection w:val="btLr"/>
          </w:tcPr>
          <w:p w14:paraId="73DFFC1A" w14:textId="77777777" w:rsidR="00AB2FE9" w:rsidRPr="00F97FB7" w:rsidRDefault="00AB2FE9" w:rsidP="00AB2FE9">
            <w:pPr>
              <w:spacing w:after="0" w:line="240" w:lineRule="auto"/>
              <w:ind w:left="113" w:right="113"/>
              <w:rPr>
                <w:rFonts w:ascii="Times New Roman" w:eastAsia="Times New Roman" w:hAnsi="Times New Roman" w:cs="Times New Roman"/>
                <w:color w:val="000000"/>
                <w:sz w:val="20"/>
                <w:szCs w:val="20"/>
                <w:lang w:eastAsia="zh-CN"/>
              </w:rPr>
            </w:pPr>
          </w:p>
        </w:tc>
      </w:tr>
      <w:tr w:rsidR="00AB2FE9" w:rsidRPr="00F97FB7" w14:paraId="711DA049" w14:textId="4F6BF0D3" w:rsidTr="00AB2FE9">
        <w:trPr>
          <w:trHeight w:val="167"/>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14:paraId="5353EF3F"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 26</w:t>
            </w:r>
          </w:p>
        </w:tc>
        <w:tc>
          <w:tcPr>
            <w:tcW w:w="435" w:type="dxa"/>
            <w:tcBorders>
              <w:top w:val="nil"/>
              <w:left w:val="nil"/>
              <w:bottom w:val="single" w:sz="4" w:space="0" w:color="auto"/>
              <w:right w:val="single" w:sz="4" w:space="0" w:color="auto"/>
            </w:tcBorders>
            <w:shd w:val="clear" w:color="auto" w:fill="auto"/>
            <w:noWrap/>
            <w:vAlign w:val="bottom"/>
            <w:hideMark/>
          </w:tcPr>
          <w:p w14:paraId="560E18EE"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27</w:t>
            </w:r>
          </w:p>
        </w:tc>
        <w:tc>
          <w:tcPr>
            <w:tcW w:w="435" w:type="dxa"/>
            <w:tcBorders>
              <w:top w:val="nil"/>
              <w:left w:val="nil"/>
              <w:bottom w:val="single" w:sz="4" w:space="0" w:color="auto"/>
              <w:right w:val="single" w:sz="4" w:space="0" w:color="auto"/>
            </w:tcBorders>
            <w:shd w:val="clear" w:color="auto" w:fill="auto"/>
            <w:noWrap/>
            <w:vAlign w:val="bottom"/>
            <w:hideMark/>
          </w:tcPr>
          <w:p w14:paraId="75DF4284"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28</w:t>
            </w:r>
          </w:p>
        </w:tc>
        <w:tc>
          <w:tcPr>
            <w:tcW w:w="506" w:type="dxa"/>
            <w:tcBorders>
              <w:top w:val="nil"/>
              <w:left w:val="nil"/>
              <w:bottom w:val="single" w:sz="4" w:space="0" w:color="auto"/>
              <w:right w:val="single" w:sz="4" w:space="0" w:color="auto"/>
            </w:tcBorders>
            <w:shd w:val="clear" w:color="auto" w:fill="auto"/>
            <w:noWrap/>
            <w:vAlign w:val="bottom"/>
            <w:hideMark/>
          </w:tcPr>
          <w:p w14:paraId="1107BCEA"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29</w:t>
            </w:r>
          </w:p>
        </w:tc>
        <w:tc>
          <w:tcPr>
            <w:tcW w:w="1092" w:type="dxa"/>
            <w:tcBorders>
              <w:top w:val="nil"/>
              <w:left w:val="nil"/>
              <w:bottom w:val="single" w:sz="4" w:space="0" w:color="auto"/>
              <w:right w:val="single" w:sz="4" w:space="0" w:color="auto"/>
            </w:tcBorders>
            <w:shd w:val="clear" w:color="auto" w:fill="auto"/>
            <w:noWrap/>
            <w:vAlign w:val="bottom"/>
            <w:hideMark/>
          </w:tcPr>
          <w:p w14:paraId="70E71354"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30</w:t>
            </w:r>
          </w:p>
        </w:tc>
        <w:tc>
          <w:tcPr>
            <w:tcW w:w="1228" w:type="dxa"/>
            <w:tcBorders>
              <w:top w:val="nil"/>
              <w:left w:val="nil"/>
              <w:bottom w:val="single" w:sz="4" w:space="0" w:color="auto"/>
              <w:right w:val="single" w:sz="4" w:space="0" w:color="auto"/>
            </w:tcBorders>
            <w:shd w:val="clear" w:color="auto" w:fill="auto"/>
            <w:noWrap/>
            <w:vAlign w:val="bottom"/>
            <w:hideMark/>
          </w:tcPr>
          <w:p w14:paraId="6BDD71CD"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31</w:t>
            </w:r>
          </w:p>
        </w:tc>
        <w:tc>
          <w:tcPr>
            <w:tcW w:w="410" w:type="dxa"/>
            <w:tcBorders>
              <w:top w:val="nil"/>
              <w:left w:val="nil"/>
              <w:bottom w:val="single" w:sz="4" w:space="0" w:color="auto"/>
              <w:right w:val="single" w:sz="4" w:space="0" w:color="auto"/>
            </w:tcBorders>
            <w:shd w:val="clear" w:color="auto" w:fill="auto"/>
            <w:noWrap/>
            <w:vAlign w:val="bottom"/>
            <w:hideMark/>
          </w:tcPr>
          <w:p w14:paraId="2963C215"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32</w:t>
            </w:r>
          </w:p>
        </w:tc>
        <w:tc>
          <w:tcPr>
            <w:tcW w:w="409" w:type="dxa"/>
            <w:tcBorders>
              <w:top w:val="nil"/>
              <w:left w:val="nil"/>
              <w:bottom w:val="single" w:sz="4" w:space="0" w:color="auto"/>
              <w:right w:val="single" w:sz="4" w:space="0" w:color="auto"/>
            </w:tcBorders>
            <w:shd w:val="clear" w:color="auto" w:fill="auto"/>
            <w:noWrap/>
            <w:vAlign w:val="bottom"/>
            <w:hideMark/>
          </w:tcPr>
          <w:p w14:paraId="731955CD"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33</w:t>
            </w:r>
          </w:p>
        </w:tc>
        <w:tc>
          <w:tcPr>
            <w:tcW w:w="410" w:type="dxa"/>
            <w:tcBorders>
              <w:top w:val="nil"/>
              <w:left w:val="nil"/>
              <w:bottom w:val="single" w:sz="4" w:space="0" w:color="auto"/>
              <w:right w:val="single" w:sz="4" w:space="0" w:color="auto"/>
            </w:tcBorders>
            <w:shd w:val="clear" w:color="auto" w:fill="auto"/>
            <w:noWrap/>
            <w:vAlign w:val="bottom"/>
            <w:hideMark/>
          </w:tcPr>
          <w:p w14:paraId="2DFD7FD3" w14:textId="7777777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34</w:t>
            </w:r>
          </w:p>
        </w:tc>
        <w:tc>
          <w:tcPr>
            <w:tcW w:w="820" w:type="dxa"/>
            <w:tcBorders>
              <w:top w:val="nil"/>
              <w:left w:val="nil"/>
              <w:bottom w:val="single" w:sz="4" w:space="0" w:color="auto"/>
              <w:right w:val="single" w:sz="4" w:space="0" w:color="auto"/>
            </w:tcBorders>
          </w:tcPr>
          <w:p w14:paraId="75392303" w14:textId="2443F4B9"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35</w:t>
            </w:r>
          </w:p>
        </w:tc>
        <w:tc>
          <w:tcPr>
            <w:tcW w:w="546" w:type="dxa"/>
            <w:tcBorders>
              <w:top w:val="nil"/>
              <w:left w:val="nil"/>
              <w:bottom w:val="single" w:sz="4" w:space="0" w:color="auto"/>
              <w:right w:val="single" w:sz="4" w:space="0" w:color="auto"/>
            </w:tcBorders>
            <w:vAlign w:val="bottom"/>
          </w:tcPr>
          <w:p w14:paraId="6617ADF5" w14:textId="5E10364C"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36</w:t>
            </w:r>
          </w:p>
        </w:tc>
        <w:tc>
          <w:tcPr>
            <w:tcW w:w="409" w:type="dxa"/>
            <w:tcBorders>
              <w:top w:val="nil"/>
              <w:left w:val="nil"/>
              <w:bottom w:val="single" w:sz="4" w:space="0" w:color="auto"/>
              <w:right w:val="single" w:sz="4" w:space="0" w:color="auto"/>
            </w:tcBorders>
            <w:vAlign w:val="bottom"/>
          </w:tcPr>
          <w:p w14:paraId="520F0286" w14:textId="2EFFDA53"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37</w:t>
            </w:r>
          </w:p>
        </w:tc>
        <w:tc>
          <w:tcPr>
            <w:tcW w:w="409" w:type="dxa"/>
            <w:tcBorders>
              <w:top w:val="nil"/>
              <w:left w:val="nil"/>
              <w:bottom w:val="single" w:sz="4" w:space="0" w:color="auto"/>
              <w:right w:val="single" w:sz="4" w:space="0" w:color="auto"/>
            </w:tcBorders>
            <w:vAlign w:val="bottom"/>
          </w:tcPr>
          <w:p w14:paraId="24E0B795" w14:textId="28677E64"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38</w:t>
            </w:r>
          </w:p>
        </w:tc>
        <w:tc>
          <w:tcPr>
            <w:tcW w:w="409" w:type="dxa"/>
            <w:tcBorders>
              <w:top w:val="nil"/>
              <w:left w:val="nil"/>
              <w:bottom w:val="single" w:sz="4" w:space="0" w:color="auto"/>
              <w:right w:val="single" w:sz="4" w:space="0" w:color="auto"/>
            </w:tcBorders>
            <w:vAlign w:val="bottom"/>
          </w:tcPr>
          <w:p w14:paraId="640CECDB" w14:textId="25688CCF"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39</w:t>
            </w:r>
          </w:p>
        </w:tc>
        <w:tc>
          <w:tcPr>
            <w:tcW w:w="411" w:type="dxa"/>
            <w:tcBorders>
              <w:top w:val="nil"/>
              <w:left w:val="nil"/>
              <w:bottom w:val="single" w:sz="4" w:space="0" w:color="auto"/>
              <w:right w:val="single" w:sz="4" w:space="0" w:color="auto"/>
            </w:tcBorders>
          </w:tcPr>
          <w:p w14:paraId="5EE788D0" w14:textId="36EEA9CE"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40</w:t>
            </w:r>
          </w:p>
        </w:tc>
        <w:tc>
          <w:tcPr>
            <w:tcW w:w="1057" w:type="dxa"/>
            <w:tcBorders>
              <w:top w:val="nil"/>
              <w:left w:val="nil"/>
              <w:bottom w:val="single" w:sz="4" w:space="0" w:color="auto"/>
              <w:right w:val="single" w:sz="4" w:space="0" w:color="auto"/>
            </w:tcBorders>
            <w:vAlign w:val="bottom"/>
          </w:tcPr>
          <w:p w14:paraId="73788C0B" w14:textId="7CF51E0C"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41</w:t>
            </w:r>
          </w:p>
        </w:tc>
        <w:tc>
          <w:tcPr>
            <w:tcW w:w="426" w:type="dxa"/>
            <w:tcBorders>
              <w:top w:val="nil"/>
              <w:left w:val="nil"/>
              <w:bottom w:val="single" w:sz="4" w:space="0" w:color="auto"/>
              <w:right w:val="single" w:sz="4" w:space="0" w:color="auto"/>
            </w:tcBorders>
            <w:vAlign w:val="bottom"/>
          </w:tcPr>
          <w:p w14:paraId="72A18531" w14:textId="628EA6DF"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42</w:t>
            </w:r>
          </w:p>
        </w:tc>
        <w:tc>
          <w:tcPr>
            <w:tcW w:w="564" w:type="dxa"/>
            <w:tcBorders>
              <w:top w:val="nil"/>
              <w:left w:val="nil"/>
              <w:bottom w:val="single" w:sz="4" w:space="0" w:color="auto"/>
              <w:right w:val="single" w:sz="4" w:space="0" w:color="auto"/>
            </w:tcBorders>
            <w:vAlign w:val="bottom"/>
          </w:tcPr>
          <w:p w14:paraId="75047C22" w14:textId="15A4A43D"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43</w:t>
            </w:r>
          </w:p>
        </w:tc>
        <w:tc>
          <w:tcPr>
            <w:tcW w:w="547" w:type="dxa"/>
            <w:tcBorders>
              <w:top w:val="nil"/>
              <w:left w:val="nil"/>
              <w:bottom w:val="single" w:sz="4" w:space="0" w:color="auto"/>
              <w:right w:val="single" w:sz="4" w:space="0" w:color="auto"/>
            </w:tcBorders>
            <w:vAlign w:val="bottom"/>
          </w:tcPr>
          <w:p w14:paraId="481B2441" w14:textId="683D68DD"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44</w:t>
            </w:r>
          </w:p>
        </w:tc>
        <w:tc>
          <w:tcPr>
            <w:tcW w:w="590" w:type="dxa"/>
            <w:tcBorders>
              <w:top w:val="nil"/>
              <w:left w:val="nil"/>
              <w:bottom w:val="single" w:sz="4" w:space="0" w:color="auto"/>
              <w:right w:val="single" w:sz="4" w:space="0" w:color="auto"/>
            </w:tcBorders>
            <w:vAlign w:val="bottom"/>
          </w:tcPr>
          <w:p w14:paraId="544AADD9" w14:textId="16ECC2AD"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45</w:t>
            </w:r>
          </w:p>
        </w:tc>
        <w:tc>
          <w:tcPr>
            <w:tcW w:w="425" w:type="dxa"/>
            <w:tcBorders>
              <w:top w:val="nil"/>
              <w:left w:val="nil"/>
              <w:bottom w:val="single" w:sz="4" w:space="0" w:color="auto"/>
              <w:right w:val="single" w:sz="4" w:space="0" w:color="auto"/>
            </w:tcBorders>
            <w:vAlign w:val="bottom"/>
          </w:tcPr>
          <w:p w14:paraId="4FFC4EAC" w14:textId="13F518E7"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46</w:t>
            </w:r>
          </w:p>
        </w:tc>
        <w:tc>
          <w:tcPr>
            <w:tcW w:w="709" w:type="dxa"/>
            <w:tcBorders>
              <w:top w:val="nil"/>
              <w:left w:val="nil"/>
              <w:bottom w:val="single" w:sz="4" w:space="0" w:color="auto"/>
              <w:right w:val="single" w:sz="4" w:space="0" w:color="auto"/>
            </w:tcBorders>
            <w:vAlign w:val="bottom"/>
          </w:tcPr>
          <w:p w14:paraId="7B02B620" w14:textId="3CC91648"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47</w:t>
            </w:r>
          </w:p>
        </w:tc>
        <w:tc>
          <w:tcPr>
            <w:tcW w:w="860" w:type="dxa"/>
            <w:tcBorders>
              <w:top w:val="nil"/>
              <w:left w:val="nil"/>
              <w:bottom w:val="single" w:sz="4" w:space="0" w:color="auto"/>
              <w:right w:val="single" w:sz="4" w:space="0" w:color="auto"/>
            </w:tcBorders>
            <w:vAlign w:val="bottom"/>
          </w:tcPr>
          <w:p w14:paraId="3211E3E9" w14:textId="0968A31F" w:rsidR="00AB2FE9" w:rsidRPr="00F97FB7" w:rsidRDefault="00AB2FE9" w:rsidP="00AB2FE9">
            <w:pPr>
              <w:spacing w:after="0" w:line="240" w:lineRule="auto"/>
              <w:rPr>
                <w:rFonts w:ascii="Times New Roman" w:eastAsia="Times New Roman" w:hAnsi="Times New Roman" w:cs="Times New Roman"/>
                <w:color w:val="000000"/>
                <w:sz w:val="20"/>
                <w:szCs w:val="20"/>
                <w:lang w:eastAsia="zh-CN"/>
              </w:rPr>
            </w:pPr>
            <w:r w:rsidRPr="00F97FB7">
              <w:rPr>
                <w:rFonts w:ascii="Times New Roman" w:eastAsia="Times New Roman" w:hAnsi="Times New Roman" w:cs="Times New Roman"/>
                <w:color w:val="000000"/>
                <w:sz w:val="20"/>
                <w:szCs w:val="20"/>
                <w:lang w:eastAsia="zh-CN"/>
              </w:rPr>
              <w:t>48</w:t>
            </w:r>
          </w:p>
        </w:tc>
      </w:tr>
    </w:tbl>
    <w:p w14:paraId="189AFA2C" w14:textId="77777777" w:rsidR="002B5687" w:rsidRPr="00F97FB7" w:rsidRDefault="002B5687" w:rsidP="002B5687">
      <w:pPr>
        <w:widowControl w:val="0"/>
        <w:spacing w:after="0" w:line="240" w:lineRule="auto"/>
        <w:ind w:right="-37"/>
        <w:rPr>
          <w:rFonts w:ascii="Times New Roman" w:eastAsia="Calibri" w:hAnsi="Times New Roman" w:cs="Times New Roman"/>
          <w:sz w:val="20"/>
          <w:szCs w:val="20"/>
        </w:rPr>
      </w:pPr>
    </w:p>
    <w:p w14:paraId="112F81C8" w14:textId="77777777" w:rsidR="002B5687" w:rsidRDefault="002B5687" w:rsidP="002B5687">
      <w:pPr>
        <w:widowControl w:val="0"/>
        <w:spacing w:after="0" w:line="240" w:lineRule="auto"/>
        <w:ind w:right="-37"/>
        <w:rPr>
          <w:rFonts w:ascii="Times New Roman" w:eastAsia="Calibri" w:hAnsi="Times New Roman" w:cs="Times New Roman"/>
          <w:sz w:val="20"/>
          <w:szCs w:val="20"/>
        </w:rPr>
      </w:pPr>
    </w:p>
    <w:p w14:paraId="027E2B34" w14:textId="77777777" w:rsidR="00AB2FE9" w:rsidRDefault="00AB2FE9" w:rsidP="002B5687">
      <w:pPr>
        <w:widowControl w:val="0"/>
        <w:spacing w:after="0" w:line="240" w:lineRule="auto"/>
        <w:ind w:right="-37"/>
        <w:rPr>
          <w:rFonts w:ascii="Times New Roman" w:eastAsia="Calibri" w:hAnsi="Times New Roman" w:cs="Times New Roman"/>
          <w:sz w:val="20"/>
          <w:szCs w:val="20"/>
        </w:rPr>
      </w:pPr>
    </w:p>
    <w:p w14:paraId="3D4C1E1E" w14:textId="77777777" w:rsidR="00AB2FE9" w:rsidRDefault="00AB2FE9" w:rsidP="002B5687">
      <w:pPr>
        <w:widowControl w:val="0"/>
        <w:spacing w:after="0" w:line="240" w:lineRule="auto"/>
        <w:ind w:right="-37"/>
        <w:rPr>
          <w:rFonts w:ascii="Times New Roman" w:eastAsia="Calibri" w:hAnsi="Times New Roman" w:cs="Times New Roman"/>
          <w:sz w:val="20"/>
          <w:szCs w:val="20"/>
        </w:rPr>
      </w:pPr>
    </w:p>
    <w:p w14:paraId="040A1B54"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F97FB7">
        <w:rPr>
          <w:rFonts w:ascii="Times New Roman" w:eastAsia="Times New Roman" w:hAnsi="Times New Roman" w:cs="Times New Roman"/>
          <w:bCs/>
          <w:sz w:val="20"/>
          <w:szCs w:val="20"/>
          <w:lang w:val="kk-KZ" w:eastAsia="ru-RU"/>
        </w:rPr>
        <w:t>Наименование</w:t>
      </w:r>
      <w:r w:rsidRPr="00F97FB7">
        <w:rPr>
          <w:rFonts w:ascii="Times New Roman" w:eastAsia="Times New Roman" w:hAnsi="Times New Roman" w:cs="Times New Roman"/>
          <w:bCs/>
          <w:sz w:val="20"/>
          <w:szCs w:val="20"/>
          <w:lang w:val="ru-RU" w:eastAsia="ru-RU"/>
        </w:rPr>
        <w:t xml:space="preserve"> __________________________________</w:t>
      </w:r>
      <w:r w:rsidRPr="00F97FB7">
        <w:rPr>
          <w:rFonts w:ascii="Times New Roman" w:eastAsia="Times New Roman" w:hAnsi="Times New Roman" w:cs="Times New Roman"/>
          <w:bCs/>
          <w:sz w:val="20"/>
          <w:szCs w:val="20"/>
          <w:lang w:val="kk-KZ" w:eastAsia="ru-RU"/>
        </w:rPr>
        <w:t xml:space="preserve">                       Адрес </w:t>
      </w:r>
      <w:r w:rsidRPr="00F97FB7">
        <w:rPr>
          <w:rFonts w:ascii="Times New Roman" w:eastAsia="Times New Roman" w:hAnsi="Times New Roman" w:cs="Times New Roman"/>
          <w:bCs/>
          <w:sz w:val="20"/>
          <w:szCs w:val="20"/>
          <w:lang w:val="ru-RU" w:eastAsia="ru-RU"/>
        </w:rPr>
        <w:t>_</w:t>
      </w:r>
      <w:r w:rsidRPr="00F97FB7">
        <w:rPr>
          <w:rFonts w:ascii="Times New Roman" w:eastAsia="Times New Roman" w:hAnsi="Times New Roman" w:cs="Times New Roman"/>
          <w:b/>
          <w:bCs/>
          <w:sz w:val="20"/>
          <w:szCs w:val="20"/>
          <w:lang w:val="ru-RU" w:eastAsia="ru-RU"/>
        </w:rPr>
        <w:t>__________________________________________________</w:t>
      </w:r>
    </w:p>
    <w:p w14:paraId="12C71B9E"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 xml:space="preserve">Телефон            </w:t>
      </w:r>
      <w:r w:rsidRPr="00F97FB7">
        <w:rPr>
          <w:rFonts w:ascii="Times New Roman" w:eastAsia="Times New Roman" w:hAnsi="Times New Roman" w:cs="Times New Roman"/>
          <w:bCs/>
          <w:sz w:val="20"/>
          <w:szCs w:val="20"/>
          <w:lang w:val="ru-RU" w:eastAsia="ru-RU"/>
        </w:rPr>
        <w:t>__________________________________</w:t>
      </w:r>
    </w:p>
    <w:p w14:paraId="7B7B356A"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F97FB7">
        <w:rPr>
          <w:rFonts w:ascii="Times New Roman" w:eastAsia="Times New Roman" w:hAnsi="Times New Roman" w:cs="Times New Roman"/>
          <w:bCs/>
          <w:sz w:val="20"/>
          <w:szCs w:val="20"/>
          <w:lang w:val="kk-KZ" w:eastAsia="ru-RU"/>
        </w:rPr>
        <w:t>Адрес электронной почты</w:t>
      </w:r>
      <w:r w:rsidRPr="00F97FB7">
        <w:rPr>
          <w:rFonts w:ascii="Times New Roman" w:eastAsia="Times New Roman" w:hAnsi="Times New Roman" w:cs="Times New Roman"/>
          <w:bCs/>
          <w:sz w:val="20"/>
          <w:szCs w:val="20"/>
          <w:lang w:val="ru-RU" w:eastAsia="ru-RU"/>
        </w:rPr>
        <w:t>__________________________________</w:t>
      </w:r>
    </w:p>
    <w:p w14:paraId="40BD2C7A"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34601FA9"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                          фамилия, имя и отчество (при его наличии)</w:t>
      </w:r>
      <w:r w:rsidRPr="00F97FB7">
        <w:rPr>
          <w:rFonts w:ascii="Times New Roman" w:eastAsia="Times New Roman" w:hAnsi="Times New Roman" w:cs="Times New Roman"/>
          <w:bCs/>
          <w:sz w:val="20"/>
          <w:szCs w:val="20"/>
          <w:lang w:val="ru-RU" w:eastAsia="ru-RU"/>
        </w:rPr>
        <w:t xml:space="preserve"> </w:t>
      </w:r>
      <w:r w:rsidRPr="00F97FB7">
        <w:rPr>
          <w:rFonts w:ascii="Times New Roman" w:eastAsia="Times New Roman" w:hAnsi="Times New Roman" w:cs="Times New Roman"/>
          <w:bCs/>
          <w:sz w:val="20"/>
          <w:szCs w:val="20"/>
          <w:lang w:val="kk-KZ" w:eastAsia="ru-RU"/>
        </w:rPr>
        <w:t xml:space="preserve">               подпись</w:t>
      </w:r>
    </w:p>
    <w:p w14:paraId="66AB59FA" w14:textId="77777777" w:rsidR="002B5687" w:rsidRPr="00F97FB7" w:rsidRDefault="002B5687" w:rsidP="002B5687">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F97FB7">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F97FB7">
        <w:rPr>
          <w:rFonts w:ascii="Times New Roman" w:eastAsia="Times New Roman" w:hAnsi="Times New Roman" w:cs="Times New Roman"/>
          <w:bCs/>
          <w:sz w:val="20"/>
          <w:szCs w:val="20"/>
          <w:lang w:val="ru-RU" w:eastAsia="ru-RU"/>
        </w:rPr>
        <w:t>__________________________________</w:t>
      </w:r>
      <w:r w:rsidRPr="00F97FB7">
        <w:rPr>
          <w:rFonts w:ascii="Times New Roman" w:eastAsia="Times New Roman" w:hAnsi="Times New Roman" w:cs="Times New Roman"/>
          <w:bCs/>
          <w:sz w:val="20"/>
          <w:szCs w:val="20"/>
          <w:lang w:val="kk-KZ" w:eastAsia="ru-RU"/>
        </w:rPr>
        <w:t xml:space="preserve">                          </w:t>
      </w:r>
      <w:r w:rsidRPr="00F97FB7">
        <w:rPr>
          <w:rFonts w:ascii="Times New Roman" w:eastAsia="Times New Roman" w:hAnsi="Times New Roman" w:cs="Times New Roman"/>
          <w:bCs/>
          <w:sz w:val="20"/>
          <w:szCs w:val="20"/>
          <w:lang w:val="ru-RU" w:eastAsia="ru-RU"/>
        </w:rPr>
        <w:t>_________________</w:t>
      </w:r>
      <w:r w:rsidRPr="00F97FB7">
        <w:rPr>
          <w:rFonts w:ascii="Times New Roman" w:eastAsia="Times New Roman" w:hAnsi="Times New Roman" w:cs="Times New Roman"/>
          <w:bCs/>
          <w:sz w:val="20"/>
          <w:szCs w:val="20"/>
          <w:lang w:val="kk-KZ" w:eastAsia="ru-RU"/>
        </w:rPr>
        <w:t xml:space="preserve">  </w:t>
      </w:r>
    </w:p>
    <w:p w14:paraId="56A7C5E1" w14:textId="77777777" w:rsidR="002B5687" w:rsidRDefault="002B5687" w:rsidP="002B5687">
      <w:pPr>
        <w:widowControl w:val="0"/>
        <w:spacing w:after="0" w:line="240" w:lineRule="auto"/>
        <w:ind w:left="10065" w:right="2798" w:hanging="9498"/>
        <w:rPr>
          <w:rFonts w:ascii="Times New Roman" w:eastAsia="Calibri" w:hAnsi="Times New Roman" w:cs="Times New Roman"/>
          <w:sz w:val="20"/>
          <w:szCs w:val="20"/>
          <w:lang w:val="kk-KZ"/>
        </w:rPr>
      </w:pPr>
    </w:p>
    <w:p w14:paraId="3D9F62BC" w14:textId="77777777" w:rsidR="00AB2FE9" w:rsidRPr="00F97FB7" w:rsidRDefault="00AB2FE9" w:rsidP="002B5687">
      <w:pPr>
        <w:widowControl w:val="0"/>
        <w:spacing w:after="0" w:line="240" w:lineRule="auto"/>
        <w:ind w:left="10065" w:right="2798" w:hanging="9498"/>
        <w:rPr>
          <w:rFonts w:ascii="Times New Roman" w:eastAsia="Calibri" w:hAnsi="Times New Roman" w:cs="Times New Roman"/>
          <w:sz w:val="20"/>
          <w:szCs w:val="20"/>
          <w:lang w:val="kk-KZ"/>
        </w:rPr>
      </w:pPr>
    </w:p>
    <w:p w14:paraId="7D5F1E74" w14:textId="77777777" w:rsidR="002B5687" w:rsidRPr="00F97FB7" w:rsidRDefault="002B5687" w:rsidP="002B5687">
      <w:pPr>
        <w:widowControl w:val="0"/>
        <w:spacing w:after="0" w:line="240" w:lineRule="auto"/>
        <w:ind w:right="-37"/>
        <w:rPr>
          <w:rFonts w:ascii="Times New Roman" w:eastAsia="Calibri" w:hAnsi="Times New Roman" w:cs="Times New Roman"/>
          <w:sz w:val="20"/>
          <w:szCs w:val="20"/>
          <w:lang w:val="kk-KZ"/>
        </w:rPr>
      </w:pPr>
    </w:p>
    <w:p w14:paraId="4520408D" w14:textId="77777777" w:rsidR="002B5687" w:rsidRPr="00F97FB7" w:rsidRDefault="002B5687" w:rsidP="002B5687">
      <w:pPr>
        <w:spacing w:after="0" w:line="240" w:lineRule="auto"/>
        <w:jc w:val="center"/>
        <w:rPr>
          <w:rFonts w:ascii="Times New Roman" w:hAnsi="Times New Roman" w:cs="Times New Roman"/>
          <w:sz w:val="28"/>
          <w:szCs w:val="24"/>
          <w:lang w:val="ru-RU"/>
        </w:rPr>
      </w:pPr>
      <w:r w:rsidRPr="00F97FB7">
        <w:rPr>
          <w:rFonts w:ascii="Times New Roman" w:hAnsi="Times New Roman" w:cs="Times New Roman"/>
          <w:b/>
          <w:color w:val="000000"/>
          <w:sz w:val="28"/>
          <w:szCs w:val="24"/>
          <w:lang w:val="ru-RU"/>
        </w:rPr>
        <w:lastRenderedPageBreak/>
        <w:t>Пояснение по заполнению формы, предназначенной для сбора административных данных</w:t>
      </w:r>
    </w:p>
    <w:p w14:paraId="0159372B" w14:textId="77777777" w:rsidR="002B5687" w:rsidRPr="00F97FB7" w:rsidRDefault="002B5687" w:rsidP="002B5687">
      <w:pPr>
        <w:widowControl w:val="0"/>
        <w:spacing w:after="0" w:line="240" w:lineRule="auto"/>
        <w:ind w:right="-37"/>
        <w:jc w:val="center"/>
        <w:rPr>
          <w:rFonts w:ascii="Times New Roman" w:eastAsia="Calibri" w:hAnsi="Times New Roman" w:cs="Times New Roman"/>
          <w:b/>
          <w:bCs/>
          <w:sz w:val="28"/>
          <w:szCs w:val="28"/>
          <w:lang w:val="ru-RU"/>
        </w:rPr>
      </w:pPr>
      <w:r w:rsidRPr="00F97FB7">
        <w:rPr>
          <w:rFonts w:ascii="Times New Roman" w:hAnsi="Times New Roman" w:cs="Times New Roman"/>
          <w:color w:val="000000"/>
          <w:sz w:val="24"/>
          <w:szCs w:val="24"/>
          <w:lang w:val="ru-RU"/>
        </w:rPr>
        <w:t>«</w:t>
      </w:r>
      <w:r w:rsidRPr="00F97FB7">
        <w:rPr>
          <w:rFonts w:ascii="Times New Roman" w:eastAsia="Calibri" w:hAnsi="Times New Roman" w:cs="Times New Roman"/>
          <w:sz w:val="28"/>
          <w:szCs w:val="28"/>
        </w:rPr>
        <w:t>Сведения о реализации совместных образовательных проектов с Huawei, Binance и Google</w:t>
      </w:r>
      <w:r w:rsidRPr="00F97FB7">
        <w:rPr>
          <w:rFonts w:ascii="Times New Roman" w:eastAsia="Calibri" w:hAnsi="Times New Roman" w:cs="Times New Roman"/>
          <w:sz w:val="28"/>
          <w:szCs w:val="28"/>
          <w:lang w:val="ru-RU"/>
        </w:rPr>
        <w:t xml:space="preserve"> </w:t>
      </w:r>
      <w:r w:rsidRPr="00F97FB7">
        <w:rPr>
          <w:rFonts w:ascii="Times New Roman" w:eastAsiaTheme="minorEastAsia" w:hAnsi="Times New Roman" w:cs="Times New Roman"/>
          <w:sz w:val="28"/>
          <w:szCs w:val="28"/>
          <w:lang w:eastAsia="zh-CN"/>
        </w:rPr>
        <w:t xml:space="preserve">в </w:t>
      </w:r>
      <w:r w:rsidRPr="00F97FB7">
        <w:rPr>
          <w:rFonts w:ascii="Times New Roman" w:eastAsia="Times New Roman" w:hAnsi="Times New Roman" w:cs="Times New Roman"/>
          <w:sz w:val="28"/>
          <w:szCs w:val="28"/>
          <w:lang w:eastAsia="ru-RU"/>
        </w:rPr>
        <w:t>о</w:t>
      </w:r>
      <w:r w:rsidRPr="00F97FB7">
        <w:rPr>
          <w:rFonts w:ascii="Times New Roman" w:eastAsia="Times New Roman" w:hAnsi="Times New Roman" w:cs="Times New Roman"/>
          <w:sz w:val="28"/>
          <w:szCs w:val="28"/>
          <w:lang w:val="kk-KZ" w:eastAsia="ru-RU"/>
        </w:rPr>
        <w:t>рганизаци</w:t>
      </w:r>
      <w:r w:rsidRPr="00F97FB7">
        <w:rPr>
          <w:rFonts w:ascii="Times New Roman" w:eastAsiaTheme="minorEastAsia" w:hAnsi="Times New Roman" w:cs="Times New Roman"/>
          <w:sz w:val="28"/>
          <w:szCs w:val="28"/>
          <w:lang w:eastAsia="zh-CN"/>
        </w:rPr>
        <w:t>ях</w:t>
      </w:r>
      <w:r w:rsidRPr="00F97FB7">
        <w:rPr>
          <w:rFonts w:ascii="Times New Roman" w:eastAsia="Times New Roman" w:hAnsi="Times New Roman" w:cs="Times New Roman"/>
          <w:sz w:val="28"/>
          <w:szCs w:val="28"/>
          <w:lang w:val="kk-KZ" w:eastAsia="ru-RU"/>
        </w:rPr>
        <w:t xml:space="preserve"> высшего и (или) послевузовского образования</w:t>
      </w:r>
      <w:r w:rsidRPr="00F97FB7">
        <w:rPr>
          <w:rFonts w:ascii="Times New Roman" w:hAnsi="Times New Roman" w:cs="Times New Roman"/>
          <w:color w:val="000000"/>
          <w:sz w:val="24"/>
          <w:szCs w:val="24"/>
          <w:lang w:val="ru-RU"/>
        </w:rPr>
        <w:t>»</w:t>
      </w:r>
    </w:p>
    <w:p w14:paraId="56A62D35" w14:textId="2E572AE8" w:rsidR="002B5687" w:rsidRPr="00F97FB7" w:rsidRDefault="002B5687" w:rsidP="002B5687">
      <w:pPr>
        <w:spacing w:after="0" w:line="240" w:lineRule="auto"/>
        <w:jc w:val="center"/>
        <w:rPr>
          <w:rFonts w:ascii="Times New Roman" w:hAnsi="Times New Roman" w:cs="Times New Roman"/>
          <w:b/>
          <w:sz w:val="28"/>
          <w:szCs w:val="28"/>
          <w:lang w:val="ru-RU"/>
        </w:rPr>
      </w:pPr>
      <w:r w:rsidRPr="00F97FB7">
        <w:rPr>
          <w:rFonts w:ascii="Times New Roman" w:hAnsi="Times New Roman" w:cs="Times New Roman"/>
          <w:b/>
          <w:color w:val="000000"/>
          <w:sz w:val="24"/>
          <w:szCs w:val="24"/>
          <w:lang w:val="ru-RU"/>
        </w:rPr>
        <w:t xml:space="preserve">(Индекс: ВП - </w:t>
      </w:r>
      <w:r w:rsidRPr="00F97FB7">
        <w:rPr>
          <w:rFonts w:ascii="Times New Roman" w:hAnsi="Times New Roman" w:cs="Times New Roman"/>
          <w:b/>
          <w:color w:val="000000"/>
          <w:sz w:val="24"/>
          <w:szCs w:val="24"/>
        </w:rPr>
        <w:t>4</w:t>
      </w:r>
      <w:r w:rsidR="00F97FB7" w:rsidRPr="00F97FB7">
        <w:rPr>
          <w:rFonts w:ascii="Times New Roman" w:hAnsi="Times New Roman" w:cs="Times New Roman"/>
          <w:b/>
          <w:color w:val="000000"/>
          <w:sz w:val="24"/>
          <w:szCs w:val="24"/>
          <w:lang w:val="kk-KZ"/>
        </w:rPr>
        <w:t>7</w:t>
      </w:r>
      <w:r w:rsidRPr="00F97FB7">
        <w:rPr>
          <w:rFonts w:ascii="Times New Roman" w:hAnsi="Times New Roman" w:cs="Times New Roman"/>
          <w:b/>
          <w:color w:val="000000"/>
          <w:sz w:val="24"/>
          <w:szCs w:val="24"/>
          <w:lang w:val="ru-RU"/>
        </w:rPr>
        <w:t xml:space="preserve"> периодичность-</w:t>
      </w:r>
      <w:r w:rsidR="00F97FB7" w:rsidRPr="00F97FB7">
        <w:rPr>
          <w:rFonts w:ascii="Times New Roman" w:hAnsi="Times New Roman" w:cs="Times New Roman"/>
          <w:b/>
          <w:color w:val="000000"/>
          <w:sz w:val="24"/>
          <w:szCs w:val="24"/>
          <w:lang w:val="ru-RU"/>
        </w:rPr>
        <w:t>2 раза в год</w:t>
      </w:r>
      <w:r w:rsidRPr="00F97FB7">
        <w:rPr>
          <w:rFonts w:ascii="Times New Roman" w:hAnsi="Times New Roman" w:cs="Times New Roman"/>
          <w:b/>
          <w:color w:val="000000"/>
          <w:sz w:val="24"/>
          <w:szCs w:val="24"/>
          <w:lang w:val="ru-RU"/>
        </w:rPr>
        <w:t>)</w:t>
      </w:r>
    </w:p>
    <w:p w14:paraId="40213A20" w14:textId="77777777" w:rsidR="002B5687" w:rsidRPr="00F97FB7" w:rsidRDefault="002B5687" w:rsidP="002B5687">
      <w:pPr>
        <w:spacing w:after="0"/>
        <w:jc w:val="center"/>
        <w:rPr>
          <w:rFonts w:ascii="Times New Roman" w:hAnsi="Times New Roman" w:cs="Times New Roman"/>
          <w:b/>
          <w:color w:val="000000"/>
          <w:sz w:val="24"/>
          <w:szCs w:val="24"/>
          <w:lang w:val="ru-RU"/>
        </w:rPr>
      </w:pPr>
    </w:p>
    <w:p w14:paraId="55BFA3D5" w14:textId="77777777" w:rsidR="002B5687" w:rsidRPr="00F97FB7" w:rsidRDefault="002B5687" w:rsidP="002B5687">
      <w:pPr>
        <w:spacing w:after="0" w:line="240" w:lineRule="auto"/>
        <w:jc w:val="both"/>
        <w:rPr>
          <w:rFonts w:ascii="Times New Roman" w:hAnsi="Times New Roman" w:cs="Times New Roman"/>
          <w:sz w:val="28"/>
          <w:szCs w:val="24"/>
          <w:lang w:val="ru-RU"/>
        </w:rPr>
      </w:pPr>
      <w:r w:rsidRPr="00F97FB7">
        <w:rPr>
          <w:rFonts w:ascii="Times New Roman" w:hAnsi="Times New Roman" w:cs="Times New Roman"/>
          <w:color w:val="000000"/>
          <w:sz w:val="28"/>
          <w:szCs w:val="24"/>
          <w:lang w:val="ru-RU"/>
        </w:rPr>
        <w:t>1. Пояснение по заполнению Формы:</w:t>
      </w:r>
    </w:p>
    <w:p w14:paraId="33FD03C9" w14:textId="77777777" w:rsidR="002B5687" w:rsidRPr="00F97FB7" w:rsidRDefault="002B5687" w:rsidP="002B5687">
      <w:pPr>
        <w:spacing w:after="0" w:line="240" w:lineRule="auto"/>
        <w:jc w:val="both"/>
        <w:rPr>
          <w:rFonts w:ascii="Times New Roman" w:hAnsi="Times New Roman" w:cs="Times New Roman"/>
          <w:sz w:val="28"/>
          <w:szCs w:val="28"/>
          <w:lang w:val="kk-KZ"/>
        </w:rPr>
      </w:pPr>
      <w:r w:rsidRPr="00F97FB7">
        <w:rPr>
          <w:rFonts w:ascii="Times New Roman" w:hAnsi="Times New Roman" w:cs="Times New Roman"/>
          <w:color w:val="000000"/>
          <w:sz w:val="28"/>
          <w:szCs w:val="28"/>
          <w:lang w:val="ru-RU"/>
        </w:rPr>
        <w:t>В графе 1 указывается</w:t>
      </w:r>
      <w:r w:rsidRPr="00F97FB7">
        <w:rPr>
          <w:rFonts w:ascii="Times New Roman" w:hAnsi="Times New Roman" w:cs="Times New Roman"/>
          <w:color w:val="000000"/>
          <w:sz w:val="28"/>
          <w:szCs w:val="28"/>
          <w:lang w:val="kk-KZ"/>
        </w:rPr>
        <w:t xml:space="preserve"> порядковый номер</w:t>
      </w:r>
    </w:p>
    <w:p w14:paraId="0C8714F5" w14:textId="77777777" w:rsidR="002B5687" w:rsidRPr="00F97FB7" w:rsidRDefault="002B5687" w:rsidP="002B5687">
      <w:pPr>
        <w:spacing w:after="0" w:line="240" w:lineRule="auto"/>
        <w:rPr>
          <w:rFonts w:ascii="Times New Roman" w:eastAsia="Times New Roman" w:hAnsi="Times New Roman" w:cs="Times New Roman"/>
          <w:bCs/>
          <w:sz w:val="28"/>
          <w:szCs w:val="28"/>
          <w:lang w:val="ru-RU"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lang w:val="kk-KZ"/>
        </w:rPr>
        <w:t>2</w:t>
      </w:r>
      <w:r w:rsidRPr="00F97FB7">
        <w:rPr>
          <w:rFonts w:ascii="Times New Roman" w:hAnsi="Times New Roman" w:cs="Times New Roman"/>
          <w:color w:val="000000"/>
          <w:sz w:val="28"/>
          <w:szCs w:val="28"/>
          <w:lang w:val="ru-RU"/>
        </w:rPr>
        <w:t xml:space="preserve"> указывается наименование организации высшего и (или) послевузовского образования</w:t>
      </w:r>
    </w:p>
    <w:p w14:paraId="353BB3CD"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В графе 3-14 указывается наличие курсов от Huawei, количество обучающихся, перечень курсов и язык обучения</w:t>
      </w:r>
    </w:p>
    <w:p w14:paraId="4E6D8D2C"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rPr>
        <w:t>В графе 14-23</w:t>
      </w:r>
      <w:r w:rsidRPr="00F97FB7">
        <w:rPr>
          <w:rFonts w:ascii="Times New Roman" w:hAnsi="Times New Roman" w:cs="Times New Roman"/>
          <w:color w:val="000000"/>
          <w:sz w:val="28"/>
          <w:szCs w:val="28"/>
          <w:lang w:val="ru-RU"/>
        </w:rPr>
        <w:t xml:space="preserve"> указывается</w:t>
      </w:r>
      <w:r w:rsidRPr="00F97FB7">
        <w:rPr>
          <w:rFonts w:ascii="Times New Roman" w:hAnsi="Times New Roman" w:cs="Times New Roman"/>
          <w:color w:val="000000"/>
          <w:sz w:val="28"/>
          <w:szCs w:val="28"/>
        </w:rPr>
        <w:t xml:space="preserve"> наличие </w:t>
      </w:r>
      <w:r w:rsidRPr="00F97FB7">
        <w:rPr>
          <w:rFonts w:ascii="Times New Roman" w:eastAsia="Times New Roman" w:hAnsi="Times New Roman" w:cs="Times New Roman"/>
          <w:color w:val="000000"/>
          <w:sz w:val="28"/>
          <w:szCs w:val="28"/>
          <w:lang w:eastAsia="zh-CN"/>
        </w:rPr>
        <w:t xml:space="preserve">курсов повышения квалификации Integrate Huawei Ict для профессорско-преподавательского состава, </w:t>
      </w:r>
      <w:r w:rsidRPr="00F97FB7">
        <w:rPr>
          <w:rFonts w:ascii="Times New Roman" w:hAnsi="Times New Roman" w:cs="Times New Roman"/>
          <w:color w:val="000000"/>
          <w:sz w:val="28"/>
          <w:szCs w:val="28"/>
          <w:lang w:val="ru-RU"/>
        </w:rPr>
        <w:t>количество обучающихся, перечень курсов и язык обучения</w:t>
      </w:r>
    </w:p>
    <w:p w14:paraId="5BCDB8AF"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24-34</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hAnsi="Times New Roman" w:cs="Times New Roman"/>
          <w:color w:val="000000"/>
          <w:sz w:val="28"/>
          <w:szCs w:val="28"/>
          <w:lang w:val="ru-RU"/>
        </w:rPr>
        <w:t>указывается</w:t>
      </w:r>
      <w:r w:rsidRPr="00F97FB7">
        <w:rPr>
          <w:rFonts w:ascii="Times New Roman" w:hAnsi="Times New Roman" w:cs="Times New Roman"/>
          <w:color w:val="000000"/>
          <w:sz w:val="28"/>
          <w:szCs w:val="28"/>
        </w:rPr>
        <w:t xml:space="preserve"> наличие курсов </w:t>
      </w:r>
      <w:r w:rsidRPr="00F97FB7">
        <w:rPr>
          <w:rFonts w:ascii="Times New Roman" w:eastAsia="Times New Roman" w:hAnsi="Times New Roman" w:cs="Times New Roman"/>
          <w:color w:val="000000"/>
          <w:sz w:val="28"/>
          <w:szCs w:val="28"/>
          <w:lang w:eastAsia="zh-CN"/>
        </w:rPr>
        <w:t xml:space="preserve">от Binance, </w:t>
      </w:r>
      <w:r w:rsidRPr="00F97FB7">
        <w:rPr>
          <w:rFonts w:ascii="Times New Roman" w:hAnsi="Times New Roman" w:cs="Times New Roman"/>
          <w:color w:val="000000"/>
          <w:sz w:val="28"/>
          <w:szCs w:val="28"/>
          <w:lang w:val="ru-RU"/>
        </w:rPr>
        <w:t>количество обучающихся, перечень курсов</w:t>
      </w:r>
      <w:r w:rsidRPr="00F97FB7">
        <w:rPr>
          <w:rFonts w:ascii="Times New Roman" w:hAnsi="Times New Roman" w:cs="Times New Roman"/>
          <w:color w:val="000000"/>
          <w:sz w:val="28"/>
          <w:szCs w:val="28"/>
        </w:rPr>
        <w:t>, количество полученных сертификатов</w:t>
      </w:r>
      <w:r w:rsidRPr="00F97FB7">
        <w:rPr>
          <w:rFonts w:ascii="Times New Roman" w:hAnsi="Times New Roman" w:cs="Times New Roman"/>
          <w:color w:val="000000"/>
          <w:sz w:val="28"/>
          <w:szCs w:val="28"/>
          <w:lang w:val="ru-RU"/>
        </w:rPr>
        <w:t xml:space="preserve"> и язык обучения</w:t>
      </w:r>
    </w:p>
    <w:p w14:paraId="7E32FA65"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35-44</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ru-RU"/>
        </w:rPr>
        <w:t xml:space="preserve">наличие образовательного </w:t>
      </w:r>
      <w:r w:rsidRPr="00F97FB7">
        <w:rPr>
          <w:rFonts w:ascii="Times New Roman" w:eastAsia="Times New Roman" w:hAnsi="Times New Roman" w:cs="Times New Roman"/>
          <w:color w:val="000000"/>
          <w:sz w:val="28"/>
          <w:szCs w:val="28"/>
          <w:lang w:eastAsia="zh-CN"/>
        </w:rPr>
        <w:t>проекта с Google по искусственному интеллекту</w:t>
      </w:r>
      <w:r w:rsidRPr="00F97FB7">
        <w:rPr>
          <w:rFonts w:ascii="Times New Roman" w:hAnsi="Times New Roman" w:cs="Times New Roman"/>
          <w:color w:val="000000"/>
          <w:sz w:val="28"/>
          <w:szCs w:val="28"/>
        </w:rPr>
        <w:t xml:space="preserve">, </w:t>
      </w:r>
      <w:r w:rsidRPr="00F97FB7">
        <w:rPr>
          <w:rFonts w:ascii="Times New Roman" w:hAnsi="Times New Roman" w:cs="Times New Roman"/>
          <w:color w:val="000000"/>
          <w:sz w:val="28"/>
          <w:szCs w:val="28"/>
          <w:lang w:val="ru-RU"/>
        </w:rPr>
        <w:t>количество обучающихся, перечень курсов</w:t>
      </w:r>
      <w:r w:rsidRPr="00F97FB7">
        <w:rPr>
          <w:rFonts w:ascii="Times New Roman" w:hAnsi="Times New Roman" w:cs="Times New Roman"/>
          <w:color w:val="000000"/>
          <w:sz w:val="28"/>
          <w:szCs w:val="28"/>
        </w:rPr>
        <w:t xml:space="preserve">, </w:t>
      </w:r>
      <w:r w:rsidRPr="00F97FB7">
        <w:rPr>
          <w:rFonts w:ascii="Times New Roman" w:hAnsi="Times New Roman" w:cs="Times New Roman"/>
          <w:color w:val="000000"/>
          <w:sz w:val="28"/>
          <w:szCs w:val="28"/>
          <w:lang w:val="ru-RU"/>
        </w:rPr>
        <w:t>и язык обучения</w:t>
      </w:r>
    </w:p>
    <w:p w14:paraId="04BCF952" w14:textId="77777777" w:rsidR="002B5687" w:rsidRPr="00F97FB7" w:rsidRDefault="002B5687" w:rsidP="002B5687">
      <w:pPr>
        <w:spacing w:after="0" w:line="240" w:lineRule="auto"/>
        <w:rPr>
          <w:rFonts w:ascii="Times New Roman" w:eastAsia="Times New Roman" w:hAnsi="Times New Roman" w:cs="Times New Roman"/>
          <w:color w:val="000000"/>
          <w:sz w:val="28"/>
          <w:szCs w:val="28"/>
          <w:lang w:val="kk-KZ" w:eastAsia="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45-47</w:t>
      </w:r>
      <w:r w:rsidRPr="00F97FB7">
        <w:rPr>
          <w:rFonts w:ascii="Times New Roman" w:hAnsi="Times New Roman" w:cs="Times New Roman"/>
          <w:color w:val="000000"/>
          <w:sz w:val="28"/>
          <w:szCs w:val="28"/>
          <w:lang w:val="ru-RU"/>
        </w:rPr>
        <w:t xml:space="preserve"> указывается</w:t>
      </w:r>
      <w:r w:rsidRPr="00F97FB7">
        <w:rPr>
          <w:rFonts w:ascii="Times New Roman" w:eastAsia="Times New Roman" w:hAnsi="Times New Roman" w:cs="Times New Roman"/>
          <w:color w:val="000000"/>
          <w:sz w:val="28"/>
          <w:szCs w:val="28"/>
          <w:lang w:val="ru-RU" w:eastAsia="ru-RU"/>
        </w:rPr>
        <w:t xml:space="preserve"> </w:t>
      </w:r>
      <w:r w:rsidRPr="00F97FB7">
        <w:rPr>
          <w:rFonts w:ascii="Times New Roman" w:eastAsia="Times New Roman" w:hAnsi="Times New Roman" w:cs="Times New Roman"/>
          <w:color w:val="000000"/>
          <w:sz w:val="28"/>
          <w:szCs w:val="28"/>
          <w:lang w:eastAsia="zh-CN"/>
        </w:rPr>
        <w:t>информация по цифровизации библиотек</w:t>
      </w:r>
    </w:p>
    <w:p w14:paraId="60B55F62" w14:textId="77777777" w:rsidR="002B5687" w:rsidRPr="00F97FB7" w:rsidRDefault="002B5687" w:rsidP="002B5687">
      <w:pPr>
        <w:spacing w:after="0" w:line="240" w:lineRule="auto"/>
        <w:rPr>
          <w:rFonts w:ascii="Times New Roman" w:hAnsi="Times New Roman" w:cs="Times New Roman"/>
          <w:color w:val="000000"/>
          <w:sz w:val="28"/>
          <w:szCs w:val="28"/>
          <w:lang w:val="ru-RU"/>
        </w:rPr>
      </w:pPr>
      <w:r w:rsidRPr="00F97FB7">
        <w:rPr>
          <w:rFonts w:ascii="Times New Roman" w:hAnsi="Times New Roman" w:cs="Times New Roman"/>
          <w:color w:val="000000"/>
          <w:sz w:val="28"/>
          <w:szCs w:val="28"/>
          <w:lang w:val="ru-RU"/>
        </w:rPr>
        <w:t xml:space="preserve">В графе </w:t>
      </w:r>
      <w:r w:rsidRPr="00F97FB7">
        <w:rPr>
          <w:rFonts w:ascii="Times New Roman" w:hAnsi="Times New Roman" w:cs="Times New Roman"/>
          <w:color w:val="000000"/>
          <w:sz w:val="28"/>
          <w:szCs w:val="28"/>
        </w:rPr>
        <w:t>48</w:t>
      </w:r>
      <w:r w:rsidRPr="00F97FB7">
        <w:rPr>
          <w:rFonts w:ascii="Times New Roman" w:hAnsi="Times New Roman" w:cs="Times New Roman"/>
          <w:color w:val="000000"/>
          <w:sz w:val="28"/>
          <w:szCs w:val="28"/>
          <w:lang w:val="ru-RU"/>
        </w:rPr>
        <w:t xml:space="preserve"> указывается </w:t>
      </w:r>
      <w:r w:rsidRPr="00F97FB7">
        <w:rPr>
          <w:rFonts w:ascii="Times New Roman" w:eastAsia="Times New Roman" w:hAnsi="Times New Roman" w:cs="Times New Roman"/>
          <w:color w:val="000000"/>
          <w:sz w:val="28"/>
          <w:szCs w:val="28"/>
          <w:lang w:eastAsia="zh-CN"/>
        </w:rPr>
        <w:t>наличие интеграции LMS систем в ОВПО с оцифрованным библиотечным фондом</w:t>
      </w:r>
    </w:p>
    <w:p w14:paraId="599BF33A"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6F4949F6"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52C2CC23"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205A172F"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71DFEBE7"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17352D39"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260FE239"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574B66F7"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3155944C"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6338B866"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322A057A"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338B5234" w14:textId="77777777" w:rsidR="002B5687" w:rsidRPr="00F97FB7" w:rsidRDefault="002B5687" w:rsidP="000B787A">
      <w:pPr>
        <w:widowControl w:val="0"/>
        <w:spacing w:after="0" w:line="240" w:lineRule="auto"/>
        <w:ind w:left="10206"/>
        <w:rPr>
          <w:rFonts w:ascii="Times New Roman" w:eastAsia="Calibri" w:hAnsi="Times New Roman" w:cs="Times New Roman"/>
          <w:sz w:val="28"/>
          <w:szCs w:val="28"/>
          <w:lang w:val="ru-RU"/>
        </w:rPr>
      </w:pPr>
    </w:p>
    <w:p w14:paraId="00563D9F" w14:textId="064F6FC5" w:rsidR="000B787A" w:rsidRPr="00F97FB7" w:rsidRDefault="000B787A" w:rsidP="000B787A">
      <w:pPr>
        <w:widowControl w:val="0"/>
        <w:spacing w:after="0" w:line="240" w:lineRule="auto"/>
        <w:ind w:left="10206"/>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lastRenderedPageBreak/>
        <w:t xml:space="preserve">Приложение </w:t>
      </w:r>
      <w:r w:rsidR="00F97FB7" w:rsidRPr="00F97FB7">
        <w:rPr>
          <w:rFonts w:ascii="Times New Roman" w:eastAsia="Calibri" w:hAnsi="Times New Roman" w:cs="Times New Roman"/>
          <w:sz w:val="28"/>
          <w:szCs w:val="28"/>
          <w:lang w:val="kk-KZ"/>
        </w:rPr>
        <w:t>4</w:t>
      </w:r>
      <w:r w:rsidR="00DE741D" w:rsidRPr="00F97FB7">
        <w:rPr>
          <w:rFonts w:ascii="Times New Roman" w:eastAsia="Calibri" w:hAnsi="Times New Roman" w:cs="Times New Roman"/>
          <w:sz w:val="28"/>
          <w:szCs w:val="28"/>
          <w:lang w:val="kk-KZ"/>
        </w:rPr>
        <w:t>8</w:t>
      </w:r>
      <w:r w:rsidRPr="00F97FB7">
        <w:rPr>
          <w:rFonts w:ascii="Times New Roman" w:eastAsia="Calibri" w:hAnsi="Times New Roman" w:cs="Times New Roman"/>
          <w:sz w:val="28"/>
          <w:szCs w:val="28"/>
          <w:lang w:val="kk-KZ"/>
        </w:rPr>
        <w:t xml:space="preserve"> к приказу Министра науки и высшего образования </w:t>
      </w:r>
    </w:p>
    <w:p w14:paraId="0786AF44" w14:textId="77777777" w:rsidR="000B787A" w:rsidRPr="00F97FB7" w:rsidRDefault="000B787A" w:rsidP="000B787A">
      <w:pPr>
        <w:widowControl w:val="0"/>
        <w:spacing w:after="0" w:line="240" w:lineRule="auto"/>
        <w:ind w:left="10206"/>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 xml:space="preserve">Республики Казахстан </w:t>
      </w:r>
    </w:p>
    <w:p w14:paraId="54FE8784" w14:textId="77777777" w:rsidR="000B787A" w:rsidRPr="000B787A" w:rsidRDefault="000B787A" w:rsidP="000B787A">
      <w:pPr>
        <w:widowControl w:val="0"/>
        <w:spacing w:after="0" w:line="240" w:lineRule="auto"/>
        <w:ind w:left="10206"/>
        <w:rPr>
          <w:rFonts w:ascii="Times New Roman" w:eastAsia="Calibri" w:hAnsi="Times New Roman" w:cs="Times New Roman"/>
          <w:sz w:val="28"/>
          <w:szCs w:val="28"/>
          <w:lang w:val="kk-KZ"/>
        </w:rPr>
      </w:pPr>
      <w:r w:rsidRPr="00F97FB7">
        <w:rPr>
          <w:rFonts w:ascii="Times New Roman" w:eastAsia="Calibri" w:hAnsi="Times New Roman" w:cs="Times New Roman"/>
          <w:sz w:val="28"/>
          <w:szCs w:val="28"/>
          <w:lang w:val="kk-KZ"/>
        </w:rPr>
        <w:t>от «__»  ______ 202</w:t>
      </w:r>
      <w:r w:rsidR="00A45D50" w:rsidRPr="00F97FB7">
        <w:rPr>
          <w:rFonts w:ascii="Times New Roman" w:eastAsia="Calibri" w:hAnsi="Times New Roman" w:cs="Times New Roman"/>
          <w:sz w:val="28"/>
          <w:szCs w:val="28"/>
          <w:lang w:val="ru-RU"/>
        </w:rPr>
        <w:t>4</w:t>
      </w:r>
      <w:r w:rsidRPr="00F97FB7">
        <w:rPr>
          <w:rFonts w:ascii="Times New Roman" w:eastAsia="Calibri" w:hAnsi="Times New Roman" w:cs="Times New Roman"/>
          <w:sz w:val="28"/>
          <w:szCs w:val="28"/>
          <w:lang w:val="kk-KZ"/>
        </w:rPr>
        <w:t xml:space="preserve">  года № ___</w:t>
      </w:r>
    </w:p>
    <w:p w14:paraId="43A1A391"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p>
    <w:p w14:paraId="2B0CCD51"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r w:rsidRPr="000B787A">
        <w:rPr>
          <w:rFonts w:ascii="Times New Roman" w:eastAsia="Times New Roman" w:hAnsi="Times New Roman" w:cs="Times New Roman"/>
          <w:sz w:val="28"/>
          <w:szCs w:val="28"/>
          <w:lang w:val="ru-RU" w:eastAsia="ru-RU"/>
        </w:rPr>
        <w:t>Представляется: в Комитет высшего и послевузовского образования</w:t>
      </w:r>
    </w:p>
    <w:p w14:paraId="252D5586"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r w:rsidRPr="000B787A">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5736B8E4"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p>
    <w:p w14:paraId="695FDA0B"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r w:rsidRPr="000B787A">
        <w:rPr>
          <w:rFonts w:ascii="Times New Roman" w:eastAsia="Times New Roman" w:hAnsi="Times New Roman" w:cs="Times New Roman"/>
          <w:sz w:val="28"/>
          <w:szCs w:val="28"/>
          <w:lang w:val="ru-RU" w:eastAsia="ru-RU"/>
        </w:rPr>
        <w:t>Форма административных данных размещена на интернет – ресурсе: www.</w:t>
      </w:r>
      <w:r w:rsidRPr="000B787A">
        <w:rPr>
          <w:rFonts w:ascii="Times New Roman" w:eastAsia="Times New Roman" w:hAnsi="Times New Roman" w:cs="Times New Roman"/>
          <w:sz w:val="28"/>
          <w:szCs w:val="28"/>
          <w:lang w:eastAsia="ru-RU"/>
        </w:rPr>
        <w:t>sci</w:t>
      </w:r>
      <w:r w:rsidRPr="000B787A">
        <w:rPr>
          <w:rFonts w:ascii="Times New Roman" w:eastAsia="Times New Roman" w:hAnsi="Times New Roman" w:cs="Times New Roman"/>
          <w:sz w:val="28"/>
          <w:szCs w:val="28"/>
          <w:lang w:val="ru-RU" w:eastAsia="ru-RU"/>
        </w:rPr>
        <w:t>.gov.kz</w:t>
      </w:r>
    </w:p>
    <w:p w14:paraId="1D3CC252"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kk-KZ" w:eastAsia="ru-RU"/>
        </w:rPr>
      </w:pPr>
    </w:p>
    <w:p w14:paraId="3EF793F6"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r w:rsidRPr="000B787A">
        <w:rPr>
          <w:rFonts w:ascii="Times New Roman" w:eastAsia="Times New Roman" w:hAnsi="Times New Roman" w:cs="Times New Roman"/>
          <w:sz w:val="28"/>
          <w:szCs w:val="28"/>
          <w:lang w:val="kk-KZ" w:eastAsia="ru-RU"/>
        </w:rPr>
        <w:t>Форма</w:t>
      </w:r>
      <w:r w:rsidRPr="000B787A">
        <w:rPr>
          <w:rFonts w:ascii="Times New Roman" w:eastAsia="Times New Roman" w:hAnsi="Times New Roman" w:cs="Times New Roman"/>
          <w:sz w:val="28"/>
          <w:szCs w:val="28"/>
          <w:lang w:val="ru-RU" w:eastAsia="ru-RU"/>
        </w:rPr>
        <w:t xml:space="preserve"> предназначена для сбора административных данных</w:t>
      </w:r>
    </w:p>
    <w:p w14:paraId="3AF42BD8"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ru-RU" w:eastAsia="ru-RU"/>
        </w:rPr>
      </w:pPr>
    </w:p>
    <w:p w14:paraId="4442D163" w14:textId="77777777" w:rsidR="000B787A" w:rsidRPr="000B787A" w:rsidRDefault="000B787A" w:rsidP="000B787A">
      <w:pPr>
        <w:spacing w:after="0" w:line="240" w:lineRule="auto"/>
        <w:ind w:left="57" w:right="57"/>
        <w:jc w:val="center"/>
        <w:rPr>
          <w:rFonts w:ascii="Times New Roman" w:eastAsia="Times New Roman" w:hAnsi="Times New Roman" w:cs="Times New Roman"/>
          <w:sz w:val="28"/>
          <w:szCs w:val="28"/>
          <w:lang w:val="kk-KZ" w:eastAsia="ru-RU"/>
        </w:rPr>
      </w:pPr>
    </w:p>
    <w:p w14:paraId="5267AD96" w14:textId="77777777" w:rsidR="000B787A" w:rsidRPr="000B787A" w:rsidRDefault="000B787A" w:rsidP="000B787A">
      <w:pPr>
        <w:spacing w:after="0" w:line="240" w:lineRule="auto"/>
        <w:jc w:val="center"/>
        <w:rPr>
          <w:rFonts w:ascii="Times New Roman" w:eastAsia="Times New Roman" w:hAnsi="Times New Roman" w:cs="Times New Roman"/>
          <w:b/>
          <w:bCs/>
          <w:w w:val="105"/>
          <w:sz w:val="28"/>
          <w:szCs w:val="28"/>
          <w:lang w:val="ru-RU" w:eastAsia="ru-RU"/>
        </w:rPr>
      </w:pPr>
      <w:r w:rsidRPr="000B787A">
        <w:rPr>
          <w:rFonts w:ascii="Times New Roman" w:eastAsia="Times New Roman" w:hAnsi="Times New Roman" w:cs="Times New Roman"/>
          <w:b/>
          <w:bCs/>
          <w:spacing w:val="2"/>
          <w:sz w:val="28"/>
          <w:szCs w:val="28"/>
          <w:lang w:val="kk-KZ" w:eastAsia="ru-RU"/>
        </w:rPr>
        <w:t>Сведения о р</w:t>
      </w:r>
      <w:r w:rsidRPr="000B787A">
        <w:rPr>
          <w:rFonts w:ascii="Times New Roman" w:eastAsia="Times New Roman" w:hAnsi="Times New Roman" w:cs="Times New Roman"/>
          <w:b/>
          <w:bCs/>
          <w:spacing w:val="1"/>
          <w:sz w:val="28"/>
          <w:szCs w:val="28"/>
          <w:lang w:val="ru-RU" w:eastAsia="ru-RU"/>
        </w:rPr>
        <w:t>ас</w:t>
      </w:r>
      <w:r w:rsidRPr="000B787A">
        <w:rPr>
          <w:rFonts w:ascii="Times New Roman" w:eastAsia="Times New Roman" w:hAnsi="Times New Roman" w:cs="Times New Roman"/>
          <w:b/>
          <w:bCs/>
          <w:spacing w:val="-1"/>
          <w:sz w:val="28"/>
          <w:szCs w:val="28"/>
          <w:lang w:val="ru-RU" w:eastAsia="ru-RU"/>
        </w:rPr>
        <w:t>хо</w:t>
      </w:r>
      <w:r w:rsidRPr="000B787A">
        <w:rPr>
          <w:rFonts w:ascii="Times New Roman" w:eastAsia="Times New Roman" w:hAnsi="Times New Roman" w:cs="Times New Roman"/>
          <w:b/>
          <w:bCs/>
          <w:sz w:val="28"/>
          <w:szCs w:val="28"/>
          <w:lang w:val="ru-RU" w:eastAsia="ru-RU"/>
        </w:rPr>
        <w:t>д</w:t>
      </w:r>
      <w:r w:rsidRPr="000B787A">
        <w:rPr>
          <w:rFonts w:ascii="Times New Roman" w:eastAsia="Times New Roman" w:hAnsi="Times New Roman" w:cs="Times New Roman"/>
          <w:b/>
          <w:bCs/>
          <w:sz w:val="28"/>
          <w:szCs w:val="28"/>
          <w:lang w:val="kk-KZ" w:eastAsia="ru-RU"/>
        </w:rPr>
        <w:t>ах</w:t>
      </w:r>
      <w:r w:rsidRPr="000B787A">
        <w:rPr>
          <w:rFonts w:ascii="Times New Roman" w:eastAsia="Times New Roman" w:hAnsi="Times New Roman" w:cs="Times New Roman"/>
          <w:b/>
          <w:bCs/>
          <w:spacing w:val="28"/>
          <w:sz w:val="28"/>
          <w:szCs w:val="28"/>
          <w:lang w:val="ru-RU" w:eastAsia="ru-RU"/>
        </w:rPr>
        <w:t xml:space="preserve"> </w:t>
      </w:r>
      <w:r w:rsidRPr="000B787A">
        <w:rPr>
          <w:rFonts w:ascii="Times New Roman" w:eastAsia="Times New Roman" w:hAnsi="Times New Roman" w:cs="Times New Roman"/>
          <w:b/>
          <w:bCs/>
          <w:spacing w:val="1"/>
          <w:sz w:val="28"/>
          <w:szCs w:val="28"/>
          <w:lang w:val="ru-RU" w:eastAsia="ru-RU"/>
        </w:rPr>
        <w:t>н</w:t>
      </w:r>
      <w:r w:rsidRPr="000B787A">
        <w:rPr>
          <w:rFonts w:ascii="Times New Roman" w:eastAsia="Times New Roman" w:hAnsi="Times New Roman" w:cs="Times New Roman"/>
          <w:b/>
          <w:bCs/>
          <w:sz w:val="28"/>
          <w:szCs w:val="28"/>
          <w:lang w:val="ru-RU" w:eastAsia="ru-RU"/>
        </w:rPr>
        <w:t>а</w:t>
      </w:r>
      <w:r w:rsidRPr="000B787A">
        <w:rPr>
          <w:rFonts w:ascii="Times New Roman" w:eastAsia="Times New Roman" w:hAnsi="Times New Roman" w:cs="Times New Roman"/>
          <w:b/>
          <w:bCs/>
          <w:spacing w:val="10"/>
          <w:sz w:val="28"/>
          <w:szCs w:val="28"/>
          <w:lang w:val="ru-RU" w:eastAsia="ru-RU"/>
        </w:rPr>
        <w:t xml:space="preserve"> </w:t>
      </w:r>
      <w:r w:rsidRPr="000B787A">
        <w:rPr>
          <w:rFonts w:ascii="Times New Roman" w:eastAsia="Times New Roman" w:hAnsi="Times New Roman" w:cs="Times New Roman"/>
          <w:b/>
          <w:bCs/>
          <w:spacing w:val="1"/>
          <w:sz w:val="28"/>
          <w:szCs w:val="28"/>
          <w:lang w:val="ru-RU" w:eastAsia="ru-RU"/>
        </w:rPr>
        <w:t>в</w:t>
      </w:r>
      <w:r w:rsidRPr="000B787A">
        <w:rPr>
          <w:rFonts w:ascii="Times New Roman" w:eastAsia="Times New Roman" w:hAnsi="Times New Roman" w:cs="Times New Roman"/>
          <w:b/>
          <w:bCs/>
          <w:spacing w:val="-1"/>
          <w:sz w:val="28"/>
          <w:szCs w:val="28"/>
          <w:lang w:val="ru-RU" w:eastAsia="ru-RU"/>
        </w:rPr>
        <w:t>ы</w:t>
      </w:r>
      <w:r w:rsidRPr="000B787A">
        <w:rPr>
          <w:rFonts w:ascii="Times New Roman" w:eastAsia="Times New Roman" w:hAnsi="Times New Roman" w:cs="Times New Roman"/>
          <w:b/>
          <w:bCs/>
          <w:spacing w:val="1"/>
          <w:sz w:val="28"/>
          <w:szCs w:val="28"/>
          <w:lang w:val="ru-RU" w:eastAsia="ru-RU"/>
        </w:rPr>
        <w:t>с</w:t>
      </w:r>
      <w:r w:rsidRPr="000B787A">
        <w:rPr>
          <w:rFonts w:ascii="Times New Roman" w:eastAsia="Times New Roman" w:hAnsi="Times New Roman" w:cs="Times New Roman"/>
          <w:b/>
          <w:bCs/>
          <w:spacing w:val="-4"/>
          <w:sz w:val="28"/>
          <w:szCs w:val="28"/>
          <w:lang w:val="ru-RU" w:eastAsia="ru-RU"/>
        </w:rPr>
        <w:t>ш</w:t>
      </w:r>
      <w:r w:rsidRPr="000B787A">
        <w:rPr>
          <w:rFonts w:ascii="Times New Roman" w:eastAsia="Times New Roman" w:hAnsi="Times New Roman" w:cs="Times New Roman"/>
          <w:b/>
          <w:bCs/>
          <w:spacing w:val="1"/>
          <w:sz w:val="28"/>
          <w:szCs w:val="28"/>
          <w:lang w:val="ru-RU" w:eastAsia="ru-RU"/>
        </w:rPr>
        <w:t>е</w:t>
      </w:r>
      <w:r w:rsidRPr="000B787A">
        <w:rPr>
          <w:rFonts w:ascii="Times New Roman" w:eastAsia="Times New Roman" w:hAnsi="Times New Roman" w:cs="Times New Roman"/>
          <w:b/>
          <w:bCs/>
          <w:sz w:val="28"/>
          <w:szCs w:val="28"/>
          <w:lang w:val="ru-RU" w:eastAsia="ru-RU"/>
        </w:rPr>
        <w:t>е</w:t>
      </w:r>
      <w:r w:rsidRPr="000B787A">
        <w:rPr>
          <w:rFonts w:ascii="Times New Roman" w:eastAsia="Times New Roman" w:hAnsi="Times New Roman" w:cs="Times New Roman"/>
          <w:b/>
          <w:bCs/>
          <w:spacing w:val="27"/>
          <w:sz w:val="28"/>
          <w:szCs w:val="28"/>
          <w:lang w:val="ru-RU" w:eastAsia="ru-RU"/>
        </w:rPr>
        <w:t xml:space="preserve"> </w:t>
      </w:r>
      <w:r w:rsidRPr="000B787A">
        <w:rPr>
          <w:rFonts w:ascii="Times New Roman" w:eastAsia="Times New Roman" w:hAnsi="Times New Roman" w:cs="Times New Roman"/>
          <w:b/>
          <w:bCs/>
          <w:sz w:val="28"/>
          <w:szCs w:val="28"/>
          <w:lang w:val="ru-RU" w:eastAsia="ru-RU"/>
        </w:rPr>
        <w:t>и</w:t>
      </w:r>
      <w:r w:rsidRPr="000B787A">
        <w:rPr>
          <w:rFonts w:ascii="Times New Roman" w:eastAsia="Times New Roman" w:hAnsi="Times New Roman" w:cs="Times New Roman"/>
          <w:b/>
          <w:bCs/>
          <w:spacing w:val="6"/>
          <w:sz w:val="28"/>
          <w:szCs w:val="28"/>
          <w:lang w:val="ru-RU" w:eastAsia="ru-RU"/>
        </w:rPr>
        <w:t xml:space="preserve"> </w:t>
      </w:r>
      <w:r w:rsidRPr="000B787A">
        <w:rPr>
          <w:rFonts w:ascii="Times New Roman" w:eastAsia="Times New Roman" w:hAnsi="Times New Roman" w:cs="Times New Roman"/>
          <w:b/>
          <w:bCs/>
          <w:spacing w:val="1"/>
          <w:w w:val="105"/>
          <w:sz w:val="28"/>
          <w:szCs w:val="28"/>
          <w:lang w:val="ru-RU" w:eastAsia="ru-RU"/>
        </w:rPr>
        <w:t>п</w:t>
      </w:r>
      <w:r w:rsidRPr="000B787A">
        <w:rPr>
          <w:rFonts w:ascii="Times New Roman" w:eastAsia="Times New Roman" w:hAnsi="Times New Roman" w:cs="Times New Roman"/>
          <w:b/>
          <w:bCs/>
          <w:spacing w:val="-1"/>
          <w:w w:val="105"/>
          <w:sz w:val="28"/>
          <w:szCs w:val="28"/>
          <w:lang w:val="ru-RU" w:eastAsia="ru-RU"/>
        </w:rPr>
        <w:t>о</w:t>
      </w:r>
      <w:r w:rsidRPr="000B787A">
        <w:rPr>
          <w:rFonts w:ascii="Times New Roman" w:eastAsia="Times New Roman" w:hAnsi="Times New Roman" w:cs="Times New Roman"/>
          <w:b/>
          <w:bCs/>
          <w:spacing w:val="1"/>
          <w:w w:val="105"/>
          <w:sz w:val="28"/>
          <w:szCs w:val="28"/>
          <w:lang w:val="ru-RU" w:eastAsia="ru-RU"/>
        </w:rPr>
        <w:t>слеву</w:t>
      </w:r>
      <w:r w:rsidRPr="000B787A">
        <w:rPr>
          <w:rFonts w:ascii="Times New Roman" w:eastAsia="Times New Roman" w:hAnsi="Times New Roman" w:cs="Times New Roman"/>
          <w:b/>
          <w:bCs/>
          <w:spacing w:val="-1"/>
          <w:w w:val="105"/>
          <w:sz w:val="28"/>
          <w:szCs w:val="28"/>
          <w:lang w:val="ru-RU" w:eastAsia="ru-RU"/>
        </w:rPr>
        <w:t>зо</w:t>
      </w:r>
      <w:r w:rsidRPr="000B787A">
        <w:rPr>
          <w:rFonts w:ascii="Times New Roman" w:eastAsia="Times New Roman" w:hAnsi="Times New Roman" w:cs="Times New Roman"/>
          <w:b/>
          <w:bCs/>
          <w:spacing w:val="1"/>
          <w:w w:val="105"/>
          <w:sz w:val="28"/>
          <w:szCs w:val="28"/>
          <w:lang w:val="ru-RU" w:eastAsia="ru-RU"/>
        </w:rPr>
        <w:t>вск</w:t>
      </w:r>
      <w:r w:rsidRPr="000B787A">
        <w:rPr>
          <w:rFonts w:ascii="Times New Roman" w:eastAsia="Times New Roman" w:hAnsi="Times New Roman" w:cs="Times New Roman"/>
          <w:b/>
          <w:bCs/>
          <w:spacing w:val="-1"/>
          <w:w w:val="105"/>
          <w:sz w:val="28"/>
          <w:szCs w:val="28"/>
          <w:lang w:val="ru-RU" w:eastAsia="ru-RU"/>
        </w:rPr>
        <w:t>о</w:t>
      </w:r>
      <w:r w:rsidRPr="000B787A">
        <w:rPr>
          <w:rFonts w:ascii="Times New Roman" w:eastAsia="Times New Roman" w:hAnsi="Times New Roman" w:cs="Times New Roman"/>
          <w:b/>
          <w:bCs/>
          <w:w w:val="105"/>
          <w:sz w:val="28"/>
          <w:szCs w:val="28"/>
          <w:lang w:val="ru-RU" w:eastAsia="ru-RU"/>
        </w:rPr>
        <w:t>е</w:t>
      </w:r>
      <w:r w:rsidRPr="000B787A">
        <w:rPr>
          <w:rFonts w:ascii="Times New Roman" w:eastAsia="Times New Roman" w:hAnsi="Times New Roman" w:cs="Times New Roman"/>
          <w:b/>
          <w:bCs/>
          <w:spacing w:val="9"/>
          <w:w w:val="105"/>
          <w:sz w:val="28"/>
          <w:szCs w:val="28"/>
          <w:lang w:val="ru-RU" w:eastAsia="ru-RU"/>
        </w:rPr>
        <w:t xml:space="preserve"> </w:t>
      </w:r>
      <w:r w:rsidRPr="000B787A">
        <w:rPr>
          <w:rFonts w:ascii="Times New Roman" w:eastAsia="Times New Roman" w:hAnsi="Times New Roman" w:cs="Times New Roman"/>
          <w:b/>
          <w:bCs/>
          <w:spacing w:val="-1"/>
          <w:w w:val="105"/>
          <w:sz w:val="28"/>
          <w:szCs w:val="28"/>
          <w:lang w:val="ru-RU" w:eastAsia="ru-RU"/>
        </w:rPr>
        <w:t>о</w:t>
      </w:r>
      <w:r w:rsidRPr="000B787A">
        <w:rPr>
          <w:rFonts w:ascii="Times New Roman" w:eastAsia="Times New Roman" w:hAnsi="Times New Roman" w:cs="Times New Roman"/>
          <w:b/>
          <w:bCs/>
          <w:spacing w:val="1"/>
          <w:w w:val="105"/>
          <w:sz w:val="28"/>
          <w:szCs w:val="28"/>
          <w:lang w:val="ru-RU" w:eastAsia="ru-RU"/>
        </w:rPr>
        <w:t>б</w:t>
      </w:r>
      <w:r w:rsidRPr="000B787A">
        <w:rPr>
          <w:rFonts w:ascii="Times New Roman" w:eastAsia="Times New Roman" w:hAnsi="Times New Roman" w:cs="Times New Roman"/>
          <w:b/>
          <w:bCs/>
          <w:spacing w:val="-1"/>
          <w:w w:val="105"/>
          <w:sz w:val="28"/>
          <w:szCs w:val="28"/>
          <w:lang w:val="ru-RU" w:eastAsia="ru-RU"/>
        </w:rPr>
        <w:t>р</w:t>
      </w:r>
      <w:r w:rsidRPr="000B787A">
        <w:rPr>
          <w:rFonts w:ascii="Times New Roman" w:eastAsia="Times New Roman" w:hAnsi="Times New Roman" w:cs="Times New Roman"/>
          <w:b/>
          <w:bCs/>
          <w:spacing w:val="1"/>
          <w:w w:val="105"/>
          <w:sz w:val="28"/>
          <w:szCs w:val="28"/>
          <w:lang w:val="ru-RU" w:eastAsia="ru-RU"/>
        </w:rPr>
        <w:t>а</w:t>
      </w:r>
      <w:r w:rsidRPr="000B787A">
        <w:rPr>
          <w:rFonts w:ascii="Times New Roman" w:eastAsia="Times New Roman" w:hAnsi="Times New Roman" w:cs="Times New Roman"/>
          <w:b/>
          <w:bCs/>
          <w:spacing w:val="-1"/>
          <w:w w:val="105"/>
          <w:sz w:val="28"/>
          <w:szCs w:val="28"/>
          <w:lang w:val="ru-RU" w:eastAsia="ru-RU"/>
        </w:rPr>
        <w:t>зо</w:t>
      </w:r>
      <w:r w:rsidRPr="000B787A">
        <w:rPr>
          <w:rFonts w:ascii="Times New Roman" w:eastAsia="Times New Roman" w:hAnsi="Times New Roman" w:cs="Times New Roman"/>
          <w:b/>
          <w:bCs/>
          <w:spacing w:val="1"/>
          <w:w w:val="105"/>
          <w:sz w:val="28"/>
          <w:szCs w:val="28"/>
          <w:lang w:val="ru-RU" w:eastAsia="ru-RU"/>
        </w:rPr>
        <w:t>вани</w:t>
      </w:r>
      <w:r w:rsidRPr="000B787A">
        <w:rPr>
          <w:rFonts w:ascii="Times New Roman" w:eastAsia="Times New Roman" w:hAnsi="Times New Roman" w:cs="Times New Roman"/>
          <w:b/>
          <w:bCs/>
          <w:w w:val="105"/>
          <w:sz w:val="28"/>
          <w:szCs w:val="28"/>
          <w:lang w:val="ru-RU" w:eastAsia="ru-RU"/>
        </w:rPr>
        <w:t>е</w:t>
      </w:r>
      <w:r w:rsidRPr="000B787A">
        <w:rPr>
          <w:rFonts w:ascii="Times New Roman" w:eastAsia="Times New Roman" w:hAnsi="Times New Roman" w:cs="Times New Roman"/>
          <w:b/>
          <w:bCs/>
          <w:spacing w:val="7"/>
          <w:w w:val="105"/>
          <w:sz w:val="28"/>
          <w:szCs w:val="28"/>
          <w:lang w:val="ru-RU" w:eastAsia="ru-RU"/>
        </w:rPr>
        <w:t xml:space="preserve"> </w:t>
      </w:r>
      <w:r w:rsidRPr="000B787A">
        <w:rPr>
          <w:rFonts w:ascii="Times New Roman" w:eastAsia="Times New Roman" w:hAnsi="Times New Roman" w:cs="Times New Roman"/>
          <w:b/>
          <w:bCs/>
          <w:sz w:val="28"/>
          <w:szCs w:val="28"/>
          <w:lang w:val="ru-RU" w:eastAsia="ru-RU"/>
        </w:rPr>
        <w:t>в</w:t>
      </w:r>
      <w:r w:rsidRPr="000B787A">
        <w:rPr>
          <w:rFonts w:ascii="Times New Roman" w:eastAsia="Times New Roman" w:hAnsi="Times New Roman" w:cs="Times New Roman"/>
          <w:b/>
          <w:bCs/>
          <w:spacing w:val="6"/>
          <w:sz w:val="28"/>
          <w:szCs w:val="28"/>
          <w:lang w:val="ru-RU" w:eastAsia="ru-RU"/>
        </w:rPr>
        <w:t xml:space="preserve"> </w:t>
      </w:r>
      <w:r w:rsidRPr="000B787A">
        <w:rPr>
          <w:rFonts w:ascii="Times New Roman" w:eastAsia="Times New Roman" w:hAnsi="Times New Roman" w:cs="Times New Roman"/>
          <w:b/>
          <w:bCs/>
          <w:w w:val="105"/>
          <w:sz w:val="28"/>
          <w:szCs w:val="28"/>
          <w:lang w:val="ru-RU" w:eastAsia="ru-RU"/>
        </w:rPr>
        <w:t>г</w:t>
      </w:r>
      <w:r w:rsidRPr="000B787A">
        <w:rPr>
          <w:rFonts w:ascii="Times New Roman" w:eastAsia="Times New Roman" w:hAnsi="Times New Roman" w:cs="Times New Roman"/>
          <w:b/>
          <w:bCs/>
          <w:spacing w:val="-1"/>
          <w:w w:val="105"/>
          <w:sz w:val="28"/>
          <w:szCs w:val="28"/>
          <w:lang w:val="ru-RU" w:eastAsia="ru-RU"/>
        </w:rPr>
        <w:t>о</w:t>
      </w:r>
      <w:r w:rsidRPr="000B787A">
        <w:rPr>
          <w:rFonts w:ascii="Times New Roman" w:eastAsia="Times New Roman" w:hAnsi="Times New Roman" w:cs="Times New Roman"/>
          <w:b/>
          <w:bCs/>
          <w:spacing w:val="1"/>
          <w:w w:val="105"/>
          <w:sz w:val="28"/>
          <w:szCs w:val="28"/>
          <w:lang w:val="ru-RU" w:eastAsia="ru-RU"/>
        </w:rPr>
        <w:t>су</w:t>
      </w:r>
      <w:r w:rsidRPr="000B787A">
        <w:rPr>
          <w:rFonts w:ascii="Times New Roman" w:eastAsia="Times New Roman" w:hAnsi="Times New Roman" w:cs="Times New Roman"/>
          <w:b/>
          <w:bCs/>
          <w:w w:val="105"/>
          <w:sz w:val="28"/>
          <w:szCs w:val="28"/>
          <w:lang w:val="ru-RU" w:eastAsia="ru-RU"/>
        </w:rPr>
        <w:t>д</w:t>
      </w:r>
      <w:r w:rsidRPr="000B787A">
        <w:rPr>
          <w:rFonts w:ascii="Times New Roman" w:eastAsia="Times New Roman" w:hAnsi="Times New Roman" w:cs="Times New Roman"/>
          <w:b/>
          <w:bCs/>
          <w:spacing w:val="1"/>
          <w:w w:val="105"/>
          <w:sz w:val="28"/>
          <w:szCs w:val="28"/>
          <w:lang w:val="ru-RU" w:eastAsia="ru-RU"/>
        </w:rPr>
        <w:t>а</w:t>
      </w:r>
      <w:r w:rsidRPr="000B787A">
        <w:rPr>
          <w:rFonts w:ascii="Times New Roman" w:eastAsia="Times New Roman" w:hAnsi="Times New Roman" w:cs="Times New Roman"/>
          <w:b/>
          <w:bCs/>
          <w:spacing w:val="-1"/>
          <w:w w:val="105"/>
          <w:sz w:val="28"/>
          <w:szCs w:val="28"/>
          <w:lang w:val="ru-RU" w:eastAsia="ru-RU"/>
        </w:rPr>
        <w:t>р</w:t>
      </w:r>
      <w:r w:rsidRPr="000B787A">
        <w:rPr>
          <w:rFonts w:ascii="Times New Roman" w:eastAsia="Times New Roman" w:hAnsi="Times New Roman" w:cs="Times New Roman"/>
          <w:b/>
          <w:bCs/>
          <w:spacing w:val="1"/>
          <w:w w:val="105"/>
          <w:sz w:val="28"/>
          <w:szCs w:val="28"/>
          <w:lang w:val="ru-RU" w:eastAsia="ru-RU"/>
        </w:rPr>
        <w:t>с</w:t>
      </w:r>
      <w:r w:rsidRPr="000B787A">
        <w:rPr>
          <w:rFonts w:ascii="Times New Roman" w:eastAsia="Times New Roman" w:hAnsi="Times New Roman" w:cs="Times New Roman"/>
          <w:b/>
          <w:bCs/>
          <w:spacing w:val="2"/>
          <w:w w:val="105"/>
          <w:sz w:val="28"/>
          <w:szCs w:val="28"/>
          <w:lang w:val="ru-RU" w:eastAsia="ru-RU"/>
        </w:rPr>
        <w:t>т</w:t>
      </w:r>
      <w:r w:rsidRPr="000B787A">
        <w:rPr>
          <w:rFonts w:ascii="Times New Roman" w:eastAsia="Times New Roman" w:hAnsi="Times New Roman" w:cs="Times New Roman"/>
          <w:b/>
          <w:bCs/>
          <w:spacing w:val="1"/>
          <w:w w:val="105"/>
          <w:sz w:val="28"/>
          <w:szCs w:val="28"/>
          <w:lang w:val="ru-RU" w:eastAsia="ru-RU"/>
        </w:rPr>
        <w:t>венн</w:t>
      </w:r>
      <w:r w:rsidRPr="000B787A">
        <w:rPr>
          <w:rFonts w:ascii="Times New Roman" w:eastAsia="Times New Roman" w:hAnsi="Times New Roman" w:cs="Times New Roman"/>
          <w:b/>
          <w:bCs/>
          <w:spacing w:val="-1"/>
          <w:w w:val="105"/>
          <w:sz w:val="28"/>
          <w:szCs w:val="28"/>
          <w:lang w:val="ru-RU" w:eastAsia="ru-RU"/>
        </w:rPr>
        <w:t>ы</w:t>
      </w:r>
      <w:r w:rsidRPr="000B787A">
        <w:rPr>
          <w:rFonts w:ascii="Times New Roman" w:eastAsia="Times New Roman" w:hAnsi="Times New Roman" w:cs="Times New Roman"/>
          <w:b/>
          <w:bCs/>
          <w:w w:val="105"/>
          <w:sz w:val="28"/>
          <w:szCs w:val="28"/>
          <w:lang w:val="ru-RU" w:eastAsia="ru-RU"/>
        </w:rPr>
        <w:t>х</w:t>
      </w:r>
      <w:r w:rsidRPr="000B787A">
        <w:rPr>
          <w:rFonts w:ascii="Times New Roman" w:eastAsia="Times New Roman" w:hAnsi="Times New Roman" w:cs="Times New Roman"/>
          <w:b/>
          <w:bCs/>
          <w:spacing w:val="8"/>
          <w:w w:val="105"/>
          <w:sz w:val="28"/>
          <w:szCs w:val="28"/>
          <w:lang w:val="ru-RU" w:eastAsia="ru-RU"/>
        </w:rPr>
        <w:t xml:space="preserve"> </w:t>
      </w:r>
      <w:r w:rsidRPr="000B787A">
        <w:rPr>
          <w:rFonts w:ascii="Times New Roman" w:eastAsia="Times New Roman" w:hAnsi="Times New Roman" w:cs="Times New Roman"/>
          <w:b/>
          <w:bCs/>
          <w:spacing w:val="1"/>
          <w:sz w:val="28"/>
          <w:szCs w:val="28"/>
          <w:lang w:val="ru-RU" w:eastAsia="ru-RU"/>
        </w:rPr>
        <w:t>организациях высшего и (или) послевузовского образования</w:t>
      </w:r>
    </w:p>
    <w:p w14:paraId="6E7B3F89" w14:textId="77777777" w:rsidR="000B787A" w:rsidRPr="000B787A" w:rsidRDefault="000B787A" w:rsidP="000B787A">
      <w:pPr>
        <w:spacing w:after="0" w:line="240" w:lineRule="auto"/>
        <w:ind w:left="57" w:right="57"/>
        <w:rPr>
          <w:rFonts w:ascii="Times New Roman" w:eastAsia="Times New Roman" w:hAnsi="Times New Roman" w:cs="Times New Roman"/>
          <w:sz w:val="28"/>
          <w:szCs w:val="28"/>
          <w:lang w:val="ru-RU" w:eastAsia="ru-RU"/>
        </w:rPr>
      </w:pPr>
    </w:p>
    <w:p w14:paraId="09416821" w14:textId="77777777" w:rsidR="000B787A" w:rsidRPr="000B787A" w:rsidRDefault="000B787A" w:rsidP="000B787A">
      <w:pPr>
        <w:spacing w:after="0" w:line="240" w:lineRule="auto"/>
        <w:ind w:right="57"/>
        <w:rPr>
          <w:rFonts w:ascii="Times New Roman" w:eastAsia="Times New Roman" w:hAnsi="Times New Roman" w:cs="Times New Roman"/>
          <w:sz w:val="28"/>
          <w:szCs w:val="28"/>
          <w:lang w:val="kk-KZ" w:eastAsia="ru-RU"/>
        </w:rPr>
      </w:pPr>
      <w:r w:rsidRPr="000B787A">
        <w:rPr>
          <w:rFonts w:ascii="Times New Roman" w:eastAsia="Times New Roman" w:hAnsi="Times New Roman" w:cs="Times New Roman"/>
          <w:sz w:val="28"/>
          <w:szCs w:val="28"/>
          <w:lang w:val="kk-KZ" w:eastAsia="ru-RU"/>
        </w:rPr>
        <w:t xml:space="preserve">Индекс: форма </w:t>
      </w:r>
      <w:r w:rsidRPr="008755FD">
        <w:rPr>
          <w:rFonts w:ascii="Times New Roman" w:eastAsia="Times New Roman" w:hAnsi="Times New Roman" w:cs="Times New Roman"/>
          <w:sz w:val="28"/>
          <w:szCs w:val="28"/>
          <w:lang w:val="kk-KZ" w:eastAsia="ru-RU"/>
        </w:rPr>
        <w:t>№ Ф-1</w:t>
      </w:r>
    </w:p>
    <w:p w14:paraId="2D44691F" w14:textId="77777777" w:rsidR="000B787A" w:rsidRPr="000B787A" w:rsidRDefault="000B787A" w:rsidP="000B787A">
      <w:pPr>
        <w:spacing w:after="0" w:line="240" w:lineRule="auto"/>
        <w:ind w:left="57" w:right="57"/>
        <w:rPr>
          <w:rFonts w:ascii="Times New Roman" w:eastAsia="Times New Roman" w:hAnsi="Times New Roman" w:cs="Times New Roman"/>
          <w:szCs w:val="28"/>
          <w:lang w:val="kk-KZ" w:eastAsia="ru-RU"/>
        </w:rPr>
      </w:pPr>
    </w:p>
    <w:p w14:paraId="34818767" w14:textId="77777777" w:rsidR="000B787A" w:rsidRPr="000B787A" w:rsidRDefault="000B787A" w:rsidP="000B787A">
      <w:pPr>
        <w:spacing w:after="0" w:line="240" w:lineRule="auto"/>
        <w:ind w:right="57"/>
        <w:rPr>
          <w:rFonts w:ascii="Times New Roman" w:eastAsia="Times New Roman" w:hAnsi="Times New Roman" w:cs="Times New Roman"/>
          <w:sz w:val="28"/>
          <w:szCs w:val="28"/>
          <w:lang w:val="kk-KZ" w:eastAsia="ru-RU"/>
        </w:rPr>
      </w:pPr>
      <w:r w:rsidRPr="000B787A">
        <w:rPr>
          <w:rFonts w:ascii="Times New Roman" w:eastAsia="Times New Roman" w:hAnsi="Times New Roman" w:cs="Times New Roman"/>
          <w:sz w:val="28"/>
          <w:szCs w:val="28"/>
          <w:lang w:val="kk-KZ" w:eastAsia="ru-RU"/>
        </w:rPr>
        <w:t xml:space="preserve">Периодичность: годовая </w:t>
      </w:r>
    </w:p>
    <w:p w14:paraId="68345CA6" w14:textId="77777777" w:rsidR="000B787A" w:rsidRPr="000B787A" w:rsidRDefault="000B787A" w:rsidP="000B787A">
      <w:pPr>
        <w:spacing w:after="0" w:line="240" w:lineRule="auto"/>
        <w:ind w:right="57"/>
        <w:rPr>
          <w:rFonts w:ascii="Times New Roman" w:eastAsia="Times New Roman" w:hAnsi="Times New Roman" w:cs="Times New Roman"/>
          <w:sz w:val="28"/>
          <w:szCs w:val="28"/>
          <w:lang w:val="ru-RU" w:eastAsia="ru-RU"/>
        </w:rPr>
      </w:pPr>
    </w:p>
    <w:p w14:paraId="3BD32B2A" w14:textId="77777777" w:rsidR="000B787A" w:rsidRPr="000B787A" w:rsidRDefault="000B787A" w:rsidP="000B787A">
      <w:pPr>
        <w:spacing w:after="0" w:line="240" w:lineRule="auto"/>
        <w:ind w:right="57"/>
        <w:rPr>
          <w:rFonts w:ascii="Times New Roman" w:eastAsia="Times New Roman" w:hAnsi="Times New Roman" w:cs="Times New Roman"/>
          <w:sz w:val="28"/>
          <w:szCs w:val="28"/>
          <w:lang w:val="kk-KZ" w:eastAsia="ru-RU"/>
        </w:rPr>
      </w:pPr>
      <w:r w:rsidRPr="000B787A">
        <w:rPr>
          <w:rFonts w:ascii="Times New Roman" w:eastAsia="Times New Roman" w:hAnsi="Times New Roman" w:cs="Times New Roman"/>
          <w:sz w:val="28"/>
          <w:szCs w:val="28"/>
          <w:lang w:val="ru-RU" w:eastAsia="ru-RU"/>
        </w:rPr>
        <w:t xml:space="preserve">Отчетный период 20 __ </w:t>
      </w:r>
      <w:r w:rsidRPr="000B787A">
        <w:rPr>
          <w:rFonts w:ascii="Times New Roman" w:eastAsia="Times New Roman" w:hAnsi="Times New Roman" w:cs="Times New Roman"/>
          <w:sz w:val="28"/>
          <w:szCs w:val="28"/>
          <w:lang w:val="kk-KZ" w:eastAsia="ru-RU"/>
        </w:rPr>
        <w:t>год</w:t>
      </w:r>
    </w:p>
    <w:p w14:paraId="2F2BC273" w14:textId="77777777" w:rsidR="000B787A" w:rsidRPr="000B787A" w:rsidRDefault="000B787A" w:rsidP="000B787A">
      <w:pPr>
        <w:spacing w:after="0" w:line="240" w:lineRule="auto"/>
        <w:rPr>
          <w:rFonts w:ascii="Times New Roman" w:eastAsia="Times New Roman" w:hAnsi="Times New Roman" w:cs="Times New Roman"/>
          <w:sz w:val="20"/>
          <w:szCs w:val="20"/>
          <w:lang w:val="kk-KZ"/>
        </w:rPr>
      </w:pPr>
    </w:p>
    <w:p w14:paraId="3CCF8799" w14:textId="77777777" w:rsidR="000B787A" w:rsidRPr="000B787A" w:rsidRDefault="000B787A" w:rsidP="000B787A">
      <w:pPr>
        <w:spacing w:after="0" w:line="240" w:lineRule="auto"/>
        <w:rPr>
          <w:rFonts w:ascii="Times New Roman" w:eastAsia="Times New Roman" w:hAnsi="Times New Roman" w:cs="Times New Roman"/>
          <w:sz w:val="28"/>
          <w:szCs w:val="20"/>
          <w:lang w:val="kk-KZ"/>
        </w:rPr>
      </w:pPr>
      <w:r w:rsidRPr="000B787A">
        <w:rPr>
          <w:rFonts w:ascii="Times New Roman" w:eastAsia="Times New Roman" w:hAnsi="Times New Roman" w:cs="Times New Roman"/>
          <w:sz w:val="28"/>
          <w:szCs w:val="20"/>
          <w:lang w:val="kk-KZ"/>
        </w:rPr>
        <w:t>Круг лиц представляющих информацию: Организации высшего и (или) послевузовского образования</w:t>
      </w:r>
    </w:p>
    <w:p w14:paraId="0091DFEA" w14:textId="77777777" w:rsidR="000B787A" w:rsidRPr="000B787A" w:rsidRDefault="000B787A" w:rsidP="000B787A">
      <w:pPr>
        <w:spacing w:after="0" w:line="240" w:lineRule="auto"/>
        <w:rPr>
          <w:rFonts w:ascii="Times New Roman" w:eastAsia="Times New Roman" w:hAnsi="Times New Roman" w:cs="Times New Roman"/>
          <w:sz w:val="28"/>
          <w:szCs w:val="20"/>
          <w:lang w:val="kk-KZ"/>
        </w:rPr>
      </w:pPr>
    </w:p>
    <w:p w14:paraId="7747B3A0" w14:textId="77777777" w:rsidR="000B787A" w:rsidRPr="000B787A" w:rsidRDefault="000B787A" w:rsidP="000B787A">
      <w:pPr>
        <w:spacing w:after="0" w:line="240" w:lineRule="auto"/>
        <w:rPr>
          <w:rFonts w:ascii="Times New Roman" w:eastAsia="Times New Roman" w:hAnsi="Times New Roman" w:cs="Times New Roman"/>
          <w:sz w:val="28"/>
          <w:szCs w:val="20"/>
          <w:lang w:val="kk-KZ"/>
        </w:rPr>
      </w:pPr>
      <w:r w:rsidRPr="000B787A">
        <w:rPr>
          <w:rFonts w:ascii="Times New Roman" w:eastAsia="Times New Roman" w:hAnsi="Times New Roman" w:cs="Times New Roman"/>
          <w:sz w:val="28"/>
          <w:szCs w:val="20"/>
          <w:lang w:val="kk-KZ"/>
        </w:rPr>
        <w:t>Срок представления: 31 января</w:t>
      </w:r>
    </w:p>
    <w:p w14:paraId="14C2F3FF" w14:textId="77777777" w:rsidR="000B787A" w:rsidRPr="000B787A" w:rsidRDefault="000B787A" w:rsidP="000B787A">
      <w:pPr>
        <w:rPr>
          <w:rFonts w:ascii="Times New Roman" w:eastAsia="Times New Roman" w:hAnsi="Times New Roman" w:cs="Times New Roman"/>
          <w:sz w:val="20"/>
          <w:szCs w:val="20"/>
          <w:lang w:val="kk-KZ"/>
        </w:rPr>
      </w:pPr>
      <w:r w:rsidRPr="000B787A">
        <w:rPr>
          <w:rFonts w:ascii="Times New Roman" w:eastAsia="Times New Roman" w:hAnsi="Times New Roman" w:cs="Times New Roman"/>
          <w:sz w:val="20"/>
          <w:szCs w:val="20"/>
          <w:lang w:val="kk-KZ"/>
        </w:rPr>
        <w:br w:type="page"/>
      </w:r>
    </w:p>
    <w:p w14:paraId="161727D3" w14:textId="77777777" w:rsidR="00817232" w:rsidRDefault="00817232" w:rsidP="000B787A">
      <w:pPr>
        <w:widowControl w:val="0"/>
        <w:spacing w:after="0" w:line="240" w:lineRule="auto"/>
        <w:rPr>
          <w:rFonts w:ascii="Times New Roman" w:eastAsia="Calibri" w:hAnsi="Times New Roman" w:cs="Times New Roman"/>
          <w:sz w:val="28"/>
          <w:szCs w:val="28"/>
          <w:lang w:val="kk-KZ"/>
        </w:rPr>
      </w:pPr>
    </w:p>
    <w:tbl>
      <w:tblPr>
        <w:tblStyle w:val="a3"/>
        <w:tblW w:w="0" w:type="auto"/>
        <w:tblLook w:val="04A0" w:firstRow="1" w:lastRow="0" w:firstColumn="1" w:lastColumn="0" w:noHBand="0" w:noVBand="1"/>
      </w:tblPr>
      <w:tblGrid>
        <w:gridCol w:w="688"/>
        <w:gridCol w:w="6124"/>
        <w:gridCol w:w="3379"/>
        <w:gridCol w:w="1797"/>
        <w:gridCol w:w="1941"/>
      </w:tblGrid>
      <w:tr w:rsidR="00DF7FC8" w:rsidRPr="00303982" w14:paraId="06135075" w14:textId="77777777" w:rsidTr="00DF7FC8">
        <w:tc>
          <w:tcPr>
            <w:tcW w:w="704" w:type="dxa"/>
            <w:vMerge w:val="restart"/>
          </w:tcPr>
          <w:p w14:paraId="115F873F" w14:textId="77777777" w:rsidR="00DF7FC8" w:rsidRPr="00DF7FC8" w:rsidRDefault="00DF7FC8" w:rsidP="00DF7FC8">
            <w:pPr>
              <w:widowControl w:val="0"/>
              <w:jc w:val="center"/>
              <w:rPr>
                <w:rFonts w:ascii="Times New Roman" w:eastAsia="Calibri" w:hAnsi="Times New Roman"/>
                <w:b/>
                <w:sz w:val="28"/>
                <w:szCs w:val="28"/>
              </w:rPr>
            </w:pPr>
            <w:r w:rsidRPr="00DF7FC8">
              <w:rPr>
                <w:rFonts w:ascii="Times New Roman" w:eastAsia="Calibri" w:hAnsi="Times New Roman"/>
                <w:b/>
                <w:sz w:val="28"/>
                <w:szCs w:val="28"/>
              </w:rPr>
              <w:t>№</w:t>
            </w:r>
          </w:p>
        </w:tc>
        <w:tc>
          <w:tcPr>
            <w:tcW w:w="6479" w:type="dxa"/>
            <w:vMerge w:val="restart"/>
          </w:tcPr>
          <w:p w14:paraId="18D43B34" w14:textId="77777777" w:rsidR="00DF7FC8" w:rsidRPr="00A91252" w:rsidRDefault="00DF7FC8" w:rsidP="00DF7FC8">
            <w:pPr>
              <w:widowControl w:val="0"/>
              <w:jc w:val="center"/>
              <w:rPr>
                <w:rFonts w:ascii="Times New Roman" w:eastAsia="Calibri" w:hAnsi="Times New Roman"/>
                <w:sz w:val="24"/>
                <w:szCs w:val="28"/>
                <w:lang w:val="kk-KZ"/>
              </w:rPr>
            </w:pPr>
            <w:r w:rsidRPr="00A91252">
              <w:rPr>
                <w:rFonts w:ascii="Times New Roman" w:eastAsia="Calibri" w:hAnsi="Times New Roman"/>
                <w:sz w:val="24"/>
                <w:szCs w:val="28"/>
                <w:lang w:val="en-US"/>
              </w:rPr>
              <w:t>Финансово-экономические показатели</w:t>
            </w:r>
          </w:p>
        </w:tc>
        <w:tc>
          <w:tcPr>
            <w:tcW w:w="3592" w:type="dxa"/>
            <w:vMerge w:val="restart"/>
          </w:tcPr>
          <w:p w14:paraId="20F00007" w14:textId="77777777" w:rsidR="00DF7FC8" w:rsidRPr="00A91252" w:rsidRDefault="00DF7FC8" w:rsidP="00DF7FC8">
            <w:pPr>
              <w:widowControl w:val="0"/>
              <w:jc w:val="center"/>
              <w:rPr>
                <w:rFonts w:ascii="Times New Roman" w:eastAsia="Calibri" w:hAnsi="Times New Roman"/>
                <w:sz w:val="24"/>
                <w:szCs w:val="28"/>
                <w:lang w:val="kk-KZ"/>
              </w:rPr>
            </w:pPr>
            <w:r w:rsidRPr="00A91252">
              <w:rPr>
                <w:rFonts w:ascii="Times New Roman" w:eastAsia="Calibri" w:hAnsi="Times New Roman"/>
                <w:sz w:val="24"/>
                <w:szCs w:val="28"/>
                <w:lang w:val="en-US"/>
              </w:rPr>
              <w:t>всего</w:t>
            </w:r>
          </w:p>
        </w:tc>
        <w:tc>
          <w:tcPr>
            <w:tcW w:w="3784" w:type="dxa"/>
            <w:gridSpan w:val="2"/>
          </w:tcPr>
          <w:p w14:paraId="323DC09F" w14:textId="77777777" w:rsidR="00DF7FC8" w:rsidRPr="00A91252" w:rsidRDefault="00DF7FC8" w:rsidP="00DF7FC8">
            <w:pPr>
              <w:widowControl w:val="0"/>
              <w:jc w:val="center"/>
              <w:rPr>
                <w:rFonts w:ascii="Times New Roman" w:eastAsia="Calibri" w:hAnsi="Times New Roman"/>
                <w:sz w:val="24"/>
                <w:szCs w:val="28"/>
              </w:rPr>
            </w:pPr>
            <w:r w:rsidRPr="00A91252">
              <w:rPr>
                <w:rFonts w:ascii="Times New Roman" w:eastAsia="Calibri" w:hAnsi="Times New Roman"/>
                <w:sz w:val="24"/>
                <w:szCs w:val="28"/>
              </w:rPr>
              <w:t>в том числе</w:t>
            </w:r>
            <w:r w:rsidRPr="00A91252">
              <w:rPr>
                <w:rFonts w:ascii="Times New Roman" w:eastAsia="Calibri" w:hAnsi="Times New Roman"/>
                <w:sz w:val="24"/>
                <w:szCs w:val="28"/>
                <w:lang w:val="kk-KZ"/>
              </w:rPr>
              <w:t>,</w:t>
            </w:r>
            <w:r w:rsidRPr="00A91252">
              <w:rPr>
                <w:rFonts w:ascii="Times New Roman" w:eastAsia="Calibri" w:hAnsi="Times New Roman"/>
                <w:sz w:val="24"/>
                <w:szCs w:val="28"/>
              </w:rPr>
              <w:t xml:space="preserve"> по источникам</w:t>
            </w:r>
          </w:p>
        </w:tc>
      </w:tr>
      <w:tr w:rsidR="00DF7FC8" w14:paraId="2F3FE034" w14:textId="77777777" w:rsidTr="00DF7FC8">
        <w:tc>
          <w:tcPr>
            <w:tcW w:w="704" w:type="dxa"/>
            <w:vMerge/>
          </w:tcPr>
          <w:p w14:paraId="2E0250ED" w14:textId="77777777" w:rsidR="00DF7FC8" w:rsidRPr="00DF7FC8" w:rsidRDefault="00DF7FC8" w:rsidP="00DF7FC8">
            <w:pPr>
              <w:widowControl w:val="0"/>
              <w:jc w:val="center"/>
              <w:rPr>
                <w:rFonts w:ascii="Times New Roman" w:eastAsia="Calibri" w:hAnsi="Times New Roman"/>
                <w:b/>
                <w:sz w:val="28"/>
                <w:szCs w:val="28"/>
                <w:lang w:val="kk-KZ"/>
              </w:rPr>
            </w:pPr>
          </w:p>
        </w:tc>
        <w:tc>
          <w:tcPr>
            <w:tcW w:w="6479" w:type="dxa"/>
            <w:vMerge/>
          </w:tcPr>
          <w:p w14:paraId="29E76552" w14:textId="77777777" w:rsidR="00DF7FC8" w:rsidRPr="00A91252" w:rsidRDefault="00DF7FC8" w:rsidP="00DF7FC8">
            <w:pPr>
              <w:widowControl w:val="0"/>
              <w:jc w:val="center"/>
              <w:rPr>
                <w:rFonts w:ascii="Times New Roman" w:eastAsia="Calibri" w:hAnsi="Times New Roman"/>
                <w:sz w:val="24"/>
                <w:szCs w:val="28"/>
                <w:lang w:val="kk-KZ"/>
              </w:rPr>
            </w:pPr>
          </w:p>
        </w:tc>
        <w:tc>
          <w:tcPr>
            <w:tcW w:w="3592" w:type="dxa"/>
            <w:vMerge/>
          </w:tcPr>
          <w:p w14:paraId="2D26D0BC" w14:textId="77777777" w:rsidR="00DF7FC8" w:rsidRPr="00A91252" w:rsidRDefault="00DF7FC8" w:rsidP="00DF7FC8">
            <w:pPr>
              <w:widowControl w:val="0"/>
              <w:jc w:val="center"/>
              <w:rPr>
                <w:rFonts w:ascii="Times New Roman" w:eastAsia="Calibri" w:hAnsi="Times New Roman"/>
                <w:sz w:val="24"/>
                <w:szCs w:val="28"/>
                <w:lang w:val="kk-KZ"/>
              </w:rPr>
            </w:pPr>
          </w:p>
        </w:tc>
        <w:tc>
          <w:tcPr>
            <w:tcW w:w="1828" w:type="dxa"/>
          </w:tcPr>
          <w:p w14:paraId="45227CE3" w14:textId="77777777" w:rsidR="00DF7FC8" w:rsidRPr="00A91252" w:rsidRDefault="00DF7FC8" w:rsidP="00DF7FC8">
            <w:pPr>
              <w:jc w:val="center"/>
              <w:rPr>
                <w:rFonts w:ascii="Times New Roman" w:hAnsi="Times New Roman"/>
                <w:sz w:val="24"/>
                <w:szCs w:val="28"/>
              </w:rPr>
            </w:pPr>
            <w:r w:rsidRPr="00A91252">
              <w:rPr>
                <w:rFonts w:ascii="Times New Roman" w:hAnsi="Times New Roman"/>
                <w:sz w:val="24"/>
                <w:szCs w:val="28"/>
              </w:rPr>
              <w:t>бюджетные</w:t>
            </w:r>
          </w:p>
        </w:tc>
        <w:tc>
          <w:tcPr>
            <w:tcW w:w="1956" w:type="dxa"/>
          </w:tcPr>
          <w:p w14:paraId="571DD9F8" w14:textId="77777777" w:rsidR="00DF7FC8" w:rsidRPr="00A91252" w:rsidRDefault="00DF7FC8" w:rsidP="00DF7FC8">
            <w:pPr>
              <w:jc w:val="center"/>
              <w:rPr>
                <w:rFonts w:ascii="Times New Roman" w:hAnsi="Times New Roman"/>
                <w:sz w:val="24"/>
                <w:szCs w:val="28"/>
              </w:rPr>
            </w:pPr>
            <w:r w:rsidRPr="00A91252">
              <w:rPr>
                <w:rFonts w:ascii="Times New Roman" w:hAnsi="Times New Roman"/>
                <w:sz w:val="24"/>
                <w:szCs w:val="28"/>
              </w:rPr>
              <w:t>внебюджетные</w:t>
            </w:r>
          </w:p>
        </w:tc>
      </w:tr>
      <w:tr w:rsidR="004E78C5" w14:paraId="74593691" w14:textId="77777777" w:rsidTr="00DF7FC8">
        <w:tc>
          <w:tcPr>
            <w:tcW w:w="704" w:type="dxa"/>
          </w:tcPr>
          <w:p w14:paraId="4088EDF4" w14:textId="77777777" w:rsidR="004E78C5" w:rsidRPr="00A91252" w:rsidRDefault="00DF7FC8" w:rsidP="00DF7FC8">
            <w:pPr>
              <w:widowControl w:val="0"/>
              <w:jc w:val="center"/>
              <w:rPr>
                <w:rFonts w:ascii="Times New Roman" w:eastAsia="Calibri" w:hAnsi="Times New Roman"/>
                <w:sz w:val="24"/>
                <w:szCs w:val="28"/>
                <w:lang w:val="en-US"/>
              </w:rPr>
            </w:pPr>
            <w:r w:rsidRPr="00A91252">
              <w:rPr>
                <w:rFonts w:ascii="Times New Roman" w:eastAsia="Calibri" w:hAnsi="Times New Roman"/>
                <w:sz w:val="24"/>
                <w:szCs w:val="28"/>
                <w:lang w:val="en-US"/>
              </w:rPr>
              <w:t>1</w:t>
            </w:r>
          </w:p>
        </w:tc>
        <w:tc>
          <w:tcPr>
            <w:tcW w:w="6479" w:type="dxa"/>
          </w:tcPr>
          <w:p w14:paraId="601D72EB" w14:textId="77777777" w:rsidR="004E78C5" w:rsidRPr="00A91252" w:rsidRDefault="00DF7FC8" w:rsidP="00DF7FC8">
            <w:pPr>
              <w:widowControl w:val="0"/>
              <w:jc w:val="center"/>
              <w:rPr>
                <w:rFonts w:ascii="Times New Roman" w:eastAsia="Calibri" w:hAnsi="Times New Roman"/>
                <w:sz w:val="24"/>
                <w:szCs w:val="28"/>
                <w:lang w:val="en-US"/>
              </w:rPr>
            </w:pPr>
            <w:r w:rsidRPr="00A91252">
              <w:rPr>
                <w:rFonts w:ascii="Times New Roman" w:eastAsia="Calibri" w:hAnsi="Times New Roman"/>
                <w:sz w:val="24"/>
                <w:szCs w:val="28"/>
                <w:lang w:val="en-US"/>
              </w:rPr>
              <w:t>2</w:t>
            </w:r>
          </w:p>
        </w:tc>
        <w:tc>
          <w:tcPr>
            <w:tcW w:w="3592" w:type="dxa"/>
          </w:tcPr>
          <w:p w14:paraId="64CE93EF" w14:textId="77777777" w:rsidR="004E78C5" w:rsidRPr="00A91252" w:rsidRDefault="00DF7FC8" w:rsidP="00DF7FC8">
            <w:pPr>
              <w:widowControl w:val="0"/>
              <w:jc w:val="center"/>
              <w:rPr>
                <w:rFonts w:ascii="Times New Roman" w:eastAsia="Calibri" w:hAnsi="Times New Roman"/>
                <w:sz w:val="24"/>
                <w:szCs w:val="28"/>
                <w:lang w:val="en-US"/>
              </w:rPr>
            </w:pPr>
            <w:r w:rsidRPr="00A91252">
              <w:rPr>
                <w:rFonts w:ascii="Times New Roman" w:eastAsia="Calibri" w:hAnsi="Times New Roman"/>
                <w:sz w:val="24"/>
                <w:szCs w:val="28"/>
                <w:lang w:val="en-US"/>
              </w:rPr>
              <w:t>3</w:t>
            </w:r>
          </w:p>
        </w:tc>
        <w:tc>
          <w:tcPr>
            <w:tcW w:w="1828" w:type="dxa"/>
          </w:tcPr>
          <w:p w14:paraId="640E2D9C" w14:textId="77777777" w:rsidR="004E78C5" w:rsidRPr="00A91252" w:rsidRDefault="00DF7FC8" w:rsidP="00DF7FC8">
            <w:pPr>
              <w:widowControl w:val="0"/>
              <w:jc w:val="center"/>
              <w:rPr>
                <w:rFonts w:ascii="Times New Roman" w:eastAsia="Calibri" w:hAnsi="Times New Roman"/>
                <w:sz w:val="24"/>
                <w:szCs w:val="28"/>
                <w:lang w:val="en-US"/>
              </w:rPr>
            </w:pPr>
            <w:r w:rsidRPr="00A91252">
              <w:rPr>
                <w:rFonts w:ascii="Times New Roman" w:eastAsia="Calibri" w:hAnsi="Times New Roman"/>
                <w:sz w:val="24"/>
                <w:szCs w:val="28"/>
                <w:lang w:val="en-US"/>
              </w:rPr>
              <w:t>4</w:t>
            </w:r>
          </w:p>
        </w:tc>
        <w:tc>
          <w:tcPr>
            <w:tcW w:w="1956" w:type="dxa"/>
          </w:tcPr>
          <w:p w14:paraId="0EF8A832" w14:textId="77777777" w:rsidR="004E78C5" w:rsidRPr="00A91252" w:rsidRDefault="00DF7FC8" w:rsidP="00DF7FC8">
            <w:pPr>
              <w:widowControl w:val="0"/>
              <w:jc w:val="center"/>
              <w:rPr>
                <w:rFonts w:ascii="Times New Roman" w:eastAsia="Calibri" w:hAnsi="Times New Roman"/>
                <w:sz w:val="24"/>
                <w:szCs w:val="28"/>
                <w:lang w:val="en-US"/>
              </w:rPr>
            </w:pPr>
            <w:r w:rsidRPr="00A91252">
              <w:rPr>
                <w:rFonts w:ascii="Times New Roman" w:eastAsia="Calibri" w:hAnsi="Times New Roman"/>
                <w:sz w:val="24"/>
                <w:szCs w:val="28"/>
                <w:lang w:val="en-US"/>
              </w:rPr>
              <w:t>5</w:t>
            </w:r>
          </w:p>
        </w:tc>
      </w:tr>
      <w:tr w:rsidR="00DF7FC8" w14:paraId="79E3DA2A" w14:textId="77777777" w:rsidTr="00DF7FC8">
        <w:tc>
          <w:tcPr>
            <w:tcW w:w="704" w:type="dxa"/>
          </w:tcPr>
          <w:p w14:paraId="1D8F3F8E" w14:textId="77777777" w:rsidR="00DF7FC8" w:rsidRPr="00DF7FC8" w:rsidRDefault="00DF7FC8" w:rsidP="00DF7FC8">
            <w:pPr>
              <w:widowControl w:val="0"/>
              <w:jc w:val="center"/>
              <w:rPr>
                <w:rFonts w:ascii="Times New Roman" w:eastAsia="Calibri" w:hAnsi="Times New Roman"/>
                <w:sz w:val="28"/>
                <w:szCs w:val="28"/>
              </w:rPr>
            </w:pPr>
          </w:p>
        </w:tc>
        <w:tc>
          <w:tcPr>
            <w:tcW w:w="6479" w:type="dxa"/>
          </w:tcPr>
          <w:p w14:paraId="1B85ED33" w14:textId="77777777" w:rsidR="00DF7FC8" w:rsidRPr="00DF7FC8" w:rsidRDefault="00DF7FC8" w:rsidP="00DF7FC8">
            <w:pPr>
              <w:widowControl w:val="0"/>
              <w:jc w:val="center"/>
              <w:rPr>
                <w:rFonts w:ascii="Times New Roman" w:eastAsia="Calibri" w:hAnsi="Times New Roman"/>
                <w:sz w:val="28"/>
                <w:szCs w:val="28"/>
              </w:rPr>
            </w:pPr>
          </w:p>
        </w:tc>
        <w:tc>
          <w:tcPr>
            <w:tcW w:w="3592" w:type="dxa"/>
          </w:tcPr>
          <w:p w14:paraId="7BE9835B" w14:textId="77777777" w:rsidR="00DF7FC8" w:rsidRPr="00DF7FC8" w:rsidRDefault="00DF7FC8" w:rsidP="00DF7FC8">
            <w:pPr>
              <w:widowControl w:val="0"/>
              <w:jc w:val="center"/>
              <w:rPr>
                <w:rFonts w:ascii="Times New Roman" w:eastAsia="Calibri" w:hAnsi="Times New Roman"/>
                <w:sz w:val="28"/>
                <w:szCs w:val="28"/>
              </w:rPr>
            </w:pPr>
          </w:p>
        </w:tc>
        <w:tc>
          <w:tcPr>
            <w:tcW w:w="1828" w:type="dxa"/>
          </w:tcPr>
          <w:p w14:paraId="4861455A" w14:textId="77777777" w:rsidR="00DF7FC8" w:rsidRPr="00DF7FC8" w:rsidRDefault="00DF7FC8" w:rsidP="00DF7FC8">
            <w:pPr>
              <w:widowControl w:val="0"/>
              <w:jc w:val="center"/>
              <w:rPr>
                <w:rFonts w:ascii="Times New Roman" w:eastAsia="Calibri" w:hAnsi="Times New Roman"/>
                <w:sz w:val="28"/>
                <w:szCs w:val="28"/>
              </w:rPr>
            </w:pPr>
          </w:p>
        </w:tc>
        <w:tc>
          <w:tcPr>
            <w:tcW w:w="1956" w:type="dxa"/>
          </w:tcPr>
          <w:p w14:paraId="56AE5AF2" w14:textId="77777777" w:rsidR="00DF7FC8" w:rsidRPr="00DF7FC8" w:rsidRDefault="00DF7FC8" w:rsidP="00DF7FC8">
            <w:pPr>
              <w:widowControl w:val="0"/>
              <w:jc w:val="center"/>
              <w:rPr>
                <w:rFonts w:ascii="Times New Roman" w:eastAsia="Calibri" w:hAnsi="Times New Roman"/>
                <w:sz w:val="28"/>
                <w:szCs w:val="28"/>
              </w:rPr>
            </w:pPr>
          </w:p>
        </w:tc>
      </w:tr>
      <w:tr w:rsidR="00DF7FC8" w14:paraId="42094EEF" w14:textId="77777777" w:rsidTr="00DF7FC8">
        <w:tc>
          <w:tcPr>
            <w:tcW w:w="704" w:type="dxa"/>
          </w:tcPr>
          <w:p w14:paraId="35357ECF" w14:textId="77777777" w:rsidR="00DF7FC8" w:rsidRPr="00DF7FC8" w:rsidRDefault="00DF7FC8" w:rsidP="00DF7FC8">
            <w:pPr>
              <w:widowControl w:val="0"/>
              <w:jc w:val="center"/>
              <w:rPr>
                <w:rFonts w:ascii="Times New Roman" w:eastAsia="Calibri" w:hAnsi="Times New Roman"/>
                <w:sz w:val="28"/>
                <w:szCs w:val="28"/>
              </w:rPr>
            </w:pPr>
          </w:p>
        </w:tc>
        <w:tc>
          <w:tcPr>
            <w:tcW w:w="6479" w:type="dxa"/>
          </w:tcPr>
          <w:p w14:paraId="604EA749" w14:textId="77777777" w:rsidR="00DF7FC8" w:rsidRPr="00DF7FC8" w:rsidRDefault="00DF7FC8" w:rsidP="00DF7FC8">
            <w:pPr>
              <w:widowControl w:val="0"/>
              <w:jc w:val="center"/>
              <w:rPr>
                <w:rFonts w:ascii="Times New Roman" w:eastAsia="Calibri" w:hAnsi="Times New Roman"/>
                <w:sz w:val="28"/>
                <w:szCs w:val="28"/>
              </w:rPr>
            </w:pPr>
          </w:p>
        </w:tc>
        <w:tc>
          <w:tcPr>
            <w:tcW w:w="3592" w:type="dxa"/>
          </w:tcPr>
          <w:p w14:paraId="44747E6D" w14:textId="77777777" w:rsidR="00DF7FC8" w:rsidRPr="00DF7FC8" w:rsidRDefault="00DF7FC8" w:rsidP="00DF7FC8">
            <w:pPr>
              <w:widowControl w:val="0"/>
              <w:jc w:val="center"/>
              <w:rPr>
                <w:rFonts w:ascii="Times New Roman" w:eastAsia="Calibri" w:hAnsi="Times New Roman"/>
                <w:sz w:val="28"/>
                <w:szCs w:val="28"/>
              </w:rPr>
            </w:pPr>
          </w:p>
        </w:tc>
        <w:tc>
          <w:tcPr>
            <w:tcW w:w="1828" w:type="dxa"/>
          </w:tcPr>
          <w:p w14:paraId="4422EC72" w14:textId="77777777" w:rsidR="00DF7FC8" w:rsidRPr="00DF7FC8" w:rsidRDefault="00DF7FC8" w:rsidP="00DF7FC8">
            <w:pPr>
              <w:widowControl w:val="0"/>
              <w:jc w:val="center"/>
              <w:rPr>
                <w:rFonts w:ascii="Times New Roman" w:eastAsia="Calibri" w:hAnsi="Times New Roman"/>
                <w:sz w:val="28"/>
                <w:szCs w:val="28"/>
              </w:rPr>
            </w:pPr>
          </w:p>
        </w:tc>
        <w:tc>
          <w:tcPr>
            <w:tcW w:w="1956" w:type="dxa"/>
          </w:tcPr>
          <w:p w14:paraId="0AD5AAE2" w14:textId="77777777" w:rsidR="00DF7FC8" w:rsidRPr="00DF7FC8" w:rsidRDefault="00DF7FC8" w:rsidP="00DF7FC8">
            <w:pPr>
              <w:widowControl w:val="0"/>
              <w:jc w:val="center"/>
              <w:rPr>
                <w:rFonts w:ascii="Times New Roman" w:eastAsia="Calibri" w:hAnsi="Times New Roman"/>
                <w:sz w:val="28"/>
                <w:szCs w:val="28"/>
              </w:rPr>
            </w:pPr>
          </w:p>
        </w:tc>
      </w:tr>
      <w:tr w:rsidR="00DF7FC8" w14:paraId="42D3F811" w14:textId="77777777" w:rsidTr="00DF7FC8">
        <w:tc>
          <w:tcPr>
            <w:tcW w:w="704" w:type="dxa"/>
          </w:tcPr>
          <w:p w14:paraId="7A25EE74" w14:textId="77777777" w:rsidR="00DF7FC8" w:rsidRPr="00DF7FC8" w:rsidRDefault="00DF7FC8" w:rsidP="00DF7FC8">
            <w:pPr>
              <w:widowControl w:val="0"/>
              <w:jc w:val="center"/>
              <w:rPr>
                <w:rFonts w:ascii="Times New Roman" w:eastAsia="Calibri" w:hAnsi="Times New Roman"/>
                <w:sz w:val="28"/>
                <w:szCs w:val="28"/>
              </w:rPr>
            </w:pPr>
          </w:p>
        </w:tc>
        <w:tc>
          <w:tcPr>
            <w:tcW w:w="6479" w:type="dxa"/>
          </w:tcPr>
          <w:p w14:paraId="1C39CADC" w14:textId="77777777" w:rsidR="00DF7FC8" w:rsidRPr="00DF7FC8" w:rsidRDefault="00DF7FC8" w:rsidP="00DF7FC8">
            <w:pPr>
              <w:widowControl w:val="0"/>
              <w:jc w:val="center"/>
              <w:rPr>
                <w:rFonts w:ascii="Times New Roman" w:eastAsia="Calibri" w:hAnsi="Times New Roman"/>
                <w:sz w:val="28"/>
                <w:szCs w:val="28"/>
              </w:rPr>
            </w:pPr>
          </w:p>
        </w:tc>
        <w:tc>
          <w:tcPr>
            <w:tcW w:w="3592" w:type="dxa"/>
          </w:tcPr>
          <w:p w14:paraId="702810FE" w14:textId="77777777" w:rsidR="00DF7FC8" w:rsidRPr="00DF7FC8" w:rsidRDefault="00DF7FC8" w:rsidP="00DF7FC8">
            <w:pPr>
              <w:widowControl w:val="0"/>
              <w:jc w:val="center"/>
              <w:rPr>
                <w:rFonts w:ascii="Times New Roman" w:eastAsia="Calibri" w:hAnsi="Times New Roman"/>
                <w:sz w:val="28"/>
                <w:szCs w:val="28"/>
              </w:rPr>
            </w:pPr>
          </w:p>
        </w:tc>
        <w:tc>
          <w:tcPr>
            <w:tcW w:w="1828" w:type="dxa"/>
          </w:tcPr>
          <w:p w14:paraId="4C20CD85" w14:textId="77777777" w:rsidR="00DF7FC8" w:rsidRPr="00DF7FC8" w:rsidRDefault="00DF7FC8" w:rsidP="00DF7FC8">
            <w:pPr>
              <w:widowControl w:val="0"/>
              <w:jc w:val="center"/>
              <w:rPr>
                <w:rFonts w:ascii="Times New Roman" w:eastAsia="Calibri" w:hAnsi="Times New Roman"/>
                <w:sz w:val="28"/>
                <w:szCs w:val="28"/>
              </w:rPr>
            </w:pPr>
          </w:p>
        </w:tc>
        <w:tc>
          <w:tcPr>
            <w:tcW w:w="1956" w:type="dxa"/>
          </w:tcPr>
          <w:p w14:paraId="21793ADD" w14:textId="77777777" w:rsidR="00DF7FC8" w:rsidRPr="00DF7FC8" w:rsidRDefault="00DF7FC8" w:rsidP="00DF7FC8">
            <w:pPr>
              <w:widowControl w:val="0"/>
              <w:jc w:val="center"/>
              <w:rPr>
                <w:rFonts w:ascii="Times New Roman" w:eastAsia="Calibri" w:hAnsi="Times New Roman"/>
                <w:sz w:val="28"/>
                <w:szCs w:val="28"/>
              </w:rPr>
            </w:pPr>
          </w:p>
        </w:tc>
      </w:tr>
    </w:tbl>
    <w:p w14:paraId="58E07E77" w14:textId="77777777" w:rsidR="00817232" w:rsidRDefault="00817232" w:rsidP="00817232">
      <w:pPr>
        <w:widowControl w:val="0"/>
        <w:spacing w:after="0" w:line="240" w:lineRule="auto"/>
        <w:ind w:firstLine="6521"/>
        <w:rPr>
          <w:rFonts w:ascii="Times New Roman" w:eastAsia="Calibri" w:hAnsi="Times New Roman" w:cs="Times New Roman"/>
          <w:sz w:val="28"/>
          <w:szCs w:val="28"/>
          <w:lang w:val="kk-KZ"/>
        </w:rPr>
      </w:pPr>
    </w:p>
    <w:p w14:paraId="3760705A" w14:textId="77777777" w:rsidR="00817232" w:rsidRDefault="00817232" w:rsidP="00817232">
      <w:pPr>
        <w:widowControl w:val="0"/>
        <w:spacing w:after="0" w:line="240" w:lineRule="auto"/>
        <w:ind w:firstLine="6521"/>
        <w:rPr>
          <w:rFonts w:ascii="Times New Roman" w:eastAsia="Calibri" w:hAnsi="Times New Roman" w:cs="Times New Roman"/>
          <w:sz w:val="28"/>
          <w:szCs w:val="28"/>
          <w:lang w:val="kk-KZ"/>
        </w:rPr>
      </w:pPr>
    </w:p>
    <w:p w14:paraId="09C2ED5D" w14:textId="77777777" w:rsidR="00DF7FC8" w:rsidRPr="00817232" w:rsidRDefault="00DF7FC8" w:rsidP="00DF7FC8">
      <w:pPr>
        <w:spacing w:after="0" w:line="240" w:lineRule="auto"/>
        <w:rPr>
          <w:rFonts w:ascii="Times New Roman" w:eastAsia="Times New Roman" w:hAnsi="Times New Roman" w:cs="Times New Roman"/>
          <w:sz w:val="28"/>
          <w:szCs w:val="28"/>
          <w:lang w:val="kk-KZ" w:eastAsia="ru-RU"/>
        </w:rPr>
      </w:pPr>
    </w:p>
    <w:p w14:paraId="1618B2E6"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4C93D82D"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5ED92025"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4AB31790"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39BCD46"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1B1EC7BB"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6E1077C"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подпись</w:t>
      </w:r>
    </w:p>
    <w:p w14:paraId="01E8DC85" w14:textId="77777777" w:rsidR="00DF7FC8" w:rsidRPr="00817232" w:rsidRDefault="00DF7FC8" w:rsidP="00DF7FC8">
      <w:pPr>
        <w:rPr>
          <w:rFonts w:ascii="Times New Roman" w:eastAsia="Times New Roman" w:hAnsi="Times New Roman" w:cs="Times New Roman"/>
          <w:sz w:val="20"/>
          <w:szCs w:val="20"/>
          <w:lang w:val="kk-KZ" w:eastAsia="ru-RU"/>
        </w:rPr>
      </w:pPr>
      <w:r w:rsidRPr="00817232">
        <w:rPr>
          <w:rFonts w:ascii="Times New Roman" w:eastAsia="Times New Roman" w:hAnsi="Times New Roman" w:cs="Times New Roman"/>
          <w:sz w:val="20"/>
          <w:szCs w:val="20"/>
          <w:lang w:val="kk-KZ" w:eastAsia="ru-RU"/>
        </w:rPr>
        <w:br w:type="page"/>
      </w:r>
    </w:p>
    <w:p w14:paraId="5D607DD5" w14:textId="77777777" w:rsidR="00DF7FC8" w:rsidRPr="00DF7FC8" w:rsidRDefault="00DF7FC8" w:rsidP="00DF7FC8">
      <w:pPr>
        <w:spacing w:after="0" w:line="240" w:lineRule="auto"/>
        <w:jc w:val="center"/>
        <w:rPr>
          <w:rFonts w:ascii="Times New Roman" w:eastAsia="Times New Roman" w:hAnsi="Times New Roman" w:cs="Times New Roman"/>
          <w:b/>
          <w:sz w:val="28"/>
          <w:szCs w:val="28"/>
          <w:lang w:val="kk-KZ" w:eastAsia="ru-RU"/>
        </w:rPr>
      </w:pPr>
      <w:r w:rsidRPr="00DF7FC8">
        <w:rPr>
          <w:rFonts w:ascii="Times New Roman" w:eastAsia="Times New Roman" w:hAnsi="Times New Roman" w:cs="Times New Roman"/>
          <w:b/>
          <w:sz w:val="28"/>
          <w:szCs w:val="28"/>
          <w:lang w:val="ru-RU" w:eastAsia="ru-RU"/>
        </w:rPr>
        <w:lastRenderedPageBreak/>
        <w:t>Пояснение по заполнению форм</w:t>
      </w:r>
      <w:r w:rsidRPr="00DF7FC8">
        <w:rPr>
          <w:rFonts w:ascii="Times New Roman" w:eastAsia="Times New Roman" w:hAnsi="Times New Roman" w:cs="Times New Roman"/>
          <w:b/>
          <w:sz w:val="28"/>
          <w:szCs w:val="28"/>
          <w:lang w:val="kk-KZ" w:eastAsia="ru-RU"/>
        </w:rPr>
        <w:t xml:space="preserve">ы, предназначенной для сбора административных данных </w:t>
      </w:r>
    </w:p>
    <w:p w14:paraId="59C831F7" w14:textId="77777777" w:rsidR="00DF7FC8" w:rsidRPr="00783D84" w:rsidRDefault="00DF7FC8" w:rsidP="00783D84">
      <w:pPr>
        <w:spacing w:after="0" w:line="240" w:lineRule="auto"/>
        <w:jc w:val="center"/>
        <w:rPr>
          <w:rFonts w:ascii="Times New Roman" w:eastAsia="Times New Roman" w:hAnsi="Times New Roman" w:cs="Times New Roman"/>
          <w:bCs/>
          <w:spacing w:val="2"/>
          <w:sz w:val="28"/>
          <w:szCs w:val="28"/>
          <w:lang w:val="ru-RU" w:eastAsia="ru-RU"/>
        </w:rPr>
      </w:pPr>
      <w:r w:rsidRPr="00783D84">
        <w:rPr>
          <w:rFonts w:ascii="Times New Roman" w:eastAsia="Times New Roman" w:hAnsi="Times New Roman" w:cs="Times New Roman"/>
          <w:sz w:val="28"/>
          <w:szCs w:val="28"/>
          <w:lang w:val="kk-KZ" w:eastAsia="ru-RU"/>
        </w:rPr>
        <w:t xml:space="preserve"> </w:t>
      </w:r>
      <w:r w:rsidRPr="00783D84">
        <w:rPr>
          <w:rFonts w:ascii="Times New Roman" w:eastAsia="Times New Roman" w:hAnsi="Times New Roman" w:cs="Times New Roman"/>
          <w:color w:val="000000"/>
          <w:sz w:val="28"/>
          <w:szCs w:val="28"/>
          <w:lang w:val="ru-RU" w:eastAsia="ru-RU"/>
        </w:rPr>
        <w:t>«</w:t>
      </w:r>
      <w:r w:rsidR="00783D84" w:rsidRPr="00783D84">
        <w:rPr>
          <w:rFonts w:ascii="Times New Roman" w:eastAsia="Times New Roman" w:hAnsi="Times New Roman" w:cs="Times New Roman"/>
          <w:bCs/>
          <w:spacing w:val="2"/>
          <w:sz w:val="28"/>
          <w:szCs w:val="28"/>
          <w:lang w:val="kk-KZ" w:eastAsia="ru-RU"/>
        </w:rPr>
        <w:t>Сведения о р</w:t>
      </w:r>
      <w:r w:rsidR="00783D84" w:rsidRPr="00783D84">
        <w:rPr>
          <w:rFonts w:ascii="Times New Roman" w:eastAsia="Times New Roman" w:hAnsi="Times New Roman" w:cs="Times New Roman"/>
          <w:bCs/>
          <w:spacing w:val="2"/>
          <w:sz w:val="28"/>
          <w:szCs w:val="28"/>
          <w:lang w:val="ru-RU" w:eastAsia="ru-RU"/>
        </w:rPr>
        <w:t>асход</w:t>
      </w:r>
      <w:r w:rsidR="00783D84" w:rsidRPr="00783D84">
        <w:rPr>
          <w:rFonts w:ascii="Times New Roman" w:eastAsia="Times New Roman" w:hAnsi="Times New Roman" w:cs="Times New Roman"/>
          <w:bCs/>
          <w:spacing w:val="2"/>
          <w:sz w:val="28"/>
          <w:szCs w:val="28"/>
          <w:lang w:val="kk-KZ" w:eastAsia="ru-RU"/>
        </w:rPr>
        <w:t>ах</w:t>
      </w:r>
      <w:r w:rsidR="00783D84" w:rsidRPr="00783D84">
        <w:rPr>
          <w:rFonts w:ascii="Times New Roman" w:eastAsia="Times New Roman" w:hAnsi="Times New Roman" w:cs="Times New Roman"/>
          <w:bCs/>
          <w:spacing w:val="2"/>
          <w:sz w:val="28"/>
          <w:szCs w:val="28"/>
          <w:lang w:val="ru-RU" w:eastAsia="ru-RU"/>
        </w:rPr>
        <w:t xml:space="preserve"> на высшее и послевузовское образование в государственных организациях высшего и (или) послевузовского образования</w:t>
      </w:r>
      <w:r w:rsidRPr="00783D84">
        <w:rPr>
          <w:rFonts w:ascii="Times New Roman" w:eastAsia="Times New Roman" w:hAnsi="Times New Roman" w:cs="Times New Roman"/>
          <w:bCs/>
          <w:w w:val="102"/>
          <w:sz w:val="28"/>
          <w:szCs w:val="28"/>
          <w:lang w:val="ru-RU" w:eastAsia="ru-RU"/>
        </w:rPr>
        <w:t>»</w:t>
      </w:r>
      <w:r w:rsidRPr="00783D84">
        <w:rPr>
          <w:rFonts w:ascii="Times New Roman" w:eastAsia="Times New Roman" w:hAnsi="Times New Roman" w:cs="Times New Roman"/>
          <w:sz w:val="28"/>
          <w:szCs w:val="28"/>
          <w:lang w:val="ru-RU" w:eastAsia="ru-RU"/>
        </w:rPr>
        <w:t xml:space="preserve"> </w:t>
      </w:r>
    </w:p>
    <w:p w14:paraId="7031BC8D" w14:textId="77777777" w:rsidR="00DF7FC8" w:rsidRPr="00DF7FC8" w:rsidRDefault="00DF7FC8" w:rsidP="00DF7FC8">
      <w:pPr>
        <w:spacing w:after="0" w:line="240" w:lineRule="auto"/>
        <w:jc w:val="center"/>
        <w:rPr>
          <w:rFonts w:ascii="Times New Roman" w:eastAsia="Times New Roman" w:hAnsi="Times New Roman" w:cs="Times New Roman"/>
          <w:bCs/>
          <w:sz w:val="28"/>
          <w:szCs w:val="28"/>
          <w:lang w:val="kk-KZ" w:eastAsia="ru-RU"/>
        </w:rPr>
      </w:pPr>
      <w:r w:rsidRPr="00DF7FC8">
        <w:rPr>
          <w:rFonts w:ascii="Times New Roman" w:eastAsia="Times New Roman" w:hAnsi="Times New Roman" w:cs="Times New Roman"/>
          <w:bCs/>
          <w:sz w:val="28"/>
          <w:szCs w:val="28"/>
          <w:lang w:val="kk-KZ" w:eastAsia="ru-RU"/>
        </w:rPr>
        <w:t xml:space="preserve">(Индекс: </w:t>
      </w:r>
      <w:r w:rsidRPr="00DF7FC8">
        <w:rPr>
          <w:rFonts w:ascii="Times New Roman" w:eastAsia="Times New Roman" w:hAnsi="Times New Roman" w:cs="Times New Roman"/>
          <w:bCs/>
          <w:sz w:val="28"/>
          <w:szCs w:val="28"/>
          <w:lang w:val="ru-RU" w:eastAsia="ru-RU"/>
        </w:rPr>
        <w:t xml:space="preserve">№ </w:t>
      </w:r>
      <w:r w:rsidRPr="008755FD">
        <w:rPr>
          <w:rFonts w:ascii="Times New Roman" w:eastAsia="Times New Roman" w:hAnsi="Times New Roman" w:cs="Times New Roman"/>
          <w:bCs/>
          <w:sz w:val="28"/>
          <w:szCs w:val="28"/>
          <w:lang w:val="ru-RU" w:eastAsia="ru-RU"/>
        </w:rPr>
        <w:t>Ф-</w:t>
      </w:r>
      <w:r w:rsidRPr="008755FD">
        <w:rPr>
          <w:rFonts w:ascii="Times New Roman" w:eastAsia="Times New Roman" w:hAnsi="Times New Roman" w:cs="Times New Roman"/>
          <w:bCs/>
          <w:sz w:val="28"/>
          <w:szCs w:val="28"/>
          <w:lang w:val="kk-KZ" w:eastAsia="ru-RU"/>
        </w:rPr>
        <w:t>1,</w:t>
      </w:r>
      <w:r w:rsidRPr="00DF7FC8">
        <w:rPr>
          <w:rFonts w:ascii="Times New Roman" w:eastAsia="Times New Roman" w:hAnsi="Times New Roman" w:cs="Times New Roman"/>
          <w:bCs/>
          <w:sz w:val="28"/>
          <w:szCs w:val="28"/>
          <w:lang w:val="kk-KZ" w:eastAsia="ru-RU"/>
        </w:rPr>
        <w:t xml:space="preserve"> периодичность – годовая)</w:t>
      </w:r>
    </w:p>
    <w:p w14:paraId="3F1B55AC" w14:textId="77777777" w:rsidR="00DF7FC8" w:rsidRPr="00DF7FC8" w:rsidRDefault="00DF7FC8" w:rsidP="00DF7FC8">
      <w:pPr>
        <w:spacing w:after="0" w:line="240" w:lineRule="auto"/>
        <w:jc w:val="center"/>
        <w:rPr>
          <w:rFonts w:ascii="Times New Roman" w:eastAsia="Times New Roman" w:hAnsi="Times New Roman" w:cs="Times New Roman"/>
          <w:bCs/>
          <w:sz w:val="28"/>
          <w:szCs w:val="28"/>
          <w:lang w:val="kk-KZ" w:eastAsia="ru-RU"/>
        </w:rPr>
      </w:pPr>
    </w:p>
    <w:p w14:paraId="16B2896B" w14:textId="77777777" w:rsidR="00DF7FC8" w:rsidRPr="00DF7FC8" w:rsidRDefault="00DF7FC8" w:rsidP="00DF7FC8">
      <w:pPr>
        <w:spacing w:after="0" w:line="240" w:lineRule="auto"/>
        <w:jc w:val="both"/>
        <w:rPr>
          <w:rFonts w:ascii="Times New Roman" w:eastAsia="Calibri" w:hAnsi="Times New Roman" w:cs="Times New Roman"/>
          <w:b/>
          <w:spacing w:val="-2"/>
          <w:w w:val="104"/>
          <w:sz w:val="28"/>
          <w:szCs w:val="28"/>
          <w:lang w:val="ru-RU" w:eastAsia="ru-RU"/>
        </w:rPr>
      </w:pPr>
      <w:r w:rsidRPr="00DF7FC8">
        <w:rPr>
          <w:rFonts w:ascii="Times New Roman" w:eastAsia="Times New Roman" w:hAnsi="Times New Roman" w:cs="Times New Roman"/>
          <w:b/>
          <w:spacing w:val="-2"/>
          <w:w w:val="104"/>
          <w:sz w:val="28"/>
          <w:szCs w:val="28"/>
          <w:lang w:val="ru-RU" w:eastAsia="ru-RU"/>
        </w:rPr>
        <w:t>1.Пояснение по заполнению Формы:</w:t>
      </w:r>
    </w:p>
    <w:p w14:paraId="5A4E90DB" w14:textId="77777777" w:rsidR="00DF7FC8" w:rsidRPr="00DF7FC8" w:rsidRDefault="00DF7FC8" w:rsidP="00DF7FC8">
      <w:pPr>
        <w:spacing w:after="0" w:line="240" w:lineRule="auto"/>
        <w:jc w:val="both"/>
        <w:rPr>
          <w:rFonts w:ascii="Times New Roman" w:eastAsia="Times New Roman" w:hAnsi="Times New Roman" w:cs="Times New Roman"/>
          <w:bCs/>
          <w:spacing w:val="-2"/>
          <w:w w:val="104"/>
          <w:sz w:val="28"/>
          <w:szCs w:val="28"/>
          <w:lang w:val="ru-RU" w:eastAsia="ru-RU"/>
        </w:rPr>
      </w:pPr>
      <w:r w:rsidRPr="00DF7FC8">
        <w:rPr>
          <w:rFonts w:ascii="Times New Roman" w:eastAsia="Times New Roman" w:hAnsi="Times New Roman" w:cs="Times New Roman"/>
          <w:bCs/>
          <w:spacing w:val="-2"/>
          <w:w w:val="104"/>
          <w:sz w:val="28"/>
          <w:szCs w:val="28"/>
          <w:lang w:val="ru-RU" w:eastAsia="ru-RU"/>
        </w:rPr>
        <w:t>В графе 1 указывается всего расходов.</w:t>
      </w:r>
    </w:p>
    <w:p w14:paraId="13180A3D" w14:textId="77777777" w:rsidR="00DF7FC8" w:rsidRPr="00DF7FC8" w:rsidRDefault="00DF7FC8" w:rsidP="00DF7FC8">
      <w:pPr>
        <w:spacing w:after="0" w:line="240" w:lineRule="auto"/>
        <w:jc w:val="both"/>
        <w:rPr>
          <w:rFonts w:ascii="Times New Roman" w:eastAsia="Times New Roman" w:hAnsi="Times New Roman" w:cs="Times New Roman"/>
          <w:bCs/>
          <w:spacing w:val="-2"/>
          <w:w w:val="104"/>
          <w:sz w:val="28"/>
          <w:szCs w:val="28"/>
          <w:lang w:val="ru-RU" w:eastAsia="ru-RU"/>
        </w:rPr>
      </w:pPr>
      <w:r w:rsidRPr="00DF7FC8">
        <w:rPr>
          <w:rFonts w:ascii="Times New Roman" w:eastAsia="Times New Roman" w:hAnsi="Times New Roman" w:cs="Times New Roman"/>
          <w:bCs/>
          <w:spacing w:val="-2"/>
          <w:w w:val="104"/>
          <w:sz w:val="28"/>
          <w:szCs w:val="28"/>
          <w:lang w:val="ru-RU" w:eastAsia="ru-RU"/>
        </w:rPr>
        <w:t xml:space="preserve">В графе 2-3 указываются </w:t>
      </w:r>
      <w:r w:rsidR="00A91252" w:rsidRPr="00DF7FC8">
        <w:rPr>
          <w:rFonts w:ascii="Times New Roman" w:eastAsia="Times New Roman" w:hAnsi="Times New Roman" w:cs="Times New Roman"/>
          <w:bCs/>
          <w:spacing w:val="-2"/>
          <w:w w:val="104"/>
          <w:sz w:val="28"/>
          <w:szCs w:val="28"/>
          <w:lang w:val="ru-RU" w:eastAsia="ru-RU"/>
        </w:rPr>
        <w:t>расходы по</w:t>
      </w:r>
      <w:r w:rsidRPr="00DF7FC8">
        <w:rPr>
          <w:rFonts w:ascii="Times New Roman" w:eastAsia="Times New Roman" w:hAnsi="Times New Roman" w:cs="Times New Roman"/>
          <w:bCs/>
          <w:spacing w:val="-2"/>
          <w:w w:val="104"/>
          <w:sz w:val="28"/>
          <w:szCs w:val="28"/>
          <w:lang w:val="ru-RU" w:eastAsia="ru-RU"/>
        </w:rPr>
        <w:t xml:space="preserve"> источникам поступления.</w:t>
      </w:r>
    </w:p>
    <w:p w14:paraId="1C4D701F" w14:textId="77777777" w:rsidR="00DF7FC8" w:rsidRPr="00DF7FC8" w:rsidRDefault="00DF7FC8" w:rsidP="00DF7FC8">
      <w:pPr>
        <w:spacing w:after="0" w:line="240" w:lineRule="auto"/>
        <w:jc w:val="both"/>
        <w:rPr>
          <w:rFonts w:ascii="Times New Roman" w:eastAsia="Times New Roman" w:hAnsi="Times New Roman" w:cs="Times New Roman"/>
          <w:bCs/>
          <w:spacing w:val="-2"/>
          <w:w w:val="104"/>
          <w:sz w:val="28"/>
          <w:szCs w:val="28"/>
          <w:lang w:val="ru-RU" w:eastAsia="ru-RU"/>
        </w:rPr>
      </w:pPr>
    </w:p>
    <w:p w14:paraId="61D3244F" w14:textId="77777777" w:rsidR="00DF7FC8" w:rsidRPr="00DF7FC8" w:rsidRDefault="00DF7FC8" w:rsidP="00DF7FC8">
      <w:pPr>
        <w:spacing w:after="0" w:line="240" w:lineRule="auto"/>
        <w:rPr>
          <w:rFonts w:ascii="Times New Roman" w:eastAsia="Times New Roman" w:hAnsi="Times New Roman" w:cs="Times New Roman"/>
          <w:sz w:val="28"/>
          <w:szCs w:val="28"/>
          <w:lang w:val="ru-RU" w:eastAsia="ru-RU"/>
        </w:rPr>
      </w:pPr>
      <w:r w:rsidRPr="00DF7FC8">
        <w:rPr>
          <w:rFonts w:ascii="Times New Roman" w:eastAsia="Times New Roman" w:hAnsi="Times New Roman" w:cs="Times New Roman"/>
          <w:b/>
          <w:bCs/>
          <w:sz w:val="28"/>
          <w:szCs w:val="28"/>
          <w:lang w:val="ru-RU" w:eastAsia="ru-RU"/>
        </w:rPr>
        <w:t>2.</w:t>
      </w:r>
      <w:r w:rsidRPr="00DF7FC8">
        <w:rPr>
          <w:rFonts w:ascii="Times New Roman" w:eastAsia="Times New Roman" w:hAnsi="Times New Roman" w:cs="Times New Roman"/>
          <w:b/>
          <w:sz w:val="28"/>
          <w:szCs w:val="28"/>
          <w:lang w:val="ru-RU" w:eastAsia="ru-RU"/>
        </w:rPr>
        <w:t>Арифметико-логический контроль:</w:t>
      </w:r>
    </w:p>
    <w:p w14:paraId="7C24DCBD"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kk-KZ" w:eastAsia="ru-RU"/>
        </w:rPr>
      </w:pPr>
      <w:r w:rsidRPr="00DF7FC8">
        <w:rPr>
          <w:rFonts w:ascii="Times New Roman" w:eastAsia="Times New Roman" w:hAnsi="Times New Roman" w:cs="Times New Roman"/>
          <w:sz w:val="28"/>
          <w:szCs w:val="28"/>
          <w:lang w:val="ru-RU" w:eastAsia="ru-RU"/>
        </w:rPr>
        <w:t>графа 1 = ∑ граф 2-3 для каждой строки</w:t>
      </w:r>
      <w:r w:rsidRPr="00DF7FC8">
        <w:rPr>
          <w:rFonts w:ascii="Times New Roman" w:eastAsia="Times New Roman" w:hAnsi="Times New Roman" w:cs="Times New Roman"/>
          <w:sz w:val="28"/>
          <w:szCs w:val="28"/>
          <w:lang w:val="kk-KZ" w:eastAsia="ru-RU"/>
        </w:rPr>
        <w:t>.</w:t>
      </w:r>
    </w:p>
    <w:p w14:paraId="2D352A09"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kk-KZ" w:eastAsia="ru-RU"/>
        </w:rPr>
      </w:pPr>
    </w:p>
    <w:p w14:paraId="6B9A59FB"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1B7AF3AA"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56E26F70"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47D9FBBF"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109BA2FC"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3DC853CC"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49438011"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3D94E68A"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p>
    <w:p w14:paraId="145D1839"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5276FF40"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3A2B0B19"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2055978C"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0EA3AB0E"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37E5FFB8"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0D900233"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68B11586" w14:textId="77777777" w:rsidR="00DF7FC8" w:rsidRDefault="00DF7FC8" w:rsidP="00DF7FC8">
      <w:pPr>
        <w:widowControl w:val="0"/>
        <w:spacing w:after="0" w:line="240" w:lineRule="auto"/>
        <w:ind w:left="10206"/>
        <w:rPr>
          <w:rFonts w:ascii="Times New Roman" w:eastAsia="Calibri" w:hAnsi="Times New Roman" w:cs="Times New Roman"/>
          <w:sz w:val="28"/>
          <w:szCs w:val="28"/>
          <w:lang w:val="kk-KZ"/>
        </w:rPr>
      </w:pPr>
    </w:p>
    <w:p w14:paraId="6C939BF4" w14:textId="3F69DD9A" w:rsidR="00DF7FC8" w:rsidRPr="00DF7FC8" w:rsidRDefault="00DF7FC8" w:rsidP="00DF7FC8">
      <w:pPr>
        <w:widowControl w:val="0"/>
        <w:spacing w:after="0" w:line="240" w:lineRule="auto"/>
        <w:ind w:left="10206"/>
        <w:rPr>
          <w:rFonts w:ascii="Times New Roman" w:eastAsia="Calibri" w:hAnsi="Times New Roman" w:cs="Times New Roman"/>
          <w:sz w:val="28"/>
          <w:szCs w:val="28"/>
          <w:lang w:val="kk-KZ"/>
        </w:rPr>
      </w:pPr>
      <w:r w:rsidRPr="00DF7FC8">
        <w:rPr>
          <w:rFonts w:ascii="Times New Roman" w:eastAsia="Calibri" w:hAnsi="Times New Roman" w:cs="Times New Roman"/>
          <w:sz w:val="28"/>
          <w:szCs w:val="28"/>
          <w:lang w:val="kk-KZ"/>
        </w:rPr>
        <w:lastRenderedPageBreak/>
        <w:t xml:space="preserve">Приложение </w:t>
      </w:r>
      <w:r w:rsidR="00F97FB7">
        <w:rPr>
          <w:rFonts w:ascii="Times New Roman" w:eastAsia="Calibri" w:hAnsi="Times New Roman" w:cs="Times New Roman"/>
          <w:sz w:val="28"/>
          <w:szCs w:val="28"/>
          <w:lang w:val="kk-KZ"/>
        </w:rPr>
        <w:t>4</w:t>
      </w:r>
      <w:r w:rsidR="00783D84">
        <w:rPr>
          <w:rFonts w:ascii="Times New Roman" w:eastAsia="Calibri" w:hAnsi="Times New Roman" w:cs="Times New Roman"/>
          <w:sz w:val="28"/>
          <w:szCs w:val="28"/>
          <w:lang w:val="kk-KZ"/>
        </w:rPr>
        <w:t>9</w:t>
      </w:r>
      <w:r w:rsidRPr="00DF7FC8">
        <w:rPr>
          <w:rFonts w:ascii="Times New Roman" w:eastAsia="Calibri" w:hAnsi="Times New Roman" w:cs="Times New Roman"/>
          <w:sz w:val="28"/>
          <w:szCs w:val="28"/>
          <w:lang w:val="kk-KZ"/>
        </w:rPr>
        <w:t xml:space="preserve"> к приказу Министра науки и высшего образования </w:t>
      </w:r>
    </w:p>
    <w:p w14:paraId="75D2DD84" w14:textId="77777777" w:rsidR="00DF7FC8" w:rsidRPr="00DF7FC8" w:rsidRDefault="00DF7FC8" w:rsidP="00DF7FC8">
      <w:pPr>
        <w:widowControl w:val="0"/>
        <w:spacing w:after="0" w:line="240" w:lineRule="auto"/>
        <w:ind w:left="10206"/>
        <w:rPr>
          <w:rFonts w:ascii="Times New Roman" w:eastAsia="Calibri" w:hAnsi="Times New Roman" w:cs="Times New Roman"/>
          <w:sz w:val="28"/>
          <w:szCs w:val="28"/>
          <w:lang w:val="kk-KZ"/>
        </w:rPr>
      </w:pPr>
      <w:r w:rsidRPr="00DF7FC8">
        <w:rPr>
          <w:rFonts w:ascii="Times New Roman" w:eastAsia="Calibri" w:hAnsi="Times New Roman" w:cs="Times New Roman"/>
          <w:sz w:val="28"/>
          <w:szCs w:val="28"/>
          <w:lang w:val="kk-KZ"/>
        </w:rPr>
        <w:t xml:space="preserve">Республики Казахстан </w:t>
      </w:r>
    </w:p>
    <w:p w14:paraId="35891727" w14:textId="77777777" w:rsidR="00DF7FC8" w:rsidRPr="00DF7FC8" w:rsidRDefault="00DF7FC8" w:rsidP="00DF7FC8">
      <w:pPr>
        <w:widowControl w:val="0"/>
        <w:spacing w:after="0" w:line="240" w:lineRule="auto"/>
        <w:ind w:left="10206"/>
        <w:rPr>
          <w:rFonts w:ascii="Times New Roman" w:eastAsia="Calibri" w:hAnsi="Times New Roman" w:cs="Times New Roman"/>
          <w:sz w:val="28"/>
          <w:szCs w:val="28"/>
          <w:lang w:val="kk-KZ"/>
        </w:rPr>
      </w:pPr>
      <w:r w:rsidRPr="00DF7FC8">
        <w:rPr>
          <w:rFonts w:ascii="Times New Roman" w:eastAsia="Calibri" w:hAnsi="Times New Roman" w:cs="Times New Roman"/>
          <w:sz w:val="28"/>
          <w:szCs w:val="28"/>
          <w:lang w:val="kk-KZ"/>
        </w:rPr>
        <w:t>от «__»  ______ 202</w:t>
      </w:r>
      <w:r w:rsidR="00D22F07">
        <w:rPr>
          <w:rFonts w:ascii="Times New Roman" w:eastAsia="Calibri" w:hAnsi="Times New Roman" w:cs="Times New Roman"/>
          <w:sz w:val="28"/>
          <w:szCs w:val="28"/>
          <w:lang w:val="ru-RU"/>
        </w:rPr>
        <w:t>4</w:t>
      </w:r>
      <w:r w:rsidRPr="00DF7FC8">
        <w:rPr>
          <w:rFonts w:ascii="Times New Roman" w:eastAsia="Calibri" w:hAnsi="Times New Roman" w:cs="Times New Roman"/>
          <w:sz w:val="28"/>
          <w:szCs w:val="28"/>
          <w:lang w:val="kk-KZ"/>
        </w:rPr>
        <w:t xml:space="preserve">  года № ___</w:t>
      </w:r>
    </w:p>
    <w:p w14:paraId="6749F2EE"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p>
    <w:p w14:paraId="1AF98468"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r w:rsidRPr="00DF7FC8">
        <w:rPr>
          <w:rFonts w:ascii="Times New Roman" w:eastAsia="Times New Roman" w:hAnsi="Times New Roman" w:cs="Times New Roman"/>
          <w:sz w:val="28"/>
          <w:szCs w:val="28"/>
          <w:lang w:val="ru-RU" w:eastAsia="ru-RU"/>
        </w:rPr>
        <w:t>Представляется: в Комитет высшего и послевузовского образования</w:t>
      </w:r>
    </w:p>
    <w:p w14:paraId="71594B7E"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r w:rsidRPr="00DF7FC8">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09B20615"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p>
    <w:p w14:paraId="0D9FF6EC"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r w:rsidRPr="00DF7FC8">
        <w:rPr>
          <w:rFonts w:ascii="Times New Roman" w:eastAsia="Times New Roman" w:hAnsi="Times New Roman" w:cs="Times New Roman"/>
          <w:sz w:val="28"/>
          <w:szCs w:val="28"/>
          <w:lang w:val="ru-RU" w:eastAsia="ru-RU"/>
        </w:rPr>
        <w:t>Форма административных данных размещена на интернет – ресурсе: www.</w:t>
      </w:r>
      <w:r w:rsidRPr="00DF7FC8">
        <w:rPr>
          <w:rFonts w:ascii="Times New Roman" w:eastAsia="Times New Roman" w:hAnsi="Times New Roman" w:cs="Times New Roman"/>
          <w:sz w:val="28"/>
          <w:szCs w:val="28"/>
          <w:lang w:eastAsia="ru-RU"/>
        </w:rPr>
        <w:t>sci</w:t>
      </w:r>
      <w:r w:rsidRPr="00DF7FC8">
        <w:rPr>
          <w:rFonts w:ascii="Times New Roman" w:eastAsia="Times New Roman" w:hAnsi="Times New Roman" w:cs="Times New Roman"/>
          <w:sz w:val="28"/>
          <w:szCs w:val="28"/>
          <w:lang w:val="ru-RU" w:eastAsia="ru-RU"/>
        </w:rPr>
        <w:t>.gov.kz</w:t>
      </w:r>
    </w:p>
    <w:p w14:paraId="4CD0846A"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kk-KZ" w:eastAsia="ru-RU"/>
        </w:rPr>
      </w:pPr>
    </w:p>
    <w:p w14:paraId="7674B7B0"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r w:rsidRPr="00DF7FC8">
        <w:rPr>
          <w:rFonts w:ascii="Times New Roman" w:eastAsia="Times New Roman" w:hAnsi="Times New Roman" w:cs="Times New Roman"/>
          <w:sz w:val="28"/>
          <w:szCs w:val="28"/>
          <w:lang w:val="kk-KZ" w:eastAsia="ru-RU"/>
        </w:rPr>
        <w:t>Форма</w:t>
      </w:r>
      <w:r w:rsidRPr="00DF7FC8">
        <w:rPr>
          <w:rFonts w:ascii="Times New Roman" w:eastAsia="Times New Roman" w:hAnsi="Times New Roman" w:cs="Times New Roman"/>
          <w:sz w:val="28"/>
          <w:szCs w:val="28"/>
          <w:lang w:val="ru-RU" w:eastAsia="ru-RU"/>
        </w:rPr>
        <w:t xml:space="preserve"> предназначена для сбора административных данных</w:t>
      </w:r>
    </w:p>
    <w:p w14:paraId="76B7CB54"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ru-RU" w:eastAsia="ru-RU"/>
        </w:rPr>
      </w:pPr>
    </w:p>
    <w:p w14:paraId="0400410B" w14:textId="77777777" w:rsidR="00DF7FC8" w:rsidRPr="00DF7FC8" w:rsidRDefault="00DF7FC8" w:rsidP="00DF7FC8">
      <w:pPr>
        <w:spacing w:after="0" w:line="240" w:lineRule="auto"/>
        <w:ind w:left="57" w:right="57"/>
        <w:jc w:val="center"/>
        <w:rPr>
          <w:rFonts w:ascii="Times New Roman" w:eastAsia="Times New Roman" w:hAnsi="Times New Roman" w:cs="Times New Roman"/>
          <w:sz w:val="28"/>
          <w:szCs w:val="28"/>
          <w:lang w:val="kk-KZ" w:eastAsia="ru-RU"/>
        </w:rPr>
      </w:pPr>
    </w:p>
    <w:p w14:paraId="18CBE94A" w14:textId="77777777" w:rsidR="00DF7FC8" w:rsidRPr="00DF7FC8" w:rsidRDefault="00A91252" w:rsidP="00DF7FC8">
      <w:pPr>
        <w:spacing w:after="0" w:line="240" w:lineRule="auto"/>
        <w:jc w:val="center"/>
        <w:rPr>
          <w:rFonts w:ascii="Times New Roman" w:eastAsia="Times New Roman" w:hAnsi="Times New Roman" w:cs="Times New Roman"/>
          <w:b/>
          <w:bCs/>
          <w:w w:val="105"/>
          <w:sz w:val="28"/>
          <w:szCs w:val="28"/>
          <w:lang w:val="ru-RU" w:eastAsia="ru-RU"/>
        </w:rPr>
      </w:pPr>
      <w:r>
        <w:rPr>
          <w:rFonts w:ascii="Times New Roman" w:eastAsia="Times New Roman" w:hAnsi="Times New Roman" w:cs="Times New Roman"/>
          <w:b/>
          <w:bCs/>
          <w:spacing w:val="2"/>
          <w:sz w:val="28"/>
          <w:szCs w:val="28"/>
          <w:lang w:val="kk-KZ" w:eastAsia="ru-RU"/>
        </w:rPr>
        <w:t>Сведения о</w:t>
      </w:r>
      <w:r>
        <w:rPr>
          <w:rFonts w:ascii="Times New Roman" w:eastAsia="Times New Roman" w:hAnsi="Times New Roman" w:cs="Times New Roman"/>
          <w:b/>
          <w:bCs/>
          <w:spacing w:val="2"/>
          <w:sz w:val="28"/>
          <w:szCs w:val="28"/>
          <w:lang w:val="ru-RU" w:eastAsia="ru-RU"/>
        </w:rPr>
        <w:t xml:space="preserve">б академических кредитах </w:t>
      </w:r>
      <w:r w:rsidR="00DF7FC8" w:rsidRPr="00DF7FC8">
        <w:rPr>
          <w:rFonts w:ascii="Times New Roman" w:eastAsia="Times New Roman" w:hAnsi="Times New Roman" w:cs="Times New Roman"/>
          <w:b/>
          <w:bCs/>
          <w:sz w:val="28"/>
          <w:szCs w:val="28"/>
          <w:lang w:val="ru-RU" w:eastAsia="ru-RU"/>
        </w:rPr>
        <w:t>в</w:t>
      </w:r>
      <w:r w:rsidR="00DF7FC8" w:rsidRPr="00DF7FC8">
        <w:rPr>
          <w:rFonts w:ascii="Times New Roman" w:eastAsia="Times New Roman" w:hAnsi="Times New Roman" w:cs="Times New Roman"/>
          <w:b/>
          <w:bCs/>
          <w:spacing w:val="6"/>
          <w:sz w:val="28"/>
          <w:szCs w:val="28"/>
          <w:lang w:val="ru-RU" w:eastAsia="ru-RU"/>
        </w:rPr>
        <w:t xml:space="preserve"> </w:t>
      </w:r>
      <w:r w:rsidR="00DF7FC8" w:rsidRPr="00DF7FC8">
        <w:rPr>
          <w:rFonts w:ascii="Times New Roman" w:eastAsia="Times New Roman" w:hAnsi="Times New Roman" w:cs="Times New Roman"/>
          <w:b/>
          <w:bCs/>
          <w:w w:val="105"/>
          <w:sz w:val="28"/>
          <w:szCs w:val="28"/>
          <w:lang w:val="ru-RU" w:eastAsia="ru-RU"/>
        </w:rPr>
        <w:t>г</w:t>
      </w:r>
      <w:r w:rsidR="00DF7FC8" w:rsidRPr="00DF7FC8">
        <w:rPr>
          <w:rFonts w:ascii="Times New Roman" w:eastAsia="Times New Roman" w:hAnsi="Times New Roman" w:cs="Times New Roman"/>
          <w:b/>
          <w:bCs/>
          <w:spacing w:val="-1"/>
          <w:w w:val="105"/>
          <w:sz w:val="28"/>
          <w:szCs w:val="28"/>
          <w:lang w:val="ru-RU" w:eastAsia="ru-RU"/>
        </w:rPr>
        <w:t>о</w:t>
      </w:r>
      <w:r w:rsidR="00DF7FC8" w:rsidRPr="00DF7FC8">
        <w:rPr>
          <w:rFonts w:ascii="Times New Roman" w:eastAsia="Times New Roman" w:hAnsi="Times New Roman" w:cs="Times New Roman"/>
          <w:b/>
          <w:bCs/>
          <w:spacing w:val="1"/>
          <w:w w:val="105"/>
          <w:sz w:val="28"/>
          <w:szCs w:val="28"/>
          <w:lang w:val="ru-RU" w:eastAsia="ru-RU"/>
        </w:rPr>
        <w:t>су</w:t>
      </w:r>
      <w:r w:rsidR="00DF7FC8" w:rsidRPr="00DF7FC8">
        <w:rPr>
          <w:rFonts w:ascii="Times New Roman" w:eastAsia="Times New Roman" w:hAnsi="Times New Roman" w:cs="Times New Roman"/>
          <w:b/>
          <w:bCs/>
          <w:w w:val="105"/>
          <w:sz w:val="28"/>
          <w:szCs w:val="28"/>
          <w:lang w:val="ru-RU" w:eastAsia="ru-RU"/>
        </w:rPr>
        <w:t>д</w:t>
      </w:r>
      <w:r w:rsidR="00DF7FC8" w:rsidRPr="00DF7FC8">
        <w:rPr>
          <w:rFonts w:ascii="Times New Roman" w:eastAsia="Times New Roman" w:hAnsi="Times New Roman" w:cs="Times New Roman"/>
          <w:b/>
          <w:bCs/>
          <w:spacing w:val="1"/>
          <w:w w:val="105"/>
          <w:sz w:val="28"/>
          <w:szCs w:val="28"/>
          <w:lang w:val="ru-RU" w:eastAsia="ru-RU"/>
        </w:rPr>
        <w:t>а</w:t>
      </w:r>
      <w:r w:rsidR="00DF7FC8" w:rsidRPr="00DF7FC8">
        <w:rPr>
          <w:rFonts w:ascii="Times New Roman" w:eastAsia="Times New Roman" w:hAnsi="Times New Roman" w:cs="Times New Roman"/>
          <w:b/>
          <w:bCs/>
          <w:spacing w:val="-1"/>
          <w:w w:val="105"/>
          <w:sz w:val="28"/>
          <w:szCs w:val="28"/>
          <w:lang w:val="ru-RU" w:eastAsia="ru-RU"/>
        </w:rPr>
        <w:t>р</w:t>
      </w:r>
      <w:r w:rsidR="00DF7FC8" w:rsidRPr="00DF7FC8">
        <w:rPr>
          <w:rFonts w:ascii="Times New Roman" w:eastAsia="Times New Roman" w:hAnsi="Times New Roman" w:cs="Times New Roman"/>
          <w:b/>
          <w:bCs/>
          <w:spacing w:val="1"/>
          <w:w w:val="105"/>
          <w:sz w:val="28"/>
          <w:szCs w:val="28"/>
          <w:lang w:val="ru-RU" w:eastAsia="ru-RU"/>
        </w:rPr>
        <w:t>с</w:t>
      </w:r>
      <w:r w:rsidR="00DF7FC8" w:rsidRPr="00DF7FC8">
        <w:rPr>
          <w:rFonts w:ascii="Times New Roman" w:eastAsia="Times New Roman" w:hAnsi="Times New Roman" w:cs="Times New Roman"/>
          <w:b/>
          <w:bCs/>
          <w:spacing w:val="2"/>
          <w:w w:val="105"/>
          <w:sz w:val="28"/>
          <w:szCs w:val="28"/>
          <w:lang w:val="ru-RU" w:eastAsia="ru-RU"/>
        </w:rPr>
        <w:t>т</w:t>
      </w:r>
      <w:r w:rsidR="00DF7FC8" w:rsidRPr="00DF7FC8">
        <w:rPr>
          <w:rFonts w:ascii="Times New Roman" w:eastAsia="Times New Roman" w:hAnsi="Times New Roman" w:cs="Times New Roman"/>
          <w:b/>
          <w:bCs/>
          <w:spacing w:val="1"/>
          <w:w w:val="105"/>
          <w:sz w:val="28"/>
          <w:szCs w:val="28"/>
          <w:lang w:val="ru-RU" w:eastAsia="ru-RU"/>
        </w:rPr>
        <w:t>венн</w:t>
      </w:r>
      <w:r w:rsidR="00DF7FC8" w:rsidRPr="00DF7FC8">
        <w:rPr>
          <w:rFonts w:ascii="Times New Roman" w:eastAsia="Times New Roman" w:hAnsi="Times New Roman" w:cs="Times New Roman"/>
          <w:b/>
          <w:bCs/>
          <w:spacing w:val="-1"/>
          <w:w w:val="105"/>
          <w:sz w:val="28"/>
          <w:szCs w:val="28"/>
          <w:lang w:val="ru-RU" w:eastAsia="ru-RU"/>
        </w:rPr>
        <w:t>ы</w:t>
      </w:r>
      <w:r w:rsidR="00DF7FC8" w:rsidRPr="00DF7FC8">
        <w:rPr>
          <w:rFonts w:ascii="Times New Roman" w:eastAsia="Times New Roman" w:hAnsi="Times New Roman" w:cs="Times New Roman"/>
          <w:b/>
          <w:bCs/>
          <w:w w:val="105"/>
          <w:sz w:val="28"/>
          <w:szCs w:val="28"/>
          <w:lang w:val="ru-RU" w:eastAsia="ru-RU"/>
        </w:rPr>
        <w:t>х</w:t>
      </w:r>
      <w:r w:rsidR="00DF7FC8" w:rsidRPr="00DF7FC8">
        <w:rPr>
          <w:rFonts w:ascii="Times New Roman" w:eastAsia="Times New Roman" w:hAnsi="Times New Roman" w:cs="Times New Roman"/>
          <w:b/>
          <w:bCs/>
          <w:spacing w:val="8"/>
          <w:w w:val="105"/>
          <w:sz w:val="28"/>
          <w:szCs w:val="28"/>
          <w:lang w:val="ru-RU" w:eastAsia="ru-RU"/>
        </w:rPr>
        <w:t xml:space="preserve"> </w:t>
      </w:r>
      <w:r w:rsidR="00DF7FC8" w:rsidRPr="00DF7FC8">
        <w:rPr>
          <w:rFonts w:ascii="Times New Roman" w:eastAsia="Times New Roman" w:hAnsi="Times New Roman" w:cs="Times New Roman"/>
          <w:b/>
          <w:bCs/>
          <w:spacing w:val="1"/>
          <w:sz w:val="28"/>
          <w:szCs w:val="28"/>
          <w:lang w:val="ru-RU" w:eastAsia="ru-RU"/>
        </w:rPr>
        <w:t>организациях высшего и (или) послевузовского образования</w:t>
      </w:r>
    </w:p>
    <w:p w14:paraId="61C16863" w14:textId="77777777" w:rsidR="00DF7FC8" w:rsidRPr="00DF7FC8" w:rsidRDefault="00DF7FC8" w:rsidP="00DF7FC8">
      <w:pPr>
        <w:spacing w:after="0" w:line="240" w:lineRule="auto"/>
        <w:ind w:left="57" w:right="57"/>
        <w:rPr>
          <w:rFonts w:ascii="Times New Roman" w:eastAsia="Times New Roman" w:hAnsi="Times New Roman" w:cs="Times New Roman"/>
          <w:sz w:val="28"/>
          <w:szCs w:val="28"/>
          <w:lang w:val="ru-RU" w:eastAsia="ru-RU"/>
        </w:rPr>
      </w:pPr>
    </w:p>
    <w:p w14:paraId="53CE9A1F"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kk-KZ" w:eastAsia="ru-RU"/>
        </w:rPr>
      </w:pPr>
      <w:r w:rsidRPr="00DF7FC8">
        <w:rPr>
          <w:rFonts w:ascii="Times New Roman" w:eastAsia="Times New Roman" w:hAnsi="Times New Roman" w:cs="Times New Roman"/>
          <w:sz w:val="28"/>
          <w:szCs w:val="28"/>
          <w:lang w:val="kk-KZ" w:eastAsia="ru-RU"/>
        </w:rPr>
        <w:t xml:space="preserve">Индекс: форма </w:t>
      </w:r>
      <w:r w:rsidRPr="008755FD">
        <w:rPr>
          <w:rFonts w:ascii="Times New Roman" w:eastAsia="Times New Roman" w:hAnsi="Times New Roman" w:cs="Times New Roman"/>
          <w:sz w:val="28"/>
          <w:szCs w:val="28"/>
          <w:lang w:val="kk-KZ" w:eastAsia="ru-RU"/>
        </w:rPr>
        <w:t>№ Ф-</w:t>
      </w:r>
      <w:r w:rsidR="008755FD" w:rsidRPr="008755FD">
        <w:rPr>
          <w:rFonts w:ascii="Times New Roman" w:eastAsia="Times New Roman" w:hAnsi="Times New Roman" w:cs="Times New Roman"/>
          <w:sz w:val="28"/>
          <w:szCs w:val="28"/>
          <w:lang w:val="kk-KZ" w:eastAsia="ru-RU"/>
        </w:rPr>
        <w:t>2</w:t>
      </w:r>
    </w:p>
    <w:p w14:paraId="37FB7047" w14:textId="77777777" w:rsidR="00DF7FC8" w:rsidRPr="00DF7FC8" w:rsidRDefault="00DF7FC8" w:rsidP="00DF7FC8">
      <w:pPr>
        <w:spacing w:after="0" w:line="240" w:lineRule="auto"/>
        <w:ind w:left="57" w:right="57"/>
        <w:rPr>
          <w:rFonts w:ascii="Times New Roman" w:eastAsia="Times New Roman" w:hAnsi="Times New Roman" w:cs="Times New Roman"/>
          <w:szCs w:val="28"/>
          <w:lang w:val="kk-KZ" w:eastAsia="ru-RU"/>
        </w:rPr>
      </w:pPr>
    </w:p>
    <w:p w14:paraId="440F258A"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kk-KZ" w:eastAsia="ru-RU"/>
        </w:rPr>
      </w:pPr>
      <w:r w:rsidRPr="00DF7FC8">
        <w:rPr>
          <w:rFonts w:ascii="Times New Roman" w:eastAsia="Times New Roman" w:hAnsi="Times New Roman" w:cs="Times New Roman"/>
          <w:sz w:val="28"/>
          <w:szCs w:val="28"/>
          <w:lang w:val="kk-KZ" w:eastAsia="ru-RU"/>
        </w:rPr>
        <w:t xml:space="preserve">Периодичность: годовая </w:t>
      </w:r>
    </w:p>
    <w:p w14:paraId="141FFF7E"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ru-RU" w:eastAsia="ru-RU"/>
        </w:rPr>
      </w:pPr>
    </w:p>
    <w:p w14:paraId="2A994EE1" w14:textId="77777777" w:rsidR="00DF7FC8" w:rsidRPr="00DF7FC8" w:rsidRDefault="00DF7FC8" w:rsidP="00DF7FC8">
      <w:pPr>
        <w:spacing w:after="0" w:line="240" w:lineRule="auto"/>
        <w:ind w:right="57"/>
        <w:rPr>
          <w:rFonts w:ascii="Times New Roman" w:eastAsia="Times New Roman" w:hAnsi="Times New Roman" w:cs="Times New Roman"/>
          <w:sz w:val="28"/>
          <w:szCs w:val="28"/>
          <w:lang w:val="kk-KZ" w:eastAsia="ru-RU"/>
        </w:rPr>
      </w:pPr>
      <w:r w:rsidRPr="00DF7FC8">
        <w:rPr>
          <w:rFonts w:ascii="Times New Roman" w:eastAsia="Times New Roman" w:hAnsi="Times New Roman" w:cs="Times New Roman"/>
          <w:sz w:val="28"/>
          <w:szCs w:val="28"/>
          <w:lang w:val="ru-RU" w:eastAsia="ru-RU"/>
        </w:rPr>
        <w:t xml:space="preserve">Отчетный период 20 __ </w:t>
      </w:r>
      <w:r w:rsidRPr="00DF7FC8">
        <w:rPr>
          <w:rFonts w:ascii="Times New Roman" w:eastAsia="Times New Roman" w:hAnsi="Times New Roman" w:cs="Times New Roman"/>
          <w:sz w:val="28"/>
          <w:szCs w:val="28"/>
          <w:lang w:val="kk-KZ" w:eastAsia="ru-RU"/>
        </w:rPr>
        <w:t>год</w:t>
      </w:r>
    </w:p>
    <w:p w14:paraId="5673D9DD" w14:textId="77777777" w:rsidR="00DF7FC8" w:rsidRPr="00DF7FC8" w:rsidRDefault="00DF7FC8" w:rsidP="00DF7FC8">
      <w:pPr>
        <w:spacing w:after="0" w:line="240" w:lineRule="auto"/>
        <w:rPr>
          <w:rFonts w:ascii="Times New Roman" w:eastAsia="Times New Roman" w:hAnsi="Times New Roman" w:cs="Times New Roman"/>
          <w:sz w:val="20"/>
          <w:szCs w:val="20"/>
          <w:lang w:val="kk-KZ"/>
        </w:rPr>
      </w:pPr>
    </w:p>
    <w:p w14:paraId="3579E21B" w14:textId="77777777" w:rsidR="00DF7FC8" w:rsidRPr="00DF7FC8" w:rsidRDefault="00DF7FC8" w:rsidP="00DF7FC8">
      <w:pPr>
        <w:spacing w:after="0" w:line="240" w:lineRule="auto"/>
        <w:rPr>
          <w:rFonts w:ascii="Times New Roman" w:eastAsia="Times New Roman" w:hAnsi="Times New Roman" w:cs="Times New Roman"/>
          <w:sz w:val="28"/>
          <w:szCs w:val="20"/>
          <w:lang w:val="kk-KZ"/>
        </w:rPr>
      </w:pPr>
      <w:r w:rsidRPr="00DF7FC8">
        <w:rPr>
          <w:rFonts w:ascii="Times New Roman" w:eastAsia="Times New Roman" w:hAnsi="Times New Roman" w:cs="Times New Roman"/>
          <w:sz w:val="28"/>
          <w:szCs w:val="20"/>
          <w:lang w:val="kk-KZ"/>
        </w:rPr>
        <w:t>Круг лиц представляющих информацию: Организации высшего и (или) послевузовского образования</w:t>
      </w:r>
    </w:p>
    <w:p w14:paraId="1FE3F216" w14:textId="77777777" w:rsidR="00DF7FC8" w:rsidRPr="00DF7FC8" w:rsidRDefault="00DF7FC8" w:rsidP="00DF7FC8">
      <w:pPr>
        <w:spacing w:after="0" w:line="240" w:lineRule="auto"/>
        <w:rPr>
          <w:rFonts w:ascii="Times New Roman" w:eastAsia="Times New Roman" w:hAnsi="Times New Roman" w:cs="Times New Roman"/>
          <w:sz w:val="28"/>
          <w:szCs w:val="20"/>
          <w:lang w:val="kk-KZ"/>
        </w:rPr>
      </w:pPr>
    </w:p>
    <w:p w14:paraId="06CB0C63" w14:textId="77777777" w:rsidR="00DF7FC8" w:rsidRPr="00DF7FC8" w:rsidRDefault="00DF7FC8" w:rsidP="00DF7FC8">
      <w:pPr>
        <w:spacing w:after="0" w:line="240" w:lineRule="auto"/>
        <w:rPr>
          <w:rFonts w:ascii="Times New Roman" w:eastAsia="Times New Roman" w:hAnsi="Times New Roman" w:cs="Times New Roman"/>
          <w:sz w:val="28"/>
          <w:szCs w:val="20"/>
          <w:lang w:val="kk-KZ"/>
        </w:rPr>
      </w:pPr>
      <w:r w:rsidRPr="00DF7FC8">
        <w:rPr>
          <w:rFonts w:ascii="Times New Roman" w:eastAsia="Times New Roman" w:hAnsi="Times New Roman" w:cs="Times New Roman"/>
          <w:sz w:val="28"/>
          <w:szCs w:val="20"/>
          <w:lang w:val="kk-KZ"/>
        </w:rPr>
        <w:t>Срок представления: 31 января</w:t>
      </w:r>
    </w:p>
    <w:p w14:paraId="36A6F600" w14:textId="77777777" w:rsidR="00DF7FC8" w:rsidRPr="00DF7FC8" w:rsidRDefault="00DF7FC8" w:rsidP="00DF7FC8">
      <w:pPr>
        <w:spacing w:after="0" w:line="240" w:lineRule="auto"/>
        <w:rPr>
          <w:rFonts w:ascii="Times New Roman" w:eastAsia="Times New Roman" w:hAnsi="Times New Roman" w:cs="Times New Roman"/>
          <w:sz w:val="28"/>
          <w:szCs w:val="20"/>
          <w:lang w:val="kk-KZ"/>
        </w:rPr>
      </w:pPr>
    </w:p>
    <w:tbl>
      <w:tblPr>
        <w:tblStyle w:val="a3"/>
        <w:tblW w:w="14601" w:type="dxa"/>
        <w:tblInd w:w="-431" w:type="dxa"/>
        <w:tblLayout w:type="fixed"/>
        <w:tblLook w:val="04A0" w:firstRow="1" w:lastRow="0" w:firstColumn="1" w:lastColumn="0" w:noHBand="0" w:noVBand="1"/>
      </w:tblPr>
      <w:tblGrid>
        <w:gridCol w:w="1275"/>
        <w:gridCol w:w="2409"/>
        <w:gridCol w:w="426"/>
        <w:gridCol w:w="418"/>
        <w:gridCol w:w="432"/>
        <w:gridCol w:w="575"/>
        <w:gridCol w:w="853"/>
        <w:gridCol w:w="441"/>
        <w:gridCol w:w="564"/>
        <w:gridCol w:w="564"/>
        <w:gridCol w:w="564"/>
        <w:gridCol w:w="695"/>
        <w:gridCol w:w="426"/>
        <w:gridCol w:w="426"/>
        <w:gridCol w:w="426"/>
        <w:gridCol w:w="707"/>
        <w:gridCol w:w="710"/>
        <w:gridCol w:w="564"/>
        <w:gridCol w:w="429"/>
        <w:gridCol w:w="426"/>
        <w:gridCol w:w="561"/>
        <w:gridCol w:w="710"/>
      </w:tblGrid>
      <w:tr w:rsidR="00A91252" w:rsidRPr="00DF7FC8" w14:paraId="747726AE" w14:textId="77777777" w:rsidTr="00D22F07">
        <w:trPr>
          <w:cantSplit/>
          <w:trHeight w:val="551"/>
        </w:trPr>
        <w:tc>
          <w:tcPr>
            <w:tcW w:w="437"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E383524" w14:textId="77777777" w:rsidR="00DF7FC8" w:rsidRPr="00DF7FC8" w:rsidRDefault="00DF7FC8" w:rsidP="00D22F07">
            <w:pPr>
              <w:ind w:right="113" w:firstLine="2"/>
              <w:jc w:val="center"/>
              <w:rPr>
                <w:rFonts w:ascii="Times New Roman" w:hAnsi="Times New Roman"/>
                <w:spacing w:val="-1"/>
                <w:sz w:val="20"/>
                <w:szCs w:val="20"/>
              </w:rPr>
            </w:pPr>
            <w:r w:rsidRPr="00DF7FC8">
              <w:rPr>
                <w:rFonts w:ascii="Times New Roman" w:hAnsi="Times New Roman"/>
                <w:spacing w:val="-1"/>
                <w:sz w:val="20"/>
                <w:szCs w:val="20"/>
              </w:rPr>
              <w:lastRenderedPageBreak/>
              <w:t xml:space="preserve">Наименование </w:t>
            </w:r>
            <w:r w:rsidR="00D22F07">
              <w:rPr>
                <w:rFonts w:ascii="Times New Roman" w:hAnsi="Times New Roman"/>
                <w:spacing w:val="-1"/>
                <w:sz w:val="20"/>
                <w:szCs w:val="20"/>
              </w:rPr>
              <w:t xml:space="preserve">организаций высшего и </w:t>
            </w:r>
            <w:r w:rsidR="00783D84">
              <w:rPr>
                <w:rFonts w:ascii="Times New Roman" w:hAnsi="Times New Roman"/>
                <w:spacing w:val="-1"/>
                <w:sz w:val="20"/>
                <w:szCs w:val="20"/>
              </w:rPr>
              <w:t xml:space="preserve">(или) </w:t>
            </w:r>
            <w:r w:rsidR="00D22F07">
              <w:rPr>
                <w:rFonts w:ascii="Times New Roman" w:hAnsi="Times New Roman"/>
                <w:spacing w:val="-1"/>
                <w:sz w:val="20"/>
                <w:szCs w:val="20"/>
              </w:rPr>
              <w:t xml:space="preserve">послевузовского образования образовательного </w:t>
            </w:r>
          </w:p>
        </w:tc>
        <w:tc>
          <w:tcPr>
            <w:tcW w:w="825" w:type="pct"/>
            <w:vMerge w:val="restart"/>
            <w:tcBorders>
              <w:top w:val="single" w:sz="4" w:space="0" w:color="000000"/>
              <w:left w:val="single" w:sz="4" w:space="0" w:color="000000"/>
              <w:bottom w:val="single" w:sz="4" w:space="0" w:color="000000"/>
              <w:right w:val="single" w:sz="4" w:space="0" w:color="000000"/>
            </w:tcBorders>
            <w:vAlign w:val="center"/>
            <w:hideMark/>
          </w:tcPr>
          <w:p w14:paraId="0D5B8970" w14:textId="77777777" w:rsidR="00DF7FC8" w:rsidRPr="00DF7FC8" w:rsidRDefault="00DF7FC8" w:rsidP="00DF7FC8">
            <w:pPr>
              <w:ind w:firstLine="2"/>
              <w:jc w:val="center"/>
              <w:rPr>
                <w:rFonts w:ascii="Times New Roman" w:hAnsi="Times New Roman"/>
                <w:spacing w:val="-1"/>
                <w:sz w:val="20"/>
                <w:szCs w:val="20"/>
              </w:rPr>
            </w:pPr>
            <w:r w:rsidRPr="00834F60">
              <w:rPr>
                <w:rFonts w:ascii="Times New Roman" w:hAnsi="Times New Roman"/>
                <w:w w:val="104"/>
                <w:sz w:val="20"/>
                <w:szCs w:val="20"/>
              </w:rPr>
              <w:t>Направления образования</w:t>
            </w:r>
          </w:p>
        </w:tc>
        <w:tc>
          <w:tcPr>
            <w:tcW w:w="926" w:type="pct"/>
            <w:gridSpan w:val="5"/>
            <w:tcBorders>
              <w:top w:val="single" w:sz="4" w:space="0" w:color="000000"/>
              <w:left w:val="single" w:sz="4" w:space="0" w:color="000000"/>
              <w:bottom w:val="single" w:sz="4" w:space="0" w:color="000000"/>
              <w:right w:val="single" w:sz="4" w:space="0" w:color="000000"/>
            </w:tcBorders>
            <w:vAlign w:val="center"/>
            <w:hideMark/>
          </w:tcPr>
          <w:p w14:paraId="0BB43B9F" w14:textId="77777777" w:rsidR="00DF7FC8" w:rsidRPr="00DF7FC8" w:rsidRDefault="00D22F07" w:rsidP="00DF7FC8">
            <w:pPr>
              <w:shd w:val="clear" w:color="auto" w:fill="FFFFFF"/>
              <w:jc w:val="center"/>
              <w:rPr>
                <w:rFonts w:ascii="Times New Roman" w:hAnsi="Times New Roman"/>
                <w:spacing w:val="1"/>
                <w:w w:val="104"/>
                <w:sz w:val="20"/>
                <w:szCs w:val="20"/>
                <w:lang w:val="kk-KZ"/>
              </w:rPr>
            </w:pPr>
            <w:r>
              <w:rPr>
                <w:rFonts w:ascii="Times New Roman" w:hAnsi="Times New Roman"/>
                <w:bCs/>
                <w:spacing w:val="-6"/>
                <w:sz w:val="20"/>
                <w:szCs w:val="20"/>
              </w:rPr>
              <w:t>Количест</w:t>
            </w:r>
            <w:r w:rsidR="00DF7FC8" w:rsidRPr="00DF7FC8">
              <w:rPr>
                <w:rFonts w:ascii="Times New Roman" w:hAnsi="Times New Roman"/>
                <w:bCs/>
                <w:spacing w:val="-6"/>
                <w:sz w:val="20"/>
                <w:szCs w:val="20"/>
              </w:rPr>
              <w:t>во академических кредитов на начало года</w:t>
            </w:r>
          </w:p>
        </w:tc>
        <w:tc>
          <w:tcPr>
            <w:tcW w:w="968" w:type="pct"/>
            <w:gridSpan w:val="5"/>
            <w:tcBorders>
              <w:top w:val="single" w:sz="4" w:space="0" w:color="000000"/>
              <w:left w:val="single" w:sz="4" w:space="0" w:color="000000"/>
              <w:bottom w:val="single" w:sz="4" w:space="0" w:color="000000"/>
              <w:right w:val="single" w:sz="4" w:space="0" w:color="000000"/>
            </w:tcBorders>
            <w:vAlign w:val="center"/>
            <w:hideMark/>
          </w:tcPr>
          <w:p w14:paraId="1C600381"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Контингент на начало года</w:t>
            </w:r>
          </w:p>
        </w:tc>
        <w:tc>
          <w:tcPr>
            <w:tcW w:w="923" w:type="pct"/>
            <w:gridSpan w:val="5"/>
            <w:tcBorders>
              <w:top w:val="single" w:sz="4" w:space="0" w:color="000000"/>
              <w:left w:val="single" w:sz="4" w:space="0" w:color="000000"/>
              <w:bottom w:val="single" w:sz="4" w:space="0" w:color="000000"/>
              <w:right w:val="single" w:sz="4" w:space="0" w:color="000000"/>
            </w:tcBorders>
            <w:vAlign w:val="center"/>
            <w:hideMark/>
          </w:tcPr>
          <w:p w14:paraId="2A731CF1"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Ожидаемый выпуск с академического отпуска, перевод на вакантные места</w:t>
            </w:r>
          </w:p>
        </w:tc>
        <w:tc>
          <w:tcPr>
            <w:tcW w:w="921" w:type="pct"/>
            <w:gridSpan w:val="5"/>
            <w:tcBorders>
              <w:top w:val="single" w:sz="4" w:space="0" w:color="000000"/>
              <w:left w:val="single" w:sz="4" w:space="0" w:color="000000"/>
              <w:bottom w:val="single" w:sz="4" w:space="0" w:color="000000"/>
              <w:right w:val="single" w:sz="4" w:space="0" w:color="000000"/>
            </w:tcBorders>
            <w:vAlign w:val="center"/>
            <w:hideMark/>
          </w:tcPr>
          <w:p w14:paraId="1D2A226B"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Ожидаемый выпуск/отсев</w:t>
            </w:r>
          </w:p>
        </w:tc>
      </w:tr>
      <w:tr w:rsidR="00D22F07" w:rsidRPr="00DF7FC8" w14:paraId="5E996629" w14:textId="77777777" w:rsidTr="00D22F07">
        <w:trPr>
          <w:cantSplit/>
          <w:trHeight w:val="1622"/>
        </w:trPr>
        <w:tc>
          <w:tcPr>
            <w:tcW w:w="437" w:type="pct"/>
            <w:vMerge/>
            <w:tcBorders>
              <w:top w:val="single" w:sz="4" w:space="0" w:color="000000"/>
              <w:left w:val="single" w:sz="4" w:space="0" w:color="000000"/>
              <w:bottom w:val="single" w:sz="4" w:space="0" w:color="000000"/>
              <w:right w:val="single" w:sz="4" w:space="0" w:color="000000"/>
            </w:tcBorders>
            <w:vAlign w:val="center"/>
            <w:hideMark/>
          </w:tcPr>
          <w:p w14:paraId="1A13C9D0" w14:textId="77777777" w:rsidR="00DF7FC8" w:rsidRPr="00DF7FC8" w:rsidRDefault="00DF7FC8" w:rsidP="00DF7FC8">
            <w:pPr>
              <w:rPr>
                <w:rFonts w:ascii="Times New Roman" w:hAnsi="Times New Roman"/>
                <w:spacing w:val="-1"/>
                <w:sz w:val="20"/>
                <w:szCs w:val="20"/>
              </w:rPr>
            </w:pPr>
          </w:p>
        </w:tc>
        <w:tc>
          <w:tcPr>
            <w:tcW w:w="825" w:type="pct"/>
            <w:vMerge/>
            <w:tcBorders>
              <w:top w:val="single" w:sz="4" w:space="0" w:color="000000"/>
              <w:left w:val="single" w:sz="4" w:space="0" w:color="000000"/>
              <w:bottom w:val="single" w:sz="4" w:space="0" w:color="000000"/>
              <w:right w:val="single" w:sz="4" w:space="0" w:color="000000"/>
            </w:tcBorders>
            <w:vAlign w:val="center"/>
            <w:hideMark/>
          </w:tcPr>
          <w:p w14:paraId="0431F9EC" w14:textId="77777777" w:rsidR="00DF7FC8" w:rsidRPr="00DF7FC8" w:rsidRDefault="00DF7FC8" w:rsidP="00DF7FC8">
            <w:pPr>
              <w:rPr>
                <w:rFonts w:ascii="Times New Roman" w:hAnsi="Times New Roman"/>
                <w:spacing w:val="-1"/>
                <w:sz w:val="20"/>
                <w:szCs w:val="20"/>
              </w:rPr>
            </w:pPr>
          </w:p>
        </w:tc>
        <w:tc>
          <w:tcPr>
            <w:tcW w:w="146" w:type="pct"/>
            <w:tcBorders>
              <w:top w:val="single" w:sz="4" w:space="0" w:color="000000"/>
              <w:left w:val="single" w:sz="4" w:space="0" w:color="000000"/>
              <w:bottom w:val="single" w:sz="4" w:space="0" w:color="000000"/>
              <w:right w:val="single" w:sz="4" w:space="0" w:color="000000"/>
            </w:tcBorders>
            <w:textDirection w:val="btLr"/>
            <w:vAlign w:val="center"/>
            <w:hideMark/>
          </w:tcPr>
          <w:p w14:paraId="0C4D7F8C"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бакалавриат</w:t>
            </w:r>
          </w:p>
        </w:tc>
        <w:tc>
          <w:tcPr>
            <w:tcW w:w="143" w:type="pct"/>
            <w:tcBorders>
              <w:top w:val="single" w:sz="4" w:space="0" w:color="000000"/>
              <w:left w:val="single" w:sz="4" w:space="0" w:color="000000"/>
              <w:bottom w:val="single" w:sz="4" w:space="0" w:color="000000"/>
              <w:right w:val="single" w:sz="4" w:space="0" w:color="000000"/>
            </w:tcBorders>
            <w:textDirection w:val="btLr"/>
            <w:vAlign w:val="center"/>
            <w:hideMark/>
          </w:tcPr>
          <w:p w14:paraId="1422C2CD"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магистратура</w:t>
            </w:r>
          </w:p>
        </w:tc>
        <w:tc>
          <w:tcPr>
            <w:tcW w:w="148" w:type="pct"/>
            <w:tcBorders>
              <w:top w:val="single" w:sz="4" w:space="0" w:color="000000"/>
              <w:left w:val="single" w:sz="4" w:space="0" w:color="000000"/>
              <w:bottom w:val="single" w:sz="4" w:space="0" w:color="000000"/>
              <w:right w:val="single" w:sz="4" w:space="0" w:color="000000"/>
            </w:tcBorders>
            <w:textDirection w:val="btLr"/>
            <w:vAlign w:val="center"/>
            <w:hideMark/>
          </w:tcPr>
          <w:p w14:paraId="1497FB02"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докторантура</w:t>
            </w:r>
          </w:p>
        </w:tc>
        <w:tc>
          <w:tcPr>
            <w:tcW w:w="197" w:type="pct"/>
            <w:tcBorders>
              <w:top w:val="single" w:sz="4" w:space="0" w:color="000000"/>
              <w:left w:val="single" w:sz="4" w:space="0" w:color="000000"/>
              <w:bottom w:val="single" w:sz="4" w:space="0" w:color="000000"/>
              <w:right w:val="single" w:sz="4" w:space="0" w:color="000000"/>
            </w:tcBorders>
            <w:textDirection w:val="btLr"/>
            <w:vAlign w:val="center"/>
            <w:hideMark/>
          </w:tcPr>
          <w:p w14:paraId="2585289C"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Подготовительное отделение</w:t>
            </w:r>
          </w:p>
        </w:tc>
        <w:tc>
          <w:tcPr>
            <w:tcW w:w="292" w:type="pct"/>
            <w:tcBorders>
              <w:top w:val="single" w:sz="4" w:space="0" w:color="000000"/>
              <w:left w:val="single" w:sz="4" w:space="0" w:color="000000"/>
              <w:bottom w:val="single" w:sz="4" w:space="0" w:color="000000"/>
              <w:right w:val="single" w:sz="4" w:space="0" w:color="000000"/>
            </w:tcBorders>
            <w:textDirection w:val="btLr"/>
            <w:vAlign w:val="center"/>
            <w:hideMark/>
          </w:tcPr>
          <w:p w14:paraId="0073BAF3"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Студенты на военной кафедре</w:t>
            </w:r>
          </w:p>
        </w:tc>
        <w:tc>
          <w:tcPr>
            <w:tcW w:w="151" w:type="pct"/>
            <w:tcBorders>
              <w:top w:val="single" w:sz="4" w:space="0" w:color="000000"/>
              <w:left w:val="single" w:sz="4" w:space="0" w:color="000000"/>
              <w:bottom w:val="single" w:sz="4" w:space="0" w:color="000000"/>
              <w:right w:val="single" w:sz="4" w:space="0" w:color="000000"/>
            </w:tcBorders>
            <w:textDirection w:val="btLr"/>
            <w:vAlign w:val="center"/>
            <w:hideMark/>
          </w:tcPr>
          <w:p w14:paraId="72D79A52"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бакалавриат</w:t>
            </w:r>
          </w:p>
        </w:tc>
        <w:tc>
          <w:tcPr>
            <w:tcW w:w="193" w:type="pct"/>
            <w:tcBorders>
              <w:top w:val="single" w:sz="4" w:space="0" w:color="000000"/>
              <w:left w:val="single" w:sz="4" w:space="0" w:color="000000"/>
              <w:bottom w:val="single" w:sz="4" w:space="0" w:color="000000"/>
              <w:right w:val="single" w:sz="4" w:space="0" w:color="000000"/>
            </w:tcBorders>
            <w:textDirection w:val="btLr"/>
            <w:vAlign w:val="center"/>
            <w:hideMark/>
          </w:tcPr>
          <w:p w14:paraId="544835C6"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магистратура</w:t>
            </w:r>
          </w:p>
        </w:tc>
        <w:tc>
          <w:tcPr>
            <w:tcW w:w="193" w:type="pct"/>
            <w:tcBorders>
              <w:top w:val="single" w:sz="4" w:space="0" w:color="000000"/>
              <w:left w:val="single" w:sz="4" w:space="0" w:color="000000"/>
              <w:bottom w:val="single" w:sz="4" w:space="0" w:color="000000"/>
              <w:right w:val="single" w:sz="4" w:space="0" w:color="000000"/>
            </w:tcBorders>
            <w:textDirection w:val="btLr"/>
            <w:vAlign w:val="center"/>
            <w:hideMark/>
          </w:tcPr>
          <w:p w14:paraId="7143C737"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докторантура</w:t>
            </w:r>
          </w:p>
        </w:tc>
        <w:tc>
          <w:tcPr>
            <w:tcW w:w="193" w:type="pct"/>
            <w:tcBorders>
              <w:top w:val="single" w:sz="4" w:space="0" w:color="000000"/>
              <w:left w:val="single" w:sz="4" w:space="0" w:color="000000"/>
              <w:bottom w:val="single" w:sz="4" w:space="0" w:color="000000"/>
              <w:right w:val="single" w:sz="4" w:space="0" w:color="000000"/>
            </w:tcBorders>
            <w:textDirection w:val="btLr"/>
            <w:vAlign w:val="center"/>
            <w:hideMark/>
          </w:tcPr>
          <w:p w14:paraId="503E8476"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Подготовительное отделение</w:t>
            </w:r>
          </w:p>
        </w:tc>
        <w:tc>
          <w:tcPr>
            <w:tcW w:w="238" w:type="pct"/>
            <w:tcBorders>
              <w:top w:val="single" w:sz="4" w:space="0" w:color="000000"/>
              <w:left w:val="single" w:sz="4" w:space="0" w:color="000000"/>
              <w:bottom w:val="single" w:sz="4" w:space="0" w:color="000000"/>
              <w:right w:val="single" w:sz="4" w:space="0" w:color="000000"/>
            </w:tcBorders>
            <w:textDirection w:val="btLr"/>
            <w:vAlign w:val="center"/>
            <w:hideMark/>
          </w:tcPr>
          <w:p w14:paraId="096C89E6" w14:textId="77777777" w:rsidR="00DF7FC8" w:rsidRPr="00DF7FC8" w:rsidRDefault="00DF7FC8" w:rsidP="00DF7FC8">
            <w:pPr>
              <w:tabs>
                <w:tab w:val="left" w:pos="3780"/>
                <w:tab w:val="left" w:pos="5260"/>
                <w:tab w:val="left" w:pos="6960"/>
              </w:tabs>
              <w:spacing w:line="268" w:lineRule="auto"/>
              <w:ind w:left="113" w:right="113"/>
              <w:jc w:val="center"/>
              <w:rPr>
                <w:rFonts w:ascii="Times New Roman" w:hAnsi="Times New Roman"/>
                <w:bCs/>
                <w:spacing w:val="-6"/>
                <w:sz w:val="20"/>
                <w:szCs w:val="20"/>
              </w:rPr>
            </w:pPr>
            <w:r w:rsidRPr="00DF7FC8">
              <w:rPr>
                <w:rFonts w:ascii="Times New Roman" w:hAnsi="Times New Roman"/>
                <w:bCs/>
                <w:spacing w:val="-6"/>
                <w:sz w:val="20"/>
                <w:szCs w:val="20"/>
              </w:rPr>
              <w:t>Студенты на военной кафедре</w:t>
            </w:r>
          </w:p>
        </w:tc>
        <w:tc>
          <w:tcPr>
            <w:tcW w:w="146" w:type="pct"/>
            <w:tcBorders>
              <w:top w:val="single" w:sz="4" w:space="0" w:color="000000"/>
              <w:left w:val="single" w:sz="4" w:space="0" w:color="000000"/>
              <w:bottom w:val="single" w:sz="4" w:space="0" w:color="000000"/>
              <w:right w:val="single" w:sz="4" w:space="0" w:color="000000"/>
            </w:tcBorders>
            <w:textDirection w:val="btLr"/>
            <w:vAlign w:val="center"/>
            <w:hideMark/>
          </w:tcPr>
          <w:p w14:paraId="23F2E6AB"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бакалавриат</w:t>
            </w:r>
          </w:p>
        </w:tc>
        <w:tc>
          <w:tcPr>
            <w:tcW w:w="146" w:type="pct"/>
            <w:tcBorders>
              <w:top w:val="single" w:sz="4" w:space="0" w:color="000000"/>
              <w:left w:val="single" w:sz="4" w:space="0" w:color="000000"/>
              <w:bottom w:val="single" w:sz="4" w:space="0" w:color="000000"/>
              <w:right w:val="single" w:sz="4" w:space="0" w:color="000000"/>
            </w:tcBorders>
            <w:textDirection w:val="btLr"/>
            <w:vAlign w:val="center"/>
            <w:hideMark/>
          </w:tcPr>
          <w:p w14:paraId="3887E4BF"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магистратура</w:t>
            </w:r>
          </w:p>
        </w:tc>
        <w:tc>
          <w:tcPr>
            <w:tcW w:w="146" w:type="pct"/>
            <w:tcBorders>
              <w:top w:val="single" w:sz="4" w:space="0" w:color="000000"/>
              <w:left w:val="single" w:sz="4" w:space="0" w:color="000000"/>
              <w:bottom w:val="single" w:sz="4" w:space="0" w:color="000000"/>
              <w:right w:val="single" w:sz="4" w:space="0" w:color="000000"/>
            </w:tcBorders>
            <w:textDirection w:val="btLr"/>
            <w:vAlign w:val="center"/>
            <w:hideMark/>
          </w:tcPr>
          <w:p w14:paraId="505F36D2"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докторантура</w:t>
            </w:r>
          </w:p>
        </w:tc>
        <w:tc>
          <w:tcPr>
            <w:tcW w:w="242" w:type="pct"/>
            <w:tcBorders>
              <w:top w:val="single" w:sz="4" w:space="0" w:color="000000"/>
              <w:left w:val="single" w:sz="4" w:space="0" w:color="000000"/>
              <w:bottom w:val="single" w:sz="4" w:space="0" w:color="000000"/>
              <w:right w:val="single" w:sz="4" w:space="0" w:color="000000"/>
            </w:tcBorders>
            <w:textDirection w:val="btLr"/>
            <w:vAlign w:val="center"/>
            <w:hideMark/>
          </w:tcPr>
          <w:p w14:paraId="6FC70268"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Подготовительное отделение</w:t>
            </w:r>
          </w:p>
        </w:tc>
        <w:tc>
          <w:tcPr>
            <w:tcW w:w="243" w:type="pct"/>
            <w:tcBorders>
              <w:top w:val="single" w:sz="4" w:space="0" w:color="000000"/>
              <w:left w:val="single" w:sz="4" w:space="0" w:color="000000"/>
              <w:bottom w:val="single" w:sz="4" w:space="0" w:color="000000"/>
              <w:right w:val="single" w:sz="4" w:space="0" w:color="000000"/>
            </w:tcBorders>
            <w:textDirection w:val="btLr"/>
            <w:vAlign w:val="center"/>
            <w:hideMark/>
          </w:tcPr>
          <w:p w14:paraId="40B4541B"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Студенты на военной кафедре</w:t>
            </w:r>
          </w:p>
        </w:tc>
        <w:tc>
          <w:tcPr>
            <w:tcW w:w="193" w:type="pct"/>
            <w:tcBorders>
              <w:top w:val="single" w:sz="4" w:space="0" w:color="000000"/>
              <w:left w:val="single" w:sz="4" w:space="0" w:color="000000"/>
              <w:bottom w:val="single" w:sz="4" w:space="0" w:color="000000"/>
              <w:right w:val="single" w:sz="4" w:space="0" w:color="000000"/>
            </w:tcBorders>
            <w:textDirection w:val="btLr"/>
            <w:vAlign w:val="center"/>
            <w:hideMark/>
          </w:tcPr>
          <w:p w14:paraId="610B6141"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бакалавриат</w:t>
            </w:r>
          </w:p>
        </w:tc>
        <w:tc>
          <w:tcPr>
            <w:tcW w:w="147" w:type="pct"/>
            <w:tcBorders>
              <w:top w:val="single" w:sz="4" w:space="0" w:color="000000"/>
              <w:left w:val="single" w:sz="4" w:space="0" w:color="000000"/>
              <w:bottom w:val="single" w:sz="4" w:space="0" w:color="000000"/>
              <w:right w:val="single" w:sz="4" w:space="0" w:color="000000"/>
            </w:tcBorders>
            <w:textDirection w:val="btLr"/>
            <w:vAlign w:val="center"/>
            <w:hideMark/>
          </w:tcPr>
          <w:p w14:paraId="0C9EE577"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магистратура</w:t>
            </w:r>
          </w:p>
        </w:tc>
        <w:tc>
          <w:tcPr>
            <w:tcW w:w="146" w:type="pct"/>
            <w:tcBorders>
              <w:top w:val="single" w:sz="4" w:space="0" w:color="000000"/>
              <w:left w:val="single" w:sz="4" w:space="0" w:color="000000"/>
              <w:bottom w:val="single" w:sz="4" w:space="0" w:color="000000"/>
              <w:right w:val="single" w:sz="4" w:space="0" w:color="000000"/>
            </w:tcBorders>
            <w:textDirection w:val="btLr"/>
            <w:vAlign w:val="center"/>
            <w:hideMark/>
          </w:tcPr>
          <w:p w14:paraId="46D5BA75"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докторантура</w:t>
            </w:r>
          </w:p>
        </w:tc>
        <w:tc>
          <w:tcPr>
            <w:tcW w:w="192" w:type="pct"/>
            <w:tcBorders>
              <w:top w:val="single" w:sz="4" w:space="0" w:color="000000"/>
              <w:left w:val="single" w:sz="4" w:space="0" w:color="000000"/>
              <w:bottom w:val="single" w:sz="4" w:space="0" w:color="000000"/>
              <w:right w:val="single" w:sz="4" w:space="0" w:color="000000"/>
            </w:tcBorders>
            <w:textDirection w:val="btLr"/>
            <w:vAlign w:val="center"/>
            <w:hideMark/>
          </w:tcPr>
          <w:p w14:paraId="105EE523"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Подготовительное отделение</w:t>
            </w:r>
          </w:p>
        </w:tc>
        <w:tc>
          <w:tcPr>
            <w:tcW w:w="242" w:type="pct"/>
            <w:tcBorders>
              <w:top w:val="single" w:sz="4" w:space="0" w:color="000000"/>
              <w:left w:val="single" w:sz="4" w:space="0" w:color="000000"/>
              <w:bottom w:val="single" w:sz="4" w:space="0" w:color="000000"/>
              <w:right w:val="single" w:sz="4" w:space="0" w:color="000000"/>
            </w:tcBorders>
            <w:textDirection w:val="btLr"/>
            <w:vAlign w:val="center"/>
            <w:hideMark/>
          </w:tcPr>
          <w:p w14:paraId="23891FE5"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Студенты на военной кафедре</w:t>
            </w:r>
          </w:p>
        </w:tc>
      </w:tr>
      <w:tr w:rsidR="00D22F07" w:rsidRPr="00DF7FC8" w14:paraId="5F7886C7" w14:textId="77777777" w:rsidTr="00D22F07">
        <w:tc>
          <w:tcPr>
            <w:tcW w:w="437" w:type="pct"/>
            <w:tcBorders>
              <w:top w:val="single" w:sz="4" w:space="0" w:color="000000"/>
              <w:left w:val="single" w:sz="4" w:space="0" w:color="000000"/>
              <w:bottom w:val="single" w:sz="4" w:space="0" w:color="000000"/>
              <w:right w:val="single" w:sz="4" w:space="0" w:color="000000"/>
            </w:tcBorders>
            <w:hideMark/>
          </w:tcPr>
          <w:p w14:paraId="3DF12828"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w:t>
            </w:r>
          </w:p>
        </w:tc>
        <w:tc>
          <w:tcPr>
            <w:tcW w:w="825" w:type="pct"/>
            <w:tcBorders>
              <w:top w:val="single" w:sz="4" w:space="0" w:color="000000"/>
              <w:left w:val="single" w:sz="4" w:space="0" w:color="000000"/>
              <w:bottom w:val="single" w:sz="4" w:space="0" w:color="000000"/>
              <w:right w:val="single" w:sz="4" w:space="0" w:color="000000"/>
            </w:tcBorders>
            <w:hideMark/>
          </w:tcPr>
          <w:p w14:paraId="679E6AA2" w14:textId="77777777" w:rsidR="00DF7FC8" w:rsidRPr="00DF7FC8" w:rsidRDefault="00DF7FC8" w:rsidP="00DF7FC8">
            <w:pPr>
              <w:shd w:val="clear" w:color="auto" w:fill="FFFFFF"/>
              <w:jc w:val="center"/>
              <w:rPr>
                <w:rFonts w:ascii="Times New Roman" w:hAnsi="Times New Roman"/>
                <w:spacing w:val="1"/>
                <w:w w:val="104"/>
                <w:sz w:val="20"/>
                <w:szCs w:val="20"/>
                <w:lang w:val="kk-KZ"/>
              </w:rPr>
            </w:pPr>
            <w:r w:rsidRPr="00DF7FC8">
              <w:rPr>
                <w:rFonts w:ascii="Times New Roman" w:hAnsi="Times New Roman"/>
                <w:spacing w:val="1"/>
                <w:w w:val="104"/>
                <w:sz w:val="20"/>
                <w:szCs w:val="20"/>
                <w:lang w:val="kk-KZ"/>
              </w:rPr>
              <w:t>2</w:t>
            </w:r>
          </w:p>
        </w:tc>
        <w:tc>
          <w:tcPr>
            <w:tcW w:w="146" w:type="pct"/>
            <w:tcBorders>
              <w:top w:val="single" w:sz="4" w:space="0" w:color="000000"/>
              <w:left w:val="single" w:sz="4" w:space="0" w:color="000000"/>
              <w:bottom w:val="single" w:sz="4" w:space="0" w:color="000000"/>
              <w:right w:val="single" w:sz="4" w:space="0" w:color="000000"/>
            </w:tcBorders>
            <w:hideMark/>
          </w:tcPr>
          <w:p w14:paraId="436DBC77"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3</w:t>
            </w:r>
          </w:p>
        </w:tc>
        <w:tc>
          <w:tcPr>
            <w:tcW w:w="143" w:type="pct"/>
            <w:tcBorders>
              <w:top w:val="single" w:sz="4" w:space="0" w:color="000000"/>
              <w:left w:val="single" w:sz="4" w:space="0" w:color="000000"/>
              <w:bottom w:val="single" w:sz="4" w:space="0" w:color="000000"/>
              <w:right w:val="single" w:sz="4" w:space="0" w:color="000000"/>
            </w:tcBorders>
            <w:hideMark/>
          </w:tcPr>
          <w:p w14:paraId="63E4057C"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4</w:t>
            </w:r>
          </w:p>
        </w:tc>
        <w:tc>
          <w:tcPr>
            <w:tcW w:w="148" w:type="pct"/>
            <w:tcBorders>
              <w:top w:val="single" w:sz="4" w:space="0" w:color="000000"/>
              <w:left w:val="single" w:sz="4" w:space="0" w:color="000000"/>
              <w:bottom w:val="single" w:sz="4" w:space="0" w:color="000000"/>
              <w:right w:val="single" w:sz="4" w:space="0" w:color="000000"/>
            </w:tcBorders>
            <w:hideMark/>
          </w:tcPr>
          <w:p w14:paraId="3DB3413C"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5</w:t>
            </w:r>
          </w:p>
        </w:tc>
        <w:tc>
          <w:tcPr>
            <w:tcW w:w="197" w:type="pct"/>
            <w:tcBorders>
              <w:top w:val="single" w:sz="4" w:space="0" w:color="000000"/>
              <w:left w:val="single" w:sz="4" w:space="0" w:color="000000"/>
              <w:bottom w:val="single" w:sz="4" w:space="0" w:color="000000"/>
              <w:right w:val="single" w:sz="4" w:space="0" w:color="000000"/>
            </w:tcBorders>
            <w:hideMark/>
          </w:tcPr>
          <w:p w14:paraId="20DA76D0"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6</w:t>
            </w:r>
          </w:p>
        </w:tc>
        <w:tc>
          <w:tcPr>
            <w:tcW w:w="292" w:type="pct"/>
            <w:tcBorders>
              <w:top w:val="single" w:sz="4" w:space="0" w:color="000000"/>
              <w:left w:val="single" w:sz="4" w:space="0" w:color="000000"/>
              <w:bottom w:val="single" w:sz="4" w:space="0" w:color="000000"/>
              <w:right w:val="single" w:sz="4" w:space="0" w:color="000000"/>
            </w:tcBorders>
            <w:hideMark/>
          </w:tcPr>
          <w:p w14:paraId="780CBF22"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7</w:t>
            </w:r>
          </w:p>
        </w:tc>
        <w:tc>
          <w:tcPr>
            <w:tcW w:w="151" w:type="pct"/>
            <w:tcBorders>
              <w:top w:val="single" w:sz="4" w:space="0" w:color="000000"/>
              <w:left w:val="single" w:sz="4" w:space="0" w:color="000000"/>
              <w:bottom w:val="single" w:sz="4" w:space="0" w:color="000000"/>
              <w:right w:val="single" w:sz="4" w:space="0" w:color="000000"/>
            </w:tcBorders>
            <w:hideMark/>
          </w:tcPr>
          <w:p w14:paraId="1C0D76B0"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8</w:t>
            </w:r>
          </w:p>
        </w:tc>
        <w:tc>
          <w:tcPr>
            <w:tcW w:w="193" w:type="pct"/>
            <w:tcBorders>
              <w:top w:val="single" w:sz="4" w:space="0" w:color="000000"/>
              <w:left w:val="single" w:sz="4" w:space="0" w:color="000000"/>
              <w:bottom w:val="single" w:sz="4" w:space="0" w:color="000000"/>
              <w:right w:val="single" w:sz="4" w:space="0" w:color="000000"/>
            </w:tcBorders>
            <w:hideMark/>
          </w:tcPr>
          <w:p w14:paraId="4B8EF0D0"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9</w:t>
            </w:r>
          </w:p>
        </w:tc>
        <w:tc>
          <w:tcPr>
            <w:tcW w:w="193" w:type="pct"/>
            <w:tcBorders>
              <w:top w:val="single" w:sz="4" w:space="0" w:color="000000"/>
              <w:left w:val="single" w:sz="4" w:space="0" w:color="000000"/>
              <w:bottom w:val="single" w:sz="4" w:space="0" w:color="000000"/>
              <w:right w:val="single" w:sz="4" w:space="0" w:color="000000"/>
            </w:tcBorders>
            <w:hideMark/>
          </w:tcPr>
          <w:p w14:paraId="45B94237"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10</w:t>
            </w:r>
          </w:p>
        </w:tc>
        <w:tc>
          <w:tcPr>
            <w:tcW w:w="193" w:type="pct"/>
            <w:tcBorders>
              <w:top w:val="single" w:sz="4" w:space="0" w:color="000000"/>
              <w:left w:val="single" w:sz="4" w:space="0" w:color="000000"/>
              <w:bottom w:val="single" w:sz="4" w:space="0" w:color="000000"/>
              <w:right w:val="single" w:sz="4" w:space="0" w:color="000000"/>
            </w:tcBorders>
            <w:hideMark/>
          </w:tcPr>
          <w:p w14:paraId="6F2E0BF9"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11</w:t>
            </w:r>
          </w:p>
        </w:tc>
        <w:tc>
          <w:tcPr>
            <w:tcW w:w="238" w:type="pct"/>
            <w:tcBorders>
              <w:top w:val="single" w:sz="4" w:space="0" w:color="000000"/>
              <w:left w:val="single" w:sz="4" w:space="0" w:color="000000"/>
              <w:bottom w:val="single" w:sz="4" w:space="0" w:color="000000"/>
              <w:right w:val="single" w:sz="4" w:space="0" w:color="000000"/>
            </w:tcBorders>
            <w:hideMark/>
          </w:tcPr>
          <w:p w14:paraId="548E410C"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12</w:t>
            </w:r>
          </w:p>
        </w:tc>
        <w:tc>
          <w:tcPr>
            <w:tcW w:w="146" w:type="pct"/>
            <w:tcBorders>
              <w:top w:val="single" w:sz="4" w:space="0" w:color="000000"/>
              <w:left w:val="single" w:sz="4" w:space="0" w:color="000000"/>
              <w:bottom w:val="single" w:sz="4" w:space="0" w:color="000000"/>
              <w:right w:val="single" w:sz="4" w:space="0" w:color="000000"/>
            </w:tcBorders>
            <w:hideMark/>
          </w:tcPr>
          <w:p w14:paraId="70625148"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13</w:t>
            </w:r>
          </w:p>
        </w:tc>
        <w:tc>
          <w:tcPr>
            <w:tcW w:w="146" w:type="pct"/>
            <w:tcBorders>
              <w:top w:val="single" w:sz="4" w:space="0" w:color="000000"/>
              <w:left w:val="single" w:sz="4" w:space="0" w:color="000000"/>
              <w:bottom w:val="single" w:sz="4" w:space="0" w:color="000000"/>
              <w:right w:val="single" w:sz="4" w:space="0" w:color="000000"/>
            </w:tcBorders>
            <w:hideMark/>
          </w:tcPr>
          <w:p w14:paraId="06D534E4"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14</w:t>
            </w:r>
          </w:p>
        </w:tc>
        <w:tc>
          <w:tcPr>
            <w:tcW w:w="146" w:type="pct"/>
            <w:tcBorders>
              <w:top w:val="single" w:sz="4" w:space="0" w:color="000000"/>
              <w:left w:val="single" w:sz="4" w:space="0" w:color="000000"/>
              <w:bottom w:val="single" w:sz="4" w:space="0" w:color="000000"/>
              <w:right w:val="single" w:sz="4" w:space="0" w:color="000000"/>
            </w:tcBorders>
            <w:hideMark/>
          </w:tcPr>
          <w:p w14:paraId="3C5ABA83"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15</w:t>
            </w:r>
          </w:p>
        </w:tc>
        <w:tc>
          <w:tcPr>
            <w:tcW w:w="242" w:type="pct"/>
            <w:tcBorders>
              <w:top w:val="single" w:sz="4" w:space="0" w:color="000000"/>
              <w:left w:val="single" w:sz="4" w:space="0" w:color="000000"/>
              <w:bottom w:val="single" w:sz="4" w:space="0" w:color="000000"/>
              <w:right w:val="single" w:sz="4" w:space="0" w:color="000000"/>
            </w:tcBorders>
            <w:hideMark/>
          </w:tcPr>
          <w:p w14:paraId="7FB20974"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16</w:t>
            </w:r>
          </w:p>
        </w:tc>
        <w:tc>
          <w:tcPr>
            <w:tcW w:w="243" w:type="pct"/>
            <w:tcBorders>
              <w:top w:val="single" w:sz="4" w:space="0" w:color="000000"/>
              <w:left w:val="single" w:sz="4" w:space="0" w:color="000000"/>
              <w:bottom w:val="single" w:sz="4" w:space="0" w:color="000000"/>
              <w:right w:val="single" w:sz="4" w:space="0" w:color="000000"/>
            </w:tcBorders>
            <w:hideMark/>
          </w:tcPr>
          <w:p w14:paraId="6C21AD7C"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17</w:t>
            </w:r>
          </w:p>
        </w:tc>
        <w:tc>
          <w:tcPr>
            <w:tcW w:w="193" w:type="pct"/>
            <w:tcBorders>
              <w:top w:val="single" w:sz="4" w:space="0" w:color="000000"/>
              <w:left w:val="single" w:sz="4" w:space="0" w:color="000000"/>
              <w:bottom w:val="single" w:sz="4" w:space="0" w:color="000000"/>
              <w:right w:val="single" w:sz="4" w:space="0" w:color="000000"/>
            </w:tcBorders>
            <w:hideMark/>
          </w:tcPr>
          <w:p w14:paraId="6309621C"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18</w:t>
            </w:r>
          </w:p>
        </w:tc>
        <w:tc>
          <w:tcPr>
            <w:tcW w:w="147" w:type="pct"/>
            <w:tcBorders>
              <w:top w:val="single" w:sz="4" w:space="0" w:color="000000"/>
              <w:left w:val="single" w:sz="4" w:space="0" w:color="000000"/>
              <w:bottom w:val="single" w:sz="4" w:space="0" w:color="000000"/>
              <w:right w:val="single" w:sz="4" w:space="0" w:color="000000"/>
            </w:tcBorders>
            <w:hideMark/>
          </w:tcPr>
          <w:p w14:paraId="7A05B3F2"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19</w:t>
            </w:r>
          </w:p>
        </w:tc>
        <w:tc>
          <w:tcPr>
            <w:tcW w:w="146" w:type="pct"/>
            <w:tcBorders>
              <w:top w:val="single" w:sz="4" w:space="0" w:color="000000"/>
              <w:left w:val="single" w:sz="4" w:space="0" w:color="000000"/>
              <w:bottom w:val="single" w:sz="4" w:space="0" w:color="000000"/>
              <w:right w:val="single" w:sz="4" w:space="0" w:color="000000"/>
            </w:tcBorders>
            <w:hideMark/>
          </w:tcPr>
          <w:p w14:paraId="47D53AB5"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20</w:t>
            </w:r>
          </w:p>
        </w:tc>
        <w:tc>
          <w:tcPr>
            <w:tcW w:w="192" w:type="pct"/>
            <w:tcBorders>
              <w:top w:val="single" w:sz="4" w:space="0" w:color="000000"/>
              <w:left w:val="single" w:sz="4" w:space="0" w:color="000000"/>
              <w:bottom w:val="single" w:sz="4" w:space="0" w:color="000000"/>
              <w:right w:val="single" w:sz="4" w:space="0" w:color="000000"/>
            </w:tcBorders>
            <w:hideMark/>
          </w:tcPr>
          <w:p w14:paraId="5A3A0BE4"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21</w:t>
            </w:r>
          </w:p>
        </w:tc>
        <w:tc>
          <w:tcPr>
            <w:tcW w:w="242" w:type="pct"/>
            <w:tcBorders>
              <w:top w:val="single" w:sz="4" w:space="0" w:color="000000"/>
              <w:left w:val="single" w:sz="4" w:space="0" w:color="000000"/>
              <w:bottom w:val="single" w:sz="4" w:space="0" w:color="000000"/>
              <w:right w:val="single" w:sz="4" w:space="0" w:color="000000"/>
            </w:tcBorders>
            <w:hideMark/>
          </w:tcPr>
          <w:p w14:paraId="7FE7175F" w14:textId="77777777" w:rsidR="00DF7FC8" w:rsidRPr="00DF7FC8" w:rsidRDefault="00DF7FC8" w:rsidP="00DF7FC8">
            <w:pPr>
              <w:tabs>
                <w:tab w:val="left" w:pos="3780"/>
                <w:tab w:val="left" w:pos="5260"/>
                <w:tab w:val="left" w:pos="6960"/>
              </w:tabs>
              <w:spacing w:line="268" w:lineRule="auto"/>
              <w:jc w:val="center"/>
              <w:rPr>
                <w:rFonts w:ascii="Times New Roman" w:hAnsi="Times New Roman"/>
                <w:bCs/>
                <w:spacing w:val="-6"/>
                <w:sz w:val="20"/>
                <w:szCs w:val="20"/>
              </w:rPr>
            </w:pPr>
            <w:r w:rsidRPr="00DF7FC8">
              <w:rPr>
                <w:rFonts w:ascii="Times New Roman" w:hAnsi="Times New Roman"/>
                <w:bCs/>
                <w:spacing w:val="-6"/>
                <w:sz w:val="20"/>
                <w:szCs w:val="20"/>
              </w:rPr>
              <w:t>22</w:t>
            </w:r>
          </w:p>
        </w:tc>
      </w:tr>
      <w:tr w:rsidR="00D22F07" w:rsidRPr="00DF7FC8" w14:paraId="5AA79C6F" w14:textId="77777777" w:rsidTr="00D22F07">
        <w:tc>
          <w:tcPr>
            <w:tcW w:w="437" w:type="pct"/>
            <w:tcBorders>
              <w:top w:val="single" w:sz="4" w:space="0" w:color="000000"/>
              <w:left w:val="single" w:sz="4" w:space="0" w:color="000000"/>
              <w:bottom w:val="single" w:sz="4" w:space="0" w:color="000000"/>
              <w:right w:val="single" w:sz="4" w:space="0" w:color="000000"/>
            </w:tcBorders>
          </w:tcPr>
          <w:p w14:paraId="2DD7767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3DE82B24" w14:textId="77777777" w:rsidR="00DF7FC8" w:rsidRPr="00DF7FC8" w:rsidRDefault="00DF7FC8" w:rsidP="00A91252">
            <w:pPr>
              <w:shd w:val="clear" w:color="auto" w:fill="FFFFFF"/>
              <w:jc w:val="both"/>
              <w:rPr>
                <w:rFonts w:ascii="Times New Roman" w:hAnsi="Times New Roman"/>
                <w:sz w:val="20"/>
                <w:szCs w:val="20"/>
              </w:rPr>
            </w:pPr>
            <w:r w:rsidRPr="00DF7FC8">
              <w:rPr>
                <w:rFonts w:ascii="Times New Roman" w:hAnsi="Times New Roman"/>
                <w:spacing w:val="1"/>
                <w:w w:val="104"/>
                <w:sz w:val="20"/>
                <w:szCs w:val="20"/>
                <w:lang w:val="kk-KZ"/>
              </w:rPr>
              <w:t>Педагогические науки</w:t>
            </w:r>
          </w:p>
        </w:tc>
        <w:tc>
          <w:tcPr>
            <w:tcW w:w="146" w:type="pct"/>
            <w:tcBorders>
              <w:top w:val="single" w:sz="4" w:space="0" w:color="000000"/>
              <w:left w:val="single" w:sz="4" w:space="0" w:color="000000"/>
              <w:bottom w:val="single" w:sz="4" w:space="0" w:color="000000"/>
              <w:right w:val="single" w:sz="4" w:space="0" w:color="000000"/>
            </w:tcBorders>
          </w:tcPr>
          <w:p w14:paraId="0ECBC63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3A80FAE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012693F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4006291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47642FF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6990709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53C3F9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360BC4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122E42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729689A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42B7FF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3D91ED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B80FE7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3EAEE55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56A0E05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4CC64F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604A4A5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D13F50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21ACEC0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01E8CA5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1DCE8E5F" w14:textId="77777777" w:rsidTr="00D22F07">
        <w:tc>
          <w:tcPr>
            <w:tcW w:w="437" w:type="pct"/>
            <w:tcBorders>
              <w:top w:val="single" w:sz="4" w:space="0" w:color="000000"/>
              <w:left w:val="single" w:sz="4" w:space="0" w:color="000000"/>
              <w:bottom w:val="single" w:sz="4" w:space="0" w:color="000000"/>
              <w:right w:val="single" w:sz="4" w:space="0" w:color="000000"/>
            </w:tcBorders>
          </w:tcPr>
          <w:p w14:paraId="6B2941F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28D38F72"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spacing w:val="-5"/>
                <w:sz w:val="20"/>
                <w:szCs w:val="20"/>
              </w:rPr>
              <w:t>Искусство и гу</w:t>
            </w:r>
            <w:r w:rsidRPr="00DF7FC8">
              <w:rPr>
                <w:rFonts w:ascii="Times New Roman" w:hAnsi="Times New Roman"/>
                <w:spacing w:val="-1"/>
                <w:sz w:val="20"/>
                <w:szCs w:val="20"/>
              </w:rPr>
              <w:t>ма</w:t>
            </w:r>
            <w:r w:rsidRPr="00DF7FC8">
              <w:rPr>
                <w:rFonts w:ascii="Times New Roman" w:hAnsi="Times New Roman"/>
                <w:spacing w:val="1"/>
                <w:sz w:val="20"/>
                <w:szCs w:val="20"/>
              </w:rPr>
              <w:t>ни</w:t>
            </w:r>
            <w:r w:rsidRPr="00DF7FC8">
              <w:rPr>
                <w:rFonts w:ascii="Times New Roman" w:hAnsi="Times New Roman"/>
                <w:sz w:val="20"/>
                <w:szCs w:val="20"/>
              </w:rPr>
              <w:t>т</w:t>
            </w:r>
            <w:r w:rsidRPr="00DF7FC8">
              <w:rPr>
                <w:rFonts w:ascii="Times New Roman" w:hAnsi="Times New Roman"/>
                <w:spacing w:val="-1"/>
                <w:sz w:val="20"/>
                <w:szCs w:val="20"/>
              </w:rPr>
              <w:t>а</w:t>
            </w:r>
            <w:r w:rsidRPr="00DF7FC8">
              <w:rPr>
                <w:rFonts w:ascii="Times New Roman" w:hAnsi="Times New Roman"/>
                <w:sz w:val="20"/>
                <w:szCs w:val="20"/>
              </w:rPr>
              <w:t>р</w:t>
            </w:r>
            <w:r w:rsidRPr="00DF7FC8">
              <w:rPr>
                <w:rFonts w:ascii="Times New Roman" w:hAnsi="Times New Roman"/>
                <w:spacing w:val="1"/>
                <w:sz w:val="20"/>
                <w:szCs w:val="20"/>
              </w:rPr>
              <w:t>н</w:t>
            </w:r>
            <w:r w:rsidRPr="00DF7FC8">
              <w:rPr>
                <w:rFonts w:ascii="Times New Roman" w:hAnsi="Times New Roman"/>
                <w:spacing w:val="-1"/>
                <w:sz w:val="20"/>
                <w:szCs w:val="20"/>
              </w:rPr>
              <w:t>ы</w:t>
            </w:r>
            <w:r w:rsidRPr="00DF7FC8">
              <w:rPr>
                <w:rFonts w:ascii="Times New Roman" w:hAnsi="Times New Roman"/>
                <w:sz w:val="20"/>
                <w:szCs w:val="20"/>
              </w:rPr>
              <w:t xml:space="preserve">е </w:t>
            </w:r>
            <w:r w:rsidRPr="00DF7FC8">
              <w:rPr>
                <w:rFonts w:ascii="Times New Roman" w:hAnsi="Times New Roman"/>
                <w:spacing w:val="1"/>
                <w:w w:val="104"/>
                <w:sz w:val="20"/>
                <w:szCs w:val="20"/>
              </w:rPr>
              <w:t>н</w:t>
            </w:r>
            <w:r w:rsidRPr="00DF7FC8">
              <w:rPr>
                <w:rFonts w:ascii="Times New Roman" w:hAnsi="Times New Roman"/>
                <w:spacing w:val="-1"/>
                <w:w w:val="104"/>
                <w:sz w:val="20"/>
                <w:szCs w:val="20"/>
              </w:rPr>
              <w:t>а</w:t>
            </w:r>
            <w:r w:rsidRPr="00DF7FC8">
              <w:rPr>
                <w:rFonts w:ascii="Times New Roman" w:hAnsi="Times New Roman"/>
                <w:spacing w:val="-5"/>
                <w:w w:val="104"/>
                <w:sz w:val="20"/>
                <w:szCs w:val="20"/>
              </w:rPr>
              <w:t>у</w:t>
            </w:r>
            <w:r w:rsidRPr="00DF7FC8">
              <w:rPr>
                <w:rFonts w:ascii="Times New Roman" w:hAnsi="Times New Roman"/>
                <w:spacing w:val="-1"/>
                <w:w w:val="104"/>
                <w:sz w:val="20"/>
                <w:szCs w:val="20"/>
              </w:rPr>
              <w:t>к</w:t>
            </w:r>
            <w:r w:rsidRPr="00DF7FC8">
              <w:rPr>
                <w:rFonts w:ascii="Times New Roman" w:hAnsi="Times New Roman"/>
                <w:w w:val="104"/>
                <w:sz w:val="20"/>
                <w:szCs w:val="20"/>
              </w:rPr>
              <w:t>и</w:t>
            </w:r>
          </w:p>
        </w:tc>
        <w:tc>
          <w:tcPr>
            <w:tcW w:w="146" w:type="pct"/>
            <w:tcBorders>
              <w:top w:val="single" w:sz="4" w:space="0" w:color="000000"/>
              <w:left w:val="single" w:sz="4" w:space="0" w:color="000000"/>
              <w:bottom w:val="single" w:sz="4" w:space="0" w:color="000000"/>
              <w:right w:val="single" w:sz="4" w:space="0" w:color="000000"/>
            </w:tcBorders>
          </w:tcPr>
          <w:p w14:paraId="5732DA9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54F9767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0142FE1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2197A3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26715D2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660E8A3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6D985F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1F5EB7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25702A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5F0EADF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5133E38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4EAB740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228EF1C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60DF4DB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71B461A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0143D0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137545A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4FED06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0E8E792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0ACAB6A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1F34CE49" w14:textId="77777777" w:rsidTr="00D22F07">
        <w:tc>
          <w:tcPr>
            <w:tcW w:w="437" w:type="pct"/>
            <w:tcBorders>
              <w:top w:val="single" w:sz="4" w:space="0" w:color="000000"/>
              <w:left w:val="single" w:sz="4" w:space="0" w:color="000000"/>
              <w:bottom w:val="single" w:sz="4" w:space="0" w:color="000000"/>
              <w:right w:val="single" w:sz="4" w:space="0" w:color="000000"/>
            </w:tcBorders>
          </w:tcPr>
          <w:p w14:paraId="18389A9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E8F8904"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w w:val="104"/>
                <w:sz w:val="20"/>
                <w:szCs w:val="20"/>
              </w:rPr>
              <w:t>Бизнес, управление и пр</w:t>
            </w:r>
            <w:r w:rsidRPr="00DF7FC8">
              <w:rPr>
                <w:rFonts w:ascii="Times New Roman" w:hAnsi="Times New Roman"/>
                <w:spacing w:val="-1"/>
                <w:w w:val="104"/>
                <w:sz w:val="20"/>
                <w:szCs w:val="20"/>
              </w:rPr>
              <w:t>а</w:t>
            </w:r>
            <w:r w:rsidRPr="00DF7FC8">
              <w:rPr>
                <w:rFonts w:ascii="Times New Roman" w:hAnsi="Times New Roman"/>
                <w:spacing w:val="1"/>
                <w:w w:val="104"/>
                <w:sz w:val="20"/>
                <w:szCs w:val="20"/>
              </w:rPr>
              <w:t>в</w:t>
            </w:r>
            <w:r w:rsidRPr="00DF7FC8">
              <w:rPr>
                <w:rFonts w:ascii="Times New Roman" w:hAnsi="Times New Roman"/>
                <w:w w:val="104"/>
                <w:sz w:val="20"/>
                <w:szCs w:val="20"/>
              </w:rPr>
              <w:t>о</w:t>
            </w:r>
          </w:p>
        </w:tc>
        <w:tc>
          <w:tcPr>
            <w:tcW w:w="146" w:type="pct"/>
            <w:tcBorders>
              <w:top w:val="single" w:sz="4" w:space="0" w:color="000000"/>
              <w:left w:val="single" w:sz="4" w:space="0" w:color="000000"/>
              <w:bottom w:val="single" w:sz="4" w:space="0" w:color="000000"/>
              <w:right w:val="single" w:sz="4" w:space="0" w:color="000000"/>
            </w:tcBorders>
          </w:tcPr>
          <w:p w14:paraId="7388497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4E76A94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3949D7C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0E88B5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5437825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708F503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505324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367E2E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379A35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1C7B592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431726D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A392C5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2E66EE9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3DDB8FF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2B2EB54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9EDF1C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7861894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50DD54A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5605199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1CB3223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303982" w14:paraId="39186537" w14:textId="77777777" w:rsidTr="00D22F07">
        <w:tc>
          <w:tcPr>
            <w:tcW w:w="437" w:type="pct"/>
            <w:tcBorders>
              <w:top w:val="single" w:sz="4" w:space="0" w:color="000000"/>
              <w:left w:val="single" w:sz="4" w:space="0" w:color="000000"/>
              <w:bottom w:val="single" w:sz="4" w:space="0" w:color="000000"/>
              <w:right w:val="single" w:sz="4" w:space="0" w:color="000000"/>
            </w:tcBorders>
          </w:tcPr>
          <w:p w14:paraId="47DA775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232261D6"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w w:val="104"/>
                <w:sz w:val="20"/>
                <w:szCs w:val="20"/>
              </w:rPr>
              <w:t>Социальные науки, журналистика и информация</w:t>
            </w:r>
          </w:p>
        </w:tc>
        <w:tc>
          <w:tcPr>
            <w:tcW w:w="146" w:type="pct"/>
            <w:tcBorders>
              <w:top w:val="single" w:sz="4" w:space="0" w:color="000000"/>
              <w:left w:val="single" w:sz="4" w:space="0" w:color="000000"/>
              <w:bottom w:val="single" w:sz="4" w:space="0" w:color="000000"/>
              <w:right w:val="single" w:sz="4" w:space="0" w:color="000000"/>
            </w:tcBorders>
          </w:tcPr>
          <w:p w14:paraId="79101EE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7A7EDE7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702A0F0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88FE44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6336269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2F72D5F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387CC5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BB6C40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D8B10A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3B0A442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3E5B7E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ECCFF0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496138F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31D2376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68A4AA6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1029596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1D56A7A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206B254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4981428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7EE1D79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303982" w14:paraId="69149B46" w14:textId="77777777" w:rsidTr="00D22F07">
        <w:tc>
          <w:tcPr>
            <w:tcW w:w="437" w:type="pct"/>
            <w:tcBorders>
              <w:top w:val="single" w:sz="4" w:space="0" w:color="000000"/>
              <w:left w:val="single" w:sz="4" w:space="0" w:color="000000"/>
              <w:bottom w:val="single" w:sz="4" w:space="0" w:color="000000"/>
              <w:right w:val="single" w:sz="4" w:space="0" w:color="000000"/>
            </w:tcBorders>
          </w:tcPr>
          <w:p w14:paraId="77EFD30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67EE05F"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spacing w:val="-1"/>
                <w:sz w:val="20"/>
                <w:szCs w:val="20"/>
              </w:rPr>
              <w:t>Ес</w:t>
            </w:r>
            <w:r w:rsidRPr="00DF7FC8">
              <w:rPr>
                <w:rFonts w:ascii="Times New Roman" w:hAnsi="Times New Roman"/>
                <w:sz w:val="20"/>
                <w:szCs w:val="20"/>
              </w:rPr>
              <w:t>т</w:t>
            </w:r>
            <w:r w:rsidRPr="00DF7FC8">
              <w:rPr>
                <w:rFonts w:ascii="Times New Roman" w:hAnsi="Times New Roman"/>
                <w:spacing w:val="-1"/>
                <w:sz w:val="20"/>
                <w:szCs w:val="20"/>
              </w:rPr>
              <w:t>ес</w:t>
            </w:r>
            <w:r w:rsidRPr="00DF7FC8">
              <w:rPr>
                <w:rFonts w:ascii="Times New Roman" w:hAnsi="Times New Roman"/>
                <w:sz w:val="20"/>
                <w:szCs w:val="20"/>
              </w:rPr>
              <w:t>т</w:t>
            </w:r>
            <w:r w:rsidRPr="00DF7FC8">
              <w:rPr>
                <w:rFonts w:ascii="Times New Roman" w:hAnsi="Times New Roman"/>
                <w:spacing w:val="1"/>
                <w:sz w:val="20"/>
                <w:szCs w:val="20"/>
              </w:rPr>
              <w:t>в</w:t>
            </w:r>
            <w:r w:rsidRPr="00DF7FC8">
              <w:rPr>
                <w:rFonts w:ascii="Times New Roman" w:hAnsi="Times New Roman"/>
                <w:spacing w:val="-1"/>
                <w:sz w:val="20"/>
                <w:szCs w:val="20"/>
              </w:rPr>
              <w:t>е</w:t>
            </w:r>
            <w:r w:rsidRPr="00DF7FC8">
              <w:rPr>
                <w:rFonts w:ascii="Times New Roman" w:hAnsi="Times New Roman"/>
                <w:spacing w:val="1"/>
                <w:sz w:val="20"/>
                <w:szCs w:val="20"/>
              </w:rPr>
              <w:t>нн</w:t>
            </w:r>
            <w:r w:rsidRPr="00DF7FC8">
              <w:rPr>
                <w:rFonts w:ascii="Times New Roman" w:hAnsi="Times New Roman"/>
                <w:spacing w:val="-1"/>
                <w:sz w:val="20"/>
                <w:szCs w:val="20"/>
              </w:rPr>
              <w:t>ы</w:t>
            </w:r>
            <w:r w:rsidRPr="00DF7FC8">
              <w:rPr>
                <w:rFonts w:ascii="Times New Roman" w:hAnsi="Times New Roman"/>
                <w:sz w:val="20"/>
                <w:szCs w:val="20"/>
              </w:rPr>
              <w:t>е</w:t>
            </w:r>
            <w:r w:rsidRPr="00DF7FC8">
              <w:rPr>
                <w:rFonts w:ascii="Times New Roman" w:hAnsi="Times New Roman"/>
                <w:spacing w:val="26"/>
                <w:sz w:val="20"/>
                <w:szCs w:val="20"/>
              </w:rPr>
              <w:t xml:space="preserve"> </w:t>
            </w:r>
            <w:r w:rsidRPr="00DF7FC8">
              <w:rPr>
                <w:rFonts w:ascii="Times New Roman" w:hAnsi="Times New Roman"/>
                <w:spacing w:val="1"/>
                <w:w w:val="104"/>
                <w:sz w:val="20"/>
                <w:szCs w:val="20"/>
              </w:rPr>
              <w:t>н</w:t>
            </w:r>
            <w:r w:rsidRPr="00DF7FC8">
              <w:rPr>
                <w:rFonts w:ascii="Times New Roman" w:hAnsi="Times New Roman"/>
                <w:spacing w:val="-1"/>
                <w:w w:val="104"/>
                <w:sz w:val="20"/>
                <w:szCs w:val="20"/>
              </w:rPr>
              <w:t>а</w:t>
            </w:r>
            <w:r w:rsidRPr="00DF7FC8">
              <w:rPr>
                <w:rFonts w:ascii="Times New Roman" w:hAnsi="Times New Roman"/>
                <w:spacing w:val="-5"/>
                <w:w w:val="104"/>
                <w:sz w:val="20"/>
                <w:szCs w:val="20"/>
              </w:rPr>
              <w:t>у</w:t>
            </w:r>
            <w:r w:rsidRPr="00DF7FC8">
              <w:rPr>
                <w:rFonts w:ascii="Times New Roman" w:hAnsi="Times New Roman"/>
                <w:spacing w:val="-1"/>
                <w:w w:val="104"/>
                <w:sz w:val="20"/>
                <w:szCs w:val="20"/>
              </w:rPr>
              <w:t>к</w:t>
            </w:r>
            <w:r w:rsidRPr="00DF7FC8">
              <w:rPr>
                <w:rFonts w:ascii="Times New Roman" w:hAnsi="Times New Roman"/>
                <w:w w:val="104"/>
                <w:sz w:val="20"/>
                <w:szCs w:val="20"/>
              </w:rPr>
              <w:t>и, математика и статистика</w:t>
            </w:r>
          </w:p>
        </w:tc>
        <w:tc>
          <w:tcPr>
            <w:tcW w:w="146" w:type="pct"/>
            <w:tcBorders>
              <w:top w:val="single" w:sz="4" w:space="0" w:color="000000"/>
              <w:left w:val="single" w:sz="4" w:space="0" w:color="000000"/>
              <w:bottom w:val="single" w:sz="4" w:space="0" w:color="000000"/>
              <w:right w:val="single" w:sz="4" w:space="0" w:color="000000"/>
            </w:tcBorders>
          </w:tcPr>
          <w:p w14:paraId="0C72850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2066930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1A22FE1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4B7B431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52CA087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2BB4D7F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3CED54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0DA0DB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84D136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0FEE1BC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CAD68F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3A03E8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58C358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3EEE96D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621DC0A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2A74748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50A718D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56FBF2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1B04071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0491D13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5C1136A9" w14:textId="77777777" w:rsidTr="00D22F07">
        <w:tc>
          <w:tcPr>
            <w:tcW w:w="437" w:type="pct"/>
            <w:tcBorders>
              <w:top w:val="single" w:sz="4" w:space="0" w:color="000000"/>
              <w:left w:val="single" w:sz="4" w:space="0" w:color="000000"/>
              <w:bottom w:val="single" w:sz="4" w:space="0" w:color="000000"/>
              <w:right w:val="single" w:sz="4" w:space="0" w:color="000000"/>
            </w:tcBorders>
          </w:tcPr>
          <w:p w14:paraId="5695BA4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917F435"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spacing w:val="-1"/>
                <w:w w:val="104"/>
                <w:sz w:val="20"/>
                <w:szCs w:val="20"/>
                <w:lang w:val="kk-KZ"/>
              </w:rPr>
              <w:t>Информационно-коммуникационные технологии</w:t>
            </w:r>
          </w:p>
        </w:tc>
        <w:tc>
          <w:tcPr>
            <w:tcW w:w="146" w:type="pct"/>
            <w:tcBorders>
              <w:top w:val="single" w:sz="4" w:space="0" w:color="000000"/>
              <w:left w:val="single" w:sz="4" w:space="0" w:color="000000"/>
              <w:bottom w:val="single" w:sz="4" w:space="0" w:color="000000"/>
              <w:right w:val="single" w:sz="4" w:space="0" w:color="000000"/>
            </w:tcBorders>
          </w:tcPr>
          <w:p w14:paraId="37007AD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2876091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53476F8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68F56E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7405BE3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1B5F768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85339E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BE19F2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9A43AA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3C6B8A5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4A5F0E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D16F56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24D242F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315F0A9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26252F8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B9DE3A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733356A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391495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47B6AF3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466CEEC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303982" w14:paraId="16A7F8B9" w14:textId="77777777" w:rsidTr="00D22F07">
        <w:tc>
          <w:tcPr>
            <w:tcW w:w="437" w:type="pct"/>
            <w:tcBorders>
              <w:top w:val="single" w:sz="4" w:space="0" w:color="000000"/>
              <w:left w:val="single" w:sz="4" w:space="0" w:color="000000"/>
              <w:bottom w:val="single" w:sz="4" w:space="0" w:color="000000"/>
              <w:right w:val="single" w:sz="4" w:space="0" w:color="000000"/>
            </w:tcBorders>
          </w:tcPr>
          <w:p w14:paraId="1B6AE09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6E36C99C"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bCs/>
                <w:spacing w:val="-6"/>
                <w:sz w:val="20"/>
                <w:szCs w:val="20"/>
              </w:rPr>
              <w:t>Инженерные, обрабатывающие и строительные отрасли</w:t>
            </w:r>
          </w:p>
        </w:tc>
        <w:tc>
          <w:tcPr>
            <w:tcW w:w="146" w:type="pct"/>
            <w:tcBorders>
              <w:top w:val="single" w:sz="4" w:space="0" w:color="000000"/>
              <w:left w:val="single" w:sz="4" w:space="0" w:color="000000"/>
              <w:bottom w:val="single" w:sz="4" w:space="0" w:color="000000"/>
              <w:right w:val="single" w:sz="4" w:space="0" w:color="000000"/>
            </w:tcBorders>
          </w:tcPr>
          <w:p w14:paraId="46E14DD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4C735DB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00DEE29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1A77BA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11402D8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661F9AA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57CB47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C255AB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01695A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3D78A3F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5836918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407978E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F200AB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5B48BFD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10F36F8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60A1CC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2CFFDC5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EB580D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441DE7D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4A54149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262ED5E3" w14:textId="77777777" w:rsidTr="00D22F07">
        <w:tc>
          <w:tcPr>
            <w:tcW w:w="437" w:type="pct"/>
            <w:tcBorders>
              <w:top w:val="single" w:sz="4" w:space="0" w:color="000000"/>
              <w:left w:val="single" w:sz="4" w:space="0" w:color="000000"/>
              <w:bottom w:val="single" w:sz="4" w:space="0" w:color="000000"/>
              <w:right w:val="single" w:sz="4" w:space="0" w:color="000000"/>
            </w:tcBorders>
          </w:tcPr>
          <w:p w14:paraId="44FD865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vAlign w:val="center"/>
            <w:hideMark/>
          </w:tcPr>
          <w:p w14:paraId="4D173C67" w14:textId="77777777" w:rsidR="00DF7FC8" w:rsidRPr="00DF7FC8" w:rsidRDefault="00DF7FC8" w:rsidP="00A91252">
            <w:pPr>
              <w:shd w:val="clear" w:color="auto" w:fill="FFFFFF"/>
              <w:jc w:val="both"/>
              <w:rPr>
                <w:rFonts w:ascii="Times New Roman" w:hAnsi="Times New Roman"/>
                <w:w w:val="104"/>
                <w:sz w:val="20"/>
                <w:szCs w:val="20"/>
              </w:rPr>
            </w:pPr>
            <w:r w:rsidRPr="00DF7FC8">
              <w:rPr>
                <w:rFonts w:ascii="Times New Roman" w:hAnsi="Times New Roman"/>
                <w:spacing w:val="-1"/>
                <w:w w:val="104"/>
                <w:sz w:val="20"/>
                <w:szCs w:val="20"/>
              </w:rPr>
              <w:t>Сельское хозяйство и биоресурсы</w:t>
            </w:r>
          </w:p>
        </w:tc>
        <w:tc>
          <w:tcPr>
            <w:tcW w:w="146" w:type="pct"/>
            <w:tcBorders>
              <w:top w:val="single" w:sz="4" w:space="0" w:color="000000"/>
              <w:left w:val="single" w:sz="4" w:space="0" w:color="000000"/>
              <w:bottom w:val="single" w:sz="4" w:space="0" w:color="000000"/>
              <w:right w:val="single" w:sz="4" w:space="0" w:color="000000"/>
            </w:tcBorders>
          </w:tcPr>
          <w:p w14:paraId="0F7506E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17956F7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5AE28CA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403C0EF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5B16B0B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1086ED1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23419E0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2758989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CE279C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67658A9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D83E7B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85DAEF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D0E6F9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7DDB7AE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6806A63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224668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297DFFE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1CEA62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4FC99F6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04F42B5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3928AF15" w14:textId="77777777" w:rsidTr="00D22F07">
        <w:tc>
          <w:tcPr>
            <w:tcW w:w="437" w:type="pct"/>
            <w:tcBorders>
              <w:top w:val="single" w:sz="4" w:space="0" w:color="000000"/>
              <w:left w:val="single" w:sz="4" w:space="0" w:color="000000"/>
              <w:bottom w:val="single" w:sz="4" w:space="0" w:color="000000"/>
              <w:right w:val="single" w:sz="4" w:space="0" w:color="000000"/>
            </w:tcBorders>
          </w:tcPr>
          <w:p w14:paraId="6DD02AE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660B882F"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spacing w:val="-1"/>
                <w:w w:val="104"/>
                <w:sz w:val="20"/>
                <w:szCs w:val="20"/>
              </w:rPr>
              <w:t>Ус</w:t>
            </w:r>
            <w:r w:rsidRPr="00DF7FC8">
              <w:rPr>
                <w:rFonts w:ascii="Times New Roman" w:hAnsi="Times New Roman"/>
                <w:w w:val="104"/>
                <w:sz w:val="20"/>
                <w:szCs w:val="20"/>
              </w:rPr>
              <w:t>л</w:t>
            </w:r>
            <w:r w:rsidRPr="00DF7FC8">
              <w:rPr>
                <w:rFonts w:ascii="Times New Roman" w:hAnsi="Times New Roman"/>
                <w:spacing w:val="-5"/>
                <w:w w:val="104"/>
                <w:sz w:val="20"/>
                <w:szCs w:val="20"/>
              </w:rPr>
              <w:t>у</w:t>
            </w:r>
            <w:r w:rsidRPr="00DF7FC8">
              <w:rPr>
                <w:rFonts w:ascii="Times New Roman" w:hAnsi="Times New Roman"/>
                <w:spacing w:val="1"/>
                <w:w w:val="104"/>
                <w:sz w:val="20"/>
                <w:szCs w:val="20"/>
              </w:rPr>
              <w:t>г</w:t>
            </w:r>
            <w:r w:rsidRPr="00DF7FC8">
              <w:rPr>
                <w:rFonts w:ascii="Times New Roman" w:hAnsi="Times New Roman"/>
                <w:w w:val="104"/>
                <w:sz w:val="20"/>
                <w:szCs w:val="20"/>
              </w:rPr>
              <w:t>и</w:t>
            </w:r>
          </w:p>
        </w:tc>
        <w:tc>
          <w:tcPr>
            <w:tcW w:w="146" w:type="pct"/>
            <w:tcBorders>
              <w:top w:val="single" w:sz="4" w:space="0" w:color="000000"/>
              <w:left w:val="single" w:sz="4" w:space="0" w:color="000000"/>
              <w:bottom w:val="single" w:sz="4" w:space="0" w:color="000000"/>
              <w:right w:val="single" w:sz="4" w:space="0" w:color="000000"/>
            </w:tcBorders>
          </w:tcPr>
          <w:p w14:paraId="6374550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00EDF0B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43385EC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499621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6B54270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166B07C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2315052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872753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A06A71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4C45633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CFD105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369037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5EB6E3F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29545E9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24BE656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7442AD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4D2CED9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4FA4D35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014C7DA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6E7C7F3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45316165" w14:textId="77777777" w:rsidTr="00D22F07">
        <w:tc>
          <w:tcPr>
            <w:tcW w:w="437" w:type="pct"/>
            <w:tcBorders>
              <w:top w:val="single" w:sz="4" w:space="0" w:color="000000"/>
              <w:left w:val="single" w:sz="4" w:space="0" w:color="000000"/>
              <w:bottom w:val="single" w:sz="4" w:space="0" w:color="000000"/>
              <w:right w:val="single" w:sz="4" w:space="0" w:color="000000"/>
            </w:tcBorders>
          </w:tcPr>
          <w:p w14:paraId="68D178B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71003C1"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bCs/>
                <w:spacing w:val="-6"/>
                <w:sz w:val="20"/>
                <w:szCs w:val="20"/>
              </w:rPr>
              <w:t>В</w:t>
            </w:r>
            <w:r w:rsidRPr="00DF7FC8">
              <w:rPr>
                <w:rFonts w:ascii="Times New Roman" w:hAnsi="Times New Roman"/>
                <w:bCs/>
                <w:spacing w:val="-6"/>
                <w:sz w:val="20"/>
                <w:szCs w:val="20"/>
                <w:lang w:val="kk-KZ"/>
              </w:rPr>
              <w:t>етеренария</w:t>
            </w:r>
          </w:p>
        </w:tc>
        <w:tc>
          <w:tcPr>
            <w:tcW w:w="146" w:type="pct"/>
            <w:tcBorders>
              <w:top w:val="single" w:sz="4" w:space="0" w:color="000000"/>
              <w:left w:val="single" w:sz="4" w:space="0" w:color="000000"/>
              <w:bottom w:val="single" w:sz="4" w:space="0" w:color="000000"/>
              <w:right w:val="single" w:sz="4" w:space="0" w:color="000000"/>
            </w:tcBorders>
          </w:tcPr>
          <w:p w14:paraId="4C6CDAB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070F123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6839C3B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B16C64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03C1A0D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3643DBB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450577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93755B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AE0ABF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783121A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FE3F89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7C500F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BC3C9F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412803B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3722538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AEC0F2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0D0F321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B00DEF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0B7772D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007C8CC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40B6BACA" w14:textId="77777777" w:rsidTr="00D22F07">
        <w:tc>
          <w:tcPr>
            <w:tcW w:w="437" w:type="pct"/>
            <w:tcBorders>
              <w:top w:val="single" w:sz="4" w:space="0" w:color="000000"/>
              <w:left w:val="single" w:sz="4" w:space="0" w:color="000000"/>
              <w:bottom w:val="single" w:sz="4" w:space="0" w:color="000000"/>
              <w:right w:val="single" w:sz="4" w:space="0" w:color="000000"/>
            </w:tcBorders>
          </w:tcPr>
          <w:p w14:paraId="127234E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263BB8F" w14:textId="77777777" w:rsidR="00DF7FC8" w:rsidRPr="00DF7FC8" w:rsidRDefault="00DF7FC8" w:rsidP="00A91252">
            <w:pPr>
              <w:tabs>
                <w:tab w:val="left" w:pos="3780"/>
                <w:tab w:val="left" w:pos="5260"/>
                <w:tab w:val="left" w:pos="6960"/>
              </w:tabs>
              <w:spacing w:line="268" w:lineRule="auto"/>
              <w:jc w:val="both"/>
              <w:rPr>
                <w:rFonts w:ascii="Times New Roman" w:hAnsi="Times New Roman"/>
                <w:bCs/>
                <w:spacing w:val="-6"/>
                <w:sz w:val="20"/>
                <w:szCs w:val="20"/>
              </w:rPr>
            </w:pPr>
            <w:r w:rsidRPr="00DF7FC8">
              <w:rPr>
                <w:rFonts w:ascii="Times New Roman" w:hAnsi="Times New Roman"/>
                <w:spacing w:val="-1"/>
                <w:sz w:val="20"/>
                <w:szCs w:val="20"/>
              </w:rPr>
              <w:t>По межправительственному соглашению</w:t>
            </w:r>
          </w:p>
        </w:tc>
        <w:tc>
          <w:tcPr>
            <w:tcW w:w="146" w:type="pct"/>
            <w:tcBorders>
              <w:top w:val="single" w:sz="4" w:space="0" w:color="000000"/>
              <w:left w:val="single" w:sz="4" w:space="0" w:color="000000"/>
              <w:bottom w:val="single" w:sz="4" w:space="0" w:color="000000"/>
              <w:right w:val="single" w:sz="4" w:space="0" w:color="000000"/>
            </w:tcBorders>
          </w:tcPr>
          <w:p w14:paraId="071F47A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560C77F5"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3762C4E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3279B2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017899A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0AAAD3F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69264B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92F092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2C7FDE2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407AAA6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CE9082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52EA202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7AE122A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29FC603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5204640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D7DCA3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2DC374E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E67877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24C5EFFA"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5893FF5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003E4A30" w14:textId="77777777" w:rsidTr="00D22F07">
        <w:tc>
          <w:tcPr>
            <w:tcW w:w="437" w:type="pct"/>
            <w:tcBorders>
              <w:top w:val="single" w:sz="4" w:space="0" w:color="000000"/>
              <w:left w:val="single" w:sz="4" w:space="0" w:color="000000"/>
              <w:bottom w:val="single" w:sz="4" w:space="0" w:color="000000"/>
              <w:right w:val="single" w:sz="4" w:space="0" w:color="000000"/>
            </w:tcBorders>
          </w:tcPr>
          <w:p w14:paraId="3D28B49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5DA5038F" w14:textId="77777777" w:rsidR="00DF7FC8" w:rsidRPr="00DF7FC8" w:rsidRDefault="00DF7FC8" w:rsidP="00A91252">
            <w:pPr>
              <w:tabs>
                <w:tab w:val="left" w:pos="3780"/>
                <w:tab w:val="left" w:pos="5260"/>
                <w:tab w:val="left" w:pos="6960"/>
              </w:tabs>
              <w:spacing w:line="268" w:lineRule="auto"/>
              <w:jc w:val="both"/>
              <w:rPr>
                <w:rFonts w:ascii="Times New Roman" w:hAnsi="Times New Roman"/>
                <w:spacing w:val="-1"/>
                <w:sz w:val="20"/>
                <w:szCs w:val="20"/>
              </w:rPr>
            </w:pPr>
            <w:r w:rsidRPr="00DF7FC8">
              <w:rPr>
                <w:rFonts w:ascii="Times New Roman" w:hAnsi="Times New Roman"/>
                <w:spacing w:val="-1"/>
                <w:sz w:val="20"/>
                <w:szCs w:val="20"/>
              </w:rPr>
              <w:t>Граждан из Афганистана</w:t>
            </w:r>
          </w:p>
        </w:tc>
        <w:tc>
          <w:tcPr>
            <w:tcW w:w="146" w:type="pct"/>
            <w:tcBorders>
              <w:top w:val="single" w:sz="4" w:space="0" w:color="000000"/>
              <w:left w:val="single" w:sz="4" w:space="0" w:color="000000"/>
              <w:bottom w:val="single" w:sz="4" w:space="0" w:color="000000"/>
              <w:right w:val="single" w:sz="4" w:space="0" w:color="000000"/>
            </w:tcBorders>
          </w:tcPr>
          <w:p w14:paraId="1E8664B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24D252D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33C0C8D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5E5A59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560D6DC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5C38B39F"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64FB62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3B0CA6E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6F6BBB7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1304A6D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482614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08D99C7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F54F86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19CB03A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1C56FA6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4FD0FCC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1F7D994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306E5432"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13A0D15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1B8CB667"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r w:rsidR="00D22F07" w:rsidRPr="00DF7FC8" w14:paraId="160D2375" w14:textId="77777777" w:rsidTr="00D22F07">
        <w:tc>
          <w:tcPr>
            <w:tcW w:w="437" w:type="pct"/>
            <w:tcBorders>
              <w:top w:val="single" w:sz="4" w:space="0" w:color="000000"/>
              <w:left w:val="single" w:sz="4" w:space="0" w:color="000000"/>
              <w:bottom w:val="single" w:sz="4" w:space="0" w:color="000000"/>
              <w:right w:val="single" w:sz="4" w:space="0" w:color="000000"/>
            </w:tcBorders>
          </w:tcPr>
          <w:p w14:paraId="70B0D2D3"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825" w:type="pct"/>
            <w:tcBorders>
              <w:top w:val="single" w:sz="4" w:space="0" w:color="000000"/>
              <w:left w:val="single" w:sz="4" w:space="0" w:color="000000"/>
              <w:bottom w:val="single" w:sz="4" w:space="0" w:color="000000"/>
              <w:right w:val="single" w:sz="4" w:space="0" w:color="000000"/>
            </w:tcBorders>
            <w:hideMark/>
          </w:tcPr>
          <w:p w14:paraId="4A94DC1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r w:rsidRPr="00DF7FC8">
              <w:rPr>
                <w:rFonts w:ascii="Times New Roman" w:hAnsi="Times New Roman"/>
                <w:bCs/>
                <w:spacing w:val="-6"/>
                <w:sz w:val="20"/>
                <w:szCs w:val="20"/>
              </w:rPr>
              <w:t>Всего</w:t>
            </w:r>
          </w:p>
        </w:tc>
        <w:tc>
          <w:tcPr>
            <w:tcW w:w="146" w:type="pct"/>
            <w:tcBorders>
              <w:top w:val="single" w:sz="4" w:space="0" w:color="000000"/>
              <w:left w:val="single" w:sz="4" w:space="0" w:color="000000"/>
              <w:bottom w:val="single" w:sz="4" w:space="0" w:color="000000"/>
              <w:right w:val="single" w:sz="4" w:space="0" w:color="000000"/>
            </w:tcBorders>
          </w:tcPr>
          <w:p w14:paraId="4BCD4FAD"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3" w:type="pct"/>
            <w:tcBorders>
              <w:top w:val="single" w:sz="4" w:space="0" w:color="000000"/>
              <w:left w:val="single" w:sz="4" w:space="0" w:color="000000"/>
              <w:bottom w:val="single" w:sz="4" w:space="0" w:color="000000"/>
              <w:right w:val="single" w:sz="4" w:space="0" w:color="000000"/>
            </w:tcBorders>
          </w:tcPr>
          <w:p w14:paraId="1E76857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8" w:type="pct"/>
            <w:tcBorders>
              <w:top w:val="single" w:sz="4" w:space="0" w:color="000000"/>
              <w:left w:val="single" w:sz="4" w:space="0" w:color="000000"/>
              <w:bottom w:val="single" w:sz="4" w:space="0" w:color="000000"/>
              <w:right w:val="single" w:sz="4" w:space="0" w:color="000000"/>
            </w:tcBorders>
          </w:tcPr>
          <w:p w14:paraId="43EA724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42FF8E6"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92" w:type="pct"/>
            <w:tcBorders>
              <w:top w:val="single" w:sz="4" w:space="0" w:color="000000"/>
              <w:left w:val="single" w:sz="4" w:space="0" w:color="000000"/>
              <w:bottom w:val="single" w:sz="4" w:space="0" w:color="000000"/>
              <w:right w:val="single" w:sz="4" w:space="0" w:color="000000"/>
            </w:tcBorders>
          </w:tcPr>
          <w:p w14:paraId="0F6C4BE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51" w:type="pct"/>
            <w:tcBorders>
              <w:top w:val="single" w:sz="4" w:space="0" w:color="000000"/>
              <w:left w:val="single" w:sz="4" w:space="0" w:color="000000"/>
              <w:bottom w:val="single" w:sz="4" w:space="0" w:color="000000"/>
              <w:right w:val="single" w:sz="4" w:space="0" w:color="000000"/>
            </w:tcBorders>
          </w:tcPr>
          <w:p w14:paraId="48A78C5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EBEE54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5C6DC2A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79D285C4"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38" w:type="pct"/>
            <w:tcBorders>
              <w:top w:val="single" w:sz="4" w:space="0" w:color="000000"/>
              <w:left w:val="single" w:sz="4" w:space="0" w:color="000000"/>
              <w:bottom w:val="single" w:sz="4" w:space="0" w:color="000000"/>
              <w:right w:val="single" w:sz="4" w:space="0" w:color="000000"/>
            </w:tcBorders>
          </w:tcPr>
          <w:p w14:paraId="1C62BA60"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294A64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6BBAD9F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7A49989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74700FC1"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3" w:type="pct"/>
            <w:tcBorders>
              <w:top w:val="single" w:sz="4" w:space="0" w:color="000000"/>
              <w:left w:val="single" w:sz="4" w:space="0" w:color="000000"/>
              <w:bottom w:val="single" w:sz="4" w:space="0" w:color="000000"/>
              <w:right w:val="single" w:sz="4" w:space="0" w:color="000000"/>
            </w:tcBorders>
          </w:tcPr>
          <w:p w14:paraId="0A1947CB"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3" w:type="pct"/>
            <w:tcBorders>
              <w:top w:val="single" w:sz="4" w:space="0" w:color="000000"/>
              <w:left w:val="single" w:sz="4" w:space="0" w:color="000000"/>
              <w:bottom w:val="single" w:sz="4" w:space="0" w:color="000000"/>
              <w:right w:val="single" w:sz="4" w:space="0" w:color="000000"/>
            </w:tcBorders>
          </w:tcPr>
          <w:p w14:paraId="06E3E0C9"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7" w:type="pct"/>
            <w:tcBorders>
              <w:top w:val="single" w:sz="4" w:space="0" w:color="000000"/>
              <w:left w:val="single" w:sz="4" w:space="0" w:color="000000"/>
              <w:bottom w:val="single" w:sz="4" w:space="0" w:color="000000"/>
              <w:right w:val="single" w:sz="4" w:space="0" w:color="000000"/>
            </w:tcBorders>
          </w:tcPr>
          <w:p w14:paraId="6F332EA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46" w:type="pct"/>
            <w:tcBorders>
              <w:top w:val="single" w:sz="4" w:space="0" w:color="000000"/>
              <w:left w:val="single" w:sz="4" w:space="0" w:color="000000"/>
              <w:bottom w:val="single" w:sz="4" w:space="0" w:color="000000"/>
              <w:right w:val="single" w:sz="4" w:space="0" w:color="000000"/>
            </w:tcBorders>
          </w:tcPr>
          <w:p w14:paraId="19926A68"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192" w:type="pct"/>
            <w:tcBorders>
              <w:top w:val="single" w:sz="4" w:space="0" w:color="000000"/>
              <w:left w:val="single" w:sz="4" w:space="0" w:color="000000"/>
              <w:bottom w:val="single" w:sz="4" w:space="0" w:color="000000"/>
              <w:right w:val="single" w:sz="4" w:space="0" w:color="000000"/>
            </w:tcBorders>
          </w:tcPr>
          <w:p w14:paraId="2108DD3E"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c>
          <w:tcPr>
            <w:tcW w:w="242" w:type="pct"/>
            <w:tcBorders>
              <w:top w:val="single" w:sz="4" w:space="0" w:color="000000"/>
              <w:left w:val="single" w:sz="4" w:space="0" w:color="000000"/>
              <w:bottom w:val="single" w:sz="4" w:space="0" w:color="000000"/>
              <w:right w:val="single" w:sz="4" w:space="0" w:color="000000"/>
            </w:tcBorders>
          </w:tcPr>
          <w:p w14:paraId="6C1C559C" w14:textId="77777777" w:rsidR="00DF7FC8" w:rsidRPr="00DF7FC8" w:rsidRDefault="00DF7FC8" w:rsidP="00DF7FC8">
            <w:pPr>
              <w:tabs>
                <w:tab w:val="left" w:pos="3780"/>
                <w:tab w:val="left" w:pos="5260"/>
                <w:tab w:val="left" w:pos="6960"/>
              </w:tabs>
              <w:spacing w:line="268" w:lineRule="auto"/>
              <w:rPr>
                <w:rFonts w:ascii="Times New Roman" w:hAnsi="Times New Roman"/>
                <w:bCs/>
                <w:spacing w:val="-6"/>
                <w:sz w:val="20"/>
                <w:szCs w:val="20"/>
              </w:rPr>
            </w:pPr>
          </w:p>
        </w:tc>
      </w:tr>
    </w:tbl>
    <w:p w14:paraId="1115F4A2" w14:textId="77777777" w:rsidR="00DF7FC8" w:rsidRPr="00817232" w:rsidRDefault="00DF7FC8" w:rsidP="00DF7FC8">
      <w:pPr>
        <w:widowControl w:val="0"/>
        <w:spacing w:after="0" w:line="240" w:lineRule="auto"/>
        <w:ind w:left="1407" w:firstLine="720"/>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Наименование</w:t>
      </w:r>
      <w:r w:rsidRPr="00817232">
        <w:rPr>
          <w:rFonts w:ascii="Times New Roman" w:eastAsia="Times New Roman" w:hAnsi="Times New Roman" w:cs="Times New Roman"/>
          <w:bCs/>
          <w:sz w:val="20"/>
          <w:szCs w:val="20"/>
          <w:lang w:val="ru-RU" w:eastAsia="ru-RU"/>
        </w:rPr>
        <w:t xml:space="preserve"> __________________________________</w:t>
      </w:r>
      <w:r w:rsidRPr="00817232">
        <w:rPr>
          <w:rFonts w:ascii="Times New Roman" w:eastAsia="Times New Roman" w:hAnsi="Times New Roman" w:cs="Times New Roman"/>
          <w:bCs/>
          <w:sz w:val="20"/>
          <w:szCs w:val="20"/>
          <w:lang w:val="kk-KZ" w:eastAsia="ru-RU"/>
        </w:rPr>
        <w:t xml:space="preserve">                       Адрес </w:t>
      </w:r>
      <w:r w:rsidRPr="00817232">
        <w:rPr>
          <w:rFonts w:ascii="Times New Roman" w:eastAsia="Times New Roman" w:hAnsi="Times New Roman" w:cs="Times New Roman"/>
          <w:bCs/>
          <w:sz w:val="20"/>
          <w:szCs w:val="20"/>
          <w:lang w:val="ru-RU" w:eastAsia="ru-RU"/>
        </w:rPr>
        <w:t>___________________________________________________</w:t>
      </w:r>
    </w:p>
    <w:p w14:paraId="12569603"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 xml:space="preserve">Телефон            </w:t>
      </w:r>
      <w:r w:rsidRPr="00817232">
        <w:rPr>
          <w:rFonts w:ascii="Times New Roman" w:eastAsia="Times New Roman" w:hAnsi="Times New Roman" w:cs="Times New Roman"/>
          <w:bCs/>
          <w:sz w:val="20"/>
          <w:szCs w:val="20"/>
          <w:lang w:val="ru-RU" w:eastAsia="ru-RU"/>
        </w:rPr>
        <w:t>__________________________________</w:t>
      </w:r>
    </w:p>
    <w:p w14:paraId="1EC5BC8C"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817232">
        <w:rPr>
          <w:rFonts w:ascii="Times New Roman" w:eastAsia="Times New Roman" w:hAnsi="Times New Roman" w:cs="Times New Roman"/>
          <w:bCs/>
          <w:sz w:val="20"/>
          <w:szCs w:val="20"/>
          <w:lang w:val="kk-KZ" w:eastAsia="ru-RU"/>
        </w:rPr>
        <w:t>Адрес электронной почты</w:t>
      </w:r>
      <w:r w:rsidRPr="00817232">
        <w:rPr>
          <w:rFonts w:ascii="Times New Roman" w:eastAsia="Times New Roman" w:hAnsi="Times New Roman" w:cs="Times New Roman"/>
          <w:bCs/>
          <w:sz w:val="20"/>
          <w:szCs w:val="20"/>
          <w:lang w:val="ru-RU" w:eastAsia="ru-RU"/>
        </w:rPr>
        <w:t>__________________________________</w:t>
      </w:r>
    </w:p>
    <w:p w14:paraId="22DEF6F7"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Исполнитель</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5EB52CBB"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w:t>
      </w:r>
      <w:r w:rsidR="00A91252" w:rsidRPr="00A9125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подпись</w:t>
      </w:r>
    </w:p>
    <w:p w14:paraId="6781FB51"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817232">
        <w:rPr>
          <w:rFonts w:ascii="Times New Roman" w:eastAsia="Times New Roman" w:hAnsi="Times New Roman" w:cs="Times New Roman"/>
          <w:bCs/>
          <w:sz w:val="20"/>
          <w:szCs w:val="20"/>
          <w:lang w:val="ru-RU" w:eastAsia="ru-RU"/>
        </w:rPr>
        <w:t>__________________________________</w:t>
      </w:r>
      <w:r w:rsidRPr="0081723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ru-RU" w:eastAsia="ru-RU"/>
        </w:rPr>
        <w:t>_________________</w:t>
      </w:r>
      <w:r w:rsidRPr="00817232">
        <w:rPr>
          <w:rFonts w:ascii="Times New Roman" w:eastAsia="Times New Roman" w:hAnsi="Times New Roman" w:cs="Times New Roman"/>
          <w:bCs/>
          <w:sz w:val="20"/>
          <w:szCs w:val="20"/>
          <w:lang w:val="kk-KZ" w:eastAsia="ru-RU"/>
        </w:rPr>
        <w:t xml:space="preserve">  </w:t>
      </w:r>
    </w:p>
    <w:p w14:paraId="00933629" w14:textId="77777777" w:rsidR="00DF7FC8" w:rsidRPr="00817232" w:rsidRDefault="00DF7FC8" w:rsidP="00DF7FC8">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817232">
        <w:rPr>
          <w:rFonts w:ascii="Times New Roman" w:eastAsia="Times New Roman" w:hAnsi="Times New Roman" w:cs="Times New Roman"/>
          <w:bCs/>
          <w:sz w:val="20"/>
          <w:szCs w:val="20"/>
          <w:lang w:val="kk-KZ" w:eastAsia="ru-RU"/>
        </w:rPr>
        <w:t xml:space="preserve">                                                                     </w:t>
      </w:r>
      <w:r w:rsidR="00A91252">
        <w:rPr>
          <w:rFonts w:ascii="Times New Roman" w:eastAsia="Times New Roman" w:hAnsi="Times New Roman" w:cs="Times New Roman"/>
          <w:bCs/>
          <w:sz w:val="20"/>
          <w:szCs w:val="20"/>
          <w:lang w:val="kk-KZ" w:eastAsia="ru-RU"/>
        </w:rPr>
        <w:t xml:space="preserve">                        </w:t>
      </w:r>
      <w:r w:rsidRPr="00817232">
        <w:rPr>
          <w:rFonts w:ascii="Times New Roman" w:eastAsia="Times New Roman" w:hAnsi="Times New Roman" w:cs="Times New Roman"/>
          <w:bCs/>
          <w:sz w:val="20"/>
          <w:szCs w:val="20"/>
          <w:lang w:val="kk-KZ" w:eastAsia="ru-RU"/>
        </w:rPr>
        <w:t>фамилия, имя и отчество (при его наличии)</w:t>
      </w:r>
      <w:r w:rsidRPr="0081723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 xml:space="preserve">               </w:t>
      </w:r>
      <w:r w:rsidR="00A91252" w:rsidRPr="00A91252">
        <w:rPr>
          <w:rFonts w:ascii="Times New Roman" w:eastAsia="Times New Roman" w:hAnsi="Times New Roman" w:cs="Times New Roman"/>
          <w:bCs/>
          <w:sz w:val="20"/>
          <w:szCs w:val="20"/>
          <w:lang w:val="ru-RU" w:eastAsia="ru-RU"/>
        </w:rPr>
        <w:t xml:space="preserve">                 </w:t>
      </w:r>
      <w:r w:rsidRPr="00817232">
        <w:rPr>
          <w:rFonts w:ascii="Times New Roman" w:eastAsia="Times New Roman" w:hAnsi="Times New Roman" w:cs="Times New Roman"/>
          <w:bCs/>
          <w:sz w:val="20"/>
          <w:szCs w:val="20"/>
          <w:lang w:val="kk-KZ" w:eastAsia="ru-RU"/>
        </w:rPr>
        <w:t>подпись</w:t>
      </w:r>
    </w:p>
    <w:p w14:paraId="2A916D4E" w14:textId="77777777" w:rsidR="00A91252" w:rsidRDefault="00A91252" w:rsidP="00DF7FC8">
      <w:pPr>
        <w:widowControl w:val="0"/>
        <w:spacing w:after="0" w:line="240" w:lineRule="auto"/>
        <w:jc w:val="center"/>
        <w:rPr>
          <w:rFonts w:ascii="Times New Roman" w:eastAsia="Calibri" w:hAnsi="Times New Roman" w:cs="Times New Roman"/>
          <w:b/>
          <w:sz w:val="28"/>
          <w:szCs w:val="28"/>
          <w:lang w:val="ru-RU"/>
        </w:rPr>
      </w:pPr>
    </w:p>
    <w:p w14:paraId="281B1BD6" w14:textId="77777777" w:rsidR="00C95929" w:rsidRDefault="00C95929" w:rsidP="00DF7FC8">
      <w:pPr>
        <w:widowControl w:val="0"/>
        <w:spacing w:after="0" w:line="240" w:lineRule="auto"/>
        <w:jc w:val="center"/>
        <w:rPr>
          <w:rFonts w:ascii="Times New Roman" w:eastAsia="Calibri" w:hAnsi="Times New Roman" w:cs="Times New Roman"/>
          <w:b/>
          <w:sz w:val="28"/>
          <w:szCs w:val="28"/>
          <w:lang w:val="ru-RU"/>
        </w:rPr>
      </w:pPr>
    </w:p>
    <w:p w14:paraId="33079F32"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46731712"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4848DDD3"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2E72C65D"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0430A80B"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59AB61B2"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1ECFD03E"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2574A78D"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074C9B93"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20F91798"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0F0AD6BF"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2DDD1D87"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16C28A1B"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4038DAEA"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60332A2F"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25E62B7C"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0A1F08CB"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63A117EE"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361FEA8A"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01758B40"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156BC4EF" w14:textId="77777777" w:rsidR="00D22F07" w:rsidRDefault="00D22F07" w:rsidP="00DF7FC8">
      <w:pPr>
        <w:widowControl w:val="0"/>
        <w:spacing w:after="0" w:line="240" w:lineRule="auto"/>
        <w:jc w:val="center"/>
        <w:rPr>
          <w:rFonts w:ascii="Times New Roman" w:eastAsia="Calibri" w:hAnsi="Times New Roman" w:cs="Times New Roman"/>
          <w:b/>
          <w:sz w:val="28"/>
          <w:szCs w:val="28"/>
          <w:lang w:val="ru-RU"/>
        </w:rPr>
      </w:pPr>
    </w:p>
    <w:p w14:paraId="626EBE85" w14:textId="77777777" w:rsidR="00DF7FC8" w:rsidRPr="00DF7FC8" w:rsidRDefault="00DF7FC8" w:rsidP="00DF7FC8">
      <w:pPr>
        <w:widowControl w:val="0"/>
        <w:spacing w:after="0" w:line="240" w:lineRule="auto"/>
        <w:jc w:val="center"/>
        <w:rPr>
          <w:rFonts w:ascii="Times New Roman" w:eastAsia="Calibri" w:hAnsi="Times New Roman" w:cs="Times New Roman"/>
          <w:b/>
          <w:sz w:val="28"/>
          <w:szCs w:val="28"/>
          <w:lang w:val="kk-KZ"/>
        </w:rPr>
      </w:pPr>
      <w:r w:rsidRPr="00DF7FC8">
        <w:rPr>
          <w:rFonts w:ascii="Times New Roman" w:eastAsia="Calibri" w:hAnsi="Times New Roman" w:cs="Times New Roman"/>
          <w:b/>
          <w:sz w:val="28"/>
          <w:szCs w:val="28"/>
          <w:lang w:val="ru-RU"/>
        </w:rPr>
        <w:t>Пояснение по заполнению форм</w:t>
      </w:r>
      <w:r w:rsidRPr="00DF7FC8">
        <w:rPr>
          <w:rFonts w:ascii="Times New Roman" w:eastAsia="Calibri" w:hAnsi="Times New Roman" w:cs="Times New Roman"/>
          <w:b/>
          <w:sz w:val="28"/>
          <w:szCs w:val="28"/>
          <w:lang w:val="kk-KZ"/>
        </w:rPr>
        <w:t>ы, предназначенной для сбора административных данных</w:t>
      </w:r>
    </w:p>
    <w:p w14:paraId="4D8FD469" w14:textId="77777777" w:rsidR="00DF7FC8" w:rsidRPr="00D22F07" w:rsidRDefault="00DF7FC8" w:rsidP="00D22F07">
      <w:pPr>
        <w:widowControl w:val="0"/>
        <w:spacing w:after="0" w:line="240" w:lineRule="auto"/>
        <w:jc w:val="center"/>
        <w:rPr>
          <w:rFonts w:ascii="Times New Roman" w:eastAsia="Calibri" w:hAnsi="Times New Roman" w:cs="Times New Roman"/>
          <w:bCs/>
          <w:sz w:val="28"/>
          <w:szCs w:val="28"/>
          <w:lang w:val="ru-RU"/>
        </w:rPr>
      </w:pPr>
      <w:r w:rsidRPr="00D22F07">
        <w:rPr>
          <w:rFonts w:ascii="Times New Roman" w:eastAsia="Calibri" w:hAnsi="Times New Roman" w:cs="Times New Roman"/>
          <w:sz w:val="28"/>
          <w:szCs w:val="28"/>
          <w:lang w:val="ru-RU"/>
        </w:rPr>
        <w:t>«</w:t>
      </w:r>
      <w:r w:rsidR="00D22F07" w:rsidRPr="00D22F07">
        <w:rPr>
          <w:rFonts w:ascii="Times New Roman" w:eastAsia="Calibri" w:hAnsi="Times New Roman" w:cs="Times New Roman"/>
          <w:bCs/>
          <w:sz w:val="28"/>
          <w:szCs w:val="28"/>
          <w:lang w:val="kk-KZ"/>
        </w:rPr>
        <w:t>Сведения о</w:t>
      </w:r>
      <w:r w:rsidR="00D22F07" w:rsidRPr="00D22F07">
        <w:rPr>
          <w:rFonts w:ascii="Times New Roman" w:eastAsia="Calibri" w:hAnsi="Times New Roman" w:cs="Times New Roman"/>
          <w:bCs/>
          <w:sz w:val="28"/>
          <w:szCs w:val="28"/>
          <w:lang w:val="ru-RU"/>
        </w:rPr>
        <w:t>б академических кредитах в государственных организациях высшего и (или) послевузовского образования</w:t>
      </w:r>
      <w:r w:rsidRPr="00D22F07">
        <w:rPr>
          <w:rFonts w:ascii="Times New Roman" w:eastAsia="Calibri" w:hAnsi="Times New Roman" w:cs="Times New Roman"/>
          <w:bCs/>
          <w:sz w:val="28"/>
          <w:szCs w:val="28"/>
          <w:lang w:val="ru-RU"/>
        </w:rPr>
        <w:t>»</w:t>
      </w:r>
    </w:p>
    <w:p w14:paraId="21D4AB72" w14:textId="77777777" w:rsidR="00DF7FC8" w:rsidRPr="00DF7FC8" w:rsidRDefault="00DF7FC8" w:rsidP="00DF7FC8">
      <w:pPr>
        <w:widowControl w:val="0"/>
        <w:spacing w:after="0" w:line="240" w:lineRule="auto"/>
        <w:jc w:val="center"/>
        <w:rPr>
          <w:rFonts w:ascii="Times New Roman" w:eastAsia="Calibri" w:hAnsi="Times New Roman" w:cs="Times New Roman"/>
          <w:bCs/>
          <w:sz w:val="28"/>
          <w:szCs w:val="28"/>
          <w:lang w:val="kk-KZ"/>
        </w:rPr>
      </w:pPr>
      <w:r w:rsidRPr="00DF7FC8">
        <w:rPr>
          <w:rFonts w:ascii="Times New Roman" w:eastAsia="Calibri" w:hAnsi="Times New Roman" w:cs="Times New Roman"/>
          <w:bCs/>
          <w:sz w:val="28"/>
          <w:szCs w:val="28"/>
          <w:lang w:val="kk-KZ"/>
        </w:rPr>
        <w:t xml:space="preserve">(Индекс: </w:t>
      </w:r>
      <w:r w:rsidRPr="00DF7FC8">
        <w:rPr>
          <w:rFonts w:ascii="Times New Roman" w:eastAsia="Calibri" w:hAnsi="Times New Roman" w:cs="Times New Roman"/>
          <w:bCs/>
          <w:sz w:val="28"/>
          <w:szCs w:val="28"/>
          <w:lang w:val="ru-RU"/>
        </w:rPr>
        <w:t xml:space="preserve">№ </w:t>
      </w:r>
      <w:r w:rsidRPr="008755FD">
        <w:rPr>
          <w:rFonts w:ascii="Times New Roman" w:eastAsia="Calibri" w:hAnsi="Times New Roman" w:cs="Times New Roman"/>
          <w:bCs/>
          <w:sz w:val="28"/>
          <w:szCs w:val="28"/>
          <w:lang w:val="ru-RU"/>
        </w:rPr>
        <w:t>Ф-</w:t>
      </w:r>
      <w:r w:rsidR="008755FD">
        <w:rPr>
          <w:rFonts w:ascii="Times New Roman" w:eastAsia="Calibri" w:hAnsi="Times New Roman" w:cs="Times New Roman"/>
          <w:bCs/>
          <w:sz w:val="28"/>
          <w:szCs w:val="28"/>
          <w:lang w:val="kk-KZ"/>
        </w:rPr>
        <w:t>2</w:t>
      </w:r>
      <w:r w:rsidRPr="00DF7FC8">
        <w:rPr>
          <w:rFonts w:ascii="Times New Roman" w:eastAsia="Calibri" w:hAnsi="Times New Roman" w:cs="Times New Roman"/>
          <w:bCs/>
          <w:sz w:val="28"/>
          <w:szCs w:val="28"/>
          <w:lang w:val="kk-KZ"/>
        </w:rPr>
        <w:t>, периодичность – годовая)</w:t>
      </w:r>
    </w:p>
    <w:p w14:paraId="76C1EC15" w14:textId="77777777" w:rsidR="00DF7FC8" w:rsidRPr="00DF7FC8" w:rsidRDefault="00DF7FC8" w:rsidP="00DF7FC8">
      <w:pPr>
        <w:widowControl w:val="0"/>
        <w:spacing w:after="0" w:line="240" w:lineRule="auto"/>
        <w:rPr>
          <w:rFonts w:ascii="Times New Roman" w:eastAsia="Calibri" w:hAnsi="Times New Roman" w:cs="Times New Roman"/>
          <w:bCs/>
          <w:sz w:val="28"/>
          <w:szCs w:val="28"/>
          <w:lang w:val="kk-KZ"/>
        </w:rPr>
      </w:pPr>
    </w:p>
    <w:p w14:paraId="088AE043" w14:textId="77777777" w:rsidR="00DF7FC8" w:rsidRPr="00DF7FC8" w:rsidRDefault="00DF7FC8" w:rsidP="00DF7FC8">
      <w:pPr>
        <w:spacing w:after="0" w:line="240" w:lineRule="auto"/>
        <w:ind w:right="57"/>
        <w:rPr>
          <w:rFonts w:ascii="Times New Roman" w:eastAsia="Times New Roman" w:hAnsi="Times New Roman" w:cs="Times New Roman"/>
          <w:b/>
          <w:spacing w:val="-2"/>
          <w:w w:val="104"/>
          <w:sz w:val="28"/>
          <w:szCs w:val="28"/>
          <w:lang w:val="ru-RU" w:eastAsia="ru-RU"/>
        </w:rPr>
      </w:pPr>
      <w:r w:rsidRPr="00DF7FC8">
        <w:rPr>
          <w:rFonts w:ascii="Times New Roman" w:eastAsia="Times New Roman" w:hAnsi="Times New Roman" w:cs="Times New Roman"/>
          <w:b/>
          <w:spacing w:val="-2"/>
          <w:w w:val="104"/>
          <w:sz w:val="28"/>
          <w:szCs w:val="28"/>
          <w:lang w:val="ru-RU" w:eastAsia="ru-RU"/>
        </w:rPr>
        <w:t xml:space="preserve">1.Пояснение по заполнению Формы </w:t>
      </w:r>
    </w:p>
    <w:p w14:paraId="52CA1CEA" w14:textId="77777777" w:rsidR="00DF7FC8" w:rsidRPr="00DF7FC8" w:rsidRDefault="00DF7FC8" w:rsidP="00DF7FC8">
      <w:pPr>
        <w:spacing w:after="0" w:line="240" w:lineRule="auto"/>
        <w:ind w:right="57"/>
        <w:rPr>
          <w:rFonts w:ascii="Times New Roman" w:eastAsia="Times New Roman" w:hAnsi="Times New Roman" w:cs="Times New Roman"/>
          <w:bCs/>
          <w:spacing w:val="-2"/>
          <w:w w:val="104"/>
          <w:sz w:val="28"/>
          <w:szCs w:val="28"/>
          <w:lang w:val="ru-RU" w:eastAsia="ru-RU"/>
        </w:rPr>
      </w:pPr>
      <w:r w:rsidRPr="00DF7FC8">
        <w:rPr>
          <w:rFonts w:ascii="Times New Roman" w:eastAsia="Times New Roman" w:hAnsi="Times New Roman" w:cs="Times New Roman"/>
          <w:bCs/>
          <w:spacing w:val="-2"/>
          <w:w w:val="104"/>
          <w:sz w:val="28"/>
          <w:szCs w:val="28"/>
          <w:lang w:val="ru-RU" w:eastAsia="ru-RU"/>
        </w:rPr>
        <w:t xml:space="preserve">В графе 1 указывается наименование </w:t>
      </w:r>
      <w:r w:rsidR="00D22F07">
        <w:rPr>
          <w:rFonts w:ascii="Times New Roman" w:eastAsia="Times New Roman" w:hAnsi="Times New Roman" w:cs="Times New Roman"/>
          <w:bCs/>
          <w:spacing w:val="-2"/>
          <w:w w:val="104"/>
          <w:sz w:val="28"/>
          <w:szCs w:val="28"/>
          <w:lang w:val="ru-RU" w:eastAsia="ru-RU"/>
        </w:rPr>
        <w:t>о</w:t>
      </w:r>
      <w:r w:rsidRPr="00DF7FC8">
        <w:rPr>
          <w:rFonts w:ascii="Times New Roman" w:eastAsia="Times New Roman" w:hAnsi="Times New Roman" w:cs="Times New Roman"/>
          <w:bCs/>
          <w:spacing w:val="-2"/>
          <w:w w:val="104"/>
          <w:sz w:val="28"/>
          <w:szCs w:val="28"/>
          <w:lang w:val="ru-RU" w:eastAsia="ru-RU"/>
        </w:rPr>
        <w:t>рганизации высшего и (или) по</w:t>
      </w:r>
      <w:r w:rsidR="00D22F07">
        <w:rPr>
          <w:rFonts w:ascii="Times New Roman" w:eastAsia="Times New Roman" w:hAnsi="Times New Roman" w:cs="Times New Roman"/>
          <w:bCs/>
          <w:spacing w:val="-2"/>
          <w:w w:val="104"/>
          <w:sz w:val="28"/>
          <w:szCs w:val="28"/>
          <w:lang w:val="ru-RU" w:eastAsia="ru-RU"/>
        </w:rPr>
        <w:t>слевузовского образования</w:t>
      </w:r>
      <w:r w:rsidRPr="00DF7FC8">
        <w:rPr>
          <w:rFonts w:ascii="Times New Roman" w:eastAsia="Times New Roman" w:hAnsi="Times New Roman" w:cs="Times New Roman"/>
          <w:bCs/>
          <w:spacing w:val="-2"/>
          <w:w w:val="104"/>
          <w:sz w:val="28"/>
          <w:szCs w:val="28"/>
          <w:lang w:val="ru-RU" w:eastAsia="ru-RU"/>
        </w:rPr>
        <w:t>.</w:t>
      </w:r>
    </w:p>
    <w:p w14:paraId="2EC42E27" w14:textId="77777777" w:rsidR="00DF7FC8" w:rsidRPr="00DF7FC8" w:rsidRDefault="00DF7FC8" w:rsidP="00DF7FC8">
      <w:pPr>
        <w:spacing w:after="0" w:line="240" w:lineRule="auto"/>
        <w:ind w:right="57"/>
        <w:rPr>
          <w:rFonts w:ascii="Times New Roman" w:eastAsia="Times New Roman" w:hAnsi="Times New Roman" w:cs="Times New Roman"/>
          <w:bCs/>
          <w:spacing w:val="-2"/>
          <w:w w:val="104"/>
          <w:sz w:val="28"/>
          <w:szCs w:val="28"/>
          <w:lang w:val="ru-RU" w:eastAsia="ru-RU"/>
        </w:rPr>
      </w:pPr>
      <w:r w:rsidRPr="00DF7FC8">
        <w:rPr>
          <w:rFonts w:ascii="Times New Roman" w:eastAsia="Times New Roman" w:hAnsi="Times New Roman" w:cs="Times New Roman"/>
          <w:bCs/>
          <w:spacing w:val="-2"/>
          <w:w w:val="104"/>
          <w:sz w:val="28"/>
          <w:szCs w:val="28"/>
          <w:lang w:val="ru-RU" w:eastAsia="ru-RU"/>
        </w:rPr>
        <w:t>В графе 2 указывается направление образования.</w:t>
      </w:r>
    </w:p>
    <w:p w14:paraId="372B4C49" w14:textId="77777777" w:rsidR="00DF7FC8" w:rsidRPr="00DF7FC8" w:rsidRDefault="00DF7FC8" w:rsidP="00DF7FC8">
      <w:pPr>
        <w:spacing w:after="0" w:line="240" w:lineRule="auto"/>
        <w:ind w:right="57"/>
        <w:rPr>
          <w:rFonts w:ascii="Times New Roman" w:eastAsia="Times New Roman" w:hAnsi="Times New Roman" w:cs="Times New Roman"/>
          <w:bCs/>
          <w:spacing w:val="-6"/>
          <w:sz w:val="28"/>
          <w:szCs w:val="28"/>
          <w:lang w:val="ru-RU" w:eastAsia="ru-RU"/>
        </w:rPr>
      </w:pPr>
      <w:r w:rsidRPr="00DF7FC8">
        <w:rPr>
          <w:rFonts w:ascii="Times New Roman" w:eastAsia="Times New Roman" w:hAnsi="Times New Roman" w:cs="Times New Roman"/>
          <w:bCs/>
          <w:spacing w:val="-2"/>
          <w:w w:val="104"/>
          <w:sz w:val="28"/>
          <w:szCs w:val="28"/>
          <w:lang w:val="ru-RU" w:eastAsia="ru-RU"/>
        </w:rPr>
        <w:t>В графе 3-7 указывается к</w:t>
      </w:r>
      <w:r w:rsidR="00783D84">
        <w:rPr>
          <w:rFonts w:ascii="Times New Roman" w:eastAsia="Times New Roman" w:hAnsi="Times New Roman" w:cs="Times New Roman"/>
          <w:bCs/>
          <w:spacing w:val="-6"/>
          <w:sz w:val="28"/>
          <w:szCs w:val="28"/>
          <w:lang w:val="ru-RU" w:eastAsia="ru-RU"/>
        </w:rPr>
        <w:t>оличест</w:t>
      </w:r>
      <w:r w:rsidRPr="00DF7FC8">
        <w:rPr>
          <w:rFonts w:ascii="Times New Roman" w:eastAsia="Times New Roman" w:hAnsi="Times New Roman" w:cs="Times New Roman"/>
          <w:bCs/>
          <w:spacing w:val="-6"/>
          <w:sz w:val="28"/>
          <w:szCs w:val="28"/>
          <w:lang w:val="ru-RU" w:eastAsia="ru-RU"/>
        </w:rPr>
        <w:t>во академических кредитов на начало года по отраслям образования в разрезе ученых степеней.</w:t>
      </w:r>
    </w:p>
    <w:p w14:paraId="131A5641" w14:textId="77777777" w:rsidR="00DF7FC8" w:rsidRPr="00DF7FC8" w:rsidRDefault="00DF7FC8" w:rsidP="00DF7FC8">
      <w:pPr>
        <w:spacing w:after="0" w:line="240" w:lineRule="auto"/>
        <w:ind w:right="57"/>
        <w:rPr>
          <w:rFonts w:ascii="Times New Roman" w:eastAsia="Times New Roman" w:hAnsi="Times New Roman" w:cs="Times New Roman"/>
          <w:bCs/>
          <w:spacing w:val="-2"/>
          <w:w w:val="104"/>
          <w:sz w:val="28"/>
          <w:szCs w:val="28"/>
          <w:lang w:val="ru-RU" w:eastAsia="ru-RU"/>
        </w:rPr>
      </w:pPr>
      <w:r w:rsidRPr="00DF7FC8">
        <w:rPr>
          <w:rFonts w:ascii="Times New Roman" w:eastAsia="Times New Roman" w:hAnsi="Times New Roman" w:cs="Times New Roman"/>
          <w:bCs/>
          <w:spacing w:val="-2"/>
          <w:w w:val="104"/>
          <w:sz w:val="28"/>
          <w:szCs w:val="28"/>
          <w:lang w:val="ru-RU" w:eastAsia="ru-RU"/>
        </w:rPr>
        <w:t xml:space="preserve">В графе 8-12 указывается контингент на начало года </w:t>
      </w:r>
      <w:r w:rsidRPr="00DF7FC8">
        <w:rPr>
          <w:rFonts w:ascii="Times New Roman" w:eastAsia="Times New Roman" w:hAnsi="Times New Roman" w:cs="Times New Roman"/>
          <w:bCs/>
          <w:spacing w:val="-6"/>
          <w:sz w:val="28"/>
          <w:szCs w:val="28"/>
          <w:lang w:val="ru-RU" w:eastAsia="ru-RU"/>
        </w:rPr>
        <w:t>по отраслям образования в разрезе ученых степеней</w:t>
      </w:r>
      <w:r w:rsidRPr="00DF7FC8">
        <w:rPr>
          <w:rFonts w:ascii="Times New Roman" w:eastAsia="Times New Roman" w:hAnsi="Times New Roman" w:cs="Times New Roman"/>
          <w:bCs/>
          <w:spacing w:val="-2"/>
          <w:w w:val="104"/>
          <w:sz w:val="28"/>
          <w:szCs w:val="28"/>
          <w:lang w:val="ru-RU" w:eastAsia="ru-RU"/>
        </w:rPr>
        <w:t>.</w:t>
      </w:r>
    </w:p>
    <w:p w14:paraId="746BA4E5" w14:textId="77777777" w:rsidR="00DF7FC8" w:rsidRPr="00DF7FC8" w:rsidRDefault="00DF7FC8" w:rsidP="00DF7FC8">
      <w:pPr>
        <w:spacing w:after="0" w:line="240" w:lineRule="auto"/>
        <w:ind w:right="57"/>
        <w:rPr>
          <w:rFonts w:ascii="Times New Roman" w:eastAsia="Times New Roman" w:hAnsi="Times New Roman" w:cs="Times New Roman"/>
          <w:bCs/>
          <w:spacing w:val="-6"/>
          <w:sz w:val="28"/>
          <w:szCs w:val="28"/>
          <w:lang w:val="ru-RU" w:eastAsia="ru-RU"/>
        </w:rPr>
      </w:pPr>
      <w:r w:rsidRPr="00DF7FC8">
        <w:rPr>
          <w:rFonts w:ascii="Times New Roman" w:eastAsia="Times New Roman" w:hAnsi="Times New Roman" w:cs="Times New Roman"/>
          <w:bCs/>
          <w:spacing w:val="-2"/>
          <w:w w:val="104"/>
          <w:sz w:val="28"/>
          <w:szCs w:val="28"/>
          <w:lang w:val="ru-RU" w:eastAsia="ru-RU"/>
        </w:rPr>
        <w:t xml:space="preserve">В графе 13-17 указывается </w:t>
      </w:r>
      <w:r w:rsidRPr="00DF7FC8">
        <w:rPr>
          <w:rFonts w:ascii="Times New Roman" w:eastAsia="Times New Roman" w:hAnsi="Times New Roman" w:cs="Times New Roman"/>
          <w:bCs/>
          <w:spacing w:val="-6"/>
          <w:sz w:val="28"/>
          <w:szCs w:val="28"/>
          <w:lang w:val="ru-RU" w:eastAsia="ru-RU"/>
        </w:rPr>
        <w:t>ожидаемый выпуск с академического отпуска, перевод на вакантные места по отраслям образования в разрезе ученых степеней.</w:t>
      </w:r>
    </w:p>
    <w:p w14:paraId="60A1E89D" w14:textId="77777777" w:rsidR="00DF7FC8" w:rsidRDefault="00DF7FC8" w:rsidP="00DF7FC8">
      <w:pPr>
        <w:widowControl w:val="0"/>
        <w:spacing w:after="0" w:line="240" w:lineRule="auto"/>
        <w:rPr>
          <w:rFonts w:ascii="Times New Roman" w:eastAsia="Times New Roman" w:hAnsi="Times New Roman" w:cs="Times New Roman"/>
          <w:bCs/>
          <w:spacing w:val="-6"/>
          <w:sz w:val="28"/>
          <w:szCs w:val="28"/>
          <w:lang w:val="ru-RU" w:eastAsia="ru-RU"/>
        </w:rPr>
      </w:pPr>
      <w:r w:rsidRPr="00DF7FC8">
        <w:rPr>
          <w:rFonts w:ascii="Times New Roman" w:eastAsia="Times New Roman" w:hAnsi="Times New Roman" w:cs="Times New Roman"/>
          <w:bCs/>
          <w:spacing w:val="-2"/>
          <w:w w:val="104"/>
          <w:sz w:val="28"/>
          <w:szCs w:val="28"/>
          <w:lang w:val="ru-RU" w:eastAsia="ru-RU"/>
        </w:rPr>
        <w:t xml:space="preserve">В графе 18-22 указывается </w:t>
      </w:r>
      <w:r w:rsidRPr="00DF7FC8">
        <w:rPr>
          <w:rFonts w:ascii="Times New Roman" w:eastAsia="Times New Roman" w:hAnsi="Times New Roman" w:cs="Times New Roman"/>
          <w:bCs/>
          <w:spacing w:val="-6"/>
          <w:sz w:val="28"/>
          <w:szCs w:val="28"/>
          <w:lang w:val="ru-RU" w:eastAsia="ru-RU"/>
        </w:rPr>
        <w:t>ожидаемый выпуск/отсев по отраслям образования в разрезе ученых степеней.</w:t>
      </w:r>
    </w:p>
    <w:p w14:paraId="3E65BFF4"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6081C336"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6D2AEB12"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2289066E"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7DC86B38"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0CC64B91"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2E4DB5D8"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7645F3D6"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74A846CF"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76B16CF4"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0FADD34A"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1A8F8119" w14:textId="77777777" w:rsidR="00DE741D" w:rsidRDefault="00DE741D" w:rsidP="00A91252">
      <w:pPr>
        <w:spacing w:after="0"/>
        <w:ind w:left="10206"/>
        <w:rPr>
          <w:rFonts w:ascii="Times New Roman" w:eastAsia="Times New Roman" w:hAnsi="Times New Roman" w:cs="Times New Roman"/>
          <w:sz w:val="28"/>
          <w:szCs w:val="28"/>
          <w:lang w:val="kk-KZ" w:eastAsia="ru-RU"/>
        </w:rPr>
      </w:pPr>
    </w:p>
    <w:p w14:paraId="0E584CF0" w14:textId="77777777" w:rsidR="00DE741D" w:rsidRDefault="00DE741D" w:rsidP="00A91252">
      <w:pPr>
        <w:spacing w:after="0"/>
        <w:ind w:left="10206"/>
        <w:rPr>
          <w:rFonts w:ascii="Times New Roman" w:eastAsia="Times New Roman" w:hAnsi="Times New Roman" w:cs="Times New Roman"/>
          <w:sz w:val="28"/>
          <w:szCs w:val="28"/>
          <w:lang w:val="kk-KZ" w:eastAsia="ru-RU"/>
        </w:rPr>
      </w:pPr>
    </w:p>
    <w:p w14:paraId="6C8C5725" w14:textId="23EC74D4" w:rsidR="00A91252" w:rsidRPr="00A91252" w:rsidRDefault="00A91252" w:rsidP="007C41AA">
      <w:pPr>
        <w:spacing w:after="0"/>
        <w:ind w:left="9639"/>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lastRenderedPageBreak/>
        <w:t xml:space="preserve">Приложение </w:t>
      </w:r>
      <w:r w:rsidR="00F97FB7">
        <w:rPr>
          <w:rFonts w:ascii="Times New Roman" w:eastAsia="Times New Roman" w:hAnsi="Times New Roman" w:cs="Times New Roman"/>
          <w:sz w:val="28"/>
          <w:szCs w:val="28"/>
          <w:lang w:val="kk-KZ" w:eastAsia="ru-RU"/>
        </w:rPr>
        <w:t>5</w:t>
      </w:r>
      <w:r w:rsidR="00783D84">
        <w:rPr>
          <w:rFonts w:ascii="Times New Roman" w:eastAsia="Times New Roman" w:hAnsi="Times New Roman" w:cs="Times New Roman"/>
          <w:sz w:val="28"/>
          <w:szCs w:val="28"/>
          <w:lang w:val="kk-KZ" w:eastAsia="ru-RU"/>
        </w:rPr>
        <w:t>0</w:t>
      </w:r>
      <w:r w:rsidRPr="00A91252">
        <w:rPr>
          <w:rFonts w:ascii="Times New Roman" w:eastAsia="Times New Roman" w:hAnsi="Times New Roman" w:cs="Times New Roman"/>
          <w:sz w:val="28"/>
          <w:szCs w:val="28"/>
          <w:lang w:val="kk-KZ" w:eastAsia="ru-RU"/>
        </w:rPr>
        <w:t xml:space="preserve"> к приказу Министра науки и высшего образования Республики Казахстан </w:t>
      </w:r>
    </w:p>
    <w:p w14:paraId="5EF81CFA" w14:textId="77777777" w:rsidR="00A91252" w:rsidRPr="00A91252" w:rsidRDefault="00A91252" w:rsidP="007C41AA">
      <w:pPr>
        <w:widowControl w:val="0"/>
        <w:spacing w:after="0" w:line="240" w:lineRule="auto"/>
        <w:ind w:left="9639"/>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от «__» _____________ 202</w:t>
      </w:r>
      <w:r w:rsidR="00D22F07">
        <w:rPr>
          <w:rFonts w:ascii="Times New Roman" w:eastAsia="Calibri" w:hAnsi="Times New Roman" w:cs="Times New Roman"/>
          <w:sz w:val="28"/>
          <w:szCs w:val="28"/>
          <w:lang w:val="ru-RU"/>
        </w:rPr>
        <w:t>4</w:t>
      </w:r>
      <w:r w:rsidRPr="00A91252">
        <w:rPr>
          <w:rFonts w:ascii="Times New Roman" w:eastAsia="Calibri" w:hAnsi="Times New Roman" w:cs="Times New Roman"/>
          <w:sz w:val="28"/>
          <w:szCs w:val="28"/>
          <w:lang w:val="kk-KZ"/>
        </w:rPr>
        <w:t xml:space="preserve"> года №___</w:t>
      </w:r>
    </w:p>
    <w:p w14:paraId="6F7C8A72"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p>
    <w:p w14:paraId="17D81946"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kk-KZ" w:eastAsia="ru-RU"/>
        </w:rPr>
        <w:t>Представляется</w:t>
      </w:r>
      <w:r w:rsidRPr="00A91252">
        <w:rPr>
          <w:rFonts w:ascii="Times New Roman" w:eastAsia="Times New Roman" w:hAnsi="Times New Roman" w:cs="Times New Roman"/>
          <w:sz w:val="28"/>
          <w:szCs w:val="28"/>
          <w:lang w:val="ru-RU" w:eastAsia="ru-RU"/>
        </w:rPr>
        <w:t>: в Комитет высшего и послевузовского образования</w:t>
      </w:r>
    </w:p>
    <w:p w14:paraId="584E4E99"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4F2A17F3"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p>
    <w:p w14:paraId="1CE5B359"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A91252">
        <w:rPr>
          <w:rFonts w:ascii="Times New Roman" w:eastAsia="Times New Roman" w:hAnsi="Times New Roman" w:cs="Times New Roman"/>
          <w:sz w:val="28"/>
          <w:szCs w:val="28"/>
          <w:lang w:val="ru-RU" w:eastAsia="ru-RU"/>
        </w:rPr>
        <w:t>www.</w:t>
      </w:r>
      <w:r w:rsidRPr="00A91252">
        <w:rPr>
          <w:rFonts w:ascii="Times New Roman" w:eastAsia="Times New Roman" w:hAnsi="Times New Roman" w:cs="Times New Roman"/>
          <w:sz w:val="28"/>
          <w:szCs w:val="28"/>
          <w:lang w:eastAsia="ru-RU"/>
        </w:rPr>
        <w:t>sci</w:t>
      </w:r>
      <w:r w:rsidRPr="00A91252">
        <w:rPr>
          <w:rFonts w:ascii="Times New Roman" w:eastAsia="Times New Roman" w:hAnsi="Times New Roman" w:cs="Times New Roman"/>
          <w:sz w:val="28"/>
          <w:szCs w:val="28"/>
          <w:lang w:val="ru-RU" w:eastAsia="ru-RU"/>
        </w:rPr>
        <w:t>.gov.kz</w:t>
      </w:r>
    </w:p>
    <w:p w14:paraId="331E30A7" w14:textId="77777777" w:rsidR="00A91252" w:rsidRPr="00A91252" w:rsidRDefault="00A91252" w:rsidP="00A91252">
      <w:pPr>
        <w:widowControl w:val="0"/>
        <w:spacing w:after="0" w:line="240" w:lineRule="auto"/>
        <w:ind w:firstLine="6663"/>
        <w:rPr>
          <w:rFonts w:ascii="Times New Roman" w:eastAsia="Calibri" w:hAnsi="Times New Roman" w:cs="Times New Roman"/>
          <w:sz w:val="28"/>
          <w:szCs w:val="28"/>
          <w:lang w:val="kk-KZ"/>
        </w:rPr>
      </w:pPr>
    </w:p>
    <w:p w14:paraId="283D4FE9"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532F5DEF"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p>
    <w:p w14:paraId="5B336DD1" w14:textId="77777777" w:rsidR="00A91252" w:rsidRPr="00A91252" w:rsidRDefault="00A91252" w:rsidP="00A91252">
      <w:pPr>
        <w:spacing w:after="0" w:line="240" w:lineRule="auto"/>
        <w:jc w:val="center"/>
        <w:rPr>
          <w:rFonts w:ascii="Times New Roman" w:eastAsia="Times New Roman" w:hAnsi="Times New Roman" w:cs="Times New Roman"/>
          <w:b/>
          <w:bCs/>
          <w:sz w:val="28"/>
          <w:szCs w:val="28"/>
          <w:lang w:val="kk-KZ" w:eastAsia="ru-RU"/>
        </w:rPr>
      </w:pPr>
      <w:r w:rsidRPr="00A91252">
        <w:rPr>
          <w:rFonts w:ascii="Times New Roman" w:eastAsia="Times New Roman" w:hAnsi="Times New Roman" w:cs="Times New Roman"/>
          <w:b/>
          <w:bCs/>
          <w:sz w:val="28"/>
          <w:szCs w:val="28"/>
          <w:lang w:val="ru-RU" w:eastAsia="ru-RU"/>
        </w:rPr>
        <w:t xml:space="preserve">Сведения </w:t>
      </w:r>
      <w:r w:rsidRPr="00A91252">
        <w:rPr>
          <w:rFonts w:ascii="Times New Roman" w:eastAsia="Times New Roman" w:hAnsi="Times New Roman" w:cs="Times New Roman"/>
          <w:b/>
          <w:bCs/>
          <w:sz w:val="28"/>
          <w:szCs w:val="28"/>
          <w:lang w:val="kk-KZ" w:eastAsia="ru-RU"/>
        </w:rPr>
        <w:t xml:space="preserve">о сотрудничестве университетов и бизнеса в сфере </w:t>
      </w:r>
      <w:r w:rsidR="00D22F07">
        <w:rPr>
          <w:rFonts w:ascii="Times New Roman" w:eastAsia="Times New Roman" w:hAnsi="Times New Roman" w:cs="Times New Roman"/>
          <w:b/>
          <w:bCs/>
          <w:sz w:val="28"/>
          <w:szCs w:val="28"/>
          <w:lang w:val="ru-RU" w:eastAsia="ru-RU"/>
        </w:rPr>
        <w:t>н</w:t>
      </w:r>
      <w:r w:rsidR="00D22F07" w:rsidRPr="00D22F07">
        <w:rPr>
          <w:rFonts w:ascii="Times New Roman" w:eastAsia="Times New Roman" w:hAnsi="Times New Roman" w:cs="Times New Roman"/>
          <w:b/>
          <w:bCs/>
          <w:sz w:val="28"/>
          <w:szCs w:val="28"/>
          <w:lang w:val="ru-RU" w:eastAsia="ru-RU"/>
        </w:rPr>
        <w:t>аучно-исследовательские и опытно-конструкторские работы</w:t>
      </w:r>
    </w:p>
    <w:p w14:paraId="5F08DC84" w14:textId="77777777" w:rsidR="00A91252" w:rsidRPr="00A91252" w:rsidRDefault="00A91252" w:rsidP="00A91252">
      <w:pPr>
        <w:spacing w:after="0" w:line="240" w:lineRule="auto"/>
        <w:jc w:val="center"/>
        <w:rPr>
          <w:rFonts w:ascii="Times New Roman" w:eastAsia="Times New Roman" w:hAnsi="Times New Roman" w:cs="Times New Roman"/>
          <w:b/>
          <w:bCs/>
          <w:sz w:val="28"/>
          <w:szCs w:val="28"/>
          <w:lang w:val="kk-KZ" w:eastAsia="ru-RU"/>
        </w:rPr>
      </w:pPr>
    </w:p>
    <w:p w14:paraId="72009BE0" w14:textId="77777777" w:rsidR="00A91252" w:rsidRPr="00A91252" w:rsidRDefault="00A91252" w:rsidP="00A91252">
      <w:pPr>
        <w:spacing w:after="0" w:line="0" w:lineRule="atLeast"/>
        <w:jc w:val="right"/>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ru-RU" w:eastAsia="ru-RU"/>
        </w:rPr>
        <w:tab/>
      </w:r>
      <w:r w:rsidRPr="00A91252">
        <w:rPr>
          <w:rFonts w:ascii="Times New Roman" w:eastAsia="Times New Roman" w:hAnsi="Times New Roman" w:cs="Times New Roman"/>
          <w:sz w:val="28"/>
          <w:szCs w:val="28"/>
          <w:lang w:val="ru-RU" w:eastAsia="ru-RU"/>
        </w:rPr>
        <w:tab/>
      </w:r>
      <w:r w:rsidRPr="00A91252">
        <w:rPr>
          <w:rFonts w:ascii="Times New Roman" w:eastAsia="Times New Roman" w:hAnsi="Times New Roman" w:cs="Times New Roman"/>
          <w:sz w:val="28"/>
          <w:szCs w:val="28"/>
          <w:lang w:val="ru-RU" w:eastAsia="ru-RU"/>
        </w:rPr>
        <w:tab/>
      </w:r>
      <w:r w:rsidRPr="00A91252">
        <w:rPr>
          <w:rFonts w:ascii="Times New Roman" w:eastAsia="Times New Roman" w:hAnsi="Times New Roman" w:cs="Times New Roman"/>
          <w:sz w:val="28"/>
          <w:szCs w:val="28"/>
          <w:lang w:val="ru-RU" w:eastAsia="ru-RU"/>
        </w:rPr>
        <w:tab/>
      </w:r>
      <w:r w:rsidRPr="00A91252">
        <w:rPr>
          <w:rFonts w:ascii="Times New Roman" w:eastAsia="Times New Roman" w:hAnsi="Times New Roman" w:cs="Times New Roman"/>
          <w:sz w:val="28"/>
          <w:szCs w:val="28"/>
          <w:lang w:val="ru-RU" w:eastAsia="ru-RU"/>
        </w:rPr>
        <w:tab/>
      </w:r>
    </w:p>
    <w:p w14:paraId="1C68DE1B" w14:textId="77777777" w:rsidR="00A91252" w:rsidRPr="00A91252" w:rsidRDefault="00A91252" w:rsidP="00A91252">
      <w:pPr>
        <w:spacing w:after="0" w:line="0" w:lineRule="atLeast"/>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Индекс: формы № </w:t>
      </w:r>
      <w:r w:rsidRPr="008755FD">
        <w:rPr>
          <w:rFonts w:ascii="Times New Roman" w:eastAsia="Times New Roman" w:hAnsi="Times New Roman" w:cs="Times New Roman"/>
          <w:sz w:val="28"/>
          <w:szCs w:val="28"/>
          <w:lang w:val="ru-RU" w:eastAsia="ru-RU"/>
        </w:rPr>
        <w:t>Н-</w:t>
      </w:r>
      <w:r w:rsidRPr="008755FD">
        <w:rPr>
          <w:rFonts w:ascii="Times New Roman" w:eastAsia="Times New Roman" w:hAnsi="Times New Roman" w:cs="Times New Roman"/>
          <w:sz w:val="28"/>
          <w:szCs w:val="28"/>
          <w:lang w:val="kk-KZ" w:eastAsia="ru-RU"/>
        </w:rPr>
        <w:t>1</w:t>
      </w:r>
      <w:r w:rsidRPr="00A91252">
        <w:rPr>
          <w:rFonts w:ascii="Times New Roman" w:eastAsia="Times New Roman" w:hAnsi="Times New Roman" w:cs="Times New Roman"/>
          <w:sz w:val="28"/>
          <w:szCs w:val="28"/>
          <w:lang w:val="ru-RU" w:eastAsia="ru-RU"/>
        </w:rPr>
        <w:tab/>
      </w:r>
    </w:p>
    <w:p w14:paraId="7E1D83DA" w14:textId="77777777" w:rsidR="00A91252" w:rsidRPr="00A91252" w:rsidRDefault="00A91252" w:rsidP="00A91252">
      <w:pPr>
        <w:spacing w:after="0" w:line="0" w:lineRule="atLeast"/>
        <w:rPr>
          <w:rFonts w:ascii="Times New Roman" w:eastAsia="Times New Roman" w:hAnsi="Times New Roman" w:cs="Times New Roman"/>
          <w:sz w:val="28"/>
          <w:szCs w:val="28"/>
          <w:lang w:val="kk-KZ" w:eastAsia="ru-RU"/>
        </w:rPr>
      </w:pPr>
    </w:p>
    <w:p w14:paraId="4D583E6D" w14:textId="77777777" w:rsidR="00A91252" w:rsidRPr="00A91252" w:rsidRDefault="00A91252" w:rsidP="00A91252">
      <w:pPr>
        <w:spacing w:after="0" w:line="0" w:lineRule="atLeast"/>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Периодичность: годовая</w:t>
      </w:r>
      <w:r w:rsidRPr="00A91252">
        <w:rPr>
          <w:rFonts w:ascii="Times New Roman" w:eastAsia="Times New Roman" w:hAnsi="Times New Roman" w:cs="Times New Roman"/>
          <w:sz w:val="28"/>
          <w:szCs w:val="28"/>
          <w:lang w:val="kk-KZ" w:eastAsia="ru-RU"/>
        </w:rPr>
        <w:tab/>
      </w:r>
    </w:p>
    <w:p w14:paraId="4D5FBBBB"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ru-RU"/>
        </w:rPr>
      </w:pPr>
    </w:p>
    <w:p w14:paraId="6CB1D07E"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ru-RU"/>
        </w:rPr>
        <w:t xml:space="preserve">Отчетный период 20 __ - 20__ </w:t>
      </w:r>
      <w:r w:rsidRPr="00A91252">
        <w:rPr>
          <w:rFonts w:ascii="Times New Roman" w:eastAsia="Calibri" w:hAnsi="Times New Roman" w:cs="Times New Roman"/>
          <w:sz w:val="28"/>
          <w:szCs w:val="28"/>
          <w:lang w:val="kk-KZ"/>
        </w:rPr>
        <w:t>учебный год</w:t>
      </w:r>
    </w:p>
    <w:p w14:paraId="7C9870A0" w14:textId="77777777" w:rsidR="00A91252" w:rsidRPr="00A91252" w:rsidRDefault="00A91252" w:rsidP="00A91252">
      <w:pPr>
        <w:spacing w:after="0" w:line="0" w:lineRule="atLeast"/>
        <w:rPr>
          <w:rFonts w:ascii="Times New Roman" w:eastAsia="Times New Roman" w:hAnsi="Times New Roman" w:cs="Times New Roman"/>
          <w:sz w:val="28"/>
          <w:szCs w:val="28"/>
          <w:lang w:val="kk-KZ" w:eastAsia="ru-RU"/>
        </w:rPr>
      </w:pPr>
    </w:p>
    <w:p w14:paraId="7F2597E4" w14:textId="77777777" w:rsidR="00A91252" w:rsidRPr="00A91252" w:rsidRDefault="00A91252" w:rsidP="00A91252">
      <w:pPr>
        <w:spacing w:after="0" w:line="0" w:lineRule="atLeast"/>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Круг лиц предстваляющих информацию: Организации высшего и (или) послевузовского образования, научно-исследовательские институты</w:t>
      </w:r>
    </w:p>
    <w:p w14:paraId="60410A13" w14:textId="77777777" w:rsidR="00A91252" w:rsidRPr="00A91252" w:rsidRDefault="00A91252" w:rsidP="00A91252">
      <w:pPr>
        <w:spacing w:after="0" w:line="0" w:lineRule="atLeast"/>
        <w:rPr>
          <w:rFonts w:ascii="Times New Roman" w:eastAsia="Times New Roman" w:hAnsi="Times New Roman" w:cs="Times New Roman"/>
          <w:sz w:val="28"/>
          <w:szCs w:val="28"/>
          <w:lang w:val="ru-RU" w:eastAsia="ru-RU"/>
        </w:rPr>
      </w:pPr>
    </w:p>
    <w:p w14:paraId="3A2C6BAC" w14:textId="77777777" w:rsidR="00A91252" w:rsidRDefault="00A91252" w:rsidP="00A91252">
      <w:pPr>
        <w:spacing w:after="0" w:line="0" w:lineRule="atLeast"/>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Срок представления: 30 июнь, 31 декабрь</w:t>
      </w:r>
    </w:p>
    <w:tbl>
      <w:tblPr>
        <w:tblStyle w:val="a3"/>
        <w:tblW w:w="0" w:type="auto"/>
        <w:tblLook w:val="04A0" w:firstRow="1" w:lastRow="0" w:firstColumn="1" w:lastColumn="0" w:noHBand="0" w:noVBand="1"/>
      </w:tblPr>
      <w:tblGrid>
        <w:gridCol w:w="942"/>
        <w:gridCol w:w="8220"/>
        <w:gridCol w:w="4541"/>
      </w:tblGrid>
      <w:tr w:rsidR="00A91252" w14:paraId="279F5EE1" w14:textId="77777777" w:rsidTr="00D22F07">
        <w:tc>
          <w:tcPr>
            <w:tcW w:w="942" w:type="dxa"/>
          </w:tcPr>
          <w:p w14:paraId="552B671F" w14:textId="77777777" w:rsidR="00A91252" w:rsidRPr="00A91252" w:rsidRDefault="00A91252" w:rsidP="00DF7FC8">
            <w:pPr>
              <w:widowControl w:val="0"/>
              <w:rPr>
                <w:rFonts w:ascii="Times New Roman" w:eastAsia="Calibri" w:hAnsi="Times New Roman"/>
                <w:sz w:val="24"/>
                <w:szCs w:val="28"/>
              </w:rPr>
            </w:pPr>
            <w:r w:rsidRPr="00A91252">
              <w:rPr>
                <w:rFonts w:ascii="Times New Roman" w:eastAsia="Calibri" w:hAnsi="Times New Roman"/>
                <w:sz w:val="24"/>
                <w:szCs w:val="28"/>
              </w:rPr>
              <w:lastRenderedPageBreak/>
              <w:t>№</w:t>
            </w:r>
          </w:p>
        </w:tc>
        <w:tc>
          <w:tcPr>
            <w:tcW w:w="8220" w:type="dxa"/>
          </w:tcPr>
          <w:p w14:paraId="7D1FEE98" w14:textId="77777777" w:rsidR="00A91252" w:rsidRPr="00A91252" w:rsidRDefault="00A91252" w:rsidP="00DF7FC8">
            <w:pPr>
              <w:widowControl w:val="0"/>
              <w:rPr>
                <w:rFonts w:ascii="Times New Roman" w:eastAsia="Calibri" w:hAnsi="Times New Roman"/>
                <w:sz w:val="24"/>
                <w:szCs w:val="28"/>
              </w:rPr>
            </w:pPr>
            <w:r w:rsidRPr="00A91252">
              <w:rPr>
                <w:rFonts w:ascii="Times New Roman" w:eastAsia="Calibri" w:hAnsi="Times New Roman"/>
                <w:sz w:val="24"/>
                <w:szCs w:val="28"/>
              </w:rPr>
              <w:t>Показатели</w:t>
            </w:r>
          </w:p>
        </w:tc>
        <w:tc>
          <w:tcPr>
            <w:tcW w:w="4541" w:type="dxa"/>
          </w:tcPr>
          <w:p w14:paraId="4D11315B" w14:textId="77777777" w:rsidR="00A91252" w:rsidRPr="00A91252" w:rsidRDefault="00A91252" w:rsidP="00DF7FC8">
            <w:pPr>
              <w:widowControl w:val="0"/>
              <w:rPr>
                <w:rFonts w:ascii="Times New Roman" w:eastAsia="Calibri" w:hAnsi="Times New Roman"/>
                <w:sz w:val="24"/>
                <w:szCs w:val="28"/>
              </w:rPr>
            </w:pPr>
            <w:r w:rsidRPr="00A91252">
              <w:rPr>
                <w:rFonts w:ascii="Times New Roman" w:eastAsia="Calibri" w:hAnsi="Times New Roman"/>
                <w:sz w:val="24"/>
                <w:szCs w:val="28"/>
              </w:rPr>
              <w:t>Значение</w:t>
            </w:r>
          </w:p>
        </w:tc>
      </w:tr>
      <w:tr w:rsidR="00A91252" w14:paraId="0FC6BCCB" w14:textId="77777777" w:rsidTr="00D22F07">
        <w:tc>
          <w:tcPr>
            <w:tcW w:w="942" w:type="dxa"/>
          </w:tcPr>
          <w:p w14:paraId="2807AA04" w14:textId="77777777" w:rsidR="00A91252" w:rsidRPr="00A91252" w:rsidRDefault="00A91252" w:rsidP="00A91252">
            <w:pPr>
              <w:widowControl w:val="0"/>
              <w:jc w:val="center"/>
              <w:rPr>
                <w:rFonts w:ascii="Times New Roman" w:eastAsia="Calibri" w:hAnsi="Times New Roman"/>
                <w:sz w:val="24"/>
                <w:szCs w:val="28"/>
              </w:rPr>
            </w:pPr>
            <w:r w:rsidRPr="00A91252">
              <w:rPr>
                <w:rFonts w:ascii="Times New Roman" w:eastAsia="Calibri" w:hAnsi="Times New Roman"/>
                <w:sz w:val="24"/>
                <w:szCs w:val="28"/>
              </w:rPr>
              <w:t>А</w:t>
            </w:r>
          </w:p>
        </w:tc>
        <w:tc>
          <w:tcPr>
            <w:tcW w:w="8220" w:type="dxa"/>
          </w:tcPr>
          <w:p w14:paraId="491231D8" w14:textId="77777777" w:rsidR="00A91252" w:rsidRPr="00A91252" w:rsidRDefault="00A91252" w:rsidP="00A91252">
            <w:pPr>
              <w:widowControl w:val="0"/>
              <w:jc w:val="center"/>
              <w:rPr>
                <w:rFonts w:ascii="Times New Roman" w:eastAsia="Calibri" w:hAnsi="Times New Roman"/>
                <w:sz w:val="24"/>
                <w:szCs w:val="28"/>
              </w:rPr>
            </w:pPr>
            <w:r w:rsidRPr="00A91252">
              <w:rPr>
                <w:rFonts w:ascii="Times New Roman" w:eastAsia="Calibri" w:hAnsi="Times New Roman"/>
                <w:sz w:val="24"/>
                <w:szCs w:val="28"/>
              </w:rPr>
              <w:t>Б</w:t>
            </w:r>
          </w:p>
        </w:tc>
        <w:tc>
          <w:tcPr>
            <w:tcW w:w="4541" w:type="dxa"/>
          </w:tcPr>
          <w:p w14:paraId="5A0F15DE" w14:textId="77777777" w:rsidR="00A91252" w:rsidRDefault="00A91252" w:rsidP="00A91252">
            <w:pPr>
              <w:widowControl w:val="0"/>
              <w:jc w:val="center"/>
              <w:rPr>
                <w:rFonts w:ascii="Times New Roman" w:eastAsia="Calibri" w:hAnsi="Times New Roman"/>
                <w:sz w:val="28"/>
                <w:szCs w:val="28"/>
              </w:rPr>
            </w:pPr>
            <w:r w:rsidRPr="00A91252">
              <w:rPr>
                <w:rFonts w:ascii="Times New Roman" w:eastAsia="Calibri" w:hAnsi="Times New Roman"/>
                <w:sz w:val="24"/>
                <w:szCs w:val="28"/>
              </w:rPr>
              <w:t>1</w:t>
            </w:r>
          </w:p>
        </w:tc>
      </w:tr>
      <w:tr w:rsidR="00A91252" w:rsidRPr="00303982" w14:paraId="7023A576" w14:textId="77777777" w:rsidTr="00D22F07">
        <w:tc>
          <w:tcPr>
            <w:tcW w:w="942" w:type="dxa"/>
          </w:tcPr>
          <w:p w14:paraId="564574BD" w14:textId="77777777" w:rsidR="00A91252" w:rsidRDefault="00A91252" w:rsidP="00A91252">
            <w:pPr>
              <w:widowControl w:val="0"/>
              <w:rPr>
                <w:rFonts w:ascii="Times New Roman" w:eastAsia="Calibri" w:hAnsi="Times New Roman"/>
                <w:sz w:val="28"/>
                <w:szCs w:val="28"/>
              </w:rPr>
            </w:pPr>
          </w:p>
        </w:tc>
        <w:tc>
          <w:tcPr>
            <w:tcW w:w="8220" w:type="dxa"/>
            <w:tcBorders>
              <w:top w:val="single" w:sz="4" w:space="0" w:color="auto"/>
              <w:left w:val="single" w:sz="4" w:space="0" w:color="auto"/>
              <w:bottom w:val="single" w:sz="4" w:space="0" w:color="auto"/>
              <w:right w:val="single" w:sz="4" w:space="0" w:color="auto"/>
            </w:tcBorders>
          </w:tcPr>
          <w:p w14:paraId="419C4AF4" w14:textId="77777777" w:rsidR="00A91252" w:rsidRPr="00A91252" w:rsidRDefault="00A91252" w:rsidP="00A91252">
            <w:pPr>
              <w:spacing w:line="0" w:lineRule="atLeast"/>
              <w:jc w:val="both"/>
              <w:rPr>
                <w:rFonts w:ascii="Times New Roman" w:eastAsia="Calibri" w:hAnsi="Times New Roman"/>
                <w:sz w:val="24"/>
                <w:szCs w:val="20"/>
              </w:rPr>
            </w:pPr>
            <w:r w:rsidRPr="00A91252">
              <w:rPr>
                <w:rFonts w:ascii="Times New Roman" w:eastAsia="Calibri" w:hAnsi="Times New Roman"/>
                <w:sz w:val="24"/>
                <w:szCs w:val="20"/>
                <w:lang w:val="kk-KZ"/>
              </w:rPr>
              <w:t>Д</w:t>
            </w:r>
            <w:r w:rsidRPr="00A91252">
              <w:rPr>
                <w:rFonts w:ascii="Times New Roman" w:eastAsia="Calibri" w:hAnsi="Times New Roman"/>
                <w:sz w:val="24"/>
                <w:szCs w:val="20"/>
              </w:rPr>
              <w:t xml:space="preserve">оля дохода от инновационной и научной деятельности от валового дохода </w:t>
            </w:r>
            <w:r w:rsidRPr="00A91252">
              <w:rPr>
                <w:rFonts w:ascii="Times New Roman" w:eastAsia="Calibri" w:hAnsi="Times New Roman"/>
                <w:sz w:val="24"/>
                <w:szCs w:val="20"/>
                <w:lang w:val="kk-KZ"/>
              </w:rPr>
              <w:t>научных организаци</w:t>
            </w:r>
            <w:r w:rsidRPr="00A91252">
              <w:rPr>
                <w:rFonts w:ascii="Times New Roman" w:eastAsia="Calibri" w:hAnsi="Times New Roman"/>
                <w:sz w:val="24"/>
                <w:szCs w:val="20"/>
              </w:rPr>
              <w:t>й,%</w:t>
            </w:r>
          </w:p>
        </w:tc>
        <w:tc>
          <w:tcPr>
            <w:tcW w:w="4541" w:type="dxa"/>
          </w:tcPr>
          <w:p w14:paraId="23F459BE" w14:textId="77777777" w:rsidR="00A91252" w:rsidRDefault="00A91252" w:rsidP="00A91252">
            <w:pPr>
              <w:widowControl w:val="0"/>
              <w:rPr>
                <w:rFonts w:ascii="Times New Roman" w:eastAsia="Calibri" w:hAnsi="Times New Roman"/>
                <w:sz w:val="28"/>
                <w:szCs w:val="28"/>
              </w:rPr>
            </w:pPr>
          </w:p>
        </w:tc>
      </w:tr>
      <w:tr w:rsidR="00A91252" w:rsidRPr="00303982" w14:paraId="308C2D40" w14:textId="77777777" w:rsidTr="00D22F07">
        <w:tc>
          <w:tcPr>
            <w:tcW w:w="942" w:type="dxa"/>
          </w:tcPr>
          <w:p w14:paraId="228F9F19" w14:textId="77777777" w:rsidR="00A91252" w:rsidRDefault="00A91252" w:rsidP="00A91252">
            <w:pPr>
              <w:widowControl w:val="0"/>
              <w:rPr>
                <w:rFonts w:ascii="Times New Roman" w:eastAsia="Calibri" w:hAnsi="Times New Roman"/>
                <w:sz w:val="28"/>
                <w:szCs w:val="28"/>
              </w:rPr>
            </w:pPr>
          </w:p>
        </w:tc>
        <w:tc>
          <w:tcPr>
            <w:tcW w:w="8220" w:type="dxa"/>
            <w:tcBorders>
              <w:top w:val="single" w:sz="4" w:space="0" w:color="auto"/>
              <w:left w:val="single" w:sz="4" w:space="0" w:color="auto"/>
              <w:bottom w:val="single" w:sz="4" w:space="0" w:color="auto"/>
              <w:right w:val="single" w:sz="4" w:space="0" w:color="auto"/>
            </w:tcBorders>
          </w:tcPr>
          <w:p w14:paraId="7AD7460A" w14:textId="77777777" w:rsidR="00A91252" w:rsidRPr="00A91252" w:rsidRDefault="00A91252" w:rsidP="00A91252">
            <w:pPr>
              <w:spacing w:line="0" w:lineRule="atLeast"/>
              <w:jc w:val="both"/>
              <w:rPr>
                <w:rFonts w:ascii="Times New Roman" w:eastAsia="Calibri" w:hAnsi="Times New Roman"/>
                <w:sz w:val="24"/>
                <w:szCs w:val="20"/>
              </w:rPr>
            </w:pPr>
            <w:r w:rsidRPr="00A91252">
              <w:rPr>
                <w:rFonts w:ascii="Times New Roman" w:eastAsia="Calibri" w:hAnsi="Times New Roman"/>
                <w:sz w:val="24"/>
                <w:szCs w:val="20"/>
              </w:rPr>
              <w:t>Количество офисов коммерциализации, технопарков и бизнес-инкубаторов, единиц</w:t>
            </w:r>
          </w:p>
        </w:tc>
        <w:tc>
          <w:tcPr>
            <w:tcW w:w="4541" w:type="dxa"/>
          </w:tcPr>
          <w:p w14:paraId="2FA6E42C" w14:textId="77777777" w:rsidR="00A91252" w:rsidRDefault="00A91252" w:rsidP="00A91252">
            <w:pPr>
              <w:widowControl w:val="0"/>
              <w:rPr>
                <w:rFonts w:ascii="Times New Roman" w:eastAsia="Calibri" w:hAnsi="Times New Roman"/>
                <w:sz w:val="28"/>
                <w:szCs w:val="28"/>
              </w:rPr>
            </w:pPr>
          </w:p>
        </w:tc>
      </w:tr>
      <w:tr w:rsidR="00A91252" w:rsidRPr="00303982" w14:paraId="20BD43EE" w14:textId="77777777" w:rsidTr="00D22F07">
        <w:tc>
          <w:tcPr>
            <w:tcW w:w="942" w:type="dxa"/>
          </w:tcPr>
          <w:p w14:paraId="0CB0ABBF" w14:textId="77777777" w:rsidR="00A91252" w:rsidRDefault="00A91252" w:rsidP="00A91252">
            <w:pPr>
              <w:widowControl w:val="0"/>
              <w:rPr>
                <w:rFonts w:ascii="Times New Roman" w:eastAsia="Calibri" w:hAnsi="Times New Roman"/>
                <w:sz w:val="28"/>
                <w:szCs w:val="28"/>
              </w:rPr>
            </w:pPr>
          </w:p>
        </w:tc>
        <w:tc>
          <w:tcPr>
            <w:tcW w:w="8220" w:type="dxa"/>
            <w:tcBorders>
              <w:top w:val="single" w:sz="4" w:space="0" w:color="auto"/>
              <w:left w:val="single" w:sz="4" w:space="0" w:color="auto"/>
              <w:bottom w:val="single" w:sz="4" w:space="0" w:color="auto"/>
              <w:right w:val="single" w:sz="4" w:space="0" w:color="auto"/>
            </w:tcBorders>
          </w:tcPr>
          <w:p w14:paraId="70B97A67" w14:textId="77777777" w:rsidR="00A91252" w:rsidRPr="00A91252" w:rsidRDefault="00A91252" w:rsidP="00A91252">
            <w:pPr>
              <w:spacing w:line="0" w:lineRule="atLeast"/>
              <w:jc w:val="both"/>
              <w:rPr>
                <w:rFonts w:ascii="Times New Roman" w:hAnsi="Times New Roman"/>
                <w:sz w:val="24"/>
                <w:szCs w:val="20"/>
              </w:rPr>
            </w:pPr>
            <w:r w:rsidRPr="00A91252">
              <w:rPr>
                <w:rFonts w:ascii="Times New Roman" w:hAnsi="Times New Roman"/>
                <w:sz w:val="24"/>
                <w:szCs w:val="20"/>
              </w:rPr>
              <w:t>Доля ученых, занимающихся научной деятельностью в сотрудничестве с бизнесом, %</w:t>
            </w:r>
          </w:p>
        </w:tc>
        <w:tc>
          <w:tcPr>
            <w:tcW w:w="4541" w:type="dxa"/>
          </w:tcPr>
          <w:p w14:paraId="1699AE37" w14:textId="77777777" w:rsidR="00A91252" w:rsidRDefault="00A91252" w:rsidP="00A91252">
            <w:pPr>
              <w:widowControl w:val="0"/>
              <w:rPr>
                <w:rFonts w:ascii="Times New Roman" w:eastAsia="Calibri" w:hAnsi="Times New Roman"/>
                <w:sz w:val="28"/>
                <w:szCs w:val="28"/>
              </w:rPr>
            </w:pPr>
          </w:p>
        </w:tc>
      </w:tr>
      <w:tr w:rsidR="00A91252" w:rsidRPr="00303982" w14:paraId="6D81486F" w14:textId="77777777" w:rsidTr="00D22F07">
        <w:tc>
          <w:tcPr>
            <w:tcW w:w="942" w:type="dxa"/>
          </w:tcPr>
          <w:p w14:paraId="17E3D409" w14:textId="77777777" w:rsidR="00A91252" w:rsidRDefault="00A91252" w:rsidP="00A91252">
            <w:pPr>
              <w:widowControl w:val="0"/>
              <w:rPr>
                <w:rFonts w:ascii="Times New Roman" w:eastAsia="Calibri" w:hAnsi="Times New Roman"/>
                <w:sz w:val="28"/>
                <w:szCs w:val="28"/>
              </w:rPr>
            </w:pPr>
          </w:p>
        </w:tc>
        <w:tc>
          <w:tcPr>
            <w:tcW w:w="8220" w:type="dxa"/>
            <w:tcBorders>
              <w:top w:val="single" w:sz="4" w:space="0" w:color="auto"/>
              <w:left w:val="single" w:sz="4" w:space="0" w:color="auto"/>
              <w:bottom w:val="single" w:sz="4" w:space="0" w:color="auto"/>
              <w:right w:val="single" w:sz="4" w:space="0" w:color="auto"/>
            </w:tcBorders>
          </w:tcPr>
          <w:p w14:paraId="1A4A1731" w14:textId="77777777" w:rsidR="00A91252" w:rsidRPr="00A91252" w:rsidRDefault="00A91252" w:rsidP="00A91252">
            <w:pPr>
              <w:spacing w:line="0" w:lineRule="atLeast"/>
              <w:jc w:val="both"/>
              <w:rPr>
                <w:rFonts w:ascii="Times New Roman" w:eastAsia="Calibri" w:hAnsi="Times New Roman"/>
                <w:sz w:val="24"/>
                <w:szCs w:val="20"/>
                <w:lang w:val="kk-KZ"/>
              </w:rPr>
            </w:pPr>
            <w:r w:rsidRPr="00A91252">
              <w:rPr>
                <w:rFonts w:ascii="Times New Roman" w:eastAsia="Calibri" w:hAnsi="Times New Roman"/>
                <w:sz w:val="24"/>
                <w:szCs w:val="20"/>
                <w:lang w:val="kk-KZ"/>
              </w:rPr>
              <w:t>Доля коммерциализированных проектов в общем количестве прикладных научно-исследовательских работ, %</w:t>
            </w:r>
          </w:p>
        </w:tc>
        <w:tc>
          <w:tcPr>
            <w:tcW w:w="4541" w:type="dxa"/>
          </w:tcPr>
          <w:p w14:paraId="276875F0" w14:textId="77777777" w:rsidR="00A91252" w:rsidRDefault="00A91252" w:rsidP="00A91252">
            <w:pPr>
              <w:widowControl w:val="0"/>
              <w:rPr>
                <w:rFonts w:ascii="Times New Roman" w:eastAsia="Calibri" w:hAnsi="Times New Roman"/>
                <w:sz w:val="28"/>
                <w:szCs w:val="28"/>
              </w:rPr>
            </w:pPr>
          </w:p>
        </w:tc>
      </w:tr>
      <w:tr w:rsidR="00A91252" w:rsidRPr="00303982" w14:paraId="076A3C1E" w14:textId="77777777" w:rsidTr="00D22F07">
        <w:tc>
          <w:tcPr>
            <w:tcW w:w="942" w:type="dxa"/>
          </w:tcPr>
          <w:p w14:paraId="13C4B8C6" w14:textId="77777777" w:rsidR="00A91252" w:rsidRDefault="00A91252" w:rsidP="00A91252">
            <w:pPr>
              <w:widowControl w:val="0"/>
              <w:rPr>
                <w:rFonts w:ascii="Times New Roman" w:eastAsia="Calibri" w:hAnsi="Times New Roman"/>
                <w:sz w:val="28"/>
                <w:szCs w:val="28"/>
              </w:rPr>
            </w:pPr>
          </w:p>
        </w:tc>
        <w:tc>
          <w:tcPr>
            <w:tcW w:w="8220" w:type="dxa"/>
            <w:tcBorders>
              <w:top w:val="single" w:sz="4" w:space="0" w:color="auto"/>
              <w:left w:val="single" w:sz="4" w:space="0" w:color="auto"/>
              <w:bottom w:val="single" w:sz="4" w:space="0" w:color="auto"/>
              <w:right w:val="single" w:sz="4" w:space="0" w:color="auto"/>
            </w:tcBorders>
          </w:tcPr>
          <w:p w14:paraId="7CF12D83" w14:textId="77777777" w:rsidR="00A91252" w:rsidRPr="00A91252" w:rsidRDefault="00A91252" w:rsidP="00A91252">
            <w:pPr>
              <w:spacing w:line="0" w:lineRule="atLeast"/>
              <w:jc w:val="both"/>
              <w:rPr>
                <w:rFonts w:ascii="Times New Roman" w:eastAsia="Calibri" w:hAnsi="Times New Roman"/>
                <w:sz w:val="24"/>
                <w:szCs w:val="20"/>
                <w:lang w:val="kk-KZ"/>
              </w:rPr>
            </w:pPr>
            <w:r w:rsidRPr="00A91252">
              <w:rPr>
                <w:rFonts w:ascii="Times New Roman" w:eastAsia="Calibri" w:hAnsi="Times New Roman"/>
                <w:sz w:val="24"/>
                <w:szCs w:val="20"/>
                <w:lang w:val="kk-KZ"/>
              </w:rPr>
              <w:t>Количество внедренческих подразделений в организациях высшего образования  и научно-исследовательских институтах, единиц</w:t>
            </w:r>
          </w:p>
        </w:tc>
        <w:tc>
          <w:tcPr>
            <w:tcW w:w="4541" w:type="dxa"/>
          </w:tcPr>
          <w:p w14:paraId="4B6BF386" w14:textId="77777777" w:rsidR="00A91252" w:rsidRDefault="00A91252" w:rsidP="00A91252">
            <w:pPr>
              <w:widowControl w:val="0"/>
              <w:rPr>
                <w:rFonts w:ascii="Times New Roman" w:eastAsia="Calibri" w:hAnsi="Times New Roman"/>
                <w:sz w:val="28"/>
                <w:szCs w:val="28"/>
              </w:rPr>
            </w:pPr>
          </w:p>
        </w:tc>
      </w:tr>
    </w:tbl>
    <w:p w14:paraId="1190F59C" w14:textId="77777777" w:rsidR="00A91252" w:rsidRDefault="00A91252" w:rsidP="00DF7FC8">
      <w:pPr>
        <w:widowControl w:val="0"/>
        <w:spacing w:after="0" w:line="240" w:lineRule="auto"/>
        <w:rPr>
          <w:rFonts w:ascii="Times New Roman" w:eastAsia="Calibri" w:hAnsi="Times New Roman" w:cs="Times New Roman"/>
          <w:sz w:val="28"/>
          <w:szCs w:val="28"/>
          <w:lang w:val="ru-RU"/>
        </w:rPr>
      </w:pPr>
    </w:p>
    <w:p w14:paraId="012B29AF"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6FEAC10A"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___________________________________________________</w:t>
      </w:r>
    </w:p>
    <w:p w14:paraId="1BFC8BC1"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428A3884"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4BA6EBC8"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Исполнитель</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5DB02A9A"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4A5F32B5"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41291EA6"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6189986D" w14:textId="77777777" w:rsidR="00DF7FC8" w:rsidRDefault="00DF7FC8" w:rsidP="00DF7FC8">
      <w:pPr>
        <w:widowControl w:val="0"/>
        <w:spacing w:after="0" w:line="240" w:lineRule="auto"/>
        <w:rPr>
          <w:rFonts w:ascii="Times New Roman" w:eastAsia="Calibri" w:hAnsi="Times New Roman" w:cs="Times New Roman"/>
          <w:sz w:val="28"/>
          <w:szCs w:val="28"/>
          <w:lang w:val="ru-RU"/>
        </w:rPr>
      </w:pPr>
    </w:p>
    <w:p w14:paraId="76A96A6E" w14:textId="77777777" w:rsidR="00A91252" w:rsidRDefault="00A91252" w:rsidP="00DF7FC8">
      <w:pPr>
        <w:widowControl w:val="0"/>
        <w:spacing w:after="0" w:line="240" w:lineRule="auto"/>
        <w:rPr>
          <w:rFonts w:ascii="Times New Roman" w:eastAsia="Calibri" w:hAnsi="Times New Roman" w:cs="Times New Roman"/>
          <w:sz w:val="28"/>
          <w:szCs w:val="28"/>
          <w:lang w:val="ru-RU"/>
        </w:rPr>
      </w:pPr>
    </w:p>
    <w:p w14:paraId="5C65002F" w14:textId="77777777" w:rsidR="00A91252" w:rsidRDefault="00A91252" w:rsidP="00DF7FC8">
      <w:pPr>
        <w:widowControl w:val="0"/>
        <w:spacing w:after="0" w:line="240" w:lineRule="auto"/>
        <w:rPr>
          <w:rFonts w:ascii="Times New Roman" w:eastAsia="Calibri" w:hAnsi="Times New Roman" w:cs="Times New Roman"/>
          <w:sz w:val="28"/>
          <w:szCs w:val="28"/>
          <w:lang w:val="ru-RU"/>
        </w:rPr>
      </w:pPr>
    </w:p>
    <w:p w14:paraId="29C4FF97" w14:textId="77777777" w:rsidR="00A91252" w:rsidRDefault="00A91252" w:rsidP="00A91252">
      <w:pPr>
        <w:widowControl w:val="0"/>
        <w:spacing w:after="0" w:line="240" w:lineRule="auto"/>
        <w:jc w:val="center"/>
        <w:rPr>
          <w:rFonts w:ascii="Times New Roman" w:eastAsia="Calibri" w:hAnsi="Times New Roman" w:cs="Times New Roman"/>
          <w:b/>
          <w:sz w:val="28"/>
          <w:szCs w:val="28"/>
          <w:lang w:val="kk-KZ"/>
        </w:rPr>
      </w:pPr>
    </w:p>
    <w:p w14:paraId="058E08A5" w14:textId="77777777" w:rsidR="00A91252" w:rsidRDefault="00A91252" w:rsidP="00A91252">
      <w:pPr>
        <w:widowControl w:val="0"/>
        <w:spacing w:after="0" w:line="240" w:lineRule="auto"/>
        <w:jc w:val="center"/>
        <w:rPr>
          <w:rFonts w:ascii="Times New Roman" w:eastAsia="Calibri" w:hAnsi="Times New Roman" w:cs="Times New Roman"/>
          <w:b/>
          <w:sz w:val="28"/>
          <w:szCs w:val="28"/>
          <w:lang w:val="kk-KZ"/>
        </w:rPr>
      </w:pPr>
    </w:p>
    <w:p w14:paraId="34EE4BAD" w14:textId="77777777" w:rsidR="00A91252" w:rsidRDefault="00A91252" w:rsidP="00A91252">
      <w:pPr>
        <w:widowControl w:val="0"/>
        <w:spacing w:after="0" w:line="240" w:lineRule="auto"/>
        <w:jc w:val="center"/>
        <w:rPr>
          <w:rFonts w:ascii="Times New Roman" w:eastAsia="Calibri" w:hAnsi="Times New Roman" w:cs="Times New Roman"/>
          <w:b/>
          <w:sz w:val="28"/>
          <w:szCs w:val="28"/>
          <w:lang w:val="kk-KZ"/>
        </w:rPr>
      </w:pPr>
    </w:p>
    <w:p w14:paraId="34DA0C5B" w14:textId="77777777" w:rsidR="00A91252" w:rsidRDefault="00A91252" w:rsidP="00A91252">
      <w:pPr>
        <w:widowControl w:val="0"/>
        <w:spacing w:after="0" w:line="240" w:lineRule="auto"/>
        <w:jc w:val="center"/>
        <w:rPr>
          <w:rFonts w:ascii="Times New Roman" w:eastAsia="Calibri" w:hAnsi="Times New Roman" w:cs="Times New Roman"/>
          <w:b/>
          <w:sz w:val="28"/>
          <w:szCs w:val="28"/>
          <w:lang w:val="kk-KZ"/>
        </w:rPr>
      </w:pPr>
    </w:p>
    <w:p w14:paraId="2C18D71A" w14:textId="77777777" w:rsidR="00DE741D" w:rsidRDefault="00DE741D" w:rsidP="00A91252">
      <w:pPr>
        <w:widowControl w:val="0"/>
        <w:spacing w:after="0" w:line="240" w:lineRule="auto"/>
        <w:jc w:val="center"/>
        <w:rPr>
          <w:rFonts w:ascii="Times New Roman" w:eastAsia="Calibri" w:hAnsi="Times New Roman" w:cs="Times New Roman"/>
          <w:b/>
          <w:sz w:val="28"/>
          <w:szCs w:val="28"/>
          <w:lang w:val="kk-KZ"/>
        </w:rPr>
      </w:pPr>
    </w:p>
    <w:p w14:paraId="5000C454" w14:textId="77777777" w:rsidR="00DE741D" w:rsidRDefault="00DE741D" w:rsidP="00A91252">
      <w:pPr>
        <w:widowControl w:val="0"/>
        <w:spacing w:after="0" w:line="240" w:lineRule="auto"/>
        <w:jc w:val="center"/>
        <w:rPr>
          <w:rFonts w:ascii="Times New Roman" w:eastAsia="Calibri" w:hAnsi="Times New Roman" w:cs="Times New Roman"/>
          <w:b/>
          <w:sz w:val="28"/>
          <w:szCs w:val="28"/>
          <w:lang w:val="kk-KZ"/>
        </w:rPr>
      </w:pPr>
    </w:p>
    <w:p w14:paraId="4878BA15" w14:textId="77777777" w:rsidR="00DE741D" w:rsidRDefault="00DE741D" w:rsidP="00A91252">
      <w:pPr>
        <w:widowControl w:val="0"/>
        <w:spacing w:after="0" w:line="240" w:lineRule="auto"/>
        <w:jc w:val="center"/>
        <w:rPr>
          <w:rFonts w:ascii="Times New Roman" w:eastAsia="Calibri" w:hAnsi="Times New Roman" w:cs="Times New Roman"/>
          <w:b/>
          <w:sz w:val="28"/>
          <w:szCs w:val="28"/>
          <w:lang w:val="kk-KZ"/>
        </w:rPr>
      </w:pPr>
    </w:p>
    <w:p w14:paraId="5A87A33A" w14:textId="77777777" w:rsidR="00A91252" w:rsidRDefault="00A91252" w:rsidP="00A91252">
      <w:pPr>
        <w:widowControl w:val="0"/>
        <w:spacing w:after="0" w:line="240" w:lineRule="auto"/>
        <w:jc w:val="center"/>
        <w:rPr>
          <w:rFonts w:ascii="Times New Roman" w:eastAsia="Calibri" w:hAnsi="Times New Roman" w:cs="Times New Roman"/>
          <w:b/>
          <w:sz w:val="28"/>
          <w:szCs w:val="28"/>
          <w:lang w:val="kk-KZ"/>
        </w:rPr>
      </w:pPr>
    </w:p>
    <w:p w14:paraId="208DBB9E" w14:textId="77777777" w:rsidR="00A91252" w:rsidRPr="00A91252" w:rsidRDefault="00A91252" w:rsidP="00A91252">
      <w:pPr>
        <w:widowControl w:val="0"/>
        <w:spacing w:after="0" w:line="240" w:lineRule="auto"/>
        <w:jc w:val="center"/>
        <w:rPr>
          <w:rFonts w:ascii="Times New Roman" w:eastAsia="Calibri" w:hAnsi="Times New Roman" w:cs="Times New Roman"/>
          <w:b/>
          <w:sz w:val="28"/>
          <w:szCs w:val="28"/>
          <w:lang w:val="kk-KZ"/>
        </w:rPr>
      </w:pPr>
      <w:r w:rsidRPr="00A91252">
        <w:rPr>
          <w:rFonts w:ascii="Times New Roman" w:eastAsia="Calibri" w:hAnsi="Times New Roman" w:cs="Times New Roman"/>
          <w:b/>
          <w:sz w:val="28"/>
          <w:szCs w:val="28"/>
          <w:lang w:val="kk-KZ"/>
        </w:rPr>
        <w:lastRenderedPageBreak/>
        <w:t>Пояснение по заполнению формы, предназначенной для сбора административных данных</w:t>
      </w:r>
    </w:p>
    <w:p w14:paraId="7863642D" w14:textId="77777777" w:rsidR="00A91252" w:rsidRPr="00783D84" w:rsidRDefault="00A91252" w:rsidP="00783D84">
      <w:pPr>
        <w:widowControl w:val="0"/>
        <w:spacing w:after="0" w:line="240" w:lineRule="auto"/>
        <w:jc w:val="center"/>
        <w:rPr>
          <w:rFonts w:ascii="Times New Roman" w:eastAsia="Calibri" w:hAnsi="Times New Roman" w:cs="Times New Roman"/>
          <w:b/>
          <w:bCs/>
          <w:sz w:val="28"/>
          <w:szCs w:val="28"/>
          <w:lang w:val="kk-KZ"/>
        </w:rPr>
      </w:pPr>
      <w:r w:rsidRPr="00A91252">
        <w:rPr>
          <w:rFonts w:ascii="Times New Roman" w:eastAsia="Calibri" w:hAnsi="Times New Roman" w:cs="Times New Roman"/>
          <w:b/>
          <w:sz w:val="28"/>
          <w:szCs w:val="28"/>
          <w:lang w:val="kk-KZ"/>
        </w:rPr>
        <w:t>«</w:t>
      </w:r>
      <w:r w:rsidR="00783D84" w:rsidRPr="00783D84">
        <w:rPr>
          <w:rFonts w:ascii="Times New Roman" w:eastAsia="Calibri" w:hAnsi="Times New Roman" w:cs="Times New Roman"/>
          <w:b/>
          <w:bCs/>
          <w:sz w:val="28"/>
          <w:szCs w:val="28"/>
          <w:lang w:val="ru-RU"/>
        </w:rPr>
        <w:t xml:space="preserve">Сведения </w:t>
      </w:r>
      <w:r w:rsidR="00783D84" w:rsidRPr="00783D84">
        <w:rPr>
          <w:rFonts w:ascii="Times New Roman" w:eastAsia="Calibri" w:hAnsi="Times New Roman" w:cs="Times New Roman"/>
          <w:b/>
          <w:bCs/>
          <w:sz w:val="28"/>
          <w:szCs w:val="28"/>
          <w:lang w:val="kk-KZ"/>
        </w:rPr>
        <w:t xml:space="preserve">о сотрудничестве университетов и бизнеса в сфере </w:t>
      </w:r>
      <w:r w:rsidR="00783D84" w:rsidRPr="00783D84">
        <w:rPr>
          <w:rFonts w:ascii="Times New Roman" w:eastAsia="Calibri" w:hAnsi="Times New Roman" w:cs="Times New Roman"/>
          <w:b/>
          <w:bCs/>
          <w:sz w:val="28"/>
          <w:szCs w:val="28"/>
          <w:lang w:val="ru-RU"/>
        </w:rPr>
        <w:t>научно-исследовательские и опытно-конструкторские работы</w:t>
      </w:r>
      <w:r w:rsidRPr="00A91252">
        <w:rPr>
          <w:rFonts w:ascii="Times New Roman" w:eastAsia="Calibri" w:hAnsi="Times New Roman" w:cs="Times New Roman"/>
          <w:b/>
          <w:bCs/>
          <w:sz w:val="28"/>
          <w:szCs w:val="28"/>
          <w:lang w:val="kk-KZ"/>
        </w:rPr>
        <w:t>»</w:t>
      </w:r>
    </w:p>
    <w:p w14:paraId="18071301" w14:textId="77777777" w:rsidR="00A91252" w:rsidRPr="00A91252" w:rsidRDefault="00A91252" w:rsidP="00A91252">
      <w:pPr>
        <w:widowControl w:val="0"/>
        <w:spacing w:after="0" w:line="240" w:lineRule="auto"/>
        <w:jc w:val="center"/>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 xml:space="preserve">(Индекс:№ </w:t>
      </w:r>
      <w:r w:rsidRPr="008755FD">
        <w:rPr>
          <w:rFonts w:ascii="Times New Roman" w:eastAsia="Calibri" w:hAnsi="Times New Roman" w:cs="Times New Roman"/>
          <w:sz w:val="28"/>
          <w:szCs w:val="28"/>
          <w:lang w:val="ru-RU"/>
        </w:rPr>
        <w:t>Н-</w:t>
      </w:r>
      <w:r w:rsidRPr="008755FD">
        <w:rPr>
          <w:rFonts w:ascii="Times New Roman" w:eastAsia="Calibri" w:hAnsi="Times New Roman" w:cs="Times New Roman"/>
          <w:sz w:val="28"/>
          <w:szCs w:val="28"/>
          <w:lang w:val="kk-KZ"/>
        </w:rPr>
        <w:t>1,</w:t>
      </w:r>
      <w:r w:rsidRPr="00A91252">
        <w:rPr>
          <w:rFonts w:ascii="Times New Roman" w:eastAsia="Calibri" w:hAnsi="Times New Roman" w:cs="Times New Roman"/>
          <w:sz w:val="28"/>
          <w:szCs w:val="28"/>
          <w:lang w:val="kk-KZ"/>
        </w:rPr>
        <w:t xml:space="preserve"> периодичность-годовая)</w:t>
      </w:r>
    </w:p>
    <w:p w14:paraId="6270BC31"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p>
    <w:p w14:paraId="19F091CC" w14:textId="77777777" w:rsidR="00A91252" w:rsidRPr="00A91252" w:rsidRDefault="00A91252" w:rsidP="00A91252">
      <w:pPr>
        <w:widowControl w:val="0"/>
        <w:spacing w:after="0" w:line="240" w:lineRule="auto"/>
        <w:rPr>
          <w:rFonts w:ascii="Times New Roman" w:eastAsia="Calibri" w:hAnsi="Times New Roman" w:cs="Times New Roman"/>
          <w:b/>
          <w:bCs/>
          <w:sz w:val="28"/>
          <w:szCs w:val="28"/>
          <w:lang w:val="kk-KZ"/>
        </w:rPr>
      </w:pPr>
      <w:r w:rsidRPr="00A91252">
        <w:rPr>
          <w:rFonts w:ascii="Times New Roman" w:eastAsia="Calibri" w:hAnsi="Times New Roman" w:cs="Times New Roman"/>
          <w:b/>
          <w:bCs/>
          <w:sz w:val="28"/>
          <w:szCs w:val="28"/>
          <w:lang w:val="kk-KZ"/>
        </w:rPr>
        <w:t>1.Пояснение по заполнению Формы:</w:t>
      </w:r>
    </w:p>
    <w:p w14:paraId="3D160B76"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В графе 1 указывается всего расходов.</w:t>
      </w:r>
    </w:p>
    <w:p w14:paraId="11C28B3B"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В графе 2-3 указывается в том числе,  по источникам поступления.</w:t>
      </w:r>
      <w:r w:rsidRPr="00A91252">
        <w:rPr>
          <w:rFonts w:ascii="Times New Roman" w:eastAsia="Calibri" w:hAnsi="Times New Roman" w:cs="Times New Roman"/>
          <w:sz w:val="28"/>
          <w:szCs w:val="28"/>
          <w:lang w:val="kk-KZ"/>
        </w:rPr>
        <w:br/>
        <w:t>В графе 1 строки 1 доля дохода от инновационной и научной деятельности от валового дохода научных организаций.</w:t>
      </w:r>
    </w:p>
    <w:p w14:paraId="6F641658"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ru-RU"/>
        </w:rPr>
      </w:pPr>
      <w:r w:rsidRPr="00A91252">
        <w:rPr>
          <w:rFonts w:ascii="Times New Roman" w:eastAsia="Calibri" w:hAnsi="Times New Roman" w:cs="Times New Roman"/>
          <w:sz w:val="28"/>
          <w:szCs w:val="28"/>
          <w:lang w:val="ru-RU"/>
        </w:rPr>
        <w:t xml:space="preserve">В графе 1 строки </w:t>
      </w:r>
      <w:r w:rsidRPr="00A91252">
        <w:rPr>
          <w:rFonts w:ascii="Times New Roman" w:eastAsia="Calibri" w:hAnsi="Times New Roman" w:cs="Times New Roman"/>
          <w:sz w:val="28"/>
          <w:szCs w:val="28"/>
          <w:lang w:val="kk-KZ"/>
        </w:rPr>
        <w:t>2 к</w:t>
      </w:r>
      <w:r w:rsidRPr="00A91252">
        <w:rPr>
          <w:rFonts w:ascii="Times New Roman" w:eastAsia="Calibri" w:hAnsi="Times New Roman" w:cs="Times New Roman"/>
          <w:sz w:val="28"/>
          <w:szCs w:val="28"/>
          <w:lang w:val="ru-RU"/>
        </w:rPr>
        <w:t>оличество офисов коммерциализации, технопарков и бизнес-инкубаторов.</w:t>
      </w:r>
    </w:p>
    <w:p w14:paraId="6DBA2BD9"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ru-RU"/>
        </w:rPr>
        <w:t>В графе 1 строки 3</w:t>
      </w:r>
      <w:r w:rsidRPr="00A91252">
        <w:rPr>
          <w:rFonts w:ascii="Times New Roman" w:eastAsia="Calibri" w:hAnsi="Times New Roman" w:cs="Times New Roman"/>
          <w:sz w:val="28"/>
          <w:szCs w:val="28"/>
          <w:lang w:val="kk-KZ"/>
        </w:rPr>
        <w:t xml:space="preserve"> д</w:t>
      </w:r>
      <w:r w:rsidRPr="00A91252">
        <w:rPr>
          <w:rFonts w:ascii="Times New Roman" w:eastAsia="Calibri" w:hAnsi="Times New Roman" w:cs="Times New Roman"/>
          <w:sz w:val="28"/>
          <w:szCs w:val="28"/>
          <w:lang w:val="ru-RU"/>
        </w:rPr>
        <w:t>оля ученых, занимающихся научной деятельностью в сотрудничестве с бизнесом.</w:t>
      </w:r>
      <w:r w:rsidRPr="00A91252">
        <w:rPr>
          <w:rFonts w:ascii="Times New Roman" w:eastAsia="Calibri" w:hAnsi="Times New Roman" w:cs="Times New Roman"/>
          <w:sz w:val="28"/>
          <w:szCs w:val="28"/>
          <w:lang w:val="ru-RU"/>
        </w:rPr>
        <w:br/>
        <w:t>В графе 1 строки 4</w:t>
      </w:r>
      <w:r w:rsidRPr="00A91252">
        <w:rPr>
          <w:rFonts w:ascii="Times New Roman" w:eastAsia="Calibri" w:hAnsi="Times New Roman" w:cs="Times New Roman"/>
          <w:sz w:val="28"/>
          <w:szCs w:val="28"/>
          <w:lang w:val="kk-KZ"/>
        </w:rPr>
        <w:t xml:space="preserve"> доля коммерциализированных проектов в общем количестве прикладных научно-исследовательских работ.</w:t>
      </w:r>
    </w:p>
    <w:p w14:paraId="1A3103AB" w14:textId="77777777" w:rsidR="00A91252" w:rsidRPr="00A91252" w:rsidRDefault="00A91252" w:rsidP="00A91252">
      <w:pPr>
        <w:widowControl w:val="0"/>
        <w:spacing w:after="0" w:line="240" w:lineRule="auto"/>
        <w:rPr>
          <w:rFonts w:ascii="Times New Roman" w:eastAsia="Calibri" w:hAnsi="Times New Roman" w:cs="Times New Roman"/>
          <w:b/>
          <w:sz w:val="28"/>
          <w:szCs w:val="28"/>
          <w:lang w:val="kk-KZ"/>
        </w:rPr>
      </w:pPr>
      <w:r w:rsidRPr="00A91252">
        <w:rPr>
          <w:rFonts w:ascii="Times New Roman" w:eastAsia="Calibri" w:hAnsi="Times New Roman" w:cs="Times New Roman"/>
          <w:sz w:val="28"/>
          <w:szCs w:val="28"/>
          <w:lang w:val="ru-RU"/>
        </w:rPr>
        <w:t>В графе 1 строки 5</w:t>
      </w:r>
      <w:r w:rsidRPr="00A91252">
        <w:rPr>
          <w:rFonts w:ascii="Times New Roman" w:eastAsia="Calibri" w:hAnsi="Times New Roman" w:cs="Times New Roman"/>
          <w:sz w:val="28"/>
          <w:szCs w:val="28"/>
          <w:lang w:val="kk-KZ"/>
        </w:rPr>
        <w:t xml:space="preserve"> количество внедренческих подразделений в организациях высшего образования  и научно-исследовательских институтах.</w:t>
      </w:r>
      <w:r w:rsidRPr="00A91252">
        <w:rPr>
          <w:rFonts w:ascii="Times New Roman" w:eastAsia="Calibri" w:hAnsi="Times New Roman" w:cs="Times New Roman"/>
          <w:b/>
          <w:sz w:val="28"/>
          <w:szCs w:val="28"/>
          <w:lang w:val="kk-KZ"/>
        </w:rPr>
        <w:t xml:space="preserve"> </w:t>
      </w:r>
      <w:r w:rsidRPr="00A91252">
        <w:rPr>
          <w:rFonts w:ascii="Times New Roman" w:eastAsia="Calibri" w:hAnsi="Times New Roman" w:cs="Times New Roman"/>
          <w:sz w:val="28"/>
          <w:szCs w:val="28"/>
          <w:lang w:val="kk-KZ"/>
        </w:rPr>
        <w:t xml:space="preserve">  </w:t>
      </w:r>
    </w:p>
    <w:p w14:paraId="656676E2" w14:textId="77777777" w:rsidR="00A91252" w:rsidRDefault="00A91252" w:rsidP="00A91252">
      <w:pPr>
        <w:widowControl w:val="0"/>
        <w:spacing w:after="0" w:line="240" w:lineRule="auto"/>
        <w:rPr>
          <w:rFonts w:ascii="Times New Roman" w:eastAsia="Calibri" w:hAnsi="Times New Roman" w:cs="Times New Roman"/>
          <w:sz w:val="28"/>
          <w:szCs w:val="28"/>
          <w:lang w:val="ru-RU"/>
        </w:rPr>
      </w:pPr>
      <w:r w:rsidRPr="00A91252">
        <w:rPr>
          <w:rFonts w:ascii="Times New Roman" w:eastAsia="Calibri" w:hAnsi="Times New Roman" w:cs="Times New Roman"/>
          <w:i/>
          <w:sz w:val="28"/>
          <w:szCs w:val="28"/>
          <w:lang w:val="ru-RU"/>
        </w:rPr>
        <w:t>Примечание:</w:t>
      </w:r>
      <w:r w:rsidRPr="00A91252">
        <w:rPr>
          <w:rFonts w:ascii="Times New Roman" w:eastAsia="Calibri" w:hAnsi="Times New Roman" w:cs="Times New Roman"/>
          <w:sz w:val="28"/>
          <w:szCs w:val="28"/>
          <w:lang w:val="ru-RU"/>
        </w:rPr>
        <w:t xml:space="preserve"> НИОКР - Научно-исследовательские и опытно-конструкторские работы.</w:t>
      </w:r>
    </w:p>
    <w:p w14:paraId="26EBAC0C"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3A340A12"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797339D7"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547EDD1F"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21F5DD62"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703ABA63"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180D543D"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52656DC5"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1830EE98"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283DF066"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6B3C2EDA" w14:textId="77777777" w:rsidR="008755FD" w:rsidRDefault="008755FD" w:rsidP="00A91252">
      <w:pPr>
        <w:widowControl w:val="0"/>
        <w:spacing w:after="0" w:line="240" w:lineRule="auto"/>
        <w:rPr>
          <w:rFonts w:ascii="Times New Roman" w:eastAsia="Calibri" w:hAnsi="Times New Roman" w:cs="Times New Roman"/>
          <w:sz w:val="28"/>
          <w:szCs w:val="28"/>
          <w:lang w:val="ru-RU"/>
        </w:rPr>
      </w:pPr>
    </w:p>
    <w:p w14:paraId="7EDE4B11" w14:textId="6947FE14" w:rsidR="00A91252" w:rsidRPr="00A91252" w:rsidRDefault="008755FD" w:rsidP="00A91252">
      <w:pPr>
        <w:widowControl w:val="0"/>
        <w:spacing w:after="0" w:line="240" w:lineRule="auto"/>
        <w:ind w:left="10065"/>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П</w:t>
      </w:r>
      <w:r w:rsidR="00A91252" w:rsidRPr="00A91252">
        <w:rPr>
          <w:rFonts w:ascii="Times New Roman" w:eastAsia="Calibri" w:hAnsi="Times New Roman" w:cs="Times New Roman"/>
          <w:sz w:val="28"/>
          <w:szCs w:val="28"/>
          <w:lang w:val="kk-KZ"/>
        </w:rPr>
        <w:t xml:space="preserve">риложение </w:t>
      </w:r>
      <w:r w:rsidR="00F97FB7">
        <w:rPr>
          <w:rFonts w:ascii="Times New Roman" w:eastAsia="Calibri" w:hAnsi="Times New Roman" w:cs="Times New Roman"/>
          <w:sz w:val="28"/>
          <w:szCs w:val="28"/>
          <w:lang w:val="kk-KZ"/>
        </w:rPr>
        <w:t>5</w:t>
      </w:r>
      <w:r w:rsidR="00783D84">
        <w:rPr>
          <w:rFonts w:ascii="Times New Roman" w:eastAsia="Calibri" w:hAnsi="Times New Roman" w:cs="Times New Roman"/>
          <w:sz w:val="28"/>
          <w:szCs w:val="28"/>
          <w:lang w:val="kk-KZ"/>
        </w:rPr>
        <w:t>1</w:t>
      </w:r>
      <w:r w:rsidR="00A91252" w:rsidRPr="00A91252">
        <w:rPr>
          <w:rFonts w:ascii="Times New Roman" w:eastAsia="Calibri" w:hAnsi="Times New Roman" w:cs="Times New Roman"/>
          <w:sz w:val="28"/>
          <w:szCs w:val="28"/>
          <w:lang w:val="kk-KZ"/>
        </w:rPr>
        <w:t xml:space="preserve"> к приказу </w:t>
      </w:r>
    </w:p>
    <w:p w14:paraId="30F2BE58" w14:textId="77777777" w:rsidR="00A91252" w:rsidRPr="00A91252" w:rsidRDefault="00A91252" w:rsidP="00A91252">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 xml:space="preserve">Министра науки и высшего образования Республики Казахстан </w:t>
      </w:r>
    </w:p>
    <w:p w14:paraId="6B7CF07C" w14:textId="77777777" w:rsidR="00A91252" w:rsidRPr="00A91252" w:rsidRDefault="00A91252" w:rsidP="00A91252">
      <w:pPr>
        <w:widowControl w:val="0"/>
        <w:spacing w:after="0" w:line="240" w:lineRule="auto"/>
        <w:ind w:left="10065"/>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kk-KZ"/>
        </w:rPr>
        <w:t>от «__» __________ 202</w:t>
      </w:r>
      <w:r w:rsidR="007C41AA">
        <w:rPr>
          <w:rFonts w:ascii="Times New Roman" w:eastAsia="Calibri" w:hAnsi="Times New Roman" w:cs="Times New Roman"/>
          <w:sz w:val="28"/>
          <w:szCs w:val="28"/>
          <w:lang w:val="ru-RU"/>
        </w:rPr>
        <w:t>4</w:t>
      </w:r>
      <w:r w:rsidRPr="00A91252">
        <w:rPr>
          <w:rFonts w:ascii="Times New Roman" w:eastAsia="Calibri" w:hAnsi="Times New Roman" w:cs="Times New Roman"/>
          <w:sz w:val="28"/>
          <w:szCs w:val="28"/>
          <w:lang w:val="kk-KZ"/>
        </w:rPr>
        <w:t xml:space="preserve"> года № ___</w:t>
      </w:r>
    </w:p>
    <w:p w14:paraId="3322BFEE" w14:textId="77777777" w:rsidR="00A91252" w:rsidRPr="00A91252" w:rsidRDefault="00A91252" w:rsidP="00A91252">
      <w:pPr>
        <w:widowControl w:val="0"/>
        <w:spacing w:after="0" w:line="240" w:lineRule="auto"/>
        <w:ind w:left="10065"/>
        <w:rPr>
          <w:rFonts w:ascii="Times New Roman" w:eastAsia="Calibri" w:hAnsi="Times New Roman" w:cs="Times New Roman"/>
          <w:sz w:val="28"/>
          <w:szCs w:val="28"/>
          <w:lang w:val="kk-KZ"/>
        </w:rPr>
      </w:pPr>
    </w:p>
    <w:p w14:paraId="5729E31A"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kk-KZ" w:eastAsia="ru-RU"/>
        </w:rPr>
        <w:t>Представляется</w:t>
      </w:r>
      <w:r w:rsidRPr="00A91252">
        <w:rPr>
          <w:rFonts w:ascii="Times New Roman" w:eastAsia="Times New Roman" w:hAnsi="Times New Roman" w:cs="Times New Roman"/>
          <w:sz w:val="28"/>
          <w:szCs w:val="28"/>
          <w:lang w:val="ru-RU" w:eastAsia="ru-RU"/>
        </w:rPr>
        <w:t>: в Комитет высшего и послевузовского образования</w:t>
      </w:r>
    </w:p>
    <w:p w14:paraId="7CFA4DE2"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ru-RU" w:eastAsia="ru-RU"/>
        </w:rPr>
        <w:t xml:space="preserve"> Министерства науки и высшего образования </w:t>
      </w:r>
      <w:r w:rsidR="00775433" w:rsidRPr="00775433">
        <w:rPr>
          <w:rFonts w:ascii="Times New Roman" w:eastAsia="Times New Roman" w:hAnsi="Times New Roman" w:cs="Times New Roman"/>
          <w:sz w:val="28"/>
          <w:szCs w:val="28"/>
          <w:lang w:val="ru-RU" w:eastAsia="ru-RU"/>
        </w:rPr>
        <w:t>Республики Казахстан</w:t>
      </w:r>
    </w:p>
    <w:p w14:paraId="298AD775"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ru-RU" w:eastAsia="ru-RU"/>
        </w:rPr>
      </w:pPr>
    </w:p>
    <w:p w14:paraId="4E785CD3"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Форма административных данных размещена на интернет – ресурсе: </w:t>
      </w:r>
      <w:r w:rsidRPr="00A91252">
        <w:rPr>
          <w:rFonts w:ascii="Times New Roman" w:eastAsia="Times New Roman" w:hAnsi="Times New Roman" w:cs="Times New Roman"/>
          <w:sz w:val="28"/>
          <w:szCs w:val="28"/>
          <w:lang w:val="ru-RU" w:eastAsia="ru-RU"/>
        </w:rPr>
        <w:t>www.</w:t>
      </w:r>
      <w:r w:rsidRPr="00A91252">
        <w:rPr>
          <w:rFonts w:ascii="Times New Roman" w:eastAsia="Times New Roman" w:hAnsi="Times New Roman" w:cs="Times New Roman"/>
          <w:sz w:val="28"/>
          <w:szCs w:val="28"/>
          <w:lang w:eastAsia="ru-RU"/>
        </w:rPr>
        <w:t>sci</w:t>
      </w:r>
      <w:r w:rsidRPr="00A91252">
        <w:rPr>
          <w:rFonts w:ascii="Times New Roman" w:eastAsia="Times New Roman" w:hAnsi="Times New Roman" w:cs="Times New Roman"/>
          <w:sz w:val="28"/>
          <w:szCs w:val="28"/>
          <w:lang w:val="ru-RU" w:eastAsia="ru-RU"/>
        </w:rPr>
        <w:t>.gov.kz</w:t>
      </w:r>
    </w:p>
    <w:p w14:paraId="7A8DE2C4" w14:textId="77777777" w:rsidR="00A91252" w:rsidRPr="00A91252" w:rsidRDefault="00A91252" w:rsidP="00A91252">
      <w:pPr>
        <w:widowControl w:val="0"/>
        <w:spacing w:after="0" w:line="240" w:lineRule="auto"/>
        <w:ind w:firstLine="8080"/>
        <w:rPr>
          <w:rFonts w:ascii="Times New Roman" w:eastAsia="Calibri" w:hAnsi="Times New Roman" w:cs="Times New Roman"/>
          <w:sz w:val="28"/>
          <w:szCs w:val="28"/>
          <w:lang w:val="kk-KZ"/>
        </w:rPr>
      </w:pPr>
    </w:p>
    <w:p w14:paraId="30416A6C"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Форма предназначена для сбора административных данных</w:t>
      </w:r>
    </w:p>
    <w:p w14:paraId="589C7664" w14:textId="77777777" w:rsidR="00A91252" w:rsidRPr="00A91252" w:rsidRDefault="00A91252" w:rsidP="00A91252">
      <w:pPr>
        <w:spacing w:after="0" w:line="0" w:lineRule="atLeast"/>
        <w:jc w:val="center"/>
        <w:rPr>
          <w:rFonts w:ascii="Times New Roman" w:eastAsia="Times New Roman" w:hAnsi="Times New Roman" w:cs="Times New Roman"/>
          <w:sz w:val="28"/>
          <w:szCs w:val="28"/>
          <w:lang w:val="kk-KZ" w:eastAsia="ru-RU"/>
        </w:rPr>
      </w:pPr>
    </w:p>
    <w:p w14:paraId="0576CD46" w14:textId="77777777" w:rsidR="00A91252" w:rsidRPr="00A91252" w:rsidRDefault="00A91252" w:rsidP="00A91252">
      <w:pPr>
        <w:spacing w:after="0" w:line="240" w:lineRule="auto"/>
        <w:jc w:val="center"/>
        <w:rPr>
          <w:rFonts w:ascii="Times New Roman" w:eastAsia="Times New Roman" w:hAnsi="Times New Roman" w:cs="Times New Roman"/>
          <w:b/>
          <w:bCs/>
          <w:sz w:val="28"/>
          <w:szCs w:val="28"/>
          <w:lang w:val="ru-RU" w:eastAsia="ru-RU"/>
        </w:rPr>
      </w:pPr>
      <w:r w:rsidRPr="00A91252">
        <w:rPr>
          <w:rFonts w:ascii="Times New Roman" w:eastAsia="Times New Roman" w:hAnsi="Times New Roman" w:cs="Times New Roman"/>
          <w:b/>
          <w:bCs/>
          <w:sz w:val="28"/>
          <w:szCs w:val="28"/>
          <w:lang w:val="ru-RU" w:eastAsia="ru-RU"/>
        </w:rPr>
        <w:t xml:space="preserve">Сведения о </w:t>
      </w:r>
      <w:r w:rsidRPr="00A91252">
        <w:rPr>
          <w:rFonts w:ascii="Times New Roman" w:eastAsia="Times New Roman" w:hAnsi="Times New Roman" w:cs="Times New Roman"/>
          <w:b/>
          <w:bCs/>
          <w:sz w:val="28"/>
          <w:szCs w:val="28"/>
          <w:lang w:val="kk-KZ" w:eastAsia="ru-RU"/>
        </w:rPr>
        <w:t>качестве научно</w:t>
      </w:r>
      <w:r w:rsidRPr="00A91252">
        <w:rPr>
          <w:rFonts w:ascii="Times New Roman" w:eastAsia="Times New Roman" w:hAnsi="Times New Roman" w:cs="Times New Roman"/>
          <w:b/>
          <w:bCs/>
          <w:sz w:val="28"/>
          <w:szCs w:val="28"/>
          <w:lang w:val="ru-RU" w:eastAsia="ru-RU"/>
        </w:rPr>
        <w:t>-исследовательских институтов</w:t>
      </w:r>
    </w:p>
    <w:p w14:paraId="39AD9BF8" w14:textId="77777777" w:rsidR="00A91252" w:rsidRPr="00A91252" w:rsidRDefault="00A91252" w:rsidP="00A91252">
      <w:pPr>
        <w:widowControl w:val="0"/>
        <w:spacing w:after="0" w:line="240" w:lineRule="auto"/>
        <w:jc w:val="center"/>
        <w:rPr>
          <w:rFonts w:ascii="Times New Roman" w:eastAsia="Calibri" w:hAnsi="Times New Roman" w:cs="Times New Roman"/>
          <w:sz w:val="28"/>
          <w:szCs w:val="28"/>
          <w:lang w:val="ru-RU"/>
        </w:rPr>
      </w:pPr>
    </w:p>
    <w:p w14:paraId="54455302" w14:textId="77777777" w:rsidR="00A91252" w:rsidRPr="00A91252" w:rsidRDefault="00A91252" w:rsidP="00A91252">
      <w:pPr>
        <w:widowControl w:val="0"/>
        <w:spacing w:after="0" w:line="240" w:lineRule="auto"/>
        <w:jc w:val="center"/>
        <w:rPr>
          <w:rFonts w:ascii="Times New Roman" w:eastAsia="Calibri" w:hAnsi="Times New Roman" w:cs="Times New Roman"/>
          <w:sz w:val="28"/>
          <w:szCs w:val="28"/>
          <w:lang w:val="kk-KZ"/>
        </w:rPr>
      </w:pPr>
    </w:p>
    <w:p w14:paraId="028E4C5F"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 xml:space="preserve">Индекс: </w:t>
      </w:r>
      <w:r w:rsidRPr="008755FD">
        <w:rPr>
          <w:rFonts w:ascii="Times New Roman" w:eastAsia="Times New Roman" w:hAnsi="Times New Roman" w:cs="Times New Roman"/>
          <w:sz w:val="28"/>
          <w:szCs w:val="28"/>
          <w:lang w:val="kk-KZ" w:eastAsia="ru-RU"/>
        </w:rPr>
        <w:t xml:space="preserve">формы № </w:t>
      </w:r>
      <w:r w:rsidRPr="008755FD">
        <w:rPr>
          <w:rFonts w:ascii="Times New Roman" w:eastAsia="Times New Roman" w:hAnsi="Times New Roman" w:cs="Times New Roman"/>
          <w:sz w:val="28"/>
          <w:szCs w:val="28"/>
          <w:lang w:val="ru-RU" w:eastAsia="ru-RU"/>
        </w:rPr>
        <w:t>Н-</w:t>
      </w:r>
      <w:r w:rsidRPr="008755FD">
        <w:rPr>
          <w:rFonts w:ascii="Times New Roman" w:eastAsia="Times New Roman" w:hAnsi="Times New Roman" w:cs="Times New Roman"/>
          <w:sz w:val="28"/>
          <w:szCs w:val="28"/>
          <w:lang w:val="kk-KZ" w:eastAsia="ru-RU"/>
        </w:rPr>
        <w:t>2</w:t>
      </w:r>
      <w:r w:rsidRPr="00A91252">
        <w:rPr>
          <w:rFonts w:ascii="Times New Roman" w:eastAsia="Times New Roman" w:hAnsi="Times New Roman" w:cs="Times New Roman"/>
          <w:sz w:val="28"/>
          <w:szCs w:val="28"/>
          <w:lang w:val="ru-RU" w:eastAsia="ru-RU"/>
        </w:rPr>
        <w:tab/>
      </w:r>
    </w:p>
    <w:p w14:paraId="2814876B"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p>
    <w:p w14:paraId="369BE279"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Периодичность: годовая</w:t>
      </w:r>
      <w:r w:rsidRPr="00A91252">
        <w:rPr>
          <w:rFonts w:ascii="Times New Roman" w:eastAsia="Times New Roman" w:hAnsi="Times New Roman" w:cs="Times New Roman"/>
          <w:sz w:val="28"/>
          <w:szCs w:val="28"/>
          <w:lang w:val="kk-KZ" w:eastAsia="ru-RU"/>
        </w:rPr>
        <w:tab/>
      </w:r>
    </w:p>
    <w:p w14:paraId="154C1B32"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ru-RU"/>
        </w:rPr>
      </w:pPr>
    </w:p>
    <w:p w14:paraId="23BBFB79" w14:textId="77777777" w:rsidR="00A91252" w:rsidRPr="00A91252" w:rsidRDefault="00A91252" w:rsidP="00A91252">
      <w:pPr>
        <w:widowControl w:val="0"/>
        <w:spacing w:after="0" w:line="240" w:lineRule="auto"/>
        <w:rPr>
          <w:rFonts w:ascii="Times New Roman" w:eastAsia="Calibri" w:hAnsi="Times New Roman" w:cs="Times New Roman"/>
          <w:sz w:val="28"/>
          <w:szCs w:val="28"/>
          <w:lang w:val="kk-KZ"/>
        </w:rPr>
      </w:pPr>
      <w:r w:rsidRPr="00A91252">
        <w:rPr>
          <w:rFonts w:ascii="Times New Roman" w:eastAsia="Calibri" w:hAnsi="Times New Roman" w:cs="Times New Roman"/>
          <w:sz w:val="28"/>
          <w:szCs w:val="28"/>
          <w:lang w:val="ru-RU"/>
        </w:rPr>
        <w:t xml:space="preserve">Отчетный период 20 __ - 20__ </w:t>
      </w:r>
      <w:r w:rsidRPr="00A91252">
        <w:rPr>
          <w:rFonts w:ascii="Times New Roman" w:eastAsia="Calibri" w:hAnsi="Times New Roman" w:cs="Times New Roman"/>
          <w:sz w:val="28"/>
          <w:szCs w:val="28"/>
          <w:lang w:val="kk-KZ"/>
        </w:rPr>
        <w:t>учебный год</w:t>
      </w:r>
    </w:p>
    <w:p w14:paraId="7DAB0E2C"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p>
    <w:p w14:paraId="264B9730"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Круг лиц предстваляющих информацию: Организации высшего и (или) послевузовского образования, научно-исследовательские институты</w:t>
      </w:r>
    </w:p>
    <w:p w14:paraId="3CF3C0D0" w14:textId="77777777" w:rsidR="00A91252" w:rsidRPr="00A91252" w:rsidRDefault="00A91252" w:rsidP="00A91252">
      <w:pPr>
        <w:spacing w:after="0" w:line="240" w:lineRule="auto"/>
        <w:rPr>
          <w:rFonts w:ascii="Times New Roman" w:eastAsia="Times New Roman" w:hAnsi="Times New Roman" w:cs="Times New Roman"/>
          <w:sz w:val="28"/>
          <w:szCs w:val="28"/>
          <w:lang w:val="kk-KZ" w:eastAsia="ru-RU"/>
        </w:rPr>
      </w:pPr>
    </w:p>
    <w:p w14:paraId="6E38C420" w14:textId="77777777" w:rsidR="00A91252" w:rsidRDefault="00A91252" w:rsidP="00A91252">
      <w:pPr>
        <w:spacing w:after="0" w:line="240" w:lineRule="auto"/>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kk-KZ" w:eastAsia="ru-RU"/>
        </w:rPr>
        <w:t>Срок представления: 30 июнь, 31 декабрь</w:t>
      </w:r>
      <w:r w:rsidRPr="00A91252">
        <w:rPr>
          <w:rFonts w:ascii="Times New Roman" w:eastAsia="Times New Roman" w:hAnsi="Times New Roman" w:cs="Times New Roman"/>
          <w:sz w:val="28"/>
          <w:szCs w:val="28"/>
          <w:lang w:val="ru-RU" w:eastAsia="ru-RU"/>
        </w:rPr>
        <w:tab/>
      </w:r>
    </w:p>
    <w:p w14:paraId="12C8F44B" w14:textId="77777777" w:rsidR="00A91252" w:rsidRDefault="00A91252" w:rsidP="00A91252">
      <w:pPr>
        <w:spacing w:after="0" w:line="240" w:lineRule="auto"/>
        <w:rPr>
          <w:rFonts w:ascii="Times New Roman" w:eastAsia="Times New Roman" w:hAnsi="Times New Roman" w:cs="Times New Roman"/>
          <w:sz w:val="28"/>
          <w:szCs w:val="28"/>
          <w:lang w:val="ru-RU" w:eastAsia="ru-RU"/>
        </w:rPr>
      </w:pPr>
    </w:p>
    <w:p w14:paraId="42508DAE" w14:textId="77777777" w:rsidR="00A91252" w:rsidRDefault="00A91252" w:rsidP="00A91252">
      <w:pPr>
        <w:spacing w:after="0" w:line="240" w:lineRule="auto"/>
        <w:rPr>
          <w:rFonts w:ascii="Times New Roman" w:eastAsia="Times New Roman" w:hAnsi="Times New Roman" w:cs="Times New Roman"/>
          <w:sz w:val="28"/>
          <w:szCs w:val="28"/>
          <w:lang w:val="ru-RU" w:eastAsia="ru-RU"/>
        </w:rPr>
      </w:pPr>
    </w:p>
    <w:p w14:paraId="27581B0A" w14:textId="77777777" w:rsidR="00A91252" w:rsidRDefault="00A91252" w:rsidP="00A91252">
      <w:pPr>
        <w:spacing w:after="0" w:line="240" w:lineRule="auto"/>
        <w:rPr>
          <w:rFonts w:ascii="Times New Roman" w:eastAsia="Times New Roman" w:hAnsi="Times New Roman" w:cs="Times New Roman"/>
          <w:sz w:val="28"/>
          <w:szCs w:val="28"/>
          <w:lang w:val="ru-RU" w:eastAsia="ru-RU"/>
        </w:rPr>
      </w:pPr>
    </w:p>
    <w:tbl>
      <w:tblPr>
        <w:tblpPr w:leftFromText="180" w:rightFromText="180" w:horzAnchor="margin" w:tblpY="253"/>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008"/>
        <w:gridCol w:w="3270"/>
      </w:tblGrid>
      <w:tr w:rsidR="00A91252" w:rsidRPr="00A91252" w14:paraId="6864AECF" w14:textId="77777777" w:rsidTr="007C41AA">
        <w:trPr>
          <w:trHeight w:val="765"/>
        </w:trPr>
        <w:tc>
          <w:tcPr>
            <w:tcW w:w="892" w:type="dxa"/>
            <w:tcBorders>
              <w:top w:val="single" w:sz="4" w:space="0" w:color="auto"/>
              <w:left w:val="single" w:sz="4" w:space="0" w:color="auto"/>
              <w:bottom w:val="single" w:sz="4" w:space="0" w:color="auto"/>
              <w:right w:val="single" w:sz="4" w:space="0" w:color="auto"/>
            </w:tcBorders>
            <w:vAlign w:val="center"/>
            <w:hideMark/>
          </w:tcPr>
          <w:p w14:paraId="7A120567"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Times New Roman" w:hAnsi="Times New Roman" w:cs="Times New Roman"/>
                <w:sz w:val="28"/>
                <w:szCs w:val="28"/>
                <w:lang w:val="ru-RU" w:eastAsia="ru-RU"/>
              </w:rPr>
              <w:br w:type="page"/>
            </w:r>
            <w:r w:rsidRPr="00A91252">
              <w:rPr>
                <w:rFonts w:ascii="Times New Roman" w:eastAsia="Calibri" w:hAnsi="Times New Roman" w:cs="Times New Roman"/>
                <w:sz w:val="20"/>
                <w:szCs w:val="20"/>
                <w:lang w:val="ru-RU" w:eastAsia="ru-RU"/>
              </w:rPr>
              <w:t>№</w:t>
            </w:r>
          </w:p>
        </w:tc>
        <w:tc>
          <w:tcPr>
            <w:tcW w:w="10008" w:type="dxa"/>
            <w:tcBorders>
              <w:top w:val="single" w:sz="4" w:space="0" w:color="auto"/>
              <w:left w:val="single" w:sz="4" w:space="0" w:color="auto"/>
              <w:bottom w:val="single" w:sz="4" w:space="0" w:color="auto"/>
              <w:right w:val="single" w:sz="4" w:space="0" w:color="auto"/>
            </w:tcBorders>
            <w:noWrap/>
            <w:vAlign w:val="center"/>
            <w:hideMark/>
          </w:tcPr>
          <w:p w14:paraId="20663828" w14:textId="77777777" w:rsidR="00A91252" w:rsidRPr="00A91252" w:rsidRDefault="00A91252" w:rsidP="00A91252">
            <w:pPr>
              <w:spacing w:after="0" w:line="0" w:lineRule="atLeast"/>
              <w:jc w:val="center"/>
              <w:rPr>
                <w:rFonts w:ascii="Times New Roman" w:eastAsia="Calibri" w:hAnsi="Times New Roman" w:cs="Times New Roman"/>
                <w:bCs/>
                <w:sz w:val="20"/>
                <w:szCs w:val="20"/>
                <w:lang w:val="ru-RU" w:eastAsia="ru-RU"/>
              </w:rPr>
            </w:pPr>
            <w:r w:rsidRPr="00A91252">
              <w:rPr>
                <w:rFonts w:ascii="Times New Roman" w:eastAsia="Calibri" w:hAnsi="Times New Roman" w:cs="Times New Roman"/>
                <w:bCs/>
                <w:sz w:val="20"/>
                <w:szCs w:val="20"/>
                <w:lang w:val="ru-RU" w:eastAsia="ru-RU"/>
              </w:rPr>
              <w:t xml:space="preserve">Показатели </w:t>
            </w:r>
          </w:p>
        </w:tc>
        <w:tc>
          <w:tcPr>
            <w:tcW w:w="3270" w:type="dxa"/>
            <w:tcBorders>
              <w:top w:val="single" w:sz="4" w:space="0" w:color="auto"/>
              <w:left w:val="single" w:sz="4" w:space="0" w:color="auto"/>
              <w:bottom w:val="single" w:sz="4" w:space="0" w:color="auto"/>
              <w:right w:val="single" w:sz="4" w:space="0" w:color="auto"/>
            </w:tcBorders>
            <w:vAlign w:val="center"/>
            <w:hideMark/>
          </w:tcPr>
          <w:p w14:paraId="0C851433" w14:textId="77777777" w:rsidR="00A91252" w:rsidRPr="00A91252" w:rsidRDefault="00A91252" w:rsidP="00A91252">
            <w:pPr>
              <w:spacing w:after="0" w:line="0" w:lineRule="atLeast"/>
              <w:jc w:val="center"/>
              <w:rPr>
                <w:rFonts w:ascii="Times New Roman" w:eastAsia="Calibri" w:hAnsi="Times New Roman" w:cs="Times New Roman"/>
                <w:bCs/>
                <w:sz w:val="20"/>
                <w:szCs w:val="20"/>
                <w:lang w:val="ru-RU" w:eastAsia="ru-RU"/>
              </w:rPr>
            </w:pPr>
            <w:r w:rsidRPr="00A91252">
              <w:rPr>
                <w:rFonts w:ascii="Times New Roman" w:eastAsia="Calibri" w:hAnsi="Times New Roman" w:cs="Times New Roman"/>
                <w:bCs/>
                <w:sz w:val="20"/>
                <w:szCs w:val="20"/>
                <w:lang w:val="ru-RU" w:eastAsia="ru-RU"/>
              </w:rPr>
              <w:t>значение</w:t>
            </w:r>
          </w:p>
        </w:tc>
      </w:tr>
      <w:tr w:rsidR="00A91252" w:rsidRPr="00A91252" w14:paraId="6D8F3C21" w14:textId="77777777" w:rsidTr="007C41AA">
        <w:trPr>
          <w:trHeight w:val="255"/>
        </w:trPr>
        <w:tc>
          <w:tcPr>
            <w:tcW w:w="892" w:type="dxa"/>
            <w:tcBorders>
              <w:top w:val="single" w:sz="4" w:space="0" w:color="auto"/>
              <w:left w:val="single" w:sz="4" w:space="0" w:color="auto"/>
              <w:bottom w:val="single" w:sz="4" w:space="0" w:color="auto"/>
              <w:right w:val="single" w:sz="4" w:space="0" w:color="auto"/>
            </w:tcBorders>
            <w:noWrap/>
            <w:hideMark/>
          </w:tcPr>
          <w:p w14:paraId="79932392"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r w:rsidRPr="00A91252">
              <w:rPr>
                <w:rFonts w:ascii="Times New Roman" w:eastAsia="Calibri" w:hAnsi="Times New Roman" w:cs="Times New Roman"/>
                <w:sz w:val="20"/>
                <w:szCs w:val="20"/>
                <w:lang w:val="kk-KZ" w:eastAsia="ru-RU"/>
              </w:rPr>
              <w:t>А</w:t>
            </w:r>
          </w:p>
        </w:tc>
        <w:tc>
          <w:tcPr>
            <w:tcW w:w="10008" w:type="dxa"/>
            <w:tcBorders>
              <w:top w:val="single" w:sz="4" w:space="0" w:color="auto"/>
              <w:left w:val="single" w:sz="4" w:space="0" w:color="auto"/>
              <w:bottom w:val="single" w:sz="4" w:space="0" w:color="auto"/>
              <w:right w:val="single" w:sz="4" w:space="0" w:color="auto"/>
            </w:tcBorders>
            <w:noWrap/>
            <w:hideMark/>
          </w:tcPr>
          <w:p w14:paraId="1CC89938"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Б</w:t>
            </w:r>
          </w:p>
        </w:tc>
        <w:tc>
          <w:tcPr>
            <w:tcW w:w="3270" w:type="dxa"/>
            <w:tcBorders>
              <w:top w:val="single" w:sz="4" w:space="0" w:color="auto"/>
              <w:left w:val="single" w:sz="4" w:space="0" w:color="auto"/>
              <w:bottom w:val="single" w:sz="4" w:space="0" w:color="auto"/>
              <w:right w:val="single" w:sz="4" w:space="0" w:color="auto"/>
            </w:tcBorders>
            <w:hideMark/>
          </w:tcPr>
          <w:p w14:paraId="56AAB283" w14:textId="77777777" w:rsidR="00A91252" w:rsidRPr="00A91252" w:rsidRDefault="00A91252" w:rsidP="00A91252">
            <w:pPr>
              <w:tabs>
                <w:tab w:val="left" w:pos="2307"/>
              </w:tabs>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1</w:t>
            </w:r>
          </w:p>
        </w:tc>
      </w:tr>
      <w:tr w:rsidR="00A91252" w:rsidRPr="00303982" w14:paraId="25A67233" w14:textId="77777777" w:rsidTr="007C41AA">
        <w:trPr>
          <w:trHeight w:val="540"/>
        </w:trPr>
        <w:tc>
          <w:tcPr>
            <w:tcW w:w="892" w:type="dxa"/>
            <w:tcBorders>
              <w:top w:val="single" w:sz="4" w:space="0" w:color="auto"/>
              <w:left w:val="single" w:sz="4" w:space="0" w:color="auto"/>
              <w:bottom w:val="single" w:sz="4" w:space="0" w:color="auto"/>
              <w:right w:val="single" w:sz="4" w:space="0" w:color="auto"/>
            </w:tcBorders>
            <w:noWrap/>
            <w:hideMark/>
          </w:tcPr>
          <w:p w14:paraId="2B02B773"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1</w:t>
            </w:r>
          </w:p>
        </w:tc>
        <w:tc>
          <w:tcPr>
            <w:tcW w:w="10008" w:type="dxa"/>
            <w:tcBorders>
              <w:top w:val="single" w:sz="4" w:space="0" w:color="auto"/>
              <w:left w:val="single" w:sz="4" w:space="0" w:color="auto"/>
              <w:bottom w:val="single" w:sz="4" w:space="0" w:color="auto"/>
              <w:right w:val="single" w:sz="4" w:space="0" w:color="auto"/>
            </w:tcBorders>
            <w:hideMark/>
          </w:tcPr>
          <w:p w14:paraId="22447B30" w14:textId="77777777" w:rsidR="00A91252" w:rsidRPr="00A91252" w:rsidRDefault="00A91252" w:rsidP="00A91252">
            <w:pPr>
              <w:spacing w:after="0" w:line="0" w:lineRule="atLeast"/>
              <w:jc w:val="both"/>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прирост исследователей от общего количества исследователей, %</w:t>
            </w:r>
          </w:p>
        </w:tc>
        <w:tc>
          <w:tcPr>
            <w:tcW w:w="3270" w:type="dxa"/>
            <w:tcBorders>
              <w:top w:val="single" w:sz="4" w:space="0" w:color="auto"/>
              <w:left w:val="single" w:sz="4" w:space="0" w:color="auto"/>
              <w:bottom w:val="single" w:sz="4" w:space="0" w:color="auto"/>
              <w:right w:val="single" w:sz="4" w:space="0" w:color="auto"/>
            </w:tcBorders>
          </w:tcPr>
          <w:p w14:paraId="3836B40F"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p>
        </w:tc>
      </w:tr>
      <w:tr w:rsidR="00A91252" w:rsidRPr="00303982" w14:paraId="42EFBB72" w14:textId="77777777" w:rsidTr="007C41AA">
        <w:trPr>
          <w:trHeight w:val="540"/>
        </w:trPr>
        <w:tc>
          <w:tcPr>
            <w:tcW w:w="892" w:type="dxa"/>
            <w:tcBorders>
              <w:top w:val="single" w:sz="4" w:space="0" w:color="auto"/>
              <w:left w:val="single" w:sz="4" w:space="0" w:color="auto"/>
              <w:bottom w:val="single" w:sz="4" w:space="0" w:color="auto"/>
              <w:right w:val="single" w:sz="4" w:space="0" w:color="auto"/>
            </w:tcBorders>
            <w:noWrap/>
            <w:hideMark/>
          </w:tcPr>
          <w:p w14:paraId="7D77E4B1"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2</w:t>
            </w:r>
          </w:p>
        </w:tc>
        <w:tc>
          <w:tcPr>
            <w:tcW w:w="10008" w:type="dxa"/>
            <w:tcBorders>
              <w:top w:val="single" w:sz="4" w:space="0" w:color="auto"/>
              <w:left w:val="single" w:sz="4" w:space="0" w:color="auto"/>
              <w:bottom w:val="single" w:sz="4" w:space="0" w:color="auto"/>
              <w:right w:val="single" w:sz="4" w:space="0" w:color="auto"/>
            </w:tcBorders>
            <w:hideMark/>
          </w:tcPr>
          <w:p w14:paraId="7B8D5627" w14:textId="77777777" w:rsidR="00A91252" w:rsidRPr="00A91252" w:rsidRDefault="00A91252" w:rsidP="00A91252">
            <w:pPr>
              <w:spacing w:after="0" w:line="0" w:lineRule="atLeast"/>
              <w:jc w:val="both"/>
              <w:rPr>
                <w:rFonts w:ascii="Times New Roman" w:eastAsia="Times New Roman" w:hAnsi="Times New Roman" w:cs="Times New Roman"/>
                <w:sz w:val="20"/>
                <w:szCs w:val="20"/>
                <w:lang w:val="kk-KZ" w:eastAsia="ru-RU"/>
              </w:rPr>
            </w:pPr>
            <w:r w:rsidRPr="00A91252">
              <w:rPr>
                <w:rFonts w:ascii="Times New Roman" w:eastAsia="Times New Roman" w:hAnsi="Times New Roman" w:cs="Times New Roman"/>
                <w:sz w:val="20"/>
                <w:szCs w:val="20"/>
                <w:lang w:val="kk-KZ" w:eastAsia="ru-RU"/>
              </w:rPr>
              <w:t>доля специалистов-исследователей, выполняющих научные исследования и разработки в возрасте до 35 лет от общего количества исследователей , %</w:t>
            </w:r>
          </w:p>
        </w:tc>
        <w:tc>
          <w:tcPr>
            <w:tcW w:w="3270" w:type="dxa"/>
            <w:tcBorders>
              <w:top w:val="single" w:sz="4" w:space="0" w:color="auto"/>
              <w:left w:val="single" w:sz="4" w:space="0" w:color="auto"/>
              <w:bottom w:val="single" w:sz="4" w:space="0" w:color="auto"/>
              <w:right w:val="single" w:sz="4" w:space="0" w:color="auto"/>
            </w:tcBorders>
          </w:tcPr>
          <w:p w14:paraId="782F201C"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p>
        </w:tc>
      </w:tr>
      <w:tr w:rsidR="00A91252" w:rsidRPr="00303982" w14:paraId="56CEA75D" w14:textId="77777777" w:rsidTr="007C41AA">
        <w:trPr>
          <w:trHeight w:val="540"/>
        </w:trPr>
        <w:tc>
          <w:tcPr>
            <w:tcW w:w="892" w:type="dxa"/>
            <w:tcBorders>
              <w:top w:val="single" w:sz="4" w:space="0" w:color="auto"/>
              <w:left w:val="single" w:sz="4" w:space="0" w:color="auto"/>
              <w:bottom w:val="single" w:sz="4" w:space="0" w:color="auto"/>
              <w:right w:val="single" w:sz="4" w:space="0" w:color="auto"/>
            </w:tcBorders>
            <w:noWrap/>
            <w:hideMark/>
          </w:tcPr>
          <w:p w14:paraId="01F6E633"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3</w:t>
            </w:r>
          </w:p>
        </w:tc>
        <w:tc>
          <w:tcPr>
            <w:tcW w:w="10008" w:type="dxa"/>
            <w:tcBorders>
              <w:top w:val="single" w:sz="4" w:space="0" w:color="auto"/>
              <w:left w:val="single" w:sz="4" w:space="0" w:color="auto"/>
              <w:bottom w:val="single" w:sz="4" w:space="0" w:color="auto"/>
              <w:right w:val="single" w:sz="4" w:space="0" w:color="auto"/>
            </w:tcBorders>
            <w:hideMark/>
          </w:tcPr>
          <w:p w14:paraId="77E9E793" w14:textId="77777777" w:rsidR="00A91252" w:rsidRPr="00A91252" w:rsidRDefault="00A91252" w:rsidP="00A91252">
            <w:pPr>
              <w:spacing w:after="0" w:line="0" w:lineRule="atLeast"/>
              <w:jc w:val="both"/>
              <w:rPr>
                <w:rFonts w:ascii="Times New Roman" w:eastAsia="Calibri" w:hAnsi="Times New Roman" w:cs="Times New Roman"/>
                <w:sz w:val="20"/>
                <w:szCs w:val="20"/>
                <w:lang w:val="kk-KZ" w:eastAsia="ru-RU"/>
              </w:rPr>
            </w:pPr>
            <w:r w:rsidRPr="00A91252">
              <w:rPr>
                <w:rFonts w:ascii="Times New Roman" w:eastAsia="Calibri" w:hAnsi="Times New Roman" w:cs="Times New Roman"/>
                <w:sz w:val="20"/>
                <w:szCs w:val="20"/>
                <w:lang w:val="ru-RU" w:eastAsia="ru-RU"/>
              </w:rPr>
              <w:t xml:space="preserve">прирост публикаций в международных журналах от общего количества публикаций по данным </w:t>
            </w:r>
            <w:r w:rsidRPr="00A91252">
              <w:rPr>
                <w:rFonts w:ascii="Times New Roman" w:eastAsia="Calibri" w:hAnsi="Times New Roman" w:cs="Times New Roman"/>
                <w:sz w:val="20"/>
                <w:szCs w:val="20"/>
                <w:lang w:eastAsia="ru-RU"/>
              </w:rPr>
              <w:t>ThomsonReuters</w:t>
            </w:r>
            <w:r w:rsidRPr="00A91252">
              <w:rPr>
                <w:rFonts w:ascii="Times New Roman" w:eastAsia="Calibri" w:hAnsi="Times New Roman" w:cs="Times New Roman"/>
                <w:sz w:val="20"/>
                <w:szCs w:val="20"/>
                <w:lang w:val="ru-RU" w:eastAsia="ru-RU"/>
              </w:rPr>
              <w:t xml:space="preserve"> </w:t>
            </w:r>
            <w:r w:rsidRPr="00A91252">
              <w:rPr>
                <w:rFonts w:ascii="Times New Roman" w:eastAsia="Calibri" w:hAnsi="Times New Roman" w:cs="Times New Roman"/>
                <w:sz w:val="20"/>
                <w:szCs w:val="20"/>
                <w:lang w:val="kk-KZ" w:eastAsia="ru-RU"/>
              </w:rPr>
              <w:t xml:space="preserve">(ТомсонРеутерс) </w:t>
            </w:r>
            <w:r w:rsidRPr="00A91252">
              <w:rPr>
                <w:rFonts w:ascii="Times New Roman" w:eastAsia="Calibri" w:hAnsi="Times New Roman" w:cs="Times New Roman"/>
                <w:sz w:val="20"/>
                <w:szCs w:val="20"/>
                <w:lang w:val="ru-RU" w:eastAsia="ru-RU"/>
              </w:rPr>
              <w:t xml:space="preserve">и </w:t>
            </w:r>
            <w:r w:rsidRPr="00A91252">
              <w:rPr>
                <w:rFonts w:ascii="Times New Roman" w:eastAsia="Calibri" w:hAnsi="Times New Roman" w:cs="Times New Roman"/>
                <w:sz w:val="20"/>
                <w:szCs w:val="20"/>
                <w:lang w:eastAsia="ru-RU"/>
              </w:rPr>
              <w:t>Scopus</w:t>
            </w:r>
            <w:r w:rsidRPr="00A91252">
              <w:rPr>
                <w:rFonts w:ascii="Times New Roman" w:eastAsia="Calibri" w:hAnsi="Times New Roman" w:cs="Times New Roman"/>
                <w:sz w:val="20"/>
                <w:szCs w:val="20"/>
                <w:lang w:val="kk-KZ" w:eastAsia="ru-RU"/>
              </w:rPr>
              <w:t xml:space="preserve"> (Скопус)</w:t>
            </w:r>
            <w:r w:rsidRPr="00A91252">
              <w:rPr>
                <w:rFonts w:ascii="Times New Roman" w:eastAsia="Calibri" w:hAnsi="Times New Roman" w:cs="Times New Roman"/>
                <w:sz w:val="20"/>
                <w:szCs w:val="20"/>
                <w:lang w:val="ru-RU" w:eastAsia="ru-RU"/>
              </w:rPr>
              <w:t xml:space="preserve">, % </w:t>
            </w:r>
          </w:p>
        </w:tc>
        <w:tc>
          <w:tcPr>
            <w:tcW w:w="3270" w:type="dxa"/>
            <w:tcBorders>
              <w:top w:val="single" w:sz="4" w:space="0" w:color="auto"/>
              <w:left w:val="single" w:sz="4" w:space="0" w:color="auto"/>
              <w:bottom w:val="single" w:sz="4" w:space="0" w:color="auto"/>
              <w:right w:val="single" w:sz="4" w:space="0" w:color="auto"/>
            </w:tcBorders>
          </w:tcPr>
          <w:p w14:paraId="6365E352"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p>
        </w:tc>
      </w:tr>
      <w:tr w:rsidR="00A91252" w:rsidRPr="00303982" w14:paraId="42A657DE" w14:textId="77777777" w:rsidTr="007C41AA">
        <w:trPr>
          <w:trHeight w:val="540"/>
        </w:trPr>
        <w:tc>
          <w:tcPr>
            <w:tcW w:w="892" w:type="dxa"/>
            <w:tcBorders>
              <w:top w:val="single" w:sz="4" w:space="0" w:color="auto"/>
              <w:left w:val="single" w:sz="4" w:space="0" w:color="auto"/>
              <w:bottom w:val="single" w:sz="4" w:space="0" w:color="auto"/>
              <w:right w:val="single" w:sz="4" w:space="0" w:color="auto"/>
            </w:tcBorders>
            <w:noWrap/>
            <w:hideMark/>
          </w:tcPr>
          <w:p w14:paraId="50F78E2D"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4</w:t>
            </w:r>
          </w:p>
        </w:tc>
        <w:tc>
          <w:tcPr>
            <w:tcW w:w="10008" w:type="dxa"/>
            <w:tcBorders>
              <w:top w:val="single" w:sz="4" w:space="0" w:color="auto"/>
              <w:left w:val="single" w:sz="4" w:space="0" w:color="auto"/>
              <w:bottom w:val="single" w:sz="4" w:space="0" w:color="auto"/>
              <w:right w:val="single" w:sz="4" w:space="0" w:color="auto"/>
            </w:tcBorders>
            <w:hideMark/>
          </w:tcPr>
          <w:p w14:paraId="441623B2" w14:textId="77777777" w:rsidR="00A91252" w:rsidRPr="00A91252" w:rsidRDefault="00A91252" w:rsidP="00A91252">
            <w:pPr>
              <w:spacing w:after="0" w:line="0" w:lineRule="atLeast"/>
              <w:jc w:val="both"/>
              <w:rPr>
                <w:rFonts w:ascii="Times New Roman" w:eastAsia="Times New Roman" w:hAnsi="Times New Roman" w:cs="Times New Roman"/>
                <w:sz w:val="20"/>
                <w:szCs w:val="20"/>
                <w:lang w:val="kk-KZ" w:eastAsia="ru-RU"/>
              </w:rPr>
            </w:pPr>
            <w:r w:rsidRPr="00A91252">
              <w:rPr>
                <w:rFonts w:ascii="Times New Roman" w:eastAsia="Times New Roman" w:hAnsi="Times New Roman" w:cs="Times New Roman"/>
                <w:sz w:val="20"/>
                <w:szCs w:val="20"/>
                <w:lang w:val="kk-KZ" w:eastAsia="ru-RU"/>
              </w:rPr>
              <w:t>коэффицент обновления научного оборудования государственных вузов и научно-исследовательских институтах,  %</w:t>
            </w:r>
          </w:p>
        </w:tc>
        <w:tc>
          <w:tcPr>
            <w:tcW w:w="3270" w:type="dxa"/>
            <w:tcBorders>
              <w:top w:val="single" w:sz="4" w:space="0" w:color="auto"/>
              <w:left w:val="single" w:sz="4" w:space="0" w:color="auto"/>
              <w:bottom w:val="single" w:sz="4" w:space="0" w:color="auto"/>
              <w:right w:val="single" w:sz="4" w:space="0" w:color="auto"/>
            </w:tcBorders>
          </w:tcPr>
          <w:p w14:paraId="20644B38"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p>
        </w:tc>
      </w:tr>
      <w:tr w:rsidR="00A91252" w:rsidRPr="00303982" w14:paraId="471B8C50" w14:textId="77777777" w:rsidTr="007C41AA">
        <w:trPr>
          <w:trHeight w:val="540"/>
        </w:trPr>
        <w:tc>
          <w:tcPr>
            <w:tcW w:w="892" w:type="dxa"/>
            <w:tcBorders>
              <w:top w:val="single" w:sz="4" w:space="0" w:color="auto"/>
              <w:left w:val="single" w:sz="4" w:space="0" w:color="auto"/>
              <w:bottom w:val="single" w:sz="4" w:space="0" w:color="auto"/>
              <w:right w:val="single" w:sz="4" w:space="0" w:color="auto"/>
            </w:tcBorders>
            <w:noWrap/>
            <w:hideMark/>
          </w:tcPr>
          <w:p w14:paraId="0285C628" w14:textId="77777777" w:rsidR="00A91252" w:rsidRPr="00A91252" w:rsidRDefault="00A91252" w:rsidP="00A91252">
            <w:pPr>
              <w:spacing w:after="0" w:line="0" w:lineRule="atLeast"/>
              <w:jc w:val="center"/>
              <w:rPr>
                <w:rFonts w:ascii="Times New Roman" w:eastAsia="Calibri" w:hAnsi="Times New Roman" w:cs="Times New Roman"/>
                <w:sz w:val="20"/>
                <w:szCs w:val="20"/>
                <w:lang w:val="ru-RU" w:eastAsia="ru-RU"/>
              </w:rPr>
            </w:pPr>
            <w:r w:rsidRPr="00A91252">
              <w:rPr>
                <w:rFonts w:ascii="Times New Roman" w:eastAsia="Calibri" w:hAnsi="Times New Roman" w:cs="Times New Roman"/>
                <w:sz w:val="20"/>
                <w:szCs w:val="20"/>
                <w:lang w:val="ru-RU" w:eastAsia="ru-RU"/>
              </w:rPr>
              <w:t>5</w:t>
            </w:r>
          </w:p>
        </w:tc>
        <w:tc>
          <w:tcPr>
            <w:tcW w:w="10008" w:type="dxa"/>
            <w:tcBorders>
              <w:top w:val="single" w:sz="4" w:space="0" w:color="auto"/>
              <w:left w:val="single" w:sz="4" w:space="0" w:color="auto"/>
              <w:bottom w:val="single" w:sz="4" w:space="0" w:color="auto"/>
              <w:right w:val="single" w:sz="4" w:space="0" w:color="auto"/>
            </w:tcBorders>
            <w:hideMark/>
          </w:tcPr>
          <w:p w14:paraId="610F8C39" w14:textId="77777777" w:rsidR="00A91252" w:rsidRPr="00A91252" w:rsidRDefault="00A91252" w:rsidP="00A91252">
            <w:pPr>
              <w:spacing w:after="0" w:line="0" w:lineRule="atLeast"/>
              <w:jc w:val="both"/>
              <w:rPr>
                <w:rFonts w:ascii="Times New Roman" w:eastAsia="Times New Roman" w:hAnsi="Times New Roman" w:cs="Times New Roman"/>
                <w:sz w:val="20"/>
                <w:szCs w:val="20"/>
                <w:lang w:val="kk-KZ" w:eastAsia="ru-RU"/>
              </w:rPr>
            </w:pPr>
            <w:r w:rsidRPr="00A91252">
              <w:rPr>
                <w:rFonts w:ascii="Times New Roman" w:eastAsia="Times New Roman" w:hAnsi="Times New Roman" w:cs="Times New Roman"/>
                <w:sz w:val="20"/>
                <w:szCs w:val="20"/>
                <w:lang w:val="kk-KZ" w:eastAsia="ru-RU"/>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 %</w:t>
            </w:r>
          </w:p>
        </w:tc>
        <w:tc>
          <w:tcPr>
            <w:tcW w:w="3270" w:type="dxa"/>
            <w:tcBorders>
              <w:top w:val="single" w:sz="4" w:space="0" w:color="auto"/>
              <w:left w:val="single" w:sz="4" w:space="0" w:color="auto"/>
              <w:bottom w:val="single" w:sz="4" w:space="0" w:color="auto"/>
              <w:right w:val="single" w:sz="4" w:space="0" w:color="auto"/>
            </w:tcBorders>
          </w:tcPr>
          <w:p w14:paraId="2C83608B" w14:textId="77777777" w:rsidR="00A91252" w:rsidRPr="00A91252" w:rsidRDefault="00A91252" w:rsidP="00A91252">
            <w:pPr>
              <w:spacing w:after="0" w:line="0" w:lineRule="atLeast"/>
              <w:jc w:val="center"/>
              <w:rPr>
                <w:rFonts w:ascii="Times New Roman" w:eastAsia="Calibri" w:hAnsi="Times New Roman" w:cs="Times New Roman"/>
                <w:sz w:val="20"/>
                <w:szCs w:val="20"/>
                <w:lang w:val="kk-KZ" w:eastAsia="ru-RU"/>
              </w:rPr>
            </w:pPr>
          </w:p>
        </w:tc>
      </w:tr>
    </w:tbl>
    <w:p w14:paraId="06E2AE69" w14:textId="77777777" w:rsidR="00A91252" w:rsidRPr="00A91252" w:rsidRDefault="00A91252" w:rsidP="00A91252">
      <w:pPr>
        <w:spacing w:after="0" w:line="240" w:lineRule="auto"/>
        <w:rPr>
          <w:rFonts w:ascii="Times New Roman" w:eastAsia="Times New Roman" w:hAnsi="Times New Roman" w:cs="Times New Roman"/>
          <w:sz w:val="28"/>
          <w:szCs w:val="28"/>
          <w:lang w:val="ru-RU" w:eastAsia="ru-RU"/>
        </w:rPr>
      </w:pPr>
    </w:p>
    <w:p w14:paraId="4149A159" w14:textId="77777777" w:rsidR="00A91252" w:rsidRPr="00A91252" w:rsidRDefault="00A91252" w:rsidP="00A91252">
      <w:pPr>
        <w:spacing w:after="0" w:line="0" w:lineRule="atLeast"/>
        <w:rPr>
          <w:rFonts w:ascii="Times New Roman" w:eastAsia="Times New Roman" w:hAnsi="Times New Roman" w:cs="Times New Roman"/>
          <w:sz w:val="20"/>
          <w:szCs w:val="20"/>
          <w:lang w:val="ru-RU" w:eastAsia="ru-RU"/>
        </w:rPr>
      </w:pPr>
    </w:p>
    <w:p w14:paraId="40BFBDCE"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
          <w:bCs/>
          <w:sz w:val="20"/>
          <w:szCs w:val="20"/>
          <w:lang w:val="ru-RU" w:eastAsia="ru-RU"/>
        </w:rPr>
      </w:pPr>
      <w:r w:rsidRPr="00A91252">
        <w:rPr>
          <w:rFonts w:ascii="Times New Roman" w:eastAsia="Times New Roman" w:hAnsi="Times New Roman" w:cs="Times New Roman"/>
          <w:bCs/>
          <w:sz w:val="20"/>
          <w:szCs w:val="20"/>
          <w:lang w:val="kk-KZ" w:eastAsia="ru-RU"/>
        </w:rPr>
        <w:t>Наименование</w:t>
      </w:r>
      <w:r w:rsidRPr="00A91252">
        <w:rPr>
          <w:rFonts w:ascii="Times New Roman" w:eastAsia="Times New Roman" w:hAnsi="Times New Roman" w:cs="Times New Roman"/>
          <w:bCs/>
          <w:sz w:val="20"/>
          <w:szCs w:val="20"/>
          <w:lang w:val="ru-RU" w:eastAsia="ru-RU"/>
        </w:rPr>
        <w:t xml:space="preserve"> __________________________________</w:t>
      </w:r>
      <w:r w:rsidRPr="00A91252">
        <w:rPr>
          <w:rFonts w:ascii="Times New Roman" w:eastAsia="Times New Roman" w:hAnsi="Times New Roman" w:cs="Times New Roman"/>
          <w:bCs/>
          <w:sz w:val="20"/>
          <w:szCs w:val="20"/>
          <w:lang w:val="kk-KZ" w:eastAsia="ru-RU"/>
        </w:rPr>
        <w:t xml:space="preserve">                       Адрес </w:t>
      </w:r>
      <w:r w:rsidRPr="00A91252">
        <w:rPr>
          <w:rFonts w:ascii="Times New Roman" w:eastAsia="Times New Roman" w:hAnsi="Times New Roman" w:cs="Times New Roman"/>
          <w:bCs/>
          <w:sz w:val="20"/>
          <w:szCs w:val="20"/>
          <w:lang w:val="ru-RU" w:eastAsia="ru-RU"/>
        </w:rPr>
        <w:t>_</w:t>
      </w:r>
      <w:r w:rsidRPr="00A91252">
        <w:rPr>
          <w:rFonts w:ascii="Times New Roman" w:eastAsia="Times New Roman" w:hAnsi="Times New Roman" w:cs="Times New Roman"/>
          <w:b/>
          <w:bCs/>
          <w:sz w:val="20"/>
          <w:szCs w:val="20"/>
          <w:lang w:val="ru-RU" w:eastAsia="ru-RU"/>
        </w:rPr>
        <w:t>__________________________________________________</w:t>
      </w:r>
    </w:p>
    <w:p w14:paraId="16E165F3"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 xml:space="preserve">Телефон            </w:t>
      </w:r>
      <w:r w:rsidRPr="00A91252">
        <w:rPr>
          <w:rFonts w:ascii="Times New Roman" w:eastAsia="Times New Roman" w:hAnsi="Times New Roman" w:cs="Times New Roman"/>
          <w:bCs/>
          <w:sz w:val="20"/>
          <w:szCs w:val="20"/>
          <w:lang w:val="ru-RU" w:eastAsia="ru-RU"/>
        </w:rPr>
        <w:t>__________________________________</w:t>
      </w:r>
    </w:p>
    <w:p w14:paraId="6010D425"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ru-RU" w:eastAsia="ru-RU"/>
        </w:rPr>
      </w:pPr>
      <w:r w:rsidRPr="00A91252">
        <w:rPr>
          <w:rFonts w:ascii="Times New Roman" w:eastAsia="Times New Roman" w:hAnsi="Times New Roman" w:cs="Times New Roman"/>
          <w:bCs/>
          <w:sz w:val="20"/>
          <w:szCs w:val="20"/>
          <w:lang w:val="kk-KZ" w:eastAsia="ru-RU"/>
        </w:rPr>
        <w:t>Адрес электронной почты</w:t>
      </w:r>
      <w:r w:rsidRPr="00A91252">
        <w:rPr>
          <w:rFonts w:ascii="Times New Roman" w:eastAsia="Times New Roman" w:hAnsi="Times New Roman" w:cs="Times New Roman"/>
          <w:bCs/>
          <w:sz w:val="20"/>
          <w:szCs w:val="20"/>
          <w:lang w:val="ru-RU" w:eastAsia="ru-RU"/>
        </w:rPr>
        <w:t>__________________________________</w:t>
      </w:r>
    </w:p>
    <w:p w14:paraId="00A78A7A"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Исполнитель__________________________________                          _________________  </w:t>
      </w:r>
    </w:p>
    <w:p w14:paraId="3678278A"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3A919BF8"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Руководитель или лицо, исполняющее его обязанности  </w:t>
      </w:r>
      <w:r w:rsidRPr="00A91252">
        <w:rPr>
          <w:rFonts w:ascii="Times New Roman" w:eastAsia="Times New Roman" w:hAnsi="Times New Roman" w:cs="Times New Roman"/>
          <w:bCs/>
          <w:sz w:val="20"/>
          <w:szCs w:val="20"/>
          <w:lang w:val="ru-RU" w:eastAsia="ru-RU"/>
        </w:rPr>
        <w:t>__________________________________</w:t>
      </w:r>
      <w:r w:rsidRPr="00A91252">
        <w:rPr>
          <w:rFonts w:ascii="Times New Roman" w:eastAsia="Times New Roman" w:hAnsi="Times New Roman" w:cs="Times New Roman"/>
          <w:bCs/>
          <w:sz w:val="20"/>
          <w:szCs w:val="20"/>
          <w:lang w:val="kk-KZ" w:eastAsia="ru-RU"/>
        </w:rPr>
        <w:t xml:space="preserve">                          </w:t>
      </w:r>
      <w:r w:rsidRPr="00A91252">
        <w:rPr>
          <w:rFonts w:ascii="Times New Roman" w:eastAsia="Times New Roman" w:hAnsi="Times New Roman" w:cs="Times New Roman"/>
          <w:bCs/>
          <w:sz w:val="20"/>
          <w:szCs w:val="20"/>
          <w:lang w:val="ru-RU" w:eastAsia="ru-RU"/>
        </w:rPr>
        <w:t>_________________</w:t>
      </w:r>
      <w:r w:rsidRPr="00A91252">
        <w:rPr>
          <w:rFonts w:ascii="Times New Roman" w:eastAsia="Times New Roman" w:hAnsi="Times New Roman" w:cs="Times New Roman"/>
          <w:bCs/>
          <w:sz w:val="20"/>
          <w:szCs w:val="20"/>
          <w:lang w:val="kk-KZ" w:eastAsia="ru-RU"/>
        </w:rPr>
        <w:t xml:space="preserve">  </w:t>
      </w:r>
    </w:p>
    <w:p w14:paraId="7F195F4B" w14:textId="77777777" w:rsidR="00A91252" w:rsidRPr="00A91252" w:rsidRDefault="00A91252" w:rsidP="00A91252">
      <w:pPr>
        <w:tabs>
          <w:tab w:val="left" w:pos="3828"/>
          <w:tab w:val="left" w:pos="5260"/>
          <w:tab w:val="left" w:pos="6960"/>
        </w:tabs>
        <w:spacing w:after="0" w:line="240" w:lineRule="auto"/>
        <w:ind w:left="2127"/>
        <w:rPr>
          <w:rFonts w:ascii="Times New Roman" w:eastAsia="Times New Roman" w:hAnsi="Times New Roman" w:cs="Times New Roman"/>
          <w:bCs/>
          <w:sz w:val="20"/>
          <w:szCs w:val="20"/>
          <w:lang w:val="kk-KZ" w:eastAsia="ru-RU"/>
        </w:rPr>
      </w:pPr>
      <w:r w:rsidRPr="00A91252">
        <w:rPr>
          <w:rFonts w:ascii="Times New Roman" w:eastAsia="Times New Roman" w:hAnsi="Times New Roman" w:cs="Times New Roman"/>
          <w:bCs/>
          <w:sz w:val="20"/>
          <w:szCs w:val="20"/>
          <w:lang w:val="kk-KZ" w:eastAsia="ru-RU"/>
        </w:rPr>
        <w:t xml:space="preserve">                                                                                                         фамилия, имя и отчество (при его наличии)</w:t>
      </w:r>
      <w:r w:rsidRPr="00A91252">
        <w:rPr>
          <w:rFonts w:ascii="Times New Roman" w:eastAsia="Times New Roman" w:hAnsi="Times New Roman" w:cs="Times New Roman"/>
          <w:bCs/>
          <w:sz w:val="20"/>
          <w:szCs w:val="20"/>
          <w:lang w:val="ru-RU" w:eastAsia="ru-RU"/>
        </w:rPr>
        <w:t xml:space="preserve"> </w:t>
      </w:r>
      <w:r w:rsidRPr="00A91252">
        <w:rPr>
          <w:rFonts w:ascii="Times New Roman" w:eastAsia="Times New Roman" w:hAnsi="Times New Roman" w:cs="Times New Roman"/>
          <w:bCs/>
          <w:sz w:val="20"/>
          <w:szCs w:val="20"/>
          <w:lang w:val="kk-KZ" w:eastAsia="ru-RU"/>
        </w:rPr>
        <w:t xml:space="preserve">               подпись</w:t>
      </w:r>
    </w:p>
    <w:p w14:paraId="0B69B729" w14:textId="77777777" w:rsidR="00A91252" w:rsidRPr="00A91252" w:rsidRDefault="00A91252" w:rsidP="00A91252">
      <w:pPr>
        <w:rPr>
          <w:rFonts w:ascii="Times New Roman" w:eastAsia="Times New Roman" w:hAnsi="Times New Roman" w:cs="Times New Roman"/>
          <w:sz w:val="28"/>
          <w:szCs w:val="28"/>
          <w:lang w:val="ru-RU" w:eastAsia="ru-RU"/>
        </w:rPr>
      </w:pPr>
      <w:r w:rsidRPr="00A91252">
        <w:rPr>
          <w:rFonts w:ascii="Times New Roman" w:eastAsia="Times New Roman" w:hAnsi="Times New Roman" w:cs="Times New Roman"/>
          <w:sz w:val="28"/>
          <w:szCs w:val="28"/>
          <w:lang w:val="ru-RU" w:eastAsia="ru-RU"/>
        </w:rPr>
        <w:br w:type="page"/>
      </w:r>
    </w:p>
    <w:p w14:paraId="71A45D8F" w14:textId="77777777" w:rsidR="00A91252" w:rsidRPr="00A91252" w:rsidRDefault="00A91252" w:rsidP="00A91252">
      <w:pPr>
        <w:spacing w:after="0" w:line="240" w:lineRule="auto"/>
        <w:jc w:val="center"/>
        <w:rPr>
          <w:rFonts w:ascii="Times New Roman" w:eastAsia="Times New Roman" w:hAnsi="Times New Roman" w:cs="Times New Roman"/>
          <w:b/>
          <w:sz w:val="28"/>
          <w:szCs w:val="28"/>
          <w:lang w:val="kk-KZ" w:eastAsia="ru-RU"/>
        </w:rPr>
      </w:pPr>
      <w:r w:rsidRPr="00A91252">
        <w:rPr>
          <w:rFonts w:ascii="Times New Roman" w:eastAsia="Times New Roman" w:hAnsi="Times New Roman" w:cs="Times New Roman"/>
          <w:b/>
          <w:sz w:val="28"/>
          <w:szCs w:val="28"/>
          <w:lang w:val="kk-KZ" w:eastAsia="ru-RU"/>
        </w:rPr>
        <w:lastRenderedPageBreak/>
        <w:t>Пояснение по заполнению формы, предназначенной для сбора административных данных</w:t>
      </w:r>
    </w:p>
    <w:p w14:paraId="49A62398" w14:textId="77777777" w:rsidR="00A91252" w:rsidRPr="007C41AA" w:rsidRDefault="00A91252" w:rsidP="00A91252">
      <w:pPr>
        <w:spacing w:after="0" w:line="240" w:lineRule="auto"/>
        <w:jc w:val="center"/>
        <w:rPr>
          <w:rFonts w:ascii="Times New Roman" w:eastAsia="Times New Roman" w:hAnsi="Times New Roman" w:cs="Times New Roman"/>
          <w:bCs/>
          <w:sz w:val="28"/>
          <w:szCs w:val="28"/>
          <w:lang w:val="ru-RU" w:eastAsia="ru-RU"/>
        </w:rPr>
      </w:pPr>
      <w:r w:rsidRPr="007C41AA">
        <w:rPr>
          <w:rFonts w:ascii="Times New Roman" w:eastAsia="Times New Roman" w:hAnsi="Times New Roman" w:cs="Times New Roman"/>
          <w:sz w:val="28"/>
          <w:szCs w:val="28"/>
          <w:lang w:val="kk-KZ" w:eastAsia="ru-RU"/>
        </w:rPr>
        <w:t xml:space="preserve"> «</w:t>
      </w:r>
      <w:r w:rsidRPr="007C41AA">
        <w:rPr>
          <w:rFonts w:ascii="Times New Roman" w:eastAsia="Times New Roman" w:hAnsi="Times New Roman" w:cs="Times New Roman"/>
          <w:bCs/>
          <w:sz w:val="28"/>
          <w:szCs w:val="28"/>
          <w:lang w:val="ru-RU" w:eastAsia="ru-RU"/>
        </w:rPr>
        <w:t xml:space="preserve">Сведения о </w:t>
      </w:r>
      <w:r w:rsidRPr="007C41AA">
        <w:rPr>
          <w:rFonts w:ascii="Times New Roman" w:eastAsia="Times New Roman" w:hAnsi="Times New Roman" w:cs="Times New Roman"/>
          <w:bCs/>
          <w:sz w:val="28"/>
          <w:szCs w:val="28"/>
          <w:lang w:val="kk-KZ" w:eastAsia="ru-RU"/>
        </w:rPr>
        <w:t>качестве научно</w:t>
      </w:r>
      <w:r w:rsidRPr="007C41AA">
        <w:rPr>
          <w:rFonts w:ascii="Times New Roman" w:eastAsia="Times New Roman" w:hAnsi="Times New Roman" w:cs="Times New Roman"/>
          <w:bCs/>
          <w:sz w:val="28"/>
          <w:szCs w:val="28"/>
          <w:lang w:val="ru-RU" w:eastAsia="ru-RU"/>
        </w:rPr>
        <w:t>-исследовательских институтов</w:t>
      </w:r>
      <w:r w:rsidRPr="007C41AA">
        <w:rPr>
          <w:rFonts w:ascii="Times New Roman" w:eastAsia="Times New Roman" w:hAnsi="Times New Roman" w:cs="Times New Roman"/>
          <w:bCs/>
          <w:sz w:val="28"/>
          <w:szCs w:val="28"/>
          <w:lang w:val="kk-KZ" w:eastAsia="ru-RU"/>
        </w:rPr>
        <w:t>»</w:t>
      </w:r>
      <w:r w:rsidRPr="007C41AA">
        <w:rPr>
          <w:rFonts w:ascii="Times New Roman" w:eastAsia="Times New Roman" w:hAnsi="Times New Roman" w:cs="Times New Roman"/>
          <w:sz w:val="28"/>
          <w:szCs w:val="28"/>
          <w:lang w:val="kk-KZ" w:eastAsia="ru-RU"/>
        </w:rPr>
        <w:t xml:space="preserve"> </w:t>
      </w:r>
    </w:p>
    <w:p w14:paraId="05B066BF" w14:textId="77777777" w:rsidR="00A91252" w:rsidRPr="00A91252" w:rsidRDefault="00A91252" w:rsidP="00A91252">
      <w:pPr>
        <w:spacing w:after="0" w:line="240" w:lineRule="auto"/>
        <w:ind w:left="57" w:right="57"/>
        <w:jc w:val="center"/>
        <w:rPr>
          <w:rFonts w:ascii="Times New Roman" w:eastAsia="Times New Roman" w:hAnsi="Times New Roman" w:cs="Times New Roman"/>
          <w:b/>
          <w:sz w:val="28"/>
          <w:szCs w:val="28"/>
          <w:lang w:val="kk-KZ" w:eastAsia="ru-RU"/>
        </w:rPr>
      </w:pPr>
      <w:r w:rsidRPr="00A91252">
        <w:rPr>
          <w:rFonts w:ascii="Times New Roman" w:eastAsia="Times New Roman" w:hAnsi="Times New Roman" w:cs="Times New Roman"/>
          <w:b/>
          <w:sz w:val="28"/>
          <w:szCs w:val="28"/>
          <w:lang w:val="kk-KZ" w:eastAsia="ru-RU"/>
        </w:rPr>
        <w:t>(Индекс</w:t>
      </w:r>
      <w:r w:rsidRPr="008755FD">
        <w:rPr>
          <w:rFonts w:ascii="Times New Roman" w:eastAsia="Times New Roman" w:hAnsi="Times New Roman" w:cs="Times New Roman"/>
          <w:b/>
          <w:sz w:val="28"/>
          <w:szCs w:val="28"/>
          <w:lang w:val="kk-KZ" w:eastAsia="ru-RU"/>
        </w:rPr>
        <w:t xml:space="preserve">:№ </w:t>
      </w:r>
      <w:r w:rsidRPr="008755FD">
        <w:rPr>
          <w:rFonts w:ascii="Times New Roman" w:eastAsia="Times New Roman" w:hAnsi="Times New Roman" w:cs="Times New Roman"/>
          <w:b/>
          <w:sz w:val="28"/>
          <w:szCs w:val="28"/>
          <w:lang w:val="ru-RU" w:eastAsia="ru-RU"/>
        </w:rPr>
        <w:t>Н-</w:t>
      </w:r>
      <w:r w:rsidRPr="008755FD">
        <w:rPr>
          <w:rFonts w:ascii="Times New Roman" w:eastAsia="Times New Roman" w:hAnsi="Times New Roman" w:cs="Times New Roman"/>
          <w:b/>
          <w:sz w:val="28"/>
          <w:szCs w:val="28"/>
          <w:lang w:val="kk-KZ" w:eastAsia="ru-RU"/>
        </w:rPr>
        <w:t>2, периодичность</w:t>
      </w:r>
      <w:r w:rsidRPr="00A91252">
        <w:rPr>
          <w:rFonts w:ascii="Times New Roman" w:eastAsia="Times New Roman" w:hAnsi="Times New Roman" w:cs="Times New Roman"/>
          <w:b/>
          <w:sz w:val="28"/>
          <w:szCs w:val="28"/>
          <w:lang w:val="kk-KZ" w:eastAsia="ru-RU"/>
        </w:rPr>
        <w:t>-годовая)</w:t>
      </w:r>
    </w:p>
    <w:p w14:paraId="5B626FC6" w14:textId="77777777" w:rsidR="00A91252" w:rsidRPr="00A91252" w:rsidRDefault="00A91252" w:rsidP="00A91252">
      <w:pPr>
        <w:spacing w:after="0" w:line="240" w:lineRule="auto"/>
        <w:ind w:left="57" w:right="57"/>
        <w:jc w:val="center"/>
        <w:rPr>
          <w:rFonts w:ascii="Times New Roman" w:eastAsia="Times New Roman" w:hAnsi="Times New Roman" w:cs="Times New Roman"/>
          <w:sz w:val="28"/>
          <w:szCs w:val="28"/>
          <w:lang w:val="kk-KZ" w:eastAsia="ru-RU"/>
        </w:rPr>
      </w:pPr>
    </w:p>
    <w:p w14:paraId="6A66D638" w14:textId="77777777" w:rsidR="00A91252" w:rsidRPr="00A91252" w:rsidRDefault="00A91252" w:rsidP="00DA1A63">
      <w:pPr>
        <w:widowControl w:val="0"/>
        <w:numPr>
          <w:ilvl w:val="0"/>
          <w:numId w:val="2"/>
        </w:numPr>
        <w:spacing w:after="200" w:line="276" w:lineRule="auto"/>
        <w:ind w:left="284" w:right="57"/>
        <w:contextualSpacing/>
        <w:jc w:val="both"/>
        <w:rPr>
          <w:rFonts w:ascii="Times New Roman" w:eastAsia="Calibri" w:hAnsi="Times New Roman" w:cs="Times New Roman"/>
          <w:color w:val="252525"/>
          <w:shd w:val="clear" w:color="auto" w:fill="FFFFFF"/>
          <w:lang w:val="ru-RU"/>
        </w:rPr>
      </w:pPr>
      <w:r w:rsidRPr="00A91252">
        <w:rPr>
          <w:rFonts w:ascii="Times New Roman" w:eastAsia="Calibri" w:hAnsi="Times New Roman" w:cs="Times New Roman"/>
          <w:sz w:val="28"/>
          <w:szCs w:val="28"/>
        </w:rPr>
        <w:t>Scopus</w:t>
      </w:r>
      <w:r w:rsidRPr="00A91252">
        <w:rPr>
          <w:rFonts w:ascii="Times New Roman" w:eastAsia="Calibri" w:hAnsi="Times New Roman" w:cs="Times New Roman"/>
          <w:sz w:val="28"/>
          <w:szCs w:val="28"/>
          <w:lang w:val="ru-RU"/>
        </w:rPr>
        <w:t xml:space="preserve"> (Скопус)</w:t>
      </w:r>
      <w:r w:rsidRPr="00A91252">
        <w:rPr>
          <w:rFonts w:ascii="Times New Roman" w:eastAsia="Calibri" w:hAnsi="Times New Roman" w:cs="Times New Roman"/>
          <w:sz w:val="28"/>
          <w:szCs w:val="28"/>
          <w:lang w:val="kk-KZ"/>
        </w:rPr>
        <w:t xml:space="preserve"> - библиографическая и реферативная база данных и инструмент для отслеживания цитируемости статей, опубликованных в научных изданиях.</w:t>
      </w:r>
      <w:r w:rsidRPr="00A91252">
        <w:rPr>
          <w:rFonts w:ascii="Times New Roman" w:eastAsia="Calibri" w:hAnsi="Times New Roman" w:cs="Times New Roman"/>
          <w:color w:val="252525"/>
          <w:sz w:val="28"/>
          <w:szCs w:val="28"/>
          <w:shd w:val="clear" w:color="auto" w:fill="FFFFFF"/>
        </w:rPr>
        <w:t> </w:t>
      </w:r>
    </w:p>
    <w:p w14:paraId="063513A4" w14:textId="77777777" w:rsidR="00A91252" w:rsidRPr="00A91252" w:rsidRDefault="00A91252" w:rsidP="00A91252">
      <w:pPr>
        <w:spacing w:after="0" w:line="0" w:lineRule="atLeast"/>
        <w:ind w:left="284"/>
        <w:jc w:val="both"/>
        <w:rPr>
          <w:rFonts w:ascii="Times New Roman" w:eastAsia="Times New Roman" w:hAnsi="Times New Roman" w:cs="Times New Roman"/>
          <w:sz w:val="28"/>
          <w:szCs w:val="28"/>
          <w:lang w:val="kk-KZ" w:eastAsia="ru-RU"/>
        </w:rPr>
      </w:pPr>
      <w:r w:rsidRPr="00A91252">
        <w:rPr>
          <w:rFonts w:ascii="Times New Roman" w:eastAsia="Times New Roman" w:hAnsi="Times New Roman" w:cs="Times New Roman"/>
          <w:sz w:val="28"/>
          <w:szCs w:val="28"/>
          <w:lang w:val="kk-KZ" w:eastAsia="ru-RU"/>
        </w:rPr>
        <w:t>Thomson Reuters (Томсон Реутерс) - медиакомпания, образованная в результате приобретения медиакорпорацией</w:t>
      </w:r>
      <w:r w:rsidRPr="00A91252">
        <w:rPr>
          <w:rFonts w:ascii="Times New Roman" w:eastAsia="Times New Roman" w:hAnsi="Times New Roman" w:cs="Times New Roman"/>
          <w:color w:val="0000FF"/>
          <w:sz w:val="28"/>
          <w:szCs w:val="28"/>
          <w:u w:val="single"/>
          <w:lang w:val="kk-KZ" w:eastAsia="ru-RU"/>
        </w:rPr>
        <w:t xml:space="preserve"> </w:t>
      </w:r>
      <w:r w:rsidRPr="00A91252">
        <w:rPr>
          <w:rFonts w:ascii="Times New Roman" w:eastAsia="Times New Roman" w:hAnsi="Times New Roman" w:cs="Times New Roman"/>
          <w:sz w:val="28"/>
          <w:szCs w:val="28"/>
          <w:lang w:val="kk-KZ" w:eastAsia="ru-RU"/>
        </w:rPr>
        <w:t>Thomson</w:t>
      </w:r>
      <w:r w:rsidRPr="00A91252">
        <w:rPr>
          <w:rFonts w:ascii="Times New Roman" w:eastAsia="Times New Roman" w:hAnsi="Times New Roman" w:cs="Times New Roman"/>
          <w:sz w:val="24"/>
          <w:szCs w:val="24"/>
          <w:lang w:val="ru-RU" w:eastAsia="ru-RU"/>
        </w:rPr>
        <w:t xml:space="preserve"> (Томсон)</w:t>
      </w:r>
      <w:r w:rsidRPr="00A91252">
        <w:rPr>
          <w:rFonts w:ascii="Times New Roman" w:eastAsia="Times New Roman" w:hAnsi="Times New Roman" w:cs="Times New Roman"/>
          <w:sz w:val="28"/>
          <w:szCs w:val="28"/>
          <w:lang w:val="kk-KZ" w:eastAsia="ru-RU"/>
        </w:rPr>
        <w:t>.</w:t>
      </w:r>
    </w:p>
    <w:p w14:paraId="3D3F2044" w14:textId="77777777" w:rsidR="00A91252" w:rsidRPr="00A91252" w:rsidRDefault="00A91252" w:rsidP="00A91252">
      <w:pPr>
        <w:spacing w:after="0" w:line="240" w:lineRule="auto"/>
        <w:ind w:right="57"/>
        <w:rPr>
          <w:rFonts w:ascii="Times New Roman" w:eastAsia="Times New Roman" w:hAnsi="Times New Roman" w:cs="Times New Roman"/>
          <w:sz w:val="28"/>
          <w:szCs w:val="28"/>
          <w:lang w:val="kk-KZ" w:eastAsia="ru-RU"/>
        </w:rPr>
      </w:pPr>
    </w:p>
    <w:p w14:paraId="39C5B88E" w14:textId="77777777" w:rsidR="00A91252" w:rsidRPr="00A91252" w:rsidRDefault="00A91252" w:rsidP="00A91252">
      <w:pPr>
        <w:tabs>
          <w:tab w:val="left" w:pos="851"/>
        </w:tabs>
        <w:spacing w:after="0" w:line="240" w:lineRule="auto"/>
        <w:rPr>
          <w:rFonts w:ascii="Times New Roman" w:eastAsia="Times New Roman" w:hAnsi="Times New Roman" w:cs="Times New Roman"/>
          <w:b/>
          <w:bCs/>
          <w:sz w:val="28"/>
          <w:szCs w:val="28"/>
          <w:lang w:val="kk-KZ" w:eastAsia="ru-RU"/>
        </w:rPr>
      </w:pPr>
      <w:r w:rsidRPr="00A91252">
        <w:rPr>
          <w:rFonts w:ascii="Times New Roman" w:eastAsia="Times New Roman" w:hAnsi="Times New Roman" w:cs="Times New Roman"/>
          <w:b/>
          <w:bCs/>
          <w:sz w:val="28"/>
          <w:szCs w:val="28"/>
          <w:lang w:val="kk-KZ" w:eastAsia="ru-RU"/>
        </w:rPr>
        <w:t>1.Пояснение по заполнению Формы:</w:t>
      </w:r>
    </w:p>
    <w:p w14:paraId="7145EFFB" w14:textId="77777777" w:rsidR="00A91252" w:rsidRPr="00A91252" w:rsidRDefault="00A91252" w:rsidP="00A91252">
      <w:pPr>
        <w:spacing w:after="0" w:line="240" w:lineRule="auto"/>
        <w:jc w:val="both"/>
        <w:rPr>
          <w:rFonts w:ascii="Times New Roman" w:eastAsia="Times New Roman" w:hAnsi="Times New Roman" w:cs="Times New Roman"/>
          <w:color w:val="000000"/>
          <w:spacing w:val="2"/>
          <w:sz w:val="28"/>
          <w:szCs w:val="28"/>
          <w:shd w:val="clear" w:color="auto" w:fill="FFFFFF"/>
          <w:lang w:val="ru-RU" w:eastAsia="ru-RU"/>
        </w:rPr>
      </w:pPr>
      <w:r w:rsidRPr="00A91252">
        <w:rPr>
          <w:rFonts w:ascii="Times New Roman" w:eastAsia="Times New Roman" w:hAnsi="Times New Roman" w:cs="Times New Roman"/>
          <w:color w:val="000000"/>
          <w:spacing w:val="2"/>
          <w:sz w:val="28"/>
          <w:szCs w:val="28"/>
          <w:shd w:val="clear" w:color="auto" w:fill="FFFFFF"/>
          <w:lang w:val="ru-RU" w:eastAsia="ru-RU"/>
        </w:rPr>
        <w:t xml:space="preserve">В графе 1 строки 1 указывается </w:t>
      </w:r>
      <w:r w:rsidRPr="00A91252">
        <w:rPr>
          <w:rFonts w:ascii="Times New Roman" w:eastAsia="Calibri" w:hAnsi="Times New Roman" w:cs="Times New Roman"/>
          <w:sz w:val="28"/>
          <w:szCs w:val="28"/>
          <w:lang w:val="ru-RU" w:eastAsia="ru-RU"/>
        </w:rPr>
        <w:t>прирост исследователей от общего количества исследователей.</w:t>
      </w:r>
      <w:r w:rsidRPr="00A91252">
        <w:rPr>
          <w:rFonts w:ascii="Times New Roman" w:eastAsia="Times New Roman" w:hAnsi="Times New Roman" w:cs="Times New Roman"/>
          <w:color w:val="000000"/>
          <w:spacing w:val="2"/>
          <w:sz w:val="28"/>
          <w:szCs w:val="28"/>
          <w:shd w:val="clear" w:color="auto" w:fill="FFFFFF"/>
          <w:lang w:val="ru-RU" w:eastAsia="ru-RU"/>
        </w:rPr>
        <w:t xml:space="preserve"> </w:t>
      </w:r>
    </w:p>
    <w:p w14:paraId="23146C91" w14:textId="77777777" w:rsidR="00A91252" w:rsidRPr="00A91252" w:rsidRDefault="00A91252" w:rsidP="00A91252">
      <w:pPr>
        <w:spacing w:after="0" w:line="240" w:lineRule="auto"/>
        <w:jc w:val="both"/>
        <w:rPr>
          <w:rFonts w:ascii="Times New Roman" w:eastAsia="Times New Roman" w:hAnsi="Times New Roman" w:cs="Times New Roman"/>
          <w:color w:val="000000"/>
          <w:spacing w:val="2"/>
          <w:sz w:val="28"/>
          <w:szCs w:val="28"/>
          <w:shd w:val="clear" w:color="auto" w:fill="FFFFFF"/>
          <w:lang w:val="ru-RU" w:eastAsia="ru-RU"/>
        </w:rPr>
      </w:pPr>
      <w:r w:rsidRPr="00A91252">
        <w:rPr>
          <w:rFonts w:ascii="Times New Roman" w:eastAsia="Times New Roman" w:hAnsi="Times New Roman" w:cs="Times New Roman"/>
          <w:color w:val="000000"/>
          <w:spacing w:val="2"/>
          <w:sz w:val="28"/>
          <w:szCs w:val="28"/>
          <w:shd w:val="clear" w:color="auto" w:fill="FFFFFF"/>
          <w:lang w:val="ru-RU" w:eastAsia="ru-RU"/>
        </w:rPr>
        <w:t xml:space="preserve">В графе 1 строки 2 указывается </w:t>
      </w:r>
      <w:r w:rsidRPr="00A91252">
        <w:rPr>
          <w:rFonts w:ascii="Times New Roman" w:eastAsia="Times New Roman" w:hAnsi="Times New Roman" w:cs="Times New Roman"/>
          <w:sz w:val="28"/>
          <w:szCs w:val="28"/>
          <w:lang w:val="kk-KZ" w:eastAsia="ru-RU"/>
        </w:rPr>
        <w:t>доля специалистов-исследователей, выполняющих научные исследования и разработки в возрасте до 35 лет от общего количества исследователей</w:t>
      </w:r>
      <w:r w:rsidRPr="00A91252">
        <w:rPr>
          <w:rFonts w:ascii="Times New Roman" w:eastAsia="Calibri" w:hAnsi="Times New Roman" w:cs="Times New Roman"/>
          <w:sz w:val="28"/>
          <w:szCs w:val="28"/>
          <w:lang w:val="ru-RU" w:eastAsia="ru-RU"/>
        </w:rPr>
        <w:t>.</w:t>
      </w:r>
      <w:r w:rsidRPr="00A91252">
        <w:rPr>
          <w:rFonts w:ascii="Times New Roman" w:eastAsia="Times New Roman" w:hAnsi="Times New Roman" w:cs="Times New Roman"/>
          <w:color w:val="000000"/>
          <w:spacing w:val="2"/>
          <w:sz w:val="28"/>
          <w:szCs w:val="28"/>
          <w:shd w:val="clear" w:color="auto" w:fill="FFFFFF"/>
          <w:lang w:val="ru-RU" w:eastAsia="ru-RU"/>
        </w:rPr>
        <w:t xml:space="preserve"> </w:t>
      </w:r>
    </w:p>
    <w:p w14:paraId="6195BE3B" w14:textId="77777777" w:rsidR="00A91252" w:rsidRPr="00A91252" w:rsidRDefault="00A91252" w:rsidP="00A91252">
      <w:pPr>
        <w:spacing w:after="0" w:line="240" w:lineRule="auto"/>
        <w:jc w:val="both"/>
        <w:rPr>
          <w:rFonts w:ascii="Times New Roman" w:eastAsia="Times New Roman" w:hAnsi="Times New Roman" w:cs="Times New Roman"/>
          <w:color w:val="000000"/>
          <w:spacing w:val="2"/>
          <w:sz w:val="28"/>
          <w:szCs w:val="28"/>
          <w:shd w:val="clear" w:color="auto" w:fill="FFFFFF"/>
          <w:lang w:val="ru-RU" w:eastAsia="ru-RU"/>
        </w:rPr>
      </w:pPr>
      <w:r w:rsidRPr="00A91252">
        <w:rPr>
          <w:rFonts w:ascii="Times New Roman" w:eastAsia="Times New Roman" w:hAnsi="Times New Roman" w:cs="Times New Roman"/>
          <w:color w:val="000000"/>
          <w:spacing w:val="2"/>
          <w:sz w:val="28"/>
          <w:szCs w:val="28"/>
          <w:shd w:val="clear" w:color="auto" w:fill="FFFFFF"/>
          <w:lang w:val="ru-RU" w:eastAsia="ru-RU"/>
        </w:rPr>
        <w:t xml:space="preserve">В графе 1 строки 3 указывается </w:t>
      </w:r>
      <w:r w:rsidRPr="00A91252">
        <w:rPr>
          <w:rFonts w:ascii="Times New Roman" w:eastAsia="Calibri" w:hAnsi="Times New Roman" w:cs="Times New Roman"/>
          <w:sz w:val="28"/>
          <w:szCs w:val="28"/>
          <w:lang w:val="ru-RU" w:eastAsia="ru-RU"/>
        </w:rPr>
        <w:t xml:space="preserve">прирост публикаций в международных журналах от общего количества публикаций по данным </w:t>
      </w:r>
      <w:r w:rsidRPr="00A91252">
        <w:rPr>
          <w:rFonts w:ascii="Times New Roman" w:eastAsia="Calibri" w:hAnsi="Times New Roman" w:cs="Times New Roman"/>
          <w:sz w:val="28"/>
          <w:szCs w:val="28"/>
          <w:lang w:eastAsia="ru-RU"/>
        </w:rPr>
        <w:t>Thomson</w:t>
      </w:r>
      <w:r w:rsidRPr="00A91252">
        <w:rPr>
          <w:rFonts w:ascii="Times New Roman" w:eastAsia="Calibri" w:hAnsi="Times New Roman" w:cs="Times New Roman"/>
          <w:sz w:val="28"/>
          <w:szCs w:val="28"/>
          <w:lang w:val="ru-RU" w:eastAsia="ru-RU"/>
        </w:rPr>
        <w:t xml:space="preserve"> </w:t>
      </w:r>
      <w:r w:rsidRPr="00A91252">
        <w:rPr>
          <w:rFonts w:ascii="Times New Roman" w:eastAsia="Calibri" w:hAnsi="Times New Roman" w:cs="Times New Roman"/>
          <w:sz w:val="28"/>
          <w:szCs w:val="28"/>
          <w:lang w:eastAsia="ru-RU"/>
        </w:rPr>
        <w:t>Reuters</w:t>
      </w:r>
      <w:r w:rsidRPr="00A91252">
        <w:rPr>
          <w:rFonts w:ascii="Times New Roman" w:eastAsia="Calibri" w:hAnsi="Times New Roman" w:cs="Times New Roman"/>
          <w:sz w:val="28"/>
          <w:szCs w:val="28"/>
          <w:lang w:val="ru-RU" w:eastAsia="ru-RU"/>
        </w:rPr>
        <w:t xml:space="preserve"> </w:t>
      </w:r>
      <w:r w:rsidRPr="00A91252">
        <w:rPr>
          <w:rFonts w:ascii="Times New Roman" w:eastAsia="Times New Roman" w:hAnsi="Times New Roman" w:cs="Times New Roman"/>
          <w:sz w:val="28"/>
          <w:szCs w:val="28"/>
          <w:lang w:val="kk-KZ" w:eastAsia="ru-RU"/>
        </w:rPr>
        <w:t xml:space="preserve">(Томсон Реутерс) </w:t>
      </w:r>
      <w:r w:rsidRPr="00A91252">
        <w:rPr>
          <w:rFonts w:ascii="Times New Roman" w:eastAsia="Calibri" w:hAnsi="Times New Roman" w:cs="Times New Roman"/>
          <w:sz w:val="28"/>
          <w:szCs w:val="28"/>
          <w:lang w:val="ru-RU" w:eastAsia="ru-RU"/>
        </w:rPr>
        <w:t xml:space="preserve"> и </w:t>
      </w:r>
      <w:r w:rsidRPr="00A91252">
        <w:rPr>
          <w:rFonts w:ascii="Times New Roman" w:eastAsia="Calibri" w:hAnsi="Times New Roman" w:cs="Times New Roman"/>
          <w:sz w:val="28"/>
          <w:szCs w:val="28"/>
          <w:lang w:eastAsia="ru-RU"/>
        </w:rPr>
        <w:t>Scopus</w:t>
      </w:r>
      <w:r w:rsidRPr="00A91252">
        <w:rPr>
          <w:rFonts w:ascii="Times New Roman" w:eastAsia="Calibri" w:hAnsi="Times New Roman" w:cs="Times New Roman"/>
          <w:sz w:val="28"/>
          <w:szCs w:val="28"/>
          <w:lang w:val="ru-RU" w:eastAsia="ru-RU"/>
        </w:rPr>
        <w:t xml:space="preserve"> </w:t>
      </w:r>
      <w:r w:rsidRPr="00A91252">
        <w:rPr>
          <w:rFonts w:ascii="Times New Roman" w:eastAsia="Times New Roman" w:hAnsi="Times New Roman" w:cs="Times New Roman"/>
          <w:sz w:val="28"/>
          <w:szCs w:val="28"/>
          <w:lang w:val="ru-RU" w:eastAsia="ru-RU"/>
        </w:rPr>
        <w:t>(Скопус)</w:t>
      </w:r>
      <w:r w:rsidRPr="00A91252">
        <w:rPr>
          <w:rFonts w:ascii="Times New Roman" w:eastAsia="Times New Roman" w:hAnsi="Times New Roman" w:cs="Times New Roman"/>
          <w:color w:val="000000"/>
          <w:spacing w:val="2"/>
          <w:sz w:val="28"/>
          <w:szCs w:val="28"/>
          <w:shd w:val="clear" w:color="auto" w:fill="FFFFFF"/>
          <w:lang w:val="ru-RU" w:eastAsia="ru-RU"/>
        </w:rPr>
        <w:t>.</w:t>
      </w:r>
    </w:p>
    <w:p w14:paraId="48AFC92E" w14:textId="77777777" w:rsidR="00A91252" w:rsidRPr="00A91252" w:rsidRDefault="00A91252" w:rsidP="00A91252">
      <w:pPr>
        <w:spacing w:after="0" w:line="240" w:lineRule="auto"/>
        <w:jc w:val="both"/>
        <w:rPr>
          <w:rFonts w:ascii="Times New Roman" w:eastAsia="Calibri" w:hAnsi="Times New Roman" w:cs="Times New Roman"/>
          <w:sz w:val="28"/>
          <w:szCs w:val="28"/>
          <w:lang w:val="kk-KZ" w:eastAsia="ru-RU"/>
        </w:rPr>
      </w:pPr>
      <w:r w:rsidRPr="00A91252">
        <w:rPr>
          <w:rFonts w:ascii="Times New Roman" w:eastAsia="Times New Roman" w:hAnsi="Times New Roman" w:cs="Times New Roman"/>
          <w:color w:val="000000"/>
          <w:spacing w:val="2"/>
          <w:sz w:val="28"/>
          <w:szCs w:val="28"/>
          <w:shd w:val="clear" w:color="auto" w:fill="FFFFFF"/>
          <w:lang w:val="ru-RU" w:eastAsia="ru-RU"/>
        </w:rPr>
        <w:t xml:space="preserve">В графе 1 строки 4 указывается </w:t>
      </w:r>
      <w:r w:rsidRPr="00A91252">
        <w:rPr>
          <w:rFonts w:ascii="Times New Roman" w:eastAsia="Times New Roman" w:hAnsi="Times New Roman" w:cs="Times New Roman"/>
          <w:sz w:val="28"/>
          <w:szCs w:val="28"/>
          <w:lang w:val="kk-KZ" w:eastAsia="ru-RU"/>
        </w:rPr>
        <w:t>коэффицент обновления научного оборудования государственных вузов и научно-исследовательских институтах</w:t>
      </w:r>
      <w:r w:rsidRPr="00A91252">
        <w:rPr>
          <w:rFonts w:ascii="Times New Roman" w:eastAsia="Calibri" w:hAnsi="Times New Roman" w:cs="Times New Roman"/>
          <w:sz w:val="28"/>
          <w:szCs w:val="28"/>
          <w:lang w:val="kk-KZ" w:eastAsia="ru-RU"/>
        </w:rPr>
        <w:t>.</w:t>
      </w:r>
    </w:p>
    <w:p w14:paraId="1AC5CB32" w14:textId="77777777" w:rsidR="00A91252" w:rsidRDefault="00A91252" w:rsidP="00A91252">
      <w:pPr>
        <w:spacing w:after="0" w:line="240" w:lineRule="auto"/>
        <w:jc w:val="both"/>
        <w:rPr>
          <w:rFonts w:ascii="Times New Roman" w:eastAsia="Calibri" w:hAnsi="Times New Roman" w:cs="Times New Roman"/>
          <w:sz w:val="28"/>
          <w:szCs w:val="28"/>
          <w:lang w:val="kk-KZ" w:eastAsia="ru-RU"/>
        </w:rPr>
      </w:pPr>
      <w:r w:rsidRPr="00A91252">
        <w:rPr>
          <w:rFonts w:ascii="Times New Roman" w:eastAsia="Times New Roman" w:hAnsi="Times New Roman" w:cs="Times New Roman"/>
          <w:color w:val="000000"/>
          <w:spacing w:val="2"/>
          <w:sz w:val="28"/>
          <w:szCs w:val="28"/>
          <w:shd w:val="clear" w:color="auto" w:fill="FFFFFF"/>
          <w:lang w:val="ru-RU" w:eastAsia="ru-RU"/>
        </w:rPr>
        <w:t xml:space="preserve">В графе 1 строки 5 указывается </w:t>
      </w:r>
      <w:r w:rsidRPr="00A91252">
        <w:rPr>
          <w:rFonts w:ascii="Times New Roman" w:eastAsia="Times New Roman" w:hAnsi="Times New Roman" w:cs="Times New Roman"/>
          <w:sz w:val="28"/>
          <w:szCs w:val="28"/>
          <w:lang w:val="kk-KZ" w:eastAsia="ru-RU"/>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r w:rsidRPr="00A91252">
        <w:rPr>
          <w:rFonts w:ascii="Times New Roman" w:eastAsia="Calibri" w:hAnsi="Times New Roman" w:cs="Times New Roman"/>
          <w:sz w:val="28"/>
          <w:szCs w:val="28"/>
          <w:lang w:val="kk-KZ" w:eastAsia="ru-RU"/>
        </w:rPr>
        <w:t>.</w:t>
      </w:r>
    </w:p>
    <w:p w14:paraId="3110FCB4"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73BB606D"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766F2A09"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21AC7F9A"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71A7F2CF"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531AF46C"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4C1FAB93"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76060628" w14:textId="77777777" w:rsidR="001D2187" w:rsidRDefault="001D2187" w:rsidP="00A91252">
      <w:pPr>
        <w:spacing w:after="0" w:line="240" w:lineRule="auto"/>
        <w:jc w:val="both"/>
        <w:rPr>
          <w:rFonts w:ascii="Times New Roman" w:eastAsia="Calibri" w:hAnsi="Times New Roman" w:cs="Times New Roman"/>
          <w:sz w:val="28"/>
          <w:szCs w:val="28"/>
          <w:lang w:val="kk-KZ" w:eastAsia="ru-RU"/>
        </w:rPr>
      </w:pPr>
    </w:p>
    <w:p w14:paraId="602731FA" w14:textId="77777777" w:rsidR="00DE741D" w:rsidRDefault="00DE741D" w:rsidP="001D2187">
      <w:pPr>
        <w:widowControl w:val="0"/>
        <w:spacing w:after="0" w:line="240" w:lineRule="auto"/>
        <w:ind w:left="10065"/>
        <w:rPr>
          <w:rFonts w:ascii="Times New Roman" w:eastAsia="Calibri" w:hAnsi="Times New Roman" w:cs="Times New Roman"/>
          <w:sz w:val="28"/>
          <w:szCs w:val="28"/>
          <w:lang w:val="kk-KZ"/>
        </w:rPr>
      </w:pPr>
    </w:p>
    <w:sectPr w:rsidR="00DE741D" w:rsidSect="00AA3FA0">
      <w:headerReference w:type="default" r:id="rId29"/>
      <w:pgSz w:w="15840" w:h="12240" w:orient="landscape"/>
      <w:pgMar w:top="1701" w:right="1134"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E2B3E" w14:textId="77777777" w:rsidR="00F83C63" w:rsidRDefault="00F83C63" w:rsidP="00D70575">
      <w:pPr>
        <w:spacing w:after="0" w:line="240" w:lineRule="auto"/>
      </w:pPr>
      <w:r>
        <w:separator/>
      </w:r>
    </w:p>
  </w:endnote>
  <w:endnote w:type="continuationSeparator" w:id="0">
    <w:p w14:paraId="7856774A" w14:textId="77777777" w:rsidR="00F83C63" w:rsidRDefault="00F83C63" w:rsidP="00D7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C716E" w14:textId="77777777" w:rsidR="00303982" w:rsidRDefault="00303982" w:rsidP="00817232">
    <w:pPr>
      <w:pStyle w:val="af0"/>
      <w:jc w:val="center"/>
    </w:pPr>
  </w:p>
  <w:p w14:paraId="2408613A" w14:textId="77777777" w:rsidR="00303982" w:rsidRDefault="00303982" w:rsidP="00817232">
    <w:pPr>
      <w:pStyle w:val="af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A9180" w14:textId="77777777" w:rsidR="00F83C63" w:rsidRDefault="00F83C63" w:rsidP="00D70575">
      <w:pPr>
        <w:spacing w:after="0" w:line="240" w:lineRule="auto"/>
      </w:pPr>
      <w:r>
        <w:separator/>
      </w:r>
    </w:p>
  </w:footnote>
  <w:footnote w:type="continuationSeparator" w:id="0">
    <w:p w14:paraId="2B6D222D" w14:textId="77777777" w:rsidR="00F83C63" w:rsidRDefault="00F83C63" w:rsidP="00D70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089349"/>
      <w:docPartObj>
        <w:docPartGallery w:val="Page Numbers (Top of Page)"/>
        <w:docPartUnique/>
      </w:docPartObj>
    </w:sdtPr>
    <w:sdtEndPr/>
    <w:sdtContent>
      <w:p w14:paraId="67BFDE74" w14:textId="77777777" w:rsidR="00303982" w:rsidRDefault="00303982">
        <w:pPr>
          <w:pStyle w:val="ae"/>
          <w:jc w:val="center"/>
        </w:pPr>
        <w:r>
          <w:fldChar w:fldCharType="begin"/>
        </w:r>
        <w:r>
          <w:instrText>PAGE   \* MERGEFORMAT</w:instrText>
        </w:r>
        <w:r>
          <w:fldChar w:fldCharType="separate"/>
        </w:r>
        <w:r w:rsidR="000A39BE">
          <w:rPr>
            <w:noProof/>
          </w:rPr>
          <w:t>4</w:t>
        </w:r>
        <w:r>
          <w:fldChar w:fldCharType="end"/>
        </w:r>
      </w:p>
    </w:sdtContent>
  </w:sdt>
  <w:p w14:paraId="46C5FB01" w14:textId="77777777" w:rsidR="00303982" w:rsidRDefault="00303982" w:rsidP="00817232">
    <w:pPr>
      <w:pStyle w:val="ae"/>
      <w:tabs>
        <w:tab w:val="left" w:pos="300"/>
        <w:tab w:val="center" w:pos="7284"/>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15DAB" w14:textId="77777777" w:rsidR="00303982" w:rsidRDefault="00303982">
    <w:pPr>
      <w:pStyle w:val="ae"/>
      <w:jc w:val="center"/>
    </w:pPr>
    <w:r>
      <w:fldChar w:fldCharType="begin"/>
    </w:r>
    <w:r>
      <w:instrText>PAGE   \* MERGEFORMAT</w:instrText>
    </w:r>
    <w:r>
      <w:fldChar w:fldCharType="separate"/>
    </w:r>
    <w:r w:rsidR="000A39BE">
      <w:rPr>
        <w:noProof/>
      </w:rPr>
      <w:t>28</w:t>
    </w:r>
    <w:r>
      <w:fldChar w:fldCharType="end"/>
    </w:r>
  </w:p>
  <w:p w14:paraId="1C332B96" w14:textId="77777777" w:rsidR="00303982" w:rsidRDefault="00303982">
    <w:pPr>
      <w:pStyle w:val="ae"/>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857770"/>
      <w:docPartObj>
        <w:docPartGallery w:val="Page Numbers (Top of Page)"/>
        <w:docPartUnique/>
      </w:docPartObj>
    </w:sdtPr>
    <w:sdtEndPr/>
    <w:sdtContent>
      <w:p w14:paraId="303CB023" w14:textId="77777777" w:rsidR="00303982" w:rsidRDefault="00303982">
        <w:pPr>
          <w:pStyle w:val="ae"/>
          <w:jc w:val="center"/>
        </w:pPr>
        <w:r>
          <w:fldChar w:fldCharType="begin"/>
        </w:r>
        <w:r>
          <w:instrText>PAGE   \* MERGEFORMAT</w:instrText>
        </w:r>
        <w:r>
          <w:fldChar w:fldCharType="separate"/>
        </w:r>
        <w:r w:rsidR="000A39BE">
          <w:rPr>
            <w:noProof/>
          </w:rPr>
          <w:t>33</w:t>
        </w:r>
        <w:r>
          <w:fldChar w:fldCharType="end"/>
        </w:r>
      </w:p>
    </w:sdtContent>
  </w:sdt>
  <w:p w14:paraId="233DFB38" w14:textId="77777777" w:rsidR="00303982" w:rsidRDefault="00303982">
    <w:pPr>
      <w:pStyle w:val="ae"/>
      <w:jc w:val="center"/>
    </w:pPr>
  </w:p>
  <w:p w14:paraId="1BDB5848" w14:textId="77777777" w:rsidR="00303982" w:rsidRDefault="00303982">
    <w:pPr>
      <w:pStyle w:val="a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C9247" w14:textId="77777777" w:rsidR="00303982" w:rsidRDefault="00303982">
    <w:pPr>
      <w:pStyle w:val="ae"/>
      <w:jc w:val="center"/>
    </w:pPr>
    <w:r>
      <w:fldChar w:fldCharType="begin"/>
    </w:r>
    <w:r>
      <w:instrText>PAGE   \* MERGEFORMAT</w:instrText>
    </w:r>
    <w:r>
      <w:fldChar w:fldCharType="separate"/>
    </w:r>
    <w:r w:rsidR="000A39BE">
      <w:rPr>
        <w:noProof/>
      </w:rPr>
      <w:t>31</w:t>
    </w:r>
    <w:r>
      <w:fldChar w:fldCharType="end"/>
    </w:r>
  </w:p>
  <w:p w14:paraId="6854ACF2" w14:textId="77777777" w:rsidR="00303982" w:rsidRDefault="00303982">
    <w:pPr>
      <w:pStyle w:val="ae"/>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192878"/>
      <w:docPartObj>
        <w:docPartGallery w:val="Page Numbers (Top of Page)"/>
        <w:docPartUnique/>
      </w:docPartObj>
    </w:sdtPr>
    <w:sdtEndPr/>
    <w:sdtContent>
      <w:p w14:paraId="30F68388" w14:textId="77777777" w:rsidR="00303982" w:rsidRDefault="00303982">
        <w:pPr>
          <w:pStyle w:val="ae"/>
          <w:jc w:val="center"/>
        </w:pPr>
        <w:r>
          <w:fldChar w:fldCharType="begin"/>
        </w:r>
        <w:r>
          <w:instrText>PAGE   \* MERGEFORMAT</w:instrText>
        </w:r>
        <w:r>
          <w:fldChar w:fldCharType="separate"/>
        </w:r>
        <w:r w:rsidR="000A39BE">
          <w:rPr>
            <w:noProof/>
          </w:rPr>
          <w:t>161</w:t>
        </w:r>
        <w:r>
          <w:rPr>
            <w:noProof/>
          </w:rPr>
          <w:fldChar w:fldCharType="end"/>
        </w:r>
      </w:p>
    </w:sdtContent>
  </w:sdt>
  <w:p w14:paraId="7C20D756" w14:textId="77777777" w:rsidR="00303982" w:rsidRDefault="00303982">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7C920" w14:textId="77777777" w:rsidR="00303982" w:rsidRDefault="00303982" w:rsidP="0046119D">
    <w:pPr>
      <w:pStyle w:val="ae"/>
      <w:tabs>
        <w:tab w:val="clear" w:pos="4677"/>
        <w:tab w:val="clear" w:pos="9355"/>
        <w:tab w:val="left" w:pos="661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363774"/>
      <w:docPartObj>
        <w:docPartGallery w:val="Page Numbers (Top of Page)"/>
        <w:docPartUnique/>
      </w:docPartObj>
    </w:sdtPr>
    <w:sdtEndPr/>
    <w:sdtContent>
      <w:p w14:paraId="57DBC863" w14:textId="77777777" w:rsidR="00303982" w:rsidRDefault="00303982">
        <w:pPr>
          <w:pStyle w:val="ae"/>
          <w:jc w:val="center"/>
        </w:pPr>
        <w:r>
          <w:fldChar w:fldCharType="begin"/>
        </w:r>
        <w:r>
          <w:instrText>PAGE   \* MERGEFORMAT</w:instrText>
        </w:r>
        <w:r>
          <w:fldChar w:fldCharType="separate"/>
        </w:r>
        <w:r w:rsidR="000A39BE">
          <w:rPr>
            <w:noProof/>
          </w:rPr>
          <w:t>12</w:t>
        </w:r>
        <w:r>
          <w:fldChar w:fldCharType="end"/>
        </w:r>
      </w:p>
    </w:sdtContent>
  </w:sdt>
  <w:p w14:paraId="25A35BA1" w14:textId="77777777" w:rsidR="00303982" w:rsidRDefault="00303982">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0AC09" w14:textId="77777777" w:rsidR="00303982" w:rsidRDefault="00303982">
    <w:pPr>
      <w:pStyle w:val="ae"/>
      <w:jc w:val="center"/>
    </w:pPr>
    <w:r>
      <w:fldChar w:fldCharType="begin"/>
    </w:r>
    <w:r>
      <w:instrText>PAGE   \* MERGEFORMAT</w:instrText>
    </w:r>
    <w:r>
      <w:fldChar w:fldCharType="separate"/>
    </w:r>
    <w:r w:rsidR="000A39BE">
      <w:rPr>
        <w:noProof/>
      </w:rPr>
      <w:t>10</w:t>
    </w:r>
    <w:r>
      <w:fldChar w:fldCharType="end"/>
    </w:r>
  </w:p>
  <w:p w14:paraId="5DF4DCF7" w14:textId="77777777" w:rsidR="00303982" w:rsidRPr="00103DEC" w:rsidRDefault="00303982" w:rsidP="00817232">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693071"/>
      <w:docPartObj>
        <w:docPartGallery w:val="Page Numbers (Top of Page)"/>
        <w:docPartUnique/>
      </w:docPartObj>
    </w:sdtPr>
    <w:sdtEndPr/>
    <w:sdtContent>
      <w:p w14:paraId="1275BAD1" w14:textId="77777777" w:rsidR="00303982" w:rsidRDefault="00303982">
        <w:pPr>
          <w:pStyle w:val="ae"/>
          <w:jc w:val="center"/>
        </w:pPr>
        <w:r>
          <w:fldChar w:fldCharType="begin"/>
        </w:r>
        <w:r>
          <w:instrText>PAGE   \* MERGEFORMAT</w:instrText>
        </w:r>
        <w:r>
          <w:fldChar w:fldCharType="separate"/>
        </w:r>
        <w:r w:rsidR="000A39BE">
          <w:rPr>
            <w:noProof/>
          </w:rPr>
          <w:t>24</w:t>
        </w:r>
        <w:r>
          <w:fldChar w:fldCharType="end"/>
        </w:r>
      </w:p>
    </w:sdtContent>
  </w:sdt>
  <w:p w14:paraId="498CAD21" w14:textId="77777777" w:rsidR="00303982" w:rsidRDefault="00303982">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B6C0A" w14:textId="77777777" w:rsidR="00303982" w:rsidRDefault="00303982">
    <w:pPr>
      <w:pStyle w:val="ae"/>
      <w:jc w:val="center"/>
    </w:pPr>
    <w:r>
      <w:fldChar w:fldCharType="begin"/>
    </w:r>
    <w:r>
      <w:instrText>PAGE   \* MERGEFORMAT</w:instrText>
    </w:r>
    <w:r>
      <w:fldChar w:fldCharType="separate"/>
    </w:r>
    <w:r w:rsidR="000A39BE">
      <w:rPr>
        <w:noProof/>
      </w:rPr>
      <w:t>22</w:t>
    </w:r>
    <w:r>
      <w:fldChar w:fldCharType="end"/>
    </w:r>
  </w:p>
  <w:p w14:paraId="768C8369" w14:textId="77777777" w:rsidR="00303982" w:rsidRDefault="00303982">
    <w:pPr>
      <w:pStyle w:val="ae"/>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683862"/>
      <w:docPartObj>
        <w:docPartGallery w:val="Page Numbers (Top of Page)"/>
        <w:docPartUnique/>
      </w:docPartObj>
    </w:sdtPr>
    <w:sdtEndPr/>
    <w:sdtContent>
      <w:p w14:paraId="468D8E4E" w14:textId="77777777" w:rsidR="00303982" w:rsidRDefault="00303982">
        <w:pPr>
          <w:pStyle w:val="ae"/>
          <w:jc w:val="center"/>
        </w:pPr>
        <w:r>
          <w:fldChar w:fldCharType="begin"/>
        </w:r>
        <w:r>
          <w:instrText>PAGE   \* MERGEFORMAT</w:instrText>
        </w:r>
        <w:r>
          <w:fldChar w:fldCharType="separate"/>
        </w:r>
        <w:r w:rsidR="000A39BE">
          <w:rPr>
            <w:noProof/>
          </w:rPr>
          <w:t>27</w:t>
        </w:r>
        <w:r>
          <w:fldChar w:fldCharType="end"/>
        </w:r>
      </w:p>
    </w:sdtContent>
  </w:sdt>
  <w:p w14:paraId="3F990DF8" w14:textId="77777777" w:rsidR="00303982" w:rsidRDefault="00303982">
    <w:pPr>
      <w:pStyle w:val="a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C85C7" w14:textId="77777777" w:rsidR="00303982" w:rsidRDefault="00303982">
    <w:pPr>
      <w:pStyle w:val="ae"/>
      <w:jc w:val="center"/>
    </w:pPr>
    <w:r>
      <w:fldChar w:fldCharType="begin"/>
    </w:r>
    <w:r>
      <w:instrText>PAGE   \* MERGEFORMAT</w:instrText>
    </w:r>
    <w:r>
      <w:fldChar w:fldCharType="separate"/>
    </w:r>
    <w:r w:rsidR="000A39BE">
      <w:rPr>
        <w:noProof/>
      </w:rPr>
      <w:t>25</w:t>
    </w:r>
    <w:r>
      <w:fldChar w:fldCharType="end"/>
    </w:r>
  </w:p>
  <w:p w14:paraId="34F4E35C" w14:textId="77777777" w:rsidR="00303982" w:rsidRDefault="00303982">
    <w:pPr>
      <w:pStyle w:val="ae"/>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15030"/>
      <w:docPartObj>
        <w:docPartGallery w:val="Page Numbers (Top of Page)"/>
        <w:docPartUnique/>
      </w:docPartObj>
    </w:sdtPr>
    <w:sdtEndPr/>
    <w:sdtContent>
      <w:p w14:paraId="20D11C2F" w14:textId="77777777" w:rsidR="00303982" w:rsidRDefault="00303982">
        <w:pPr>
          <w:pStyle w:val="ae"/>
          <w:jc w:val="center"/>
        </w:pPr>
        <w:r>
          <w:fldChar w:fldCharType="begin"/>
        </w:r>
        <w:r>
          <w:instrText>PAGE   \* MERGEFORMAT</w:instrText>
        </w:r>
        <w:r>
          <w:fldChar w:fldCharType="separate"/>
        </w:r>
        <w:r w:rsidR="000A39BE">
          <w:rPr>
            <w:noProof/>
          </w:rPr>
          <w:t>30</w:t>
        </w:r>
        <w:r>
          <w:fldChar w:fldCharType="end"/>
        </w:r>
      </w:p>
    </w:sdtContent>
  </w:sdt>
  <w:p w14:paraId="1132F784" w14:textId="77777777" w:rsidR="00303982" w:rsidRDefault="0030398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DA9"/>
    <w:multiLevelType w:val="hybridMultilevel"/>
    <w:tmpl w:val="23FAA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30D8A"/>
    <w:multiLevelType w:val="hybridMultilevel"/>
    <w:tmpl w:val="C59EE608"/>
    <w:lvl w:ilvl="0" w:tplc="24508722">
      <w:start w:val="1"/>
      <w:numFmt w:val="decimal"/>
      <w:lvlText w:val="%1."/>
      <w:lvlJc w:val="left"/>
      <w:pPr>
        <w:ind w:left="720" w:hanging="360"/>
      </w:pPr>
      <w:rPr>
        <w:rFonts w:eastAsia="Calibri"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04547D6"/>
    <w:multiLevelType w:val="hybridMultilevel"/>
    <w:tmpl w:val="F34E8A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5B50611"/>
    <w:multiLevelType w:val="hybridMultilevel"/>
    <w:tmpl w:val="160647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58CD6878"/>
    <w:multiLevelType w:val="hybridMultilevel"/>
    <w:tmpl w:val="E744B6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5C236CA4"/>
    <w:multiLevelType w:val="hybridMultilevel"/>
    <w:tmpl w:val="D5F4A36C"/>
    <w:lvl w:ilvl="0" w:tplc="D3F4E940">
      <w:start w:val="1"/>
      <w:numFmt w:val="decimal"/>
      <w:lvlText w:val="%1."/>
      <w:lvlJc w:val="left"/>
      <w:pPr>
        <w:ind w:left="1065" w:hanging="7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6E1D0FB9"/>
    <w:multiLevelType w:val="hybridMultilevel"/>
    <w:tmpl w:val="C66CA21A"/>
    <w:lvl w:ilvl="0" w:tplc="80CCA538">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7">
    <w:nsid w:val="71A0662D"/>
    <w:multiLevelType w:val="hybridMultilevel"/>
    <w:tmpl w:val="4836BA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7C621F42"/>
    <w:multiLevelType w:val="hybridMultilevel"/>
    <w:tmpl w:val="E744B6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2"/>
  </w:num>
  <w:num w:numId="5">
    <w:abstractNumId w:val="4"/>
  </w:num>
  <w:num w:numId="6">
    <w:abstractNumId w:val="8"/>
  </w:num>
  <w:num w:numId="7">
    <w:abstractNumId w:val="7"/>
  </w:num>
  <w:num w:numId="8">
    <w:abstractNumId w:val="1"/>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194"/>
    <w:rsid w:val="00004858"/>
    <w:rsid w:val="000130B5"/>
    <w:rsid w:val="00015906"/>
    <w:rsid w:val="00033C7E"/>
    <w:rsid w:val="00054310"/>
    <w:rsid w:val="00054BEF"/>
    <w:rsid w:val="00055822"/>
    <w:rsid w:val="00056B3D"/>
    <w:rsid w:val="0006339B"/>
    <w:rsid w:val="000A39BE"/>
    <w:rsid w:val="000A453B"/>
    <w:rsid w:val="000B787A"/>
    <w:rsid w:val="000C2562"/>
    <w:rsid w:val="001150F2"/>
    <w:rsid w:val="00117F27"/>
    <w:rsid w:val="001868EE"/>
    <w:rsid w:val="001C5C70"/>
    <w:rsid w:val="001D0A2A"/>
    <w:rsid w:val="001D2187"/>
    <w:rsid w:val="00210FF4"/>
    <w:rsid w:val="00222C35"/>
    <w:rsid w:val="002849B2"/>
    <w:rsid w:val="00285D9A"/>
    <w:rsid w:val="002A630D"/>
    <w:rsid w:val="002A6B83"/>
    <w:rsid w:val="002B0D7E"/>
    <w:rsid w:val="002B5687"/>
    <w:rsid w:val="00303982"/>
    <w:rsid w:val="0031040E"/>
    <w:rsid w:val="00335830"/>
    <w:rsid w:val="003407D3"/>
    <w:rsid w:val="0039348A"/>
    <w:rsid w:val="003A196D"/>
    <w:rsid w:val="003B6EC7"/>
    <w:rsid w:val="003D736E"/>
    <w:rsid w:val="003F1CDF"/>
    <w:rsid w:val="003F44A4"/>
    <w:rsid w:val="00401D15"/>
    <w:rsid w:val="00413EF7"/>
    <w:rsid w:val="004268B3"/>
    <w:rsid w:val="0046119D"/>
    <w:rsid w:val="004635C6"/>
    <w:rsid w:val="0049399D"/>
    <w:rsid w:val="004B272F"/>
    <w:rsid w:val="004E5573"/>
    <w:rsid w:val="004E78C5"/>
    <w:rsid w:val="00503051"/>
    <w:rsid w:val="0050791E"/>
    <w:rsid w:val="0051685A"/>
    <w:rsid w:val="00541715"/>
    <w:rsid w:val="005474FA"/>
    <w:rsid w:val="00563785"/>
    <w:rsid w:val="00566856"/>
    <w:rsid w:val="00572F3F"/>
    <w:rsid w:val="00576B88"/>
    <w:rsid w:val="00595939"/>
    <w:rsid w:val="005960C2"/>
    <w:rsid w:val="005B024B"/>
    <w:rsid w:val="005D7C35"/>
    <w:rsid w:val="006C6B11"/>
    <w:rsid w:val="006D1F24"/>
    <w:rsid w:val="00727FEF"/>
    <w:rsid w:val="007552E1"/>
    <w:rsid w:val="007561FB"/>
    <w:rsid w:val="00773463"/>
    <w:rsid w:val="00775433"/>
    <w:rsid w:val="00783D84"/>
    <w:rsid w:val="007A03D5"/>
    <w:rsid w:val="007C41AA"/>
    <w:rsid w:val="007C7ECF"/>
    <w:rsid w:val="007D27E7"/>
    <w:rsid w:val="00801AE6"/>
    <w:rsid w:val="00817232"/>
    <w:rsid w:val="00834F60"/>
    <w:rsid w:val="008637DB"/>
    <w:rsid w:val="008755FD"/>
    <w:rsid w:val="00880514"/>
    <w:rsid w:val="008B62B8"/>
    <w:rsid w:val="00921568"/>
    <w:rsid w:val="00925010"/>
    <w:rsid w:val="00926FD6"/>
    <w:rsid w:val="00935AFE"/>
    <w:rsid w:val="0093764A"/>
    <w:rsid w:val="009542E5"/>
    <w:rsid w:val="009A282C"/>
    <w:rsid w:val="009B3880"/>
    <w:rsid w:val="009D761E"/>
    <w:rsid w:val="009E7198"/>
    <w:rsid w:val="00A03781"/>
    <w:rsid w:val="00A45D50"/>
    <w:rsid w:val="00A91252"/>
    <w:rsid w:val="00AA3FA0"/>
    <w:rsid w:val="00AB2FE9"/>
    <w:rsid w:val="00AB7F74"/>
    <w:rsid w:val="00B15FB4"/>
    <w:rsid w:val="00B536AA"/>
    <w:rsid w:val="00B85557"/>
    <w:rsid w:val="00B93E11"/>
    <w:rsid w:val="00C15B98"/>
    <w:rsid w:val="00C24BE4"/>
    <w:rsid w:val="00C51194"/>
    <w:rsid w:val="00C61B52"/>
    <w:rsid w:val="00C641D0"/>
    <w:rsid w:val="00C80A3E"/>
    <w:rsid w:val="00C95929"/>
    <w:rsid w:val="00C959B3"/>
    <w:rsid w:val="00CD00F7"/>
    <w:rsid w:val="00D15C13"/>
    <w:rsid w:val="00D22F07"/>
    <w:rsid w:val="00D70575"/>
    <w:rsid w:val="00D773E7"/>
    <w:rsid w:val="00D860C9"/>
    <w:rsid w:val="00DA1A63"/>
    <w:rsid w:val="00DB39A8"/>
    <w:rsid w:val="00DE741D"/>
    <w:rsid w:val="00DF7FC8"/>
    <w:rsid w:val="00E00B36"/>
    <w:rsid w:val="00E02D7A"/>
    <w:rsid w:val="00E2597E"/>
    <w:rsid w:val="00E274F4"/>
    <w:rsid w:val="00E40863"/>
    <w:rsid w:val="00E96C84"/>
    <w:rsid w:val="00EC12DC"/>
    <w:rsid w:val="00EC77F2"/>
    <w:rsid w:val="00EF72D0"/>
    <w:rsid w:val="00F14A27"/>
    <w:rsid w:val="00F25451"/>
    <w:rsid w:val="00F26A66"/>
    <w:rsid w:val="00F57A32"/>
    <w:rsid w:val="00F83C63"/>
    <w:rsid w:val="00F8440C"/>
    <w:rsid w:val="00F97FB7"/>
    <w:rsid w:val="00FC5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0C9"/>
  </w:style>
  <w:style w:type="paragraph" w:styleId="1">
    <w:name w:val="heading 1"/>
    <w:basedOn w:val="a"/>
    <w:link w:val="10"/>
    <w:uiPriority w:val="9"/>
    <w:qFormat/>
    <w:rsid w:val="0081723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link w:val="20"/>
    <w:uiPriority w:val="9"/>
    <w:qFormat/>
    <w:rsid w:val="00817232"/>
    <w:pPr>
      <w:spacing w:before="225" w:after="0" w:line="240" w:lineRule="auto"/>
      <w:jc w:val="center"/>
      <w:outlineLvl w:val="1"/>
    </w:pPr>
    <w:rPr>
      <w:rFonts w:ascii="Times New Roman" w:eastAsia="Times New Roman" w:hAnsi="Times New Roman" w:cs="Times New Roman"/>
      <w:b/>
      <w:bCs/>
      <w:color w:val="003399"/>
      <w:sz w:val="31"/>
      <w:szCs w:val="31"/>
      <w:lang w:val="ru-RU" w:eastAsia="ru-RU"/>
    </w:rPr>
  </w:style>
  <w:style w:type="paragraph" w:styleId="3">
    <w:name w:val="heading 3"/>
    <w:basedOn w:val="a"/>
    <w:link w:val="30"/>
    <w:uiPriority w:val="9"/>
    <w:qFormat/>
    <w:rsid w:val="0081723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232"/>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817232"/>
    <w:rPr>
      <w:rFonts w:ascii="Times New Roman" w:eastAsia="Times New Roman" w:hAnsi="Times New Roman" w:cs="Times New Roman"/>
      <w:b/>
      <w:bCs/>
      <w:color w:val="003399"/>
      <w:sz w:val="31"/>
      <w:szCs w:val="31"/>
      <w:lang w:val="ru-RU" w:eastAsia="ru-RU"/>
    </w:rPr>
  </w:style>
  <w:style w:type="character" w:customStyle="1" w:styleId="30">
    <w:name w:val="Заголовок 3 Знак"/>
    <w:basedOn w:val="a0"/>
    <w:link w:val="3"/>
    <w:uiPriority w:val="9"/>
    <w:rsid w:val="00817232"/>
    <w:rPr>
      <w:rFonts w:ascii="Times New Roman" w:eastAsia="Times New Roman" w:hAnsi="Times New Roman" w:cs="Times New Roman"/>
      <w:b/>
      <w:bCs/>
      <w:sz w:val="27"/>
      <w:szCs w:val="27"/>
      <w:lang w:val="ru-RU" w:eastAsia="ru-RU"/>
    </w:rPr>
  </w:style>
  <w:style w:type="numbering" w:customStyle="1" w:styleId="11">
    <w:name w:val="Нет списка1"/>
    <w:next w:val="a2"/>
    <w:uiPriority w:val="99"/>
    <w:semiHidden/>
    <w:unhideWhenUsed/>
    <w:rsid w:val="00817232"/>
  </w:style>
  <w:style w:type="table" w:styleId="a3">
    <w:name w:val="Table Grid"/>
    <w:basedOn w:val="a1"/>
    <w:uiPriority w:val="39"/>
    <w:rsid w:val="00817232"/>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unhideWhenUsed/>
    <w:rsid w:val="00817232"/>
    <w:rPr>
      <w:sz w:val="16"/>
      <w:szCs w:val="16"/>
    </w:rPr>
  </w:style>
  <w:style w:type="paragraph" w:styleId="a5">
    <w:name w:val="annotation text"/>
    <w:basedOn w:val="a"/>
    <w:link w:val="a6"/>
    <w:uiPriority w:val="99"/>
    <w:unhideWhenUsed/>
    <w:rsid w:val="00817232"/>
    <w:pPr>
      <w:spacing w:after="0" w:line="240" w:lineRule="auto"/>
    </w:pPr>
    <w:rPr>
      <w:rFonts w:ascii="Times New Roman" w:eastAsia="Times New Roman" w:hAnsi="Times New Roman" w:cs="Times New Roman"/>
      <w:sz w:val="20"/>
      <w:szCs w:val="20"/>
      <w:lang w:val="ru-RU" w:eastAsia="ru-RU"/>
    </w:rPr>
  </w:style>
  <w:style w:type="character" w:customStyle="1" w:styleId="a6">
    <w:name w:val="Текст примечания Знак"/>
    <w:basedOn w:val="a0"/>
    <w:link w:val="a5"/>
    <w:uiPriority w:val="99"/>
    <w:rsid w:val="00817232"/>
    <w:rPr>
      <w:rFonts w:ascii="Times New Roman" w:eastAsia="Times New Roman" w:hAnsi="Times New Roman" w:cs="Times New Roman"/>
      <w:sz w:val="20"/>
      <w:szCs w:val="20"/>
      <w:lang w:val="ru-RU" w:eastAsia="ru-RU"/>
    </w:rPr>
  </w:style>
  <w:style w:type="paragraph" w:styleId="a7">
    <w:name w:val="annotation subject"/>
    <w:basedOn w:val="a5"/>
    <w:next w:val="a5"/>
    <w:link w:val="a8"/>
    <w:uiPriority w:val="99"/>
    <w:unhideWhenUsed/>
    <w:rsid w:val="00817232"/>
    <w:rPr>
      <w:b/>
      <w:bCs/>
    </w:rPr>
  </w:style>
  <w:style w:type="character" w:customStyle="1" w:styleId="a8">
    <w:name w:val="Тема примечания Знак"/>
    <w:basedOn w:val="a6"/>
    <w:link w:val="a7"/>
    <w:uiPriority w:val="99"/>
    <w:rsid w:val="00817232"/>
    <w:rPr>
      <w:rFonts w:ascii="Times New Roman" w:eastAsia="Times New Roman" w:hAnsi="Times New Roman" w:cs="Times New Roman"/>
      <w:b/>
      <w:bCs/>
      <w:sz w:val="20"/>
      <w:szCs w:val="20"/>
      <w:lang w:val="ru-RU" w:eastAsia="ru-RU"/>
    </w:rPr>
  </w:style>
  <w:style w:type="paragraph" w:styleId="a9">
    <w:name w:val="Balloon Text"/>
    <w:basedOn w:val="a"/>
    <w:link w:val="aa"/>
    <w:uiPriority w:val="99"/>
    <w:unhideWhenUsed/>
    <w:rsid w:val="00817232"/>
    <w:pPr>
      <w:spacing w:after="0" w:line="240" w:lineRule="auto"/>
    </w:pPr>
    <w:rPr>
      <w:rFonts w:ascii="Segoe UI" w:eastAsia="Times New Roman" w:hAnsi="Segoe UI" w:cs="Segoe UI"/>
      <w:sz w:val="18"/>
      <w:szCs w:val="18"/>
      <w:lang w:val="ru-RU" w:eastAsia="ru-RU"/>
    </w:rPr>
  </w:style>
  <w:style w:type="character" w:customStyle="1" w:styleId="aa">
    <w:name w:val="Текст выноски Знак"/>
    <w:basedOn w:val="a0"/>
    <w:link w:val="a9"/>
    <w:uiPriority w:val="99"/>
    <w:rsid w:val="00817232"/>
    <w:rPr>
      <w:rFonts w:ascii="Segoe UI" w:eastAsia="Times New Roman" w:hAnsi="Segoe UI" w:cs="Segoe UI"/>
      <w:sz w:val="18"/>
      <w:szCs w:val="18"/>
      <w:lang w:val="ru-RU" w:eastAsia="ru-RU"/>
    </w:rPr>
  </w:style>
  <w:style w:type="paragraph" w:styleId="ab">
    <w:name w:val="List Paragraph"/>
    <w:aliases w:val="Heading1,Colorful List - Accent 11,Colorful List - Accent 11CxSpLast,H1-1,Заголовок3,маркированный,Абзац списка3,References,List Paragraph (numbered (a)),List_Paragraph,Multilevel para_II,List Paragraph1,List Paragraph2,Text,Citation List"/>
    <w:basedOn w:val="a"/>
    <w:link w:val="ac"/>
    <w:uiPriority w:val="34"/>
    <w:qFormat/>
    <w:rsid w:val="00817232"/>
    <w:pPr>
      <w:widowControl w:val="0"/>
      <w:spacing w:after="200" w:line="276" w:lineRule="auto"/>
      <w:ind w:left="720"/>
      <w:contextualSpacing/>
    </w:pPr>
    <w:rPr>
      <w:rFonts w:ascii="Calibri" w:eastAsia="Calibri" w:hAnsi="Calibri" w:cs="Times New Roman"/>
    </w:rPr>
  </w:style>
  <w:style w:type="character" w:customStyle="1" w:styleId="ac">
    <w:name w:val="Абзац списка Знак"/>
    <w:aliases w:val="Heading1 Знак,Colorful List - Accent 11 Знак,Colorful List - Accent 11CxSpLast Знак,H1-1 Знак,Заголовок3 Знак,маркированный Знак,Абзац списка3 Знак,References Знак,List Paragraph (numbered (a)) Знак,List_Paragraph Знак,Text Знак"/>
    <w:link w:val="ab"/>
    <w:uiPriority w:val="34"/>
    <w:locked/>
    <w:rsid w:val="00817232"/>
    <w:rPr>
      <w:rFonts w:ascii="Calibri" w:eastAsia="Calibri" w:hAnsi="Calibri" w:cs="Times New Roman"/>
    </w:rPr>
  </w:style>
  <w:style w:type="character" w:customStyle="1" w:styleId="s0">
    <w:name w:val="s0"/>
    <w:rsid w:val="00817232"/>
    <w:rPr>
      <w:rFonts w:ascii="Times New Roman" w:hAnsi="Times New Roman" w:cs="Times New Roman" w:hint="default"/>
      <w:b w:val="0"/>
      <w:bCs w:val="0"/>
      <w:i w:val="0"/>
      <w:iCs w:val="0"/>
      <w:strike w:val="0"/>
      <w:dstrike w:val="0"/>
      <w:color w:val="000000"/>
      <w:sz w:val="20"/>
      <w:szCs w:val="20"/>
      <w:u w:val="none"/>
      <w:effect w:val="none"/>
    </w:rPr>
  </w:style>
  <w:style w:type="character" w:styleId="ad">
    <w:name w:val="Hyperlink"/>
    <w:uiPriority w:val="99"/>
    <w:rsid w:val="00817232"/>
    <w:rPr>
      <w:color w:val="0000FF"/>
      <w:u w:val="single"/>
    </w:rPr>
  </w:style>
  <w:style w:type="paragraph" w:styleId="ae">
    <w:name w:val="header"/>
    <w:basedOn w:val="a"/>
    <w:link w:val="af"/>
    <w:uiPriority w:val="99"/>
    <w:rsid w:val="0081723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
    <w:name w:val="Верхний колонтитул Знак"/>
    <w:basedOn w:val="a0"/>
    <w:link w:val="ae"/>
    <w:uiPriority w:val="99"/>
    <w:rsid w:val="00817232"/>
    <w:rPr>
      <w:rFonts w:ascii="Times New Roman" w:eastAsia="Times New Roman" w:hAnsi="Times New Roman" w:cs="Times New Roman"/>
      <w:sz w:val="24"/>
      <w:szCs w:val="24"/>
      <w:lang w:val="ru-RU" w:eastAsia="ru-RU"/>
    </w:rPr>
  </w:style>
  <w:style w:type="paragraph" w:styleId="af0">
    <w:name w:val="footer"/>
    <w:basedOn w:val="a"/>
    <w:link w:val="af1"/>
    <w:uiPriority w:val="99"/>
    <w:rsid w:val="0081723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1">
    <w:name w:val="Нижний колонтитул Знак"/>
    <w:basedOn w:val="a0"/>
    <w:link w:val="af0"/>
    <w:uiPriority w:val="99"/>
    <w:rsid w:val="00817232"/>
    <w:rPr>
      <w:rFonts w:ascii="Times New Roman" w:eastAsia="Times New Roman" w:hAnsi="Times New Roman" w:cs="Times New Roman"/>
      <w:sz w:val="24"/>
      <w:szCs w:val="24"/>
      <w:lang w:val="ru-RU" w:eastAsia="ru-RU"/>
    </w:rPr>
  </w:style>
  <w:style w:type="paragraph" w:styleId="af2">
    <w:name w:val="No Spacing"/>
    <w:aliases w:val="мелкий,Обя,мой рабочий,норма,Айгерим,ТекстОтчета,Алия,СНОСКИ"/>
    <w:link w:val="af3"/>
    <w:uiPriority w:val="1"/>
    <w:qFormat/>
    <w:rsid w:val="00817232"/>
    <w:pPr>
      <w:widowControl w:val="0"/>
      <w:spacing w:after="0" w:line="240" w:lineRule="auto"/>
    </w:pPr>
  </w:style>
  <w:style w:type="character" w:customStyle="1" w:styleId="af3">
    <w:name w:val="Без интервала Знак"/>
    <w:aliases w:val="мелкий Знак,Обя Знак,мой рабочий Знак,норма Знак,Айгерим Знак,ТекстОтчета Знак,Алия Знак,СНОСКИ Знак"/>
    <w:link w:val="af2"/>
    <w:uiPriority w:val="1"/>
    <w:locked/>
    <w:rsid w:val="00817232"/>
  </w:style>
  <w:style w:type="paragraph" w:styleId="af4">
    <w:name w:val="Body Text Indent"/>
    <w:basedOn w:val="a"/>
    <w:link w:val="af5"/>
    <w:rsid w:val="00817232"/>
    <w:pPr>
      <w:autoSpaceDE w:val="0"/>
      <w:autoSpaceDN w:val="0"/>
      <w:spacing w:after="0" w:line="240" w:lineRule="auto"/>
      <w:ind w:firstLine="709"/>
      <w:jc w:val="both"/>
    </w:pPr>
    <w:rPr>
      <w:rFonts w:ascii="Times New Roman" w:eastAsia="Times New Roman" w:hAnsi="Times New Roman" w:cs="Times New Roman"/>
      <w:sz w:val="24"/>
      <w:szCs w:val="24"/>
      <w:lang w:val="ru-RU" w:eastAsia="ru-RU"/>
    </w:rPr>
  </w:style>
  <w:style w:type="character" w:customStyle="1" w:styleId="af5">
    <w:name w:val="Основной текст с отступом Знак"/>
    <w:basedOn w:val="a0"/>
    <w:link w:val="af4"/>
    <w:rsid w:val="00817232"/>
    <w:rPr>
      <w:rFonts w:ascii="Times New Roman" w:eastAsia="Times New Roman" w:hAnsi="Times New Roman" w:cs="Times New Roman"/>
      <w:sz w:val="24"/>
      <w:szCs w:val="24"/>
      <w:lang w:val="ru-RU" w:eastAsia="ru-RU"/>
    </w:rPr>
  </w:style>
  <w:style w:type="paragraph" w:customStyle="1" w:styleId="12">
    <w:name w:val="1"/>
    <w:basedOn w:val="a"/>
    <w:autoRedefine/>
    <w:uiPriority w:val="99"/>
    <w:qFormat/>
    <w:rsid w:val="00817232"/>
    <w:pPr>
      <w:spacing w:line="240" w:lineRule="exact"/>
    </w:pPr>
    <w:rPr>
      <w:rFonts w:ascii="Times New Roman" w:eastAsia="Times New Roman" w:hAnsi="Times New Roman" w:cs="Times New Roman"/>
      <w:sz w:val="28"/>
      <w:szCs w:val="20"/>
    </w:rPr>
  </w:style>
  <w:style w:type="paragraph" w:styleId="af6">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f7"/>
    <w:uiPriority w:val="99"/>
    <w:qFormat/>
    <w:rsid w:val="00817232"/>
    <w:pPr>
      <w:spacing w:after="0" w:line="240" w:lineRule="auto"/>
    </w:pPr>
    <w:rPr>
      <w:rFonts w:ascii="Tahoma" w:eastAsia="Times New Roman" w:hAnsi="Tahoma" w:cs="Tahoma"/>
      <w:color w:val="252525"/>
      <w:sz w:val="24"/>
      <w:szCs w:val="24"/>
      <w:lang w:val="ru-RU" w:eastAsia="ru-RU"/>
    </w:rPr>
  </w:style>
  <w:style w:type="character" w:customStyle="1" w:styleId="af7">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f6"/>
    <w:uiPriority w:val="99"/>
    <w:locked/>
    <w:rsid w:val="00817232"/>
    <w:rPr>
      <w:rFonts w:ascii="Tahoma" w:eastAsia="Times New Roman" w:hAnsi="Tahoma" w:cs="Tahoma"/>
      <w:color w:val="252525"/>
      <w:sz w:val="24"/>
      <w:szCs w:val="24"/>
      <w:lang w:val="ru-RU" w:eastAsia="ru-RU"/>
    </w:rPr>
  </w:style>
  <w:style w:type="character" w:customStyle="1" w:styleId="apple-converted-space">
    <w:name w:val="apple-converted-space"/>
    <w:basedOn w:val="a0"/>
    <w:rsid w:val="00817232"/>
  </w:style>
  <w:style w:type="character" w:styleId="af8">
    <w:name w:val="Strong"/>
    <w:basedOn w:val="a0"/>
    <w:uiPriority w:val="22"/>
    <w:qFormat/>
    <w:rsid w:val="00817232"/>
    <w:rPr>
      <w:b/>
      <w:bCs/>
    </w:rPr>
  </w:style>
  <w:style w:type="character" w:customStyle="1" w:styleId="w">
    <w:name w:val="w"/>
    <w:basedOn w:val="a0"/>
    <w:rsid w:val="00817232"/>
  </w:style>
  <w:style w:type="paragraph" w:customStyle="1" w:styleId="13">
    <w:name w:val="Основной текст1"/>
    <w:basedOn w:val="a"/>
    <w:next w:val="af9"/>
    <w:link w:val="afa"/>
    <w:uiPriority w:val="99"/>
    <w:unhideWhenUsed/>
    <w:rsid w:val="00817232"/>
    <w:pPr>
      <w:widowControl w:val="0"/>
      <w:spacing w:after="120" w:line="276" w:lineRule="auto"/>
    </w:pPr>
  </w:style>
  <w:style w:type="character" w:customStyle="1" w:styleId="afa">
    <w:name w:val="Основной текст Знак"/>
    <w:basedOn w:val="a0"/>
    <w:link w:val="13"/>
    <w:uiPriority w:val="99"/>
    <w:rsid w:val="00817232"/>
    <w:rPr>
      <w:lang w:val="en-US"/>
    </w:rPr>
  </w:style>
  <w:style w:type="character" w:customStyle="1" w:styleId="s1">
    <w:name w:val="s1"/>
    <w:uiPriority w:val="99"/>
    <w:rsid w:val="00817232"/>
    <w:rPr>
      <w:rFonts w:ascii="Times New Roman" w:hAnsi="Times New Roman" w:cs="Times New Roman"/>
      <w:b/>
      <w:bCs/>
      <w:color w:val="000000"/>
      <w:sz w:val="24"/>
      <w:szCs w:val="24"/>
      <w:u w:val="none"/>
    </w:rPr>
  </w:style>
  <w:style w:type="paragraph" w:styleId="HTML">
    <w:name w:val="HTML Preformatted"/>
    <w:basedOn w:val="a"/>
    <w:link w:val="HTML0"/>
    <w:uiPriority w:val="99"/>
    <w:unhideWhenUsed/>
    <w:rsid w:val="00817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817232"/>
    <w:rPr>
      <w:rFonts w:ascii="Courier New" w:eastAsia="Times New Roman" w:hAnsi="Courier New" w:cs="Courier New"/>
      <w:sz w:val="20"/>
      <w:szCs w:val="20"/>
      <w:lang w:val="ru-RU" w:eastAsia="ru-RU"/>
    </w:rPr>
  </w:style>
  <w:style w:type="paragraph" w:customStyle="1" w:styleId="xl452">
    <w:name w:val="xl452"/>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53">
    <w:name w:val="xl453"/>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54">
    <w:name w:val="xl454"/>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5">
    <w:name w:val="xl455"/>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6">
    <w:name w:val="xl456"/>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ru-RU" w:eastAsia="ru-RU"/>
    </w:rPr>
  </w:style>
  <w:style w:type="paragraph" w:customStyle="1" w:styleId="xl457">
    <w:name w:val="xl45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8">
    <w:name w:val="xl45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9">
    <w:name w:val="xl45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60">
    <w:name w:val="xl46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61">
    <w:name w:val="xl461"/>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462">
    <w:name w:val="xl46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463">
    <w:name w:val="xl463"/>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64">
    <w:name w:val="xl46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5">
    <w:name w:val="xl465"/>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6">
    <w:name w:val="xl46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7">
    <w:name w:val="xl46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68">
    <w:name w:val="xl468"/>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69">
    <w:name w:val="xl469"/>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70">
    <w:name w:val="xl47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71">
    <w:name w:val="xl471"/>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72">
    <w:name w:val="xl47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473">
    <w:name w:val="xl47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4">
    <w:name w:val="xl47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5">
    <w:name w:val="xl47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6">
    <w:name w:val="xl47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477">
    <w:name w:val="xl47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78">
    <w:name w:val="xl47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9">
    <w:name w:val="xl47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480">
    <w:name w:val="xl480"/>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top"/>
    </w:pPr>
    <w:rPr>
      <w:rFonts w:ascii="Times New Roman" w:eastAsia="Times New Roman" w:hAnsi="Times New Roman" w:cs="Times New Roman"/>
      <w:b/>
      <w:bCs/>
      <w:sz w:val="24"/>
      <w:szCs w:val="24"/>
      <w:lang w:val="ru-RU" w:eastAsia="ru-RU"/>
    </w:rPr>
  </w:style>
  <w:style w:type="paragraph" w:customStyle="1" w:styleId="xl481">
    <w:name w:val="xl481"/>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top"/>
    </w:pPr>
    <w:rPr>
      <w:rFonts w:ascii="Times New Roman" w:eastAsia="Times New Roman" w:hAnsi="Times New Roman" w:cs="Times New Roman"/>
      <w:b/>
      <w:bCs/>
      <w:sz w:val="24"/>
      <w:szCs w:val="24"/>
      <w:lang w:val="ru-RU" w:eastAsia="ru-RU"/>
    </w:rPr>
  </w:style>
  <w:style w:type="paragraph" w:customStyle="1" w:styleId="xl482">
    <w:name w:val="xl482"/>
    <w:basedOn w:val="a"/>
    <w:uiPriority w:val="99"/>
    <w:qFormat/>
    <w:rsid w:val="00817232"/>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b/>
      <w:bCs/>
      <w:sz w:val="24"/>
      <w:szCs w:val="24"/>
      <w:lang w:val="ru-RU" w:eastAsia="ru-RU"/>
    </w:rPr>
  </w:style>
  <w:style w:type="paragraph" w:customStyle="1" w:styleId="xl483">
    <w:name w:val="xl48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484">
    <w:name w:val="xl48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85">
    <w:name w:val="xl485"/>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2700" w:firstLine="2700"/>
    </w:pPr>
    <w:rPr>
      <w:rFonts w:ascii="Times New Roman" w:eastAsia="Times New Roman" w:hAnsi="Times New Roman" w:cs="Times New Roman"/>
      <w:b/>
      <w:bCs/>
      <w:sz w:val="24"/>
      <w:szCs w:val="24"/>
      <w:lang w:val="ru-RU" w:eastAsia="ru-RU"/>
    </w:rPr>
  </w:style>
  <w:style w:type="paragraph" w:customStyle="1" w:styleId="xl486">
    <w:name w:val="xl486"/>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top"/>
    </w:pPr>
    <w:rPr>
      <w:rFonts w:ascii="Times New Roman" w:eastAsia="Times New Roman" w:hAnsi="Times New Roman" w:cs="Times New Roman"/>
      <w:b/>
      <w:bCs/>
      <w:sz w:val="24"/>
      <w:szCs w:val="24"/>
      <w:lang w:val="ru-RU" w:eastAsia="ru-RU"/>
    </w:rPr>
  </w:style>
  <w:style w:type="paragraph" w:customStyle="1" w:styleId="xl487">
    <w:name w:val="xl487"/>
    <w:basedOn w:val="a"/>
    <w:uiPriority w:val="99"/>
    <w:qFormat/>
    <w:rsid w:val="00817232"/>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b/>
      <w:bCs/>
      <w:sz w:val="24"/>
      <w:szCs w:val="24"/>
      <w:lang w:val="ru-RU" w:eastAsia="ru-RU"/>
    </w:rPr>
  </w:style>
  <w:style w:type="paragraph" w:customStyle="1" w:styleId="xl488">
    <w:name w:val="xl488"/>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pPr>
    <w:rPr>
      <w:rFonts w:ascii="Times New Roman" w:eastAsia="Times New Roman" w:hAnsi="Times New Roman" w:cs="Times New Roman"/>
      <w:b/>
      <w:bCs/>
      <w:sz w:val="24"/>
      <w:szCs w:val="24"/>
      <w:lang w:val="ru-RU" w:eastAsia="ru-RU"/>
    </w:rPr>
  </w:style>
  <w:style w:type="paragraph" w:customStyle="1" w:styleId="xl489">
    <w:name w:val="xl489"/>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b/>
      <w:bCs/>
      <w:sz w:val="24"/>
      <w:szCs w:val="24"/>
      <w:lang w:val="ru-RU" w:eastAsia="ru-RU"/>
    </w:rPr>
  </w:style>
  <w:style w:type="paragraph" w:customStyle="1" w:styleId="xl490">
    <w:name w:val="xl490"/>
    <w:basedOn w:val="a"/>
    <w:uiPriority w:val="99"/>
    <w:qFormat/>
    <w:rsid w:val="00817232"/>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b/>
      <w:bCs/>
      <w:sz w:val="24"/>
      <w:szCs w:val="24"/>
      <w:lang w:val="ru-RU" w:eastAsia="ru-RU"/>
    </w:rPr>
  </w:style>
  <w:style w:type="paragraph" w:customStyle="1" w:styleId="xl491">
    <w:name w:val="xl491"/>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400" w:firstLine="1400"/>
    </w:pPr>
    <w:rPr>
      <w:rFonts w:ascii="Times New Roman" w:eastAsia="Times New Roman" w:hAnsi="Times New Roman" w:cs="Times New Roman"/>
      <w:b/>
      <w:bCs/>
      <w:sz w:val="24"/>
      <w:szCs w:val="24"/>
      <w:lang w:val="ru-RU" w:eastAsia="ru-RU"/>
    </w:rPr>
  </w:style>
  <w:style w:type="paragraph" w:customStyle="1" w:styleId="xl492">
    <w:name w:val="xl492"/>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b/>
      <w:bCs/>
      <w:sz w:val="24"/>
      <w:szCs w:val="24"/>
      <w:lang w:val="ru-RU" w:eastAsia="ru-RU"/>
    </w:rPr>
  </w:style>
  <w:style w:type="paragraph" w:customStyle="1" w:styleId="xl493">
    <w:name w:val="xl49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494">
    <w:name w:val="xl49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95">
    <w:name w:val="xl49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496">
    <w:name w:val="xl49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497">
    <w:name w:val="xl49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98">
    <w:name w:val="xl49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499">
    <w:name w:val="xl499"/>
    <w:basedOn w:val="a"/>
    <w:uiPriority w:val="99"/>
    <w:qFormat/>
    <w:rsid w:val="00817232"/>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0"/>
      <w:szCs w:val="20"/>
      <w:lang w:val="ru-RU" w:eastAsia="ru-RU"/>
    </w:rPr>
  </w:style>
  <w:style w:type="paragraph" w:customStyle="1" w:styleId="xl500">
    <w:name w:val="xl500"/>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1">
    <w:name w:val="xl501"/>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2">
    <w:name w:val="xl502"/>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3">
    <w:name w:val="xl503"/>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4">
    <w:name w:val="xl504"/>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5">
    <w:name w:val="xl505"/>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6">
    <w:name w:val="xl506"/>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7">
    <w:name w:val="xl507"/>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8">
    <w:name w:val="xl508"/>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509">
    <w:name w:val="xl509"/>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0">
    <w:name w:val="xl510"/>
    <w:basedOn w:val="a"/>
    <w:uiPriority w:val="99"/>
    <w:qFormat/>
    <w:rsid w:val="0081723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1">
    <w:name w:val="xl511"/>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2">
    <w:name w:val="xl512"/>
    <w:basedOn w:val="a"/>
    <w:uiPriority w:val="99"/>
    <w:qFormat/>
    <w:rsid w:val="0081723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71">
    <w:name w:val="xl71"/>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2">
    <w:name w:val="xl72"/>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3">
    <w:name w:val="xl7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4">
    <w:name w:val="xl74"/>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5">
    <w:name w:val="xl7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6">
    <w:name w:val="xl7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7">
    <w:name w:val="xl77"/>
    <w:basedOn w:val="a"/>
    <w:uiPriority w:val="99"/>
    <w:qFormat/>
    <w:rsid w:val="00817232"/>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8">
    <w:name w:val="xl7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1">
    <w:name w:val="xl8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2">
    <w:name w:val="xl8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83">
    <w:name w:val="xl83"/>
    <w:basedOn w:val="a"/>
    <w:uiPriority w:val="99"/>
    <w:qFormat/>
    <w:rsid w:val="00817232"/>
    <w:pPr>
      <w:shd w:val="clear" w:color="000000" w:fill="FFFFFF"/>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4">
    <w:name w:val="xl84"/>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5">
    <w:name w:val="xl85"/>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86">
    <w:name w:val="xl86"/>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7">
    <w:name w:val="xl87"/>
    <w:basedOn w:val="a"/>
    <w:uiPriority w:val="99"/>
    <w:qFormat/>
    <w:rsid w:val="0081723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8">
    <w:name w:val="xl88"/>
    <w:basedOn w:val="a"/>
    <w:uiPriority w:val="99"/>
    <w:qFormat/>
    <w:rsid w:val="0081723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9">
    <w:name w:val="xl89"/>
    <w:basedOn w:val="a"/>
    <w:uiPriority w:val="99"/>
    <w:qFormat/>
    <w:rsid w:val="00817232"/>
    <w:pPr>
      <w:shd w:val="clear" w:color="000000" w:fill="F2DCDB"/>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90">
    <w:name w:val="xl90"/>
    <w:basedOn w:val="a"/>
    <w:uiPriority w:val="99"/>
    <w:qFormat/>
    <w:rsid w:val="00817232"/>
    <w:pPr>
      <w:shd w:val="clear" w:color="000000" w:fill="EBF1DE"/>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91">
    <w:name w:val="xl9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92">
    <w:name w:val="xl92"/>
    <w:basedOn w:val="a"/>
    <w:uiPriority w:val="99"/>
    <w:qFormat/>
    <w:rsid w:val="00817232"/>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93">
    <w:name w:val="xl93"/>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4">
    <w:name w:val="xl94"/>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95">
    <w:name w:val="xl95"/>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6">
    <w:name w:val="xl96"/>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7">
    <w:name w:val="xl97"/>
    <w:basedOn w:val="a"/>
    <w:uiPriority w:val="99"/>
    <w:qFormat/>
    <w:rsid w:val="0081723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8">
    <w:name w:val="xl9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9">
    <w:name w:val="xl99"/>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00">
    <w:name w:val="xl100"/>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01">
    <w:name w:val="xl101"/>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02">
    <w:name w:val="xl102"/>
    <w:basedOn w:val="a"/>
    <w:uiPriority w:val="99"/>
    <w:qFormat/>
    <w:rsid w:val="0081723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3">
    <w:name w:val="xl103"/>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4">
    <w:name w:val="xl10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5">
    <w:name w:val="xl10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6">
    <w:name w:val="xl10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7">
    <w:name w:val="xl10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8">
    <w:name w:val="xl10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9">
    <w:name w:val="xl109"/>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10">
    <w:name w:val="xl110"/>
    <w:basedOn w:val="a"/>
    <w:uiPriority w:val="99"/>
    <w:qFormat/>
    <w:rsid w:val="0081723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1">
    <w:name w:val="xl111"/>
    <w:basedOn w:val="a"/>
    <w:uiPriority w:val="99"/>
    <w:qFormat/>
    <w:rsid w:val="0081723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2">
    <w:name w:val="xl112"/>
    <w:basedOn w:val="a"/>
    <w:uiPriority w:val="99"/>
    <w:qFormat/>
    <w:rsid w:val="0081723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3">
    <w:name w:val="xl113"/>
    <w:basedOn w:val="a"/>
    <w:uiPriority w:val="99"/>
    <w:qFormat/>
    <w:rsid w:val="0081723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14">
    <w:name w:val="xl114"/>
    <w:basedOn w:val="a"/>
    <w:uiPriority w:val="99"/>
    <w:qFormat/>
    <w:rsid w:val="0081723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15">
    <w:name w:val="xl115"/>
    <w:basedOn w:val="a"/>
    <w:uiPriority w:val="99"/>
    <w:qFormat/>
    <w:rsid w:val="0081723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6">
    <w:name w:val="xl116"/>
    <w:basedOn w:val="a"/>
    <w:uiPriority w:val="99"/>
    <w:qFormat/>
    <w:rsid w:val="00817232"/>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7">
    <w:name w:val="xl117"/>
    <w:basedOn w:val="a"/>
    <w:uiPriority w:val="99"/>
    <w:qFormat/>
    <w:rsid w:val="0081723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8">
    <w:name w:val="xl11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19">
    <w:name w:val="xl11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20">
    <w:name w:val="xl120"/>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21">
    <w:name w:val="xl12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2">
    <w:name w:val="xl12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123">
    <w:name w:val="xl123"/>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4">
    <w:name w:val="xl124"/>
    <w:basedOn w:val="a"/>
    <w:uiPriority w:val="99"/>
    <w:qFormat/>
    <w:rsid w:val="0081723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5">
    <w:name w:val="xl125"/>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character" w:styleId="afb">
    <w:name w:val="Emphasis"/>
    <w:basedOn w:val="a0"/>
    <w:uiPriority w:val="20"/>
    <w:qFormat/>
    <w:rsid w:val="00817232"/>
    <w:rPr>
      <w:i/>
      <w:iCs/>
    </w:rPr>
  </w:style>
  <w:style w:type="character" w:styleId="afc">
    <w:name w:val="FollowedHyperlink"/>
    <w:basedOn w:val="a0"/>
    <w:uiPriority w:val="99"/>
    <w:unhideWhenUsed/>
    <w:rsid w:val="00817232"/>
    <w:rPr>
      <w:color w:val="800080"/>
      <w:u w:val="single"/>
    </w:rPr>
  </w:style>
  <w:style w:type="paragraph" w:customStyle="1" w:styleId="font5">
    <w:name w:val="font5"/>
    <w:basedOn w:val="a"/>
    <w:uiPriority w:val="99"/>
    <w:qFormat/>
    <w:rsid w:val="00817232"/>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font6">
    <w:name w:val="font6"/>
    <w:basedOn w:val="a"/>
    <w:uiPriority w:val="99"/>
    <w:qFormat/>
    <w:rsid w:val="00817232"/>
    <w:pPr>
      <w:spacing w:before="100" w:beforeAutospacing="1" w:after="100" w:afterAutospacing="1" w:line="240" w:lineRule="auto"/>
    </w:pPr>
    <w:rPr>
      <w:rFonts w:ascii="Times New Roman" w:eastAsia="Times New Roman" w:hAnsi="Times New Roman" w:cs="Times New Roman"/>
      <w:color w:val="FF0000"/>
      <w:sz w:val="20"/>
      <w:szCs w:val="20"/>
      <w:lang w:val="ru-RU" w:eastAsia="ru-RU"/>
    </w:rPr>
  </w:style>
  <w:style w:type="paragraph" w:customStyle="1" w:styleId="font7">
    <w:name w:val="font7"/>
    <w:basedOn w:val="a"/>
    <w:uiPriority w:val="99"/>
    <w:qFormat/>
    <w:rsid w:val="00817232"/>
    <w:pPr>
      <w:spacing w:before="100" w:beforeAutospacing="1" w:after="100" w:afterAutospacing="1" w:line="240" w:lineRule="auto"/>
    </w:pPr>
    <w:rPr>
      <w:rFonts w:ascii="Times New Roman" w:eastAsia="Times New Roman" w:hAnsi="Times New Roman" w:cs="Times New Roman"/>
      <w:color w:val="FF0000"/>
      <w:sz w:val="20"/>
      <w:szCs w:val="20"/>
      <w:lang w:val="ru-RU" w:eastAsia="ru-RU"/>
    </w:rPr>
  </w:style>
  <w:style w:type="character" w:customStyle="1" w:styleId="s3">
    <w:name w:val="s3"/>
    <w:rsid w:val="00817232"/>
    <w:rPr>
      <w:rFonts w:ascii="Times New Roman" w:hAnsi="Times New Roman" w:cs="Times New Roman" w:hint="default"/>
      <w:b w:val="0"/>
      <w:bCs w:val="0"/>
      <w:i/>
      <w:iCs/>
      <w:strike w:val="0"/>
      <w:dstrike w:val="0"/>
      <w:color w:val="FF0000"/>
      <w:sz w:val="28"/>
      <w:szCs w:val="28"/>
      <w:u w:val="none"/>
      <w:effect w:val="none"/>
    </w:rPr>
  </w:style>
  <w:style w:type="table" w:customStyle="1" w:styleId="14">
    <w:name w:val="Сетка таблицы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67">
    <w:name w:val="xl6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68">
    <w:name w:val="xl6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69">
    <w:name w:val="xl69"/>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70">
    <w:name w:val="xl7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table" w:customStyle="1" w:styleId="21">
    <w:name w:val="Сетка таблицы2"/>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1"/>
    <w:rsid w:val="00817232"/>
    <w:rPr>
      <w:rFonts w:ascii="Courier New" w:hAnsi="Courier New" w:cs="Courier New" w:hint="default"/>
      <w:b/>
      <w:bCs/>
      <w:i w:val="0"/>
      <w:iCs w:val="0"/>
      <w:strike w:val="0"/>
      <w:dstrike w:val="0"/>
      <w:color w:val="000000"/>
      <w:sz w:val="20"/>
      <w:szCs w:val="20"/>
      <w:u w:val="none"/>
      <w:effect w:val="none"/>
    </w:rPr>
  </w:style>
  <w:style w:type="character" w:customStyle="1" w:styleId="S00">
    <w:name w:val="S0"/>
    <w:rsid w:val="0081723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Текст1"/>
    <w:basedOn w:val="a"/>
    <w:next w:val="afd"/>
    <w:link w:val="afe"/>
    <w:uiPriority w:val="99"/>
    <w:unhideWhenUsed/>
    <w:rsid w:val="00817232"/>
    <w:pPr>
      <w:spacing w:after="0" w:line="240" w:lineRule="auto"/>
    </w:pPr>
    <w:rPr>
      <w:rFonts w:ascii="Calibri" w:hAnsi="Calibri"/>
      <w:szCs w:val="21"/>
    </w:rPr>
  </w:style>
  <w:style w:type="character" w:customStyle="1" w:styleId="afe">
    <w:name w:val="Текст Знак"/>
    <w:basedOn w:val="a0"/>
    <w:link w:val="15"/>
    <w:uiPriority w:val="99"/>
    <w:rsid w:val="00817232"/>
    <w:rPr>
      <w:rFonts w:ascii="Calibri" w:hAnsi="Calibri"/>
      <w:szCs w:val="21"/>
    </w:rPr>
  </w:style>
  <w:style w:type="paragraph" w:customStyle="1" w:styleId="210">
    <w:name w:val="Цитата 21"/>
    <w:basedOn w:val="a"/>
    <w:next w:val="a"/>
    <w:uiPriority w:val="29"/>
    <w:qFormat/>
    <w:rsid w:val="00817232"/>
    <w:pPr>
      <w:spacing w:after="0" w:line="240" w:lineRule="auto"/>
    </w:pPr>
    <w:rPr>
      <w:rFonts w:ascii="Times New Roman" w:eastAsia="Times New Roman" w:hAnsi="Times New Roman" w:cs="Times New Roman"/>
      <w:i/>
      <w:iCs/>
      <w:color w:val="000000"/>
      <w:sz w:val="24"/>
      <w:szCs w:val="24"/>
      <w:lang w:val="ru-RU" w:eastAsia="ru-RU"/>
    </w:rPr>
  </w:style>
  <w:style w:type="character" w:customStyle="1" w:styleId="22">
    <w:name w:val="Цитата 2 Знак"/>
    <w:basedOn w:val="a0"/>
    <w:link w:val="23"/>
    <w:uiPriority w:val="29"/>
    <w:rsid w:val="00817232"/>
    <w:rPr>
      <w:rFonts w:ascii="Times New Roman" w:eastAsia="Times New Roman" w:hAnsi="Times New Roman" w:cs="Times New Roman"/>
      <w:i/>
      <w:iCs/>
      <w:color w:val="000000"/>
      <w:sz w:val="24"/>
      <w:szCs w:val="24"/>
      <w:lang w:eastAsia="ru-RU"/>
    </w:rPr>
  </w:style>
  <w:style w:type="character" w:styleId="aff">
    <w:name w:val="Placeholder Text"/>
    <w:uiPriority w:val="99"/>
    <w:semiHidden/>
    <w:rsid w:val="00817232"/>
    <w:rPr>
      <w:color w:val="808080"/>
    </w:rPr>
  </w:style>
  <w:style w:type="table" w:customStyle="1" w:styleId="7">
    <w:name w:val="Сетка таблицы7"/>
    <w:basedOn w:val="a1"/>
    <w:next w:val="a3"/>
    <w:uiPriority w:val="59"/>
    <w:rsid w:val="00817232"/>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СНОСКИ1"/>
    <w:next w:val="af2"/>
    <w:uiPriority w:val="1"/>
    <w:qFormat/>
    <w:rsid w:val="00817232"/>
    <w:pPr>
      <w:widowControl w:val="0"/>
      <w:spacing w:after="0" w:line="240" w:lineRule="auto"/>
    </w:pPr>
  </w:style>
  <w:style w:type="table" w:customStyle="1" w:styleId="110">
    <w:name w:val="Сетка таблицы1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Знак1"/>
    <w:basedOn w:val="a0"/>
    <w:uiPriority w:val="99"/>
    <w:semiHidden/>
    <w:rsid w:val="00817232"/>
  </w:style>
  <w:style w:type="character" w:customStyle="1" w:styleId="18">
    <w:name w:val="Текст Знак1"/>
    <w:basedOn w:val="a0"/>
    <w:uiPriority w:val="99"/>
    <w:semiHidden/>
    <w:rsid w:val="00817232"/>
    <w:rPr>
      <w:rFonts w:ascii="Consolas" w:hAnsi="Consolas"/>
      <w:sz w:val="21"/>
      <w:szCs w:val="21"/>
    </w:rPr>
  </w:style>
  <w:style w:type="character" w:customStyle="1" w:styleId="212">
    <w:name w:val="Цитата 2 Знак1"/>
    <w:basedOn w:val="a0"/>
    <w:uiPriority w:val="29"/>
    <w:rsid w:val="00817232"/>
    <w:rPr>
      <w:i/>
      <w:iCs/>
      <w:color w:val="404040"/>
    </w:rPr>
  </w:style>
  <w:style w:type="character" w:customStyle="1" w:styleId="19">
    <w:name w:val="Текст примечания Знак1"/>
    <w:basedOn w:val="a0"/>
    <w:uiPriority w:val="99"/>
    <w:semiHidden/>
    <w:rsid w:val="00817232"/>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rsid w:val="00817232"/>
    <w:rPr>
      <w:rFonts w:ascii="Times New Roman" w:eastAsia="Times New Roman" w:hAnsi="Times New Roman" w:cs="Times New Roman"/>
      <w:b/>
      <w:bCs/>
      <w:sz w:val="20"/>
      <w:szCs w:val="20"/>
      <w:lang w:eastAsia="ru-RU"/>
    </w:rPr>
  </w:style>
  <w:style w:type="character" w:customStyle="1" w:styleId="1b">
    <w:name w:val="Текст выноски Знак1"/>
    <w:basedOn w:val="a0"/>
    <w:uiPriority w:val="99"/>
    <w:semiHidden/>
    <w:rsid w:val="00817232"/>
    <w:rPr>
      <w:rFonts w:ascii="Segoe UI" w:eastAsia="Times New Roman" w:hAnsi="Segoe UI" w:cs="Segoe UI"/>
      <w:sz w:val="18"/>
      <w:szCs w:val="18"/>
      <w:lang w:eastAsia="ru-RU"/>
    </w:rPr>
  </w:style>
  <w:style w:type="character" w:customStyle="1" w:styleId="1c">
    <w:name w:val="Верхний колонтитул Знак1"/>
    <w:basedOn w:val="a0"/>
    <w:uiPriority w:val="99"/>
    <w:semiHidden/>
    <w:rsid w:val="00817232"/>
    <w:rPr>
      <w:rFonts w:ascii="Times New Roman" w:eastAsia="Times New Roman" w:hAnsi="Times New Roman" w:cs="Times New Roman"/>
      <w:sz w:val="24"/>
      <w:szCs w:val="24"/>
      <w:lang w:eastAsia="ru-RU"/>
    </w:rPr>
  </w:style>
  <w:style w:type="character" w:customStyle="1" w:styleId="1d">
    <w:name w:val="Нижний колонтитул Знак1"/>
    <w:basedOn w:val="a0"/>
    <w:uiPriority w:val="99"/>
    <w:semiHidden/>
    <w:rsid w:val="00817232"/>
    <w:rPr>
      <w:rFonts w:ascii="Times New Roman" w:eastAsia="Times New Roman" w:hAnsi="Times New Roman" w:cs="Times New Roman"/>
      <w:sz w:val="24"/>
      <w:szCs w:val="24"/>
      <w:lang w:eastAsia="ru-RU"/>
    </w:rPr>
  </w:style>
  <w:style w:type="character" w:customStyle="1" w:styleId="1e">
    <w:name w:val="Основной текст с отступом Знак1"/>
    <w:basedOn w:val="a0"/>
    <w:semiHidden/>
    <w:rsid w:val="00817232"/>
    <w:rPr>
      <w:rFonts w:ascii="Times New Roman" w:eastAsia="Times New Roman" w:hAnsi="Times New Roman" w:cs="Times New Roman"/>
      <w:sz w:val="24"/>
      <w:szCs w:val="24"/>
      <w:lang w:eastAsia="ru-RU"/>
    </w:rPr>
  </w:style>
  <w:style w:type="table" w:customStyle="1" w:styleId="8">
    <w:name w:val="Сетка таблицы8"/>
    <w:basedOn w:val="a1"/>
    <w:uiPriority w:val="59"/>
    <w:rsid w:val="00817232"/>
    <w:pPr>
      <w:spacing w:after="0" w:line="240" w:lineRule="auto"/>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817232"/>
    <w:pPr>
      <w:spacing w:after="0" w:line="240" w:lineRule="auto"/>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еразрешенное упоминание1"/>
    <w:basedOn w:val="a0"/>
    <w:uiPriority w:val="99"/>
    <w:semiHidden/>
    <w:unhideWhenUsed/>
    <w:rsid w:val="00817232"/>
    <w:rPr>
      <w:color w:val="605E5C"/>
      <w:shd w:val="clear" w:color="auto" w:fill="E1DFDD"/>
    </w:rPr>
  </w:style>
  <w:style w:type="paragraph" w:styleId="aff0">
    <w:name w:val="Revision"/>
    <w:hidden/>
    <w:uiPriority w:val="99"/>
    <w:semiHidden/>
    <w:rsid w:val="00817232"/>
    <w:pPr>
      <w:spacing w:after="0" w:line="240" w:lineRule="auto"/>
    </w:pPr>
    <w:rPr>
      <w:rFonts w:ascii="Times New Roman" w:eastAsia="Times New Roman" w:hAnsi="Times New Roman" w:cs="Times New Roman"/>
      <w:sz w:val="24"/>
      <w:szCs w:val="24"/>
      <w:lang w:val="ru-RU" w:eastAsia="ru-RU"/>
    </w:rPr>
  </w:style>
  <w:style w:type="paragraph" w:styleId="af9">
    <w:name w:val="Body Text"/>
    <w:basedOn w:val="a"/>
    <w:link w:val="24"/>
    <w:uiPriority w:val="99"/>
    <w:semiHidden/>
    <w:unhideWhenUsed/>
    <w:rsid w:val="00817232"/>
    <w:pPr>
      <w:spacing w:after="120"/>
    </w:pPr>
  </w:style>
  <w:style w:type="character" w:customStyle="1" w:styleId="24">
    <w:name w:val="Основной текст Знак2"/>
    <w:basedOn w:val="a0"/>
    <w:link w:val="af9"/>
    <w:uiPriority w:val="99"/>
    <w:semiHidden/>
    <w:rsid w:val="00817232"/>
  </w:style>
  <w:style w:type="paragraph" w:styleId="afd">
    <w:name w:val="Plain Text"/>
    <w:basedOn w:val="a"/>
    <w:link w:val="25"/>
    <w:uiPriority w:val="99"/>
    <w:semiHidden/>
    <w:unhideWhenUsed/>
    <w:rsid w:val="00817232"/>
    <w:pPr>
      <w:spacing w:after="0" w:line="240" w:lineRule="auto"/>
    </w:pPr>
    <w:rPr>
      <w:rFonts w:ascii="Consolas" w:hAnsi="Consolas"/>
      <w:sz w:val="21"/>
      <w:szCs w:val="21"/>
    </w:rPr>
  </w:style>
  <w:style w:type="character" w:customStyle="1" w:styleId="25">
    <w:name w:val="Текст Знак2"/>
    <w:basedOn w:val="a0"/>
    <w:link w:val="afd"/>
    <w:uiPriority w:val="99"/>
    <w:semiHidden/>
    <w:rsid w:val="00817232"/>
    <w:rPr>
      <w:rFonts w:ascii="Consolas" w:hAnsi="Consolas"/>
      <w:sz w:val="21"/>
      <w:szCs w:val="21"/>
    </w:rPr>
  </w:style>
  <w:style w:type="paragraph" w:styleId="23">
    <w:name w:val="Quote"/>
    <w:basedOn w:val="a"/>
    <w:next w:val="a"/>
    <w:link w:val="22"/>
    <w:uiPriority w:val="29"/>
    <w:qFormat/>
    <w:rsid w:val="00817232"/>
    <w:pPr>
      <w:spacing w:before="200"/>
      <w:ind w:left="864" w:right="864"/>
      <w:jc w:val="center"/>
    </w:pPr>
    <w:rPr>
      <w:rFonts w:ascii="Times New Roman" w:eastAsia="Times New Roman" w:hAnsi="Times New Roman" w:cs="Times New Roman"/>
      <w:i/>
      <w:iCs/>
      <w:color w:val="000000"/>
      <w:sz w:val="24"/>
      <w:szCs w:val="24"/>
      <w:lang w:eastAsia="ru-RU"/>
    </w:rPr>
  </w:style>
  <w:style w:type="character" w:customStyle="1" w:styleId="221">
    <w:name w:val="Цитата 2 Знак2"/>
    <w:basedOn w:val="a0"/>
    <w:uiPriority w:val="29"/>
    <w:rsid w:val="00817232"/>
    <w:rPr>
      <w:i/>
      <w:iCs/>
      <w:color w:val="404040" w:themeColor="text1" w:themeTint="BF"/>
    </w:rPr>
  </w:style>
  <w:style w:type="table" w:customStyle="1" w:styleId="9">
    <w:name w:val="Сетка таблицы9"/>
    <w:basedOn w:val="a1"/>
    <w:next w:val="a3"/>
    <w:uiPriority w:val="39"/>
    <w:rsid w:val="00F8440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51685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0C9"/>
  </w:style>
  <w:style w:type="paragraph" w:styleId="1">
    <w:name w:val="heading 1"/>
    <w:basedOn w:val="a"/>
    <w:link w:val="10"/>
    <w:uiPriority w:val="9"/>
    <w:qFormat/>
    <w:rsid w:val="0081723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link w:val="20"/>
    <w:uiPriority w:val="9"/>
    <w:qFormat/>
    <w:rsid w:val="00817232"/>
    <w:pPr>
      <w:spacing w:before="225" w:after="0" w:line="240" w:lineRule="auto"/>
      <w:jc w:val="center"/>
      <w:outlineLvl w:val="1"/>
    </w:pPr>
    <w:rPr>
      <w:rFonts w:ascii="Times New Roman" w:eastAsia="Times New Roman" w:hAnsi="Times New Roman" w:cs="Times New Roman"/>
      <w:b/>
      <w:bCs/>
      <w:color w:val="003399"/>
      <w:sz w:val="31"/>
      <w:szCs w:val="31"/>
      <w:lang w:val="ru-RU" w:eastAsia="ru-RU"/>
    </w:rPr>
  </w:style>
  <w:style w:type="paragraph" w:styleId="3">
    <w:name w:val="heading 3"/>
    <w:basedOn w:val="a"/>
    <w:link w:val="30"/>
    <w:uiPriority w:val="9"/>
    <w:qFormat/>
    <w:rsid w:val="0081723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232"/>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817232"/>
    <w:rPr>
      <w:rFonts w:ascii="Times New Roman" w:eastAsia="Times New Roman" w:hAnsi="Times New Roman" w:cs="Times New Roman"/>
      <w:b/>
      <w:bCs/>
      <w:color w:val="003399"/>
      <w:sz w:val="31"/>
      <w:szCs w:val="31"/>
      <w:lang w:val="ru-RU" w:eastAsia="ru-RU"/>
    </w:rPr>
  </w:style>
  <w:style w:type="character" w:customStyle="1" w:styleId="30">
    <w:name w:val="Заголовок 3 Знак"/>
    <w:basedOn w:val="a0"/>
    <w:link w:val="3"/>
    <w:uiPriority w:val="9"/>
    <w:rsid w:val="00817232"/>
    <w:rPr>
      <w:rFonts w:ascii="Times New Roman" w:eastAsia="Times New Roman" w:hAnsi="Times New Roman" w:cs="Times New Roman"/>
      <w:b/>
      <w:bCs/>
      <w:sz w:val="27"/>
      <w:szCs w:val="27"/>
      <w:lang w:val="ru-RU" w:eastAsia="ru-RU"/>
    </w:rPr>
  </w:style>
  <w:style w:type="numbering" w:customStyle="1" w:styleId="11">
    <w:name w:val="Нет списка1"/>
    <w:next w:val="a2"/>
    <w:uiPriority w:val="99"/>
    <w:semiHidden/>
    <w:unhideWhenUsed/>
    <w:rsid w:val="00817232"/>
  </w:style>
  <w:style w:type="table" w:styleId="a3">
    <w:name w:val="Table Grid"/>
    <w:basedOn w:val="a1"/>
    <w:uiPriority w:val="39"/>
    <w:rsid w:val="00817232"/>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unhideWhenUsed/>
    <w:rsid w:val="00817232"/>
    <w:rPr>
      <w:sz w:val="16"/>
      <w:szCs w:val="16"/>
    </w:rPr>
  </w:style>
  <w:style w:type="paragraph" w:styleId="a5">
    <w:name w:val="annotation text"/>
    <w:basedOn w:val="a"/>
    <w:link w:val="a6"/>
    <w:uiPriority w:val="99"/>
    <w:unhideWhenUsed/>
    <w:rsid w:val="00817232"/>
    <w:pPr>
      <w:spacing w:after="0" w:line="240" w:lineRule="auto"/>
    </w:pPr>
    <w:rPr>
      <w:rFonts w:ascii="Times New Roman" w:eastAsia="Times New Roman" w:hAnsi="Times New Roman" w:cs="Times New Roman"/>
      <w:sz w:val="20"/>
      <w:szCs w:val="20"/>
      <w:lang w:val="ru-RU" w:eastAsia="ru-RU"/>
    </w:rPr>
  </w:style>
  <w:style w:type="character" w:customStyle="1" w:styleId="a6">
    <w:name w:val="Текст примечания Знак"/>
    <w:basedOn w:val="a0"/>
    <w:link w:val="a5"/>
    <w:uiPriority w:val="99"/>
    <w:rsid w:val="00817232"/>
    <w:rPr>
      <w:rFonts w:ascii="Times New Roman" w:eastAsia="Times New Roman" w:hAnsi="Times New Roman" w:cs="Times New Roman"/>
      <w:sz w:val="20"/>
      <w:szCs w:val="20"/>
      <w:lang w:val="ru-RU" w:eastAsia="ru-RU"/>
    </w:rPr>
  </w:style>
  <w:style w:type="paragraph" w:styleId="a7">
    <w:name w:val="annotation subject"/>
    <w:basedOn w:val="a5"/>
    <w:next w:val="a5"/>
    <w:link w:val="a8"/>
    <w:uiPriority w:val="99"/>
    <w:unhideWhenUsed/>
    <w:rsid w:val="00817232"/>
    <w:rPr>
      <w:b/>
      <w:bCs/>
    </w:rPr>
  </w:style>
  <w:style w:type="character" w:customStyle="1" w:styleId="a8">
    <w:name w:val="Тема примечания Знак"/>
    <w:basedOn w:val="a6"/>
    <w:link w:val="a7"/>
    <w:uiPriority w:val="99"/>
    <w:rsid w:val="00817232"/>
    <w:rPr>
      <w:rFonts w:ascii="Times New Roman" w:eastAsia="Times New Roman" w:hAnsi="Times New Roman" w:cs="Times New Roman"/>
      <w:b/>
      <w:bCs/>
      <w:sz w:val="20"/>
      <w:szCs w:val="20"/>
      <w:lang w:val="ru-RU" w:eastAsia="ru-RU"/>
    </w:rPr>
  </w:style>
  <w:style w:type="paragraph" w:styleId="a9">
    <w:name w:val="Balloon Text"/>
    <w:basedOn w:val="a"/>
    <w:link w:val="aa"/>
    <w:uiPriority w:val="99"/>
    <w:unhideWhenUsed/>
    <w:rsid w:val="00817232"/>
    <w:pPr>
      <w:spacing w:after="0" w:line="240" w:lineRule="auto"/>
    </w:pPr>
    <w:rPr>
      <w:rFonts w:ascii="Segoe UI" w:eastAsia="Times New Roman" w:hAnsi="Segoe UI" w:cs="Segoe UI"/>
      <w:sz w:val="18"/>
      <w:szCs w:val="18"/>
      <w:lang w:val="ru-RU" w:eastAsia="ru-RU"/>
    </w:rPr>
  </w:style>
  <w:style w:type="character" w:customStyle="1" w:styleId="aa">
    <w:name w:val="Текст выноски Знак"/>
    <w:basedOn w:val="a0"/>
    <w:link w:val="a9"/>
    <w:uiPriority w:val="99"/>
    <w:rsid w:val="00817232"/>
    <w:rPr>
      <w:rFonts w:ascii="Segoe UI" w:eastAsia="Times New Roman" w:hAnsi="Segoe UI" w:cs="Segoe UI"/>
      <w:sz w:val="18"/>
      <w:szCs w:val="18"/>
      <w:lang w:val="ru-RU" w:eastAsia="ru-RU"/>
    </w:rPr>
  </w:style>
  <w:style w:type="paragraph" w:styleId="ab">
    <w:name w:val="List Paragraph"/>
    <w:aliases w:val="Heading1,Colorful List - Accent 11,Colorful List - Accent 11CxSpLast,H1-1,Заголовок3,маркированный,Абзац списка3,References,List Paragraph (numbered (a)),List_Paragraph,Multilevel para_II,List Paragraph1,List Paragraph2,Text,Citation List"/>
    <w:basedOn w:val="a"/>
    <w:link w:val="ac"/>
    <w:uiPriority w:val="34"/>
    <w:qFormat/>
    <w:rsid w:val="00817232"/>
    <w:pPr>
      <w:widowControl w:val="0"/>
      <w:spacing w:after="200" w:line="276" w:lineRule="auto"/>
      <w:ind w:left="720"/>
      <w:contextualSpacing/>
    </w:pPr>
    <w:rPr>
      <w:rFonts w:ascii="Calibri" w:eastAsia="Calibri" w:hAnsi="Calibri" w:cs="Times New Roman"/>
    </w:rPr>
  </w:style>
  <w:style w:type="character" w:customStyle="1" w:styleId="ac">
    <w:name w:val="Абзац списка Знак"/>
    <w:aliases w:val="Heading1 Знак,Colorful List - Accent 11 Знак,Colorful List - Accent 11CxSpLast Знак,H1-1 Знак,Заголовок3 Знак,маркированный Знак,Абзац списка3 Знак,References Знак,List Paragraph (numbered (a)) Знак,List_Paragraph Знак,Text Знак"/>
    <w:link w:val="ab"/>
    <w:uiPriority w:val="34"/>
    <w:locked/>
    <w:rsid w:val="00817232"/>
    <w:rPr>
      <w:rFonts w:ascii="Calibri" w:eastAsia="Calibri" w:hAnsi="Calibri" w:cs="Times New Roman"/>
    </w:rPr>
  </w:style>
  <w:style w:type="character" w:customStyle="1" w:styleId="s0">
    <w:name w:val="s0"/>
    <w:rsid w:val="00817232"/>
    <w:rPr>
      <w:rFonts w:ascii="Times New Roman" w:hAnsi="Times New Roman" w:cs="Times New Roman" w:hint="default"/>
      <w:b w:val="0"/>
      <w:bCs w:val="0"/>
      <w:i w:val="0"/>
      <w:iCs w:val="0"/>
      <w:strike w:val="0"/>
      <w:dstrike w:val="0"/>
      <w:color w:val="000000"/>
      <w:sz w:val="20"/>
      <w:szCs w:val="20"/>
      <w:u w:val="none"/>
      <w:effect w:val="none"/>
    </w:rPr>
  </w:style>
  <w:style w:type="character" w:styleId="ad">
    <w:name w:val="Hyperlink"/>
    <w:uiPriority w:val="99"/>
    <w:rsid w:val="00817232"/>
    <w:rPr>
      <w:color w:val="0000FF"/>
      <w:u w:val="single"/>
    </w:rPr>
  </w:style>
  <w:style w:type="paragraph" w:styleId="ae">
    <w:name w:val="header"/>
    <w:basedOn w:val="a"/>
    <w:link w:val="af"/>
    <w:uiPriority w:val="99"/>
    <w:rsid w:val="0081723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
    <w:name w:val="Верхний колонтитул Знак"/>
    <w:basedOn w:val="a0"/>
    <w:link w:val="ae"/>
    <w:uiPriority w:val="99"/>
    <w:rsid w:val="00817232"/>
    <w:rPr>
      <w:rFonts w:ascii="Times New Roman" w:eastAsia="Times New Roman" w:hAnsi="Times New Roman" w:cs="Times New Roman"/>
      <w:sz w:val="24"/>
      <w:szCs w:val="24"/>
      <w:lang w:val="ru-RU" w:eastAsia="ru-RU"/>
    </w:rPr>
  </w:style>
  <w:style w:type="paragraph" w:styleId="af0">
    <w:name w:val="footer"/>
    <w:basedOn w:val="a"/>
    <w:link w:val="af1"/>
    <w:uiPriority w:val="99"/>
    <w:rsid w:val="0081723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1">
    <w:name w:val="Нижний колонтитул Знак"/>
    <w:basedOn w:val="a0"/>
    <w:link w:val="af0"/>
    <w:uiPriority w:val="99"/>
    <w:rsid w:val="00817232"/>
    <w:rPr>
      <w:rFonts w:ascii="Times New Roman" w:eastAsia="Times New Roman" w:hAnsi="Times New Roman" w:cs="Times New Roman"/>
      <w:sz w:val="24"/>
      <w:szCs w:val="24"/>
      <w:lang w:val="ru-RU" w:eastAsia="ru-RU"/>
    </w:rPr>
  </w:style>
  <w:style w:type="paragraph" w:styleId="af2">
    <w:name w:val="No Spacing"/>
    <w:aliases w:val="мелкий,Обя,мой рабочий,норма,Айгерим,ТекстОтчета,Алия,СНОСКИ"/>
    <w:link w:val="af3"/>
    <w:uiPriority w:val="1"/>
    <w:qFormat/>
    <w:rsid w:val="00817232"/>
    <w:pPr>
      <w:widowControl w:val="0"/>
      <w:spacing w:after="0" w:line="240" w:lineRule="auto"/>
    </w:pPr>
  </w:style>
  <w:style w:type="character" w:customStyle="1" w:styleId="af3">
    <w:name w:val="Без интервала Знак"/>
    <w:aliases w:val="мелкий Знак,Обя Знак,мой рабочий Знак,норма Знак,Айгерим Знак,ТекстОтчета Знак,Алия Знак,СНОСКИ Знак"/>
    <w:link w:val="af2"/>
    <w:uiPriority w:val="1"/>
    <w:locked/>
    <w:rsid w:val="00817232"/>
  </w:style>
  <w:style w:type="paragraph" w:styleId="af4">
    <w:name w:val="Body Text Indent"/>
    <w:basedOn w:val="a"/>
    <w:link w:val="af5"/>
    <w:rsid w:val="00817232"/>
    <w:pPr>
      <w:autoSpaceDE w:val="0"/>
      <w:autoSpaceDN w:val="0"/>
      <w:spacing w:after="0" w:line="240" w:lineRule="auto"/>
      <w:ind w:firstLine="709"/>
      <w:jc w:val="both"/>
    </w:pPr>
    <w:rPr>
      <w:rFonts w:ascii="Times New Roman" w:eastAsia="Times New Roman" w:hAnsi="Times New Roman" w:cs="Times New Roman"/>
      <w:sz w:val="24"/>
      <w:szCs w:val="24"/>
      <w:lang w:val="ru-RU" w:eastAsia="ru-RU"/>
    </w:rPr>
  </w:style>
  <w:style w:type="character" w:customStyle="1" w:styleId="af5">
    <w:name w:val="Основной текст с отступом Знак"/>
    <w:basedOn w:val="a0"/>
    <w:link w:val="af4"/>
    <w:rsid w:val="00817232"/>
    <w:rPr>
      <w:rFonts w:ascii="Times New Roman" w:eastAsia="Times New Roman" w:hAnsi="Times New Roman" w:cs="Times New Roman"/>
      <w:sz w:val="24"/>
      <w:szCs w:val="24"/>
      <w:lang w:val="ru-RU" w:eastAsia="ru-RU"/>
    </w:rPr>
  </w:style>
  <w:style w:type="paragraph" w:customStyle="1" w:styleId="12">
    <w:name w:val="1"/>
    <w:basedOn w:val="a"/>
    <w:autoRedefine/>
    <w:uiPriority w:val="99"/>
    <w:qFormat/>
    <w:rsid w:val="00817232"/>
    <w:pPr>
      <w:spacing w:line="240" w:lineRule="exact"/>
    </w:pPr>
    <w:rPr>
      <w:rFonts w:ascii="Times New Roman" w:eastAsia="Times New Roman" w:hAnsi="Times New Roman" w:cs="Times New Roman"/>
      <w:sz w:val="28"/>
      <w:szCs w:val="20"/>
    </w:rPr>
  </w:style>
  <w:style w:type="paragraph" w:styleId="af6">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f7"/>
    <w:uiPriority w:val="99"/>
    <w:qFormat/>
    <w:rsid w:val="00817232"/>
    <w:pPr>
      <w:spacing w:after="0" w:line="240" w:lineRule="auto"/>
    </w:pPr>
    <w:rPr>
      <w:rFonts w:ascii="Tahoma" w:eastAsia="Times New Roman" w:hAnsi="Tahoma" w:cs="Tahoma"/>
      <w:color w:val="252525"/>
      <w:sz w:val="24"/>
      <w:szCs w:val="24"/>
      <w:lang w:val="ru-RU" w:eastAsia="ru-RU"/>
    </w:rPr>
  </w:style>
  <w:style w:type="character" w:customStyle="1" w:styleId="af7">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f6"/>
    <w:uiPriority w:val="99"/>
    <w:locked/>
    <w:rsid w:val="00817232"/>
    <w:rPr>
      <w:rFonts w:ascii="Tahoma" w:eastAsia="Times New Roman" w:hAnsi="Tahoma" w:cs="Tahoma"/>
      <w:color w:val="252525"/>
      <w:sz w:val="24"/>
      <w:szCs w:val="24"/>
      <w:lang w:val="ru-RU" w:eastAsia="ru-RU"/>
    </w:rPr>
  </w:style>
  <w:style w:type="character" w:customStyle="1" w:styleId="apple-converted-space">
    <w:name w:val="apple-converted-space"/>
    <w:basedOn w:val="a0"/>
    <w:rsid w:val="00817232"/>
  </w:style>
  <w:style w:type="character" w:styleId="af8">
    <w:name w:val="Strong"/>
    <w:basedOn w:val="a0"/>
    <w:uiPriority w:val="22"/>
    <w:qFormat/>
    <w:rsid w:val="00817232"/>
    <w:rPr>
      <w:b/>
      <w:bCs/>
    </w:rPr>
  </w:style>
  <w:style w:type="character" w:customStyle="1" w:styleId="w">
    <w:name w:val="w"/>
    <w:basedOn w:val="a0"/>
    <w:rsid w:val="00817232"/>
  </w:style>
  <w:style w:type="paragraph" w:customStyle="1" w:styleId="13">
    <w:name w:val="Основной текст1"/>
    <w:basedOn w:val="a"/>
    <w:next w:val="af9"/>
    <w:link w:val="afa"/>
    <w:uiPriority w:val="99"/>
    <w:unhideWhenUsed/>
    <w:rsid w:val="00817232"/>
    <w:pPr>
      <w:widowControl w:val="0"/>
      <w:spacing w:after="120" w:line="276" w:lineRule="auto"/>
    </w:pPr>
  </w:style>
  <w:style w:type="character" w:customStyle="1" w:styleId="afa">
    <w:name w:val="Основной текст Знак"/>
    <w:basedOn w:val="a0"/>
    <w:link w:val="13"/>
    <w:uiPriority w:val="99"/>
    <w:rsid w:val="00817232"/>
    <w:rPr>
      <w:lang w:val="en-US"/>
    </w:rPr>
  </w:style>
  <w:style w:type="character" w:customStyle="1" w:styleId="s1">
    <w:name w:val="s1"/>
    <w:uiPriority w:val="99"/>
    <w:rsid w:val="00817232"/>
    <w:rPr>
      <w:rFonts w:ascii="Times New Roman" w:hAnsi="Times New Roman" w:cs="Times New Roman"/>
      <w:b/>
      <w:bCs/>
      <w:color w:val="000000"/>
      <w:sz w:val="24"/>
      <w:szCs w:val="24"/>
      <w:u w:val="none"/>
    </w:rPr>
  </w:style>
  <w:style w:type="paragraph" w:styleId="HTML">
    <w:name w:val="HTML Preformatted"/>
    <w:basedOn w:val="a"/>
    <w:link w:val="HTML0"/>
    <w:uiPriority w:val="99"/>
    <w:unhideWhenUsed/>
    <w:rsid w:val="00817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817232"/>
    <w:rPr>
      <w:rFonts w:ascii="Courier New" w:eastAsia="Times New Roman" w:hAnsi="Courier New" w:cs="Courier New"/>
      <w:sz w:val="20"/>
      <w:szCs w:val="20"/>
      <w:lang w:val="ru-RU" w:eastAsia="ru-RU"/>
    </w:rPr>
  </w:style>
  <w:style w:type="paragraph" w:customStyle="1" w:styleId="xl452">
    <w:name w:val="xl452"/>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53">
    <w:name w:val="xl453"/>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54">
    <w:name w:val="xl454"/>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5">
    <w:name w:val="xl455"/>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6">
    <w:name w:val="xl456"/>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ru-RU" w:eastAsia="ru-RU"/>
    </w:rPr>
  </w:style>
  <w:style w:type="paragraph" w:customStyle="1" w:styleId="xl457">
    <w:name w:val="xl45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8">
    <w:name w:val="xl45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59">
    <w:name w:val="xl45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60">
    <w:name w:val="xl46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61">
    <w:name w:val="xl461"/>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462">
    <w:name w:val="xl46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ru-RU" w:eastAsia="ru-RU"/>
    </w:rPr>
  </w:style>
  <w:style w:type="paragraph" w:customStyle="1" w:styleId="xl463">
    <w:name w:val="xl463"/>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64">
    <w:name w:val="xl46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5">
    <w:name w:val="xl465"/>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6">
    <w:name w:val="xl46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67">
    <w:name w:val="xl46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68">
    <w:name w:val="xl468"/>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69">
    <w:name w:val="xl469"/>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70">
    <w:name w:val="xl47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71">
    <w:name w:val="xl471"/>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472">
    <w:name w:val="xl47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473">
    <w:name w:val="xl47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4">
    <w:name w:val="xl47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5">
    <w:name w:val="xl47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6">
    <w:name w:val="xl47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477">
    <w:name w:val="xl47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478">
    <w:name w:val="xl47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479">
    <w:name w:val="xl47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480">
    <w:name w:val="xl480"/>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top"/>
    </w:pPr>
    <w:rPr>
      <w:rFonts w:ascii="Times New Roman" w:eastAsia="Times New Roman" w:hAnsi="Times New Roman" w:cs="Times New Roman"/>
      <w:b/>
      <w:bCs/>
      <w:sz w:val="24"/>
      <w:szCs w:val="24"/>
      <w:lang w:val="ru-RU" w:eastAsia="ru-RU"/>
    </w:rPr>
  </w:style>
  <w:style w:type="paragraph" w:customStyle="1" w:styleId="xl481">
    <w:name w:val="xl481"/>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top"/>
    </w:pPr>
    <w:rPr>
      <w:rFonts w:ascii="Times New Roman" w:eastAsia="Times New Roman" w:hAnsi="Times New Roman" w:cs="Times New Roman"/>
      <w:b/>
      <w:bCs/>
      <w:sz w:val="24"/>
      <w:szCs w:val="24"/>
      <w:lang w:val="ru-RU" w:eastAsia="ru-RU"/>
    </w:rPr>
  </w:style>
  <w:style w:type="paragraph" w:customStyle="1" w:styleId="xl482">
    <w:name w:val="xl482"/>
    <w:basedOn w:val="a"/>
    <w:uiPriority w:val="99"/>
    <w:qFormat/>
    <w:rsid w:val="00817232"/>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b/>
      <w:bCs/>
      <w:sz w:val="24"/>
      <w:szCs w:val="24"/>
      <w:lang w:val="ru-RU" w:eastAsia="ru-RU"/>
    </w:rPr>
  </w:style>
  <w:style w:type="paragraph" w:customStyle="1" w:styleId="xl483">
    <w:name w:val="xl48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484">
    <w:name w:val="xl48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85">
    <w:name w:val="xl485"/>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2700" w:firstLine="2700"/>
    </w:pPr>
    <w:rPr>
      <w:rFonts w:ascii="Times New Roman" w:eastAsia="Times New Roman" w:hAnsi="Times New Roman" w:cs="Times New Roman"/>
      <w:b/>
      <w:bCs/>
      <w:sz w:val="24"/>
      <w:szCs w:val="24"/>
      <w:lang w:val="ru-RU" w:eastAsia="ru-RU"/>
    </w:rPr>
  </w:style>
  <w:style w:type="paragraph" w:customStyle="1" w:styleId="xl486">
    <w:name w:val="xl486"/>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top"/>
    </w:pPr>
    <w:rPr>
      <w:rFonts w:ascii="Times New Roman" w:eastAsia="Times New Roman" w:hAnsi="Times New Roman" w:cs="Times New Roman"/>
      <w:b/>
      <w:bCs/>
      <w:sz w:val="24"/>
      <w:szCs w:val="24"/>
      <w:lang w:val="ru-RU" w:eastAsia="ru-RU"/>
    </w:rPr>
  </w:style>
  <w:style w:type="paragraph" w:customStyle="1" w:styleId="xl487">
    <w:name w:val="xl487"/>
    <w:basedOn w:val="a"/>
    <w:uiPriority w:val="99"/>
    <w:qFormat/>
    <w:rsid w:val="00817232"/>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b/>
      <w:bCs/>
      <w:sz w:val="24"/>
      <w:szCs w:val="24"/>
      <w:lang w:val="ru-RU" w:eastAsia="ru-RU"/>
    </w:rPr>
  </w:style>
  <w:style w:type="paragraph" w:customStyle="1" w:styleId="xl488">
    <w:name w:val="xl488"/>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pPr>
    <w:rPr>
      <w:rFonts w:ascii="Times New Roman" w:eastAsia="Times New Roman" w:hAnsi="Times New Roman" w:cs="Times New Roman"/>
      <w:b/>
      <w:bCs/>
      <w:sz w:val="24"/>
      <w:szCs w:val="24"/>
      <w:lang w:val="ru-RU" w:eastAsia="ru-RU"/>
    </w:rPr>
  </w:style>
  <w:style w:type="paragraph" w:customStyle="1" w:styleId="xl489">
    <w:name w:val="xl489"/>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b/>
      <w:bCs/>
      <w:sz w:val="24"/>
      <w:szCs w:val="24"/>
      <w:lang w:val="ru-RU" w:eastAsia="ru-RU"/>
    </w:rPr>
  </w:style>
  <w:style w:type="paragraph" w:customStyle="1" w:styleId="xl490">
    <w:name w:val="xl490"/>
    <w:basedOn w:val="a"/>
    <w:uiPriority w:val="99"/>
    <w:qFormat/>
    <w:rsid w:val="00817232"/>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b/>
      <w:bCs/>
      <w:sz w:val="24"/>
      <w:szCs w:val="24"/>
      <w:lang w:val="ru-RU" w:eastAsia="ru-RU"/>
    </w:rPr>
  </w:style>
  <w:style w:type="paragraph" w:customStyle="1" w:styleId="xl491">
    <w:name w:val="xl491"/>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400" w:firstLine="1400"/>
    </w:pPr>
    <w:rPr>
      <w:rFonts w:ascii="Times New Roman" w:eastAsia="Times New Roman" w:hAnsi="Times New Roman" w:cs="Times New Roman"/>
      <w:b/>
      <w:bCs/>
      <w:sz w:val="24"/>
      <w:szCs w:val="24"/>
      <w:lang w:val="ru-RU" w:eastAsia="ru-RU"/>
    </w:rPr>
  </w:style>
  <w:style w:type="paragraph" w:customStyle="1" w:styleId="xl492">
    <w:name w:val="xl492"/>
    <w:basedOn w:val="a"/>
    <w:uiPriority w:val="99"/>
    <w:qFormat/>
    <w:rsid w:val="0081723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center"/>
    </w:pPr>
    <w:rPr>
      <w:rFonts w:ascii="Times New Roman" w:eastAsia="Times New Roman" w:hAnsi="Times New Roman" w:cs="Times New Roman"/>
      <w:b/>
      <w:bCs/>
      <w:sz w:val="24"/>
      <w:szCs w:val="24"/>
      <w:lang w:val="ru-RU" w:eastAsia="ru-RU"/>
    </w:rPr>
  </w:style>
  <w:style w:type="paragraph" w:customStyle="1" w:styleId="xl493">
    <w:name w:val="xl49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494">
    <w:name w:val="xl49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495">
    <w:name w:val="xl49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496">
    <w:name w:val="xl49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497">
    <w:name w:val="xl49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498">
    <w:name w:val="xl49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499">
    <w:name w:val="xl499"/>
    <w:basedOn w:val="a"/>
    <w:uiPriority w:val="99"/>
    <w:qFormat/>
    <w:rsid w:val="00817232"/>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0"/>
      <w:szCs w:val="20"/>
      <w:lang w:val="ru-RU" w:eastAsia="ru-RU"/>
    </w:rPr>
  </w:style>
  <w:style w:type="paragraph" w:customStyle="1" w:styleId="xl500">
    <w:name w:val="xl500"/>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1">
    <w:name w:val="xl501"/>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2">
    <w:name w:val="xl502"/>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3">
    <w:name w:val="xl503"/>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504">
    <w:name w:val="xl504"/>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5">
    <w:name w:val="xl505"/>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6">
    <w:name w:val="xl506"/>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7">
    <w:name w:val="xl507"/>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508">
    <w:name w:val="xl508"/>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509">
    <w:name w:val="xl509"/>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0">
    <w:name w:val="xl510"/>
    <w:basedOn w:val="a"/>
    <w:uiPriority w:val="99"/>
    <w:qFormat/>
    <w:rsid w:val="0081723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1">
    <w:name w:val="xl511"/>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512">
    <w:name w:val="xl512"/>
    <w:basedOn w:val="a"/>
    <w:uiPriority w:val="99"/>
    <w:qFormat/>
    <w:rsid w:val="0081723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71">
    <w:name w:val="xl71"/>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2">
    <w:name w:val="xl72"/>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3">
    <w:name w:val="xl73"/>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4">
    <w:name w:val="xl74"/>
    <w:basedOn w:val="a"/>
    <w:uiPriority w:val="99"/>
    <w:qFormat/>
    <w:rsid w:val="008172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5">
    <w:name w:val="xl7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6">
    <w:name w:val="xl7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7">
    <w:name w:val="xl77"/>
    <w:basedOn w:val="a"/>
    <w:uiPriority w:val="99"/>
    <w:qFormat/>
    <w:rsid w:val="00817232"/>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8">
    <w:name w:val="xl7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a"/>
    <w:uiPriority w:val="99"/>
    <w:qFormat/>
    <w:rsid w:val="0081723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1">
    <w:name w:val="xl8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2">
    <w:name w:val="xl8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83">
    <w:name w:val="xl83"/>
    <w:basedOn w:val="a"/>
    <w:uiPriority w:val="99"/>
    <w:qFormat/>
    <w:rsid w:val="00817232"/>
    <w:pPr>
      <w:shd w:val="clear" w:color="000000" w:fill="FFFFFF"/>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4">
    <w:name w:val="xl84"/>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5">
    <w:name w:val="xl85"/>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86">
    <w:name w:val="xl86"/>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7">
    <w:name w:val="xl87"/>
    <w:basedOn w:val="a"/>
    <w:uiPriority w:val="99"/>
    <w:qFormat/>
    <w:rsid w:val="0081723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88">
    <w:name w:val="xl88"/>
    <w:basedOn w:val="a"/>
    <w:uiPriority w:val="99"/>
    <w:qFormat/>
    <w:rsid w:val="0081723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9">
    <w:name w:val="xl89"/>
    <w:basedOn w:val="a"/>
    <w:uiPriority w:val="99"/>
    <w:qFormat/>
    <w:rsid w:val="00817232"/>
    <w:pPr>
      <w:shd w:val="clear" w:color="000000" w:fill="F2DCDB"/>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90">
    <w:name w:val="xl90"/>
    <w:basedOn w:val="a"/>
    <w:uiPriority w:val="99"/>
    <w:qFormat/>
    <w:rsid w:val="00817232"/>
    <w:pPr>
      <w:shd w:val="clear" w:color="000000" w:fill="EBF1DE"/>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91">
    <w:name w:val="xl9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92">
    <w:name w:val="xl92"/>
    <w:basedOn w:val="a"/>
    <w:uiPriority w:val="99"/>
    <w:qFormat/>
    <w:rsid w:val="00817232"/>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93">
    <w:name w:val="xl93"/>
    <w:basedOn w:val="a"/>
    <w:uiPriority w:val="99"/>
    <w:qFormat/>
    <w:rsid w:val="008172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4">
    <w:name w:val="xl94"/>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95">
    <w:name w:val="xl95"/>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6">
    <w:name w:val="xl96"/>
    <w:basedOn w:val="a"/>
    <w:uiPriority w:val="99"/>
    <w:qFormat/>
    <w:rsid w:val="008172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7">
    <w:name w:val="xl97"/>
    <w:basedOn w:val="a"/>
    <w:uiPriority w:val="99"/>
    <w:qFormat/>
    <w:rsid w:val="0081723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8">
    <w:name w:val="xl9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9">
    <w:name w:val="xl99"/>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00">
    <w:name w:val="xl100"/>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01">
    <w:name w:val="xl101"/>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102">
    <w:name w:val="xl102"/>
    <w:basedOn w:val="a"/>
    <w:uiPriority w:val="99"/>
    <w:qFormat/>
    <w:rsid w:val="0081723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3">
    <w:name w:val="xl103"/>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04">
    <w:name w:val="xl104"/>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5">
    <w:name w:val="xl105"/>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6">
    <w:name w:val="xl10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7">
    <w:name w:val="xl10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8">
    <w:name w:val="xl10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09">
    <w:name w:val="xl109"/>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10">
    <w:name w:val="xl110"/>
    <w:basedOn w:val="a"/>
    <w:uiPriority w:val="99"/>
    <w:qFormat/>
    <w:rsid w:val="0081723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1">
    <w:name w:val="xl111"/>
    <w:basedOn w:val="a"/>
    <w:uiPriority w:val="99"/>
    <w:qFormat/>
    <w:rsid w:val="0081723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2">
    <w:name w:val="xl112"/>
    <w:basedOn w:val="a"/>
    <w:uiPriority w:val="99"/>
    <w:qFormat/>
    <w:rsid w:val="0081723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3">
    <w:name w:val="xl113"/>
    <w:basedOn w:val="a"/>
    <w:uiPriority w:val="99"/>
    <w:qFormat/>
    <w:rsid w:val="0081723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14">
    <w:name w:val="xl114"/>
    <w:basedOn w:val="a"/>
    <w:uiPriority w:val="99"/>
    <w:qFormat/>
    <w:rsid w:val="0081723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115">
    <w:name w:val="xl115"/>
    <w:basedOn w:val="a"/>
    <w:uiPriority w:val="99"/>
    <w:qFormat/>
    <w:rsid w:val="0081723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6">
    <w:name w:val="xl116"/>
    <w:basedOn w:val="a"/>
    <w:uiPriority w:val="99"/>
    <w:qFormat/>
    <w:rsid w:val="00817232"/>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7">
    <w:name w:val="xl117"/>
    <w:basedOn w:val="a"/>
    <w:uiPriority w:val="99"/>
    <w:qFormat/>
    <w:rsid w:val="0081723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18">
    <w:name w:val="xl118"/>
    <w:basedOn w:val="a"/>
    <w:uiPriority w:val="99"/>
    <w:qFormat/>
    <w:rsid w:val="00817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19">
    <w:name w:val="xl119"/>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20">
    <w:name w:val="xl120"/>
    <w:basedOn w:val="a"/>
    <w:uiPriority w:val="99"/>
    <w:qFormat/>
    <w:rsid w:val="008172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21">
    <w:name w:val="xl121"/>
    <w:basedOn w:val="a"/>
    <w:uiPriority w:val="99"/>
    <w:qFormat/>
    <w:rsid w:val="0081723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2">
    <w:name w:val="xl122"/>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123">
    <w:name w:val="xl123"/>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4">
    <w:name w:val="xl124"/>
    <w:basedOn w:val="a"/>
    <w:uiPriority w:val="99"/>
    <w:qFormat/>
    <w:rsid w:val="0081723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5">
    <w:name w:val="xl125"/>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character" w:styleId="afb">
    <w:name w:val="Emphasis"/>
    <w:basedOn w:val="a0"/>
    <w:uiPriority w:val="20"/>
    <w:qFormat/>
    <w:rsid w:val="00817232"/>
    <w:rPr>
      <w:i/>
      <w:iCs/>
    </w:rPr>
  </w:style>
  <w:style w:type="character" w:styleId="afc">
    <w:name w:val="FollowedHyperlink"/>
    <w:basedOn w:val="a0"/>
    <w:uiPriority w:val="99"/>
    <w:unhideWhenUsed/>
    <w:rsid w:val="00817232"/>
    <w:rPr>
      <w:color w:val="800080"/>
      <w:u w:val="single"/>
    </w:rPr>
  </w:style>
  <w:style w:type="paragraph" w:customStyle="1" w:styleId="font5">
    <w:name w:val="font5"/>
    <w:basedOn w:val="a"/>
    <w:uiPriority w:val="99"/>
    <w:qFormat/>
    <w:rsid w:val="00817232"/>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font6">
    <w:name w:val="font6"/>
    <w:basedOn w:val="a"/>
    <w:uiPriority w:val="99"/>
    <w:qFormat/>
    <w:rsid w:val="00817232"/>
    <w:pPr>
      <w:spacing w:before="100" w:beforeAutospacing="1" w:after="100" w:afterAutospacing="1" w:line="240" w:lineRule="auto"/>
    </w:pPr>
    <w:rPr>
      <w:rFonts w:ascii="Times New Roman" w:eastAsia="Times New Roman" w:hAnsi="Times New Roman" w:cs="Times New Roman"/>
      <w:color w:val="FF0000"/>
      <w:sz w:val="20"/>
      <w:szCs w:val="20"/>
      <w:lang w:val="ru-RU" w:eastAsia="ru-RU"/>
    </w:rPr>
  </w:style>
  <w:style w:type="paragraph" w:customStyle="1" w:styleId="font7">
    <w:name w:val="font7"/>
    <w:basedOn w:val="a"/>
    <w:uiPriority w:val="99"/>
    <w:qFormat/>
    <w:rsid w:val="00817232"/>
    <w:pPr>
      <w:spacing w:before="100" w:beforeAutospacing="1" w:after="100" w:afterAutospacing="1" w:line="240" w:lineRule="auto"/>
    </w:pPr>
    <w:rPr>
      <w:rFonts w:ascii="Times New Roman" w:eastAsia="Times New Roman" w:hAnsi="Times New Roman" w:cs="Times New Roman"/>
      <w:color w:val="FF0000"/>
      <w:sz w:val="20"/>
      <w:szCs w:val="20"/>
      <w:lang w:val="ru-RU" w:eastAsia="ru-RU"/>
    </w:rPr>
  </w:style>
  <w:style w:type="character" w:customStyle="1" w:styleId="s3">
    <w:name w:val="s3"/>
    <w:rsid w:val="00817232"/>
    <w:rPr>
      <w:rFonts w:ascii="Times New Roman" w:hAnsi="Times New Roman" w:cs="Times New Roman" w:hint="default"/>
      <w:b w:val="0"/>
      <w:bCs w:val="0"/>
      <w:i/>
      <w:iCs/>
      <w:strike w:val="0"/>
      <w:dstrike w:val="0"/>
      <w:color w:val="FF0000"/>
      <w:sz w:val="28"/>
      <w:szCs w:val="28"/>
      <w:u w:val="none"/>
      <w:effect w:val="none"/>
    </w:rPr>
  </w:style>
  <w:style w:type="table" w:customStyle="1" w:styleId="14">
    <w:name w:val="Сетка таблицы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67">
    <w:name w:val="xl67"/>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68">
    <w:name w:val="xl68"/>
    <w:basedOn w:val="a"/>
    <w:uiPriority w:val="99"/>
    <w:qFormat/>
    <w:rsid w:val="00817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69">
    <w:name w:val="xl69"/>
    <w:basedOn w:val="a"/>
    <w:uiPriority w:val="99"/>
    <w:qFormat/>
    <w:rsid w:val="0081723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70">
    <w:name w:val="xl70"/>
    <w:basedOn w:val="a"/>
    <w:uiPriority w:val="99"/>
    <w:qFormat/>
    <w:rsid w:val="008172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table" w:customStyle="1" w:styleId="21">
    <w:name w:val="Сетка таблицы2"/>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1"/>
    <w:rsid w:val="00817232"/>
    <w:rPr>
      <w:rFonts w:ascii="Courier New" w:hAnsi="Courier New" w:cs="Courier New" w:hint="default"/>
      <w:b/>
      <w:bCs/>
      <w:i w:val="0"/>
      <w:iCs w:val="0"/>
      <w:strike w:val="0"/>
      <w:dstrike w:val="0"/>
      <w:color w:val="000000"/>
      <w:sz w:val="20"/>
      <w:szCs w:val="20"/>
      <w:u w:val="none"/>
      <w:effect w:val="none"/>
    </w:rPr>
  </w:style>
  <w:style w:type="character" w:customStyle="1" w:styleId="S00">
    <w:name w:val="S0"/>
    <w:rsid w:val="0081723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Текст1"/>
    <w:basedOn w:val="a"/>
    <w:next w:val="afd"/>
    <w:link w:val="afe"/>
    <w:uiPriority w:val="99"/>
    <w:unhideWhenUsed/>
    <w:rsid w:val="00817232"/>
    <w:pPr>
      <w:spacing w:after="0" w:line="240" w:lineRule="auto"/>
    </w:pPr>
    <w:rPr>
      <w:rFonts w:ascii="Calibri" w:hAnsi="Calibri"/>
      <w:szCs w:val="21"/>
    </w:rPr>
  </w:style>
  <w:style w:type="character" w:customStyle="1" w:styleId="afe">
    <w:name w:val="Текст Знак"/>
    <w:basedOn w:val="a0"/>
    <w:link w:val="15"/>
    <w:uiPriority w:val="99"/>
    <w:rsid w:val="00817232"/>
    <w:rPr>
      <w:rFonts w:ascii="Calibri" w:hAnsi="Calibri"/>
      <w:szCs w:val="21"/>
    </w:rPr>
  </w:style>
  <w:style w:type="paragraph" w:customStyle="1" w:styleId="210">
    <w:name w:val="Цитата 21"/>
    <w:basedOn w:val="a"/>
    <w:next w:val="a"/>
    <w:uiPriority w:val="29"/>
    <w:qFormat/>
    <w:rsid w:val="00817232"/>
    <w:pPr>
      <w:spacing w:after="0" w:line="240" w:lineRule="auto"/>
    </w:pPr>
    <w:rPr>
      <w:rFonts w:ascii="Times New Roman" w:eastAsia="Times New Roman" w:hAnsi="Times New Roman" w:cs="Times New Roman"/>
      <w:i/>
      <w:iCs/>
      <w:color w:val="000000"/>
      <w:sz w:val="24"/>
      <w:szCs w:val="24"/>
      <w:lang w:val="ru-RU" w:eastAsia="ru-RU"/>
    </w:rPr>
  </w:style>
  <w:style w:type="character" w:customStyle="1" w:styleId="22">
    <w:name w:val="Цитата 2 Знак"/>
    <w:basedOn w:val="a0"/>
    <w:link w:val="23"/>
    <w:uiPriority w:val="29"/>
    <w:rsid w:val="00817232"/>
    <w:rPr>
      <w:rFonts w:ascii="Times New Roman" w:eastAsia="Times New Roman" w:hAnsi="Times New Roman" w:cs="Times New Roman"/>
      <w:i/>
      <w:iCs/>
      <w:color w:val="000000"/>
      <w:sz w:val="24"/>
      <w:szCs w:val="24"/>
      <w:lang w:eastAsia="ru-RU"/>
    </w:rPr>
  </w:style>
  <w:style w:type="character" w:styleId="aff">
    <w:name w:val="Placeholder Text"/>
    <w:uiPriority w:val="99"/>
    <w:semiHidden/>
    <w:rsid w:val="00817232"/>
    <w:rPr>
      <w:color w:val="808080"/>
    </w:rPr>
  </w:style>
  <w:style w:type="table" w:customStyle="1" w:styleId="7">
    <w:name w:val="Сетка таблицы7"/>
    <w:basedOn w:val="a1"/>
    <w:next w:val="a3"/>
    <w:uiPriority w:val="59"/>
    <w:rsid w:val="00817232"/>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СНОСКИ1"/>
    <w:next w:val="af2"/>
    <w:uiPriority w:val="1"/>
    <w:qFormat/>
    <w:rsid w:val="00817232"/>
    <w:pPr>
      <w:widowControl w:val="0"/>
      <w:spacing w:after="0" w:line="240" w:lineRule="auto"/>
    </w:pPr>
  </w:style>
  <w:style w:type="table" w:customStyle="1" w:styleId="110">
    <w:name w:val="Сетка таблицы1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Знак1"/>
    <w:basedOn w:val="a0"/>
    <w:uiPriority w:val="99"/>
    <w:semiHidden/>
    <w:rsid w:val="00817232"/>
  </w:style>
  <w:style w:type="character" w:customStyle="1" w:styleId="18">
    <w:name w:val="Текст Знак1"/>
    <w:basedOn w:val="a0"/>
    <w:uiPriority w:val="99"/>
    <w:semiHidden/>
    <w:rsid w:val="00817232"/>
    <w:rPr>
      <w:rFonts w:ascii="Consolas" w:hAnsi="Consolas"/>
      <w:sz w:val="21"/>
      <w:szCs w:val="21"/>
    </w:rPr>
  </w:style>
  <w:style w:type="character" w:customStyle="1" w:styleId="212">
    <w:name w:val="Цитата 2 Знак1"/>
    <w:basedOn w:val="a0"/>
    <w:uiPriority w:val="29"/>
    <w:rsid w:val="00817232"/>
    <w:rPr>
      <w:i/>
      <w:iCs/>
      <w:color w:val="404040"/>
    </w:rPr>
  </w:style>
  <w:style w:type="character" w:customStyle="1" w:styleId="19">
    <w:name w:val="Текст примечания Знак1"/>
    <w:basedOn w:val="a0"/>
    <w:uiPriority w:val="99"/>
    <w:semiHidden/>
    <w:rsid w:val="00817232"/>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rsid w:val="00817232"/>
    <w:rPr>
      <w:rFonts w:ascii="Times New Roman" w:eastAsia="Times New Roman" w:hAnsi="Times New Roman" w:cs="Times New Roman"/>
      <w:b/>
      <w:bCs/>
      <w:sz w:val="20"/>
      <w:szCs w:val="20"/>
      <w:lang w:eastAsia="ru-RU"/>
    </w:rPr>
  </w:style>
  <w:style w:type="character" w:customStyle="1" w:styleId="1b">
    <w:name w:val="Текст выноски Знак1"/>
    <w:basedOn w:val="a0"/>
    <w:uiPriority w:val="99"/>
    <w:semiHidden/>
    <w:rsid w:val="00817232"/>
    <w:rPr>
      <w:rFonts w:ascii="Segoe UI" w:eastAsia="Times New Roman" w:hAnsi="Segoe UI" w:cs="Segoe UI"/>
      <w:sz w:val="18"/>
      <w:szCs w:val="18"/>
      <w:lang w:eastAsia="ru-RU"/>
    </w:rPr>
  </w:style>
  <w:style w:type="character" w:customStyle="1" w:styleId="1c">
    <w:name w:val="Верхний колонтитул Знак1"/>
    <w:basedOn w:val="a0"/>
    <w:uiPriority w:val="99"/>
    <w:semiHidden/>
    <w:rsid w:val="00817232"/>
    <w:rPr>
      <w:rFonts w:ascii="Times New Roman" w:eastAsia="Times New Roman" w:hAnsi="Times New Roman" w:cs="Times New Roman"/>
      <w:sz w:val="24"/>
      <w:szCs w:val="24"/>
      <w:lang w:eastAsia="ru-RU"/>
    </w:rPr>
  </w:style>
  <w:style w:type="character" w:customStyle="1" w:styleId="1d">
    <w:name w:val="Нижний колонтитул Знак1"/>
    <w:basedOn w:val="a0"/>
    <w:uiPriority w:val="99"/>
    <w:semiHidden/>
    <w:rsid w:val="00817232"/>
    <w:rPr>
      <w:rFonts w:ascii="Times New Roman" w:eastAsia="Times New Roman" w:hAnsi="Times New Roman" w:cs="Times New Roman"/>
      <w:sz w:val="24"/>
      <w:szCs w:val="24"/>
      <w:lang w:eastAsia="ru-RU"/>
    </w:rPr>
  </w:style>
  <w:style w:type="character" w:customStyle="1" w:styleId="1e">
    <w:name w:val="Основной текст с отступом Знак1"/>
    <w:basedOn w:val="a0"/>
    <w:semiHidden/>
    <w:rsid w:val="00817232"/>
    <w:rPr>
      <w:rFonts w:ascii="Times New Roman" w:eastAsia="Times New Roman" w:hAnsi="Times New Roman" w:cs="Times New Roman"/>
      <w:sz w:val="24"/>
      <w:szCs w:val="24"/>
      <w:lang w:eastAsia="ru-RU"/>
    </w:rPr>
  </w:style>
  <w:style w:type="table" w:customStyle="1" w:styleId="8">
    <w:name w:val="Сетка таблицы8"/>
    <w:basedOn w:val="a1"/>
    <w:uiPriority w:val="59"/>
    <w:rsid w:val="00817232"/>
    <w:pPr>
      <w:spacing w:after="0" w:line="240" w:lineRule="auto"/>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817232"/>
    <w:pPr>
      <w:spacing w:after="0" w:line="240" w:lineRule="auto"/>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39"/>
    <w:rsid w:val="008172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еразрешенное упоминание1"/>
    <w:basedOn w:val="a0"/>
    <w:uiPriority w:val="99"/>
    <w:semiHidden/>
    <w:unhideWhenUsed/>
    <w:rsid w:val="00817232"/>
    <w:rPr>
      <w:color w:val="605E5C"/>
      <w:shd w:val="clear" w:color="auto" w:fill="E1DFDD"/>
    </w:rPr>
  </w:style>
  <w:style w:type="paragraph" w:styleId="aff0">
    <w:name w:val="Revision"/>
    <w:hidden/>
    <w:uiPriority w:val="99"/>
    <w:semiHidden/>
    <w:rsid w:val="00817232"/>
    <w:pPr>
      <w:spacing w:after="0" w:line="240" w:lineRule="auto"/>
    </w:pPr>
    <w:rPr>
      <w:rFonts w:ascii="Times New Roman" w:eastAsia="Times New Roman" w:hAnsi="Times New Roman" w:cs="Times New Roman"/>
      <w:sz w:val="24"/>
      <w:szCs w:val="24"/>
      <w:lang w:val="ru-RU" w:eastAsia="ru-RU"/>
    </w:rPr>
  </w:style>
  <w:style w:type="paragraph" w:styleId="af9">
    <w:name w:val="Body Text"/>
    <w:basedOn w:val="a"/>
    <w:link w:val="24"/>
    <w:uiPriority w:val="99"/>
    <w:semiHidden/>
    <w:unhideWhenUsed/>
    <w:rsid w:val="00817232"/>
    <w:pPr>
      <w:spacing w:after="120"/>
    </w:pPr>
  </w:style>
  <w:style w:type="character" w:customStyle="1" w:styleId="24">
    <w:name w:val="Основной текст Знак2"/>
    <w:basedOn w:val="a0"/>
    <w:link w:val="af9"/>
    <w:uiPriority w:val="99"/>
    <w:semiHidden/>
    <w:rsid w:val="00817232"/>
  </w:style>
  <w:style w:type="paragraph" w:styleId="afd">
    <w:name w:val="Plain Text"/>
    <w:basedOn w:val="a"/>
    <w:link w:val="25"/>
    <w:uiPriority w:val="99"/>
    <w:semiHidden/>
    <w:unhideWhenUsed/>
    <w:rsid w:val="00817232"/>
    <w:pPr>
      <w:spacing w:after="0" w:line="240" w:lineRule="auto"/>
    </w:pPr>
    <w:rPr>
      <w:rFonts w:ascii="Consolas" w:hAnsi="Consolas"/>
      <w:sz w:val="21"/>
      <w:szCs w:val="21"/>
    </w:rPr>
  </w:style>
  <w:style w:type="character" w:customStyle="1" w:styleId="25">
    <w:name w:val="Текст Знак2"/>
    <w:basedOn w:val="a0"/>
    <w:link w:val="afd"/>
    <w:uiPriority w:val="99"/>
    <w:semiHidden/>
    <w:rsid w:val="00817232"/>
    <w:rPr>
      <w:rFonts w:ascii="Consolas" w:hAnsi="Consolas"/>
      <w:sz w:val="21"/>
      <w:szCs w:val="21"/>
    </w:rPr>
  </w:style>
  <w:style w:type="paragraph" w:styleId="23">
    <w:name w:val="Quote"/>
    <w:basedOn w:val="a"/>
    <w:next w:val="a"/>
    <w:link w:val="22"/>
    <w:uiPriority w:val="29"/>
    <w:qFormat/>
    <w:rsid w:val="00817232"/>
    <w:pPr>
      <w:spacing w:before="200"/>
      <w:ind w:left="864" w:right="864"/>
      <w:jc w:val="center"/>
    </w:pPr>
    <w:rPr>
      <w:rFonts w:ascii="Times New Roman" w:eastAsia="Times New Roman" w:hAnsi="Times New Roman" w:cs="Times New Roman"/>
      <w:i/>
      <w:iCs/>
      <w:color w:val="000000"/>
      <w:sz w:val="24"/>
      <w:szCs w:val="24"/>
      <w:lang w:eastAsia="ru-RU"/>
    </w:rPr>
  </w:style>
  <w:style w:type="character" w:customStyle="1" w:styleId="221">
    <w:name w:val="Цитата 2 Знак2"/>
    <w:basedOn w:val="a0"/>
    <w:uiPriority w:val="29"/>
    <w:rsid w:val="00817232"/>
    <w:rPr>
      <w:i/>
      <w:iCs/>
      <w:color w:val="404040" w:themeColor="text1" w:themeTint="BF"/>
    </w:rPr>
  </w:style>
  <w:style w:type="table" w:customStyle="1" w:styleId="9">
    <w:name w:val="Сетка таблицы9"/>
    <w:basedOn w:val="a1"/>
    <w:next w:val="a3"/>
    <w:uiPriority w:val="39"/>
    <w:rsid w:val="00F8440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51685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60649">
      <w:bodyDiv w:val="1"/>
      <w:marLeft w:val="0"/>
      <w:marRight w:val="0"/>
      <w:marTop w:val="0"/>
      <w:marBottom w:val="0"/>
      <w:divBdr>
        <w:top w:val="none" w:sz="0" w:space="0" w:color="auto"/>
        <w:left w:val="none" w:sz="0" w:space="0" w:color="auto"/>
        <w:bottom w:val="none" w:sz="0" w:space="0" w:color="auto"/>
        <w:right w:val="none" w:sz="0" w:space="0" w:color="auto"/>
      </w:divBdr>
    </w:div>
    <w:div w:id="500704138">
      <w:bodyDiv w:val="1"/>
      <w:marLeft w:val="0"/>
      <w:marRight w:val="0"/>
      <w:marTop w:val="0"/>
      <w:marBottom w:val="0"/>
      <w:divBdr>
        <w:top w:val="none" w:sz="0" w:space="0" w:color="auto"/>
        <w:left w:val="none" w:sz="0" w:space="0" w:color="auto"/>
        <w:bottom w:val="none" w:sz="0" w:space="0" w:color="auto"/>
        <w:right w:val="none" w:sz="0" w:space="0" w:color="auto"/>
      </w:divBdr>
    </w:div>
    <w:div w:id="616064023">
      <w:bodyDiv w:val="1"/>
      <w:marLeft w:val="0"/>
      <w:marRight w:val="0"/>
      <w:marTop w:val="0"/>
      <w:marBottom w:val="0"/>
      <w:divBdr>
        <w:top w:val="none" w:sz="0" w:space="0" w:color="auto"/>
        <w:left w:val="none" w:sz="0" w:space="0" w:color="auto"/>
        <w:bottom w:val="none" w:sz="0" w:space="0" w:color="auto"/>
        <w:right w:val="none" w:sz="0" w:space="0" w:color="auto"/>
      </w:divBdr>
    </w:div>
    <w:div w:id="769550938">
      <w:bodyDiv w:val="1"/>
      <w:marLeft w:val="0"/>
      <w:marRight w:val="0"/>
      <w:marTop w:val="0"/>
      <w:marBottom w:val="0"/>
      <w:divBdr>
        <w:top w:val="none" w:sz="0" w:space="0" w:color="auto"/>
        <w:left w:val="none" w:sz="0" w:space="0" w:color="auto"/>
        <w:bottom w:val="none" w:sz="0" w:space="0" w:color="auto"/>
        <w:right w:val="none" w:sz="0" w:space="0" w:color="auto"/>
      </w:divBdr>
    </w:div>
    <w:div w:id="1055278474">
      <w:bodyDiv w:val="1"/>
      <w:marLeft w:val="0"/>
      <w:marRight w:val="0"/>
      <w:marTop w:val="0"/>
      <w:marBottom w:val="0"/>
      <w:divBdr>
        <w:top w:val="none" w:sz="0" w:space="0" w:color="auto"/>
        <w:left w:val="none" w:sz="0" w:space="0" w:color="auto"/>
        <w:bottom w:val="none" w:sz="0" w:space="0" w:color="auto"/>
        <w:right w:val="none" w:sz="0" w:space="0" w:color="auto"/>
      </w:divBdr>
    </w:div>
    <w:div w:id="1258904045">
      <w:bodyDiv w:val="1"/>
      <w:marLeft w:val="0"/>
      <w:marRight w:val="0"/>
      <w:marTop w:val="0"/>
      <w:marBottom w:val="0"/>
      <w:divBdr>
        <w:top w:val="none" w:sz="0" w:space="0" w:color="auto"/>
        <w:left w:val="none" w:sz="0" w:space="0" w:color="auto"/>
        <w:bottom w:val="none" w:sz="0" w:space="0" w:color="auto"/>
        <w:right w:val="none" w:sz="0" w:space="0" w:color="auto"/>
      </w:divBdr>
    </w:div>
    <w:div w:id="1287353980">
      <w:bodyDiv w:val="1"/>
      <w:marLeft w:val="0"/>
      <w:marRight w:val="0"/>
      <w:marTop w:val="0"/>
      <w:marBottom w:val="0"/>
      <w:divBdr>
        <w:top w:val="none" w:sz="0" w:space="0" w:color="auto"/>
        <w:left w:val="none" w:sz="0" w:space="0" w:color="auto"/>
        <w:bottom w:val="none" w:sz="0" w:space="0" w:color="auto"/>
        <w:right w:val="none" w:sz="0" w:space="0" w:color="auto"/>
      </w:divBdr>
    </w:div>
    <w:div w:id="13573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yperlink" Target="http://www.sci.gov.kz"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www.sci.gov.kz" TargetMode="External"/><Relationship Id="rId2" Type="http://schemas.openxmlformats.org/officeDocument/2006/relationships/numbering" Target="numbering.xml"/><Relationship Id="rId16" Type="http://schemas.openxmlformats.org/officeDocument/2006/relationships/hyperlink" Target="http://www.sci.gov.kz" TargetMode="External"/><Relationship Id="rId20" Type="http://schemas.openxmlformats.org/officeDocument/2006/relationships/header" Target="header10.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sci.gov.kz" TargetMode="Externa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yperlink" Target="http://www.sci.gov.kz" TargetMode="External"/><Relationship Id="rId28" Type="http://schemas.openxmlformats.org/officeDocument/2006/relationships/hyperlink" Target="http://www.sci.gov.kz" TargetMode="Externa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yperlink" Target="http://www.sci.gov.kz"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691A8-31F4-47EE-AACB-9777A5B66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29954</Words>
  <Characters>170742</Characters>
  <Application>Microsoft Office Word</Application>
  <DocSecurity>0</DocSecurity>
  <Lines>1422</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200296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Сыздыкова Елена</dc:creator>
  <cp:lastModifiedBy>Я</cp:lastModifiedBy>
  <cp:revision>2</cp:revision>
  <dcterms:created xsi:type="dcterms:W3CDTF">2024-02-16T02:30:00Z</dcterms:created>
  <dcterms:modified xsi:type="dcterms:W3CDTF">2024-02-16T02:30:00Z</dcterms:modified>
</cp:coreProperties>
</file>