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96CD1" w14:textId="4E49354A" w:rsidR="00CE4049" w:rsidRPr="003E2824" w:rsidRDefault="006B1235" w:rsidP="00F054BD">
      <w:pPr>
        <w:pStyle w:val="2"/>
        <w:tabs>
          <w:tab w:val="left" w:pos="4620"/>
        </w:tabs>
        <w:rPr>
          <w:b w:val="0"/>
          <w:i/>
          <w:color w:val="auto"/>
        </w:rPr>
      </w:pPr>
      <w:bookmarkStart w:id="0" w:name="_GoBack"/>
      <w:bookmarkEnd w:id="0"/>
      <w:r w:rsidRPr="003E2824">
        <w:t xml:space="preserve"> </w:t>
      </w:r>
      <w:r w:rsidR="00F054BD" w:rsidRPr="003E2824">
        <w:tab/>
      </w:r>
      <w:r w:rsidR="00F054BD" w:rsidRPr="003E2824">
        <w:tab/>
        <w:t xml:space="preserve">        </w:t>
      </w:r>
      <w:r w:rsidR="00CE4049" w:rsidRPr="003E282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Приложение к</w:t>
      </w:r>
      <w:r w:rsidR="00F054BD" w:rsidRPr="003E282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</w:t>
      </w:r>
      <w:r w:rsidR="00CE4049" w:rsidRPr="003E282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совместному приказу</w:t>
      </w:r>
      <w:r w:rsidR="00F054BD" w:rsidRPr="003E282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</w:p>
    <w:p w14:paraId="34E5A7A3" w14:textId="77777777" w:rsidR="00F054BD" w:rsidRPr="003E2824" w:rsidRDefault="00F054BD" w:rsidP="00CE4049">
      <w:pPr>
        <w:tabs>
          <w:tab w:val="left" w:pos="709"/>
          <w:tab w:val="left" w:pos="265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D807DB9" w14:textId="77777777" w:rsidR="00CE4049" w:rsidRPr="003E2824" w:rsidRDefault="00CE4049" w:rsidP="00CE4049">
      <w:pPr>
        <w:tabs>
          <w:tab w:val="left" w:pos="709"/>
          <w:tab w:val="left" w:pos="265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E2824">
        <w:rPr>
          <w:rFonts w:ascii="Times New Roman" w:hAnsi="Times New Roman" w:cs="Times New Roman"/>
          <w:sz w:val="24"/>
          <w:szCs w:val="24"/>
        </w:rPr>
        <w:t>Министра юстиции</w:t>
      </w:r>
    </w:p>
    <w:p w14:paraId="1563D5FC" w14:textId="77777777" w:rsidR="00CE4049" w:rsidRPr="003E2824" w:rsidRDefault="00CE4049" w:rsidP="00CE4049">
      <w:pPr>
        <w:tabs>
          <w:tab w:val="left" w:pos="709"/>
          <w:tab w:val="left" w:pos="265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E2824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14:paraId="3214EBBB" w14:textId="5BF56233" w:rsidR="00CE4049" w:rsidRPr="003E2824" w:rsidRDefault="00CE4049" w:rsidP="00CE4049">
      <w:pPr>
        <w:tabs>
          <w:tab w:val="left" w:pos="709"/>
          <w:tab w:val="left" w:pos="265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E2824">
        <w:rPr>
          <w:rFonts w:ascii="Times New Roman" w:hAnsi="Times New Roman" w:cs="Times New Roman"/>
          <w:sz w:val="24"/>
          <w:szCs w:val="24"/>
        </w:rPr>
        <w:t xml:space="preserve">от «    » __________ </w:t>
      </w:r>
      <w:r w:rsidR="006D6AFD" w:rsidRPr="003E2824">
        <w:rPr>
          <w:rFonts w:ascii="Times New Roman" w:hAnsi="Times New Roman" w:cs="Times New Roman"/>
          <w:sz w:val="24"/>
          <w:szCs w:val="24"/>
        </w:rPr>
        <w:t xml:space="preserve">2023 </w:t>
      </w:r>
      <w:r w:rsidRPr="003E2824">
        <w:rPr>
          <w:rFonts w:ascii="Times New Roman" w:hAnsi="Times New Roman" w:cs="Times New Roman"/>
          <w:sz w:val="24"/>
          <w:szCs w:val="24"/>
        </w:rPr>
        <w:t>года</w:t>
      </w:r>
    </w:p>
    <w:p w14:paraId="10BA3DF4" w14:textId="77777777" w:rsidR="008929C1" w:rsidRPr="003E2824" w:rsidRDefault="008929C1" w:rsidP="008929C1">
      <w:pPr>
        <w:tabs>
          <w:tab w:val="left" w:pos="709"/>
          <w:tab w:val="left" w:pos="265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E2824">
        <w:rPr>
          <w:rFonts w:ascii="Times New Roman" w:hAnsi="Times New Roman" w:cs="Times New Roman"/>
          <w:sz w:val="24"/>
          <w:szCs w:val="24"/>
        </w:rPr>
        <w:t>№ _______ ,</w:t>
      </w:r>
    </w:p>
    <w:p w14:paraId="695CF0C7" w14:textId="77777777" w:rsidR="00F054BD" w:rsidRPr="003E2824" w:rsidRDefault="00F054BD" w:rsidP="008929C1">
      <w:pPr>
        <w:tabs>
          <w:tab w:val="left" w:pos="709"/>
          <w:tab w:val="left" w:pos="265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8132CDC" w14:textId="7419E063" w:rsidR="008929C1" w:rsidRPr="003E2824" w:rsidRDefault="008929C1" w:rsidP="008929C1">
      <w:pPr>
        <w:tabs>
          <w:tab w:val="left" w:pos="709"/>
          <w:tab w:val="left" w:pos="265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E2824">
        <w:rPr>
          <w:rFonts w:ascii="Times New Roman" w:hAnsi="Times New Roman" w:cs="Times New Roman"/>
          <w:sz w:val="24"/>
          <w:szCs w:val="24"/>
        </w:rPr>
        <w:t>Министра Финансов Республики Казахстан</w:t>
      </w:r>
    </w:p>
    <w:p w14:paraId="32ACA753" w14:textId="66E5BFB8" w:rsidR="008929C1" w:rsidRPr="003E2824" w:rsidRDefault="008929C1" w:rsidP="008929C1">
      <w:pPr>
        <w:tabs>
          <w:tab w:val="left" w:pos="709"/>
          <w:tab w:val="left" w:pos="265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E2824">
        <w:rPr>
          <w:rFonts w:ascii="Times New Roman" w:hAnsi="Times New Roman" w:cs="Times New Roman"/>
          <w:sz w:val="24"/>
          <w:szCs w:val="24"/>
        </w:rPr>
        <w:t xml:space="preserve">от «    » __________ </w:t>
      </w:r>
      <w:r w:rsidR="006D6AFD" w:rsidRPr="003E2824">
        <w:rPr>
          <w:rFonts w:ascii="Times New Roman" w:hAnsi="Times New Roman" w:cs="Times New Roman"/>
          <w:sz w:val="24"/>
          <w:szCs w:val="24"/>
        </w:rPr>
        <w:t xml:space="preserve">2023 </w:t>
      </w:r>
      <w:r w:rsidRPr="003E2824">
        <w:rPr>
          <w:rFonts w:ascii="Times New Roman" w:hAnsi="Times New Roman" w:cs="Times New Roman"/>
          <w:sz w:val="24"/>
          <w:szCs w:val="24"/>
        </w:rPr>
        <w:t>года</w:t>
      </w:r>
    </w:p>
    <w:p w14:paraId="249BE5DC" w14:textId="77777777" w:rsidR="008929C1" w:rsidRPr="003E2824" w:rsidRDefault="008929C1" w:rsidP="008929C1">
      <w:pPr>
        <w:tabs>
          <w:tab w:val="left" w:pos="709"/>
          <w:tab w:val="left" w:pos="265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E2824">
        <w:rPr>
          <w:rFonts w:ascii="Times New Roman" w:hAnsi="Times New Roman" w:cs="Times New Roman"/>
          <w:sz w:val="24"/>
          <w:szCs w:val="24"/>
        </w:rPr>
        <w:t>№ ______</w:t>
      </w:r>
    </w:p>
    <w:p w14:paraId="2D8DF6F5" w14:textId="77777777" w:rsidR="00F054BD" w:rsidRPr="003E2824" w:rsidRDefault="00F054BD" w:rsidP="008929C1">
      <w:pPr>
        <w:tabs>
          <w:tab w:val="left" w:pos="709"/>
          <w:tab w:val="left" w:pos="265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2C4B2CB" w14:textId="77777777" w:rsidR="00F054BD" w:rsidRPr="003E2824" w:rsidRDefault="00F054BD" w:rsidP="008929C1">
      <w:pPr>
        <w:tabs>
          <w:tab w:val="left" w:pos="709"/>
          <w:tab w:val="left" w:pos="265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7A42DD6" w14:textId="3C12FC07" w:rsidR="00CE4049" w:rsidRPr="003E2824" w:rsidRDefault="00CE4049" w:rsidP="00CE4049">
      <w:pPr>
        <w:tabs>
          <w:tab w:val="left" w:pos="709"/>
          <w:tab w:val="left" w:pos="265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E2824">
        <w:rPr>
          <w:rFonts w:ascii="Times New Roman" w:hAnsi="Times New Roman" w:cs="Times New Roman"/>
          <w:sz w:val="24"/>
          <w:szCs w:val="24"/>
        </w:rPr>
        <w:t>Министра цифрового развития, инноваций и аэрокосмической промышленности</w:t>
      </w:r>
    </w:p>
    <w:p w14:paraId="207F60D5" w14:textId="77777777" w:rsidR="00CE4049" w:rsidRPr="003E2824" w:rsidRDefault="00CE4049" w:rsidP="00CE4049">
      <w:pPr>
        <w:tabs>
          <w:tab w:val="left" w:pos="709"/>
          <w:tab w:val="left" w:pos="265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E2824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14:paraId="51B2890B" w14:textId="1D43E081" w:rsidR="00CE4049" w:rsidRPr="003E2824" w:rsidRDefault="00CE4049" w:rsidP="00CE4049">
      <w:pPr>
        <w:tabs>
          <w:tab w:val="left" w:pos="709"/>
          <w:tab w:val="left" w:pos="265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E2824">
        <w:rPr>
          <w:rFonts w:ascii="Times New Roman" w:hAnsi="Times New Roman" w:cs="Times New Roman"/>
          <w:sz w:val="24"/>
          <w:szCs w:val="24"/>
        </w:rPr>
        <w:t xml:space="preserve">от «    » __________ </w:t>
      </w:r>
      <w:r w:rsidR="006D6AFD" w:rsidRPr="003E2824">
        <w:rPr>
          <w:rFonts w:ascii="Times New Roman" w:hAnsi="Times New Roman" w:cs="Times New Roman"/>
          <w:sz w:val="24"/>
          <w:szCs w:val="24"/>
        </w:rPr>
        <w:t xml:space="preserve">2023 </w:t>
      </w:r>
      <w:r w:rsidRPr="003E2824">
        <w:rPr>
          <w:rFonts w:ascii="Times New Roman" w:hAnsi="Times New Roman" w:cs="Times New Roman"/>
          <w:sz w:val="24"/>
          <w:szCs w:val="24"/>
        </w:rPr>
        <w:t>года</w:t>
      </w:r>
    </w:p>
    <w:p w14:paraId="494057A4" w14:textId="77777777" w:rsidR="00CE4049" w:rsidRPr="003E2824" w:rsidRDefault="00CE4049" w:rsidP="00CE4049">
      <w:pPr>
        <w:tabs>
          <w:tab w:val="left" w:pos="709"/>
          <w:tab w:val="left" w:pos="265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E2824">
        <w:rPr>
          <w:rFonts w:ascii="Times New Roman" w:hAnsi="Times New Roman" w:cs="Times New Roman"/>
          <w:sz w:val="24"/>
          <w:szCs w:val="24"/>
        </w:rPr>
        <w:t>№ ______</w:t>
      </w:r>
    </w:p>
    <w:p w14:paraId="446F16F4" w14:textId="77777777" w:rsidR="00CE4049" w:rsidRPr="003E2824" w:rsidRDefault="00CE4049" w:rsidP="00CE404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D06973" w14:textId="77777777" w:rsidR="00CE4049" w:rsidRPr="003E2824" w:rsidRDefault="00CE4049" w:rsidP="00CE4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A66AC" w14:textId="2DD7194E" w:rsidR="00CE4049" w:rsidRPr="003E2824" w:rsidRDefault="004110D7" w:rsidP="00CE4049">
      <w:pPr>
        <w:tabs>
          <w:tab w:val="left" w:pos="851"/>
          <w:tab w:val="left" w:pos="3437"/>
          <w:tab w:val="center" w:pos="46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E2824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</w:t>
      </w:r>
      <w:r w:rsidR="008929C1" w:rsidRPr="003E2824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государственных органов и организаций при оказании </w:t>
      </w:r>
      <w:r w:rsidR="006D6AFD" w:rsidRPr="003E2824">
        <w:rPr>
          <w:rFonts w:ascii="Times New Roman" w:hAnsi="Times New Roman" w:cs="Times New Roman"/>
          <w:b/>
          <w:bCs/>
          <w:sz w:val="28"/>
          <w:szCs w:val="28"/>
        </w:rPr>
        <w:t>композитной услуги «</w:t>
      </w:r>
      <w:r w:rsidR="00D35511" w:rsidRPr="003E282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D6AFD" w:rsidRPr="003E2824">
        <w:rPr>
          <w:rFonts w:ascii="Times New Roman" w:hAnsi="Times New Roman" w:cs="Times New Roman"/>
          <w:b/>
          <w:bCs/>
          <w:sz w:val="28"/>
          <w:szCs w:val="28"/>
        </w:rPr>
        <w:t>рекращени</w:t>
      </w:r>
      <w:r w:rsidR="00D35511" w:rsidRPr="003E282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D6AFD" w:rsidRPr="003E2824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юридического лица (коммерческие организации)»</w:t>
      </w:r>
    </w:p>
    <w:p w14:paraId="7C235095" w14:textId="77777777" w:rsidR="00CE4049" w:rsidRPr="003E2824" w:rsidRDefault="00CE4049" w:rsidP="00CE4049">
      <w:pPr>
        <w:tabs>
          <w:tab w:val="left" w:pos="851"/>
          <w:tab w:val="left" w:pos="3437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1D751AC" w14:textId="77777777" w:rsidR="00CE4049" w:rsidRPr="003E2824" w:rsidRDefault="00CE4049" w:rsidP="00CE404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824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14:paraId="6C6522E6" w14:textId="77777777" w:rsidR="00CE4049" w:rsidRPr="003E2824" w:rsidRDefault="00CE4049" w:rsidP="00CE4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383F0" w14:textId="1207328A" w:rsidR="00826416" w:rsidRPr="003E2824" w:rsidRDefault="00CE4049" w:rsidP="001B4FEA">
      <w:pPr>
        <w:tabs>
          <w:tab w:val="left" w:pos="-269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22591" w:rsidRPr="003E2824">
        <w:rPr>
          <w:rFonts w:ascii="Times New Roman" w:hAnsi="Times New Roman" w:cs="Times New Roman"/>
          <w:sz w:val="28"/>
          <w:szCs w:val="28"/>
        </w:rPr>
        <w:t xml:space="preserve">Настоящий Алгоритм взаимодействия государственных органов и организаций </w:t>
      </w:r>
      <w:r w:rsidR="00422591" w:rsidRPr="003E2824">
        <w:rPr>
          <w:rFonts w:ascii="Times New Roman" w:eastAsia="Times New Roman" w:hAnsi="Times New Roman" w:cs="Times New Roman"/>
          <w:color w:val="000000"/>
          <w:sz w:val="28"/>
        </w:rPr>
        <w:t>(далее – Алгоритм)</w:t>
      </w:r>
      <w:r w:rsidR="00422591" w:rsidRPr="003E2824">
        <w:rPr>
          <w:rFonts w:ascii="Times New Roman" w:hAnsi="Times New Roman" w:cs="Times New Roman"/>
          <w:sz w:val="28"/>
          <w:szCs w:val="28"/>
        </w:rPr>
        <w:t xml:space="preserve"> определяет механизм действий уполномоченных государственных органов</w:t>
      </w:r>
      <w:r w:rsidR="000649A4" w:rsidRPr="003E2824">
        <w:rPr>
          <w:rFonts w:ascii="Times New Roman" w:hAnsi="Times New Roman" w:cs="Times New Roman"/>
          <w:sz w:val="28"/>
          <w:szCs w:val="28"/>
        </w:rPr>
        <w:t xml:space="preserve"> и взаимодействия информационных систем налоговых органов, портала «электронного правительства» и государственной базы данных «Юридические лица»</w:t>
      </w:r>
      <w:r w:rsidR="00422591" w:rsidRPr="003E2824">
        <w:rPr>
          <w:rFonts w:ascii="Times New Roman" w:hAnsi="Times New Roman" w:cs="Times New Roman"/>
          <w:sz w:val="28"/>
          <w:szCs w:val="28"/>
        </w:rPr>
        <w:t xml:space="preserve">, связанных со снятием с </w:t>
      </w:r>
      <w:r w:rsidR="00AC3299" w:rsidRPr="003E2824">
        <w:rPr>
          <w:rFonts w:ascii="Times New Roman" w:hAnsi="Times New Roman" w:cs="Times New Roman"/>
          <w:sz w:val="28"/>
          <w:szCs w:val="28"/>
        </w:rPr>
        <w:t xml:space="preserve">регистрационного учета </w:t>
      </w:r>
      <w:r w:rsidR="000649A4" w:rsidRPr="003E2824">
        <w:rPr>
          <w:rFonts w:ascii="Times New Roman" w:hAnsi="Times New Roman" w:cs="Times New Roman"/>
          <w:sz w:val="28"/>
          <w:szCs w:val="28"/>
        </w:rPr>
        <w:t xml:space="preserve">и прекращения деятельности юридического </w:t>
      </w:r>
      <w:r w:rsidR="007802B4" w:rsidRPr="003E2824">
        <w:rPr>
          <w:rFonts w:ascii="Times New Roman" w:hAnsi="Times New Roman" w:cs="Times New Roman"/>
          <w:sz w:val="28"/>
          <w:szCs w:val="28"/>
        </w:rPr>
        <w:t>лица (коммерческие организации)</w:t>
      </w:r>
      <w:r w:rsidR="00CF056F" w:rsidRPr="003E2824">
        <w:rPr>
          <w:rFonts w:ascii="Times New Roman" w:hAnsi="Times New Roman" w:cs="Times New Roman"/>
          <w:sz w:val="28"/>
          <w:szCs w:val="28"/>
        </w:rPr>
        <w:t xml:space="preserve"> в организационно-правовой форме товарищества с ограниченной ответственностью (далее-ТОО)</w:t>
      </w:r>
      <w:r w:rsidR="00422591" w:rsidRPr="003E28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A51EA65" w14:textId="312553DD" w:rsidR="00826416" w:rsidRPr="003E2824" w:rsidRDefault="00ED4537" w:rsidP="00ED4537">
      <w:pPr>
        <w:tabs>
          <w:tab w:val="left" w:pos="851"/>
          <w:tab w:val="left" w:pos="3437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6D6AFD" w:rsidRPr="003E2824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353B6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Алгоритм </w:t>
      </w:r>
      <w:r w:rsidR="00826416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оказания государственной услуги </w:t>
      </w:r>
      <w:r w:rsidRPr="003E2824">
        <w:rPr>
          <w:rFonts w:ascii="Times New Roman" w:hAnsi="Times New Roman" w:cs="Times New Roman"/>
          <w:bCs/>
          <w:sz w:val="28"/>
          <w:szCs w:val="28"/>
        </w:rPr>
        <w:t>«Прекращение деятельности юридического лица (коммерческие организации)»</w:t>
      </w:r>
      <w:r w:rsidR="00264111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</w:t>
      </w:r>
      <w:r w:rsidR="00264111" w:rsidRPr="003E2824">
        <w:rPr>
          <w:rFonts w:ascii="Times New Roman" w:eastAsia="Times New Roman" w:hAnsi="Times New Roman" w:cs="Times New Roman"/>
          <w:color w:val="000000"/>
          <w:sz w:val="28"/>
        </w:rPr>
        <w:t>(далее – государственная услуга)</w:t>
      </w:r>
      <w:r w:rsidR="00826416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 разработан в соответствии со статьей 22 Закона от 15 апреля 2013 года «О государственных услугах»</w:t>
      </w:r>
      <w:r w:rsidR="00264111" w:rsidRPr="003E2824">
        <w:rPr>
          <w:rFonts w:ascii="Times New Roman" w:eastAsia="Times New Roman" w:hAnsi="Times New Roman" w:cs="Times New Roman"/>
          <w:color w:val="000000"/>
          <w:sz w:val="28"/>
        </w:rPr>
        <w:t>, Налоговым кодексом, Законом «О государственной регистрации юридических лиц и учетной регистрации филиалов и представительств»</w:t>
      </w:r>
      <w:r w:rsidR="00826416" w:rsidRPr="003E282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399F17E" w14:textId="6187C39D" w:rsidR="00826416" w:rsidRPr="003E2824" w:rsidRDefault="00ED4537" w:rsidP="00ED4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6D6AFD" w:rsidRPr="003E2824"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826416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Государственная услуга оказывается </w:t>
      </w:r>
      <w:r w:rsidR="00264111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в композитном порядке налоговыми органами и как конечный результат </w:t>
      </w:r>
      <w:r w:rsidR="006D6AFD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</w:t>
      </w:r>
      <w:r w:rsidR="00264111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регистрация прекращения </w:t>
      </w:r>
      <w:r w:rsidR="006D6AFD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деятельности </w:t>
      </w:r>
      <w:r w:rsidR="00264111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юридического лица </w:t>
      </w:r>
      <w:r w:rsidR="006D6AFD" w:rsidRPr="003E2824">
        <w:rPr>
          <w:rFonts w:ascii="Times New Roman" w:eastAsia="Times New Roman" w:hAnsi="Times New Roman" w:cs="Times New Roman"/>
          <w:color w:val="000000"/>
          <w:sz w:val="28"/>
        </w:rPr>
        <w:t>филиалами Некоммерческого акционерного общества «</w:t>
      </w:r>
      <w:r w:rsidR="00264111" w:rsidRPr="003E2824">
        <w:rPr>
          <w:rFonts w:ascii="Times New Roman" w:eastAsia="Times New Roman" w:hAnsi="Times New Roman" w:cs="Times New Roman"/>
          <w:color w:val="000000"/>
          <w:sz w:val="28"/>
        </w:rPr>
        <w:t>Государственная корпорация «Правительство для граждан» (по коммерческим юридическим лицам)</w:t>
      </w:r>
      <w:r w:rsidR="00826416" w:rsidRPr="003E282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A175A0C" w14:textId="30683F71" w:rsidR="006D6AFD" w:rsidRPr="003E2824" w:rsidRDefault="00ED4537" w:rsidP="00ED4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</w:t>
      </w:r>
      <w:r w:rsidR="006D6AFD" w:rsidRPr="003E2824">
        <w:rPr>
          <w:rFonts w:ascii="Times New Roman" w:eastAsia="Times New Roman" w:hAnsi="Times New Roman" w:cs="Times New Roman"/>
          <w:color w:val="000000"/>
          <w:sz w:val="28"/>
        </w:rPr>
        <w:t>4. В насто</w:t>
      </w:r>
      <w:r w:rsidR="004110D7" w:rsidRPr="003E2824">
        <w:rPr>
          <w:rFonts w:ascii="Times New Roman" w:eastAsia="Times New Roman" w:hAnsi="Times New Roman" w:cs="Times New Roman"/>
          <w:color w:val="000000"/>
          <w:sz w:val="28"/>
        </w:rPr>
        <w:t>ящем Порядке используются следующие сокращения:</w:t>
      </w:r>
      <w:r w:rsidR="00306300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EAF9821" w14:textId="712267D3" w:rsidR="006D6AFD" w:rsidRPr="003E2824" w:rsidRDefault="00603EA3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r w:rsidR="006B1235" w:rsidRPr="003E2824">
        <w:rPr>
          <w:rFonts w:ascii="Times New Roman" w:eastAsia="Times New Roman" w:hAnsi="Times New Roman" w:cs="Times New Roman"/>
          <w:color w:val="000000"/>
          <w:sz w:val="28"/>
        </w:rPr>
        <w:t>Интегрированная система налогового администрирования – ИСНА;</w:t>
      </w:r>
    </w:p>
    <w:p w14:paraId="7CBA33F5" w14:textId="25880D7E" w:rsidR="006B1235" w:rsidRPr="003E2824" w:rsidRDefault="00603EA3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 w:rsidR="006B1235" w:rsidRPr="003E2824">
        <w:rPr>
          <w:rFonts w:ascii="Times New Roman" w:eastAsia="Times New Roman" w:hAnsi="Times New Roman" w:cs="Times New Roman"/>
          <w:color w:val="000000"/>
          <w:sz w:val="28"/>
        </w:rPr>
        <w:t>Государственная база данных «Юридические лица» - ГБД ЮЛ;</w:t>
      </w:r>
    </w:p>
    <w:p w14:paraId="592A0B77" w14:textId="1806379A" w:rsidR="003755CF" w:rsidRPr="003E2824" w:rsidRDefault="003755CF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3) портал «электронного правительства» </w:t>
      </w:r>
      <w:hyperlink r:id="rId6" w:history="1">
        <w:r w:rsidRPr="003E2824">
          <w:rPr>
            <w:rStyle w:val="a7"/>
            <w:rFonts w:ascii="Times New Roman" w:eastAsia="Times New Roman" w:hAnsi="Times New Roman" w:cs="Times New Roman"/>
            <w:sz w:val="28"/>
          </w:rPr>
          <w:t>www.egov.kz</w:t>
        </w:r>
      </w:hyperlink>
      <w:r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 – ПЭП;</w:t>
      </w:r>
    </w:p>
    <w:p w14:paraId="5BA1E6E0" w14:textId="421FC68C" w:rsidR="006B1235" w:rsidRPr="003E2824" w:rsidRDefault="003755CF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603EA3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6B1235" w:rsidRPr="003E2824">
        <w:rPr>
          <w:rFonts w:ascii="Times New Roman" w:eastAsia="Times New Roman" w:hAnsi="Times New Roman" w:cs="Times New Roman"/>
          <w:color w:val="000000"/>
          <w:sz w:val="28"/>
        </w:rPr>
        <w:t>Форматно-логический контроль – ФЛК;</w:t>
      </w:r>
    </w:p>
    <w:p w14:paraId="5DC876AC" w14:textId="14103577" w:rsidR="006B1235" w:rsidRPr="003E2824" w:rsidRDefault="003755CF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603EA3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6B1235" w:rsidRPr="003E2824">
        <w:rPr>
          <w:rFonts w:ascii="Times New Roman" w:eastAsia="Times New Roman" w:hAnsi="Times New Roman" w:cs="Times New Roman"/>
          <w:color w:val="000000"/>
          <w:sz w:val="28"/>
        </w:rPr>
        <w:t>Информационная система «</w:t>
      </w:r>
      <w:r w:rsidR="005A7B2A" w:rsidRPr="003E2824">
        <w:rPr>
          <w:rFonts w:ascii="Times New Roman" w:eastAsia="Times New Roman" w:hAnsi="Times New Roman" w:cs="Times New Roman"/>
          <w:color w:val="000000"/>
          <w:sz w:val="28"/>
        </w:rPr>
        <w:t>Централизованные уни</w:t>
      </w:r>
      <w:r w:rsidR="006B1235" w:rsidRPr="003E2824">
        <w:rPr>
          <w:rFonts w:ascii="Times New Roman" w:eastAsia="Times New Roman" w:hAnsi="Times New Roman" w:cs="Times New Roman"/>
          <w:color w:val="000000"/>
          <w:sz w:val="28"/>
        </w:rPr>
        <w:t>фицированные лицевые счета»</w:t>
      </w:r>
      <w:r w:rsidR="005A7B2A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 - ИС ЦУЛС;</w:t>
      </w:r>
    </w:p>
    <w:p w14:paraId="33C42389" w14:textId="58F06A35" w:rsidR="00603EA3" w:rsidRPr="003E2824" w:rsidRDefault="003755CF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B91B34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603EA3" w:rsidRPr="003E2824">
        <w:rPr>
          <w:rFonts w:ascii="Times New Roman" w:eastAsia="Times New Roman" w:hAnsi="Times New Roman" w:cs="Times New Roman"/>
          <w:color w:val="000000"/>
          <w:sz w:val="28"/>
        </w:rPr>
        <w:t>Автоматизированная информационная система</w:t>
      </w:r>
      <w:r w:rsidR="003A00CE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 органов исполнительного производства – АИС ОИП;</w:t>
      </w:r>
    </w:p>
    <w:p w14:paraId="7B12DAE5" w14:textId="3637A930" w:rsidR="003A00CE" w:rsidRPr="003E2824" w:rsidRDefault="003755CF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3A00CE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BC64B6" w:rsidRPr="003E2824">
        <w:rPr>
          <w:rFonts w:ascii="Times New Roman" w:eastAsia="Times New Roman" w:hAnsi="Times New Roman" w:cs="Times New Roman"/>
          <w:color w:val="000000"/>
          <w:sz w:val="28"/>
        </w:rPr>
        <w:t>банки второго уровня – БВУ;</w:t>
      </w:r>
    </w:p>
    <w:p w14:paraId="41062CB1" w14:textId="291E80A0" w:rsidR="00BC64B6" w:rsidRPr="003E2824" w:rsidRDefault="003755CF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BC64B6" w:rsidRPr="003E2824">
        <w:rPr>
          <w:rFonts w:ascii="Times New Roman" w:eastAsia="Times New Roman" w:hAnsi="Times New Roman" w:cs="Times New Roman"/>
          <w:color w:val="000000"/>
          <w:sz w:val="28"/>
        </w:rPr>
        <w:t>) оператор фискальных данных – ОФД;</w:t>
      </w:r>
    </w:p>
    <w:p w14:paraId="581E4450" w14:textId="39BC1A68" w:rsidR="00BC64B6" w:rsidRPr="003E2824" w:rsidRDefault="003755CF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BC64B6" w:rsidRPr="003E2824">
        <w:rPr>
          <w:rFonts w:ascii="Times New Roman" w:eastAsia="Times New Roman" w:hAnsi="Times New Roman" w:cs="Times New Roman"/>
          <w:color w:val="000000"/>
          <w:sz w:val="28"/>
        </w:rPr>
        <w:t>) электронная счет фактура – ЭСФ;</w:t>
      </w:r>
    </w:p>
    <w:p w14:paraId="2F1386DF" w14:textId="46512862" w:rsidR="00E43259" w:rsidRPr="003E2824" w:rsidRDefault="003755CF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E43259" w:rsidRPr="003E2824">
        <w:rPr>
          <w:rFonts w:ascii="Times New Roman" w:eastAsia="Times New Roman" w:hAnsi="Times New Roman" w:cs="Times New Roman"/>
          <w:color w:val="000000"/>
          <w:sz w:val="28"/>
        </w:rPr>
        <w:t>) Распоряжение о приостановлении расходных операций – РПРО;</w:t>
      </w:r>
    </w:p>
    <w:p w14:paraId="5824C1A6" w14:textId="024D80C5" w:rsidR="00E43259" w:rsidRPr="003E2824" w:rsidRDefault="00E43259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3755CF" w:rsidRPr="003E2824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3E2824">
        <w:rPr>
          <w:rFonts w:ascii="Times New Roman" w:eastAsia="Times New Roman" w:hAnsi="Times New Roman" w:cs="Times New Roman"/>
          <w:color w:val="000000"/>
          <w:sz w:val="28"/>
        </w:rPr>
        <w:t>) Единый государственный кадастр недвижимости  - ЕГКН;</w:t>
      </w:r>
    </w:p>
    <w:p w14:paraId="7FB8706B" w14:textId="42A7FE84" w:rsidR="00E43259" w:rsidRPr="003E2824" w:rsidRDefault="00E43259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3755CF" w:rsidRPr="003E2824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8A2CFA" w:rsidRPr="003E2824">
        <w:rPr>
          <w:rFonts w:ascii="Times New Roman" w:eastAsia="Times New Roman" w:hAnsi="Times New Roman" w:cs="Times New Roman"/>
          <w:color w:val="000000"/>
          <w:sz w:val="28"/>
        </w:rPr>
        <w:t>Автоматизированная информационная система Сервисный центр Министерства внутренних дел – АИС Сервисный центр;</w:t>
      </w:r>
    </w:p>
    <w:p w14:paraId="1A72D96F" w14:textId="3B3F822F" w:rsidR="001E7D13" w:rsidRPr="003E2824" w:rsidRDefault="001E7D13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3755CF" w:rsidRPr="003E2824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) информационная система </w:t>
      </w:r>
      <w:r w:rsidR="00104D24" w:rsidRPr="003E2824">
        <w:rPr>
          <w:rFonts w:ascii="Times New Roman" w:eastAsia="Times New Roman" w:hAnsi="Times New Roman" w:cs="Times New Roman"/>
          <w:color w:val="000000"/>
          <w:sz w:val="28"/>
        </w:rPr>
        <w:t>Единое хранилище данны</w:t>
      </w:r>
      <w:proofErr w:type="gramStart"/>
      <w:r w:rsidR="00104D24" w:rsidRPr="003E2824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3E2824">
        <w:rPr>
          <w:rFonts w:ascii="Times New Roman" w:eastAsia="Times New Roman" w:hAnsi="Times New Roman" w:cs="Times New Roman"/>
          <w:color w:val="000000"/>
          <w:sz w:val="28"/>
        </w:rPr>
        <w:t>–</w:t>
      </w:r>
      <w:proofErr w:type="gramEnd"/>
      <w:r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 ИС </w:t>
      </w:r>
      <w:r w:rsidR="00104D24" w:rsidRPr="003E2824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3E2824">
        <w:rPr>
          <w:rFonts w:ascii="Times New Roman" w:eastAsia="Times New Roman" w:hAnsi="Times New Roman" w:cs="Times New Roman"/>
          <w:color w:val="000000"/>
          <w:sz w:val="28"/>
        </w:rPr>
        <w:t>ХД;</w:t>
      </w:r>
    </w:p>
    <w:p w14:paraId="3E993DB1" w14:textId="48F19304" w:rsidR="003755CF" w:rsidRPr="003E2824" w:rsidRDefault="003755CF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>14) информационная система Министерства сельского хозяйства  - ИС МСХ;</w:t>
      </w:r>
    </w:p>
    <w:p w14:paraId="76A1D6BB" w14:textId="59F0837C" w:rsidR="003755CF" w:rsidRPr="003E2824" w:rsidRDefault="003755CF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>15) информационная система Министерства индустрии</w:t>
      </w:r>
      <w:r w:rsidR="00D9453D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E2824">
        <w:rPr>
          <w:rFonts w:ascii="Times New Roman" w:eastAsia="Times New Roman" w:hAnsi="Times New Roman" w:cs="Times New Roman"/>
          <w:color w:val="000000"/>
          <w:sz w:val="28"/>
        </w:rPr>
        <w:t>и инфраструктурного развития – ИС МИИР</w:t>
      </w:r>
      <w:r w:rsidR="00D9453D" w:rsidRPr="003E282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757A97B8" w14:textId="5A540474" w:rsidR="00D9453D" w:rsidRPr="003E2824" w:rsidRDefault="00D9453D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16) </w:t>
      </w:r>
      <w:r w:rsidR="00282096" w:rsidRPr="003E2824">
        <w:rPr>
          <w:rFonts w:ascii="Times New Roman" w:eastAsia="Times New Roman" w:hAnsi="Times New Roman" w:cs="Times New Roman"/>
          <w:color w:val="000000"/>
          <w:sz w:val="28"/>
        </w:rPr>
        <w:t xml:space="preserve">контрольно-кассовые машины – </w:t>
      </w:r>
      <w:r w:rsidR="000F5E06" w:rsidRPr="003E2824">
        <w:rPr>
          <w:rFonts w:ascii="Times New Roman" w:eastAsia="Times New Roman" w:hAnsi="Times New Roman" w:cs="Times New Roman"/>
          <w:color w:val="000000"/>
          <w:sz w:val="28"/>
        </w:rPr>
        <w:t>ККМ;</w:t>
      </w:r>
    </w:p>
    <w:p w14:paraId="643BC243" w14:textId="3994E33C" w:rsidR="000F5E06" w:rsidRPr="003E2824" w:rsidRDefault="000F5E06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>17) информационная система – ИС.</w:t>
      </w:r>
    </w:p>
    <w:p w14:paraId="216BFB96" w14:textId="7FAC03E1" w:rsidR="006D6AFD" w:rsidRPr="003E2824" w:rsidRDefault="004110D7" w:rsidP="008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2824">
        <w:rPr>
          <w:rFonts w:ascii="Times New Roman" w:eastAsia="Times New Roman" w:hAnsi="Times New Roman" w:cs="Times New Roman"/>
          <w:color w:val="000000"/>
          <w:sz w:val="28"/>
        </w:rPr>
        <w:t>5.Бизнес-процесс пилотного проекта состоит из следующих этапов:</w:t>
      </w:r>
    </w:p>
    <w:p w14:paraId="227B7E07" w14:textId="0974643C" w:rsidR="00522657" w:rsidRPr="003E2824" w:rsidRDefault="005353B6" w:rsidP="0052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2824">
        <w:rPr>
          <w:rFonts w:ascii="Times New Roman" w:eastAsia="Times New Roman" w:hAnsi="Times New Roman" w:cs="Times New Roman"/>
          <w:sz w:val="28"/>
        </w:rPr>
        <w:t xml:space="preserve">1) </w:t>
      </w:r>
      <w:r w:rsidR="00D91832" w:rsidRPr="003E2824">
        <w:rPr>
          <w:rFonts w:ascii="Times New Roman" w:eastAsia="Times New Roman" w:hAnsi="Times New Roman" w:cs="Times New Roman"/>
          <w:sz w:val="28"/>
        </w:rPr>
        <w:t xml:space="preserve">Через </w:t>
      </w:r>
      <w:r w:rsidR="003755CF" w:rsidRPr="003E2824">
        <w:rPr>
          <w:rFonts w:ascii="Times New Roman" w:eastAsia="Times New Roman" w:hAnsi="Times New Roman" w:cs="Times New Roman"/>
          <w:sz w:val="28"/>
        </w:rPr>
        <w:t>ПЭП</w:t>
      </w:r>
      <w:r w:rsidR="00D91832" w:rsidRPr="003E2824">
        <w:rPr>
          <w:rFonts w:ascii="Times New Roman" w:eastAsia="Times New Roman" w:hAnsi="Times New Roman" w:cs="Times New Roman"/>
          <w:sz w:val="28"/>
        </w:rPr>
        <w:t xml:space="preserve"> направление заявления юридического </w:t>
      </w:r>
      <w:r w:rsidR="00826416" w:rsidRPr="003E2824">
        <w:rPr>
          <w:rFonts w:ascii="Times New Roman" w:eastAsia="Times New Roman" w:hAnsi="Times New Roman" w:cs="Times New Roman"/>
          <w:sz w:val="28"/>
        </w:rPr>
        <w:t>лиц</w:t>
      </w:r>
      <w:r w:rsidR="00D91832" w:rsidRPr="003E2824">
        <w:rPr>
          <w:rFonts w:ascii="Times New Roman" w:eastAsia="Times New Roman" w:hAnsi="Times New Roman" w:cs="Times New Roman"/>
          <w:sz w:val="28"/>
        </w:rPr>
        <w:t xml:space="preserve">а </w:t>
      </w:r>
      <w:r w:rsidR="007876EC" w:rsidRPr="003E2824">
        <w:rPr>
          <w:rFonts w:ascii="Times New Roman" w:eastAsia="Times New Roman" w:hAnsi="Times New Roman" w:cs="Times New Roman"/>
          <w:sz w:val="28"/>
        </w:rPr>
        <w:t xml:space="preserve">(далее – </w:t>
      </w:r>
      <w:proofErr w:type="spellStart"/>
      <w:r w:rsidR="007876EC" w:rsidRPr="003E2824">
        <w:rPr>
          <w:rFonts w:ascii="Times New Roman" w:eastAsia="Times New Roman" w:hAnsi="Times New Roman" w:cs="Times New Roman"/>
          <w:sz w:val="28"/>
        </w:rPr>
        <w:t>услугополучатель</w:t>
      </w:r>
      <w:proofErr w:type="spellEnd"/>
      <w:r w:rsidR="007876EC" w:rsidRPr="003E2824">
        <w:rPr>
          <w:rFonts w:ascii="Times New Roman" w:eastAsia="Times New Roman" w:hAnsi="Times New Roman" w:cs="Times New Roman"/>
          <w:sz w:val="28"/>
        </w:rPr>
        <w:t xml:space="preserve">) в ИСНА </w:t>
      </w:r>
      <w:r w:rsidR="00D91832" w:rsidRPr="003E2824">
        <w:rPr>
          <w:rFonts w:ascii="Times New Roman" w:eastAsia="Times New Roman" w:hAnsi="Times New Roman" w:cs="Times New Roman"/>
          <w:sz w:val="28"/>
        </w:rPr>
        <w:t>для оказания услуги «Прекращения деятельности юридического лица (коммерческие организации)»</w:t>
      </w:r>
      <w:r w:rsidR="00263BE1" w:rsidRPr="003E2824">
        <w:rPr>
          <w:rFonts w:ascii="Times New Roman" w:eastAsia="Times New Roman" w:hAnsi="Times New Roman" w:cs="Times New Roman"/>
          <w:sz w:val="28"/>
        </w:rPr>
        <w:t xml:space="preserve"> c прикреплением необходимого пакета документов</w:t>
      </w:r>
      <w:r w:rsidR="00D91832" w:rsidRPr="003E2824">
        <w:rPr>
          <w:rFonts w:ascii="Times New Roman" w:eastAsia="Times New Roman" w:hAnsi="Times New Roman" w:cs="Times New Roman"/>
          <w:sz w:val="28"/>
        </w:rPr>
        <w:t>;</w:t>
      </w:r>
    </w:p>
    <w:p w14:paraId="51361827" w14:textId="60E39A23" w:rsidR="007876EC" w:rsidRPr="003E2824" w:rsidRDefault="007876EC" w:rsidP="0052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2824">
        <w:rPr>
          <w:rFonts w:ascii="Times New Roman" w:eastAsia="Times New Roman" w:hAnsi="Times New Roman" w:cs="Times New Roman"/>
          <w:sz w:val="28"/>
        </w:rPr>
        <w:t xml:space="preserve">2) формирование реестра ликвидируемых юридических лиц, заменяющих опубликование статьи в СМИ о ликвидации юридического лица, с общим доступом для кредиторов; </w:t>
      </w:r>
    </w:p>
    <w:p w14:paraId="58C83126" w14:textId="468FF35F" w:rsidR="003A53A2" w:rsidRPr="003E2824" w:rsidRDefault="007876EC" w:rsidP="003A5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3</w:t>
      </w:r>
      <w:r w:rsidR="003A53A2" w:rsidRPr="003E2824">
        <w:rPr>
          <w:rFonts w:ascii="Times New Roman" w:hAnsi="Times New Roman" w:cs="Times New Roman"/>
          <w:sz w:val="28"/>
          <w:szCs w:val="28"/>
        </w:rPr>
        <w:t>) после поступления заявления о прекращении деятельности в ГБДЮЛ автоматизировано проведение ФЛК на следующие пункты:</w:t>
      </w:r>
    </w:p>
    <w:p w14:paraId="13127199" w14:textId="77777777" w:rsidR="003A53A2" w:rsidRPr="003E2824" w:rsidRDefault="003A53A2" w:rsidP="003A5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 xml:space="preserve">- проверка на наличие не снятых с учетной регистрации филиалов (представительств) ликвидируемого юридического лица, </w:t>
      </w:r>
    </w:p>
    <w:p w14:paraId="459CB88C" w14:textId="77777777" w:rsidR="003A53A2" w:rsidRPr="003E2824" w:rsidRDefault="003A53A2" w:rsidP="003A5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- АИС ОИП (проверка арестов).</w:t>
      </w:r>
    </w:p>
    <w:p w14:paraId="5F93E0C8" w14:textId="509C399A" w:rsidR="003A53A2" w:rsidRPr="003E2824" w:rsidRDefault="003A53A2" w:rsidP="003A5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В случае выявления фактов обременений и наличие не снятых с учетной регистрации филиалов (представительств) - автоматический отказ.</w:t>
      </w:r>
    </w:p>
    <w:p w14:paraId="4C4F32A7" w14:textId="76B04D55" w:rsidR="00200C5B" w:rsidRPr="003E2824" w:rsidRDefault="003A53A2" w:rsidP="00200C5B">
      <w:pPr>
        <w:pStyle w:val="a6"/>
        <w:spacing w:line="240" w:lineRule="auto"/>
        <w:rPr>
          <w:sz w:val="28"/>
          <w:szCs w:val="28"/>
        </w:rPr>
      </w:pPr>
      <w:r w:rsidRPr="003E2824">
        <w:rPr>
          <w:sz w:val="28"/>
        </w:rPr>
        <w:t>3</w:t>
      </w:r>
      <w:r w:rsidR="00200C5B" w:rsidRPr="003E2824">
        <w:rPr>
          <w:sz w:val="28"/>
        </w:rPr>
        <w:t>)</w:t>
      </w:r>
      <w:r w:rsidR="00200C5B" w:rsidRPr="003E2824">
        <w:rPr>
          <w:sz w:val="28"/>
          <w:szCs w:val="28"/>
        </w:rPr>
        <w:t xml:space="preserve"> получени</w:t>
      </w:r>
      <w:r w:rsidR="006B1235" w:rsidRPr="003E2824">
        <w:rPr>
          <w:sz w:val="28"/>
          <w:szCs w:val="28"/>
        </w:rPr>
        <w:t>е</w:t>
      </w:r>
      <w:r w:rsidR="00200C5B" w:rsidRPr="003E2824">
        <w:rPr>
          <w:sz w:val="28"/>
          <w:szCs w:val="28"/>
        </w:rPr>
        <w:t xml:space="preserve"> заявлени</w:t>
      </w:r>
      <w:r w:rsidR="006B1235" w:rsidRPr="003E2824">
        <w:rPr>
          <w:sz w:val="28"/>
          <w:szCs w:val="28"/>
        </w:rPr>
        <w:t>я</w:t>
      </w:r>
      <w:r w:rsidR="00200C5B" w:rsidRPr="003E2824">
        <w:rPr>
          <w:sz w:val="28"/>
          <w:szCs w:val="28"/>
        </w:rPr>
        <w:t xml:space="preserve"> о прекращения деятельности на проведени</w:t>
      </w:r>
      <w:r w:rsidR="003755CF" w:rsidRPr="003E2824">
        <w:rPr>
          <w:sz w:val="28"/>
          <w:szCs w:val="28"/>
        </w:rPr>
        <w:t>е</w:t>
      </w:r>
      <w:r w:rsidR="00200C5B" w:rsidRPr="003E2824">
        <w:rPr>
          <w:sz w:val="28"/>
          <w:szCs w:val="28"/>
        </w:rPr>
        <w:t xml:space="preserve"> камерального контроля</w:t>
      </w:r>
      <w:r w:rsidR="006B1235" w:rsidRPr="003E2824">
        <w:rPr>
          <w:sz w:val="28"/>
          <w:szCs w:val="28"/>
        </w:rPr>
        <w:t xml:space="preserve"> в рамках интеграции ИСНА </w:t>
      </w:r>
      <w:r w:rsidR="003755CF" w:rsidRPr="003E2824">
        <w:rPr>
          <w:sz w:val="28"/>
          <w:szCs w:val="28"/>
        </w:rPr>
        <w:t>и</w:t>
      </w:r>
      <w:r w:rsidR="006B1235" w:rsidRPr="003E2824">
        <w:rPr>
          <w:sz w:val="28"/>
          <w:szCs w:val="28"/>
        </w:rPr>
        <w:t xml:space="preserve"> ГБД ЮЛ</w:t>
      </w:r>
      <w:r w:rsidR="00200C5B" w:rsidRPr="003E2824">
        <w:rPr>
          <w:sz w:val="28"/>
          <w:szCs w:val="28"/>
        </w:rPr>
        <w:t>;</w:t>
      </w:r>
    </w:p>
    <w:p w14:paraId="603A0616" w14:textId="0F758F8F" w:rsidR="00200C5B" w:rsidRPr="003E2824" w:rsidRDefault="003A53A2" w:rsidP="0020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4</w:t>
      </w:r>
      <w:r w:rsidR="00200C5B" w:rsidRPr="003E2824">
        <w:rPr>
          <w:rFonts w:ascii="Times New Roman" w:hAnsi="Times New Roman" w:cs="Times New Roman"/>
          <w:sz w:val="28"/>
          <w:szCs w:val="28"/>
        </w:rPr>
        <w:t>)</w:t>
      </w:r>
      <w:r w:rsidR="00200C5B" w:rsidRPr="003E2824">
        <w:rPr>
          <w:sz w:val="28"/>
          <w:szCs w:val="28"/>
        </w:rPr>
        <w:t xml:space="preserve"> </w:t>
      </w:r>
      <w:r w:rsidR="00200C5B" w:rsidRPr="003E2824">
        <w:rPr>
          <w:rFonts w:ascii="Times New Roman" w:hAnsi="Times New Roman" w:cs="Times New Roman"/>
          <w:sz w:val="28"/>
          <w:szCs w:val="28"/>
        </w:rPr>
        <w:t>после поступления заявлени</w:t>
      </w:r>
      <w:r w:rsidR="006B1235" w:rsidRPr="003E2824">
        <w:rPr>
          <w:rFonts w:ascii="Times New Roman" w:hAnsi="Times New Roman" w:cs="Times New Roman"/>
          <w:sz w:val="28"/>
          <w:szCs w:val="28"/>
        </w:rPr>
        <w:t>я</w:t>
      </w:r>
      <w:r w:rsidR="00200C5B" w:rsidRPr="003E2824">
        <w:rPr>
          <w:rFonts w:ascii="Times New Roman" w:hAnsi="Times New Roman" w:cs="Times New Roman"/>
          <w:sz w:val="28"/>
          <w:szCs w:val="28"/>
        </w:rPr>
        <w:t xml:space="preserve"> о прекращении деятельности в ИСНА автоматизировано </w:t>
      </w:r>
      <w:r w:rsidR="003755CF" w:rsidRPr="003E2824">
        <w:rPr>
          <w:rFonts w:ascii="Times New Roman" w:hAnsi="Times New Roman" w:cs="Times New Roman"/>
          <w:sz w:val="28"/>
          <w:szCs w:val="28"/>
        </w:rPr>
        <w:t>проведение</w:t>
      </w:r>
      <w:r w:rsidR="00200C5B" w:rsidRPr="003E2824">
        <w:rPr>
          <w:rFonts w:ascii="Times New Roman" w:hAnsi="Times New Roman" w:cs="Times New Roman"/>
          <w:sz w:val="28"/>
          <w:szCs w:val="28"/>
        </w:rPr>
        <w:t xml:space="preserve"> ФЛК на следующие пункты:</w:t>
      </w:r>
    </w:p>
    <w:p w14:paraId="2D087001" w14:textId="7F81B95D" w:rsidR="00200C5B" w:rsidRPr="003E2824" w:rsidRDefault="00200C5B" w:rsidP="0020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- не является плательщиком налога на добавленную стоимость в течение срока исковой давности (3 года).</w:t>
      </w:r>
    </w:p>
    <w:p w14:paraId="357287EC" w14:textId="77777777" w:rsidR="00BC68F9" w:rsidRPr="003E2824" w:rsidRDefault="00200C5B" w:rsidP="00BC6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lastRenderedPageBreak/>
        <w:t>- не применяет специальный налоговый режим для производителей сельскохозяйственной продукции, продукции аквакультуры (рыбоводства) и сельскохозяйственных кооперативов (3 года);</w:t>
      </w:r>
    </w:p>
    <w:p w14:paraId="257A1301" w14:textId="4A22ED81" w:rsidR="00200C5B" w:rsidRPr="003E2824" w:rsidRDefault="00200C5B" w:rsidP="0020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- не включено в план налоговых проверок;</w:t>
      </w:r>
    </w:p>
    <w:p w14:paraId="734583AA" w14:textId="4CD8F5D6" w:rsidR="008C1DC3" w:rsidRPr="003E2824" w:rsidRDefault="008C1DC3" w:rsidP="0020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- не имеет зарегистрированных ККМ;</w:t>
      </w:r>
    </w:p>
    <w:p w14:paraId="5737C555" w14:textId="7438B6E6" w:rsidR="00200C5B" w:rsidRPr="003E2824" w:rsidRDefault="00200C5B" w:rsidP="0020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- не состоит на регистрационном учете в качестве налогоплательщика, осуществляющего отдельные виды деятельности (3 года).</w:t>
      </w:r>
    </w:p>
    <w:p w14:paraId="031FCC56" w14:textId="251B98DA" w:rsidR="002E5732" w:rsidRPr="003E2824" w:rsidRDefault="003A53A2" w:rsidP="002E5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5</w:t>
      </w:r>
      <w:r w:rsidR="002E5732" w:rsidRPr="003E2824">
        <w:rPr>
          <w:rFonts w:ascii="Times New Roman" w:hAnsi="Times New Roman" w:cs="Times New Roman"/>
          <w:sz w:val="28"/>
          <w:szCs w:val="28"/>
        </w:rPr>
        <w:t xml:space="preserve">) </w:t>
      </w:r>
      <w:r w:rsidR="007802B4" w:rsidRPr="003E2824">
        <w:rPr>
          <w:rFonts w:ascii="Times New Roman" w:hAnsi="Times New Roman" w:cs="Times New Roman"/>
          <w:sz w:val="28"/>
          <w:szCs w:val="28"/>
        </w:rPr>
        <w:t>в течение одного дня осуществл</w:t>
      </w:r>
      <w:r w:rsidR="003755CF" w:rsidRPr="003E2824">
        <w:rPr>
          <w:rFonts w:ascii="Times New Roman" w:hAnsi="Times New Roman" w:cs="Times New Roman"/>
          <w:sz w:val="28"/>
          <w:szCs w:val="28"/>
        </w:rPr>
        <w:t>ение</w:t>
      </w:r>
      <w:r w:rsidR="007802B4" w:rsidRPr="003E2824">
        <w:rPr>
          <w:rFonts w:ascii="Times New Roman" w:hAnsi="Times New Roman" w:cs="Times New Roman"/>
          <w:sz w:val="28"/>
          <w:szCs w:val="28"/>
        </w:rPr>
        <w:t xml:space="preserve"> </w:t>
      </w:r>
      <w:r w:rsidR="002E5732" w:rsidRPr="003E2824">
        <w:rPr>
          <w:rFonts w:ascii="Times New Roman" w:hAnsi="Times New Roman" w:cs="Times New Roman"/>
          <w:sz w:val="28"/>
          <w:szCs w:val="28"/>
        </w:rPr>
        <w:t>проверк</w:t>
      </w:r>
      <w:r w:rsidR="003755CF" w:rsidRPr="003E2824">
        <w:rPr>
          <w:rFonts w:ascii="Times New Roman" w:hAnsi="Times New Roman" w:cs="Times New Roman"/>
          <w:sz w:val="28"/>
          <w:szCs w:val="28"/>
        </w:rPr>
        <w:t>и</w:t>
      </w:r>
      <w:r w:rsidR="002E5732" w:rsidRPr="003E2824">
        <w:rPr>
          <w:rFonts w:ascii="Times New Roman" w:hAnsi="Times New Roman" w:cs="Times New Roman"/>
          <w:sz w:val="28"/>
          <w:szCs w:val="28"/>
        </w:rPr>
        <w:t xml:space="preserve"> обременений</w:t>
      </w:r>
      <w:r w:rsidR="003755CF" w:rsidRPr="003E2824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2E5732" w:rsidRPr="003E2824">
        <w:rPr>
          <w:rFonts w:ascii="Times New Roman" w:hAnsi="Times New Roman" w:cs="Times New Roman"/>
          <w:sz w:val="28"/>
          <w:szCs w:val="28"/>
        </w:rPr>
        <w:t xml:space="preserve"> </w:t>
      </w:r>
      <w:r w:rsidR="00E43259" w:rsidRPr="003E2824">
        <w:rPr>
          <w:rFonts w:ascii="Times New Roman" w:hAnsi="Times New Roman" w:cs="Times New Roman"/>
          <w:sz w:val="28"/>
          <w:szCs w:val="28"/>
        </w:rPr>
        <w:t>интеграци</w:t>
      </w:r>
      <w:r w:rsidR="003755CF" w:rsidRPr="003E2824">
        <w:rPr>
          <w:rFonts w:ascii="Times New Roman" w:hAnsi="Times New Roman" w:cs="Times New Roman"/>
          <w:sz w:val="28"/>
          <w:szCs w:val="28"/>
        </w:rPr>
        <w:t>и</w:t>
      </w:r>
      <w:r w:rsidR="002E5732" w:rsidRPr="003E2824">
        <w:rPr>
          <w:rFonts w:ascii="Times New Roman" w:hAnsi="Times New Roman" w:cs="Times New Roman"/>
          <w:sz w:val="28"/>
          <w:szCs w:val="28"/>
        </w:rPr>
        <w:t xml:space="preserve"> ИСНА со следующими системами:</w:t>
      </w:r>
    </w:p>
    <w:p w14:paraId="75EEAB99" w14:textId="698FE713" w:rsidR="002E5732" w:rsidRPr="003E2824" w:rsidRDefault="00F471E4" w:rsidP="002E5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E5732" w:rsidRPr="003E2824">
        <w:rPr>
          <w:rFonts w:ascii="Times New Roman" w:hAnsi="Times New Roman" w:cs="Times New Roman"/>
          <w:sz w:val="28"/>
          <w:szCs w:val="28"/>
        </w:rPr>
        <w:t xml:space="preserve"> ИС ЦУЛС в части наличии/отсутствии налоговой задолженности;</w:t>
      </w:r>
    </w:p>
    <w:p w14:paraId="573F2E3A" w14:textId="58525A7B" w:rsidR="002E5732" w:rsidRPr="003E2824" w:rsidRDefault="00F471E4" w:rsidP="00CA0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E5732" w:rsidRPr="003E2824">
        <w:rPr>
          <w:rFonts w:ascii="Times New Roman" w:hAnsi="Times New Roman" w:cs="Times New Roman"/>
          <w:sz w:val="28"/>
          <w:szCs w:val="28"/>
        </w:rPr>
        <w:t xml:space="preserve"> РПРО во внутренних системах </w:t>
      </w:r>
      <w:r w:rsidR="007802B4" w:rsidRPr="003E2824">
        <w:rPr>
          <w:rFonts w:ascii="Times New Roman" w:hAnsi="Times New Roman" w:cs="Times New Roman"/>
          <w:sz w:val="28"/>
          <w:szCs w:val="28"/>
        </w:rPr>
        <w:t>Комитета государственных доходов</w:t>
      </w:r>
      <w:r w:rsidR="002E5732" w:rsidRPr="003E2824">
        <w:rPr>
          <w:rFonts w:ascii="Times New Roman" w:hAnsi="Times New Roman" w:cs="Times New Roman"/>
          <w:sz w:val="28"/>
          <w:szCs w:val="28"/>
        </w:rPr>
        <w:t>;</w:t>
      </w:r>
    </w:p>
    <w:p w14:paraId="09028872" w14:textId="115078BE" w:rsidR="002E5732" w:rsidRPr="003E2824" w:rsidRDefault="003A53A2" w:rsidP="002E5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6</w:t>
      </w:r>
      <w:r w:rsidR="002E5732" w:rsidRPr="003E2824">
        <w:rPr>
          <w:rFonts w:ascii="Times New Roman" w:hAnsi="Times New Roman" w:cs="Times New Roman"/>
          <w:sz w:val="28"/>
          <w:szCs w:val="28"/>
        </w:rPr>
        <w:t xml:space="preserve">) после ФЛК </w:t>
      </w:r>
      <w:r w:rsidR="00284D2D" w:rsidRPr="003E282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802B4" w:rsidRPr="003E2824">
        <w:rPr>
          <w:rFonts w:ascii="Times New Roman" w:hAnsi="Times New Roman" w:cs="Times New Roman"/>
          <w:sz w:val="28"/>
          <w:szCs w:val="28"/>
        </w:rPr>
        <w:t xml:space="preserve">трех </w:t>
      </w:r>
      <w:r w:rsidR="00284D2D" w:rsidRPr="003E2824">
        <w:rPr>
          <w:rFonts w:ascii="Times New Roman" w:hAnsi="Times New Roman" w:cs="Times New Roman"/>
          <w:sz w:val="28"/>
          <w:szCs w:val="28"/>
        </w:rPr>
        <w:t>рабочих дней</w:t>
      </w:r>
      <w:r w:rsidR="002E5732" w:rsidRPr="003E2824">
        <w:rPr>
          <w:rFonts w:ascii="Times New Roman" w:hAnsi="Times New Roman" w:cs="Times New Roman"/>
          <w:sz w:val="28"/>
          <w:szCs w:val="28"/>
        </w:rPr>
        <w:t xml:space="preserve"> </w:t>
      </w:r>
      <w:r w:rsidR="003755CF" w:rsidRPr="003E2824">
        <w:rPr>
          <w:rFonts w:ascii="Times New Roman" w:hAnsi="Times New Roman" w:cs="Times New Roman"/>
          <w:sz w:val="28"/>
          <w:szCs w:val="28"/>
        </w:rPr>
        <w:t xml:space="preserve">в автоматическом режиме направление запросов </w:t>
      </w:r>
      <w:r w:rsidR="002E5732" w:rsidRPr="003E2824">
        <w:rPr>
          <w:rFonts w:ascii="Times New Roman" w:hAnsi="Times New Roman" w:cs="Times New Roman"/>
          <w:sz w:val="28"/>
          <w:szCs w:val="28"/>
        </w:rPr>
        <w:t xml:space="preserve">в следующие </w:t>
      </w:r>
      <w:r w:rsidR="003755CF" w:rsidRPr="003E2824">
        <w:rPr>
          <w:rFonts w:ascii="Times New Roman" w:hAnsi="Times New Roman" w:cs="Times New Roman"/>
          <w:sz w:val="28"/>
          <w:szCs w:val="28"/>
        </w:rPr>
        <w:t>системы</w:t>
      </w:r>
      <w:r w:rsidR="002E5732" w:rsidRPr="003E2824">
        <w:rPr>
          <w:rFonts w:ascii="Times New Roman" w:hAnsi="Times New Roman" w:cs="Times New Roman"/>
          <w:sz w:val="28"/>
          <w:szCs w:val="28"/>
        </w:rPr>
        <w:t>:</w:t>
      </w:r>
    </w:p>
    <w:p w14:paraId="41394592" w14:textId="2E7E0E71" w:rsidR="002E5732" w:rsidRPr="003E2824" w:rsidRDefault="002E5732" w:rsidP="002E573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 xml:space="preserve">- </w:t>
      </w:r>
      <w:r w:rsidR="00E43259" w:rsidRPr="003E2824">
        <w:rPr>
          <w:rFonts w:ascii="Times New Roman" w:hAnsi="Times New Roman" w:cs="Times New Roman"/>
          <w:sz w:val="28"/>
          <w:szCs w:val="28"/>
        </w:rPr>
        <w:t>ЕГКН</w:t>
      </w:r>
      <w:r w:rsidRPr="003E2824">
        <w:rPr>
          <w:rFonts w:ascii="Times New Roman" w:hAnsi="Times New Roman" w:cs="Times New Roman"/>
          <w:sz w:val="28"/>
          <w:szCs w:val="28"/>
        </w:rPr>
        <w:t xml:space="preserve"> (наличи</w:t>
      </w:r>
      <w:r w:rsidR="003755CF" w:rsidRPr="003E2824">
        <w:rPr>
          <w:rFonts w:ascii="Times New Roman" w:hAnsi="Times New Roman" w:cs="Times New Roman"/>
          <w:sz w:val="28"/>
          <w:szCs w:val="28"/>
        </w:rPr>
        <w:t>е</w:t>
      </w:r>
      <w:r w:rsidRPr="003E2824">
        <w:rPr>
          <w:rFonts w:ascii="Times New Roman" w:hAnsi="Times New Roman" w:cs="Times New Roman"/>
          <w:sz w:val="28"/>
          <w:szCs w:val="28"/>
        </w:rPr>
        <w:t xml:space="preserve"> имущества и (или) земли</w:t>
      </w:r>
      <w:r w:rsidR="00E43259" w:rsidRPr="003E2824">
        <w:rPr>
          <w:rFonts w:ascii="Times New Roman" w:hAnsi="Times New Roman" w:cs="Times New Roman"/>
          <w:sz w:val="28"/>
          <w:szCs w:val="28"/>
        </w:rPr>
        <w:t xml:space="preserve"> и недвижимости</w:t>
      </w:r>
      <w:r w:rsidRPr="003E2824">
        <w:rPr>
          <w:rFonts w:ascii="Times New Roman" w:hAnsi="Times New Roman" w:cs="Times New Roman"/>
          <w:sz w:val="28"/>
          <w:szCs w:val="28"/>
        </w:rPr>
        <w:t>),</w:t>
      </w:r>
      <w:r w:rsidR="009A6380" w:rsidRPr="003E282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D2EC8CE" w14:textId="2804F076" w:rsidR="002E5732" w:rsidRPr="003E2824" w:rsidRDefault="002E5732" w:rsidP="002E5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824">
        <w:rPr>
          <w:rFonts w:ascii="Times New Roman" w:hAnsi="Times New Roman" w:cs="Times New Roman"/>
          <w:sz w:val="28"/>
          <w:szCs w:val="28"/>
        </w:rPr>
        <w:t xml:space="preserve">- </w:t>
      </w:r>
      <w:r w:rsidR="003755CF" w:rsidRPr="003E2824">
        <w:rPr>
          <w:rFonts w:ascii="Times New Roman" w:hAnsi="Times New Roman" w:cs="Times New Roman"/>
          <w:sz w:val="28"/>
          <w:szCs w:val="28"/>
        </w:rPr>
        <w:t>информационные системы банков второго уровня</w:t>
      </w:r>
      <w:r w:rsidRPr="003E2824">
        <w:rPr>
          <w:rFonts w:ascii="Times New Roman" w:hAnsi="Times New Roman" w:cs="Times New Roman"/>
          <w:sz w:val="28"/>
          <w:szCs w:val="28"/>
        </w:rPr>
        <w:t xml:space="preserve"> (сведения по движению денег (3 года) и остатка денежных средств) </w:t>
      </w:r>
      <w:r w:rsidRPr="003E2824">
        <w:rPr>
          <w:rFonts w:ascii="Times New Roman" w:hAnsi="Times New Roman" w:cs="Times New Roman"/>
          <w:i/>
          <w:sz w:val="24"/>
          <w:szCs w:val="24"/>
        </w:rPr>
        <w:t>(Кроме того, в целях упрощения получения сведений от БВУ, предлагаем изменить действующий формат «</w:t>
      </w:r>
      <w:proofErr w:type="spellStart"/>
      <w:r w:rsidRPr="003E2824">
        <w:rPr>
          <w:rFonts w:ascii="Times New Roman" w:hAnsi="Times New Roman" w:cs="Times New Roman"/>
          <w:i/>
          <w:sz w:val="24"/>
          <w:szCs w:val="24"/>
        </w:rPr>
        <w:t>Html.files</w:t>
      </w:r>
      <w:proofErr w:type="spellEnd"/>
      <w:r w:rsidRPr="003E2824">
        <w:rPr>
          <w:rFonts w:ascii="Times New Roman" w:hAnsi="Times New Roman" w:cs="Times New Roman"/>
          <w:i/>
          <w:sz w:val="24"/>
          <w:szCs w:val="24"/>
        </w:rPr>
        <w:t xml:space="preserve"> (*</w:t>
      </w:r>
      <w:proofErr w:type="spellStart"/>
      <w:r w:rsidRPr="003E2824">
        <w:rPr>
          <w:rFonts w:ascii="Times New Roman" w:hAnsi="Times New Roman" w:cs="Times New Roman"/>
          <w:i/>
          <w:sz w:val="24"/>
          <w:szCs w:val="24"/>
        </w:rPr>
        <w:t>htm</w:t>
      </w:r>
      <w:proofErr w:type="spellEnd"/>
      <w:r w:rsidRPr="003E2824">
        <w:rPr>
          <w:rFonts w:ascii="Times New Roman" w:hAnsi="Times New Roman" w:cs="Times New Roman"/>
          <w:i/>
          <w:sz w:val="24"/>
          <w:szCs w:val="24"/>
        </w:rPr>
        <w:t>)» на формат «</w:t>
      </w:r>
      <w:proofErr w:type="spellStart"/>
      <w:r w:rsidRPr="003E2824">
        <w:rPr>
          <w:rFonts w:ascii="Times New Roman" w:hAnsi="Times New Roman" w:cs="Times New Roman"/>
          <w:i/>
          <w:sz w:val="24"/>
          <w:szCs w:val="24"/>
        </w:rPr>
        <w:t>xlc</w:t>
      </w:r>
      <w:proofErr w:type="spellEnd"/>
      <w:r w:rsidRPr="003E282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3E282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3E2824">
        <w:rPr>
          <w:rFonts w:ascii="Times New Roman" w:hAnsi="Times New Roman" w:cs="Times New Roman"/>
          <w:i/>
          <w:sz w:val="24"/>
          <w:szCs w:val="24"/>
        </w:rPr>
        <w:t>)», так как при действующем формате приходится вручную переводить значения в формат «</w:t>
      </w:r>
      <w:proofErr w:type="spellStart"/>
      <w:r w:rsidRPr="003E2824">
        <w:rPr>
          <w:rFonts w:ascii="Times New Roman" w:hAnsi="Times New Roman" w:cs="Times New Roman"/>
          <w:i/>
          <w:sz w:val="24"/>
          <w:szCs w:val="24"/>
        </w:rPr>
        <w:t>xlc</w:t>
      </w:r>
      <w:proofErr w:type="spellEnd"/>
      <w:r w:rsidRPr="003E282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3E282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3E2824">
        <w:rPr>
          <w:rFonts w:ascii="Times New Roman" w:hAnsi="Times New Roman" w:cs="Times New Roman"/>
          <w:i/>
          <w:sz w:val="24"/>
          <w:szCs w:val="24"/>
        </w:rPr>
        <w:t>)», который удобен при сличении данных</w:t>
      </w:r>
      <w:r w:rsidR="009A6380" w:rsidRPr="003E2824">
        <w:rPr>
          <w:rFonts w:ascii="Times New Roman" w:hAnsi="Times New Roman" w:cs="Times New Roman"/>
          <w:i/>
          <w:sz w:val="24"/>
          <w:szCs w:val="24"/>
        </w:rPr>
        <w:t>)</w:t>
      </w:r>
      <w:r w:rsidR="0065554A" w:rsidRPr="003E28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14:paraId="16DA6DB7" w14:textId="4B78BE22" w:rsidR="002E5732" w:rsidRPr="003E2824" w:rsidRDefault="00E43259" w:rsidP="002E5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 xml:space="preserve">- </w:t>
      </w:r>
      <w:r w:rsidR="008A2CFA" w:rsidRPr="003E2824">
        <w:rPr>
          <w:rFonts w:ascii="Times New Roman" w:hAnsi="Times New Roman" w:cs="Times New Roman"/>
          <w:sz w:val="28"/>
          <w:szCs w:val="28"/>
        </w:rPr>
        <w:t>АИС Сервисный Центр</w:t>
      </w:r>
      <w:r w:rsidRPr="003E2824">
        <w:rPr>
          <w:rFonts w:ascii="Times New Roman" w:hAnsi="Times New Roman" w:cs="Times New Roman"/>
          <w:sz w:val="28"/>
          <w:szCs w:val="28"/>
        </w:rPr>
        <w:t xml:space="preserve"> </w:t>
      </w:r>
      <w:r w:rsidR="002E5732" w:rsidRPr="003E2824">
        <w:rPr>
          <w:rFonts w:ascii="Times New Roman" w:hAnsi="Times New Roman" w:cs="Times New Roman"/>
          <w:sz w:val="28"/>
          <w:szCs w:val="28"/>
        </w:rPr>
        <w:t xml:space="preserve">(сведения по наличию </w:t>
      </w:r>
      <w:r w:rsidRPr="003E2824">
        <w:rPr>
          <w:rFonts w:ascii="Times New Roman" w:hAnsi="Times New Roman" w:cs="Times New Roman"/>
          <w:sz w:val="28"/>
          <w:szCs w:val="28"/>
        </w:rPr>
        <w:t>авто</w:t>
      </w:r>
      <w:r w:rsidR="002E5732" w:rsidRPr="003E2824">
        <w:rPr>
          <w:rFonts w:ascii="Times New Roman" w:hAnsi="Times New Roman" w:cs="Times New Roman"/>
          <w:sz w:val="28"/>
          <w:szCs w:val="28"/>
        </w:rPr>
        <w:t>транспортных средств);</w:t>
      </w:r>
    </w:p>
    <w:p w14:paraId="54AFC804" w14:textId="1B884CD5" w:rsidR="002E5732" w:rsidRPr="003E2824" w:rsidRDefault="002E5732" w:rsidP="002E5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CD3">
        <w:rPr>
          <w:rFonts w:ascii="Times New Roman" w:hAnsi="Times New Roman" w:cs="Times New Roman"/>
          <w:sz w:val="28"/>
          <w:szCs w:val="28"/>
        </w:rPr>
        <w:t xml:space="preserve">- ИС </w:t>
      </w:r>
      <w:r w:rsidR="00E01CD3" w:rsidRPr="00E01CD3">
        <w:rPr>
          <w:rFonts w:ascii="Times New Roman" w:hAnsi="Times New Roman" w:cs="Times New Roman"/>
          <w:sz w:val="28"/>
          <w:szCs w:val="28"/>
        </w:rPr>
        <w:t>АРФР</w:t>
      </w:r>
      <w:r w:rsidRPr="00E01CD3">
        <w:rPr>
          <w:rFonts w:ascii="Times New Roman" w:hAnsi="Times New Roman" w:cs="Times New Roman"/>
          <w:sz w:val="28"/>
          <w:szCs w:val="28"/>
        </w:rPr>
        <w:t xml:space="preserve"> (сведения по наличию ценных бумаг);</w:t>
      </w:r>
    </w:p>
    <w:p w14:paraId="769926AE" w14:textId="40055796" w:rsidR="002E5732" w:rsidRPr="003E2824" w:rsidRDefault="002E5732" w:rsidP="002E5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 xml:space="preserve">- ИС МСХ (сведения по наличию </w:t>
      </w:r>
      <w:proofErr w:type="spellStart"/>
      <w:r w:rsidRPr="003E2824">
        <w:rPr>
          <w:rFonts w:ascii="Times New Roman" w:hAnsi="Times New Roman" w:cs="Times New Roman"/>
          <w:sz w:val="28"/>
          <w:szCs w:val="28"/>
        </w:rPr>
        <w:t>сельхоз</w:t>
      </w:r>
      <w:r w:rsidR="00E43259" w:rsidRPr="003E2824">
        <w:rPr>
          <w:rFonts w:ascii="Times New Roman" w:hAnsi="Times New Roman" w:cs="Times New Roman"/>
          <w:sz w:val="28"/>
          <w:szCs w:val="28"/>
        </w:rPr>
        <w:t>яйственной</w:t>
      </w:r>
      <w:proofErr w:type="spellEnd"/>
      <w:r w:rsidRPr="003E2824">
        <w:rPr>
          <w:rFonts w:ascii="Times New Roman" w:hAnsi="Times New Roman" w:cs="Times New Roman"/>
          <w:sz w:val="28"/>
          <w:szCs w:val="28"/>
        </w:rPr>
        <w:t xml:space="preserve"> техники);</w:t>
      </w:r>
    </w:p>
    <w:p w14:paraId="6C6DCA42" w14:textId="17577726" w:rsidR="002E5732" w:rsidRPr="003E2824" w:rsidRDefault="00A01BBD" w:rsidP="002E5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-</w:t>
      </w:r>
      <w:r w:rsidR="00900732" w:rsidRPr="003E2824">
        <w:rPr>
          <w:rFonts w:ascii="Times New Roman" w:hAnsi="Times New Roman" w:cs="Times New Roman"/>
          <w:sz w:val="28"/>
          <w:szCs w:val="28"/>
        </w:rPr>
        <w:t xml:space="preserve"> </w:t>
      </w:r>
      <w:r w:rsidR="002E5732" w:rsidRPr="003E2824">
        <w:rPr>
          <w:rFonts w:ascii="Times New Roman" w:hAnsi="Times New Roman" w:cs="Times New Roman"/>
          <w:sz w:val="28"/>
          <w:szCs w:val="28"/>
        </w:rPr>
        <w:t>ИС МИИР (сведения по наличию иных транспортных средств, воздушные, водные);</w:t>
      </w:r>
    </w:p>
    <w:p w14:paraId="4AF5394A" w14:textId="6C9EA7CD" w:rsidR="002E5732" w:rsidRPr="003E2824" w:rsidRDefault="002E5732" w:rsidP="002E5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- ИС ОФД (сведения по ККМ (3 года)).</w:t>
      </w:r>
    </w:p>
    <w:p w14:paraId="07426600" w14:textId="77777777" w:rsidR="00882663" w:rsidRPr="003E2824" w:rsidRDefault="002E5732" w:rsidP="00882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 xml:space="preserve">- ИС ЭСФ (полученные и выписанные ЭСФ </w:t>
      </w:r>
      <w:proofErr w:type="gramStart"/>
      <w:r w:rsidRPr="003E28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E2824">
        <w:rPr>
          <w:rFonts w:ascii="Times New Roman" w:hAnsi="Times New Roman" w:cs="Times New Roman"/>
          <w:sz w:val="28"/>
          <w:szCs w:val="28"/>
        </w:rPr>
        <w:t xml:space="preserve"> последние 3 года)</w:t>
      </w:r>
    </w:p>
    <w:p w14:paraId="452C0FE8" w14:textId="35587C91" w:rsidR="00EC4122" w:rsidRPr="003E2824" w:rsidRDefault="00882663" w:rsidP="00EC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 xml:space="preserve">- Запрос </w:t>
      </w:r>
      <w:r w:rsidR="00AC49BA" w:rsidRPr="003E2824">
        <w:rPr>
          <w:rFonts w:ascii="Times New Roman" w:hAnsi="Times New Roman" w:cs="Times New Roman"/>
          <w:sz w:val="28"/>
          <w:szCs w:val="28"/>
        </w:rPr>
        <w:t>в</w:t>
      </w:r>
      <w:r w:rsidRPr="003E2824">
        <w:rPr>
          <w:rFonts w:ascii="Times New Roman" w:hAnsi="Times New Roman" w:cs="Times New Roman"/>
          <w:sz w:val="28"/>
          <w:szCs w:val="28"/>
        </w:rPr>
        <w:t xml:space="preserve"> Д</w:t>
      </w:r>
      <w:r w:rsidR="00900732" w:rsidRPr="003E2824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01CD3" w:rsidRPr="003E2824">
        <w:rPr>
          <w:rFonts w:ascii="Times New Roman" w:hAnsi="Times New Roman" w:cs="Times New Roman"/>
          <w:sz w:val="28"/>
          <w:szCs w:val="28"/>
        </w:rPr>
        <w:t>государственных доходов</w:t>
      </w:r>
      <w:r w:rsidR="00900732" w:rsidRPr="003E2824">
        <w:rPr>
          <w:rFonts w:ascii="Times New Roman" w:hAnsi="Times New Roman" w:cs="Times New Roman"/>
          <w:sz w:val="28"/>
          <w:szCs w:val="28"/>
        </w:rPr>
        <w:t xml:space="preserve"> </w:t>
      </w:r>
      <w:r w:rsidRPr="003E2824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proofErr w:type="gramStart"/>
      <w:r w:rsidRPr="003E2824">
        <w:rPr>
          <w:rFonts w:ascii="Times New Roman" w:hAnsi="Times New Roman" w:cs="Times New Roman"/>
          <w:sz w:val="28"/>
          <w:szCs w:val="28"/>
        </w:rPr>
        <w:t>сведении</w:t>
      </w:r>
      <w:proofErr w:type="gramEnd"/>
      <w:r w:rsidRPr="003E2824">
        <w:rPr>
          <w:rFonts w:ascii="Times New Roman" w:hAnsi="Times New Roman" w:cs="Times New Roman"/>
          <w:sz w:val="28"/>
          <w:szCs w:val="28"/>
        </w:rPr>
        <w:t xml:space="preserve"> по экспортно-импорт</w:t>
      </w:r>
      <w:r w:rsidR="009A6380" w:rsidRPr="003E2824">
        <w:rPr>
          <w:rFonts w:ascii="Times New Roman" w:hAnsi="Times New Roman" w:cs="Times New Roman"/>
          <w:sz w:val="28"/>
          <w:szCs w:val="28"/>
        </w:rPr>
        <w:t>ным</w:t>
      </w:r>
      <w:r w:rsidRPr="003E2824">
        <w:rPr>
          <w:rFonts w:ascii="Times New Roman" w:hAnsi="Times New Roman" w:cs="Times New Roman"/>
          <w:sz w:val="28"/>
          <w:szCs w:val="28"/>
        </w:rPr>
        <w:t xml:space="preserve"> операциям</w:t>
      </w:r>
      <w:r w:rsidR="00AC49BA" w:rsidRPr="003E2824">
        <w:rPr>
          <w:rFonts w:ascii="Times New Roman" w:hAnsi="Times New Roman" w:cs="Times New Roman"/>
          <w:sz w:val="28"/>
          <w:szCs w:val="28"/>
        </w:rPr>
        <w:t xml:space="preserve"> (</w:t>
      </w:r>
      <w:r w:rsidR="009A6380" w:rsidRPr="003E2824">
        <w:rPr>
          <w:rFonts w:ascii="Times New Roman" w:hAnsi="Times New Roman" w:cs="Times New Roman"/>
          <w:sz w:val="28"/>
          <w:szCs w:val="28"/>
        </w:rPr>
        <w:t>участники</w:t>
      </w:r>
      <w:r w:rsidR="00AC49BA" w:rsidRPr="003E2824">
        <w:rPr>
          <w:rFonts w:ascii="Times New Roman" w:hAnsi="Times New Roman" w:cs="Times New Roman"/>
          <w:sz w:val="28"/>
          <w:szCs w:val="28"/>
        </w:rPr>
        <w:t xml:space="preserve"> ЕАЭС и из трет</w:t>
      </w:r>
      <w:r w:rsidR="00E62520" w:rsidRPr="003E2824">
        <w:rPr>
          <w:rFonts w:ascii="Times New Roman" w:hAnsi="Times New Roman" w:cs="Times New Roman"/>
          <w:sz w:val="28"/>
          <w:szCs w:val="28"/>
        </w:rPr>
        <w:t>ь</w:t>
      </w:r>
      <w:r w:rsidR="00AC49BA" w:rsidRPr="003E2824">
        <w:rPr>
          <w:rFonts w:ascii="Times New Roman" w:hAnsi="Times New Roman" w:cs="Times New Roman"/>
          <w:sz w:val="28"/>
          <w:szCs w:val="28"/>
        </w:rPr>
        <w:t>их стран)</w:t>
      </w:r>
    </w:p>
    <w:p w14:paraId="1DE7798A" w14:textId="1EB6906C" w:rsidR="00306300" w:rsidRPr="003E2824" w:rsidRDefault="003A53A2" w:rsidP="0030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7</w:t>
      </w:r>
      <w:r w:rsidR="00306300" w:rsidRPr="003E2824">
        <w:rPr>
          <w:rFonts w:ascii="Times New Roman" w:hAnsi="Times New Roman" w:cs="Times New Roman"/>
          <w:sz w:val="28"/>
          <w:szCs w:val="28"/>
        </w:rPr>
        <w:t>) Полученные сведения сохранить в базу данных для проведения камерального контроля.</w:t>
      </w:r>
    </w:p>
    <w:p w14:paraId="528F9E4F" w14:textId="18DE27FC" w:rsidR="00306300" w:rsidRPr="003E2824" w:rsidRDefault="003A53A2" w:rsidP="0030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8</w:t>
      </w:r>
      <w:r w:rsidR="004C2F89" w:rsidRPr="003E2824">
        <w:rPr>
          <w:rFonts w:ascii="Times New Roman" w:hAnsi="Times New Roman" w:cs="Times New Roman"/>
          <w:sz w:val="28"/>
          <w:szCs w:val="28"/>
        </w:rPr>
        <w:t>) С</w:t>
      </w:r>
      <w:r w:rsidR="00306300" w:rsidRPr="003E2824">
        <w:rPr>
          <w:rFonts w:ascii="Times New Roman" w:hAnsi="Times New Roman" w:cs="Times New Roman"/>
          <w:sz w:val="28"/>
          <w:szCs w:val="28"/>
        </w:rPr>
        <w:t xml:space="preserve">о дня получения всех сведений с уполномоченных органов </w:t>
      </w:r>
      <w:r w:rsidR="00D9453D" w:rsidRPr="003E2824">
        <w:rPr>
          <w:rFonts w:ascii="Times New Roman" w:hAnsi="Times New Roman" w:cs="Times New Roman"/>
          <w:sz w:val="28"/>
          <w:szCs w:val="28"/>
        </w:rPr>
        <w:t>осуществление камерального контроля</w:t>
      </w:r>
      <w:r w:rsidR="00306300" w:rsidRPr="003E2824">
        <w:rPr>
          <w:rFonts w:ascii="Times New Roman" w:hAnsi="Times New Roman" w:cs="Times New Roman"/>
          <w:sz w:val="28"/>
          <w:szCs w:val="28"/>
        </w:rPr>
        <w:t xml:space="preserve"> в </w:t>
      </w:r>
      <w:r w:rsidR="00D817BB" w:rsidRPr="003E2824">
        <w:rPr>
          <w:rFonts w:ascii="Times New Roman" w:hAnsi="Times New Roman" w:cs="Times New Roman"/>
          <w:sz w:val="28"/>
          <w:szCs w:val="28"/>
        </w:rPr>
        <w:t xml:space="preserve">автоматическом </w:t>
      </w:r>
      <w:r w:rsidR="00306300" w:rsidRPr="003E2824">
        <w:rPr>
          <w:rFonts w:ascii="Times New Roman" w:hAnsi="Times New Roman" w:cs="Times New Roman"/>
          <w:sz w:val="28"/>
          <w:szCs w:val="28"/>
        </w:rPr>
        <w:t xml:space="preserve">режиме в течение </w:t>
      </w:r>
      <w:r w:rsidR="00211367" w:rsidRPr="003E2824">
        <w:rPr>
          <w:rFonts w:ascii="Times New Roman" w:hAnsi="Times New Roman" w:cs="Times New Roman"/>
          <w:sz w:val="28"/>
          <w:szCs w:val="28"/>
        </w:rPr>
        <w:t>10</w:t>
      </w:r>
      <w:r w:rsidR="00306300" w:rsidRPr="003E2824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6AB91350" w14:textId="03BADB2F" w:rsidR="00306300" w:rsidRPr="003E2824" w:rsidRDefault="00E01CD3" w:rsidP="00306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Сопоставление полученных</w:t>
      </w:r>
      <w:r w:rsidR="00306300" w:rsidRPr="003E2824">
        <w:rPr>
          <w:rFonts w:ascii="Times New Roman" w:hAnsi="Times New Roman" w:cs="Times New Roman"/>
          <w:sz w:val="28"/>
          <w:szCs w:val="28"/>
        </w:rPr>
        <w:t xml:space="preserve"> </w:t>
      </w:r>
      <w:r w:rsidR="00D9453D" w:rsidRPr="003E2824">
        <w:rPr>
          <w:rFonts w:ascii="Times New Roman" w:hAnsi="Times New Roman" w:cs="Times New Roman"/>
          <w:sz w:val="28"/>
          <w:szCs w:val="28"/>
        </w:rPr>
        <w:t>сведений</w:t>
      </w:r>
      <w:r w:rsidR="00306300" w:rsidRPr="003E2824">
        <w:rPr>
          <w:rFonts w:ascii="Times New Roman" w:hAnsi="Times New Roman" w:cs="Times New Roman"/>
          <w:sz w:val="28"/>
          <w:szCs w:val="28"/>
        </w:rPr>
        <w:t xml:space="preserve"> с данными налогового органа:</w:t>
      </w:r>
    </w:p>
    <w:p w14:paraId="5926E35D" w14:textId="5526524F" w:rsidR="00306300" w:rsidRPr="003E2824" w:rsidRDefault="00306300" w:rsidP="00B70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824">
        <w:rPr>
          <w:rFonts w:ascii="Times New Roman" w:hAnsi="Times New Roman" w:cs="Times New Roman"/>
          <w:sz w:val="28"/>
          <w:szCs w:val="28"/>
        </w:rPr>
        <w:t xml:space="preserve">- </w:t>
      </w:r>
      <w:r w:rsidR="00D9453D" w:rsidRPr="003E282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3E2824">
        <w:rPr>
          <w:rFonts w:ascii="Times New Roman" w:hAnsi="Times New Roman" w:cs="Times New Roman"/>
          <w:sz w:val="28"/>
          <w:szCs w:val="28"/>
        </w:rPr>
        <w:t>от БВУ и ОФД с задекларированными доходами за последние 3 года (по форме 100.00 (строка</w:t>
      </w:r>
      <w:r w:rsidR="00B7063C" w:rsidRPr="003E2824">
        <w:rPr>
          <w:rFonts w:ascii="Times New Roman" w:hAnsi="Times New Roman" w:cs="Times New Roman"/>
          <w:sz w:val="28"/>
          <w:szCs w:val="28"/>
        </w:rPr>
        <w:t xml:space="preserve"> 100.00.01 «Доход от реализации» и</w:t>
      </w:r>
      <w:r w:rsidRPr="003E2824">
        <w:rPr>
          <w:rFonts w:ascii="Times New Roman" w:hAnsi="Times New Roman" w:cs="Times New Roman"/>
          <w:sz w:val="28"/>
          <w:szCs w:val="28"/>
        </w:rPr>
        <w:t xml:space="preserve"> 100.00.018 «Совокупный годовой доход с учетом корректировок»), 910.00, (910.00.001 «Доходы»).</w:t>
      </w:r>
      <w:proofErr w:type="gramEnd"/>
      <w:r w:rsidR="00BA1CAB" w:rsidRPr="003E2824">
        <w:rPr>
          <w:rFonts w:ascii="Times New Roman" w:hAnsi="Times New Roman" w:cs="Times New Roman"/>
          <w:sz w:val="28"/>
          <w:szCs w:val="28"/>
        </w:rPr>
        <w:t xml:space="preserve"> </w:t>
      </w:r>
      <w:r w:rsidRPr="003E2824">
        <w:rPr>
          <w:rFonts w:ascii="Times New Roman" w:hAnsi="Times New Roman" w:cs="Times New Roman"/>
          <w:sz w:val="28"/>
          <w:szCs w:val="28"/>
        </w:rPr>
        <w:t xml:space="preserve">В случае занижения в декларациях суммы, автоматическое формирование уведомление по занижению дохода в ИС ЕХД (по созданной процедуре). </w:t>
      </w:r>
    </w:p>
    <w:p w14:paraId="43ED57ED" w14:textId="61B9583A" w:rsidR="00306300" w:rsidRPr="003E2824" w:rsidRDefault="00306300" w:rsidP="00306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824">
        <w:rPr>
          <w:rFonts w:ascii="Times New Roman" w:hAnsi="Times New Roman" w:cs="Times New Roman"/>
          <w:sz w:val="28"/>
          <w:szCs w:val="28"/>
        </w:rPr>
        <w:t xml:space="preserve">- </w:t>
      </w:r>
      <w:r w:rsidR="00D9453D" w:rsidRPr="003E2824">
        <w:rPr>
          <w:rFonts w:ascii="Times New Roman" w:hAnsi="Times New Roman" w:cs="Times New Roman"/>
          <w:sz w:val="28"/>
          <w:szCs w:val="28"/>
        </w:rPr>
        <w:t>сведения</w:t>
      </w:r>
      <w:r w:rsidRPr="003E2824">
        <w:rPr>
          <w:rFonts w:ascii="Times New Roman" w:hAnsi="Times New Roman" w:cs="Times New Roman"/>
          <w:sz w:val="28"/>
          <w:szCs w:val="28"/>
        </w:rPr>
        <w:t xml:space="preserve"> от ОФД и ЭСФ с задекларированными доходами за последние 3 года (по форме 100.00 (строка</w:t>
      </w:r>
      <w:r w:rsidR="00B7063C" w:rsidRPr="003E2824">
        <w:rPr>
          <w:rFonts w:ascii="Times New Roman" w:hAnsi="Times New Roman" w:cs="Times New Roman"/>
          <w:sz w:val="28"/>
          <w:szCs w:val="28"/>
        </w:rPr>
        <w:t xml:space="preserve"> </w:t>
      </w:r>
      <w:r w:rsidRPr="003E2824">
        <w:rPr>
          <w:rFonts w:ascii="Times New Roman" w:hAnsi="Times New Roman" w:cs="Times New Roman"/>
          <w:sz w:val="28"/>
          <w:szCs w:val="28"/>
        </w:rPr>
        <w:t xml:space="preserve"> </w:t>
      </w:r>
      <w:r w:rsidR="00B7063C" w:rsidRPr="003E2824">
        <w:rPr>
          <w:rFonts w:ascii="Times New Roman" w:hAnsi="Times New Roman" w:cs="Times New Roman"/>
          <w:sz w:val="28"/>
          <w:szCs w:val="28"/>
        </w:rPr>
        <w:t xml:space="preserve">100.00.01 «Доход от реализации» </w:t>
      </w:r>
      <w:r w:rsidR="00B7063C" w:rsidRPr="003E2824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Pr="003E2824">
        <w:rPr>
          <w:rFonts w:ascii="Times New Roman" w:hAnsi="Times New Roman" w:cs="Times New Roman"/>
          <w:sz w:val="28"/>
          <w:szCs w:val="28"/>
        </w:rPr>
        <w:t>100.00.018 «Совокупный годовой доход с учетом корректировок»), 910.00, (910.00.001 «Доходы»).</w:t>
      </w:r>
      <w:proofErr w:type="gramEnd"/>
      <w:r w:rsidRPr="003E2824">
        <w:rPr>
          <w:rFonts w:ascii="Times New Roman" w:hAnsi="Times New Roman" w:cs="Times New Roman"/>
          <w:sz w:val="28"/>
          <w:szCs w:val="28"/>
        </w:rPr>
        <w:t xml:space="preserve"> В случае занижения в декларациях суммы, автоматическое формирование уведомление по занижению дохода в ИС ЕХД (по созданной процедуре).</w:t>
      </w:r>
    </w:p>
    <w:p w14:paraId="03530395" w14:textId="726B391B" w:rsidR="00306300" w:rsidRPr="003E2824" w:rsidRDefault="00306300" w:rsidP="00306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824">
        <w:rPr>
          <w:rFonts w:ascii="Times New Roman" w:hAnsi="Times New Roman" w:cs="Times New Roman"/>
          <w:sz w:val="28"/>
          <w:szCs w:val="28"/>
        </w:rPr>
        <w:t xml:space="preserve">- </w:t>
      </w:r>
      <w:r w:rsidR="00D9453D" w:rsidRPr="003E2824">
        <w:rPr>
          <w:rFonts w:ascii="Times New Roman" w:hAnsi="Times New Roman" w:cs="Times New Roman"/>
          <w:sz w:val="28"/>
          <w:szCs w:val="28"/>
        </w:rPr>
        <w:t>сведения</w:t>
      </w:r>
      <w:r w:rsidRPr="003E2824">
        <w:rPr>
          <w:rFonts w:ascii="Times New Roman" w:hAnsi="Times New Roman" w:cs="Times New Roman"/>
          <w:sz w:val="28"/>
          <w:szCs w:val="28"/>
        </w:rPr>
        <w:t xml:space="preserve"> от ЭСФ с задекларированными расходами (по форме 100.00 (строка 100.00.019 III «Приобретено запасов, работ и услуг всего»).</w:t>
      </w:r>
      <w:proofErr w:type="gramEnd"/>
      <w:r w:rsidRPr="003E2824">
        <w:rPr>
          <w:rFonts w:ascii="Times New Roman" w:hAnsi="Times New Roman" w:cs="Times New Roman"/>
          <w:sz w:val="28"/>
          <w:szCs w:val="28"/>
        </w:rPr>
        <w:t xml:space="preserve"> В случае завышения расходов в декларациях, автоматическое формирование уведомление по завышению расходов в ИС ЕХД (по созданной процедуре).</w:t>
      </w:r>
    </w:p>
    <w:p w14:paraId="22BD0E7F" w14:textId="4E50AA5A" w:rsidR="00306300" w:rsidRPr="003E2824" w:rsidRDefault="00306300" w:rsidP="00306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- в случ</w:t>
      </w:r>
      <w:r w:rsidR="00D9453D" w:rsidRPr="003E2824">
        <w:rPr>
          <w:rFonts w:ascii="Times New Roman" w:hAnsi="Times New Roman" w:cs="Times New Roman"/>
          <w:sz w:val="28"/>
          <w:szCs w:val="28"/>
        </w:rPr>
        <w:t xml:space="preserve">аях выявления иных расхождений переход на ручной режим - </w:t>
      </w:r>
      <w:r w:rsidRPr="003E2824">
        <w:rPr>
          <w:rFonts w:ascii="Times New Roman" w:hAnsi="Times New Roman" w:cs="Times New Roman"/>
          <w:sz w:val="28"/>
          <w:szCs w:val="28"/>
        </w:rPr>
        <w:t xml:space="preserve">формирование уведомлений </w:t>
      </w:r>
      <w:proofErr w:type="spellStart"/>
      <w:r w:rsidR="00E348E8" w:rsidRPr="003E2824">
        <w:rPr>
          <w:rFonts w:ascii="Times New Roman" w:hAnsi="Times New Roman" w:cs="Times New Roman"/>
          <w:sz w:val="28"/>
          <w:szCs w:val="28"/>
        </w:rPr>
        <w:t>камеального</w:t>
      </w:r>
      <w:proofErr w:type="spellEnd"/>
      <w:r w:rsidR="00E348E8" w:rsidRPr="003E282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3E2824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="00D9453D" w:rsidRPr="003E2824">
        <w:rPr>
          <w:rFonts w:ascii="Times New Roman" w:hAnsi="Times New Roman" w:cs="Times New Roman"/>
          <w:sz w:val="28"/>
          <w:szCs w:val="28"/>
        </w:rPr>
        <w:t>управления государственных доходов</w:t>
      </w:r>
      <w:r w:rsidRPr="003E2824">
        <w:rPr>
          <w:rFonts w:ascii="Times New Roman" w:hAnsi="Times New Roman" w:cs="Times New Roman"/>
          <w:sz w:val="28"/>
          <w:szCs w:val="28"/>
        </w:rPr>
        <w:t>.</w:t>
      </w:r>
    </w:p>
    <w:p w14:paraId="3827BA54" w14:textId="6340ED4B" w:rsidR="00306300" w:rsidRPr="003E2824" w:rsidRDefault="003A53A2" w:rsidP="003A5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9</w:t>
      </w:r>
      <w:r w:rsidR="00306300" w:rsidRPr="003E2824">
        <w:rPr>
          <w:rFonts w:ascii="Times New Roman" w:hAnsi="Times New Roman" w:cs="Times New Roman"/>
          <w:sz w:val="28"/>
          <w:szCs w:val="28"/>
        </w:rPr>
        <w:t xml:space="preserve">) </w:t>
      </w:r>
      <w:r w:rsidR="00FE6C07" w:rsidRPr="003E2824">
        <w:rPr>
          <w:rFonts w:ascii="Times New Roman" w:hAnsi="Times New Roman" w:cs="Times New Roman"/>
          <w:sz w:val="28"/>
          <w:szCs w:val="28"/>
        </w:rPr>
        <w:t>В</w:t>
      </w:r>
      <w:r w:rsidR="00306300" w:rsidRPr="003E2824">
        <w:rPr>
          <w:rFonts w:ascii="Times New Roman" w:hAnsi="Times New Roman" w:cs="Times New Roman"/>
          <w:sz w:val="28"/>
          <w:szCs w:val="28"/>
        </w:rPr>
        <w:t xml:space="preserve"> случае выявления расхождений: приостан</w:t>
      </w:r>
      <w:r w:rsidR="00D9453D" w:rsidRPr="003E2824">
        <w:rPr>
          <w:rFonts w:ascii="Times New Roman" w:hAnsi="Times New Roman" w:cs="Times New Roman"/>
          <w:sz w:val="28"/>
          <w:szCs w:val="28"/>
        </w:rPr>
        <w:t>овление</w:t>
      </w:r>
      <w:r w:rsidR="00306300" w:rsidRPr="003E2824">
        <w:rPr>
          <w:rFonts w:ascii="Times New Roman" w:hAnsi="Times New Roman" w:cs="Times New Roman"/>
          <w:sz w:val="28"/>
          <w:szCs w:val="28"/>
        </w:rPr>
        <w:t xml:space="preserve"> срок</w:t>
      </w:r>
      <w:r w:rsidR="00D9453D" w:rsidRPr="003E2824">
        <w:rPr>
          <w:rFonts w:ascii="Times New Roman" w:hAnsi="Times New Roman" w:cs="Times New Roman"/>
          <w:sz w:val="28"/>
          <w:szCs w:val="28"/>
        </w:rPr>
        <w:t>ов</w:t>
      </w:r>
      <w:r w:rsidR="00306300" w:rsidRPr="003E2824">
        <w:rPr>
          <w:rFonts w:ascii="Times New Roman" w:hAnsi="Times New Roman" w:cs="Times New Roman"/>
          <w:sz w:val="28"/>
          <w:szCs w:val="28"/>
        </w:rPr>
        <w:t xml:space="preserve"> ликвидации до полного устранения нарушения (ИС ЕХД после формирования заключение </w:t>
      </w:r>
      <w:proofErr w:type="gramStart"/>
      <w:r w:rsidR="009F782C" w:rsidRPr="003E282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F782C" w:rsidRPr="003E2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82C" w:rsidRPr="003E2824"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 w:rsidR="009F782C" w:rsidRPr="003E2824">
        <w:rPr>
          <w:rFonts w:ascii="Times New Roman" w:hAnsi="Times New Roman" w:cs="Times New Roman"/>
          <w:sz w:val="28"/>
          <w:szCs w:val="28"/>
        </w:rPr>
        <w:t xml:space="preserve"> камерального контроля</w:t>
      </w:r>
      <w:r w:rsidR="00306300" w:rsidRPr="003E2824">
        <w:rPr>
          <w:rFonts w:ascii="Times New Roman" w:hAnsi="Times New Roman" w:cs="Times New Roman"/>
          <w:sz w:val="28"/>
          <w:szCs w:val="28"/>
        </w:rPr>
        <w:t>, а также подписания заключения направляет</w:t>
      </w:r>
      <w:r w:rsidR="00FE6C07" w:rsidRPr="003E2824">
        <w:rPr>
          <w:rFonts w:ascii="Times New Roman" w:hAnsi="Times New Roman" w:cs="Times New Roman"/>
          <w:sz w:val="28"/>
          <w:szCs w:val="28"/>
        </w:rPr>
        <w:t xml:space="preserve"> сведения по исполнению в ИСНА)                 </w:t>
      </w:r>
      <w:r w:rsidR="003A0DC2" w:rsidRPr="003E2824">
        <w:rPr>
          <w:rFonts w:ascii="Times New Roman" w:hAnsi="Times New Roman" w:cs="Times New Roman"/>
          <w:sz w:val="28"/>
          <w:szCs w:val="28"/>
        </w:rPr>
        <w:t xml:space="preserve"> (1 день)</w:t>
      </w:r>
      <w:r w:rsidR="00FE6C07" w:rsidRPr="003E2824">
        <w:rPr>
          <w:rFonts w:ascii="Times New Roman" w:hAnsi="Times New Roman" w:cs="Times New Roman"/>
          <w:sz w:val="28"/>
          <w:szCs w:val="28"/>
        </w:rPr>
        <w:t>:</w:t>
      </w:r>
    </w:p>
    <w:p w14:paraId="6723F0D2" w14:textId="0DD8BBB2" w:rsidR="00E31926" w:rsidRPr="003E2824" w:rsidRDefault="00306300" w:rsidP="00E31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 xml:space="preserve">- </w:t>
      </w:r>
      <w:r w:rsidR="007416E9" w:rsidRPr="003E2824">
        <w:rPr>
          <w:rFonts w:ascii="Times New Roman" w:hAnsi="Times New Roman" w:cs="Times New Roman"/>
          <w:sz w:val="28"/>
          <w:szCs w:val="28"/>
        </w:rPr>
        <w:t>в случае отсутствия расхождений -</w:t>
      </w:r>
      <w:r w:rsidRPr="003E2824">
        <w:rPr>
          <w:rFonts w:ascii="Times New Roman" w:hAnsi="Times New Roman" w:cs="Times New Roman"/>
          <w:sz w:val="28"/>
          <w:szCs w:val="28"/>
        </w:rPr>
        <w:t xml:space="preserve"> автоматическое формировани</w:t>
      </w:r>
      <w:r w:rsidR="00D9453D" w:rsidRPr="003E2824">
        <w:rPr>
          <w:rFonts w:ascii="Times New Roman" w:hAnsi="Times New Roman" w:cs="Times New Roman"/>
          <w:sz w:val="28"/>
          <w:szCs w:val="28"/>
        </w:rPr>
        <w:t xml:space="preserve">е </w:t>
      </w:r>
      <w:r w:rsidRPr="003E2824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E348E8" w:rsidRPr="003E2824">
        <w:rPr>
          <w:rFonts w:ascii="Times New Roman" w:hAnsi="Times New Roman" w:cs="Times New Roman"/>
          <w:sz w:val="28"/>
          <w:szCs w:val="28"/>
        </w:rPr>
        <w:t>по результа</w:t>
      </w:r>
      <w:r w:rsidR="009C3529" w:rsidRPr="003E2824">
        <w:rPr>
          <w:rFonts w:ascii="Times New Roman" w:hAnsi="Times New Roman" w:cs="Times New Roman"/>
          <w:sz w:val="28"/>
          <w:szCs w:val="28"/>
        </w:rPr>
        <w:t>та</w:t>
      </w:r>
      <w:r w:rsidR="00E348E8" w:rsidRPr="003E2824">
        <w:rPr>
          <w:rFonts w:ascii="Times New Roman" w:hAnsi="Times New Roman" w:cs="Times New Roman"/>
          <w:sz w:val="28"/>
          <w:szCs w:val="28"/>
        </w:rPr>
        <w:t xml:space="preserve">м </w:t>
      </w:r>
      <w:r w:rsidR="00A01BBD" w:rsidRPr="003E2824">
        <w:rPr>
          <w:rFonts w:ascii="Times New Roman" w:hAnsi="Times New Roman" w:cs="Times New Roman"/>
          <w:sz w:val="28"/>
          <w:szCs w:val="28"/>
        </w:rPr>
        <w:t xml:space="preserve">камерального контроля </w:t>
      </w:r>
      <w:r w:rsidR="003A0DC2" w:rsidRPr="003E2824">
        <w:rPr>
          <w:rFonts w:ascii="Times New Roman" w:hAnsi="Times New Roman" w:cs="Times New Roman"/>
          <w:sz w:val="28"/>
          <w:szCs w:val="28"/>
        </w:rPr>
        <w:t>(1 день)</w:t>
      </w:r>
      <w:r w:rsidR="00A01BBD" w:rsidRPr="003E2824">
        <w:rPr>
          <w:rFonts w:ascii="Times New Roman" w:hAnsi="Times New Roman" w:cs="Times New Roman"/>
          <w:sz w:val="28"/>
          <w:szCs w:val="28"/>
        </w:rPr>
        <w:t>.</w:t>
      </w:r>
    </w:p>
    <w:p w14:paraId="2C7D510B" w14:textId="11ABA5C6" w:rsidR="00A01BBD" w:rsidRPr="003E2824" w:rsidRDefault="00A01BBD" w:rsidP="00A01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 xml:space="preserve">- </w:t>
      </w:r>
      <w:r w:rsidR="00306300" w:rsidRPr="003E2824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D9453D" w:rsidRPr="003E2824">
        <w:rPr>
          <w:rFonts w:ascii="Times New Roman" w:hAnsi="Times New Roman" w:cs="Times New Roman"/>
          <w:sz w:val="28"/>
          <w:szCs w:val="28"/>
        </w:rPr>
        <w:t>налогоплательщику</w:t>
      </w:r>
      <w:r w:rsidR="00306300" w:rsidRPr="003E2824">
        <w:rPr>
          <w:rFonts w:ascii="Times New Roman" w:hAnsi="Times New Roman" w:cs="Times New Roman"/>
          <w:sz w:val="28"/>
          <w:szCs w:val="28"/>
        </w:rPr>
        <w:t xml:space="preserve"> о необходимости подписать заключение камерального контроля</w:t>
      </w:r>
      <w:r w:rsidR="00D9453D" w:rsidRPr="003E2824">
        <w:rPr>
          <w:rFonts w:ascii="Times New Roman" w:hAnsi="Times New Roman" w:cs="Times New Roman"/>
          <w:sz w:val="28"/>
          <w:szCs w:val="28"/>
        </w:rPr>
        <w:t>;</w:t>
      </w:r>
    </w:p>
    <w:p w14:paraId="71075445" w14:textId="2299C84A" w:rsidR="00306300" w:rsidRPr="003E2824" w:rsidRDefault="004C2F89" w:rsidP="0030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10</w:t>
      </w:r>
      <w:r w:rsidR="00306300" w:rsidRPr="003E2824">
        <w:rPr>
          <w:rFonts w:ascii="Times New Roman" w:hAnsi="Times New Roman" w:cs="Times New Roman"/>
          <w:sz w:val="28"/>
          <w:szCs w:val="28"/>
        </w:rPr>
        <w:t xml:space="preserve">) </w:t>
      </w:r>
      <w:r w:rsidR="00D9453D" w:rsidRPr="003E2824">
        <w:rPr>
          <w:rFonts w:ascii="Times New Roman" w:hAnsi="Times New Roman" w:cs="Times New Roman"/>
          <w:sz w:val="28"/>
          <w:szCs w:val="28"/>
        </w:rPr>
        <w:t>п</w:t>
      </w:r>
      <w:r w:rsidR="00306300" w:rsidRPr="003E2824">
        <w:rPr>
          <w:rFonts w:ascii="Times New Roman" w:hAnsi="Times New Roman" w:cs="Times New Roman"/>
          <w:sz w:val="28"/>
          <w:szCs w:val="28"/>
        </w:rPr>
        <w:t xml:space="preserve">осле подписания данное заключение направляется в </w:t>
      </w:r>
      <w:r w:rsidR="001E7D13" w:rsidRPr="003E2824">
        <w:rPr>
          <w:rFonts w:ascii="Times New Roman" w:hAnsi="Times New Roman" w:cs="Times New Roman"/>
          <w:sz w:val="28"/>
          <w:szCs w:val="28"/>
        </w:rPr>
        <w:t>ГБД ЮЛ и личный кабинет ПЭП;</w:t>
      </w:r>
    </w:p>
    <w:p w14:paraId="0C61FC41" w14:textId="726E56FA" w:rsidR="007631C3" w:rsidRPr="003E2824" w:rsidRDefault="007631C3" w:rsidP="0030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 xml:space="preserve">11) </w:t>
      </w:r>
      <w:r w:rsidRPr="003E2824">
        <w:rPr>
          <w:rFonts w:ascii="Times New Roman" w:eastAsia="Times New Roman" w:hAnsi="Times New Roman" w:cs="Times New Roman"/>
          <w:sz w:val="28"/>
          <w:szCs w:val="28"/>
        </w:rPr>
        <w:t xml:space="preserve">снятие с учета ликвидированного юридического лица в системе органов статистики после снятия с регистрационного учета в органах государственных доходов в </w:t>
      </w:r>
      <w:r w:rsidR="00D817BB" w:rsidRPr="003E2824">
        <w:rPr>
          <w:rFonts w:ascii="Times New Roman" w:eastAsia="Times New Roman" w:hAnsi="Times New Roman" w:cs="Times New Roman"/>
          <w:sz w:val="28"/>
          <w:szCs w:val="28"/>
        </w:rPr>
        <w:t>автоматическом</w:t>
      </w:r>
      <w:r w:rsidRPr="003E2824">
        <w:rPr>
          <w:rFonts w:ascii="Times New Roman" w:eastAsia="Times New Roman" w:hAnsi="Times New Roman" w:cs="Times New Roman"/>
          <w:sz w:val="28"/>
          <w:szCs w:val="28"/>
        </w:rPr>
        <w:t xml:space="preserve"> режиме.</w:t>
      </w:r>
    </w:p>
    <w:p w14:paraId="4EA54686" w14:textId="250C75BA" w:rsidR="00A01BBD" w:rsidRPr="003E2824" w:rsidRDefault="001E7D13" w:rsidP="00AE2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1</w:t>
      </w:r>
      <w:r w:rsidR="00D817BB" w:rsidRPr="003E2824">
        <w:rPr>
          <w:rFonts w:ascii="Times New Roman" w:hAnsi="Times New Roman" w:cs="Times New Roman"/>
          <w:sz w:val="28"/>
          <w:szCs w:val="28"/>
        </w:rPr>
        <w:t>2</w:t>
      </w:r>
      <w:r w:rsidRPr="003E2824">
        <w:rPr>
          <w:rFonts w:ascii="Times New Roman" w:hAnsi="Times New Roman" w:cs="Times New Roman"/>
          <w:sz w:val="28"/>
          <w:szCs w:val="28"/>
        </w:rPr>
        <w:t>)</w:t>
      </w:r>
      <w:r w:rsidR="00AE22B4" w:rsidRPr="003E2824">
        <w:rPr>
          <w:rFonts w:ascii="Times New Roman" w:hAnsi="Times New Roman" w:cs="Times New Roman"/>
          <w:sz w:val="28"/>
          <w:szCs w:val="28"/>
        </w:rPr>
        <w:t xml:space="preserve"> </w:t>
      </w:r>
      <w:r w:rsidR="007876EC" w:rsidRPr="003E2824">
        <w:rPr>
          <w:rFonts w:ascii="Times New Roman" w:hAnsi="Times New Roman" w:cs="Times New Roman"/>
          <w:sz w:val="28"/>
          <w:szCs w:val="28"/>
        </w:rPr>
        <w:t xml:space="preserve">по итогам завершения камерального контроля, органы государственных доходов направляют в ГБДЮЛ заключение камерального контроля с приложением документа, </w:t>
      </w:r>
      <w:r w:rsidR="00E01CD3" w:rsidRPr="003E2824">
        <w:rPr>
          <w:rFonts w:ascii="Times New Roman" w:hAnsi="Times New Roman" w:cs="Times New Roman"/>
          <w:sz w:val="28"/>
          <w:szCs w:val="28"/>
        </w:rPr>
        <w:t>подтверждающего</w:t>
      </w:r>
      <w:r w:rsidR="007876EC" w:rsidRPr="003E2824">
        <w:rPr>
          <w:rFonts w:ascii="Times New Roman" w:hAnsi="Times New Roman" w:cs="Times New Roman"/>
          <w:sz w:val="28"/>
          <w:szCs w:val="28"/>
        </w:rPr>
        <w:t xml:space="preserve"> уплату сбора за государственную регистрацию прекращения деятельности юридического лица и снятия с учетной регистрации филиалов/представительств</w:t>
      </w:r>
      <w:r w:rsidRPr="003E2824">
        <w:rPr>
          <w:rFonts w:ascii="Times New Roman" w:hAnsi="Times New Roman" w:cs="Times New Roman"/>
          <w:sz w:val="28"/>
          <w:szCs w:val="28"/>
        </w:rPr>
        <w:t>;</w:t>
      </w:r>
    </w:p>
    <w:p w14:paraId="6A9CE746" w14:textId="521111A7" w:rsidR="001E7D13" w:rsidRPr="003E2824" w:rsidRDefault="003755CF" w:rsidP="0030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24">
        <w:rPr>
          <w:rFonts w:ascii="Times New Roman" w:hAnsi="Times New Roman" w:cs="Times New Roman"/>
          <w:sz w:val="28"/>
          <w:szCs w:val="28"/>
        </w:rPr>
        <w:t>1</w:t>
      </w:r>
      <w:r w:rsidR="00D817BB" w:rsidRPr="003E2824">
        <w:rPr>
          <w:rFonts w:ascii="Times New Roman" w:hAnsi="Times New Roman" w:cs="Times New Roman"/>
          <w:sz w:val="28"/>
          <w:szCs w:val="28"/>
        </w:rPr>
        <w:t>3</w:t>
      </w:r>
      <w:r w:rsidRPr="003E2824">
        <w:rPr>
          <w:rFonts w:ascii="Times New Roman" w:hAnsi="Times New Roman" w:cs="Times New Roman"/>
          <w:sz w:val="28"/>
          <w:szCs w:val="28"/>
        </w:rPr>
        <w:t xml:space="preserve">) </w:t>
      </w:r>
      <w:r w:rsidR="007631C3" w:rsidRPr="003E2824">
        <w:rPr>
          <w:rFonts w:ascii="Times New Roman" w:hAnsi="Times New Roman" w:cs="Times New Roman"/>
          <w:sz w:val="28"/>
          <w:szCs w:val="28"/>
        </w:rPr>
        <w:t>н</w:t>
      </w:r>
      <w:r w:rsidRPr="003E2824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1E7D13" w:rsidRPr="003E2824">
        <w:rPr>
          <w:rFonts w:ascii="Times New Roman" w:hAnsi="Times New Roman" w:cs="Times New Roman"/>
          <w:sz w:val="28"/>
          <w:szCs w:val="28"/>
        </w:rPr>
        <w:t>результата оказания услуги</w:t>
      </w:r>
      <w:r w:rsidRPr="003E2824">
        <w:rPr>
          <w:rFonts w:ascii="Times New Roman" w:hAnsi="Times New Roman" w:cs="Times New Roman"/>
          <w:sz w:val="28"/>
          <w:szCs w:val="28"/>
        </w:rPr>
        <w:t xml:space="preserve"> в личный кабинет на ПЭП</w:t>
      </w:r>
      <w:r w:rsidR="007876EC" w:rsidRPr="003E2824">
        <w:rPr>
          <w:rFonts w:ascii="Times New Roman" w:hAnsi="Times New Roman" w:cs="Times New Roman"/>
          <w:sz w:val="28"/>
          <w:szCs w:val="28"/>
        </w:rPr>
        <w:t xml:space="preserve"> одного из участников (учредителей) юридического лица</w:t>
      </w:r>
      <w:r w:rsidRPr="003E2824">
        <w:rPr>
          <w:rFonts w:ascii="Times New Roman" w:hAnsi="Times New Roman" w:cs="Times New Roman"/>
          <w:sz w:val="28"/>
          <w:szCs w:val="28"/>
        </w:rPr>
        <w:t>.</w:t>
      </w:r>
    </w:p>
    <w:p w14:paraId="1F034DD8" w14:textId="37E71BF1" w:rsidR="00306300" w:rsidRPr="003E2824" w:rsidRDefault="00306300" w:rsidP="0078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6C605" w14:textId="350B43D0" w:rsidR="00CE4049" w:rsidRPr="003E2824" w:rsidRDefault="00CE4049" w:rsidP="00CE4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8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Глава </w:t>
      </w:r>
      <w:r w:rsidR="00B8795F" w:rsidRPr="003E282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E2824">
        <w:rPr>
          <w:rFonts w:ascii="Times New Roman" w:hAnsi="Times New Roman" w:cs="Times New Roman"/>
          <w:b/>
          <w:bCs/>
          <w:sz w:val="28"/>
          <w:szCs w:val="28"/>
        </w:rPr>
        <w:t>. Ответственность</w:t>
      </w:r>
    </w:p>
    <w:p w14:paraId="36487228" w14:textId="77777777" w:rsidR="00942EA1" w:rsidRPr="003E2824" w:rsidRDefault="00942EA1" w:rsidP="00CE4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365D7" w14:textId="7D467CA3" w:rsidR="00CE4049" w:rsidRPr="003E2824" w:rsidRDefault="00CE4049" w:rsidP="00CE4049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2824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3E2824">
        <w:rPr>
          <w:rFonts w:ascii="Times New Roman" w:eastAsia="Calibri" w:hAnsi="Times New Roman" w:cs="Times New Roman"/>
          <w:sz w:val="28"/>
          <w:szCs w:val="28"/>
        </w:rPr>
        <w:t>. Министерств</w:t>
      </w:r>
      <w:r w:rsidR="00826D94" w:rsidRPr="003E2824">
        <w:rPr>
          <w:rFonts w:ascii="Times New Roman" w:eastAsia="Calibri" w:hAnsi="Times New Roman" w:cs="Times New Roman"/>
          <w:sz w:val="28"/>
          <w:szCs w:val="28"/>
        </w:rPr>
        <w:t>а</w:t>
      </w:r>
      <w:r w:rsidRPr="003E2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113" w:rsidRPr="003E2824">
        <w:rPr>
          <w:rFonts w:ascii="Times New Roman" w:eastAsia="Calibri" w:hAnsi="Times New Roman" w:cs="Times New Roman"/>
          <w:sz w:val="28"/>
          <w:szCs w:val="28"/>
        </w:rPr>
        <w:t xml:space="preserve">финансов, </w:t>
      </w:r>
      <w:r w:rsidRPr="003E2824">
        <w:rPr>
          <w:rFonts w:ascii="Times New Roman" w:eastAsia="Calibri" w:hAnsi="Times New Roman" w:cs="Times New Roman"/>
          <w:sz w:val="28"/>
          <w:szCs w:val="28"/>
        </w:rPr>
        <w:t>юстиции</w:t>
      </w:r>
      <w:r w:rsidR="00826D94" w:rsidRPr="003E2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2824">
        <w:rPr>
          <w:rFonts w:ascii="Times New Roman" w:eastAsia="Calibri" w:hAnsi="Times New Roman" w:cs="Times New Roman"/>
          <w:sz w:val="28"/>
          <w:szCs w:val="28"/>
        </w:rPr>
        <w:t>и цифрового развития, инноваций и аэрокосмической промышленности Республики Казахст</w:t>
      </w:r>
      <w:r w:rsidR="00942EA1" w:rsidRPr="003E2824">
        <w:rPr>
          <w:rFonts w:ascii="Times New Roman" w:eastAsia="Calibri" w:hAnsi="Times New Roman" w:cs="Times New Roman"/>
          <w:sz w:val="28"/>
          <w:szCs w:val="28"/>
        </w:rPr>
        <w:t xml:space="preserve">ан, Государственная корпорация </w:t>
      </w:r>
      <w:r w:rsidRPr="003E2824">
        <w:rPr>
          <w:rFonts w:ascii="Times New Roman" w:eastAsia="Calibri" w:hAnsi="Times New Roman" w:cs="Times New Roman"/>
          <w:sz w:val="28"/>
          <w:szCs w:val="28"/>
        </w:rPr>
        <w:t xml:space="preserve">обеспечивают полноту, достоверность, актуальность предоставленной </w:t>
      </w:r>
      <w:proofErr w:type="spellStart"/>
      <w:r w:rsidRPr="003E2824">
        <w:rPr>
          <w:rFonts w:ascii="Times New Roman" w:eastAsia="Calibri" w:hAnsi="Times New Roman" w:cs="Times New Roman"/>
          <w:sz w:val="28"/>
          <w:szCs w:val="28"/>
        </w:rPr>
        <w:t>услугополучателю</w:t>
      </w:r>
      <w:proofErr w:type="spellEnd"/>
      <w:r w:rsidRPr="003E2824">
        <w:rPr>
          <w:rFonts w:ascii="Times New Roman" w:eastAsia="Calibri" w:hAnsi="Times New Roman" w:cs="Times New Roman"/>
          <w:sz w:val="28"/>
          <w:szCs w:val="28"/>
        </w:rPr>
        <w:t xml:space="preserve"> информации и защиту данных от несанкционированного доступа на уровне прикладного программного обеспечения, своевременную передачу и неизменность сведений, полученных от </w:t>
      </w:r>
      <w:proofErr w:type="spellStart"/>
      <w:r w:rsidRPr="003E2824">
        <w:rPr>
          <w:rFonts w:ascii="Times New Roman" w:eastAsia="Calibri" w:hAnsi="Times New Roman" w:cs="Times New Roman"/>
          <w:sz w:val="28"/>
          <w:szCs w:val="28"/>
        </w:rPr>
        <w:t>услугополучателя</w:t>
      </w:r>
      <w:proofErr w:type="spellEnd"/>
      <w:r w:rsidRPr="003E2824">
        <w:rPr>
          <w:rFonts w:ascii="Times New Roman" w:eastAsia="Calibri" w:hAnsi="Times New Roman" w:cs="Times New Roman"/>
          <w:sz w:val="28"/>
          <w:szCs w:val="28"/>
        </w:rPr>
        <w:t xml:space="preserve"> в рамках своей компетенции.</w:t>
      </w:r>
    </w:p>
    <w:p w14:paraId="7320D6F8" w14:textId="0F34A488" w:rsidR="008929C1" w:rsidRPr="003E2824" w:rsidRDefault="00CE4049" w:rsidP="00104D24">
      <w:pPr>
        <w:tabs>
          <w:tab w:val="left" w:pos="851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824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2C45BA" w:rsidRPr="003E282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органы и </w:t>
      </w:r>
      <w:r w:rsidR="003755CF" w:rsidRPr="003E2824">
        <w:rPr>
          <w:rFonts w:ascii="Times New Roman" w:eastAsia="Times New Roman" w:hAnsi="Times New Roman" w:cs="Times New Roman"/>
          <w:sz w:val="28"/>
          <w:szCs w:val="28"/>
        </w:rPr>
        <w:t>НАО «</w:t>
      </w:r>
      <w:r w:rsidR="002C45BA" w:rsidRPr="003E282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корпорация обеспечивают соблюдение подзаконных нормативных правовых актов, </w:t>
      </w:r>
      <w:r w:rsidR="002C45BA" w:rsidRPr="003E2824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определяющих порядок оказания государственной услуги, а также исполнение требований по обеспечению информационной безопасности.</w:t>
      </w:r>
    </w:p>
    <w:p w14:paraId="7198AB47" w14:textId="08EFB3A4" w:rsidR="00016226" w:rsidRPr="003E2824" w:rsidRDefault="00016226" w:rsidP="00104D24">
      <w:pPr>
        <w:tabs>
          <w:tab w:val="left" w:pos="851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CB3CF8" w14:textId="05EEDE3F" w:rsidR="00016226" w:rsidRPr="003E2824" w:rsidRDefault="00016226" w:rsidP="00104D24">
      <w:pPr>
        <w:tabs>
          <w:tab w:val="left" w:pos="851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D5790" w14:textId="77777777" w:rsidR="00016226" w:rsidRPr="003E2824" w:rsidRDefault="00016226" w:rsidP="00104D24">
      <w:pPr>
        <w:tabs>
          <w:tab w:val="left" w:pos="851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052DA18" w14:textId="77777777" w:rsidR="00016226" w:rsidRPr="003E2824" w:rsidRDefault="00016226" w:rsidP="00104D24">
      <w:pPr>
        <w:tabs>
          <w:tab w:val="left" w:pos="851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016226" w:rsidRPr="003E2824" w:rsidSect="00E9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E00"/>
    <w:multiLevelType w:val="hybridMultilevel"/>
    <w:tmpl w:val="6ADE2366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BA07FD"/>
    <w:multiLevelType w:val="hybridMultilevel"/>
    <w:tmpl w:val="285CD88A"/>
    <w:lvl w:ilvl="0" w:tplc="54F0CCE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EA827A6"/>
    <w:multiLevelType w:val="hybridMultilevel"/>
    <w:tmpl w:val="25302164"/>
    <w:lvl w:ilvl="0" w:tplc="5C2A496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0A693E"/>
    <w:multiLevelType w:val="hybridMultilevel"/>
    <w:tmpl w:val="7390EC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52220"/>
    <w:multiLevelType w:val="multilevel"/>
    <w:tmpl w:val="1BEA3374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49"/>
    <w:rsid w:val="0000722A"/>
    <w:rsid w:val="00016226"/>
    <w:rsid w:val="00017B4D"/>
    <w:rsid w:val="00045ECF"/>
    <w:rsid w:val="00050DBD"/>
    <w:rsid w:val="000649A4"/>
    <w:rsid w:val="000705DC"/>
    <w:rsid w:val="000802B5"/>
    <w:rsid w:val="000C16F0"/>
    <w:rsid w:val="000E10F6"/>
    <w:rsid w:val="000E4A67"/>
    <w:rsid w:val="000F4B84"/>
    <w:rsid w:val="000F5E06"/>
    <w:rsid w:val="00104D24"/>
    <w:rsid w:val="0010568A"/>
    <w:rsid w:val="00146C7E"/>
    <w:rsid w:val="001B287C"/>
    <w:rsid w:val="001B2FF0"/>
    <w:rsid w:val="001B4FEA"/>
    <w:rsid w:val="001C1A3D"/>
    <w:rsid w:val="001E211F"/>
    <w:rsid w:val="001E3C76"/>
    <w:rsid w:val="001E7D13"/>
    <w:rsid w:val="00200C5B"/>
    <w:rsid w:val="00201CE1"/>
    <w:rsid w:val="00211367"/>
    <w:rsid w:val="002136F7"/>
    <w:rsid w:val="002551B1"/>
    <w:rsid w:val="00263BE1"/>
    <w:rsid w:val="00264111"/>
    <w:rsid w:val="00276778"/>
    <w:rsid w:val="00282096"/>
    <w:rsid w:val="00284D2D"/>
    <w:rsid w:val="00295930"/>
    <w:rsid w:val="002C45BA"/>
    <w:rsid w:val="002E187E"/>
    <w:rsid w:val="002E5732"/>
    <w:rsid w:val="00306300"/>
    <w:rsid w:val="0032197D"/>
    <w:rsid w:val="0033647B"/>
    <w:rsid w:val="00373253"/>
    <w:rsid w:val="003755CF"/>
    <w:rsid w:val="003A00CE"/>
    <w:rsid w:val="003A0DC2"/>
    <w:rsid w:val="003A53A2"/>
    <w:rsid w:val="003E2824"/>
    <w:rsid w:val="003F5B63"/>
    <w:rsid w:val="004110D7"/>
    <w:rsid w:val="00422591"/>
    <w:rsid w:val="00445509"/>
    <w:rsid w:val="004457A4"/>
    <w:rsid w:val="004551FA"/>
    <w:rsid w:val="00471250"/>
    <w:rsid w:val="00490C32"/>
    <w:rsid w:val="004C24DF"/>
    <w:rsid w:val="004C2F89"/>
    <w:rsid w:val="004D6941"/>
    <w:rsid w:val="004F200D"/>
    <w:rsid w:val="004F72A4"/>
    <w:rsid w:val="00501D45"/>
    <w:rsid w:val="00522657"/>
    <w:rsid w:val="00527F08"/>
    <w:rsid w:val="005353B6"/>
    <w:rsid w:val="00537AE7"/>
    <w:rsid w:val="0054136D"/>
    <w:rsid w:val="0057129B"/>
    <w:rsid w:val="00584E36"/>
    <w:rsid w:val="00587ABD"/>
    <w:rsid w:val="005A7B2A"/>
    <w:rsid w:val="005A7E4E"/>
    <w:rsid w:val="005B0676"/>
    <w:rsid w:val="005C772E"/>
    <w:rsid w:val="00603EA3"/>
    <w:rsid w:val="0065554A"/>
    <w:rsid w:val="00657A08"/>
    <w:rsid w:val="00663974"/>
    <w:rsid w:val="006A2AF2"/>
    <w:rsid w:val="006A490E"/>
    <w:rsid w:val="006B1235"/>
    <w:rsid w:val="006C1296"/>
    <w:rsid w:val="006C53D5"/>
    <w:rsid w:val="006D6AFD"/>
    <w:rsid w:val="006F0785"/>
    <w:rsid w:val="007416E9"/>
    <w:rsid w:val="00743066"/>
    <w:rsid w:val="00746FA5"/>
    <w:rsid w:val="00751843"/>
    <w:rsid w:val="007631C3"/>
    <w:rsid w:val="007802B4"/>
    <w:rsid w:val="007876EC"/>
    <w:rsid w:val="007A0279"/>
    <w:rsid w:val="007F7883"/>
    <w:rsid w:val="00826416"/>
    <w:rsid w:val="00826D94"/>
    <w:rsid w:val="00830CC7"/>
    <w:rsid w:val="00870B78"/>
    <w:rsid w:val="0087475A"/>
    <w:rsid w:val="00882663"/>
    <w:rsid w:val="008929C1"/>
    <w:rsid w:val="008A2CFA"/>
    <w:rsid w:val="008C1DC3"/>
    <w:rsid w:val="00900732"/>
    <w:rsid w:val="00906037"/>
    <w:rsid w:val="009247BB"/>
    <w:rsid w:val="00942EA1"/>
    <w:rsid w:val="00964638"/>
    <w:rsid w:val="00991147"/>
    <w:rsid w:val="00991DF8"/>
    <w:rsid w:val="009A6380"/>
    <w:rsid w:val="009C3529"/>
    <w:rsid w:val="009F2D6A"/>
    <w:rsid w:val="009F6628"/>
    <w:rsid w:val="009F782C"/>
    <w:rsid w:val="00A01BBD"/>
    <w:rsid w:val="00A3610C"/>
    <w:rsid w:val="00A43083"/>
    <w:rsid w:val="00A915E5"/>
    <w:rsid w:val="00AB67BF"/>
    <w:rsid w:val="00AC3299"/>
    <w:rsid w:val="00AC49BA"/>
    <w:rsid w:val="00AE22B4"/>
    <w:rsid w:val="00AF60B7"/>
    <w:rsid w:val="00B12823"/>
    <w:rsid w:val="00B26C82"/>
    <w:rsid w:val="00B348BA"/>
    <w:rsid w:val="00B35AD1"/>
    <w:rsid w:val="00B37AA1"/>
    <w:rsid w:val="00B7063C"/>
    <w:rsid w:val="00B8795F"/>
    <w:rsid w:val="00B91B34"/>
    <w:rsid w:val="00BA1CAB"/>
    <w:rsid w:val="00BB0FD1"/>
    <w:rsid w:val="00BB682A"/>
    <w:rsid w:val="00BC64B6"/>
    <w:rsid w:val="00BC68F9"/>
    <w:rsid w:val="00BD1211"/>
    <w:rsid w:val="00C16859"/>
    <w:rsid w:val="00C3715D"/>
    <w:rsid w:val="00C75EE6"/>
    <w:rsid w:val="00C826C0"/>
    <w:rsid w:val="00C86D3A"/>
    <w:rsid w:val="00C900BB"/>
    <w:rsid w:val="00CA010E"/>
    <w:rsid w:val="00CC7A62"/>
    <w:rsid w:val="00CE4049"/>
    <w:rsid w:val="00CE4825"/>
    <w:rsid w:val="00CF056F"/>
    <w:rsid w:val="00CF4A04"/>
    <w:rsid w:val="00D35511"/>
    <w:rsid w:val="00D614A0"/>
    <w:rsid w:val="00D817BB"/>
    <w:rsid w:val="00D91832"/>
    <w:rsid w:val="00D9453D"/>
    <w:rsid w:val="00D974DE"/>
    <w:rsid w:val="00DA525F"/>
    <w:rsid w:val="00DA54EA"/>
    <w:rsid w:val="00E01CD3"/>
    <w:rsid w:val="00E31926"/>
    <w:rsid w:val="00E348E8"/>
    <w:rsid w:val="00E37EF3"/>
    <w:rsid w:val="00E43259"/>
    <w:rsid w:val="00E567AB"/>
    <w:rsid w:val="00E62520"/>
    <w:rsid w:val="00E94C0E"/>
    <w:rsid w:val="00E95595"/>
    <w:rsid w:val="00E9689F"/>
    <w:rsid w:val="00EA0D4E"/>
    <w:rsid w:val="00EC4122"/>
    <w:rsid w:val="00ED4537"/>
    <w:rsid w:val="00ED7472"/>
    <w:rsid w:val="00EE6113"/>
    <w:rsid w:val="00F054BD"/>
    <w:rsid w:val="00F35DCA"/>
    <w:rsid w:val="00F471E4"/>
    <w:rsid w:val="00F75D70"/>
    <w:rsid w:val="00FD07D8"/>
    <w:rsid w:val="00FD36A9"/>
    <w:rsid w:val="00FE6C07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6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712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9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4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0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18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D69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71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">
    <w:name w:val="Основной текст Char"/>
    <w:link w:val="a6"/>
    <w:qFormat/>
    <w:rsid w:val="00200C5B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Текст документа"/>
    <w:basedOn w:val="a"/>
    <w:link w:val="Char"/>
    <w:qFormat/>
    <w:rsid w:val="00200C5B"/>
    <w:pPr>
      <w:widowControl w:val="0"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375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712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9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4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0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18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D69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71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">
    <w:name w:val="Основной текст Char"/>
    <w:link w:val="a6"/>
    <w:qFormat/>
    <w:rsid w:val="00200C5B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Текст документа"/>
    <w:basedOn w:val="a"/>
    <w:link w:val="Char"/>
    <w:qFormat/>
    <w:rsid w:val="00200C5B"/>
    <w:pPr>
      <w:widowControl w:val="0"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375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Нургуль Кенжебаева</dc:creator>
  <cp:lastModifiedBy>Я</cp:lastModifiedBy>
  <cp:revision>2</cp:revision>
  <cp:lastPrinted>2023-07-17T05:49:00Z</cp:lastPrinted>
  <dcterms:created xsi:type="dcterms:W3CDTF">2024-01-19T02:13:00Z</dcterms:created>
  <dcterms:modified xsi:type="dcterms:W3CDTF">2024-01-19T02:13:00Z</dcterms:modified>
</cp:coreProperties>
</file>