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254033" w:rsidTr="003243BD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243BD" w:rsidRPr="00254033" w:rsidRDefault="002B0FB8" w:rsidP="003243BD">
            <w:pPr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Приложение</w:t>
            </w:r>
            <w:r w:rsidR="003243BD" w:rsidRPr="00254033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 xml:space="preserve"> к приказу</w:t>
            </w:r>
          </w:p>
          <w:p w:rsidR="002B0FB8" w:rsidRPr="00254033" w:rsidRDefault="002B0FB8" w:rsidP="00664407">
            <w:pPr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</w:pPr>
          </w:p>
        </w:tc>
      </w:tr>
    </w:tbl>
    <w:p w:rsidR="00D41E36" w:rsidRPr="00254033" w:rsidRDefault="00D41E36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B0737" w:rsidRPr="00254033" w:rsidRDefault="000B0737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243BD" w:rsidRPr="00254033" w:rsidRDefault="003243BD" w:rsidP="00B5779B">
      <w:pPr>
        <w:jc w:val="center"/>
        <w:rPr>
          <w:rFonts w:asciiTheme="minorHAnsi" w:hAnsiTheme="minorHAnsi" w:cstheme="minorHAnsi"/>
          <w:sz w:val="22"/>
          <w:szCs w:val="22"/>
        </w:rPr>
      </w:pPr>
      <w:r w:rsidRPr="00254033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AF4916" w:rsidRPr="00254033" w:rsidRDefault="00AF4916" w:rsidP="00B5779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243BD" w:rsidRPr="00254033" w:rsidRDefault="003243BD" w:rsidP="003243BD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r w:rsidRPr="00254033">
        <w:rPr>
          <w:rFonts w:asciiTheme="minorHAnsi" w:hAnsiTheme="minorHAnsi" w:cstheme="minorHAnsi"/>
          <w:b/>
          <w:bCs/>
          <w:color w:val="000000"/>
          <w:sz w:val="22"/>
          <w:szCs w:val="22"/>
        </w:rPr>
        <w:t>5 раздел «Чистые активы/капитал»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15"/>
        <w:gridCol w:w="496"/>
        <w:gridCol w:w="336"/>
        <w:gridCol w:w="10915"/>
      </w:tblGrid>
      <w:tr w:rsidR="00C4156F" w:rsidRPr="00254033" w:rsidTr="000B0737">
        <w:trPr>
          <w:trHeight w:val="283"/>
        </w:trPr>
        <w:tc>
          <w:tcPr>
            <w:tcW w:w="3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C4156F" w:rsidRPr="00254033" w:rsidRDefault="00C4156F" w:rsidP="00061BFD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6F" w:rsidRPr="00254033" w:rsidRDefault="00C4156F" w:rsidP="00061BFD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C4156F" w:rsidRPr="00254033" w:rsidTr="000B0737">
        <w:trPr>
          <w:trHeight w:val="117"/>
        </w:trPr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6F" w:rsidRPr="00254033" w:rsidRDefault="00C4156F" w:rsidP="00061BF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C4156F" w:rsidRPr="00254033" w:rsidTr="000B0737">
        <w:trPr>
          <w:trHeight w:val="167"/>
        </w:trPr>
        <w:tc>
          <w:tcPr>
            <w:tcW w:w="480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156F" w:rsidRPr="00254033" w:rsidRDefault="00C4156F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  <w:p w:rsidR="00C4156F" w:rsidRPr="00254033" w:rsidRDefault="00C4156F" w:rsidP="009015D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9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6F" w:rsidRPr="00254033" w:rsidRDefault="00C4156F" w:rsidP="00061BF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5947E8" w:rsidRPr="00254033" w:rsidTr="000B0737">
        <w:trPr>
          <w:trHeight w:val="111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0202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3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061BF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5947E8" w:rsidRPr="00254033" w:rsidTr="00254033">
        <w:trPr>
          <w:trHeight w:val="115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061B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7E8" w:rsidRPr="00254033" w:rsidRDefault="005947E8" w:rsidP="009015D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947E8" w:rsidRPr="00254033" w:rsidRDefault="005947E8" w:rsidP="00254033">
            <w:pPr>
              <w:pStyle w:val="af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/>
                <w:sz w:val="22"/>
                <w:szCs w:val="22"/>
              </w:rPr>
              <w:t>План счетов бухгалтерского учета</w:t>
            </w:r>
          </w:p>
        </w:tc>
      </w:tr>
      <w:tr w:rsidR="00020231" w:rsidRPr="00254033" w:rsidTr="00254033">
        <w:trPr>
          <w:trHeight w:val="2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31" w:rsidRPr="00254033" w:rsidRDefault="00020231" w:rsidP="000202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31" w:rsidRPr="00254033" w:rsidRDefault="00020231" w:rsidP="000202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31" w:rsidRPr="00254033" w:rsidRDefault="00020231" w:rsidP="000202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5. Чистые активы/капитал</w:t>
            </w:r>
          </w:p>
        </w:tc>
      </w:tr>
      <w:tr w:rsidR="00020231" w:rsidRPr="00254033" w:rsidTr="00254033">
        <w:trPr>
          <w:trHeight w:val="1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50. Финансирование</w:t>
            </w:r>
          </w:p>
        </w:tc>
      </w:tr>
      <w:tr w:rsidR="00020231" w:rsidRPr="00254033" w:rsidTr="00254033">
        <w:trPr>
          <w:trHeight w:val="2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Финансирование капитальных вложений</w:t>
            </w:r>
          </w:p>
        </w:tc>
      </w:tr>
      <w:tr w:rsidR="00020231" w:rsidRPr="00254033" w:rsidTr="00254033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Строительство новых объектов и реконструкция имеющихся объектов</w:t>
            </w:r>
          </w:p>
        </w:tc>
      </w:tr>
      <w:tr w:rsidR="00020231" w:rsidRPr="00254033" w:rsidTr="00254033">
        <w:trPr>
          <w:trHeight w:val="1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Строительство дорог</w:t>
            </w:r>
          </w:p>
        </w:tc>
      </w:tr>
      <w:tr w:rsidR="00020231" w:rsidRPr="00254033" w:rsidTr="00254033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Создание, внедрение и развитие информационных систем</w:t>
            </w:r>
          </w:p>
        </w:tc>
      </w:tr>
      <w:tr w:rsidR="00020231" w:rsidRPr="00254033" w:rsidTr="00254033">
        <w:trPr>
          <w:trHeight w:val="1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Строительство новых объектов и реконструкция имеющихся объектов государственных предприятий</w:t>
            </w:r>
          </w:p>
        </w:tc>
      </w:tr>
      <w:tr w:rsidR="00020231" w:rsidRPr="00254033" w:rsidTr="00254033">
        <w:trPr>
          <w:trHeight w:val="1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Финансирование капитальных вложений за счет внешних займов и связанных грантов</w:t>
            </w:r>
          </w:p>
        </w:tc>
      </w:tr>
      <w:tr w:rsidR="00020231" w:rsidRPr="00254033" w:rsidTr="00254033">
        <w:trPr>
          <w:trHeight w:val="8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51. Резервы</w:t>
            </w:r>
          </w:p>
        </w:tc>
      </w:tr>
      <w:tr w:rsidR="00020231" w:rsidRPr="00254033" w:rsidTr="00254033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Резервы</w:t>
            </w:r>
          </w:p>
        </w:tc>
      </w:tr>
      <w:tr w:rsidR="00020231" w:rsidRPr="00254033" w:rsidTr="00254033">
        <w:trPr>
          <w:trHeight w:val="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Резерв на переоценку основных средств</w:t>
            </w:r>
          </w:p>
        </w:tc>
      </w:tr>
      <w:tr w:rsidR="00020231" w:rsidRPr="00254033" w:rsidTr="00254033">
        <w:trPr>
          <w:trHeight w:val="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Резерв на переоценку нематериальных активов</w:t>
            </w:r>
          </w:p>
        </w:tc>
      </w:tr>
      <w:tr w:rsidR="00020231" w:rsidRPr="00254033" w:rsidTr="00254033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Резерв на переоценку финансовых инвестиций</w:t>
            </w:r>
          </w:p>
        </w:tc>
      </w:tr>
      <w:tr w:rsidR="00020231" w:rsidRPr="00254033" w:rsidTr="00254033">
        <w:trPr>
          <w:trHeight w:val="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Резерв на пересчет иностранной валюты по зарубежной деятельности</w:t>
            </w:r>
          </w:p>
        </w:tc>
      </w:tr>
      <w:tr w:rsidR="00020231" w:rsidRPr="00254033" w:rsidTr="00254033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Прочие резервы</w:t>
            </w:r>
          </w:p>
        </w:tc>
      </w:tr>
      <w:tr w:rsidR="00020231" w:rsidRPr="00254033" w:rsidTr="00254033">
        <w:trPr>
          <w:trHeight w:val="7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52. Финансовый результат</w:t>
            </w:r>
          </w:p>
        </w:tc>
      </w:tr>
      <w:tr w:rsidR="00020231" w:rsidRPr="00254033" w:rsidTr="00254033">
        <w:trPr>
          <w:trHeight w:val="20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Финансовый результат отчетного года</w:t>
            </w:r>
          </w:p>
        </w:tc>
      </w:tr>
      <w:tr w:rsidR="00020231" w:rsidRPr="00254033" w:rsidTr="00254033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Финансовый результат предыдущих лет</w:t>
            </w:r>
          </w:p>
        </w:tc>
      </w:tr>
      <w:tr w:rsidR="00020231" w:rsidRPr="00254033" w:rsidTr="00254033">
        <w:trPr>
          <w:trHeight w:val="1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Финансовый результат отчетного периода по поступлениям в бюджет</w:t>
            </w:r>
          </w:p>
        </w:tc>
      </w:tr>
      <w:tr w:rsidR="00020231" w:rsidRPr="00254033" w:rsidTr="00254033">
        <w:trPr>
          <w:trHeight w:val="1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20231" w:rsidRPr="00254033" w:rsidRDefault="00020231" w:rsidP="000202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231" w:rsidRPr="00254033" w:rsidRDefault="00020231" w:rsidP="00AF49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54033">
              <w:rPr>
                <w:rFonts w:asciiTheme="minorHAnsi" w:hAnsiTheme="minorHAnsi" w:cstheme="minorHAnsi"/>
                <w:sz w:val="22"/>
                <w:szCs w:val="22"/>
              </w:rPr>
              <w:t>Финансовый результат предыдущих лет по поступлениям в бюджет</w:t>
            </w:r>
          </w:p>
        </w:tc>
      </w:tr>
    </w:tbl>
    <w:p w:rsidR="003243BD" w:rsidRPr="00254033" w:rsidRDefault="003243BD" w:rsidP="000B0737">
      <w:pPr>
        <w:rPr>
          <w:rFonts w:asciiTheme="minorHAnsi" w:hAnsiTheme="minorHAnsi" w:cstheme="minorHAnsi"/>
          <w:b/>
          <w:sz w:val="22"/>
          <w:szCs w:val="22"/>
        </w:rPr>
      </w:pPr>
    </w:p>
    <w:sectPr w:rsidR="003243BD" w:rsidRPr="00254033" w:rsidSect="006D7FEB">
      <w:headerReference w:type="default" r:id="rId7"/>
      <w:pgSz w:w="16838" w:h="11906" w:orient="landscape"/>
      <w:pgMar w:top="1418" w:right="1418" w:bottom="851" w:left="1418" w:header="709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CB" w:rsidRDefault="005A33CB" w:rsidP="006D7FEB">
      <w:r>
        <w:separator/>
      </w:r>
    </w:p>
  </w:endnote>
  <w:endnote w:type="continuationSeparator" w:id="0">
    <w:p w:rsidR="005A33CB" w:rsidRDefault="005A33CB" w:rsidP="006D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CB" w:rsidRDefault="005A33CB" w:rsidP="006D7FEB">
      <w:r>
        <w:separator/>
      </w:r>
    </w:p>
  </w:footnote>
  <w:footnote w:type="continuationSeparator" w:id="0">
    <w:p w:rsidR="005A33CB" w:rsidRDefault="005A33CB" w:rsidP="006D7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FEB" w:rsidRDefault="006D7FEB">
    <w:pPr>
      <w:pStyle w:val="ab"/>
      <w:jc w:val="center"/>
    </w:pPr>
  </w:p>
  <w:p w:rsidR="006D7FEB" w:rsidRDefault="006D7FE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20231"/>
    <w:rsid w:val="000B0737"/>
    <w:rsid w:val="000D68F9"/>
    <w:rsid w:val="001416AD"/>
    <w:rsid w:val="00196968"/>
    <w:rsid w:val="00254033"/>
    <w:rsid w:val="002B0FB8"/>
    <w:rsid w:val="002E524A"/>
    <w:rsid w:val="003243BD"/>
    <w:rsid w:val="00380A66"/>
    <w:rsid w:val="005256EB"/>
    <w:rsid w:val="005947E8"/>
    <w:rsid w:val="005A33CB"/>
    <w:rsid w:val="00664407"/>
    <w:rsid w:val="006D7FEB"/>
    <w:rsid w:val="0083327E"/>
    <w:rsid w:val="009015D8"/>
    <w:rsid w:val="00932A0F"/>
    <w:rsid w:val="0099366C"/>
    <w:rsid w:val="00AF4916"/>
    <w:rsid w:val="00B5779B"/>
    <w:rsid w:val="00C4156F"/>
    <w:rsid w:val="00D41E36"/>
    <w:rsid w:val="00E7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6D7F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7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7F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7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254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6D7F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7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7F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7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254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2023-10-02T02:19:00Z</dcterms:created>
  <dcterms:modified xsi:type="dcterms:W3CDTF">2023-10-02T02:19:00Z</dcterms:modified>
</cp:coreProperties>
</file>