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</w:tblGrid>
      <w:tr w:rsidR="002B0FB8" w:rsidRPr="00FC4C51" w:rsidTr="00380A66">
        <w:tc>
          <w:tcPr>
            <w:tcW w:w="3396" w:type="dxa"/>
            <w:tcBorders>
              <w:top w:val="nil"/>
              <w:left w:val="nil"/>
              <w:bottom w:val="nil"/>
              <w:right w:val="nil"/>
            </w:tcBorders>
          </w:tcPr>
          <w:p w:rsidR="00380A66" w:rsidRPr="00FC4C51" w:rsidRDefault="00D62942" w:rsidP="00664407">
            <w:pPr>
              <w:rPr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D62942">
              <w:rPr>
                <w:sz w:val="28"/>
                <w:szCs w:val="28"/>
                <w:lang w:val="kk-KZ"/>
              </w:rPr>
              <w:t xml:space="preserve">Приложение </w:t>
            </w:r>
            <w:r>
              <w:rPr>
                <w:sz w:val="28"/>
                <w:szCs w:val="28"/>
                <w:lang w:val="en-US"/>
              </w:rPr>
              <w:t>3</w:t>
            </w:r>
            <w:r w:rsidRPr="00D62942">
              <w:rPr>
                <w:sz w:val="28"/>
                <w:szCs w:val="28"/>
                <w:lang w:val="kk-KZ"/>
              </w:rPr>
              <w:t xml:space="preserve"> к приказу</w:t>
            </w:r>
            <w:r w:rsidR="002B0FB8" w:rsidRPr="00FC4C51">
              <w:rPr>
                <w:sz w:val="28"/>
                <w:szCs w:val="28"/>
                <w:lang w:val="kk-KZ"/>
              </w:rPr>
              <w:t>/</w:t>
            </w:r>
          </w:p>
          <w:p w:rsidR="002B0FB8" w:rsidRPr="00FC4C51" w:rsidRDefault="002B0FB8" w:rsidP="00664407">
            <w:pPr>
              <w:rPr>
                <w:i/>
                <w:sz w:val="28"/>
                <w:szCs w:val="28"/>
                <w:lang w:val="kk-KZ"/>
              </w:rPr>
            </w:pPr>
          </w:p>
        </w:tc>
      </w:tr>
    </w:tbl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tbl>
      <w:tblPr>
        <w:tblW w:w="9519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31"/>
        <w:gridCol w:w="3827"/>
        <w:gridCol w:w="3261"/>
      </w:tblGrid>
      <w:tr w:rsidR="006B19C5" w:rsidRPr="00FC4C51" w:rsidTr="00990227">
        <w:trPr>
          <w:trHeight w:val="30"/>
          <w:tblCellSpacing w:w="0" w:type="auto"/>
        </w:trPr>
        <w:tc>
          <w:tcPr>
            <w:tcW w:w="243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noProof/>
              </w:rPr>
              <w:drawing>
                <wp:inline distT="0" distB="0" distL="0" distR="0" wp14:anchorId="62729BCA" wp14:editId="61CF8A51">
                  <wp:extent cx="1488193" cy="1123950"/>
                  <wp:effectExtent l="0" t="0" r="0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784" cy="1153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 </w:t>
            </w: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382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Ақппаратты алушы органдар құпиялылығына кепілдік береді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Конфиденциальность гарантируется органами получателями информации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br/>
            </w:r>
            <w:bookmarkStart w:id="1" w:name="z438"/>
            <w:bookmarkEnd w:id="1"/>
            <w:r w:rsidRPr="00FC4C51">
              <w:rPr>
                <w:color w:val="000000"/>
                <w:spacing w:val="2"/>
                <w:szCs w:val="20"/>
                <w:lang w:val="kk-KZ"/>
              </w:rPr>
              <w:t>Ведомстволық статистикалық байқаудың статистикалық нысаны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br/>
            </w:r>
            <w:bookmarkStart w:id="2" w:name="z439"/>
            <w:bookmarkEnd w:id="2"/>
            <w:r w:rsidRPr="00FC4C51">
              <w:rPr>
                <w:color w:val="000000"/>
                <w:spacing w:val="2"/>
                <w:szCs w:val="20"/>
                <w:lang w:val="kk-KZ"/>
              </w:rPr>
              <w:t>Статистическая форма ведомственного статистического наблюдения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br/>
            </w:r>
            <w:bookmarkStart w:id="3" w:name="z440"/>
            <w:bookmarkEnd w:id="3"/>
            <w:r w:rsidRPr="00FC4C51">
              <w:rPr>
                <w:color w:val="000000"/>
                <w:spacing w:val="2"/>
                <w:szCs w:val="20"/>
                <w:lang w:val="kk-KZ"/>
              </w:rPr>
              <w:t>Қазақстан Республикасының Еңбек және халықты әлеуметтік қорғау министрлігіне (бұдан әрі – Еңбекмині) ұсынылады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br/>
              <w:t>Представляется в Министерство труда и социальной защиты населения Республики Казахстан (далее –МТСЗН)</w:t>
            </w:r>
          </w:p>
        </w:tc>
        <w:tc>
          <w:tcPr>
            <w:tcW w:w="326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Қазақстан Республикасы Еңбек және халықты әлеуметтік қорғау министрінің 20__ жылғы «__» ________ № __ бұйрығына 2-қосымша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 xml:space="preserve">Приложение 2 к приказу министра труда и социальной защиты населения Республики Казахстан 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от «__» ________20__ года №__</w:t>
            </w:r>
          </w:p>
          <w:p w:rsidR="006B19C5" w:rsidRPr="00FC4C51" w:rsidRDefault="006B19C5" w:rsidP="00990227">
            <w:pPr>
              <w:rPr>
                <w:color w:val="000000"/>
                <w:szCs w:val="20"/>
                <w:lang w:val="kk-KZ"/>
              </w:rPr>
            </w:pPr>
          </w:p>
        </w:tc>
      </w:tr>
    </w:tbl>
    <w:p w:rsidR="006B19C5" w:rsidRPr="00FC4C51" w:rsidRDefault="006B19C5" w:rsidP="006B19C5">
      <w:pPr>
        <w:jc w:val="center"/>
        <w:rPr>
          <w:b/>
          <w:color w:val="000000"/>
          <w:lang w:val="kk-KZ"/>
        </w:rPr>
      </w:pPr>
      <w:r w:rsidRPr="00FC4C51">
        <w:rPr>
          <w:b/>
          <w:color w:val="000000"/>
          <w:lang w:val="kk-KZ"/>
        </w:rPr>
        <w:t>Жасырын жұмыссыздық жөніндегі мәлімет (қысқартылған және жұмыспен ішінара қамтылған қызметкерлер, жалақы бойынша берешек туралы)</w:t>
      </w:r>
    </w:p>
    <w:p w:rsidR="006B19C5" w:rsidRPr="00FC4C51" w:rsidRDefault="006B19C5" w:rsidP="006B19C5">
      <w:pPr>
        <w:jc w:val="center"/>
        <w:rPr>
          <w:lang w:val="kk-KZ"/>
        </w:rPr>
      </w:pPr>
      <w:r w:rsidRPr="00FC4C51">
        <w:rPr>
          <w:b/>
          <w:color w:val="000000"/>
          <w:lang w:val="kk-KZ"/>
        </w:rPr>
        <w:t>Сведения о скрытой безработице (о сокращенных и частично занятых работниках, задолженности по заработной плате)</w:t>
      </w:r>
    </w:p>
    <w:tbl>
      <w:tblPr>
        <w:tblW w:w="951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856"/>
        <w:gridCol w:w="1843"/>
        <w:gridCol w:w="1984"/>
        <w:gridCol w:w="1701"/>
        <w:gridCol w:w="1134"/>
      </w:tblGrid>
      <w:tr w:rsidR="006B19C5" w:rsidRPr="00FC4C51" w:rsidTr="00990227">
        <w:trPr>
          <w:trHeight w:val="30"/>
          <w:tblCellSpacing w:w="0" w:type="auto"/>
        </w:trPr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Статистикалық нысанның индексі:</w:t>
            </w:r>
          </w:p>
          <w:p w:rsidR="006B19C5" w:rsidRPr="00FC4C51" w:rsidRDefault="006B19C5" w:rsidP="00990227">
            <w:pPr>
              <w:ind w:left="20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3-ЕН (жасырын жұмыссыздық)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Индекс статистической формы:</w:t>
            </w:r>
          </w:p>
          <w:p w:rsidR="006B19C5" w:rsidRPr="00FC4C51" w:rsidRDefault="006B19C5" w:rsidP="00990227">
            <w:pPr>
              <w:ind w:left="20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3-ТН (скрытая безработица)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Кезеңділік: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айлық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Периодичность:</w:t>
            </w:r>
          </w:p>
          <w:p w:rsidR="006B19C5" w:rsidRPr="00FC4C51" w:rsidRDefault="006B19C5" w:rsidP="00990227">
            <w:pPr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месячная</w:t>
            </w:r>
          </w:p>
        </w:tc>
        <w:tc>
          <w:tcPr>
            <w:tcW w:w="19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Есепті кезең: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________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 xml:space="preserve">    (ай)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br/>
              <w:t>Отчетный период:</w:t>
            </w:r>
          </w:p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________</w:t>
            </w:r>
          </w:p>
          <w:p w:rsidR="006B19C5" w:rsidRPr="00FC4C51" w:rsidRDefault="006B19C5" w:rsidP="00990227">
            <w:pPr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 xml:space="preserve">  (месяц)</w:t>
            </w:r>
          </w:p>
        </w:tc>
        <w:tc>
          <w:tcPr>
            <w:tcW w:w="170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noProof/>
              </w:rPr>
              <w:drawing>
                <wp:inline distT="0" distB="0" distL="0" distR="0" wp14:anchorId="71FA41E1" wp14:editId="28BE49A1">
                  <wp:extent cx="868680" cy="361950"/>
                  <wp:effectExtent l="0" t="0" r="762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965" cy="367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19C5" w:rsidRPr="00FC4C51" w:rsidRDefault="006B19C5" w:rsidP="00990227">
            <w:pPr>
              <w:ind w:left="23"/>
              <w:jc w:val="both"/>
              <w:rPr>
                <w:sz w:val="28"/>
                <w:lang w:val="kk-KZ"/>
              </w:rPr>
            </w:pPr>
            <w:r w:rsidRPr="00FC4C51">
              <w:rPr>
                <w:color w:val="000000"/>
                <w:lang w:val="kk-KZ"/>
              </w:rPr>
              <w:t>жыл</w:t>
            </w:r>
          </w:p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год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951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Заңды тұлғалар және олардың филиалдары мен өкілдіктерінің өздері орналасқан орындары бойынша; а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t xml:space="preserve">удандардың, республикалық және облыстық маңызы бар қалалардың, астананың мансап орталықтары; облыстардың, республикалық маңызы бар қалалардың, астананың еңбек мобильділігі орталықтары; облыстардың, республикалық маңызы бар қалалардың, астананың халықты әлеуметтік қорғау және жұмыспен қамту мәселелері жөніндегі жергілікті атқарушы органдары және «Еңбек ресурстарын дамыту орталығы» АҚ (бұдан әрі – «ЕРДО» АҚ) </w:t>
            </w:r>
            <w:r w:rsidRPr="00FC4C51">
              <w:rPr>
                <w:color w:val="000000"/>
                <w:lang w:val="kk-KZ"/>
              </w:rPr>
              <w:t xml:space="preserve"> ұсынады</w:t>
            </w:r>
          </w:p>
          <w:p w:rsidR="006B19C5" w:rsidRPr="00FC4C51" w:rsidRDefault="006B19C5" w:rsidP="00990227">
            <w:pPr>
              <w:ind w:left="23"/>
              <w:jc w:val="both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 xml:space="preserve">Представляют юридические лица и их филиалы и представительства по месту нахождения; </w: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t>карьерные центры районов, городов республиканского и областного значения, столицы; центры трудовой мобильности областей, городов республиканского значения, столицы; местные исполнительные органы по вопросам социальной защиты и занятости населения областей, городов республиканского значения, столицы и АО «Центр развития трудовых ресурсов» (далее – АО «ЦРТР»)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9518" w:type="dxa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color w:val="000000"/>
                <w:szCs w:val="22"/>
                <w:lang w:val="kk-KZ"/>
              </w:rPr>
            </w:pPr>
            <w:r w:rsidRPr="00FC4C51">
              <w:rPr>
                <w:color w:val="000000"/>
                <w:lang w:val="kk-KZ"/>
              </w:rPr>
              <w:t xml:space="preserve">Ұсыну мерзімі – заңды тұлғалар және олардың филиалдары мен өкілдіктерінің өздері орналасқан орындары бойынша есепті айдан кейін 3-ші күні; </w:t>
            </w:r>
            <w:r w:rsidRPr="00FC4C51">
              <w:rPr>
                <w:color w:val="000000"/>
                <w:szCs w:val="22"/>
                <w:lang w:val="kk-KZ"/>
              </w:rPr>
              <w:t>аудандардың, республикалық және облыстық маңызы бар қалалардың, астананың мансап орталықтары есепті айдан кейінгі айдың 5-күні</w:t>
            </w:r>
            <w:r w:rsidRPr="00FC4C51">
              <w:rPr>
                <w:color w:val="000000"/>
                <w:lang w:val="kk-KZ"/>
              </w:rPr>
              <w:t>;</w:t>
            </w:r>
            <w:r w:rsidRPr="00FC4C51">
              <w:rPr>
                <w:color w:val="000000"/>
                <w:szCs w:val="22"/>
                <w:lang w:val="kk-KZ"/>
              </w:rPr>
              <w:t xml:space="preserve"> облыстардың, республикалық маңызы бар қалалардың және астананың еңбек мобильділігі орталықтары есепті айдан кейінгі айдың </w:t>
            </w:r>
            <w:r w:rsidRPr="00FC4C51">
              <w:rPr>
                <w:color w:val="000000"/>
                <w:lang w:val="kk-KZ"/>
              </w:rPr>
              <w:t>7</w:t>
            </w:r>
            <w:r w:rsidRPr="00FC4C51">
              <w:rPr>
                <w:color w:val="000000"/>
                <w:szCs w:val="22"/>
                <w:lang w:val="kk-KZ"/>
              </w:rPr>
              <w:t xml:space="preserve">-күні; халықты </w:t>
            </w:r>
            <w:r w:rsidRPr="00FC4C51">
              <w:rPr>
                <w:color w:val="000000"/>
                <w:szCs w:val="22"/>
                <w:lang w:val="kk-KZ"/>
              </w:rPr>
              <w:lastRenderedPageBreak/>
              <w:t xml:space="preserve">әлеуметтік қорғау және жұмыспен қамту мәселелері жөніндегі жергілікті атқарушы органдары есепті айдан кейінгі айдың </w:t>
            </w:r>
            <w:r w:rsidRPr="00FC4C51">
              <w:rPr>
                <w:color w:val="000000"/>
                <w:lang w:val="kk-KZ"/>
              </w:rPr>
              <w:t>9</w:t>
            </w:r>
            <w:r w:rsidRPr="00FC4C51">
              <w:rPr>
                <w:color w:val="000000"/>
                <w:szCs w:val="22"/>
                <w:lang w:val="kk-KZ"/>
              </w:rPr>
              <w:t xml:space="preserve">-күні; «ЕРДО» АҚ Еңбекминіне – есепті айдан кейінгі айдың </w:t>
            </w:r>
            <w:r w:rsidRPr="00FC4C51">
              <w:rPr>
                <w:color w:val="000000"/>
                <w:lang w:val="kk-KZ"/>
              </w:rPr>
              <w:t>11</w:t>
            </w:r>
            <w:r w:rsidRPr="00FC4C51">
              <w:rPr>
                <w:color w:val="000000"/>
                <w:szCs w:val="22"/>
                <w:lang w:val="kk-KZ"/>
              </w:rPr>
              <w:t>-күні</w:t>
            </w:r>
          </w:p>
          <w:p w:rsidR="006B19C5" w:rsidRPr="00FC4C51" w:rsidRDefault="006B19C5" w:rsidP="00990227">
            <w:pPr>
              <w:ind w:left="23"/>
              <w:jc w:val="both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 xml:space="preserve">Срок представления – юридические лица и их филиалы и представительства по месту своего нахождения 3-го числа после отчетного месяца; </w:t>
            </w:r>
            <w:r w:rsidRPr="00FC4C51">
              <w:rPr>
                <w:color w:val="000000"/>
                <w:szCs w:val="22"/>
                <w:lang w:val="kk-KZ"/>
              </w:rPr>
              <w:t>карьерные центры районов, городов республиканского и областного значения, столицы – 5-го числа после отчетного месяца</w:t>
            </w:r>
            <w:r w:rsidRPr="00FC4C51">
              <w:rPr>
                <w:color w:val="000000"/>
                <w:lang w:val="kk-KZ"/>
              </w:rPr>
              <w:t xml:space="preserve">; </w:t>
            </w:r>
            <w:r w:rsidRPr="00FC4C51">
              <w:rPr>
                <w:color w:val="000000"/>
                <w:szCs w:val="22"/>
                <w:lang w:val="kk-KZ"/>
              </w:rPr>
              <w:t>центры трудовой мобильности областей, городов республиканского значения и столицы – 7-го числа после отчетного месяца;</w:t>
            </w:r>
            <w:r w:rsidRPr="00FC4C51">
              <w:rPr>
                <w:color w:val="000000"/>
                <w:lang w:val="kk-KZ"/>
              </w:rPr>
              <w:t xml:space="preserve"> </w:t>
            </w:r>
            <w:r w:rsidRPr="00FC4C51">
              <w:rPr>
                <w:color w:val="000000"/>
                <w:szCs w:val="22"/>
                <w:lang w:val="kk-KZ"/>
              </w:rPr>
              <w:t>местные исполнительные органы по вопросам социальной защиты и занятости населения – 9-го числа после отчетного месяца</w:t>
            </w:r>
            <w:r w:rsidRPr="00FC4C51">
              <w:rPr>
                <w:color w:val="000000"/>
                <w:lang w:val="kk-KZ"/>
              </w:rPr>
              <w:t xml:space="preserve">, </w:t>
            </w:r>
            <w:r w:rsidRPr="00FC4C51">
              <w:rPr>
                <w:color w:val="000000"/>
                <w:szCs w:val="22"/>
                <w:lang w:val="kk-KZ"/>
              </w:rPr>
              <w:t>АО «ЦРТР» в МТСЗН – 11-го числа после отчетного месяца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285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lastRenderedPageBreak/>
              <w:t>БСН коды</w:t>
            </w:r>
            <w:r w:rsidRPr="00FC4C51">
              <w:rPr>
                <w:color w:val="000000"/>
                <w:spacing w:val="2"/>
                <w:lang w:val="kk-KZ"/>
              </w:rPr>
              <w:br/>
              <w:t>код БИН</w:t>
            </w:r>
          </w:p>
        </w:tc>
        <w:tc>
          <w:tcPr>
            <w:tcW w:w="6662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B19C5" w:rsidRPr="00FC4C51" w:rsidRDefault="006B19C5" w:rsidP="00990227">
            <w:pPr>
              <w:textAlignment w:val="baseline"/>
              <w:rPr>
                <w:color w:val="000000"/>
                <w:spacing w:val="2"/>
                <w:sz w:val="20"/>
                <w:szCs w:val="20"/>
                <w:lang w:val="kk-KZ"/>
              </w:rPr>
            </w:pPr>
            <w:r w:rsidRPr="00FC4C51">
              <w:rPr>
                <w:noProof/>
                <w:color w:val="000000"/>
                <w:spacing w:val="2"/>
                <w:sz w:val="20"/>
                <w:szCs w:val="20"/>
              </w:rPr>
              <w:drawing>
                <wp:inline distT="0" distB="0" distL="0" distR="0" wp14:anchorId="271B66C1" wp14:editId="6141B59B">
                  <wp:extent cx="4229100" cy="345775"/>
                  <wp:effectExtent l="0" t="0" r="0" b="0"/>
                  <wp:docPr id="1" name="Рисунок 1" descr="http://10.61.42.188/files/1436/38/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10.61.42.188/files/1436/38/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76663" cy="349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B19C5" w:rsidRPr="00FC4C51" w:rsidRDefault="006B19C5" w:rsidP="006B19C5">
      <w:pPr>
        <w:jc w:val="both"/>
        <w:rPr>
          <w:color w:val="000000"/>
          <w:sz w:val="28"/>
          <w:lang w:val="kk-KZ"/>
        </w:rPr>
      </w:pP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t xml:space="preserve">1-бөлім. Тізімдік құрамның қысқартылған, жұмыспен ішінара қамтылған </w:t>
      </w:r>
      <w:r w:rsidR="00AD11E1">
        <w:rPr>
          <w:color w:val="000000"/>
          <w:lang w:val="kk-KZ"/>
        </w:rPr>
        <w:t>жұ</w:t>
      </w:r>
      <w:r w:rsidRPr="00FC4C51">
        <w:rPr>
          <w:color w:val="000000"/>
          <w:lang w:val="kk-KZ"/>
        </w:rPr>
        <w:t>м</w:t>
      </w:r>
      <w:r w:rsidR="00AD11E1">
        <w:rPr>
          <w:color w:val="000000"/>
          <w:lang w:val="kk-KZ"/>
        </w:rPr>
        <w:t>ыс</w:t>
      </w:r>
      <w:r w:rsidRPr="00FC4C51">
        <w:rPr>
          <w:color w:val="000000"/>
          <w:lang w:val="kk-KZ"/>
        </w:rPr>
        <w:t>керлердің саны, өндіріс көлемі, жалақы бойынша берешек</w:t>
      </w: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t>Раздел 1. Численность списочного состава, сокращенных, частично занятых работников, объем производства, задолженность по заработной плате</w:t>
      </w:r>
    </w:p>
    <w:tbl>
      <w:tblPr>
        <w:tblW w:w="10491" w:type="dxa"/>
        <w:tblCellSpacing w:w="0" w:type="auto"/>
        <w:tblInd w:w="-43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50"/>
        <w:gridCol w:w="851"/>
        <w:gridCol w:w="830"/>
        <w:gridCol w:w="936"/>
        <w:gridCol w:w="906"/>
        <w:gridCol w:w="1134"/>
        <w:gridCol w:w="1135"/>
        <w:gridCol w:w="1134"/>
        <w:gridCol w:w="1134"/>
        <w:gridCol w:w="851"/>
      </w:tblGrid>
      <w:tr w:rsidR="006B19C5" w:rsidRPr="00FC4C51" w:rsidTr="00990227">
        <w:trPr>
          <w:trHeight w:val="30"/>
          <w:tblCellSpacing w:w="0" w:type="auto"/>
        </w:trPr>
        <w:tc>
          <w:tcPr>
            <w:tcW w:w="10491" w:type="dxa"/>
            <w:gridSpan w:val="11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¹Экономикалық қызмет түрі ___________(секция коды )________________(бөлім коды)</w:t>
            </w: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¹Вид экономической деятельности ___________(код секции )______________(код раздела)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Жол коды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Код строки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Кәсіпорынның жұмыс режимі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Режим работы предприятия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 көлемі, мың теңге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Объем производства,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тысяч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тенге</w:t>
            </w:r>
          </w:p>
        </w:tc>
        <w:tc>
          <w:tcPr>
            <w:tcW w:w="8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ткерлердің жалпы тізімдік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Общая списочная численность работников, человек</w:t>
            </w:r>
          </w:p>
        </w:tc>
        <w:tc>
          <w:tcPr>
            <w:tcW w:w="9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жұмыс орындарының барлығы,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рабочих мест, человек</w:t>
            </w:r>
          </w:p>
        </w:tc>
        <w:tc>
          <w:tcPr>
            <w:tcW w:w="9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бос орындарының барлығы, бірлік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вакантных мест, единиц</w:t>
            </w:r>
          </w:p>
        </w:tc>
        <w:tc>
          <w:tcPr>
            <w:tcW w:w="453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керлердің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Количество работников, человек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2 айдан кейін күтілетін жұмыс орындарының қысқартылуы,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ожидаемое сокращение рабочих мест через 2 месяца, человек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өз еркімен жұмыстан босатылғандар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уволенных по собственному желанию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жалақысы сақталмайтын демалысқа шыққандар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находящихся в отпусках без сохранения заработной платы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толық емес жұмыс уақыты режимінде жұмыс істейтіндер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занятых в режиме неполного рабочего времени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өндірістің, жабдықтың тоқтатылуына байланысты уақытша жұмыспен қамтылмағандар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временно незанятых из-за простоя производства, оборудования</w:t>
            </w: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rPr>
                <w:lang w:val="kk-KZ"/>
              </w:rPr>
            </w:pP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А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Б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2</w:t>
            </w: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3</w:t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9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Өндірістің толық тоқтауы (жұмыс пен қызметтің орындалуының тоқтатылуы)</w:t>
            </w: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 xml:space="preserve">Полная остановка производства </w:t>
            </w:r>
            <w:r w:rsidRPr="00FC4C51">
              <w:rPr>
                <w:color w:val="000000"/>
                <w:sz w:val="20"/>
                <w:lang w:val="kk-KZ"/>
              </w:rPr>
              <w:lastRenderedPageBreak/>
              <w:t>(прекращение выполнения работ и услуг)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lastRenderedPageBreak/>
        <w:t>Ескертпе:</w:t>
      </w: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t>Примечание:</w:t>
      </w: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sz w:val="20"/>
          <w:vertAlign w:val="superscript"/>
          <w:lang w:val="kk-KZ"/>
        </w:rPr>
        <w:t>1</w:t>
      </w:r>
      <w:r w:rsidRPr="00FC4C51">
        <w:rPr>
          <w:color w:val="000000"/>
          <w:lang w:val="kk-KZ"/>
        </w:rPr>
        <w:t>Экономикалық қызмет түрі – осы статистикалық нысанға қосымшаға сәйкес толтырылады</w:t>
      </w: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sz w:val="20"/>
          <w:vertAlign w:val="superscript"/>
          <w:lang w:val="kk-KZ"/>
        </w:rPr>
        <w:t>1</w:t>
      </w:r>
      <w:r w:rsidRPr="00FC4C51">
        <w:rPr>
          <w:color w:val="000000"/>
          <w:lang w:val="kk-KZ"/>
        </w:rPr>
        <w:t>Вид экономической деятельности – заполняется согласно приложению к настоящей статистической форме</w:t>
      </w:r>
    </w:p>
    <w:p w:rsidR="006B19C5" w:rsidRPr="00FC4C51" w:rsidRDefault="006B19C5" w:rsidP="006B19C5">
      <w:pPr>
        <w:jc w:val="both"/>
        <w:rPr>
          <w:color w:val="000000"/>
          <w:lang w:val="kk-KZ"/>
        </w:rPr>
      </w:pPr>
    </w:p>
    <w:p w:rsidR="006B19C5" w:rsidRPr="00FC4C51" w:rsidRDefault="006B19C5" w:rsidP="006B19C5">
      <w:pPr>
        <w:jc w:val="both"/>
        <w:rPr>
          <w:color w:val="000000"/>
          <w:lang w:val="kk-KZ"/>
        </w:rPr>
      </w:pPr>
      <w:r w:rsidRPr="00FC4C51">
        <w:rPr>
          <w:color w:val="000000"/>
          <w:lang w:val="kk-KZ"/>
        </w:rPr>
        <w:t>жалғасы продолжение</w:t>
      </w:r>
    </w:p>
    <w:tbl>
      <w:tblPr>
        <w:tblW w:w="10491" w:type="dxa"/>
        <w:tblCellSpacing w:w="0" w:type="auto"/>
        <w:tblInd w:w="-43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50"/>
        <w:gridCol w:w="851"/>
        <w:gridCol w:w="830"/>
        <w:gridCol w:w="936"/>
        <w:gridCol w:w="906"/>
        <w:gridCol w:w="1134"/>
        <w:gridCol w:w="1135"/>
        <w:gridCol w:w="1134"/>
        <w:gridCol w:w="1134"/>
        <w:gridCol w:w="851"/>
      </w:tblGrid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Жол коды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Код строки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Кәсіпорынның жұмыс режимі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Режим работы предприятия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 көлемі, мың теңге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Объем производства,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тысяч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тенге</w:t>
            </w:r>
          </w:p>
        </w:tc>
        <w:tc>
          <w:tcPr>
            <w:tcW w:w="8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керлердің жалпы тізімдік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Общая списочная численность работников, человек</w:t>
            </w:r>
          </w:p>
        </w:tc>
        <w:tc>
          <w:tcPr>
            <w:tcW w:w="9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жұмыс орындарының барлығы,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рабочих мест, человек</w:t>
            </w:r>
          </w:p>
        </w:tc>
        <w:tc>
          <w:tcPr>
            <w:tcW w:w="9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бос орындарының барлығы, бірлік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вакантных мест, единиц</w:t>
            </w:r>
          </w:p>
        </w:tc>
        <w:tc>
          <w:tcPr>
            <w:tcW w:w="453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керлердің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Количество работников, человек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2 айдан кейін күтілетін жұмыс орындарының қысқартылуы,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ожидаемое сокращение рабочих мест через 2 месяца, человек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өз еркімен жұмыстан босатылғандар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уволенных по собственному желанию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жалақысы сақталмайтын демалысқа шыққандар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находящихся в отпусках без сохранения заработной платы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толық емес жұмыс уақыты режимінде жұмыс істейтіндер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занятых в режиме неполного рабочего времени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өндірістің, жабдықтың тоқтатылуына байланысты уақытша жұмыспен қамтылмағандар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временно незанятых из-за простоя производства, оборудования</w:t>
            </w: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rPr>
                <w:lang w:val="kk-KZ"/>
              </w:rPr>
            </w:pP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А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Б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2</w:t>
            </w: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3</w:t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9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Толық емес жұмыс уақыты режиміне көшу (ішінара тоқтауы, өндіріс көлемінің қысқаруы, жұмыс режимінің өзгеруі)</w:t>
            </w:r>
          </w:p>
          <w:p w:rsidR="006B19C5" w:rsidRPr="00FC4C51" w:rsidRDefault="006B19C5" w:rsidP="00990227">
            <w:pPr>
              <w:ind w:left="23"/>
              <w:jc w:val="both"/>
              <w:rPr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Переход на режим неполного рабочег</w:t>
            </w:r>
            <w:r w:rsidRPr="00FC4C51">
              <w:rPr>
                <w:color w:val="000000"/>
                <w:sz w:val="22"/>
                <w:lang w:val="kk-KZ"/>
              </w:rPr>
              <w:lastRenderedPageBreak/>
              <w:t>о времени (частичная приостановка, сокращение объема производства, изменение режима работы)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6B19C5" w:rsidRPr="00FC4C51" w:rsidRDefault="006B19C5" w:rsidP="006B19C5">
      <w:pPr>
        <w:jc w:val="both"/>
        <w:rPr>
          <w:color w:val="000000"/>
          <w:lang w:val="kk-KZ"/>
        </w:rPr>
      </w:pPr>
      <w:r w:rsidRPr="00FC4C51">
        <w:rPr>
          <w:color w:val="000000"/>
          <w:lang w:val="kk-KZ"/>
        </w:rPr>
        <w:lastRenderedPageBreak/>
        <w:t>жалғасы продолжение</w:t>
      </w:r>
    </w:p>
    <w:tbl>
      <w:tblPr>
        <w:tblW w:w="10491" w:type="dxa"/>
        <w:tblCellSpacing w:w="0" w:type="auto"/>
        <w:tblInd w:w="-432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30"/>
        <w:gridCol w:w="850"/>
        <w:gridCol w:w="851"/>
        <w:gridCol w:w="830"/>
        <w:gridCol w:w="936"/>
        <w:gridCol w:w="906"/>
        <w:gridCol w:w="1134"/>
        <w:gridCol w:w="1135"/>
        <w:gridCol w:w="1134"/>
        <w:gridCol w:w="1134"/>
        <w:gridCol w:w="851"/>
      </w:tblGrid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Жол коды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Код строки</w:t>
            </w:r>
          </w:p>
        </w:tc>
        <w:tc>
          <w:tcPr>
            <w:tcW w:w="85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Кәсіпорынның жұмыс режимі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Режим работы предприятия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 көлемі, мың теңге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Объем производства,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тысяч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тенге</w:t>
            </w:r>
          </w:p>
        </w:tc>
        <w:tc>
          <w:tcPr>
            <w:tcW w:w="83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керлердің жалпы тізімдік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Общая списочная численность работников, человек</w:t>
            </w:r>
          </w:p>
        </w:tc>
        <w:tc>
          <w:tcPr>
            <w:tcW w:w="93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жұмыс орындарының барлығы,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рабочих мест, человек</w:t>
            </w:r>
          </w:p>
        </w:tc>
        <w:tc>
          <w:tcPr>
            <w:tcW w:w="906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Қысқар-тылған бос орындарының барлығы, бірлік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Всего сокращено вакантных мест, единиц</w:t>
            </w:r>
          </w:p>
        </w:tc>
        <w:tc>
          <w:tcPr>
            <w:tcW w:w="4537" w:type="dxa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AD11E1" w:rsidP="00990227">
            <w:pPr>
              <w:jc w:val="center"/>
              <w:rPr>
                <w:color w:val="000000"/>
                <w:sz w:val="22"/>
                <w:lang w:val="kk-KZ"/>
              </w:rPr>
            </w:pPr>
            <w:r>
              <w:rPr>
                <w:color w:val="000000"/>
                <w:sz w:val="22"/>
                <w:lang w:val="kk-KZ"/>
              </w:rPr>
              <w:t>Жұ</w:t>
            </w:r>
            <w:r w:rsidR="006B19C5" w:rsidRPr="00FC4C51">
              <w:rPr>
                <w:color w:val="000000"/>
                <w:sz w:val="22"/>
                <w:lang w:val="kk-KZ"/>
              </w:rPr>
              <w:t>м</w:t>
            </w:r>
            <w:r>
              <w:rPr>
                <w:color w:val="000000"/>
                <w:sz w:val="22"/>
                <w:lang w:val="kk-KZ"/>
              </w:rPr>
              <w:t>ыс</w:t>
            </w:r>
            <w:r w:rsidR="006B19C5" w:rsidRPr="00FC4C51">
              <w:rPr>
                <w:color w:val="000000"/>
                <w:sz w:val="22"/>
                <w:lang w:val="kk-KZ"/>
              </w:rPr>
              <w:t>керлердің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Количество работников, человек</w:t>
            </w:r>
          </w:p>
        </w:tc>
        <w:tc>
          <w:tcPr>
            <w:tcW w:w="851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2 айдан кейін күтілетін жұмыс орындарының қысқартылуы,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ожидаемое сокращение рабочих мест через 2 месяца, человек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3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906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өз еркімен жұмыстан босатылғандар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уволенных по собственному желанию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жалақысы сақталмайтын демалысқа шыққандар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находящихся в отпусках без сохранения заработной платы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толық емес жұмыс уақыты режимінде жұмыс істейтіндер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занятых в режиме неполного рабочего времени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өндірістің, жабдықтың тоқтатылуына байланысты уақытша жұмыспен қамтылмағандар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временно незанятых из-за простоя производства, оборудования</w:t>
            </w:r>
          </w:p>
        </w:tc>
        <w:tc>
          <w:tcPr>
            <w:tcW w:w="851" w:type="dxa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6B19C5" w:rsidRPr="00FC4C51" w:rsidRDefault="006B19C5" w:rsidP="00990227">
            <w:pPr>
              <w:rPr>
                <w:lang w:val="kk-KZ"/>
              </w:rPr>
            </w:pP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А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Б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2</w:t>
            </w: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3</w:t>
            </w: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5</w:t>
            </w: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8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9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7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lang w:val="kk-KZ"/>
              </w:rPr>
              <w:t>3</w:t>
            </w:r>
          </w:p>
        </w:tc>
        <w:tc>
          <w:tcPr>
            <w:tcW w:w="8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Толық режимдегі жұмыс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 w:val="22"/>
                <w:lang w:val="kk-KZ"/>
              </w:rPr>
            </w:pPr>
            <w:r w:rsidRPr="00FC4C51">
              <w:rPr>
                <w:color w:val="000000"/>
                <w:sz w:val="22"/>
                <w:lang w:val="kk-KZ"/>
              </w:rPr>
              <w:t>Работа в полном режиме</w:t>
            </w: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3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3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90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</w:p>
        </w:tc>
      </w:tr>
    </w:tbl>
    <w:p w:rsidR="006B19C5" w:rsidRPr="00FC4C51" w:rsidRDefault="006B19C5" w:rsidP="006B19C5">
      <w:pPr>
        <w:jc w:val="both"/>
        <w:rPr>
          <w:color w:val="000000"/>
          <w:sz w:val="28"/>
          <w:lang w:val="kk-KZ"/>
        </w:rPr>
      </w:pP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t>2-бөлім. Кәсіпорын персоналын жұмыспен қамту үшін қабылданатын шаралар</w:t>
      </w:r>
    </w:p>
    <w:p w:rsidR="006B19C5" w:rsidRPr="00FC4C51" w:rsidRDefault="006B19C5" w:rsidP="006B19C5">
      <w:pPr>
        <w:jc w:val="both"/>
        <w:rPr>
          <w:sz w:val="20"/>
          <w:lang w:val="kk-KZ"/>
        </w:rPr>
      </w:pPr>
      <w:r w:rsidRPr="00FC4C51">
        <w:rPr>
          <w:color w:val="000000"/>
          <w:lang w:val="kk-KZ"/>
        </w:rPr>
        <w:t>Раздел 2. Меры, принимаемые с целью занятости персонала предприятия</w:t>
      </w:r>
    </w:p>
    <w:tbl>
      <w:tblPr>
        <w:tblW w:w="9518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5528"/>
        <w:gridCol w:w="2693"/>
      </w:tblGrid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Жол коды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Код строки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Қабылданатын шаралардың атауы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Наименования принимаемых мер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Қызметкерлер саны, адам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Число работников, человек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lang w:val="kk-KZ"/>
              </w:rPr>
            </w:pP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sz w:val="20"/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1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center"/>
              <w:rPr>
                <w:sz w:val="20"/>
                <w:lang w:val="kk-KZ"/>
              </w:rPr>
            </w:pPr>
            <w:r w:rsidRPr="00FC4C51">
              <w:rPr>
                <w:color w:val="000000"/>
                <w:sz w:val="20"/>
                <w:lang w:val="kk-KZ"/>
              </w:rPr>
              <w:t>2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1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Басқа жұмыстарға (лауазымдарға) ауыстырылған қызметкерлер саны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Число работников, перераспределенных на другие работы (должности)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lastRenderedPageBreak/>
              <w:t>2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Басқа кәсіптерге оқытылған қызметкерлер саны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Число работников, обученных другим профессиям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spacing w:after="20"/>
              <w:ind w:left="20"/>
              <w:jc w:val="both"/>
              <w:rPr>
                <w:lang w:val="kk-KZ"/>
              </w:rPr>
            </w:pPr>
            <w:r w:rsidRPr="00FC4C51">
              <w:rPr>
                <w:color w:val="000000"/>
                <w:lang w:val="kk-KZ"/>
              </w:rPr>
              <w:t>3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 xml:space="preserve">Кәсіптік оқуға, қайта даярлауға және біліктілігін арттыруға жіберілген </w:t>
            </w:r>
            <w:r w:rsidR="00AD11E1">
              <w:rPr>
                <w:color w:val="000000"/>
                <w:spacing w:val="2"/>
                <w:lang w:val="kk-KZ"/>
              </w:rPr>
              <w:t>жұ</w:t>
            </w:r>
            <w:r w:rsidRPr="00FC4C51">
              <w:rPr>
                <w:color w:val="000000"/>
                <w:spacing w:val="2"/>
                <w:lang w:val="kk-KZ"/>
              </w:rPr>
              <w:t>м</w:t>
            </w:r>
            <w:r w:rsidR="00AD11E1">
              <w:rPr>
                <w:color w:val="000000"/>
                <w:spacing w:val="2"/>
                <w:lang w:val="kk-KZ"/>
              </w:rPr>
              <w:t>ыс</w:t>
            </w:r>
            <w:r w:rsidRPr="00FC4C51">
              <w:rPr>
                <w:color w:val="000000"/>
                <w:spacing w:val="2"/>
                <w:lang w:val="kk-KZ"/>
              </w:rPr>
              <w:t>керлер саны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Число работников, направленных на профессиональную подготовку, переподготовку, повышение квалификации</w:t>
            </w:r>
          </w:p>
        </w:tc>
        <w:tc>
          <w:tcPr>
            <w:tcW w:w="26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  <w:p w:rsidR="006B19C5" w:rsidRPr="00FC4C51" w:rsidRDefault="006B19C5" w:rsidP="00990227">
            <w:pPr>
              <w:ind w:left="23"/>
              <w:jc w:val="both"/>
              <w:rPr>
                <w:lang w:val="kk-KZ"/>
              </w:rPr>
            </w:pPr>
          </w:p>
        </w:tc>
      </w:tr>
    </w:tbl>
    <w:p w:rsidR="006B19C5" w:rsidRPr="00FC4C51" w:rsidRDefault="006B19C5" w:rsidP="006B19C5">
      <w:pPr>
        <w:jc w:val="both"/>
        <w:rPr>
          <w:color w:val="000000"/>
          <w:sz w:val="28"/>
          <w:lang w:val="kk-KZ"/>
        </w:rPr>
      </w:pPr>
    </w:p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3-бөлім. Жалақы бойынша мерзімі өткен берешек</w:t>
      </w:r>
    </w:p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Раздел 3. Просроченная задолженность по заработной плате</w:t>
      </w:r>
    </w:p>
    <w:tbl>
      <w:tblPr>
        <w:tblW w:w="967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297"/>
        <w:gridCol w:w="5528"/>
        <w:gridCol w:w="2845"/>
      </w:tblGrid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Жол коды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Код строки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Еңбек ақы бойынша мерзімі өткен берешек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Просроченная задолженность по заработной плате</w:t>
            </w:r>
          </w:p>
        </w:tc>
        <w:tc>
          <w:tcPr>
            <w:tcW w:w="2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Сома, мың теңге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Сумма, тысяч тенге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pacing w:val="2"/>
                <w:sz w:val="20"/>
                <w:lang w:val="kk-KZ"/>
              </w:rPr>
            </w:pPr>
            <w:r w:rsidRPr="00FC4C51">
              <w:rPr>
                <w:color w:val="000000"/>
                <w:spacing w:val="2"/>
                <w:sz w:val="20"/>
                <w:lang w:val="kk-KZ"/>
              </w:rPr>
              <w:t>1</w:t>
            </w:r>
          </w:p>
        </w:tc>
        <w:tc>
          <w:tcPr>
            <w:tcW w:w="2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center"/>
              <w:rPr>
                <w:color w:val="000000"/>
                <w:spacing w:val="2"/>
                <w:sz w:val="20"/>
                <w:lang w:val="kk-KZ"/>
              </w:rPr>
            </w:pPr>
            <w:r w:rsidRPr="00FC4C51">
              <w:rPr>
                <w:color w:val="000000"/>
                <w:spacing w:val="2"/>
                <w:sz w:val="20"/>
                <w:lang w:val="kk-KZ"/>
              </w:rPr>
              <w:t>2</w:t>
            </w:r>
          </w:p>
        </w:tc>
      </w:tr>
      <w:tr w:rsidR="006B19C5" w:rsidRPr="00FC4C51" w:rsidTr="00990227">
        <w:trPr>
          <w:trHeight w:val="30"/>
          <w:tblCellSpacing w:w="0" w:type="auto"/>
        </w:trPr>
        <w:tc>
          <w:tcPr>
            <w:tcW w:w="129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1</w:t>
            </w:r>
          </w:p>
        </w:tc>
        <w:tc>
          <w:tcPr>
            <w:tcW w:w="552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Жалақы бойынша мерзімі өткен берешек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Просроченная задолженность по заработной плате</w:t>
            </w:r>
          </w:p>
        </w:tc>
        <w:tc>
          <w:tcPr>
            <w:tcW w:w="28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  <w:p w:rsidR="006B19C5" w:rsidRPr="00FC4C51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</w:tr>
    </w:tbl>
    <w:p w:rsidR="006B19C5" w:rsidRPr="00FC4C51" w:rsidRDefault="006B19C5" w:rsidP="006B19C5">
      <w:pPr>
        <w:jc w:val="both"/>
        <w:rPr>
          <w:color w:val="000000"/>
          <w:sz w:val="28"/>
          <w:lang w:val="kk-KZ"/>
        </w:rPr>
      </w:pPr>
    </w:p>
    <w:p w:rsidR="006B19C5" w:rsidRPr="00FC4C51" w:rsidRDefault="006B19C5" w:rsidP="006B19C5">
      <w:pPr>
        <w:shd w:val="clear" w:color="auto" w:fill="FFFFFF"/>
        <w:jc w:val="both"/>
        <w:textAlignment w:val="baseline"/>
        <w:rPr>
          <w:color w:val="000000"/>
          <w:spacing w:val="2"/>
          <w:szCs w:val="20"/>
          <w:lang w:val="kk-KZ"/>
        </w:rPr>
      </w:pPr>
      <w:r w:rsidRPr="00FC4C51">
        <w:rPr>
          <w:color w:val="000000"/>
          <w:spacing w:val="2"/>
          <w:szCs w:val="20"/>
          <w:lang w:val="kk-KZ"/>
        </w:rPr>
        <w:t>Статистикалық нысанды толтыруға жұмсалған уақытты көрсетіңіз, сағатпен (қажеттiсiн қоршаңыз)</w:t>
      </w:r>
    </w:p>
    <w:p w:rsidR="006B19C5" w:rsidRPr="00FC4C51" w:rsidRDefault="006B19C5" w:rsidP="006B19C5">
      <w:pPr>
        <w:shd w:val="clear" w:color="auto" w:fill="FFFFFF"/>
        <w:jc w:val="both"/>
        <w:textAlignment w:val="baseline"/>
        <w:rPr>
          <w:color w:val="000000"/>
          <w:spacing w:val="2"/>
          <w:szCs w:val="20"/>
          <w:lang w:val="kk-KZ"/>
        </w:rPr>
      </w:pPr>
      <w:r w:rsidRPr="00FC4C51">
        <w:rPr>
          <w:color w:val="000000"/>
          <w:spacing w:val="2"/>
          <w:szCs w:val="20"/>
          <w:lang w:val="kk-KZ"/>
        </w:rPr>
        <w:t>Укажите время, затраченное на заполнение статистической формы, в часах (нужное обвести)</w:t>
      </w: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sz w:val="20"/>
          <w:szCs w:val="20"/>
          <w:lang w:val="kk-KZ"/>
        </w:rPr>
      </w:pPr>
    </w:p>
    <w:tbl>
      <w:tblPr>
        <w:tblW w:w="949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1984"/>
        <w:gridCol w:w="1560"/>
        <w:gridCol w:w="1560"/>
        <w:gridCol w:w="1047"/>
        <w:gridCol w:w="2213"/>
      </w:tblGrid>
      <w:tr w:rsidR="006B19C5" w:rsidRPr="00FC4C51" w:rsidTr="00990227">
        <w:tc>
          <w:tcPr>
            <w:tcW w:w="1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1 сағатқа дейiн</w:t>
            </w:r>
          </w:p>
        </w:tc>
        <w:tc>
          <w:tcPr>
            <w:tcW w:w="1984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noProof/>
                <w:color w:val="000000"/>
                <w:spacing w:val="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E0DDB1" wp14:editId="3DA595BC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-19050</wp:posOffset>
                      </wp:positionV>
                      <wp:extent cx="590550" cy="228600"/>
                      <wp:effectExtent l="0" t="0" r="19050" b="1905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90550" cy="228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15="http://schemas.microsoft.com/office/word/2012/wordml">
                  <w:pict>
                    <v:oval w14:anchorId="4182D0EA" id="Овал 5" o:spid="_x0000_s1026" style="position:absolute;margin-left:22.1pt;margin-top:-1.5pt;width:4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" filled="f" strokecolor="black [3213]" strokeweight="1pt">
                      <v:stroke joinstyle="miter"/>
                    </v:oval>
                  </w:pict>
                </mc:Fallback>
              </mc:AlternateContent>
            </w:r>
            <w:r w:rsidRPr="00FC4C51">
              <w:rPr>
                <w:color w:val="000000"/>
                <w:spacing w:val="2"/>
                <w:szCs w:val="20"/>
                <w:lang w:val="kk-KZ"/>
              </w:rPr>
              <w:t>1-2</w:t>
            </w:r>
          </w:p>
        </w:tc>
        <w:tc>
          <w:tcPr>
            <w:tcW w:w="1560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C4C51">
              <w:rPr>
                <w:color w:val="000000"/>
                <w:szCs w:val="20"/>
                <w:lang w:val="kk-KZ"/>
              </w:rPr>
              <w:t>2-4</w:t>
            </w:r>
          </w:p>
        </w:tc>
        <w:tc>
          <w:tcPr>
            <w:tcW w:w="1560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C4C51">
              <w:rPr>
                <w:color w:val="000000"/>
                <w:szCs w:val="20"/>
                <w:lang w:val="kk-KZ"/>
              </w:rPr>
              <w:t>4-8</w:t>
            </w:r>
          </w:p>
        </w:tc>
        <w:tc>
          <w:tcPr>
            <w:tcW w:w="1047" w:type="dxa"/>
            <w:vMerge w:val="restart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  <w:r w:rsidRPr="00FC4C51">
              <w:rPr>
                <w:color w:val="000000"/>
                <w:szCs w:val="20"/>
                <w:lang w:val="kk-KZ"/>
              </w:rPr>
              <w:t>8-40</w:t>
            </w: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FC4C51" w:rsidRDefault="006B19C5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40 сағаттан артық</w:t>
            </w:r>
          </w:p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</w:tr>
      <w:tr w:rsidR="006B19C5" w:rsidRPr="00FC4C51" w:rsidTr="00990227">
        <w:tc>
          <w:tcPr>
            <w:tcW w:w="1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до 1 часа</w:t>
            </w:r>
          </w:p>
        </w:tc>
        <w:tc>
          <w:tcPr>
            <w:tcW w:w="1984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1560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1047" w:type="dxa"/>
            <w:vMerge/>
            <w:tcBorders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center"/>
              <w:rPr>
                <w:color w:val="000000"/>
                <w:szCs w:val="20"/>
                <w:lang w:val="kk-KZ"/>
              </w:rPr>
            </w:pPr>
          </w:p>
        </w:tc>
        <w:tc>
          <w:tcPr>
            <w:tcW w:w="22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shd w:val="clear" w:color="auto" w:fill="FFFFFF"/>
              <w:jc w:val="center"/>
              <w:textAlignment w:val="baseline"/>
              <w:rPr>
                <w:color w:val="000000"/>
                <w:spacing w:val="2"/>
                <w:szCs w:val="20"/>
                <w:lang w:val="kk-KZ"/>
              </w:rPr>
            </w:pPr>
            <w:r w:rsidRPr="00FC4C51">
              <w:rPr>
                <w:color w:val="000000"/>
                <w:spacing w:val="2"/>
                <w:szCs w:val="20"/>
                <w:lang w:val="kk-KZ"/>
              </w:rPr>
              <w:t>более 40 часов</w:t>
            </w:r>
          </w:p>
        </w:tc>
      </w:tr>
    </w:tbl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sz w:val="20"/>
          <w:szCs w:val="20"/>
          <w:lang w:val="kk-KZ"/>
        </w:rPr>
      </w:pPr>
    </w:p>
    <w:p w:rsidR="006B19C5" w:rsidRPr="00FC4C51" w:rsidRDefault="006B19C5" w:rsidP="006B19C5">
      <w:pPr>
        <w:shd w:val="clear" w:color="auto" w:fill="FFFFFF"/>
        <w:textAlignment w:val="baseline"/>
        <w:rPr>
          <w:b/>
          <w:color w:val="000000"/>
          <w:spacing w:val="2"/>
          <w:szCs w:val="20"/>
          <w:lang w:val="kk-KZ"/>
        </w:rPr>
      </w:pPr>
      <w:r w:rsidRPr="00FC4C51">
        <w:rPr>
          <w:b/>
          <w:color w:val="000000"/>
          <w:spacing w:val="2"/>
          <w:szCs w:val="20"/>
          <w:lang w:val="kk-KZ"/>
        </w:rPr>
        <w:t>Типтік мекенжай бөлігі Типовая адресная часть</w:t>
      </w: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sz w:val="20"/>
          <w:szCs w:val="20"/>
          <w:lang w:val="kk-KZ"/>
        </w:rPr>
      </w:pP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Атауы Мекенжайы (респонденттің)</w:t>
      </w:r>
      <w:r w:rsidRPr="00FC4C51">
        <w:rPr>
          <w:color w:val="000000"/>
          <w:spacing w:val="2"/>
          <w:lang w:val="kk-KZ"/>
        </w:rPr>
        <w:br/>
        <w:t>Наименование_______________________________________</w:t>
      </w:r>
      <w:r w:rsidRPr="00FC4C51">
        <w:rPr>
          <w:color w:val="000000"/>
          <w:spacing w:val="2"/>
          <w:lang w:val="kk-KZ"/>
        </w:rPr>
        <w:br/>
        <w:t>Адрес (респондента)___________________ ______________________________</w:t>
      </w:r>
      <w:r w:rsidRPr="00FC4C51">
        <w:rPr>
          <w:color w:val="000000"/>
          <w:spacing w:val="2"/>
          <w:lang w:val="kk-KZ"/>
        </w:rPr>
        <w:br/>
        <w:t>Телефоны (респонденттің) Телефон (респондента)</w:t>
      </w:r>
      <w:r w:rsidRPr="00FC4C51">
        <w:rPr>
          <w:color w:val="000000"/>
          <w:spacing w:val="2"/>
          <w:sz w:val="22"/>
          <w:lang w:val="kk-KZ"/>
        </w:rPr>
        <w:t xml:space="preserve">____________________________________ </w:t>
      </w:r>
      <w:r w:rsidRPr="00FC4C51">
        <w:rPr>
          <w:color w:val="000000"/>
          <w:spacing w:val="2"/>
          <w:lang w:val="kk-KZ"/>
        </w:rPr>
        <w:br/>
        <w:t xml:space="preserve">                                                                        стационарлық ұялы стационарный мобильный</w:t>
      </w: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lang w:val="kk-KZ"/>
        </w:rPr>
      </w:pPr>
    </w:p>
    <w:tbl>
      <w:tblPr>
        <w:tblW w:w="93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0"/>
        <w:gridCol w:w="4678"/>
      </w:tblGrid>
      <w:tr w:rsidR="006B19C5" w:rsidRPr="00FC4C51" w:rsidTr="00990227">
        <w:tc>
          <w:tcPr>
            <w:tcW w:w="4670" w:type="dxa"/>
            <w:tcBorders>
              <w:top w:val="single" w:sz="6" w:space="0" w:color="CFCFCF"/>
              <w:left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Алғашқы статистикалық деректерді таратуға келісеміз</w:t>
            </w:r>
          </w:p>
          <w:p w:rsidR="006B19C5" w:rsidRPr="00FC4C51" w:rsidRDefault="006B19C5" w:rsidP="0099022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  <w:p w:rsidR="006B19C5" w:rsidRPr="00FC4C51" w:rsidRDefault="006B19C5" w:rsidP="00990227">
            <w:pPr>
              <w:jc w:val="both"/>
              <w:textAlignment w:val="baseline"/>
              <w:rPr>
                <w:rFonts w:cs="Segoe UI Symbol"/>
                <w:color w:val="000000"/>
                <w:spacing w:val="2"/>
                <w:lang w:val="kk-KZ"/>
              </w:rPr>
            </w:pPr>
            <w:r w:rsidRPr="00FC4C51">
              <w:rPr>
                <w:rFonts w:ascii="Segoe UI Symbol" w:hAnsi="Segoe UI Symbol" w:cs="Segoe UI Symbol"/>
                <w:color w:val="000000"/>
                <w:spacing w:val="2"/>
                <w:lang w:val="kk-KZ"/>
              </w:rPr>
              <w:t>☐</w:t>
            </w:r>
          </w:p>
          <w:p w:rsidR="006B19C5" w:rsidRPr="00FC4C51" w:rsidRDefault="006B19C5" w:rsidP="00990227">
            <w:pPr>
              <w:jc w:val="both"/>
              <w:textAlignment w:val="baseline"/>
              <w:rPr>
                <w:rFonts w:cs="Segoe UI Symbol"/>
                <w:color w:val="000000"/>
                <w:spacing w:val="2"/>
                <w:lang w:val="kk-KZ"/>
              </w:rPr>
            </w:pPr>
          </w:p>
          <w:p w:rsidR="006B19C5" w:rsidRPr="00FC4C51" w:rsidRDefault="006B19C5" w:rsidP="0099022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Согласны на распространение первичных статистических данных</w:t>
            </w:r>
          </w:p>
        </w:tc>
        <w:tc>
          <w:tcPr>
            <w:tcW w:w="46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B19C5" w:rsidRPr="00FC4C51" w:rsidRDefault="006B19C5" w:rsidP="00990227">
            <w:pPr>
              <w:jc w:val="both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Алғашқы статистикалық деректерді таратуға келіспейміз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lang w:val="kk-KZ"/>
              </w:rPr>
            </w:pPr>
          </w:p>
          <w:p w:rsidR="006B19C5" w:rsidRPr="00FC4C51" w:rsidRDefault="006B19C5" w:rsidP="00990227">
            <w:pPr>
              <w:jc w:val="both"/>
              <w:rPr>
                <w:color w:val="000000"/>
                <w:lang w:val="kk-KZ"/>
              </w:rPr>
            </w:pPr>
            <w:r w:rsidRPr="00FC4C51">
              <w:rPr>
                <w:rFonts w:ascii="Segoe UI Symbol" w:hAnsi="Segoe UI Symbol" w:cs="Segoe UI Symbol"/>
                <w:color w:val="000000"/>
                <w:spacing w:val="2"/>
                <w:lang w:val="kk-KZ"/>
              </w:rPr>
              <w:t>☐</w:t>
            </w:r>
          </w:p>
          <w:p w:rsidR="006B19C5" w:rsidRPr="00FC4C51" w:rsidRDefault="006B19C5" w:rsidP="00990227">
            <w:pPr>
              <w:jc w:val="both"/>
              <w:rPr>
                <w:color w:val="000000"/>
                <w:lang w:val="kk-KZ"/>
              </w:rPr>
            </w:pPr>
          </w:p>
          <w:p w:rsidR="006B19C5" w:rsidRPr="00FC4C51" w:rsidRDefault="006B19C5" w:rsidP="00990227">
            <w:pPr>
              <w:jc w:val="both"/>
              <w:rPr>
                <w:color w:val="000000"/>
                <w:lang w:val="kk-KZ"/>
              </w:rPr>
            </w:pPr>
            <w:r w:rsidRPr="00FC4C51">
              <w:rPr>
                <w:color w:val="000000"/>
                <w:lang w:val="kk-KZ"/>
              </w:rPr>
              <w:t>Не согласны на распространение первичных статистических данных</w:t>
            </w:r>
          </w:p>
        </w:tc>
      </w:tr>
    </w:tbl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lang w:val="kk-KZ"/>
        </w:rPr>
      </w:pP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Электрондық пошта мекенжайы (респонденттің)</w:t>
      </w:r>
      <w:r w:rsidRPr="00FC4C51">
        <w:rPr>
          <w:color w:val="000000"/>
          <w:spacing w:val="2"/>
          <w:lang w:val="kk-KZ"/>
        </w:rPr>
        <w:br/>
        <w:t>Адрес электронной почты (респондента) ________________________________</w:t>
      </w:r>
      <w:r w:rsidRPr="00FC4C51">
        <w:rPr>
          <w:color w:val="000000"/>
          <w:spacing w:val="2"/>
          <w:lang w:val="kk-KZ"/>
        </w:rPr>
        <w:br/>
        <w:t>Орындаушы</w:t>
      </w:r>
      <w:r w:rsidRPr="00FC4C51">
        <w:rPr>
          <w:color w:val="000000"/>
          <w:spacing w:val="2"/>
          <w:lang w:val="kk-KZ"/>
        </w:rPr>
        <w:br/>
        <w:t>Исполнитель ____________________________________    ______________________</w:t>
      </w:r>
      <w:r w:rsidRPr="00FC4C51">
        <w:rPr>
          <w:color w:val="000000"/>
          <w:spacing w:val="2"/>
          <w:lang w:val="kk-KZ"/>
        </w:rPr>
        <w:br/>
      </w:r>
      <w:r w:rsidRPr="00FC4C51">
        <w:rPr>
          <w:color w:val="000000"/>
          <w:spacing w:val="2"/>
          <w:sz w:val="20"/>
          <w:szCs w:val="20"/>
          <w:lang w:val="kk-KZ"/>
        </w:rPr>
        <w:t xml:space="preserve">                              тегі, аты және әкесінің аты (бар болған жағдайда)     қолы, телефоны (орындаушының)</w:t>
      </w:r>
      <w:r w:rsidRPr="00FC4C51">
        <w:rPr>
          <w:color w:val="000000"/>
          <w:spacing w:val="2"/>
          <w:sz w:val="20"/>
          <w:szCs w:val="20"/>
          <w:lang w:val="kk-KZ"/>
        </w:rPr>
        <w:br/>
        <w:t xml:space="preserve">                             фамилия, имя и отчество (при его наличии)                 подпись, телефон (исполнителя)</w:t>
      </w:r>
      <w:r w:rsidRPr="00FC4C51">
        <w:rPr>
          <w:color w:val="000000"/>
          <w:spacing w:val="2"/>
          <w:sz w:val="20"/>
          <w:szCs w:val="20"/>
          <w:lang w:val="kk-KZ"/>
        </w:rPr>
        <w:br/>
      </w:r>
      <w:r w:rsidRPr="00FC4C51">
        <w:rPr>
          <w:color w:val="000000"/>
          <w:spacing w:val="2"/>
          <w:lang w:val="kk-KZ"/>
        </w:rPr>
        <w:t>Бас бухгалтер немесе оның міндетін атқарушы тұлға</w:t>
      </w:r>
      <w:r w:rsidRPr="00FC4C51">
        <w:rPr>
          <w:color w:val="000000"/>
          <w:spacing w:val="2"/>
          <w:lang w:val="kk-KZ"/>
        </w:rPr>
        <w:br/>
        <w:t>Главный бухгалтер или лицо, исполняющее его обязанности</w:t>
      </w:r>
      <w:r w:rsidRPr="00FC4C51">
        <w:rPr>
          <w:color w:val="000000"/>
          <w:spacing w:val="2"/>
          <w:lang w:val="kk-KZ"/>
        </w:rPr>
        <w:br/>
        <w:t>_____________________________________________ ____________________</w:t>
      </w:r>
      <w:r w:rsidRPr="00FC4C51">
        <w:rPr>
          <w:color w:val="000000"/>
          <w:spacing w:val="2"/>
          <w:lang w:val="kk-KZ"/>
        </w:rPr>
        <w:br/>
        <w:t>тегі, аты және әкесінің аты (бар болған жағдайда)              қолы</w:t>
      </w:r>
      <w:r w:rsidRPr="00FC4C51">
        <w:rPr>
          <w:color w:val="000000"/>
          <w:spacing w:val="2"/>
          <w:lang w:val="kk-KZ"/>
        </w:rPr>
        <w:br/>
      </w:r>
      <w:r w:rsidRPr="00FC4C51">
        <w:rPr>
          <w:color w:val="000000"/>
          <w:spacing w:val="2"/>
          <w:lang w:val="kk-KZ"/>
        </w:rPr>
        <w:lastRenderedPageBreak/>
        <w:t>фамилия, имя и отчество (при его наличии)                        подпись</w:t>
      </w:r>
      <w:r w:rsidRPr="00FC4C51">
        <w:rPr>
          <w:color w:val="000000"/>
          <w:spacing w:val="2"/>
          <w:lang w:val="kk-KZ"/>
        </w:rPr>
        <w:br/>
      </w:r>
    </w:p>
    <w:p w:rsidR="006B19C5" w:rsidRPr="00FC4C51" w:rsidRDefault="006B19C5" w:rsidP="006B19C5">
      <w:pPr>
        <w:shd w:val="clear" w:color="auto" w:fill="FFFFFF"/>
        <w:textAlignment w:val="baseline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Басшы немесе оның міндетін атқарушы тұлға</w:t>
      </w:r>
      <w:r w:rsidRPr="00FC4C51">
        <w:rPr>
          <w:color w:val="000000"/>
          <w:spacing w:val="2"/>
          <w:lang w:val="kk-KZ"/>
        </w:rPr>
        <w:br/>
        <w:t>Руководитель или лицо, исполняющее его обязанности</w:t>
      </w:r>
      <w:r w:rsidRPr="00FC4C51">
        <w:rPr>
          <w:color w:val="000000"/>
          <w:spacing w:val="2"/>
          <w:lang w:val="kk-KZ"/>
        </w:rPr>
        <w:br/>
        <w:t>______________________________________________ ___________________</w:t>
      </w:r>
      <w:r w:rsidRPr="00FC4C51">
        <w:rPr>
          <w:color w:val="000000"/>
          <w:spacing w:val="2"/>
          <w:lang w:val="kk-KZ"/>
        </w:rPr>
        <w:br/>
        <w:t>тегі, аты және әкесінің аты (бар болған жағдайда)                қолы</w:t>
      </w:r>
      <w:r w:rsidRPr="00FC4C51">
        <w:rPr>
          <w:color w:val="000000"/>
          <w:spacing w:val="2"/>
          <w:lang w:val="kk-KZ"/>
        </w:rPr>
        <w:br/>
        <w:t>фамилия, имя и отчество (при его наличии)                          подпись</w:t>
      </w:r>
    </w:p>
    <w:p w:rsidR="006B19C5" w:rsidRPr="00FC4C51" w:rsidRDefault="006B19C5" w:rsidP="006B19C5">
      <w:pPr>
        <w:rPr>
          <w:color w:val="000000"/>
          <w:spacing w:val="2"/>
          <w:lang w:val="kk-KZ"/>
        </w:rPr>
      </w:pPr>
    </w:p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Ескертпе:</w:t>
      </w:r>
    </w:p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Примечание:</w:t>
      </w:r>
    </w:p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  <w:r w:rsidRPr="00FC4C51">
        <w:rPr>
          <w:color w:val="000000"/>
          <w:spacing w:val="2"/>
          <w:lang w:val="kk-KZ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«Әкімшілік құқық бұзушылық туралы» Қазақстан Республикасы Кодексінің 497-бабында көзделген әкімшілік құқық бұзушылықтар болып табылады.</w:t>
      </w:r>
    </w:p>
    <w:p w:rsidR="006B19C5" w:rsidRPr="00FC4C51" w:rsidRDefault="006B19C5" w:rsidP="006B19C5">
      <w:pPr>
        <w:jc w:val="both"/>
        <w:rPr>
          <w:color w:val="000000"/>
          <w:sz w:val="28"/>
          <w:lang w:val="kk-KZ"/>
        </w:rPr>
      </w:pPr>
      <w:r w:rsidRPr="00FC4C51">
        <w:rPr>
          <w:color w:val="000000"/>
          <w:spacing w:val="2"/>
          <w:lang w:val="kk-KZ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«Об административных правонарушениях».</w:t>
      </w:r>
      <w:r w:rsidRPr="00FC4C51">
        <w:rPr>
          <w:color w:val="000000"/>
          <w:sz w:val="28"/>
          <w:lang w:val="kk-KZ"/>
        </w:rPr>
        <w:t xml:space="preserve"> </w:t>
      </w: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p w:rsidR="00403BC9" w:rsidRPr="00FC4C51" w:rsidRDefault="00403BC9" w:rsidP="006B19C5">
      <w:pPr>
        <w:rPr>
          <w:b/>
          <w:sz w:val="28"/>
          <w:szCs w:val="28"/>
          <w:lang w:val="kk-KZ"/>
        </w:rPr>
      </w:pPr>
    </w:p>
    <w:p w:rsidR="006B19C5" w:rsidRPr="00FC4C51" w:rsidRDefault="006B19C5" w:rsidP="006B19C5">
      <w:pPr>
        <w:rPr>
          <w:b/>
          <w:sz w:val="28"/>
          <w:szCs w:val="28"/>
          <w:lang w:val="kk-KZ"/>
        </w:rPr>
      </w:pPr>
    </w:p>
    <w:tbl>
      <w:tblPr>
        <w:tblW w:w="5528" w:type="dxa"/>
        <w:tblInd w:w="43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</w:tblGrid>
      <w:tr w:rsidR="006B19C5" w:rsidRPr="00C82058" w:rsidTr="00990227"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E05B26" w:rsidRDefault="006B19C5" w:rsidP="00E05B26">
            <w:pPr>
              <w:ind w:left="-75"/>
              <w:jc w:val="center"/>
              <w:rPr>
                <w:color w:val="000000"/>
                <w:spacing w:val="2"/>
                <w:sz w:val="28"/>
                <w:lang w:val="kk-KZ"/>
              </w:rPr>
            </w:pPr>
            <w:r w:rsidRPr="00E05B26">
              <w:rPr>
                <w:color w:val="000000"/>
                <w:spacing w:val="2"/>
                <w:sz w:val="28"/>
                <w:lang w:val="kk-KZ"/>
              </w:rPr>
              <w:t>«Жасырын жұмыссыздық туралы мәліметтер»</w:t>
            </w:r>
            <w:r w:rsidR="00E05B26">
              <w:rPr>
                <w:color w:val="000000"/>
                <w:spacing w:val="2"/>
                <w:sz w:val="28"/>
                <w:lang w:val="kk-KZ"/>
              </w:rPr>
              <w:t xml:space="preserve"> </w:t>
            </w:r>
            <w:r w:rsidRPr="00E05B26">
              <w:rPr>
                <w:color w:val="000000"/>
                <w:spacing w:val="2"/>
                <w:sz w:val="28"/>
                <w:lang w:val="kk-KZ"/>
              </w:rPr>
              <w:t>(қысқартылған және ішінара</w:t>
            </w:r>
            <w:r w:rsidR="00427F30" w:rsidRPr="00E05B26">
              <w:rPr>
                <w:color w:val="000000"/>
                <w:spacing w:val="2"/>
                <w:sz w:val="28"/>
                <w:lang w:val="kk-KZ"/>
              </w:rPr>
              <w:t xml:space="preserve"> </w:t>
            </w:r>
            <w:r w:rsidRPr="00E05B26">
              <w:rPr>
                <w:color w:val="000000"/>
                <w:spacing w:val="2"/>
                <w:sz w:val="28"/>
                <w:lang w:val="kk-KZ"/>
              </w:rPr>
              <w:t>жұмыспен қамтылған</w:t>
            </w:r>
            <w:r w:rsidR="00427F30" w:rsidRPr="00E05B26">
              <w:rPr>
                <w:color w:val="000000"/>
                <w:spacing w:val="2"/>
                <w:sz w:val="28"/>
                <w:lang w:val="kk-KZ"/>
              </w:rPr>
              <w:t xml:space="preserve"> </w:t>
            </w:r>
            <w:r w:rsidR="00AD11E1">
              <w:rPr>
                <w:color w:val="000000"/>
                <w:spacing w:val="2"/>
                <w:sz w:val="28"/>
                <w:lang w:val="kk-KZ"/>
              </w:rPr>
              <w:t>жұ</w:t>
            </w:r>
            <w:r w:rsidRPr="00E05B26">
              <w:rPr>
                <w:color w:val="000000"/>
                <w:spacing w:val="2"/>
                <w:sz w:val="28"/>
                <w:lang w:val="kk-KZ"/>
              </w:rPr>
              <w:t>м</w:t>
            </w:r>
            <w:r w:rsidR="00AD11E1">
              <w:rPr>
                <w:color w:val="000000"/>
                <w:spacing w:val="2"/>
                <w:sz w:val="28"/>
                <w:lang w:val="kk-KZ"/>
              </w:rPr>
              <w:t>ыс</w:t>
            </w:r>
            <w:r w:rsidRPr="00E05B26">
              <w:rPr>
                <w:color w:val="000000"/>
                <w:spacing w:val="2"/>
                <w:sz w:val="28"/>
                <w:lang w:val="kk-KZ"/>
              </w:rPr>
              <w:t>керлер, жалақы бойынша</w:t>
            </w:r>
            <w:r w:rsidR="00E05B26">
              <w:rPr>
                <w:color w:val="000000"/>
                <w:spacing w:val="2"/>
                <w:sz w:val="28"/>
                <w:lang w:val="kk-KZ"/>
              </w:rPr>
              <w:t xml:space="preserve"> </w:t>
            </w:r>
            <w:r w:rsidRPr="00E05B26">
              <w:rPr>
                <w:color w:val="000000"/>
                <w:spacing w:val="2"/>
                <w:sz w:val="28"/>
                <w:lang w:val="kk-KZ"/>
              </w:rPr>
              <w:t>берешек туралы) ведомстволық</w:t>
            </w:r>
          </w:p>
          <w:p w:rsidR="006B19C5" w:rsidRPr="00E05B26" w:rsidRDefault="006B19C5" w:rsidP="00E05B26">
            <w:pPr>
              <w:ind w:left="-75"/>
              <w:jc w:val="center"/>
              <w:rPr>
                <w:color w:val="000000"/>
                <w:spacing w:val="2"/>
                <w:sz w:val="28"/>
                <w:lang w:val="kk-KZ"/>
              </w:rPr>
            </w:pPr>
            <w:r w:rsidRPr="00E05B26">
              <w:rPr>
                <w:color w:val="000000"/>
                <w:spacing w:val="2"/>
                <w:sz w:val="28"/>
                <w:lang w:val="kk-KZ"/>
              </w:rPr>
              <w:t>статистикалық нысанына</w:t>
            </w:r>
          </w:p>
          <w:p w:rsidR="006B19C5" w:rsidRPr="00C82058" w:rsidRDefault="006B19C5" w:rsidP="00E05B26">
            <w:pPr>
              <w:ind w:left="-75"/>
              <w:jc w:val="center"/>
              <w:rPr>
                <w:color w:val="000000"/>
                <w:spacing w:val="2"/>
                <w:lang w:val="kk-KZ"/>
              </w:rPr>
            </w:pPr>
            <w:r w:rsidRPr="00E05B26">
              <w:rPr>
                <w:color w:val="000000"/>
                <w:spacing w:val="2"/>
                <w:sz w:val="28"/>
                <w:lang w:val="kk-KZ"/>
              </w:rPr>
              <w:t>қосымша</w:t>
            </w:r>
          </w:p>
        </w:tc>
      </w:tr>
    </w:tbl>
    <w:p w:rsidR="006B19C5" w:rsidRPr="00FC4C51" w:rsidRDefault="006B19C5" w:rsidP="006B19C5">
      <w:pPr>
        <w:jc w:val="both"/>
        <w:rPr>
          <w:color w:val="000000"/>
          <w:spacing w:val="2"/>
          <w:lang w:val="kk-KZ"/>
        </w:rPr>
      </w:pPr>
    </w:p>
    <w:p w:rsidR="006B19C5" w:rsidRPr="00277EFE" w:rsidRDefault="006B19C5" w:rsidP="006B19C5">
      <w:pPr>
        <w:jc w:val="both"/>
        <w:rPr>
          <w:b/>
          <w:color w:val="000000"/>
          <w:spacing w:val="2"/>
          <w:sz w:val="28"/>
          <w:lang w:val="kk-KZ"/>
        </w:rPr>
      </w:pPr>
      <w:r w:rsidRPr="00277EFE">
        <w:rPr>
          <w:b/>
          <w:color w:val="000000"/>
          <w:spacing w:val="2"/>
          <w:sz w:val="28"/>
          <w:lang w:val="kk-KZ"/>
        </w:rPr>
        <w:t>Экономикалық қызмет түрлері</w:t>
      </w:r>
    </w:p>
    <w:p w:rsidR="006B19C5" w:rsidRPr="00C82058" w:rsidRDefault="006B19C5" w:rsidP="006B19C5">
      <w:pPr>
        <w:jc w:val="both"/>
        <w:rPr>
          <w:b/>
          <w:color w:val="000000"/>
          <w:spacing w:val="2"/>
          <w:lang w:val="kk-KZ"/>
        </w:rPr>
      </w:pPr>
    </w:p>
    <w:tbl>
      <w:tblPr>
        <w:tblW w:w="9348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6946"/>
        <w:gridCol w:w="1134"/>
      </w:tblGrid>
      <w:tr w:rsidR="00D53158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3158" w:rsidRPr="00FC4C51" w:rsidRDefault="00D53158" w:rsidP="00D53158">
            <w:pPr>
              <w:rPr>
                <w:lang w:val="kk-KZ"/>
              </w:rPr>
            </w:pPr>
            <w:r w:rsidRPr="00FC4C51">
              <w:rPr>
                <w:lang w:val="kk-KZ"/>
              </w:rPr>
              <w:t>Секциялар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3158" w:rsidRPr="00FC4C51" w:rsidRDefault="00D53158" w:rsidP="00D53158">
            <w:pPr>
              <w:rPr>
                <w:lang w:val="kk-KZ"/>
              </w:rPr>
            </w:pPr>
            <w:r w:rsidRPr="00FC4C51">
              <w:rPr>
                <w:lang w:val="kk-KZ"/>
              </w:rPr>
              <w:t>Атауы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D53158" w:rsidRPr="00FC4C51" w:rsidRDefault="00D53158" w:rsidP="00D53158">
            <w:pPr>
              <w:rPr>
                <w:lang w:val="kk-KZ"/>
              </w:rPr>
            </w:pPr>
            <w:r w:rsidRPr="00FC4C51">
              <w:rPr>
                <w:lang w:val="kk-KZ"/>
              </w:rPr>
              <w:t>Бөлімдер</w:t>
            </w:r>
          </w:p>
        </w:tc>
      </w:tr>
      <w:tr w:rsidR="006B19C5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А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2D5FE7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Ауыл, орман және балық шаруашылығы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01-03</w:t>
            </w:r>
          </w:p>
        </w:tc>
      </w:tr>
      <w:tr w:rsidR="006B19C5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2D5FE7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Өсімдік және мал шаруашылығы, аңшылық және осы салаларда көрсетілетін қызметтерді ұсыну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01</w:t>
            </w:r>
          </w:p>
        </w:tc>
      </w:tr>
      <w:tr w:rsidR="006B19C5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2D5FE7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Орман шаруашылығы және ағаш дайындау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02</w:t>
            </w:r>
          </w:p>
        </w:tc>
      </w:tr>
      <w:tr w:rsidR="006B19C5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2D5FE7" w:rsidP="0099022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FC4C51">
              <w:rPr>
                <w:color w:val="000000"/>
                <w:spacing w:val="2"/>
                <w:lang w:val="kk-KZ"/>
              </w:rPr>
              <w:t>Балық аулау және балық өсіру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B19C5" w:rsidRPr="00C82058" w:rsidRDefault="006B19C5" w:rsidP="0099022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В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Тау-кен өндіру өнеркәсібі және карьерлерді қазу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05-09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Көмір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Шикі мұнай және табиғи газ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Металл кендерін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Өзге де пайдалы қазбаларды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Кен өндіру өнеркәсібінде саласындағы кызметтер көрсету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09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С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Өңдеу өнеркәсібі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10-33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Тамақ өнімдерін өндіру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Сусындар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Темекі өнімдерін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Тоқыма бұйымдарын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Киім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Былғары және оған жататын өнімдерді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Жиһаздан басқа, ағаш және тығын бұйымдарын өндіру; сабаннан және тоқуға арналған материалдардан жасалған бұйымдар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Қағаз және қағаз өнімдерін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Полиграфиялық қызмет және жазылған ақпарат жеткізгіштерін жаңғырту 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Кокс және мұнай өңдеу өнімдерін өндіру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19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Химия өнеркәсібінің өнімдерін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Негізгі фармацевтикалық өнімдер мен фармацевтикалық препараттар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Резеңке және пластмасса бұйымдар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Өзге де бейметалл минералдық өнімдер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Металлургия өндірісі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Машиналар мен жабдықтардан басқа дайын металл бұйымдарын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Компьютерлер, электрондық және оптикалық жабдықтар өндіру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Электр жабдықтарын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Басқа топтамаларға енгізілмеген машиналар мен жабдықтар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Автомобильдер, тіркемелер және жартылай тіркемелер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29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Басқа көлік құралдарын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Жиһаз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Өзге де дайын бұйымдар өндіру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Машиналар мен жабдықтарды жөндеу және орнату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D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Электр энергиясымен, газбен, бумен, ыстық сумен және ауаны кондициялаумен жабдықтау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E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Сумен жабдықтау; қалдықтарды жинау, өңдеу және жою, ластануды жою бойынша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36-39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Суды жинау, өңдеу және тарату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А</w:t>
            </w:r>
            <w:r w:rsidR="00AD11E1">
              <w:rPr>
                <w:lang w:val="kk-KZ"/>
              </w:rPr>
              <w:t>ғын</w:t>
            </w:r>
            <w:r w:rsidRPr="00FC4C51">
              <w:rPr>
                <w:lang w:val="kk-KZ"/>
              </w:rPr>
              <w:t xml:space="preserve"> суларды жинау және өңдеу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37</w:t>
            </w:r>
          </w:p>
        </w:tc>
      </w:tr>
      <w:tr w:rsidR="002D5FE7" w:rsidRPr="00C82058" w:rsidTr="00FC4C51">
        <w:trPr>
          <w:trHeight w:val="711"/>
        </w:trPr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Қалдықтарды жинау, өңдеу және жою; материалдарды кәдеге жарату (қалпына келтіру)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Ластануды жою жөніндегі қызмет және қалдықтарды жою саласындағы өзге де көрсетілетін қызметтер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39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F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Құрылыс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41-43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Ғимараттар құрылысы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Азаматтық құрылыс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Мамандандырылған құрылыс жұмыстары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G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Көтерме және бөлшек саудада сату; автомобильдерді және мотоциклдерді жөндеу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45-47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Автомобильдер мен мотоциклдерді көтерме және бөлшек саудада сату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Автомобильдер мен мотоциклдер саудасынан басқа, көтерме саудада сату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Автомобильдер мен мотоциклдерді сатудан басқа, бөлшек саудада сату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H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Көлік және жинақтау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49-53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Құрлық және құбырмен жүретін көліктің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49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Су көлігінің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Әуе көлігінің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Жүкті қоймалау және қосалқы көлік қызметі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Пошталық және курьерлік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lastRenderedPageBreak/>
              <w:t>I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Тұру және тамақтану бойынша қызмет көрсету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55-56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Уақытша тұру жөнінде қызмет көрсету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Тамақ өнімдерімен және сусындармен қамтамасыз ету бойынша қызмет көрсету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J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Ақпарат және байланыс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58-63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Баспа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Кино-, бейнефильмдер және телевизиялық бағдарламалар, дыбыс жазбалар және музыкалық шығармаларды шығару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59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Бағдарлама және теле-радио хабарлама жасау жөніндегі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Телекоммуникациялар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Компьютерлік бағдарламалау, консультациялық және басқа  ілеспе көрсетілетін қызметтер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Ақпараттық қызмет көрсету саласындағы қызмет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K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Қаржы және сақтандыру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64-66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Қаржылық делдалдық, сақтандыру және зейнетақымен қамтамасыз етуді қоспағанда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Міндетті әлеуметтік қамсыздандырудан басқа, сақтандыру, қайта сақтандыру және зейнетақымен қамсыздандыру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Қаржылық көрсетілетін қызметтер мен сақтандыру саласындағы қосалқы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L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Жылжымайтын мүлікпен операциялар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M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Кәсіби, ғылыми және техникалық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69-75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Құқық және бухгалтерлік есеп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69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Бас компаниялардың қызметі; басқару мәселелері бойынша консультация беру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Сәулет, инженерлік ізденістер, техникалық сынақтар мен талдау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Ғылыми зерттеулер және әзірлемелер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Жарнама қызметі және нарық конъюнктурасын зерттеу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Өзге де кәсіби, ғылыми және техникалық қызмет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Ветеринариялық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N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Әкімшілік және қосалқы қызмет көрсету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77-82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Жалдау, прокат және лизинг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Жұмысқа орналастыру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Туристік агенттіктердің және операторлардың қызметі, брондау және ілеспе қызмет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79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Қауіпсіздікті қамтамасыз ету және тергеу жүргізу бойынша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Ғимараттарға қызмет көрсету және аумақтарды абаттандыру бойынша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Коммерциялық қызметті қолдауға бағытталған офистік әкімшілік және қосалқы қызмет көрсету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O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Мемлекеттік басқару және қорғаныс; міндетті әлеуметтік қамсыздандыру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P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Білім беру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Q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Денсаулық сақтау және халыққа әлеуметтік қызмет көрсету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86-88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Денсаулық сақтау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Тұруды қамтамасыз етумен әлеуметтік көрсетілетін қызметтерді ұсыну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Тұратын жермен қамтамасыз етусіз әлеуметтік қызметтер  көрсету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88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R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Өнер, ойын-сауық және демалыс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90-93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Шығармашылық, өнер және ойын-сауық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90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Кітапханалардың, архивтердің, музейлердің және өзге де мәдениет саласындағы қызметтер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91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Құмар ойындар және бәс тігуді ұйымдастыру бойынша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92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Спорт, демалыс және ойын-сауықты ұйымдастыру саласындағы қызмет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93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S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 xml:space="preserve">Көрсетілетін қызметтердің өзге де түрлерін ұсыну 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94-96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Қоғамдық бірлестіктер (ұйымдар)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94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Компьютерлерді, жеке пайдаланатын заттар мен тұрмыстық тауарларды жөндеу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95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Өзге де жеке көрсетілетін қызметтерді ұсыну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96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T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Үй қызметшісін жалдайтын үй шаруашылықтарының қызметі, өзіндік тұтынуы үшін тауарлар мен көрсетілетін қызметтерді өндіру бойынша үй шаруашылықтарының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97-98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Үй қызметшісін жалдайтын үй шаруашылықтарының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97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Өзіндік тұтынуы үшін тауарлар мен көрсетілетін қызметтерді көрсету өндіру бойынша үй шаруашылықтарының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98</w:t>
            </w:r>
          </w:p>
        </w:tc>
      </w:tr>
      <w:tr w:rsidR="002D5FE7" w:rsidRPr="00C82058" w:rsidTr="00FC4C51">
        <w:tc>
          <w:tcPr>
            <w:tcW w:w="1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U</w:t>
            </w:r>
          </w:p>
        </w:tc>
        <w:tc>
          <w:tcPr>
            <w:tcW w:w="694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FC4C51" w:rsidRDefault="002D5FE7" w:rsidP="002D5FE7">
            <w:pPr>
              <w:rPr>
                <w:lang w:val="kk-KZ"/>
              </w:rPr>
            </w:pPr>
            <w:r w:rsidRPr="00FC4C51">
              <w:rPr>
                <w:lang w:val="kk-KZ"/>
              </w:rPr>
              <w:t>Аумақтан тыс ұйымдар мен органдардың қызметі</w:t>
            </w:r>
          </w:p>
        </w:tc>
        <w:tc>
          <w:tcPr>
            <w:tcW w:w="113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2D5FE7" w:rsidRPr="00C82058" w:rsidRDefault="002D5FE7" w:rsidP="002D5FE7">
            <w:pPr>
              <w:jc w:val="both"/>
              <w:textAlignment w:val="baseline"/>
              <w:rPr>
                <w:color w:val="000000"/>
                <w:spacing w:val="2"/>
                <w:lang w:val="kk-KZ"/>
              </w:rPr>
            </w:pPr>
            <w:r w:rsidRPr="00C82058">
              <w:rPr>
                <w:color w:val="000000"/>
                <w:spacing w:val="2"/>
                <w:lang w:val="kk-KZ"/>
              </w:rPr>
              <w:t>99</w:t>
            </w:r>
          </w:p>
        </w:tc>
      </w:tr>
    </w:tbl>
    <w:p w:rsidR="006B19C5" w:rsidRPr="00FC4C51" w:rsidRDefault="006B19C5" w:rsidP="006B19C5">
      <w:pPr>
        <w:jc w:val="center"/>
        <w:outlineLvl w:val="2"/>
        <w:rPr>
          <w:b/>
          <w:bCs/>
          <w:sz w:val="20"/>
          <w:szCs w:val="20"/>
          <w:lang w:val="kk-KZ"/>
        </w:rPr>
      </w:pPr>
    </w:p>
    <w:sectPr w:rsidR="006B19C5" w:rsidRPr="00FC4C51" w:rsidSect="0019696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66C"/>
    <w:rsid w:val="00021735"/>
    <w:rsid w:val="000332D6"/>
    <w:rsid w:val="0007170F"/>
    <w:rsid w:val="000B76E5"/>
    <w:rsid w:val="000C26C4"/>
    <w:rsid w:val="000C4B6E"/>
    <w:rsid w:val="000D68F9"/>
    <w:rsid w:val="000E1218"/>
    <w:rsid w:val="001416AD"/>
    <w:rsid w:val="001463C0"/>
    <w:rsid w:val="001719FD"/>
    <w:rsid w:val="00193B76"/>
    <w:rsid w:val="00196968"/>
    <w:rsid w:val="001A0410"/>
    <w:rsid w:val="00250334"/>
    <w:rsid w:val="00250E18"/>
    <w:rsid w:val="00266041"/>
    <w:rsid w:val="00277EFE"/>
    <w:rsid w:val="002B0FB8"/>
    <w:rsid w:val="002D5FE7"/>
    <w:rsid w:val="002E524A"/>
    <w:rsid w:val="002F6F3C"/>
    <w:rsid w:val="003031A6"/>
    <w:rsid w:val="00323C1D"/>
    <w:rsid w:val="00380A66"/>
    <w:rsid w:val="00384D3B"/>
    <w:rsid w:val="00403BC9"/>
    <w:rsid w:val="00425326"/>
    <w:rsid w:val="00427F30"/>
    <w:rsid w:val="004505DF"/>
    <w:rsid w:val="00537C48"/>
    <w:rsid w:val="00545E67"/>
    <w:rsid w:val="005D334D"/>
    <w:rsid w:val="00664407"/>
    <w:rsid w:val="006B19C5"/>
    <w:rsid w:val="006F350E"/>
    <w:rsid w:val="00735B49"/>
    <w:rsid w:val="00774190"/>
    <w:rsid w:val="00793612"/>
    <w:rsid w:val="00831495"/>
    <w:rsid w:val="00883A8D"/>
    <w:rsid w:val="008B3BC5"/>
    <w:rsid w:val="008E4A33"/>
    <w:rsid w:val="008F2D1D"/>
    <w:rsid w:val="0096101B"/>
    <w:rsid w:val="0096405A"/>
    <w:rsid w:val="0099366C"/>
    <w:rsid w:val="00A53CB4"/>
    <w:rsid w:val="00A6323F"/>
    <w:rsid w:val="00A73C21"/>
    <w:rsid w:val="00AD11E1"/>
    <w:rsid w:val="00AD3345"/>
    <w:rsid w:val="00AE2011"/>
    <w:rsid w:val="00B34E23"/>
    <w:rsid w:val="00B5779B"/>
    <w:rsid w:val="00B96826"/>
    <w:rsid w:val="00BB5469"/>
    <w:rsid w:val="00BC0CB6"/>
    <w:rsid w:val="00C419BC"/>
    <w:rsid w:val="00CA4BB2"/>
    <w:rsid w:val="00CD6872"/>
    <w:rsid w:val="00D0066D"/>
    <w:rsid w:val="00D21BA7"/>
    <w:rsid w:val="00D2255B"/>
    <w:rsid w:val="00D5075E"/>
    <w:rsid w:val="00D53158"/>
    <w:rsid w:val="00D62942"/>
    <w:rsid w:val="00DB75EF"/>
    <w:rsid w:val="00DC06C4"/>
    <w:rsid w:val="00E05B26"/>
    <w:rsid w:val="00E65C8D"/>
    <w:rsid w:val="00E7120F"/>
    <w:rsid w:val="00FC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34E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semiHidden/>
    <w:unhideWhenUsed/>
    <w:rsid w:val="00B34E23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B34E23"/>
    <w:rPr>
      <w:color w:val="0000FF"/>
      <w:u w:val="single"/>
    </w:rPr>
  </w:style>
  <w:style w:type="character" w:customStyle="1" w:styleId="note">
    <w:name w:val="note"/>
    <w:basedOn w:val="a0"/>
    <w:rsid w:val="00B34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B34E2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34E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b">
    <w:name w:val="Normal (Web)"/>
    <w:basedOn w:val="a"/>
    <w:uiPriority w:val="99"/>
    <w:semiHidden/>
    <w:unhideWhenUsed/>
    <w:rsid w:val="00B34E23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B34E23"/>
    <w:rPr>
      <w:color w:val="0000FF"/>
      <w:u w:val="single"/>
    </w:rPr>
  </w:style>
  <w:style w:type="character" w:customStyle="1" w:styleId="note">
    <w:name w:val="note"/>
    <w:basedOn w:val="a0"/>
    <w:rsid w:val="00B34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29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9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2561</Words>
  <Characters>14603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Я</cp:lastModifiedBy>
  <cp:revision>2</cp:revision>
  <cp:lastPrinted>2023-06-22T13:01:00Z</cp:lastPrinted>
  <dcterms:created xsi:type="dcterms:W3CDTF">2023-10-16T01:41:00Z</dcterms:created>
  <dcterms:modified xsi:type="dcterms:W3CDTF">2023-10-16T01:41:00Z</dcterms:modified>
</cp:coreProperties>
</file>