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396" w:type="dxa"/>
        <w:tblInd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5A0DC9" w:rsidRPr="006316C3" w:rsidTr="005A0DC9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5A0DC9" w:rsidRPr="006316C3" w:rsidRDefault="005A0DC9" w:rsidP="00E54EF5">
            <w:pPr>
              <w:rPr>
                <w:rFonts w:asciiTheme="minorHAnsi" w:hAnsiTheme="minorHAnsi" w:cstheme="minorHAnsi"/>
                <w:i/>
                <w:lang w:val="kk-KZ"/>
              </w:rPr>
            </w:pPr>
            <w:r w:rsidRPr="006316C3">
              <w:rPr>
                <w:rFonts w:asciiTheme="minorHAnsi" w:hAnsiTheme="minorHAnsi" w:cstheme="minorHAnsi"/>
              </w:rPr>
              <w:t>Приложение</w:t>
            </w:r>
            <w:r w:rsidRPr="006316C3">
              <w:rPr>
                <w:rFonts w:asciiTheme="minorHAnsi" w:hAnsiTheme="minorHAnsi" w:cstheme="minorHAnsi"/>
                <w:lang w:val="en-US"/>
              </w:rPr>
              <w:t xml:space="preserve"> 2</w:t>
            </w:r>
            <w:r w:rsidRPr="006316C3">
              <w:rPr>
                <w:rFonts w:asciiTheme="minorHAnsi" w:hAnsiTheme="minorHAnsi" w:cstheme="minorHAnsi"/>
              </w:rPr>
              <w:t xml:space="preserve"> к приказу</w:t>
            </w:r>
          </w:p>
        </w:tc>
      </w:tr>
    </w:tbl>
    <w:p w:rsidR="00852114" w:rsidRPr="006316C3" w:rsidRDefault="00852114" w:rsidP="007F673A">
      <w:pPr>
        <w:pStyle w:val="a4"/>
        <w:jc w:val="right"/>
        <w:rPr>
          <w:rFonts w:cstheme="minorHAnsi"/>
          <w:lang w:val="kk-KZ"/>
        </w:rPr>
      </w:pPr>
    </w:p>
    <w:p w:rsidR="006D3141" w:rsidRPr="006316C3" w:rsidRDefault="006D3141" w:rsidP="007F673A">
      <w:pPr>
        <w:pStyle w:val="a4"/>
        <w:jc w:val="right"/>
        <w:rPr>
          <w:rFonts w:cstheme="minorHAnsi"/>
          <w:lang w:val="kk-KZ"/>
        </w:rPr>
      </w:pPr>
    </w:p>
    <w:p w:rsidR="00D26B8C" w:rsidRPr="006316C3" w:rsidRDefault="006D3141" w:rsidP="00D26B8C">
      <w:pPr>
        <w:pStyle w:val="a4"/>
        <w:jc w:val="center"/>
        <w:rPr>
          <w:rFonts w:cstheme="minorHAnsi"/>
          <w:b/>
        </w:rPr>
      </w:pPr>
      <w:r w:rsidRPr="006316C3">
        <w:rPr>
          <w:rFonts w:cstheme="minorHAnsi"/>
          <w:b/>
        </w:rPr>
        <w:t xml:space="preserve">Таблица перехода кодов Единой </w:t>
      </w:r>
      <w:r w:rsidR="00D26B8C" w:rsidRPr="006316C3">
        <w:rPr>
          <w:rFonts w:cstheme="minorHAnsi"/>
          <w:b/>
        </w:rPr>
        <w:t>бюджетной классификации, бюджетного и бухгалтерского учета</w:t>
      </w:r>
    </w:p>
    <w:p w:rsidR="005A0DC9" w:rsidRPr="006316C3" w:rsidRDefault="00D26B8C" w:rsidP="00D26B8C">
      <w:pPr>
        <w:pStyle w:val="a4"/>
        <w:jc w:val="center"/>
        <w:rPr>
          <w:rFonts w:cstheme="minorHAnsi"/>
          <w:b/>
        </w:rPr>
      </w:pPr>
      <w:r w:rsidRPr="006316C3">
        <w:rPr>
          <w:rFonts w:cstheme="minorHAnsi"/>
          <w:b/>
        </w:rPr>
        <w:t>в коды Единого плана счетов</w:t>
      </w:r>
    </w:p>
    <w:p w:rsidR="00852114" w:rsidRPr="006316C3" w:rsidRDefault="00852114" w:rsidP="007F673A">
      <w:pPr>
        <w:pStyle w:val="a4"/>
        <w:jc w:val="right"/>
        <w:rPr>
          <w:rFonts w:cstheme="minorHAnsi"/>
        </w:rPr>
      </w:pPr>
    </w:p>
    <w:p w:rsidR="009325DD" w:rsidRPr="006316C3" w:rsidRDefault="009325DD" w:rsidP="006316C3">
      <w:pPr>
        <w:shd w:val="clear" w:color="auto" w:fill="FFFF00"/>
        <w:spacing w:line="240" w:lineRule="auto"/>
        <w:jc w:val="center"/>
        <w:rPr>
          <w:rFonts w:cstheme="minorHAnsi"/>
          <w:b/>
        </w:rPr>
      </w:pPr>
      <w:bookmarkStart w:id="0" w:name="_GoBack"/>
      <w:r w:rsidRPr="006316C3">
        <w:rPr>
          <w:rFonts w:eastAsia="Times New Roman" w:cstheme="minorHAnsi"/>
          <w:b/>
          <w:bCs/>
          <w:color w:val="000000"/>
          <w:lang w:eastAsia="ru-RU"/>
        </w:rPr>
        <w:t>1 раздел «Краткосрочные активы»</w:t>
      </w:r>
    </w:p>
    <w:tbl>
      <w:tblPr>
        <w:tblW w:w="14705" w:type="dxa"/>
        <w:tblLook w:val="04A0" w:firstRow="1" w:lastRow="0" w:firstColumn="1" w:lastColumn="0" w:noHBand="0" w:noVBand="1"/>
      </w:tblPr>
      <w:tblGrid>
        <w:gridCol w:w="415"/>
        <w:gridCol w:w="336"/>
        <w:gridCol w:w="336"/>
        <w:gridCol w:w="398"/>
        <w:gridCol w:w="336"/>
        <w:gridCol w:w="392"/>
        <w:gridCol w:w="340"/>
        <w:gridCol w:w="340"/>
        <w:gridCol w:w="5979"/>
        <w:gridCol w:w="1707"/>
        <w:gridCol w:w="2147"/>
        <w:gridCol w:w="1979"/>
      </w:tblGrid>
      <w:tr w:rsidR="009325DD" w:rsidRPr="006316C3" w:rsidTr="009E0636">
        <w:trPr>
          <w:trHeight w:val="1689"/>
        </w:trPr>
        <w:tc>
          <w:tcPr>
            <w:tcW w:w="28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6316C3">
              <w:rPr>
                <w:rFonts w:eastAsia="Times New Roman" w:cstheme="minorHAnsi"/>
                <w:bCs/>
                <w:color w:val="000000"/>
                <w:lang w:eastAsia="ru-RU"/>
              </w:rPr>
              <w:t>Коды счетов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6316C3">
              <w:rPr>
                <w:rFonts w:eastAsia="Times New Roman" w:cstheme="minorHAnsi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6316C3">
              <w:rPr>
                <w:rFonts w:eastAsia="Times New Roman" w:cstheme="minorHAnsi"/>
                <w:bCs/>
                <w:color w:val="000000"/>
                <w:lang w:eastAsia="ru-RU"/>
              </w:rPr>
              <w:t>ЕБК (приказ МФ РК от 18.09.2014г.№  403)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6316C3">
              <w:rPr>
                <w:rFonts w:eastAsia="Times New Roman" w:cstheme="minorHAnsi"/>
                <w:bCs/>
                <w:color w:val="000000"/>
                <w:lang w:eastAsia="ru-RU"/>
              </w:rPr>
              <w:t>План счетов бюджетного учета (приказ МФ РК от 16.11.2009г.№495)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6316C3">
              <w:rPr>
                <w:rFonts w:eastAsia="Times New Roman" w:cstheme="minorHAnsi"/>
                <w:bCs/>
                <w:color w:val="000000"/>
                <w:lang w:eastAsia="ru-RU"/>
              </w:rPr>
              <w:t>Пла</w:t>
            </w:r>
            <w:r w:rsidR="005A0DC9" w:rsidRPr="006316C3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н счетов бухгалтерского учета </w:t>
            </w:r>
            <w:r w:rsidR="00F4369C" w:rsidRPr="006316C3">
              <w:rPr>
                <w:rFonts w:eastAsia="Times New Roman" w:cstheme="minorHAnsi"/>
                <w:bCs/>
                <w:color w:val="000000"/>
                <w:lang w:eastAsia="ru-RU"/>
              </w:rPr>
              <w:t>государственных учреждений</w:t>
            </w:r>
            <w:r w:rsidRPr="006316C3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 (приказ МФ РК от 15.06.2010 г.№281)</w:t>
            </w:r>
          </w:p>
        </w:tc>
      </w:tr>
      <w:tr w:rsidR="005A0DC9" w:rsidRPr="006316C3" w:rsidTr="009E0636">
        <w:trPr>
          <w:trHeight w:val="175"/>
        </w:trPr>
        <w:tc>
          <w:tcPr>
            <w:tcW w:w="1470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5DD" w:rsidRPr="006316C3" w:rsidRDefault="009325DD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</w:tr>
      <w:tr w:rsidR="009E0636" w:rsidRPr="006316C3" w:rsidTr="009E0636">
        <w:trPr>
          <w:trHeight w:val="283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0636" w:rsidRPr="006316C3" w:rsidRDefault="009E0636" w:rsidP="00B958D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2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636" w:rsidRPr="006316C3" w:rsidRDefault="009E0636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</w:tr>
      <w:tr w:rsidR="009E0636" w:rsidRPr="006316C3" w:rsidTr="009E0636">
        <w:trPr>
          <w:trHeight w:val="259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636" w:rsidRPr="006316C3" w:rsidRDefault="009E0636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636" w:rsidRPr="006316C3" w:rsidRDefault="009E0636" w:rsidP="00B958D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36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636" w:rsidRPr="006316C3" w:rsidRDefault="009E0636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</w:tr>
      <w:tr w:rsidR="00FC10AA" w:rsidRPr="006316C3" w:rsidTr="00B958D6">
        <w:trPr>
          <w:trHeight w:val="163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AA" w:rsidRPr="006316C3" w:rsidRDefault="00FC10AA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AA" w:rsidRPr="006316C3" w:rsidRDefault="00FC10AA" w:rsidP="00B958D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AA" w:rsidRPr="006316C3" w:rsidRDefault="00FC10AA" w:rsidP="00B958D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7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0AA" w:rsidRPr="006316C3" w:rsidRDefault="00FC10AA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0AA" w:rsidRPr="006316C3" w:rsidRDefault="00FC10AA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0AA" w:rsidRPr="006316C3" w:rsidRDefault="00FC10AA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0AA" w:rsidRPr="006316C3" w:rsidRDefault="00FC10AA" w:rsidP="007F673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5A0DC9" w:rsidRPr="006316C3" w:rsidTr="009E0636">
        <w:trPr>
          <w:trHeight w:val="7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1. Краткосрочные активы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5A0DC9" w:rsidRPr="006316C3" w:rsidTr="009E0636">
        <w:trPr>
          <w:trHeight w:val="21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10. Денежные средства и их эквиваленты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5A0DC9" w:rsidRPr="006316C3" w:rsidTr="009E0636">
        <w:trPr>
          <w:trHeight w:val="7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Единый казначейский счет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1001</w:t>
            </w:r>
          </w:p>
        </w:tc>
      </w:tr>
      <w:tr w:rsidR="005A0DC9" w:rsidRPr="006316C3" w:rsidTr="009E0636">
        <w:trPr>
          <w:trHeight w:val="7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Счет в иностранной валюте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400-440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1002</w:t>
            </w:r>
          </w:p>
        </w:tc>
      </w:tr>
      <w:tr w:rsidR="005A0DC9" w:rsidRPr="006316C3" w:rsidTr="009E0636">
        <w:trPr>
          <w:trHeight w:val="19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для учета поступлений и расчетов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1003</w:t>
            </w:r>
          </w:p>
        </w:tc>
      </w:tr>
      <w:tr w:rsidR="005A0DC9" w:rsidRPr="006316C3" w:rsidTr="009E0636">
        <w:trPr>
          <w:trHeight w:val="18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благотворительной помощи РБ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1004</w:t>
            </w:r>
          </w:p>
        </w:tc>
      </w:tr>
      <w:tr w:rsidR="005A0DC9" w:rsidRPr="006316C3" w:rsidTr="009E0636">
        <w:trPr>
          <w:trHeight w:val="18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благотворительной помощи МБ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1005</w:t>
            </w:r>
          </w:p>
        </w:tc>
      </w:tr>
      <w:tr w:rsidR="005A0DC9" w:rsidRPr="006316C3" w:rsidTr="009E0636">
        <w:trPr>
          <w:trHeight w:val="18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платных услуг РБ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1006</w:t>
            </w:r>
          </w:p>
        </w:tc>
      </w:tr>
      <w:tr w:rsidR="005A0DC9" w:rsidRPr="006316C3" w:rsidTr="009E0636">
        <w:trPr>
          <w:trHeight w:val="7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платных услуг МБ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1007</w:t>
            </w:r>
          </w:p>
        </w:tc>
      </w:tr>
      <w:tr w:rsidR="005A0DC9" w:rsidRPr="006316C3" w:rsidTr="009E0636">
        <w:trPr>
          <w:trHeight w:val="7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временного размещения денег РБ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330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1008</w:t>
            </w:r>
          </w:p>
        </w:tc>
      </w:tr>
      <w:tr w:rsidR="005A0DC9" w:rsidRPr="006316C3" w:rsidTr="009E0636">
        <w:trPr>
          <w:trHeight w:val="31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временного размещения денег МБ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331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1009</w:t>
            </w:r>
          </w:p>
        </w:tc>
      </w:tr>
      <w:tr w:rsidR="005A0DC9" w:rsidRPr="006316C3" w:rsidTr="00B958D6">
        <w:trPr>
          <w:trHeight w:val="12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местного самоуправления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306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1010</w:t>
            </w:r>
          </w:p>
        </w:tc>
      </w:tr>
      <w:tr w:rsidR="005A0DC9" w:rsidRPr="006316C3" w:rsidTr="00B958D6">
        <w:trPr>
          <w:trHeight w:val="13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целевого финансирования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350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1011</w:t>
            </w:r>
          </w:p>
        </w:tc>
      </w:tr>
      <w:tr w:rsidR="005A0DC9" w:rsidRPr="006316C3" w:rsidTr="00B958D6">
        <w:trPr>
          <w:trHeight w:val="1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республиканского бюджета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1012</w:t>
            </w:r>
          </w:p>
        </w:tc>
      </w:tr>
      <w:tr w:rsidR="005A0DC9" w:rsidRPr="006316C3" w:rsidTr="00B958D6">
        <w:trPr>
          <w:trHeight w:val="12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местных бюджетов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301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1013</w:t>
            </w:r>
          </w:p>
        </w:tc>
      </w:tr>
      <w:tr w:rsidR="005A0DC9" w:rsidRPr="006316C3" w:rsidTr="009E0636">
        <w:trPr>
          <w:trHeight w:val="21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Фонда компенсации потерпевшим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370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1014</w:t>
            </w:r>
          </w:p>
        </w:tc>
      </w:tr>
      <w:tr w:rsidR="005A0DC9" w:rsidRPr="006316C3" w:rsidTr="009E0636">
        <w:trPr>
          <w:trHeight w:val="23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Фонда поддержки инфраструктуры образования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375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1015</w:t>
            </w:r>
          </w:p>
        </w:tc>
      </w:tr>
      <w:tr w:rsidR="005A0DC9" w:rsidRPr="006316C3" w:rsidTr="009E0636">
        <w:trPr>
          <w:trHeight w:val="34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местного исполнительного органа по поддержке инфраструктуры образования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376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1016</w:t>
            </w:r>
          </w:p>
        </w:tc>
      </w:tr>
      <w:tr w:rsidR="005A0DC9" w:rsidRPr="006316C3" w:rsidTr="009E0636">
        <w:trPr>
          <w:trHeight w:val="10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в иностранной валюте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391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1017</w:t>
            </w:r>
          </w:p>
        </w:tc>
      </w:tr>
      <w:tr w:rsidR="005A0DC9" w:rsidRPr="006316C3" w:rsidTr="009E0636">
        <w:trPr>
          <w:trHeight w:val="39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Специального государственного фонда центрального уполномоченного органа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392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1018</w:t>
            </w:r>
          </w:p>
        </w:tc>
      </w:tr>
      <w:tr w:rsidR="005A0DC9" w:rsidRPr="006316C3" w:rsidTr="00B958D6">
        <w:trPr>
          <w:trHeight w:val="41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КСН Специального государственного фонда местного уполномоченного органа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393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1019</w:t>
            </w:r>
          </w:p>
        </w:tc>
      </w:tr>
      <w:tr w:rsidR="005A0DC9" w:rsidRPr="006316C3" w:rsidTr="009E0636">
        <w:trPr>
          <w:trHeight w:val="11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Денежные средства в кассе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110, 120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1030</w:t>
            </w:r>
          </w:p>
        </w:tc>
      </w:tr>
      <w:tr w:rsidR="005A0DC9" w:rsidRPr="006316C3" w:rsidTr="009E0636">
        <w:trPr>
          <w:trHeight w:val="11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Текущий счет государственного учреждения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110, 120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1040</w:t>
            </w:r>
          </w:p>
        </w:tc>
      </w:tr>
      <w:tr w:rsidR="005A0DC9" w:rsidRPr="006316C3" w:rsidTr="009E0636">
        <w:trPr>
          <w:trHeight w:val="10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Расчетный счет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110, 120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1050</w:t>
            </w:r>
          </w:p>
        </w:tc>
      </w:tr>
      <w:tr w:rsidR="005A0DC9" w:rsidRPr="006316C3" w:rsidTr="009E0636">
        <w:trPr>
          <w:trHeight w:val="10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Специальный счет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1060</w:t>
            </w:r>
          </w:p>
        </w:tc>
      </w:tr>
      <w:tr w:rsidR="005A0DC9" w:rsidRPr="006316C3" w:rsidTr="009E0636">
        <w:trPr>
          <w:trHeight w:val="9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Специальный счет связанного гранта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373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1061</w:t>
            </w:r>
          </w:p>
        </w:tc>
      </w:tr>
      <w:tr w:rsidR="005A0DC9" w:rsidRPr="006316C3" w:rsidTr="009E0636">
        <w:trPr>
          <w:trHeight w:val="8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Специальный счет внешнего займа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374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1062</w:t>
            </w:r>
          </w:p>
        </w:tc>
      </w:tr>
      <w:tr w:rsidR="005A0DC9" w:rsidRPr="006316C3" w:rsidTr="00B958D6">
        <w:trPr>
          <w:trHeight w:val="11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Прочие денежные средства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1070</w:t>
            </w:r>
          </w:p>
        </w:tc>
      </w:tr>
      <w:tr w:rsidR="005A0DC9" w:rsidRPr="006316C3" w:rsidTr="009E0636">
        <w:trPr>
          <w:trHeight w:val="7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Аккредитивы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1071</w:t>
            </w:r>
          </w:p>
        </w:tc>
      </w:tr>
      <w:tr w:rsidR="005A0DC9" w:rsidRPr="006316C3" w:rsidTr="009E0636">
        <w:trPr>
          <w:trHeight w:val="7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Денежные документы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1072</w:t>
            </w:r>
          </w:p>
        </w:tc>
      </w:tr>
      <w:tr w:rsidR="005A0DC9" w:rsidRPr="006316C3" w:rsidTr="009E0636">
        <w:trPr>
          <w:trHeight w:val="7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Денежные средства в пути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1073</w:t>
            </w:r>
          </w:p>
        </w:tc>
      </w:tr>
      <w:tr w:rsidR="005A0DC9" w:rsidRPr="006316C3" w:rsidTr="009E0636">
        <w:trPr>
          <w:trHeight w:val="1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Прочие денежные средства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1074</w:t>
            </w:r>
          </w:p>
        </w:tc>
      </w:tr>
      <w:tr w:rsidR="005A0DC9" w:rsidRPr="006316C3" w:rsidTr="009E0636">
        <w:trPr>
          <w:trHeight w:val="6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1080</w:t>
            </w:r>
          </w:p>
        </w:tc>
      </w:tr>
      <w:tr w:rsidR="005A0DC9" w:rsidRPr="006316C3" w:rsidTr="009E0636">
        <w:trPr>
          <w:trHeight w:val="30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индивидуальному плану финансирования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1081</w:t>
            </w:r>
          </w:p>
        </w:tc>
      </w:tr>
      <w:tr w:rsidR="005A0DC9" w:rsidRPr="006316C3" w:rsidTr="009E0636">
        <w:trPr>
          <w:trHeight w:val="34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капитальным вложениям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7F673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1082</w:t>
            </w:r>
          </w:p>
        </w:tc>
      </w:tr>
      <w:tr w:rsidR="005A0DC9" w:rsidRPr="006316C3" w:rsidTr="009E0636">
        <w:trPr>
          <w:trHeight w:val="43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за счет других бюджетов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1083</w:t>
            </w:r>
          </w:p>
        </w:tc>
      </w:tr>
      <w:tr w:rsidR="005A0DC9" w:rsidRPr="006316C3" w:rsidTr="009E0636">
        <w:trPr>
          <w:trHeight w:val="31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трансфертам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1084</w:t>
            </w:r>
          </w:p>
        </w:tc>
      </w:tr>
      <w:tr w:rsidR="005A0DC9" w:rsidRPr="006316C3" w:rsidTr="009E0636">
        <w:trPr>
          <w:trHeight w:val="43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субсидиям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1085</w:t>
            </w:r>
          </w:p>
        </w:tc>
      </w:tr>
      <w:tr w:rsidR="005A0DC9" w:rsidRPr="006316C3" w:rsidTr="009E0636">
        <w:trPr>
          <w:trHeight w:val="66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D3141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операциям, связанным с поступлениями в республиканский бюджет в виде стоимости товаров (работ, услуг) и расходованием их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417A8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1086</w:t>
            </w:r>
          </w:p>
        </w:tc>
      </w:tr>
      <w:tr w:rsidR="005A0DC9" w:rsidRPr="006316C3" w:rsidTr="009E0636">
        <w:trPr>
          <w:trHeight w:val="33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за счет внешних займов и связанных грантов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1087</w:t>
            </w:r>
          </w:p>
        </w:tc>
      </w:tr>
      <w:tr w:rsidR="005A0DC9" w:rsidRPr="006316C3" w:rsidTr="009E0636">
        <w:trPr>
          <w:trHeight w:val="34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проектам государственно–частного партнерства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1088</w:t>
            </w:r>
          </w:p>
        </w:tc>
      </w:tr>
      <w:tr w:rsidR="005A0DC9" w:rsidRPr="006316C3" w:rsidTr="009E0636">
        <w:trPr>
          <w:trHeight w:val="64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местного бюджета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1090</w:t>
            </w:r>
          </w:p>
        </w:tc>
      </w:tr>
      <w:tr w:rsidR="005A0DC9" w:rsidRPr="006316C3" w:rsidTr="009E0636">
        <w:trPr>
          <w:trHeight w:val="33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индивидуальному плану финансирования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1091</w:t>
            </w:r>
          </w:p>
        </w:tc>
      </w:tr>
      <w:tr w:rsidR="005A0DC9" w:rsidRPr="006316C3" w:rsidTr="009E0636">
        <w:trPr>
          <w:trHeight w:val="34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капитальным вложениям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1092</w:t>
            </w:r>
          </w:p>
        </w:tc>
      </w:tr>
      <w:tr w:rsidR="005A0DC9" w:rsidRPr="006316C3" w:rsidTr="009E0636">
        <w:trPr>
          <w:trHeight w:val="31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трансфертам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1093</w:t>
            </w:r>
          </w:p>
        </w:tc>
      </w:tr>
      <w:tr w:rsidR="005A0DC9" w:rsidRPr="006316C3" w:rsidTr="009E0636">
        <w:trPr>
          <w:trHeight w:val="34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субсидиям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1094</w:t>
            </w:r>
          </w:p>
        </w:tc>
      </w:tr>
      <w:tr w:rsidR="005A0DC9" w:rsidRPr="006316C3" w:rsidTr="009E0636">
        <w:trPr>
          <w:trHeight w:val="66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операциям, связанным с поступлениями в местный бюджет в виде стоимости товаров (работ, услуг) и расходованием их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1095</w:t>
            </w:r>
          </w:p>
        </w:tc>
      </w:tr>
      <w:tr w:rsidR="005A0DC9" w:rsidRPr="006316C3" w:rsidTr="009E0636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Плановые назначения на принятие обязательств по проектам государственно–частного партнерства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1096</w:t>
            </w:r>
          </w:p>
        </w:tc>
      </w:tr>
      <w:tr w:rsidR="005A0DC9" w:rsidRPr="006316C3" w:rsidTr="009E0636">
        <w:trPr>
          <w:trHeight w:val="13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11. Краткосрочные финансовые инвестиции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5A0DC9" w:rsidRPr="006316C3" w:rsidTr="009E0636">
        <w:trPr>
          <w:trHeight w:val="12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Краткосрочные займы предоставленные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1110</w:t>
            </w:r>
          </w:p>
        </w:tc>
      </w:tr>
      <w:tr w:rsidR="005A0DC9" w:rsidRPr="006316C3" w:rsidTr="009E0636">
        <w:trPr>
          <w:trHeight w:val="11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Краткосрочные финансовые инвестиции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1120</w:t>
            </w:r>
          </w:p>
        </w:tc>
      </w:tr>
      <w:tr w:rsidR="005A0DC9" w:rsidRPr="006316C3" w:rsidTr="009E0636">
        <w:trPr>
          <w:trHeight w:val="40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Резерв на обесценение краткосрочных финансовых инвестиций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1130</w:t>
            </w:r>
          </w:p>
        </w:tc>
      </w:tr>
      <w:tr w:rsidR="005A0DC9" w:rsidRPr="006316C3" w:rsidTr="009E0636">
        <w:trPr>
          <w:trHeight w:val="12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12. Краткосрочная дебиторская задолженность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5A0DC9" w:rsidRPr="006316C3" w:rsidTr="009E0636">
        <w:trPr>
          <w:trHeight w:val="48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бюджетным выплатам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311, 321, 322, 323, 351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1210</w:t>
            </w:r>
          </w:p>
        </w:tc>
      </w:tr>
      <w:tr w:rsidR="005A0DC9" w:rsidRPr="006316C3" w:rsidTr="009E0636">
        <w:trPr>
          <w:trHeight w:val="52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трансфертам физическим лицам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321, 322, 323, 324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1211</w:t>
            </w:r>
          </w:p>
        </w:tc>
      </w:tr>
      <w:tr w:rsidR="005A0DC9" w:rsidRPr="006316C3" w:rsidTr="009E0636">
        <w:trPr>
          <w:trHeight w:val="34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целевым текущим трансфертам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1212</w:t>
            </w:r>
          </w:p>
        </w:tc>
      </w:tr>
      <w:tr w:rsidR="005A0DC9" w:rsidRPr="006316C3" w:rsidTr="009E0636">
        <w:trPr>
          <w:trHeight w:val="33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целевым трансфертам на развитие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440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1213</w:t>
            </w:r>
          </w:p>
        </w:tc>
      </w:tr>
      <w:tr w:rsidR="005A0DC9" w:rsidRPr="006316C3" w:rsidTr="009E0636">
        <w:trPr>
          <w:trHeight w:val="36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субсидиям физическим лицам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311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1214</w:t>
            </w:r>
          </w:p>
        </w:tc>
      </w:tr>
      <w:tr w:rsidR="005A0DC9" w:rsidRPr="006316C3" w:rsidTr="009E0636">
        <w:trPr>
          <w:trHeight w:val="34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субсидиям юридическим лицам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311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1215</w:t>
            </w:r>
          </w:p>
        </w:tc>
      </w:tr>
      <w:tr w:rsidR="005A0DC9" w:rsidRPr="006316C3" w:rsidTr="009E0636">
        <w:trPr>
          <w:trHeight w:val="43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выплате пенсий и пособий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323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1216</w:t>
            </w:r>
          </w:p>
        </w:tc>
      </w:tr>
      <w:tr w:rsidR="005A0DC9" w:rsidRPr="006316C3" w:rsidTr="009E0636">
        <w:trPr>
          <w:trHeight w:val="34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трансфертам Фонда социального медицинского страхования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351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1217</w:t>
            </w:r>
          </w:p>
        </w:tc>
      </w:tr>
      <w:tr w:rsidR="005A0DC9" w:rsidRPr="006316C3" w:rsidTr="009E0636">
        <w:trPr>
          <w:trHeight w:val="49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расчетам с бюджетом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 xml:space="preserve">111, 112, </w:t>
            </w:r>
            <w:r w:rsidR="005953C7" w:rsidRPr="006316C3">
              <w:rPr>
                <w:rFonts w:eastAsia="Times New Roman" w:cstheme="minorHAnsi"/>
                <w:lang w:eastAsia="ru-RU"/>
              </w:rPr>
              <w:t xml:space="preserve">113, </w:t>
            </w:r>
            <w:r w:rsidRPr="006316C3">
              <w:rPr>
                <w:rFonts w:eastAsia="Times New Roman" w:cstheme="minorHAnsi"/>
                <w:lang w:eastAsia="ru-RU"/>
              </w:rPr>
              <w:t>121, 131, 135, 169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1220</w:t>
            </w:r>
          </w:p>
        </w:tc>
      </w:tr>
      <w:tr w:rsidR="005A0DC9" w:rsidRPr="006316C3" w:rsidTr="009E0636">
        <w:trPr>
          <w:trHeight w:val="34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покупателей и заказчиков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1230</w:t>
            </w:r>
          </w:p>
        </w:tc>
      </w:tr>
      <w:tr w:rsidR="005A0DC9" w:rsidRPr="006316C3" w:rsidTr="009E0636">
        <w:trPr>
          <w:trHeight w:val="52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покупателей и заказчиков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1231</w:t>
            </w:r>
          </w:p>
        </w:tc>
      </w:tr>
      <w:tr w:rsidR="005A0DC9" w:rsidRPr="006316C3" w:rsidTr="009E0636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специальным видам платежей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141, 163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1232</w:t>
            </w:r>
          </w:p>
        </w:tc>
      </w:tr>
      <w:tr w:rsidR="005A0DC9" w:rsidRPr="006316C3" w:rsidTr="009E0636">
        <w:trPr>
          <w:trHeight w:val="41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ведомственным расчетам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111, 112, 159, 169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1240</w:t>
            </w:r>
          </w:p>
        </w:tc>
      </w:tr>
      <w:tr w:rsidR="005A0DC9" w:rsidRPr="006316C3" w:rsidTr="009E0636">
        <w:trPr>
          <w:trHeight w:val="52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внутриведомственным расчетам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111, 112, 159, 170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1241</w:t>
            </w:r>
          </w:p>
        </w:tc>
      </w:tr>
      <w:tr w:rsidR="005A0DC9" w:rsidRPr="006316C3" w:rsidTr="009E0636">
        <w:trPr>
          <w:trHeight w:val="54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межведомственным расчетам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111, 112, 159, 171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1242</w:t>
            </w:r>
          </w:p>
        </w:tc>
      </w:tr>
      <w:tr w:rsidR="005A0DC9" w:rsidRPr="006316C3" w:rsidTr="009E0636">
        <w:trPr>
          <w:trHeight w:val="14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Краткосрочные вознаграждения к получению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153, 159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1250</w:t>
            </w:r>
          </w:p>
        </w:tc>
      </w:tr>
      <w:tr w:rsidR="005A0DC9" w:rsidRPr="006316C3" w:rsidTr="009E0636">
        <w:trPr>
          <w:trHeight w:val="125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работников и прочих подотчетных лиц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111, 112, 113, 121, 131, 135, 136, 144, 149, 159, 167, 169, 321, 324, 414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1260</w:t>
            </w:r>
          </w:p>
        </w:tc>
      </w:tr>
      <w:tr w:rsidR="005A0DC9" w:rsidRPr="006316C3" w:rsidTr="009E0636">
        <w:trPr>
          <w:trHeight w:val="28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работников по подотчетным суммам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161, 162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1261</w:t>
            </w:r>
          </w:p>
        </w:tc>
      </w:tr>
      <w:tr w:rsidR="005A0DC9" w:rsidRPr="006316C3" w:rsidTr="009E0636">
        <w:trPr>
          <w:trHeight w:val="33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другим видам расчетов с работниками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111, 112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1262</w:t>
            </w:r>
          </w:p>
        </w:tc>
      </w:tr>
      <w:tr w:rsidR="005A0DC9" w:rsidRPr="006316C3" w:rsidTr="009E0636">
        <w:trPr>
          <w:trHeight w:val="10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прочих подотчетных лиц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111, 112, 131, 121, 131, 135, 136, 161, 162, 167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1263</w:t>
            </w:r>
          </w:p>
        </w:tc>
      </w:tr>
      <w:tr w:rsidR="005A0DC9" w:rsidRPr="006316C3" w:rsidTr="009E0636">
        <w:trPr>
          <w:trHeight w:val="23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аренде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153, 159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1270</w:t>
            </w:r>
          </w:p>
        </w:tc>
      </w:tr>
      <w:tr w:rsidR="005A0DC9" w:rsidRPr="006316C3" w:rsidTr="009E0636">
        <w:trPr>
          <w:trHeight w:val="55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Прочая краткосрочная дебиторская задолженность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626B4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 xml:space="preserve">111, </w:t>
            </w:r>
            <w:r w:rsidR="00626B44" w:rsidRPr="006316C3">
              <w:rPr>
                <w:rFonts w:eastAsia="Times New Roman" w:cstheme="minorHAnsi"/>
                <w:lang w:eastAsia="ru-RU"/>
              </w:rPr>
              <w:t xml:space="preserve">112, 113, </w:t>
            </w:r>
            <w:r w:rsidRPr="006316C3">
              <w:rPr>
                <w:rFonts w:eastAsia="Times New Roman" w:cstheme="minorHAnsi"/>
                <w:lang w:eastAsia="ru-RU"/>
              </w:rPr>
              <w:t>114,</w:t>
            </w:r>
            <w:r w:rsidR="00626B44" w:rsidRPr="006316C3">
              <w:rPr>
                <w:rFonts w:eastAsia="Times New Roman" w:cstheme="minorHAnsi"/>
                <w:lang w:eastAsia="ru-RU"/>
              </w:rPr>
              <w:t xml:space="preserve">121, </w:t>
            </w:r>
            <w:r w:rsidRPr="006316C3">
              <w:rPr>
                <w:rFonts w:eastAsia="Times New Roman" w:cstheme="minorHAnsi"/>
                <w:lang w:eastAsia="ru-RU"/>
              </w:rPr>
              <w:t xml:space="preserve">122, </w:t>
            </w:r>
            <w:r w:rsidR="00626B44" w:rsidRPr="006316C3">
              <w:rPr>
                <w:rFonts w:eastAsia="Times New Roman" w:cstheme="minorHAnsi"/>
                <w:lang w:eastAsia="ru-RU"/>
              </w:rPr>
              <w:t>123,</w:t>
            </w:r>
            <w:r w:rsidRPr="006316C3">
              <w:rPr>
                <w:rFonts w:eastAsia="Times New Roman" w:cstheme="minorHAnsi"/>
                <w:lang w:eastAsia="ru-RU"/>
              </w:rPr>
              <w:t>124, 131, 135, 141, 142, 143, 144, 149, 151, 152, 159, 161, 165, 16</w:t>
            </w:r>
            <w:r w:rsidR="00626B44" w:rsidRPr="006316C3">
              <w:rPr>
                <w:rFonts w:eastAsia="Times New Roman" w:cstheme="minorHAnsi"/>
                <w:lang w:eastAsia="ru-RU"/>
              </w:rPr>
              <w:t>9, 221, 321, 413, 414, 419, 421, 431, 621, 722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1280</w:t>
            </w:r>
          </w:p>
        </w:tc>
      </w:tr>
      <w:tr w:rsidR="005A0DC9" w:rsidRPr="006316C3" w:rsidTr="009E0636">
        <w:trPr>
          <w:trHeight w:val="15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Резерв по сомнительной дебиторской задолженности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1290</w:t>
            </w:r>
          </w:p>
        </w:tc>
      </w:tr>
      <w:tr w:rsidR="005A0DC9" w:rsidRPr="006316C3" w:rsidTr="009E0636">
        <w:trPr>
          <w:trHeight w:val="30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расчетам с бюджетом по налоговым и неналоговым поступлениям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111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1291</w:t>
            </w:r>
          </w:p>
        </w:tc>
      </w:tr>
      <w:tr w:rsidR="005A0DC9" w:rsidRPr="006316C3" w:rsidTr="009E0636">
        <w:trPr>
          <w:trHeight w:val="31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расчетам с плательщиками по налоговым поступлениям в бюджет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1292</w:t>
            </w:r>
          </w:p>
        </w:tc>
      </w:tr>
      <w:tr w:rsidR="005A0DC9" w:rsidRPr="006316C3" w:rsidTr="009E0636">
        <w:trPr>
          <w:trHeight w:val="30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 xml:space="preserve">Краткосрочная дебиторская задолженность по расчетам с </w:t>
            </w:r>
            <w:r w:rsidRPr="006316C3">
              <w:rPr>
                <w:rFonts w:eastAsia="Times New Roman" w:cstheme="minorHAnsi"/>
                <w:lang w:eastAsia="ru-RU"/>
              </w:rPr>
              <w:lastRenderedPageBreak/>
              <w:t>плательщиками по неналоговым поступлениям в бюджет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lastRenderedPageBreak/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1293</w:t>
            </w:r>
          </w:p>
        </w:tc>
      </w:tr>
      <w:tr w:rsidR="005A0DC9" w:rsidRPr="006316C3" w:rsidTr="009E0636">
        <w:trPr>
          <w:trHeight w:val="28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расчетам от реализации основного капитала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1294</w:t>
            </w:r>
          </w:p>
        </w:tc>
      </w:tr>
      <w:tr w:rsidR="005A0DC9" w:rsidRPr="006316C3" w:rsidTr="009E0636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Краткосрочная дебиторская задолженность по расчетам от реализации финансовых активов государства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611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1295</w:t>
            </w:r>
          </w:p>
        </w:tc>
      </w:tr>
      <w:tr w:rsidR="005A0DC9" w:rsidRPr="006316C3" w:rsidTr="009E0636">
        <w:trPr>
          <w:trHeight w:val="16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13. Запасы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5A0DC9" w:rsidRPr="006316C3" w:rsidTr="009E0636">
        <w:trPr>
          <w:trHeight w:val="11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Материалы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1310</w:t>
            </w:r>
          </w:p>
        </w:tc>
      </w:tr>
      <w:tr w:rsidR="005A0DC9" w:rsidRPr="006316C3" w:rsidTr="009E0636">
        <w:trPr>
          <w:trHeight w:val="12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Строительные материалы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1311</w:t>
            </w:r>
          </w:p>
        </w:tc>
      </w:tr>
      <w:tr w:rsidR="005A0DC9" w:rsidRPr="006316C3" w:rsidTr="00A73873">
        <w:trPr>
          <w:trHeight w:val="44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Материалы для учебных, научных исследований и других целей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  <w:r w:rsidR="00BB57D6" w:rsidRPr="006316C3">
              <w:rPr>
                <w:rFonts w:eastAsia="Times New Roman" w:cstheme="minorHAnsi"/>
                <w:lang w:eastAsia="ru-RU"/>
              </w:rPr>
              <w:t>, 159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1312</w:t>
            </w:r>
          </w:p>
        </w:tc>
      </w:tr>
      <w:tr w:rsidR="005A0DC9" w:rsidRPr="006316C3" w:rsidTr="009E0636">
        <w:trPr>
          <w:trHeight w:val="23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Медикаменты и перевязочные средства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1313</w:t>
            </w:r>
          </w:p>
        </w:tc>
      </w:tr>
      <w:tr w:rsidR="005A0DC9" w:rsidRPr="006316C3" w:rsidTr="009E0636">
        <w:trPr>
          <w:trHeight w:val="21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Продукты питания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1314</w:t>
            </w:r>
          </w:p>
        </w:tc>
      </w:tr>
      <w:tr w:rsidR="005A0DC9" w:rsidRPr="006316C3" w:rsidTr="009E0636">
        <w:trPr>
          <w:trHeight w:val="22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Топливо, ГСМ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1315</w:t>
            </w:r>
          </w:p>
        </w:tc>
      </w:tr>
      <w:tr w:rsidR="005A0DC9" w:rsidRPr="006316C3" w:rsidTr="009E0636">
        <w:trPr>
          <w:trHeight w:val="33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Хозяйственные материалы и канцелярские принадлежности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  <w:r w:rsidR="00BB57D6" w:rsidRPr="006316C3">
              <w:rPr>
                <w:rFonts w:eastAsia="Times New Roman" w:cstheme="minorHAnsi"/>
                <w:lang w:eastAsia="ru-RU"/>
              </w:rPr>
              <w:t>, 159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1316</w:t>
            </w:r>
          </w:p>
        </w:tc>
      </w:tr>
      <w:tr w:rsidR="005A0DC9" w:rsidRPr="006316C3" w:rsidTr="009E0636">
        <w:trPr>
          <w:trHeight w:val="40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Спецодежда и другие предметы индивидуального пользования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1317</w:t>
            </w:r>
          </w:p>
        </w:tc>
      </w:tr>
      <w:tr w:rsidR="005A0DC9" w:rsidRPr="006316C3" w:rsidTr="009E0636">
        <w:trPr>
          <w:trHeight w:val="12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Запасные части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1318</w:t>
            </w:r>
          </w:p>
        </w:tc>
      </w:tr>
      <w:tr w:rsidR="005A0DC9" w:rsidRPr="006316C3" w:rsidTr="009E0636">
        <w:trPr>
          <w:trHeight w:val="13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Прочие материалы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  <w:r w:rsidR="00BB57D6" w:rsidRPr="006316C3">
              <w:rPr>
                <w:rFonts w:eastAsia="Times New Roman" w:cstheme="minorHAnsi"/>
                <w:lang w:eastAsia="ru-RU"/>
              </w:rPr>
              <w:t>, 159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1319</w:t>
            </w:r>
          </w:p>
        </w:tc>
      </w:tr>
      <w:tr w:rsidR="005A0DC9" w:rsidRPr="006316C3" w:rsidTr="009E0636">
        <w:trPr>
          <w:trHeight w:val="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Незавершенное производство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1320</w:t>
            </w:r>
          </w:p>
        </w:tc>
      </w:tr>
      <w:tr w:rsidR="005A0DC9" w:rsidRPr="006316C3" w:rsidTr="009E0636">
        <w:trPr>
          <w:trHeight w:val="12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Готовая продукция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1330</w:t>
            </w:r>
          </w:p>
        </w:tc>
      </w:tr>
      <w:tr w:rsidR="005A0DC9" w:rsidRPr="006316C3" w:rsidTr="009E0636">
        <w:trPr>
          <w:trHeight w:val="12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Товары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  <w:r w:rsidR="00BB57D6" w:rsidRPr="006316C3">
              <w:rPr>
                <w:rFonts w:eastAsia="Times New Roman" w:cstheme="minorHAnsi"/>
                <w:lang w:eastAsia="ru-RU"/>
              </w:rPr>
              <w:t>, 159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1340</w:t>
            </w:r>
          </w:p>
        </w:tc>
      </w:tr>
      <w:tr w:rsidR="005A0DC9" w:rsidRPr="006316C3" w:rsidTr="009E0636">
        <w:trPr>
          <w:trHeight w:val="41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Имущество, обращенное (поступившее) в собственность государства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1341</w:t>
            </w:r>
          </w:p>
        </w:tc>
      </w:tr>
      <w:tr w:rsidR="005A0DC9" w:rsidRPr="006316C3" w:rsidTr="009E0636">
        <w:trPr>
          <w:trHeight w:val="12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Прочие товары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1342</w:t>
            </w:r>
          </w:p>
        </w:tc>
      </w:tr>
      <w:tr w:rsidR="005A0DC9" w:rsidRPr="006316C3" w:rsidTr="009E0636">
        <w:trPr>
          <w:trHeight w:val="23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Запасы в пути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1350</w:t>
            </w:r>
          </w:p>
        </w:tc>
      </w:tr>
      <w:tr w:rsidR="005A0DC9" w:rsidRPr="006316C3" w:rsidTr="009E0636">
        <w:trPr>
          <w:trHeight w:val="12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Резерв на обесценение запасов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1360</w:t>
            </w:r>
          </w:p>
        </w:tc>
      </w:tr>
      <w:tr w:rsidR="005A0DC9" w:rsidRPr="006316C3" w:rsidTr="009E0636">
        <w:trPr>
          <w:trHeight w:val="20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14. Прочие краткосрочные активы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5A0DC9" w:rsidRPr="006316C3" w:rsidTr="009E0636">
        <w:trPr>
          <w:trHeight w:val="166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Краткосрочные авансы выданные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143, 144, 149, 152, 153, 154, 155, 156, 159, 167, 412, 413, 414, 416, 421, 423, 431, 435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1410</w:t>
            </w:r>
          </w:p>
        </w:tc>
      </w:tr>
      <w:tr w:rsidR="005A0DC9" w:rsidRPr="006316C3" w:rsidTr="009E0636">
        <w:trPr>
          <w:trHeight w:val="13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Расходы будущих периодов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153, 159</w:t>
            </w:r>
            <w:r w:rsidR="00BB57D6" w:rsidRPr="006316C3">
              <w:rPr>
                <w:rFonts w:eastAsia="Times New Roman" w:cstheme="minorHAnsi"/>
                <w:lang w:eastAsia="ru-RU"/>
              </w:rPr>
              <w:t>, 416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1420</w:t>
            </w:r>
          </w:p>
        </w:tc>
      </w:tr>
      <w:tr w:rsidR="005A0DC9" w:rsidRPr="006316C3" w:rsidTr="00B958D6">
        <w:trPr>
          <w:trHeight w:val="14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316C3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3B3976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Прочие краткосрочные активы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149, 159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5DD" w:rsidRPr="006316C3" w:rsidRDefault="009325DD" w:rsidP="00230534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316C3">
              <w:rPr>
                <w:rFonts w:eastAsia="Times New Roman" w:cstheme="minorHAnsi"/>
                <w:lang w:eastAsia="ru-RU"/>
              </w:rPr>
              <w:t>1430</w:t>
            </w:r>
          </w:p>
        </w:tc>
      </w:tr>
    </w:tbl>
    <w:p w:rsidR="007B781E" w:rsidRPr="006316C3" w:rsidRDefault="007B781E" w:rsidP="00230534">
      <w:pPr>
        <w:shd w:val="clear" w:color="auto" w:fill="FFFFFF" w:themeFill="background1"/>
        <w:spacing w:line="240" w:lineRule="auto"/>
        <w:rPr>
          <w:rFonts w:cstheme="minorHAnsi"/>
        </w:rPr>
      </w:pPr>
    </w:p>
    <w:sectPr w:rsidR="007B781E" w:rsidRPr="006316C3" w:rsidSect="00A73873">
      <w:headerReference w:type="default" r:id="rId8"/>
      <w:pgSz w:w="16838" w:h="11906" w:orient="landscape"/>
      <w:pgMar w:top="1418" w:right="851" w:bottom="1418" w:left="1418" w:header="709" w:footer="709" w:gutter="0"/>
      <w:pgNumType w:start="8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A56" w:rsidRDefault="00601A56" w:rsidP="00B77737">
      <w:pPr>
        <w:spacing w:after="0" w:line="240" w:lineRule="auto"/>
      </w:pPr>
      <w:r>
        <w:separator/>
      </w:r>
    </w:p>
  </w:endnote>
  <w:endnote w:type="continuationSeparator" w:id="0">
    <w:p w:rsidR="00601A56" w:rsidRDefault="00601A56" w:rsidP="00B77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A56" w:rsidRDefault="00601A56" w:rsidP="00B77737">
      <w:pPr>
        <w:spacing w:after="0" w:line="240" w:lineRule="auto"/>
      </w:pPr>
      <w:r>
        <w:separator/>
      </w:r>
    </w:p>
  </w:footnote>
  <w:footnote w:type="continuationSeparator" w:id="0">
    <w:p w:rsidR="00601A56" w:rsidRDefault="00601A56" w:rsidP="00B77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873" w:rsidRDefault="00A73873">
    <w:pPr>
      <w:pStyle w:val="a5"/>
      <w:jc w:val="center"/>
    </w:pPr>
  </w:p>
  <w:p w:rsidR="00E10DF7" w:rsidRDefault="00E10D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DD"/>
    <w:rsid w:val="0006165F"/>
    <w:rsid w:val="000D2B5D"/>
    <w:rsid w:val="00205B04"/>
    <w:rsid w:val="00230534"/>
    <w:rsid w:val="00230F85"/>
    <w:rsid w:val="002C085F"/>
    <w:rsid w:val="00322135"/>
    <w:rsid w:val="00397BBE"/>
    <w:rsid w:val="003B3976"/>
    <w:rsid w:val="004103A4"/>
    <w:rsid w:val="0041622C"/>
    <w:rsid w:val="00417A8B"/>
    <w:rsid w:val="00534D02"/>
    <w:rsid w:val="005953C7"/>
    <w:rsid w:val="005A0DC9"/>
    <w:rsid w:val="00601A56"/>
    <w:rsid w:val="00626B44"/>
    <w:rsid w:val="006316C3"/>
    <w:rsid w:val="00667EB5"/>
    <w:rsid w:val="006D3141"/>
    <w:rsid w:val="006D7542"/>
    <w:rsid w:val="006E4918"/>
    <w:rsid w:val="007046AE"/>
    <w:rsid w:val="00790BAF"/>
    <w:rsid w:val="007B781E"/>
    <w:rsid w:val="007E44A3"/>
    <w:rsid w:val="007F673A"/>
    <w:rsid w:val="00852114"/>
    <w:rsid w:val="009325DD"/>
    <w:rsid w:val="009E0636"/>
    <w:rsid w:val="009F7ED1"/>
    <w:rsid w:val="00A53A9B"/>
    <w:rsid w:val="00A55CC0"/>
    <w:rsid w:val="00A60D1B"/>
    <w:rsid w:val="00A73873"/>
    <w:rsid w:val="00A878CB"/>
    <w:rsid w:val="00AB3F43"/>
    <w:rsid w:val="00B313FC"/>
    <w:rsid w:val="00B40BCB"/>
    <w:rsid w:val="00B77737"/>
    <w:rsid w:val="00B958D6"/>
    <w:rsid w:val="00BB57D6"/>
    <w:rsid w:val="00C03389"/>
    <w:rsid w:val="00CB6E9D"/>
    <w:rsid w:val="00CE307E"/>
    <w:rsid w:val="00D26B8C"/>
    <w:rsid w:val="00D32F2B"/>
    <w:rsid w:val="00DB60C1"/>
    <w:rsid w:val="00E10DF7"/>
    <w:rsid w:val="00E176FC"/>
    <w:rsid w:val="00E837F5"/>
    <w:rsid w:val="00ED177D"/>
    <w:rsid w:val="00EF7BAD"/>
    <w:rsid w:val="00F4369C"/>
    <w:rsid w:val="00FC10AA"/>
    <w:rsid w:val="00FD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11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211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77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7737"/>
  </w:style>
  <w:style w:type="paragraph" w:styleId="a7">
    <w:name w:val="footer"/>
    <w:basedOn w:val="a"/>
    <w:link w:val="a8"/>
    <w:uiPriority w:val="99"/>
    <w:unhideWhenUsed/>
    <w:rsid w:val="00B77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7737"/>
  </w:style>
  <w:style w:type="paragraph" w:styleId="a9">
    <w:name w:val="Balloon Text"/>
    <w:basedOn w:val="a"/>
    <w:link w:val="aa"/>
    <w:uiPriority w:val="99"/>
    <w:semiHidden/>
    <w:unhideWhenUsed/>
    <w:rsid w:val="00704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46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11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211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77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7737"/>
  </w:style>
  <w:style w:type="paragraph" w:styleId="a7">
    <w:name w:val="footer"/>
    <w:basedOn w:val="a"/>
    <w:link w:val="a8"/>
    <w:uiPriority w:val="99"/>
    <w:unhideWhenUsed/>
    <w:rsid w:val="00B77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7737"/>
  </w:style>
  <w:style w:type="paragraph" w:styleId="a9">
    <w:name w:val="Balloon Text"/>
    <w:basedOn w:val="a"/>
    <w:link w:val="aa"/>
    <w:uiPriority w:val="99"/>
    <w:semiHidden/>
    <w:unhideWhenUsed/>
    <w:rsid w:val="00704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4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B6022-330C-43D5-97CF-DFC0CBB2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cp:lastPrinted>2023-08-18T05:53:00Z</cp:lastPrinted>
  <dcterms:created xsi:type="dcterms:W3CDTF">2023-10-02T02:25:00Z</dcterms:created>
  <dcterms:modified xsi:type="dcterms:W3CDTF">2023-10-02T02:25:00Z</dcterms:modified>
</cp:coreProperties>
</file>