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CA934" w14:textId="77777777" w:rsidR="006370BE" w:rsidRPr="00F259AA" w:rsidRDefault="006370BE" w:rsidP="006370BE">
      <w:pPr>
        <w:ind w:right="-11"/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F259AA">
        <w:rPr>
          <w:b/>
          <w:bCs/>
          <w:sz w:val="18"/>
          <w:szCs w:val="18"/>
        </w:rPr>
        <w:t>СРАВНИТЕЛЬНАЯ ТАБЛИЦА</w:t>
      </w:r>
    </w:p>
    <w:p w14:paraId="0FE26343" w14:textId="36766361" w:rsidR="006370BE" w:rsidRPr="00F259AA" w:rsidRDefault="006370BE" w:rsidP="00FF5F4A">
      <w:pPr>
        <w:ind w:right="-11"/>
        <w:jc w:val="center"/>
        <w:rPr>
          <w:b/>
          <w:bCs/>
          <w:sz w:val="18"/>
          <w:szCs w:val="18"/>
        </w:rPr>
      </w:pPr>
      <w:r w:rsidRPr="00F259AA">
        <w:rPr>
          <w:b/>
          <w:bCs/>
          <w:sz w:val="18"/>
          <w:szCs w:val="18"/>
        </w:rPr>
        <w:t xml:space="preserve">к приказу Заместителя Премьер-Министра – Министра финансов Республики Казахстан </w:t>
      </w:r>
      <w:bookmarkStart w:id="1" w:name="_Hlk117241127"/>
      <w:r w:rsidRPr="00F259AA">
        <w:rPr>
          <w:b/>
          <w:bCs/>
          <w:sz w:val="18"/>
          <w:szCs w:val="18"/>
        </w:rPr>
        <w:t xml:space="preserve">31 марта 2022 года № 344 </w:t>
      </w:r>
      <w:r w:rsidR="004637D8" w:rsidRPr="00F259AA">
        <w:rPr>
          <w:b/>
          <w:bCs/>
          <w:sz w:val="18"/>
          <w:szCs w:val="18"/>
        </w:rPr>
        <w:t>«</w:t>
      </w:r>
      <w:r w:rsidRPr="00F259AA">
        <w:rPr>
          <w:b/>
          <w:bCs/>
          <w:sz w:val="18"/>
          <w:szCs w:val="18"/>
        </w:rPr>
        <w:t>Правила составления и представления финансовой отчетности о состоянии задолженности</w:t>
      </w:r>
      <w:r w:rsidR="004637D8" w:rsidRPr="00F259AA">
        <w:rPr>
          <w:b/>
          <w:bCs/>
          <w:sz w:val="18"/>
          <w:szCs w:val="18"/>
        </w:rPr>
        <w:t>»</w:t>
      </w:r>
      <w:r w:rsidRPr="00F259AA">
        <w:rPr>
          <w:b/>
          <w:bCs/>
          <w:sz w:val="18"/>
          <w:szCs w:val="18"/>
        </w:rPr>
        <w:t xml:space="preserve"> </w:t>
      </w:r>
    </w:p>
    <w:bookmarkEnd w:id="1"/>
    <w:p w14:paraId="0BA207FA" w14:textId="77777777" w:rsidR="006370BE" w:rsidRPr="00F259AA" w:rsidRDefault="006370BE">
      <w:pPr>
        <w:rPr>
          <w:sz w:val="18"/>
          <w:szCs w:val="18"/>
        </w:rPr>
      </w:pPr>
    </w:p>
    <w:tbl>
      <w:tblPr>
        <w:tblW w:w="154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992"/>
        <w:gridCol w:w="6096"/>
        <w:gridCol w:w="6103"/>
        <w:gridCol w:w="1842"/>
      </w:tblGrid>
      <w:tr w:rsidR="006370BE" w:rsidRPr="00F259AA" w14:paraId="664C3BB5" w14:textId="77777777" w:rsidTr="00EF635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CB06" w14:textId="77777777" w:rsidR="006370BE" w:rsidRPr="00F259AA" w:rsidRDefault="006370BE" w:rsidP="001A7F96">
            <w:pPr>
              <w:jc w:val="center"/>
              <w:rPr>
                <w:b/>
                <w:bCs/>
                <w:sz w:val="18"/>
                <w:szCs w:val="18"/>
              </w:rPr>
            </w:pPr>
            <w:r w:rsidRPr="00F259AA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90C6" w14:textId="77777777" w:rsidR="006370BE" w:rsidRPr="00F259AA" w:rsidRDefault="006370BE" w:rsidP="001A7F96">
            <w:pPr>
              <w:jc w:val="center"/>
              <w:rPr>
                <w:b/>
                <w:bCs/>
                <w:sz w:val="18"/>
                <w:szCs w:val="18"/>
              </w:rPr>
            </w:pPr>
            <w:r w:rsidRPr="00F259AA">
              <w:rPr>
                <w:b/>
                <w:bCs/>
                <w:sz w:val="18"/>
                <w:szCs w:val="18"/>
              </w:rPr>
              <w:t>Структурный элемент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F5D7" w14:textId="77777777" w:rsidR="006370BE" w:rsidRPr="00F259AA" w:rsidRDefault="006370BE" w:rsidP="001A7F96">
            <w:pPr>
              <w:jc w:val="center"/>
              <w:rPr>
                <w:b/>
                <w:bCs/>
                <w:sz w:val="18"/>
                <w:szCs w:val="18"/>
              </w:rPr>
            </w:pPr>
            <w:r w:rsidRPr="00F259AA">
              <w:rPr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00F6" w14:textId="77777777" w:rsidR="006370BE" w:rsidRPr="00F259AA" w:rsidRDefault="006370BE" w:rsidP="001A7F96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14:paraId="1928BEA0" w14:textId="77777777" w:rsidR="006370BE" w:rsidRPr="00F259AA" w:rsidRDefault="006370BE" w:rsidP="001A7F96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F259AA">
              <w:rPr>
                <w:b/>
                <w:sz w:val="18"/>
                <w:szCs w:val="18"/>
              </w:rPr>
              <w:t>Предлагаемая редакция</w:t>
            </w:r>
          </w:p>
          <w:p w14:paraId="4B25D11F" w14:textId="77777777" w:rsidR="006370BE" w:rsidRPr="00F259AA" w:rsidRDefault="006370BE" w:rsidP="001A7F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79AB" w14:textId="77777777" w:rsidR="006370BE" w:rsidRPr="00F259AA" w:rsidRDefault="006370BE" w:rsidP="001A7F96">
            <w:pPr>
              <w:jc w:val="center"/>
              <w:rPr>
                <w:b/>
                <w:bCs/>
                <w:sz w:val="18"/>
                <w:szCs w:val="18"/>
              </w:rPr>
            </w:pPr>
            <w:r w:rsidRPr="00F259AA">
              <w:rPr>
                <w:b/>
                <w:bCs/>
                <w:sz w:val="18"/>
                <w:szCs w:val="18"/>
              </w:rPr>
              <w:t>Обоснование</w:t>
            </w:r>
          </w:p>
        </w:tc>
      </w:tr>
      <w:tr w:rsidR="006370BE" w:rsidRPr="00F259AA" w14:paraId="15CE54A0" w14:textId="77777777" w:rsidTr="00EF635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7D80" w14:textId="77777777" w:rsidR="006370BE" w:rsidRPr="00F259AA" w:rsidRDefault="006370BE" w:rsidP="001A7F96">
            <w:pPr>
              <w:jc w:val="center"/>
              <w:rPr>
                <w:sz w:val="18"/>
                <w:szCs w:val="18"/>
              </w:rPr>
            </w:pPr>
            <w:r w:rsidRPr="00F259A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CD0" w14:textId="77777777" w:rsidR="006370BE" w:rsidRPr="00F259AA" w:rsidRDefault="006370BE" w:rsidP="001A7F96">
            <w:pPr>
              <w:jc w:val="center"/>
              <w:rPr>
                <w:sz w:val="18"/>
                <w:szCs w:val="18"/>
              </w:rPr>
            </w:pPr>
            <w:r w:rsidRPr="00F259AA">
              <w:rPr>
                <w:sz w:val="18"/>
                <w:szCs w:val="1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4BB7" w14:textId="77777777" w:rsidR="006370BE" w:rsidRPr="00F259AA" w:rsidRDefault="006370BE" w:rsidP="001A7F96">
            <w:pPr>
              <w:ind w:firstLine="267"/>
              <w:jc w:val="center"/>
              <w:rPr>
                <w:sz w:val="18"/>
                <w:szCs w:val="18"/>
              </w:rPr>
            </w:pPr>
            <w:r w:rsidRPr="00F259AA">
              <w:rPr>
                <w:sz w:val="18"/>
                <w:szCs w:val="18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F25" w14:textId="77777777" w:rsidR="006370BE" w:rsidRPr="00F259AA" w:rsidRDefault="006370BE" w:rsidP="001A7F96">
            <w:pPr>
              <w:ind w:firstLine="267"/>
              <w:jc w:val="center"/>
              <w:rPr>
                <w:sz w:val="18"/>
                <w:szCs w:val="18"/>
              </w:rPr>
            </w:pPr>
            <w:r w:rsidRPr="00F259AA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92BE" w14:textId="77777777" w:rsidR="006370BE" w:rsidRPr="00F259AA" w:rsidRDefault="006370BE" w:rsidP="001A7F96">
            <w:pPr>
              <w:ind w:firstLine="267"/>
              <w:jc w:val="center"/>
              <w:rPr>
                <w:sz w:val="18"/>
                <w:szCs w:val="18"/>
              </w:rPr>
            </w:pPr>
            <w:r w:rsidRPr="00F259AA">
              <w:rPr>
                <w:sz w:val="18"/>
                <w:szCs w:val="18"/>
              </w:rPr>
              <w:t>5</w:t>
            </w:r>
          </w:p>
        </w:tc>
      </w:tr>
      <w:tr w:rsidR="001035A6" w:rsidRPr="00F259AA" w14:paraId="78EDF460" w14:textId="77777777" w:rsidTr="00EF635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96D1" w14:textId="77777777" w:rsidR="001035A6" w:rsidRPr="00F259AA" w:rsidRDefault="001035A6" w:rsidP="00FF5F4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C245" w14:textId="5397ABF1" w:rsidR="001035A6" w:rsidRPr="00F259AA" w:rsidRDefault="009551F7" w:rsidP="00792151">
            <w:pPr>
              <w:jc w:val="center"/>
              <w:rPr>
                <w:sz w:val="18"/>
                <w:szCs w:val="18"/>
                <w:lang w:val="kk-KZ"/>
              </w:rPr>
            </w:pPr>
            <w:r w:rsidRPr="00F259AA">
              <w:rPr>
                <w:sz w:val="18"/>
                <w:szCs w:val="18"/>
                <w:lang w:val="kk-KZ"/>
              </w:rPr>
              <w:t>часть 4 п</w:t>
            </w:r>
            <w:r w:rsidR="002C4AF5" w:rsidRPr="00F259AA">
              <w:rPr>
                <w:sz w:val="18"/>
                <w:szCs w:val="18"/>
                <w:lang w:val="kk-KZ"/>
              </w:rPr>
              <w:t>ункт</w:t>
            </w:r>
            <w:r w:rsidRPr="00F259AA">
              <w:rPr>
                <w:sz w:val="18"/>
                <w:szCs w:val="18"/>
                <w:lang w:val="kk-KZ"/>
              </w:rPr>
              <w:t>а</w:t>
            </w:r>
            <w:r w:rsidR="002C4AF5" w:rsidRPr="00F259AA">
              <w:rPr>
                <w:sz w:val="18"/>
                <w:szCs w:val="18"/>
                <w:lang w:val="kk-KZ"/>
              </w:rPr>
              <w:t xml:space="preserve"> 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B97" w14:textId="5F369CDE" w:rsidR="001035A6" w:rsidRPr="00F259AA" w:rsidRDefault="001035A6" w:rsidP="00FF5F4A">
            <w:pPr>
              <w:ind w:firstLine="267"/>
              <w:jc w:val="both"/>
              <w:rPr>
                <w:sz w:val="18"/>
                <w:szCs w:val="18"/>
              </w:rPr>
            </w:pPr>
            <w:r w:rsidRPr="00F259AA">
              <w:rPr>
                <w:sz w:val="18"/>
                <w:szCs w:val="18"/>
              </w:rPr>
              <w:t xml:space="preserve">ведомством – финансовая отчетность о состоянии задолженности республиканского и местного (сводная финансовая отчетность о состоянии задолженности областных бюджетов, бюджетов городов республиканского значения и столицы) бюджетов и финансовая отчетность о состоянии задолженности, образовавшейся за счет прочих средств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 соответственно – не позднее 25 августа, за отчетный финансовый год – до </w:t>
            </w:r>
            <w:r w:rsidRPr="00F259AA">
              <w:rPr>
                <w:b/>
                <w:sz w:val="18"/>
                <w:szCs w:val="18"/>
              </w:rPr>
              <w:t xml:space="preserve">22 </w:t>
            </w:r>
            <w:r w:rsidRPr="00F259AA">
              <w:rPr>
                <w:sz w:val="18"/>
                <w:szCs w:val="18"/>
              </w:rPr>
              <w:t>февраля, следующего за отчетным финансовым годом.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E04" w14:textId="1628D536" w:rsidR="001035A6" w:rsidRPr="00F259AA" w:rsidRDefault="002C4AF5" w:rsidP="002C4AF5">
            <w:pPr>
              <w:ind w:firstLine="267"/>
              <w:jc w:val="both"/>
              <w:rPr>
                <w:sz w:val="18"/>
                <w:szCs w:val="18"/>
              </w:rPr>
            </w:pPr>
            <w:r w:rsidRPr="00F259AA">
              <w:rPr>
                <w:sz w:val="18"/>
                <w:szCs w:val="18"/>
              </w:rPr>
              <w:t xml:space="preserve">ведомством – финансовая отчетность о состоянии задолженности республиканского и местного (сводная финансовая отчетность о состоянии задолженности областных бюджетов, бюджетов городов республиканского значения и столицы) бюджетов и финансовая отчетность о состоянии задолженности, образовавшейся за счет прочих средств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 соответственно – не позднее 25 августа, за отчетный финансовый год – до </w:t>
            </w:r>
            <w:r w:rsidRPr="00F259AA">
              <w:rPr>
                <w:b/>
                <w:sz w:val="18"/>
                <w:szCs w:val="18"/>
              </w:rPr>
              <w:t>25</w:t>
            </w:r>
            <w:r w:rsidRPr="00F259AA">
              <w:rPr>
                <w:sz w:val="18"/>
                <w:szCs w:val="18"/>
              </w:rPr>
              <w:t xml:space="preserve"> февраля, следующего за отчетным финансовым годом.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1EBC" w14:textId="25408E74" w:rsidR="001035A6" w:rsidRPr="00F259AA" w:rsidRDefault="002C4AF5" w:rsidP="00794A22">
            <w:pPr>
              <w:rPr>
                <w:sz w:val="18"/>
                <w:szCs w:val="18"/>
                <w:lang w:val="kk-KZ"/>
              </w:rPr>
            </w:pPr>
            <w:r w:rsidRPr="00F259AA">
              <w:rPr>
                <w:sz w:val="18"/>
                <w:szCs w:val="18"/>
                <w:lang w:val="kk-KZ"/>
              </w:rPr>
              <w:t>В соответствии с</w:t>
            </w:r>
            <w:r w:rsidR="00794A22" w:rsidRPr="00F259AA">
              <w:rPr>
                <w:sz w:val="18"/>
                <w:szCs w:val="18"/>
                <w:lang w:val="kk-KZ"/>
              </w:rPr>
              <w:t xml:space="preserve"> п.1.5 и 1.6 Перечня приложений к </w:t>
            </w:r>
            <w:r w:rsidRPr="00F259AA">
              <w:rPr>
                <w:sz w:val="18"/>
                <w:szCs w:val="18"/>
                <w:lang w:val="kk-KZ"/>
              </w:rPr>
              <w:t>приказ</w:t>
            </w:r>
            <w:r w:rsidR="00794A22" w:rsidRPr="00F259AA">
              <w:rPr>
                <w:sz w:val="18"/>
                <w:szCs w:val="18"/>
                <w:lang w:val="kk-KZ"/>
              </w:rPr>
              <w:t>у</w:t>
            </w:r>
            <w:r w:rsidRPr="00F259AA">
              <w:rPr>
                <w:sz w:val="18"/>
                <w:szCs w:val="18"/>
                <w:lang w:val="kk-KZ"/>
              </w:rPr>
              <w:t xml:space="preserve"> МФ РК</w:t>
            </w:r>
            <w:r w:rsidR="00794A22" w:rsidRPr="00F259AA">
              <w:rPr>
                <w:sz w:val="18"/>
                <w:szCs w:val="18"/>
                <w:lang w:val="kk-KZ"/>
              </w:rPr>
              <w:t xml:space="preserve"> от 21.12.2022г №1304 </w:t>
            </w:r>
            <w:r w:rsidRPr="00F259AA">
              <w:rPr>
                <w:sz w:val="18"/>
                <w:szCs w:val="18"/>
                <w:lang w:val="kk-KZ"/>
              </w:rPr>
              <w:t>«О</w:t>
            </w:r>
            <w:r w:rsidR="00794A22" w:rsidRPr="00F259AA">
              <w:rPr>
                <w:sz w:val="18"/>
                <w:szCs w:val="18"/>
                <w:lang w:val="kk-KZ"/>
              </w:rPr>
              <w:t xml:space="preserve">б утверждении форм отчетности годовому отчету об исполении республиканского бюджета» </w:t>
            </w:r>
          </w:p>
        </w:tc>
      </w:tr>
      <w:tr w:rsidR="0078612B" w:rsidRPr="00F259AA" w14:paraId="0E370455" w14:textId="77777777" w:rsidTr="00EF635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0F18" w14:textId="67C7E917" w:rsidR="0078612B" w:rsidRPr="00F259AA" w:rsidRDefault="00FF5F4A" w:rsidP="00FF5F4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sz w:val="18"/>
                <w:szCs w:val="18"/>
                <w:lang w:val="kk-KZ"/>
              </w:rPr>
            </w:pPr>
            <w:r w:rsidRPr="00F259AA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DD6" w14:textId="7B46007A" w:rsidR="0078612B" w:rsidRPr="00F259AA" w:rsidRDefault="00FF5F4A" w:rsidP="001A7F96">
            <w:pPr>
              <w:jc w:val="center"/>
              <w:rPr>
                <w:sz w:val="18"/>
                <w:szCs w:val="18"/>
                <w:lang w:val="kk-KZ"/>
              </w:rPr>
            </w:pPr>
            <w:r w:rsidRPr="00F259AA">
              <w:rPr>
                <w:sz w:val="18"/>
                <w:szCs w:val="18"/>
                <w:lang w:val="kk-KZ"/>
              </w:rPr>
              <w:t>Пункт 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C31" w14:textId="77777777" w:rsidR="0078612B" w:rsidRPr="00F259AA" w:rsidRDefault="00FF5F4A" w:rsidP="00FF5F4A">
            <w:pPr>
              <w:ind w:firstLine="267"/>
              <w:jc w:val="both"/>
              <w:rPr>
                <w:sz w:val="18"/>
                <w:szCs w:val="18"/>
                <w:lang w:val="kk-KZ"/>
              </w:rPr>
            </w:pPr>
            <w:r w:rsidRPr="00F259AA">
              <w:rPr>
                <w:sz w:val="18"/>
                <w:szCs w:val="18"/>
              </w:rPr>
              <w:t>12. Информация о причинах образования задолженности в годовой финансовой отчетности о состоянии задолженности формируется с указанием номера счета бухгалтерского учета, по которому образовалась задолженность.</w:t>
            </w:r>
          </w:p>
          <w:p w14:paraId="46AA5DF1" w14:textId="50699122" w:rsidR="00984AF2" w:rsidRPr="00F259AA" w:rsidRDefault="00984AF2" w:rsidP="00FF5F4A">
            <w:pPr>
              <w:ind w:firstLine="267"/>
              <w:jc w:val="both"/>
              <w:rPr>
                <w:sz w:val="18"/>
                <w:szCs w:val="18"/>
                <w:lang w:val="kk-KZ"/>
              </w:rPr>
            </w:pPr>
            <w:r w:rsidRPr="00F259AA">
              <w:rPr>
                <w:sz w:val="18"/>
                <w:szCs w:val="18"/>
              </w:rPr>
              <w:t>В квартальной отчетности номера счетов не указываются.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DA34" w14:textId="77777777" w:rsidR="0078612B" w:rsidRPr="00F259AA" w:rsidRDefault="00FF5F4A" w:rsidP="00FF5F4A">
            <w:pPr>
              <w:ind w:firstLine="267"/>
              <w:jc w:val="both"/>
              <w:rPr>
                <w:sz w:val="18"/>
                <w:szCs w:val="18"/>
                <w:lang w:val="kk-KZ"/>
              </w:rPr>
            </w:pPr>
            <w:r w:rsidRPr="00F259AA">
              <w:rPr>
                <w:sz w:val="18"/>
                <w:szCs w:val="18"/>
              </w:rPr>
              <w:t>12. Информация о причинах образования задолженности в годовой</w:t>
            </w:r>
            <w:r w:rsidRPr="00F259AA">
              <w:rPr>
                <w:sz w:val="18"/>
                <w:szCs w:val="18"/>
                <w:lang w:val="kk-KZ"/>
              </w:rPr>
              <w:t xml:space="preserve"> </w:t>
            </w:r>
            <w:r w:rsidRPr="00F259AA">
              <w:rPr>
                <w:b/>
                <w:sz w:val="18"/>
                <w:szCs w:val="18"/>
                <w:lang w:val="kk-KZ"/>
              </w:rPr>
              <w:t>и полугодовой</w:t>
            </w:r>
            <w:r w:rsidRPr="00F259AA">
              <w:rPr>
                <w:sz w:val="18"/>
                <w:szCs w:val="18"/>
              </w:rPr>
              <w:t xml:space="preserve"> финансовой отчетности о состоянии задолженности формируется с указанием номера счета бухгалтерского учета, по которому образовалась задолженность.</w:t>
            </w:r>
          </w:p>
          <w:p w14:paraId="10E2C27E" w14:textId="1F838C76" w:rsidR="00984AF2" w:rsidRPr="00F259AA" w:rsidRDefault="00984AF2" w:rsidP="00FF5F4A">
            <w:pPr>
              <w:ind w:firstLine="267"/>
              <w:jc w:val="both"/>
              <w:rPr>
                <w:sz w:val="18"/>
                <w:szCs w:val="18"/>
                <w:lang w:val="kk-KZ"/>
              </w:rPr>
            </w:pPr>
            <w:r w:rsidRPr="00F259AA">
              <w:rPr>
                <w:sz w:val="18"/>
                <w:szCs w:val="18"/>
              </w:rPr>
              <w:t>В квартальной отчетности номера счетов не указываются</w:t>
            </w:r>
            <w:r w:rsidR="00CD23E9" w:rsidRPr="00F259AA">
              <w:rPr>
                <w:sz w:val="18"/>
                <w:szCs w:val="18"/>
                <w:lang w:val="kk-K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A60" w14:textId="4C1155E0" w:rsidR="0078612B" w:rsidRPr="00F259AA" w:rsidRDefault="00FF5F4A" w:rsidP="009717B3">
            <w:pPr>
              <w:rPr>
                <w:sz w:val="18"/>
                <w:szCs w:val="18"/>
              </w:rPr>
            </w:pPr>
            <w:r w:rsidRPr="00F259AA">
              <w:rPr>
                <w:sz w:val="18"/>
                <w:szCs w:val="18"/>
                <w:lang w:val="kk-KZ"/>
              </w:rPr>
              <w:t xml:space="preserve">В целях </w:t>
            </w:r>
            <w:r w:rsidR="008D24ED" w:rsidRPr="00F259AA">
              <w:rPr>
                <w:sz w:val="18"/>
                <w:szCs w:val="18"/>
                <w:lang w:val="kk-KZ"/>
              </w:rPr>
              <w:t xml:space="preserve">повышения качества финансовой отчетности, а также </w:t>
            </w:r>
            <w:proofErr w:type="spellStart"/>
            <w:r w:rsidRPr="00F259AA">
              <w:rPr>
                <w:sz w:val="18"/>
                <w:szCs w:val="18"/>
              </w:rPr>
              <w:t>свер</w:t>
            </w:r>
            <w:proofErr w:type="spellEnd"/>
            <w:r w:rsidRPr="00F259AA">
              <w:rPr>
                <w:sz w:val="18"/>
                <w:szCs w:val="18"/>
                <w:lang w:val="kk-KZ"/>
              </w:rPr>
              <w:t>ки</w:t>
            </w:r>
            <w:r w:rsidRPr="00F259AA">
              <w:rPr>
                <w:sz w:val="18"/>
                <w:szCs w:val="18"/>
              </w:rPr>
              <w:t xml:space="preserve"> с данными бухгалтерских балансов</w:t>
            </w:r>
            <w:r w:rsidRPr="00F259AA">
              <w:rPr>
                <w:sz w:val="18"/>
                <w:szCs w:val="18"/>
                <w:lang w:val="kk-KZ"/>
              </w:rPr>
              <w:t xml:space="preserve"> АБП в полугодовой и годовой отчетности КФО</w:t>
            </w:r>
            <w:r w:rsidR="00984AF2" w:rsidRPr="00F259AA">
              <w:rPr>
                <w:sz w:val="18"/>
                <w:szCs w:val="18"/>
                <w:lang w:val="kk-KZ"/>
              </w:rPr>
              <w:t>, предлагается при предоставлении  полугодового</w:t>
            </w:r>
            <w:r w:rsidR="009717B3" w:rsidRPr="00F259AA">
              <w:rPr>
                <w:sz w:val="18"/>
                <w:szCs w:val="18"/>
                <w:lang w:val="kk-KZ"/>
              </w:rPr>
              <w:t xml:space="preserve"> и годового</w:t>
            </w:r>
            <w:r w:rsidR="00984AF2" w:rsidRPr="00F259AA">
              <w:rPr>
                <w:sz w:val="18"/>
                <w:szCs w:val="18"/>
                <w:lang w:val="kk-KZ"/>
              </w:rPr>
              <w:t xml:space="preserve"> отчета  указывать номера счета бух учета </w:t>
            </w:r>
          </w:p>
        </w:tc>
      </w:tr>
      <w:tr w:rsidR="00BA7AAA" w:rsidRPr="00F259AA" w14:paraId="5F55790E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A74" w14:textId="77777777" w:rsidR="00BA7AAA" w:rsidRPr="00F259AA" w:rsidRDefault="00BA7AAA" w:rsidP="00567440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398" w14:textId="5AF16305" w:rsidR="00BA7AAA" w:rsidRPr="00F259AA" w:rsidRDefault="00BA7AAA" w:rsidP="00567440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Пункт 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BBC" w14:textId="7970A987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18. Форма ФО-1-ДЗ-Б заполняется следующим образом:</w:t>
            </w:r>
          </w:p>
          <w:p w14:paraId="2896929C" w14:textId="7224A3C4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 указывается код администратора бюджетных программ;</w:t>
            </w:r>
          </w:p>
          <w:p w14:paraId="4A954D8B" w14:textId="02AB7C7C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графах 2, 3, 4 и 5 заполняются функциональная группа, программа, подпрограмма и специфика;</w:t>
            </w:r>
          </w:p>
          <w:p w14:paraId="31002E24" w14:textId="07D35247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6 указывается номер счета бухгалтерского учета, по которому образовалась задолженность;</w:t>
            </w:r>
          </w:p>
          <w:p w14:paraId="11FF39FB" w14:textId="51082E3C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7 указывается наименование кодов расходов бюджета в соответствии с Единой бюджетной классификацией РК, соответствующие кодам в графах 1, 2, 3, 4 и 5;</w:t>
            </w:r>
          </w:p>
          <w:p w14:paraId="083947EB" w14:textId="41E2865C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8 показывается план финансирования бюджетных программ </w:t>
            </w:r>
            <w:r w:rsidRPr="00F259AA">
              <w:rPr>
                <w:color w:val="000000"/>
                <w:sz w:val="18"/>
                <w:szCs w:val="20"/>
              </w:rPr>
              <w:lastRenderedPageBreak/>
              <w:t>(подпрограмм) на текущий финансовый год;</w:t>
            </w:r>
          </w:p>
          <w:p w14:paraId="4EA123EB" w14:textId="2A49486C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9 показывается дебиторская задолженность прошлых лет по состоянию на начало текущего года. Сумма дебиторской задолженности, отражаемая в графе 9, не меняется в течение текущего финансового года, за исключением случаев реорганизации;</w:t>
            </w:r>
          </w:p>
          <w:p w14:paraId="70273D5F" w14:textId="586C1845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10 показывается сумма дебиторской задолженности прошлых лет, перечисленная в текущем финансовом году в соответствии со статьей 97 Бюджетного кодекса в доход соответствующего бюджета;</w:t>
            </w:r>
          </w:p>
          <w:p w14:paraId="0A2431FC" w14:textId="299E55DB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11 указывается сумма дебиторской задолженности прошлых лет, погашенной за счет полученных в текущем году товаров (работ, услуг), а также списанной, в том числе по решению суда;</w:t>
            </w:r>
          </w:p>
          <w:p w14:paraId="032AA07C" w14:textId="3A508D13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12 отражается остаток дебиторской задолженности прошлых лет после погашения ее части в текущем финансовом году;</w:t>
            </w:r>
          </w:p>
          <w:p w14:paraId="6D1F215D" w14:textId="3F40D590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13 показывается сумма дебиторской задолженности, образовавшейся в текущем финансовом году;</w:t>
            </w:r>
          </w:p>
          <w:p w14:paraId="37B160C9" w14:textId="354DCFFA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14 показывается общая дебиторская задолженность, сложившаяся на отчетную дату (сумма граф 12 и 13);</w:t>
            </w:r>
          </w:p>
          <w:p w14:paraId="24E44DF4" w14:textId="05307B6C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15 показывается сумма авансовых платежей (предоплата) в соответствии с условиями договоров, заключенных с поставщиками и подрядчиками на приобретение товаров и работ (услуг) за счет средств бюджета;</w:t>
            </w:r>
          </w:p>
          <w:p w14:paraId="47F3E259" w14:textId="2FFB8A4B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16 показывается процентное отношение суммы задолженности текущего года к плану финансирования бюджетных программ (подпрограмм) на текущий финансовый год;</w:t>
            </w:r>
          </w:p>
          <w:p w14:paraId="4088C702" w14:textId="723F4EBD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17 показывается сумма дебиторской задолженности с истекшим сроком исковой давности. Указанная задолженность включается в отчет после проведения инвентаризации активов, расчетов и других статей баланса государственного учреждения, и составления акта инвентаризации в порядке, установленном центральным уполномоченным органом по исполнению бюджета. Сумма дебиторской задолженности, отражаемая в графе 15, входит в сумму дебиторской задолженности, отражаемую в графе 14.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7EA" w14:textId="77777777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lastRenderedPageBreak/>
              <w:t>18. Форма ФО-1-ДЗ-Б заполняется следующим образом:</w:t>
            </w:r>
          </w:p>
          <w:p w14:paraId="6DE476AB" w14:textId="77777777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 указывается код администратора бюджетных программ;</w:t>
            </w:r>
          </w:p>
          <w:p w14:paraId="70A97614" w14:textId="77777777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графах 2, 3, 4 и 5 заполняются функциональная группа, программа, подпрограмма и специфика;</w:t>
            </w:r>
          </w:p>
          <w:p w14:paraId="3023D620" w14:textId="77777777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6 указывается номер счета бухгалтерского учета, по которому образовалась задолженность;</w:t>
            </w:r>
          </w:p>
          <w:p w14:paraId="69DA6303" w14:textId="77777777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7 указывается наименование кодов расходов бюджета в соответствии с Единой бюджетной классификацией РК, соответствующие кодам в графах 1, 2, 3, 4 и 5;</w:t>
            </w:r>
          </w:p>
          <w:p w14:paraId="7A155EAD" w14:textId="77777777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8 показывается план финансирования бюджетных программ </w:t>
            </w:r>
            <w:r w:rsidRPr="00F259AA">
              <w:rPr>
                <w:color w:val="000000"/>
                <w:sz w:val="18"/>
                <w:szCs w:val="20"/>
              </w:rPr>
              <w:lastRenderedPageBreak/>
              <w:t>(подпрограмм) на текущий финансовый год;</w:t>
            </w:r>
          </w:p>
          <w:p w14:paraId="20DE04F7" w14:textId="77777777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9 показывается дебиторская задолженность прошлых лет по состоянию на начало текущего года. Сумма дебиторской задолженности, отражаемая в графе 9, не меняется в течение текущего финансового года, за исключением случаев реорганизации;</w:t>
            </w:r>
          </w:p>
          <w:p w14:paraId="007143C9" w14:textId="77777777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10 показывается сумма дебиторской задолженности прошлых лет, перечисленная в текущем финансовом году в соответствии со статьей 97 Бюджетного кодекса в доход соответствующего бюджета;</w:t>
            </w:r>
          </w:p>
          <w:p w14:paraId="14423783" w14:textId="77777777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11 указывается сумма дебиторской задолженности прошлых лет, погашенной за счет полученных в текущем году товаров (работ, услуг), а также списанной, в том числе по решению суда;</w:t>
            </w:r>
          </w:p>
          <w:p w14:paraId="5075811A" w14:textId="5BE1E0C8" w:rsidR="00BA7AAA" w:rsidRPr="00F259AA" w:rsidRDefault="00BA7AAA" w:rsidP="00BA7AAA">
            <w:pPr>
              <w:jc w:val="both"/>
              <w:rPr>
                <w:b/>
                <w:color w:val="000000"/>
                <w:sz w:val="18"/>
                <w:szCs w:val="20"/>
              </w:rPr>
            </w:pPr>
            <w:r w:rsidRPr="00F259AA">
              <w:rPr>
                <w:b/>
                <w:color w:val="000000"/>
                <w:sz w:val="18"/>
                <w:szCs w:val="20"/>
              </w:rPr>
              <w:t xml:space="preserve">      в графе 12 отражается сумма дебиторской задолженности, перенесенной с одного счета задолженности (-) на другой счет задолженности</w:t>
            </w:r>
            <w:r w:rsidR="00C81AC8" w:rsidRPr="00F259AA">
              <w:rPr>
                <w:b/>
                <w:color w:val="000000"/>
                <w:sz w:val="18"/>
                <w:szCs w:val="20"/>
              </w:rPr>
              <w:t xml:space="preserve"> (+)</w:t>
            </w:r>
            <w:r w:rsidRPr="00F259AA">
              <w:rPr>
                <w:b/>
                <w:color w:val="000000"/>
                <w:sz w:val="18"/>
                <w:szCs w:val="20"/>
              </w:rPr>
              <w:t>;</w:t>
            </w:r>
          </w:p>
          <w:p w14:paraId="4B5846A0" w14:textId="1A1A3645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13</w:t>
            </w:r>
            <w:r w:rsidRPr="00F259AA">
              <w:rPr>
                <w:color w:val="000000"/>
                <w:sz w:val="18"/>
                <w:szCs w:val="20"/>
              </w:rPr>
              <w:t xml:space="preserve"> отражается остаток дебиторской задолженности прошлых лет после погашения ее части в текущем финансовом году;</w:t>
            </w:r>
          </w:p>
          <w:p w14:paraId="149A49A6" w14:textId="1B56E8A3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14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сумма дебиторской задолженности, образовавшейся в текущем финансовом году;</w:t>
            </w:r>
          </w:p>
          <w:p w14:paraId="7E08152E" w14:textId="5C2E69F9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15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общая дебиторская задолженность, сложившаяся на отчетную дату (сумма граф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="00D75A42" w:rsidRPr="00F259AA">
              <w:rPr>
                <w:b/>
                <w:color w:val="000000"/>
                <w:sz w:val="18"/>
                <w:szCs w:val="20"/>
                <w:lang w:val="kk-KZ"/>
              </w:rPr>
              <w:t>3</w:t>
            </w:r>
            <w:r w:rsidRPr="00F259AA">
              <w:rPr>
                <w:b/>
                <w:color w:val="000000"/>
                <w:sz w:val="18"/>
                <w:szCs w:val="20"/>
              </w:rPr>
              <w:t xml:space="preserve"> и 1</w:t>
            </w:r>
            <w:r w:rsidR="00D75A42" w:rsidRPr="00F259AA">
              <w:rPr>
                <w:b/>
                <w:color w:val="000000"/>
                <w:sz w:val="18"/>
                <w:szCs w:val="20"/>
                <w:lang w:val="kk-KZ"/>
              </w:rPr>
              <w:t>4</w:t>
            </w:r>
            <w:r w:rsidRPr="00F259AA">
              <w:rPr>
                <w:color w:val="000000"/>
                <w:sz w:val="18"/>
                <w:szCs w:val="20"/>
              </w:rPr>
              <w:t>);</w:t>
            </w:r>
          </w:p>
          <w:p w14:paraId="1721888A" w14:textId="1DC2E55C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16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сумма авансовых платежей (предоплата) в соответствии с условиями договоров, заключенных с поставщиками и подрядчиками на приобретение товаров и работ (услуг) за счет средств бюджета;</w:t>
            </w:r>
          </w:p>
          <w:p w14:paraId="7C7FCF26" w14:textId="0094A7FA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</w:t>
            </w:r>
            <w:r w:rsidRPr="00F259AA">
              <w:rPr>
                <w:b/>
                <w:color w:val="000000"/>
                <w:sz w:val="18"/>
                <w:szCs w:val="20"/>
              </w:rPr>
              <w:t xml:space="preserve">17 </w:t>
            </w:r>
            <w:r w:rsidRPr="00F259AA">
              <w:rPr>
                <w:color w:val="000000"/>
                <w:sz w:val="18"/>
                <w:szCs w:val="20"/>
              </w:rPr>
              <w:t>показывается процентное отношение суммы задолженности текущего года к плану финансирования бюджетных программ (подпрограмм) на текущий финансовый год;</w:t>
            </w:r>
          </w:p>
          <w:p w14:paraId="5A477AEE" w14:textId="4C7B79B0" w:rsidR="00BA7AAA" w:rsidRPr="00F259AA" w:rsidRDefault="00BA7AAA" w:rsidP="00BA7AA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18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сумма дебиторской задолженности с истекшим сроком исковой давности. Указанная задолженность включается в отчет после проведения инвентаризации активов, расчетов и других статей баланса государственного учреждения, и составления акта инвентаризации в порядке, установленном центральным уполномоченным органом по исполнению бюджета. Сумма дебиторской задолженности, отражаемая в графе 16, входит в сумму дебиторской задолженности, отражаемую в графе 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930" w14:textId="04D35494" w:rsidR="00BA7AAA" w:rsidRPr="00F259AA" w:rsidRDefault="009717B3" w:rsidP="009717B3">
            <w:pPr>
              <w:pStyle w:val="a5"/>
              <w:jc w:val="both"/>
              <w:rPr>
                <w:sz w:val="18"/>
                <w:szCs w:val="18"/>
                <w:lang w:val="kk-KZ"/>
              </w:rPr>
            </w:pPr>
            <w:r w:rsidRPr="00F259AA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учреждений на конец отчетного года долгосрочная задолженность пересматривается с целью выделения </w:t>
            </w:r>
            <w:r w:rsidRPr="00F259AA">
              <w:rPr>
                <w:sz w:val="18"/>
                <w:szCs w:val="18"/>
                <w:lang w:val="kk-KZ"/>
              </w:rPr>
              <w:lastRenderedPageBreak/>
              <w:t>краткосрочной (текущей) части долгосрочной задолженности. В связи с чем, задолженность прошлых лет переносится с одного счета бухучета (долгосрочная) на другой счет (краткосрочная). Утвержденная 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C7171A" w:rsidRPr="00F259AA" w14:paraId="7EA13B13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73F" w14:textId="77777777" w:rsidR="00C7171A" w:rsidRPr="00F259AA" w:rsidRDefault="00C7171A" w:rsidP="00C7171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B56C" w14:textId="0C6F1763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Пункт 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85D" w14:textId="1D9E4BAB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  <w:lang w:val="kk-KZ"/>
              </w:rPr>
              <w:t xml:space="preserve">19. </w:t>
            </w:r>
            <w:r w:rsidRPr="00F259AA">
              <w:rPr>
                <w:color w:val="000000"/>
                <w:sz w:val="18"/>
                <w:szCs w:val="20"/>
              </w:rPr>
              <w:t>Форма ФО-1-ДЗ-П заполняется следующим образом:</w:t>
            </w:r>
          </w:p>
          <w:p w14:paraId="78AD48F1" w14:textId="51DD6F06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графах 1, 2, 3, 4 и 5 указываются коды расходов в соответствии с классификацией расходов бюджета 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утвержденного приказом Министра финансов Республики Казахстан от 25 мая 2009 года № 215 (далее – Классификатора платных услуг), для отражения задолженности в соответствии с Единой бюджетной классификацией РК, образовавшейся за счет расходования денег от реализации товаров (работ, услуг);</w:t>
            </w:r>
          </w:p>
          <w:p w14:paraId="2A0AFB44" w14:textId="36F927DA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lastRenderedPageBreak/>
              <w:t xml:space="preserve">      код 901 "Деньги, полученные на расходы за счет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родине" для отражения задолженности, образовавшейся за счет расходования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родине;</w:t>
            </w:r>
          </w:p>
          <w:p w14:paraId="3E8616B7" w14:textId="0F7A948A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код 902 "Недостачи" для отражения задолженности, образовавшейся вследствие недостач и хищений, в том числе за счет бюджетных средств;</w:t>
            </w:r>
          </w:p>
          <w:p w14:paraId="71E34F20" w14:textId="6CA12A6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код 903 "Прочие" для отражения задолженности, образовавшейся за счет прочих средств (консульские сборы, ссуды, полученные работниками, заработная плата осужденных);</w:t>
            </w:r>
          </w:p>
          <w:p w14:paraId="4246A020" w14:textId="7DE49B10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6 указывается номер счета бухгалтерского учета, по которому образовалась задолженность;</w:t>
            </w:r>
          </w:p>
          <w:p w14:paraId="1C629A5D" w14:textId="461DB95C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7 наименования, соответствующие кодам в графах 1, 2, 3, 4 и 5;</w:t>
            </w:r>
          </w:p>
          <w:p w14:paraId="633E1B12" w14:textId="7D5CE4B2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8 указывается дебиторская задолженность прошлых лет по состоянию на начало текущего. Сумма дебиторской задолженности, отражаемая в графе 8, не меняется в течение текущего финансового года за исключением случаев реорганизации;</w:t>
            </w:r>
          </w:p>
          <w:p w14:paraId="2B6630F4" w14:textId="6FBE7E8A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9 указывается сумма дебиторской задолженности прошлых лет, перечисленная в текущем финансовом году в соответствии со статьей 97 Бюджетного кодекса в доход соответствующего бюджета;</w:t>
            </w:r>
          </w:p>
          <w:p w14:paraId="223343A1" w14:textId="7A097A53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10 указывается сумма дебиторской задолженности прошлых лет, погашенной за счет полученных в текущем году товаров (работ, услуг), а также списанной, в том числе по решению суда;</w:t>
            </w:r>
          </w:p>
          <w:p w14:paraId="23DF3AC0" w14:textId="58A6CEA4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11 отражается остаток дебиторской задолженности прошлых лет после погашения ее части в текущем финансовом году;</w:t>
            </w:r>
          </w:p>
          <w:p w14:paraId="62B0F985" w14:textId="12525999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12 указывается сумма дебиторской задолженности, образовавшейся в текущем финансовом году;</w:t>
            </w:r>
          </w:p>
          <w:p w14:paraId="42C9B2CB" w14:textId="7C440B42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13 указывается общая сумма дебиторской задолженности, сложившаяся на отчетную дату (сумма граф 11 и 12);</w:t>
            </w:r>
          </w:p>
          <w:p w14:paraId="0D5BB99B" w14:textId="5970EA85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14 указывается сумма авансовых платежей (предоплата) в соответствии с условиями договоров, заключенных с поставщиками и подрядчиками на приобретение товаров и работ (услуг);</w:t>
            </w:r>
          </w:p>
          <w:p w14:paraId="0202F2C3" w14:textId="12EC30F3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15 указывается сумма дебиторской задолженности с истекшим сроком исковой давности. Указанная задолженность включается в отчет после проведения инвентаризации активов, расчетов и других статей баланса государственного учреждения, и составления акта инвентаризации.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73D" w14:textId="5CC9A2C8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  <w:lang w:val="kk-KZ"/>
              </w:rPr>
              <w:lastRenderedPageBreak/>
              <w:t xml:space="preserve">19. </w:t>
            </w:r>
            <w:r w:rsidRPr="00F259AA">
              <w:rPr>
                <w:color w:val="000000"/>
                <w:sz w:val="18"/>
                <w:szCs w:val="20"/>
              </w:rPr>
              <w:t>Форма ФО-1-ДЗ-П заполняется следующим образом:</w:t>
            </w:r>
          </w:p>
          <w:p w14:paraId="43F94CD2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графах 1, 2, 3, 4 и 5 указываются коды расходов в соответствии с классификацией расходов бюджета 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утвержденного приказом Министра финансов Республики Казахстан от 25 мая 2009 года № 215 (далее – Классификатора платных услуг), для отражения задолженности в соответствии с Единой бюджетной классификацией РК, образовавшейся за счет расходования денег от реализации товаров (работ, услуг);</w:t>
            </w:r>
          </w:p>
          <w:p w14:paraId="4E04F013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lastRenderedPageBreak/>
              <w:t xml:space="preserve">      код 901 "Деньги, полученные на расходы за счет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родине" для отражения задолженности, образовавшейся за счет расходования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родине;</w:t>
            </w:r>
          </w:p>
          <w:p w14:paraId="2E7AF64D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код 902 "Недостачи" для отражения задолженности, образовавшейся вследствие недостач и хищений, в том числе за счет бюджетных средств;</w:t>
            </w:r>
          </w:p>
          <w:p w14:paraId="3E47A2F1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код 903 "Прочие" для отражения задолженности, образовавшейся за счет прочих средств (консульские сборы, ссуды, полученные работниками, заработная плата осужденных);</w:t>
            </w:r>
          </w:p>
          <w:p w14:paraId="5D42CF84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6 указывается номер счета бухгалтерского учета, по которому образовалась задолженность;</w:t>
            </w:r>
          </w:p>
          <w:p w14:paraId="671FDE3B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7 наименования, соответствующие кодам в графах 1, 2, 3, 4 и 5;</w:t>
            </w:r>
          </w:p>
          <w:p w14:paraId="4C9D711F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8 указывается дебиторская задолженность прошлых лет по состоянию на начало текущего. Сумма дебиторской задолженности, отражаемая в графе 8, не меняется в течение текущего финансового года за исключением случаев реорганизации;</w:t>
            </w:r>
          </w:p>
          <w:p w14:paraId="4F099D7C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9 указывается сумма дебиторской задолженности прошлых лет, перечисленная в текущем финансовом году в соответствии со статьей 97 Бюджетного кодекса в доход соответствующего бюджета;</w:t>
            </w:r>
          </w:p>
          <w:p w14:paraId="3EEB751D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  <w:lang w:val="kk-KZ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10 указывается сумма дебиторской задолженности прошлых лет, погашенной за счет полученных в текущем году товаров (работ, услуг), а также списанной, в том числе по решению суда;</w:t>
            </w:r>
          </w:p>
          <w:p w14:paraId="7BFE5504" w14:textId="7CEAD1D0" w:rsidR="00C7171A" w:rsidRPr="00F259AA" w:rsidRDefault="00C7171A" w:rsidP="00C7171A">
            <w:pPr>
              <w:jc w:val="both"/>
              <w:rPr>
                <w:b/>
                <w:color w:val="000000"/>
                <w:sz w:val="18"/>
                <w:szCs w:val="20"/>
              </w:rPr>
            </w:pPr>
            <w:r w:rsidRPr="00F259AA">
              <w:rPr>
                <w:b/>
                <w:color w:val="000000"/>
                <w:sz w:val="18"/>
                <w:szCs w:val="20"/>
              </w:rPr>
              <w:t xml:space="preserve">      в графе 11 отражается сумма дебиторской задолженности, перенесенной с одного счета задолженности (-) на другой счет задолженности (+);</w:t>
            </w:r>
          </w:p>
          <w:p w14:paraId="69F8B5EB" w14:textId="60977BA0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2</w:t>
            </w:r>
            <w:r w:rsidRPr="00F259AA">
              <w:rPr>
                <w:color w:val="000000"/>
                <w:sz w:val="18"/>
                <w:szCs w:val="20"/>
              </w:rPr>
              <w:t xml:space="preserve"> отражается остаток дебиторской задолженности прошлых лет после погашения ее части в текущем финансовом году;</w:t>
            </w:r>
          </w:p>
          <w:p w14:paraId="0567F727" w14:textId="650CBC93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3</w:t>
            </w:r>
            <w:r w:rsidRPr="00F259AA">
              <w:rPr>
                <w:color w:val="000000"/>
                <w:sz w:val="18"/>
                <w:szCs w:val="20"/>
              </w:rPr>
              <w:t xml:space="preserve"> указывается сумма дебиторской задолженности, образовавшейся в текущем финансовом году;</w:t>
            </w:r>
          </w:p>
          <w:p w14:paraId="00815389" w14:textId="53C97C5C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4</w:t>
            </w:r>
            <w:r w:rsidRPr="00F259AA">
              <w:rPr>
                <w:color w:val="000000"/>
                <w:sz w:val="18"/>
                <w:szCs w:val="20"/>
              </w:rPr>
              <w:t xml:space="preserve"> указывается общая сумма дебиторской задолженности, сложившаяся на отчетную дату (сумма граф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2</w:t>
            </w:r>
            <w:r w:rsidRPr="00F259AA">
              <w:rPr>
                <w:b/>
                <w:color w:val="000000"/>
                <w:sz w:val="18"/>
                <w:szCs w:val="20"/>
              </w:rPr>
              <w:t xml:space="preserve"> и 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3</w:t>
            </w:r>
            <w:r w:rsidRPr="00F259AA">
              <w:rPr>
                <w:color w:val="000000"/>
                <w:sz w:val="18"/>
                <w:szCs w:val="20"/>
              </w:rPr>
              <w:t>);</w:t>
            </w:r>
          </w:p>
          <w:p w14:paraId="7C6E635E" w14:textId="61B74DE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5</w:t>
            </w:r>
            <w:r w:rsidRPr="00F259AA">
              <w:rPr>
                <w:color w:val="000000"/>
                <w:sz w:val="18"/>
                <w:szCs w:val="20"/>
              </w:rPr>
              <w:t xml:space="preserve"> указывается сумма авансовых платежей (предоплата) в соответствии с условиями договоров, заключенных с поставщиками и подрядчиками на приобретение товаров и работ (услуг);</w:t>
            </w:r>
          </w:p>
          <w:p w14:paraId="4627E65A" w14:textId="08FB9B73" w:rsidR="00C7171A" w:rsidRPr="00F259AA" w:rsidRDefault="00C7171A" w:rsidP="00C7171A">
            <w:pPr>
              <w:jc w:val="center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      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6</w:t>
            </w:r>
            <w:r w:rsidRPr="00F259AA">
              <w:rPr>
                <w:color w:val="000000"/>
                <w:sz w:val="18"/>
                <w:szCs w:val="20"/>
              </w:rPr>
              <w:t xml:space="preserve"> указывается сумма дебиторской задолженности с истекшим сроком исковой давности. Указанная задолженность включается в отчет после проведения инвентаризации активов, расчетов и других статей баланса государственного учреждения, и составления акта инвентаризации.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76E" w14:textId="1EB8B090" w:rsidR="00C7171A" w:rsidRPr="00F259AA" w:rsidRDefault="00C7171A" w:rsidP="00C7171A">
            <w:pPr>
              <w:pStyle w:val="a5"/>
              <w:jc w:val="both"/>
              <w:rPr>
                <w:sz w:val="18"/>
                <w:szCs w:val="18"/>
                <w:lang w:val="kk-KZ"/>
              </w:rPr>
            </w:pPr>
            <w:r w:rsidRPr="00856E7C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учреждений на конец отчетного года долгосрочная задолженность пересматривается с целью выделения </w:t>
            </w:r>
            <w:r w:rsidRPr="00856E7C">
              <w:rPr>
                <w:sz w:val="18"/>
                <w:szCs w:val="18"/>
                <w:lang w:val="kk-KZ"/>
              </w:rPr>
              <w:lastRenderedPageBreak/>
              <w:t>краткосрочной (текущей) части долгосрочной задолженности. В связи с чем, задолженность прошлых лет переносится с одного счета бухучета (долгосрочная) на другой счет (краткосрочная). Утвержденная 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C7171A" w:rsidRPr="00F259AA" w14:paraId="1939DE09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42D2" w14:textId="77777777" w:rsidR="00C7171A" w:rsidRPr="00F259AA" w:rsidRDefault="00C7171A" w:rsidP="00C7171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D0F" w14:textId="40E7E2E9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F259AA">
              <w:rPr>
                <w:color w:val="000000"/>
                <w:sz w:val="18"/>
                <w:szCs w:val="18"/>
                <w:lang w:val="kk-KZ"/>
              </w:rPr>
              <w:t>Пункт 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943" w14:textId="1164EEAA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  <w:lang w:val="kk-KZ"/>
              </w:rPr>
              <w:t xml:space="preserve">23. </w:t>
            </w:r>
            <w:r w:rsidRPr="00F259AA">
              <w:rPr>
                <w:color w:val="000000"/>
                <w:sz w:val="18"/>
                <w:szCs w:val="20"/>
              </w:rPr>
              <w:t>Форма ФО-2-КЗ-Б заполняется следующим образом:</w:t>
            </w:r>
          </w:p>
          <w:p w14:paraId="25837C5E" w14:textId="5DCE6E23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 указывается код администратора бюджетных программ;</w:t>
            </w:r>
          </w:p>
          <w:p w14:paraId="4046F17F" w14:textId="43C82A24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графах 2, 3, 4 и 5 заполняются функциональная группа, программа, подпрограмма, специфика;</w:t>
            </w:r>
          </w:p>
          <w:p w14:paraId="7CAB7CAF" w14:textId="7C185E90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lastRenderedPageBreak/>
              <w:t>     в графе 6 указывается номер счета бухгалтерского учета, по которому образовалась задолженность;</w:t>
            </w:r>
          </w:p>
          <w:p w14:paraId="59DB46D3" w14:textId="4477F871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7 указывается наименование кодов расходов бюджета в соответствии с </w:t>
            </w:r>
            <w:hyperlink r:id="rId6" w:anchor="z5" w:history="1">
              <w:r w:rsidRPr="00F259AA">
                <w:rPr>
                  <w:color w:val="000000"/>
                  <w:sz w:val="18"/>
                  <w:szCs w:val="20"/>
                </w:rPr>
                <w:t>Единой бюджетной классификацией</w:t>
              </w:r>
            </w:hyperlink>
            <w:r w:rsidRPr="00F259AA">
              <w:rPr>
                <w:color w:val="000000"/>
                <w:sz w:val="18"/>
                <w:szCs w:val="20"/>
              </w:rPr>
              <w:t xml:space="preserve"> РК, соответствующие кодам в графах 1, 2, 3, 4 и 5;</w:t>
            </w:r>
          </w:p>
          <w:p w14:paraId="4C38F33B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 в графе 8 показывается план финансирования бюджетных программ (подпрограмм) на текущий финансовый год;</w:t>
            </w:r>
          </w:p>
          <w:p w14:paraId="3FD7EB76" w14:textId="526F96B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9 показывается кредиторская задолженность прошлых лет по состоянию на начало текущего года. Сумма кредиторской задолженности, отражаемая в графе 9, не меняется в течение текущего финансового года за исключением случаев реорганизации;</w:t>
            </w:r>
          </w:p>
          <w:p w14:paraId="5970DD37" w14:textId="7B3F4F84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10 отражается остаток кредиторской задолженности прошлых лет после погашения части задолженности в текущем финансовом году;</w:t>
            </w:r>
          </w:p>
          <w:p w14:paraId="59E36E88" w14:textId="43918349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11 показывается сумма кредиторской задолженности, образовавшейся в текущем финансовом году;</w:t>
            </w:r>
          </w:p>
          <w:p w14:paraId="0514324C" w14:textId="32757AD0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12 показывается кредиторская задолженность, сложившаяся на отчетную дату (сумма граф 10 и 11);</w:t>
            </w:r>
          </w:p>
          <w:p w14:paraId="72DA4DBF" w14:textId="5CA9FF5C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13 показывается сумма задолженности по обязательствам, срок оплаты по которым еще не наступил;</w:t>
            </w:r>
          </w:p>
          <w:p w14:paraId="3BE584CF" w14:textId="6B0B9183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графе 14 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 </w:t>
            </w:r>
            <w:hyperlink r:id="rId7" w:anchor="z1287" w:history="1">
              <w:r w:rsidRPr="00F259AA">
                <w:rPr>
                  <w:color w:val="000000"/>
                  <w:sz w:val="18"/>
                  <w:szCs w:val="20"/>
                </w:rPr>
                <w:t>пунктом 1</w:t>
              </w:r>
            </w:hyperlink>
            <w:r w:rsidRPr="00F259AA">
              <w:rPr>
                <w:color w:val="000000"/>
                <w:sz w:val="18"/>
                <w:szCs w:val="20"/>
              </w:rPr>
              <w:t xml:space="preserve"> статьи 178 Гражданского кодекса Республики Казахстан);</w:t>
            </w:r>
          </w:p>
          <w:p w14:paraId="6F24CCBE" w14:textId="1FA40E8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15 показывается сумма задолженности, сложившаяся на отчетную дату (графа 12), за вычетом суммы задолженности по обязательствам, срок оплаты по которым не наступил (графа 13);</w:t>
            </w:r>
          </w:p>
          <w:p w14:paraId="1347026F" w14:textId="42BE0669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16 указывается процентное отношение суммы кредиторской задолженности к годовому плану финансирования бюджетных программ (подпрограмм).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CDE" w14:textId="6824B8D0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  <w:lang w:val="kk-KZ"/>
              </w:rPr>
              <w:lastRenderedPageBreak/>
              <w:t xml:space="preserve">23. </w:t>
            </w:r>
            <w:r w:rsidRPr="00F259AA">
              <w:rPr>
                <w:color w:val="000000"/>
                <w:sz w:val="18"/>
                <w:szCs w:val="20"/>
              </w:rPr>
              <w:t>Форма ФО-2-КЗ-Б заполняется следующим образом:</w:t>
            </w:r>
          </w:p>
          <w:p w14:paraId="0691F63A" w14:textId="0B4F038B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 указывается код администратора бюджетных программ;</w:t>
            </w:r>
          </w:p>
          <w:p w14:paraId="289FBDAD" w14:textId="546DF52A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графах 2, 3, 4 и 5 заполняются функциональная группа, программа, подпрограмма, специфика;</w:t>
            </w:r>
          </w:p>
          <w:p w14:paraId="133C6EF1" w14:textId="7AE3C68A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lastRenderedPageBreak/>
              <w:t>     в графе 6 указывается номер счета бухгалтерского учета, по которому образовалась задолженность;</w:t>
            </w:r>
          </w:p>
          <w:p w14:paraId="1078C5E8" w14:textId="3D56585D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7 указывается наименование кодов расходов бюджета в соответствии с </w:t>
            </w:r>
            <w:hyperlink r:id="rId8" w:anchor="z5" w:history="1">
              <w:r w:rsidRPr="00F259AA">
                <w:rPr>
                  <w:color w:val="000000"/>
                  <w:sz w:val="18"/>
                  <w:szCs w:val="20"/>
                </w:rPr>
                <w:t>Единой бюджетной классификацией</w:t>
              </w:r>
            </w:hyperlink>
            <w:r w:rsidRPr="00F259AA">
              <w:rPr>
                <w:color w:val="000000"/>
                <w:sz w:val="18"/>
                <w:szCs w:val="20"/>
              </w:rPr>
              <w:t xml:space="preserve"> РК, соответствующие кодам в графах 1, 2, 3, 4 и 5;</w:t>
            </w:r>
          </w:p>
          <w:p w14:paraId="044D0B29" w14:textId="0E8FD29E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8 показывается план финансирования бюджетных программ (подпрограмм) на текущий финансовый год;</w:t>
            </w:r>
          </w:p>
          <w:p w14:paraId="1AB1C803" w14:textId="272855BB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  <w:lang w:val="kk-KZ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9 показывается кредиторская задолженность прошлых лет по состоянию на начало текущего года. Сумма кредиторской задолженности, отражаемая в графе 9, не меняется в течение текущего финансового года за исключением случаев реорганизации;</w:t>
            </w:r>
          </w:p>
          <w:p w14:paraId="49DD7B1F" w14:textId="34279CBB" w:rsidR="00C7171A" w:rsidRPr="00F259AA" w:rsidRDefault="00C7171A" w:rsidP="00C7171A">
            <w:pPr>
              <w:jc w:val="both"/>
              <w:rPr>
                <w:b/>
                <w:color w:val="000000"/>
                <w:sz w:val="18"/>
                <w:szCs w:val="20"/>
              </w:rPr>
            </w:pPr>
            <w:r w:rsidRPr="00F259AA">
              <w:rPr>
                <w:b/>
                <w:color w:val="000000"/>
                <w:sz w:val="18"/>
                <w:szCs w:val="20"/>
              </w:rPr>
              <w:t xml:space="preserve">      в графе 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0</w:t>
            </w:r>
            <w:r w:rsidRPr="00F259AA">
              <w:rPr>
                <w:b/>
                <w:color w:val="000000"/>
                <w:sz w:val="18"/>
                <w:szCs w:val="20"/>
              </w:rPr>
              <w:t xml:space="preserve"> отражается сумма 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кред</w:t>
            </w:r>
            <w:proofErr w:type="spellStart"/>
            <w:r w:rsidRPr="00F259AA">
              <w:rPr>
                <w:b/>
                <w:color w:val="000000"/>
                <w:sz w:val="18"/>
                <w:szCs w:val="20"/>
              </w:rPr>
              <w:t>иторской</w:t>
            </w:r>
            <w:proofErr w:type="spellEnd"/>
            <w:r w:rsidRPr="00F259AA">
              <w:rPr>
                <w:b/>
                <w:color w:val="000000"/>
                <w:sz w:val="18"/>
                <w:szCs w:val="20"/>
              </w:rPr>
              <w:t xml:space="preserve"> задолженности, перенесенной с одного счета задолженности (-) на другой счет задолженности (+);</w:t>
            </w:r>
          </w:p>
          <w:p w14:paraId="3152E3B2" w14:textId="2B6C7F24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1</w:t>
            </w:r>
            <w:r w:rsidRPr="00F259AA">
              <w:rPr>
                <w:color w:val="000000"/>
                <w:sz w:val="18"/>
                <w:szCs w:val="20"/>
              </w:rPr>
              <w:t xml:space="preserve"> отражается остаток кредиторской задолженности прошлых лет после погашения части задолженности в текущем финансовом году;</w:t>
            </w:r>
          </w:p>
          <w:p w14:paraId="53F5FDE0" w14:textId="51D192A9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2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сумма кредиторской задолженности, образовавшейся в текущем финансовом году;</w:t>
            </w:r>
          </w:p>
          <w:p w14:paraId="1F196EE4" w14:textId="5702AF06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3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кредиторская задолженность, сложившаяся на отчетную дату (сумма граф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</w:rPr>
              <w:t xml:space="preserve"> и 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2</w:t>
            </w:r>
            <w:r w:rsidRPr="00F259AA">
              <w:rPr>
                <w:color w:val="000000"/>
                <w:sz w:val="18"/>
                <w:szCs w:val="20"/>
              </w:rPr>
              <w:t>);</w:t>
            </w:r>
          </w:p>
          <w:p w14:paraId="2DBFE59D" w14:textId="68576AB9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 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4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сумма задолженности по обязательствам, срок оплаты по которым еще не наступил;</w:t>
            </w:r>
          </w:p>
          <w:p w14:paraId="35D88822" w14:textId="0BC150AE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5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 </w:t>
            </w:r>
            <w:hyperlink r:id="rId9" w:anchor="z1287" w:history="1">
              <w:r w:rsidRPr="00F259AA">
                <w:rPr>
                  <w:color w:val="000000"/>
                  <w:sz w:val="18"/>
                  <w:szCs w:val="20"/>
                </w:rPr>
                <w:t>пунктом 1</w:t>
              </w:r>
            </w:hyperlink>
            <w:r w:rsidRPr="00F259AA">
              <w:rPr>
                <w:color w:val="000000"/>
                <w:sz w:val="18"/>
                <w:szCs w:val="20"/>
              </w:rPr>
              <w:t xml:space="preserve"> статьи 178 Гражданского кодекса Республики Казахстан);</w:t>
            </w:r>
          </w:p>
          <w:p w14:paraId="4EEB60DC" w14:textId="59D4763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6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сумма задолженности, сложившаяся на отчетную дату (графа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3</w:t>
            </w:r>
            <w:r w:rsidRPr="00F259AA">
              <w:rPr>
                <w:color w:val="000000"/>
                <w:sz w:val="18"/>
                <w:szCs w:val="20"/>
              </w:rPr>
              <w:t xml:space="preserve">), за вычетом суммы задолженности по обязательствам, срок оплаты по которым не наступил (графа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4</w:t>
            </w:r>
            <w:r w:rsidRPr="00F259AA">
              <w:rPr>
                <w:color w:val="000000"/>
                <w:sz w:val="18"/>
                <w:szCs w:val="20"/>
              </w:rPr>
              <w:t>);</w:t>
            </w:r>
          </w:p>
          <w:p w14:paraId="26352B13" w14:textId="7C5D93EE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  <w:lang w:val="kk-KZ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7</w:t>
            </w:r>
            <w:r w:rsidRPr="00F259AA">
              <w:rPr>
                <w:color w:val="000000"/>
                <w:sz w:val="18"/>
                <w:szCs w:val="20"/>
              </w:rPr>
              <w:t xml:space="preserve"> указывается процентное отношение суммы кредиторской задолженности к годовому плану финансирования бюджетных программ (подпрограмм).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E11" w14:textId="2E5A4A5F" w:rsidR="00C7171A" w:rsidRPr="00F259AA" w:rsidRDefault="00C7171A" w:rsidP="00C7171A">
            <w:pPr>
              <w:pStyle w:val="a5"/>
              <w:jc w:val="both"/>
              <w:rPr>
                <w:sz w:val="18"/>
                <w:szCs w:val="18"/>
                <w:lang w:val="kk-KZ"/>
              </w:rPr>
            </w:pPr>
            <w:r w:rsidRPr="00856E7C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</w:t>
            </w:r>
            <w:r w:rsidRPr="00856E7C">
              <w:rPr>
                <w:sz w:val="18"/>
                <w:szCs w:val="18"/>
                <w:lang w:val="kk-KZ"/>
              </w:rPr>
              <w:lastRenderedPageBreak/>
              <w:t>учреждений на конец отчетного года долгосрочная задолженность пересматривается с целью выделения краткосрочной (текущей) части долгосрочной задолженности. В связи с чем, задолженность прошлых лет переносится с одного счета бухучета (долгосрочная) на другой счет (краткосрочная). Утвержденная 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C7171A" w:rsidRPr="00F259AA" w14:paraId="1017CBBD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CE9" w14:textId="77777777" w:rsidR="00C7171A" w:rsidRPr="00F259AA" w:rsidRDefault="00C7171A" w:rsidP="00C7171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D7B" w14:textId="3F5C5694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F259AA">
              <w:rPr>
                <w:sz w:val="18"/>
                <w:szCs w:val="18"/>
                <w:lang w:val="kk-KZ"/>
              </w:rPr>
              <w:t>Пункт 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FA1" w14:textId="63D2E139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  <w:lang w:val="kk-KZ"/>
              </w:rPr>
              <w:t xml:space="preserve">24. </w:t>
            </w:r>
            <w:r w:rsidRPr="00F259AA">
              <w:rPr>
                <w:color w:val="000000"/>
                <w:sz w:val="18"/>
                <w:szCs w:val="20"/>
              </w:rPr>
              <w:t>Форма ФО-2-КЗ-П заполняется следующим образом:</w:t>
            </w:r>
          </w:p>
          <w:p w14:paraId="1D69DABF" w14:textId="77CBB171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графах 1, 2, 3, 4 и 5 указываются коды расходов в соответствии с классификацией расходов бюджета </w:t>
            </w:r>
            <w:hyperlink r:id="rId10" w:anchor="z5" w:history="1">
              <w:r w:rsidRPr="00F259AA">
                <w:rPr>
                  <w:color w:val="000000"/>
                  <w:sz w:val="18"/>
                  <w:szCs w:val="20"/>
                </w:rPr>
                <w:t>Единой бюджетной классификацией</w:t>
              </w:r>
            </w:hyperlink>
            <w:r w:rsidRPr="00F259AA">
              <w:rPr>
                <w:color w:val="000000"/>
                <w:sz w:val="18"/>
                <w:szCs w:val="20"/>
              </w:rPr>
              <w:t xml:space="preserve"> РК и Классификатором платных услуг для отражения задолженности, образовавшейся за счет расходования денег от реализации товаров (работ, услуг);</w:t>
            </w:r>
          </w:p>
          <w:p w14:paraId="00F9A144" w14:textId="628D6381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код 901 "Деньги, полученные на расходы за счет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родине" для отражения задолженности, образовавшейся за счет расходования денег от филантропической деятельности и (или) спонсорской деятельности, и (или) меценатской деятельности, и (или) деятельности по оказанию </w:t>
            </w:r>
            <w:r w:rsidRPr="00F259AA">
              <w:rPr>
                <w:color w:val="000000"/>
                <w:sz w:val="18"/>
                <w:szCs w:val="20"/>
              </w:rPr>
              <w:lastRenderedPageBreak/>
              <w:t>поддержки малой родине;</w:t>
            </w:r>
          </w:p>
          <w:p w14:paraId="03AC52F2" w14:textId="5F0DC1CF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код 902 "Недостачи" для отражения задолженности, образовавшейся вследствие недостач и хищений, в том числе за счет бюджетных средств;</w:t>
            </w:r>
          </w:p>
          <w:p w14:paraId="04F6CBF6" w14:textId="466D314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код 903 "Прочие" для отражения задолженности, образовавшейся за счет прочих средств, не отраженных в предыдущих строках (консульские сборы, ссуды, полученные работниками, заработная плата осужденных и прочие).</w:t>
            </w:r>
          </w:p>
          <w:p w14:paraId="0AFB4445" w14:textId="67211AA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6 указывается номер счета бухгалтерского учета, по которому образовалась задолженность;</w:t>
            </w:r>
          </w:p>
          <w:p w14:paraId="6476C71F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 в графе 7 указываются наименования, соответствующие кодам в графах 1, 2, 3, 4 и 5.</w:t>
            </w:r>
          </w:p>
          <w:p w14:paraId="3BC1CD5C" w14:textId="66DEF08F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8 указывается кредиторская задолженность прошлых лет по состоянию на начало текущего. Сумма кредиторской задолженности, отражаемая в графе 8, не меняется в течение текущего финансового года за исключением случаев реорганизации;</w:t>
            </w:r>
          </w:p>
          <w:p w14:paraId="14F02388" w14:textId="7D90A1F1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9 показывается кредиторская задолженность прошлых лет по состоянию на начало текущего года;</w:t>
            </w:r>
          </w:p>
          <w:p w14:paraId="5B8FDB77" w14:textId="42E2EE0D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10 показывается сумма кредиторской задолженности, образовавшейся в текущем финансовом году;</w:t>
            </w:r>
          </w:p>
          <w:p w14:paraId="38E353E0" w14:textId="3FC1D619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11 показывается кредиторская задолженность, сложившаяся на отчетную дату (сумма граф 9 и 10);</w:t>
            </w:r>
          </w:p>
          <w:p w14:paraId="04158495" w14:textId="3D0475BD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12 показывается сумма задолженности по обязательствам, срок оплаты по которым еще не наступил;</w:t>
            </w:r>
          </w:p>
          <w:p w14:paraId="2EA6F4AC" w14:textId="1563A352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13 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 </w:t>
            </w:r>
            <w:hyperlink r:id="rId11" w:anchor="z1287" w:history="1">
              <w:r w:rsidRPr="00F259AA">
                <w:rPr>
                  <w:color w:val="000000"/>
                  <w:sz w:val="18"/>
                  <w:szCs w:val="20"/>
                </w:rPr>
                <w:t>пунктом 1</w:t>
              </w:r>
            </w:hyperlink>
            <w:r w:rsidRPr="00F259AA">
              <w:rPr>
                <w:color w:val="000000"/>
                <w:sz w:val="18"/>
                <w:szCs w:val="20"/>
              </w:rPr>
              <w:t xml:space="preserve"> статьи 178 Гражданского кодекса республики Казахстан).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2D5" w14:textId="2C17237F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  <w:lang w:val="kk-KZ"/>
              </w:rPr>
              <w:lastRenderedPageBreak/>
              <w:t xml:space="preserve">24. </w:t>
            </w:r>
            <w:r w:rsidRPr="00F259AA">
              <w:rPr>
                <w:color w:val="000000"/>
                <w:sz w:val="18"/>
                <w:szCs w:val="20"/>
              </w:rPr>
              <w:t>Форма ФО-2-КЗ-П заполняется следующим образом:</w:t>
            </w:r>
          </w:p>
          <w:p w14:paraId="488C81F3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графах 1, 2, 3, 4 и 5 указываются коды расходов в соответствии с классификацией расходов бюджета </w:t>
            </w:r>
            <w:hyperlink r:id="rId12" w:anchor="z5" w:history="1">
              <w:r w:rsidRPr="00F259AA">
                <w:rPr>
                  <w:color w:val="000000"/>
                  <w:sz w:val="18"/>
                  <w:szCs w:val="20"/>
                </w:rPr>
                <w:t>Единой бюджетной классификацией</w:t>
              </w:r>
            </w:hyperlink>
            <w:r w:rsidRPr="00F259AA">
              <w:rPr>
                <w:color w:val="000000"/>
                <w:sz w:val="18"/>
                <w:szCs w:val="20"/>
              </w:rPr>
              <w:t xml:space="preserve"> РК и Классификатором платных услуг для отражения задолженности, образовавшейся за счет расходования денег от реализации товаров (работ, услуг);</w:t>
            </w:r>
          </w:p>
          <w:p w14:paraId="516228C2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код 901 "Деньги, полученные на расходы за счет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родине" для отражения задолженности, образовавшейся за счет расходования денег от филантропической деятельности и (или) спонсорской деятельности, и (или) меценатской деятельности, и (или) деятельности по оказанию </w:t>
            </w:r>
            <w:r w:rsidRPr="00F259AA">
              <w:rPr>
                <w:color w:val="000000"/>
                <w:sz w:val="18"/>
                <w:szCs w:val="20"/>
              </w:rPr>
              <w:lastRenderedPageBreak/>
              <w:t>поддержки малой родине;</w:t>
            </w:r>
          </w:p>
          <w:p w14:paraId="3DC28061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код 902 "Недостачи" для отражения задолженности, образовавшейся вследствие недостач и хищений, в том числе за счет бюджетных средств;</w:t>
            </w:r>
          </w:p>
          <w:p w14:paraId="69C3E446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код 903 "Прочие" для отражения задолженности, образовавшейся за счет прочих средств, не отраженных в предыдущих строках (консульские сборы, ссуды, полученные работниками, заработная плата осужденных и прочие).</w:t>
            </w:r>
          </w:p>
          <w:p w14:paraId="1B1945DF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6 указывается номер счета бухгалтерского учета, по которому образовалась задолженность;</w:t>
            </w:r>
          </w:p>
          <w:p w14:paraId="339A39D4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 в графе 7 указываются наименования, соответствующие кодам в графах 1, 2, 3, 4 и 5.</w:t>
            </w:r>
          </w:p>
          <w:p w14:paraId="3EA94E3C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  <w:lang w:val="kk-KZ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8 указывается кредиторская задолженность прошлых лет по состоянию на начало текущего. Сумма кредиторской задолженности, отражаемая в графе 8, не меняется в течение текущего финансового года за исключением случаев реорганизации;</w:t>
            </w:r>
          </w:p>
          <w:p w14:paraId="7C0378B0" w14:textId="1C452FA6" w:rsidR="00C7171A" w:rsidRPr="00F259AA" w:rsidRDefault="00C7171A" w:rsidP="00C7171A">
            <w:pPr>
              <w:jc w:val="both"/>
              <w:rPr>
                <w:b/>
                <w:color w:val="000000"/>
                <w:sz w:val="18"/>
                <w:szCs w:val="20"/>
              </w:rPr>
            </w:pPr>
            <w:r w:rsidRPr="00F259AA">
              <w:rPr>
                <w:b/>
                <w:color w:val="000000"/>
                <w:sz w:val="18"/>
                <w:szCs w:val="20"/>
              </w:rPr>
              <w:t xml:space="preserve">      в графе 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9</w:t>
            </w:r>
            <w:r w:rsidRPr="00F259AA">
              <w:rPr>
                <w:b/>
                <w:color w:val="000000"/>
                <w:sz w:val="18"/>
                <w:szCs w:val="20"/>
              </w:rPr>
              <w:t xml:space="preserve"> отражается сумма 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кред</w:t>
            </w:r>
            <w:proofErr w:type="spellStart"/>
            <w:r w:rsidRPr="00F259AA">
              <w:rPr>
                <w:b/>
                <w:color w:val="000000"/>
                <w:sz w:val="18"/>
                <w:szCs w:val="20"/>
              </w:rPr>
              <w:t>иторской</w:t>
            </w:r>
            <w:proofErr w:type="spellEnd"/>
            <w:r w:rsidRPr="00F259AA">
              <w:rPr>
                <w:b/>
                <w:color w:val="000000"/>
                <w:sz w:val="18"/>
                <w:szCs w:val="20"/>
              </w:rPr>
              <w:t xml:space="preserve"> задолженности, перенесенной с одного счета задолженности (-) на другой счет задолженности (+);</w:t>
            </w:r>
          </w:p>
          <w:p w14:paraId="002B33EF" w14:textId="45E2A91A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10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кредиторская задолженность прошлых лет по состоянию на начало текущего года;</w:t>
            </w:r>
          </w:p>
          <w:p w14:paraId="14740D07" w14:textId="38E6DA55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1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сумма кредиторской задолженности, образовавшейся в текущем финансовом году;</w:t>
            </w:r>
          </w:p>
          <w:p w14:paraId="432477AC" w14:textId="1A7C33AC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2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кредиторская задолженность, сложившаяся на отчетную дату (сумма граф 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10</w:t>
            </w:r>
            <w:r w:rsidRPr="00F259AA">
              <w:rPr>
                <w:b/>
                <w:color w:val="000000"/>
                <w:sz w:val="18"/>
                <w:szCs w:val="20"/>
              </w:rPr>
              <w:t xml:space="preserve"> и 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1</w:t>
            </w:r>
            <w:r w:rsidRPr="00F259AA">
              <w:rPr>
                <w:color w:val="000000"/>
                <w:sz w:val="18"/>
                <w:szCs w:val="20"/>
              </w:rPr>
              <w:t>);</w:t>
            </w:r>
          </w:p>
          <w:p w14:paraId="690FD72E" w14:textId="019ECBA9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3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сумма задолженности по обязательствам, срок оплаты по которым еще не наступил;</w:t>
            </w:r>
          </w:p>
          <w:p w14:paraId="56052DEB" w14:textId="124C7AC0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4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 </w:t>
            </w:r>
            <w:hyperlink r:id="rId13" w:anchor="z1287" w:history="1">
              <w:r w:rsidRPr="00F259AA">
                <w:rPr>
                  <w:color w:val="000000"/>
                  <w:sz w:val="18"/>
                  <w:szCs w:val="20"/>
                </w:rPr>
                <w:t>пунктом 1</w:t>
              </w:r>
            </w:hyperlink>
            <w:r w:rsidRPr="00F259AA">
              <w:rPr>
                <w:color w:val="000000"/>
                <w:sz w:val="18"/>
                <w:szCs w:val="20"/>
              </w:rPr>
              <w:t xml:space="preserve"> статьи 178 Гражданского кодекса республики Казахстан).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C7F" w14:textId="58E3F1FB" w:rsidR="00C7171A" w:rsidRPr="00F259AA" w:rsidRDefault="00C7171A" w:rsidP="00C7171A">
            <w:pPr>
              <w:pStyle w:val="a5"/>
              <w:jc w:val="both"/>
              <w:rPr>
                <w:sz w:val="18"/>
                <w:szCs w:val="18"/>
                <w:lang w:val="kk-KZ"/>
              </w:rPr>
            </w:pPr>
            <w:r w:rsidRPr="00856E7C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учреждений на конец отчетного года долгосрочная задолженность пересматривается с целью выделения краткосрочной (текущей) части </w:t>
            </w:r>
            <w:r w:rsidRPr="00856E7C">
              <w:rPr>
                <w:sz w:val="18"/>
                <w:szCs w:val="18"/>
                <w:lang w:val="kk-KZ"/>
              </w:rPr>
              <w:lastRenderedPageBreak/>
              <w:t>долгосрочной задолженности. В связи с чем, задолженность прошлых лет переносится с одного счета бухучета (долгосрочная) на другой счет (краткосрочная). Утвержденная 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B60BEB" w:rsidRPr="00F259AA" w14:paraId="67C72CE8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FBA" w14:textId="77777777" w:rsidR="00B60BEB" w:rsidRPr="00F259AA" w:rsidRDefault="00B60BEB" w:rsidP="00567440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783" w14:textId="1F16343D" w:rsidR="00B60BEB" w:rsidRPr="00F259AA" w:rsidRDefault="00B60BEB" w:rsidP="00567440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F259AA">
              <w:rPr>
                <w:color w:val="000000"/>
                <w:sz w:val="18"/>
                <w:szCs w:val="18"/>
                <w:lang w:val="kk-KZ"/>
              </w:rPr>
              <w:t>Пункт 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04B0" w14:textId="0EB9862C" w:rsidR="00B60BEB" w:rsidRPr="00F259AA" w:rsidRDefault="00444ED5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  <w:lang w:val="kk-KZ"/>
              </w:rPr>
              <w:t xml:space="preserve">26. </w:t>
            </w:r>
            <w:r w:rsidR="00B60BEB" w:rsidRPr="00F259AA">
              <w:rPr>
                <w:color w:val="000000"/>
                <w:sz w:val="18"/>
                <w:szCs w:val="20"/>
              </w:rPr>
              <w:t>Отчет по форме ФО-3-КЗ-ДО заполняется следующим образом:</w:t>
            </w:r>
          </w:p>
          <w:p w14:paraId="0ECB9CEC" w14:textId="521378CA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 указывается код администратора бюджетных программ;</w:t>
            </w:r>
          </w:p>
          <w:p w14:paraId="344FBA10" w14:textId="3B8DDC9C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графах 2, 3, 4 и 5 заполняются функциональная группа, программа, подпрограмма, специфика;</w:t>
            </w:r>
          </w:p>
          <w:p w14:paraId="71A1D7B8" w14:textId="784631AF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6 указывается номер счета бухгалтерского учета, по которому образовалась задолженность;</w:t>
            </w:r>
          </w:p>
          <w:p w14:paraId="68DD9ADD" w14:textId="190A8A69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7 указывается наименование кодов расходов бюджета в соответствии с </w:t>
            </w:r>
            <w:hyperlink r:id="rId14" w:anchor="z5" w:history="1">
              <w:r w:rsidRPr="00F259AA">
                <w:rPr>
                  <w:color w:val="000000"/>
                  <w:sz w:val="18"/>
                  <w:szCs w:val="20"/>
                </w:rPr>
                <w:t>Единой бюджетной классификацией</w:t>
              </w:r>
            </w:hyperlink>
            <w:r w:rsidRPr="00F259AA">
              <w:rPr>
                <w:color w:val="000000"/>
                <w:sz w:val="18"/>
                <w:szCs w:val="20"/>
              </w:rPr>
              <w:t xml:space="preserve"> РК, соответствующие кодам в графах 2, 3, 4 и 5;</w:t>
            </w:r>
          </w:p>
          <w:p w14:paraId="188AF537" w14:textId="15C79F2B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8 показывается кредиторская задолженность прошлых лет по состоянию на начало текущего года. Сумма кредиторской задолженности, отражаемая в графе 8, не меняется в течение текущего финансового года за исключением случаев реорганизации;</w:t>
            </w:r>
          </w:p>
          <w:p w14:paraId="25EE0C29" w14:textId="13C342CC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9 отражается остаток кредиторской задолженности прошлых лет после погашения части задолженности в текущем финансовом году;</w:t>
            </w:r>
          </w:p>
          <w:p w14:paraId="385537D1" w14:textId="3BF3DF90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10 показывается сумма кредиторской задолженности, </w:t>
            </w:r>
            <w:r w:rsidRPr="00F259AA">
              <w:rPr>
                <w:color w:val="000000"/>
                <w:sz w:val="18"/>
                <w:szCs w:val="20"/>
              </w:rPr>
              <w:lastRenderedPageBreak/>
              <w:t>образовавшейся в текущем финансовом году;</w:t>
            </w:r>
          </w:p>
          <w:p w14:paraId="384B2C3C" w14:textId="6375A25D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11 показывается кредиторская задолженность, сложившаяся на отчетную дату (сумма граф 9 и 10);</w:t>
            </w:r>
          </w:p>
          <w:p w14:paraId="36ECD56F" w14:textId="70A3DB37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12 показывается сумма задолженности по обязательствам, срок оплаты по которым еще не наступил;</w:t>
            </w:r>
          </w:p>
          <w:p w14:paraId="36C4E2C9" w14:textId="0B4229D8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графе 13 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 </w:t>
            </w:r>
            <w:hyperlink r:id="rId15" w:anchor="z1287" w:history="1">
              <w:r w:rsidRPr="00F259AA">
                <w:rPr>
                  <w:color w:val="000000"/>
                  <w:sz w:val="18"/>
                  <w:szCs w:val="20"/>
                </w:rPr>
                <w:t>пунктом 1</w:t>
              </w:r>
            </w:hyperlink>
            <w:r w:rsidRPr="00F259AA">
              <w:rPr>
                <w:color w:val="000000"/>
                <w:sz w:val="18"/>
                <w:szCs w:val="20"/>
              </w:rPr>
              <w:t xml:space="preserve"> статьи 178 Гражданского кодекса Республики Казахстан);</w:t>
            </w:r>
          </w:p>
          <w:p w14:paraId="3A3CFC3B" w14:textId="64EDF115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14 показывается сумма задолженности, сложившаяся на отчетную дату (графа 11), за вычетом суммы задолженности по обязательствам, срок оплаты по которым не наступил (графа 12);</w:t>
            </w:r>
          </w:p>
          <w:p w14:paraId="44C1351F" w14:textId="568926DF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  <w:lang w:val="kk-KZ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15 указывается процентное отношение суммы кредиторской задолженности к годовому плану финансирования бюджетных программ (подпрограмм).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CC9" w14:textId="7E5D00F3" w:rsidR="00B60BEB" w:rsidRPr="00F259AA" w:rsidRDefault="00444ED5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  <w:lang w:val="kk-KZ"/>
              </w:rPr>
              <w:lastRenderedPageBreak/>
              <w:t xml:space="preserve">26. </w:t>
            </w:r>
            <w:r w:rsidR="00B60BEB" w:rsidRPr="00F259AA">
              <w:rPr>
                <w:color w:val="000000"/>
                <w:sz w:val="18"/>
                <w:szCs w:val="20"/>
              </w:rPr>
              <w:t>Отчет по форме ФО-3-КЗ-ДО заполняется следующим образом:</w:t>
            </w:r>
          </w:p>
          <w:p w14:paraId="3F9E41DB" w14:textId="77777777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1 указывается код администратора бюджетных программ;</w:t>
            </w:r>
          </w:p>
          <w:p w14:paraId="35514B8C" w14:textId="77777777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графах 2, 3, 4 и 5 заполняются функциональная группа, программа, подпрограмма, специфика;</w:t>
            </w:r>
          </w:p>
          <w:p w14:paraId="0ACBFD4C" w14:textId="77777777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6 указывается номер счета бухгалтерского учета, по которому образовалась задолженность;</w:t>
            </w:r>
          </w:p>
          <w:p w14:paraId="4EC1125E" w14:textId="77777777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7 указывается наименование кодов расходов бюджета в соответствии с </w:t>
            </w:r>
            <w:hyperlink r:id="rId16" w:anchor="z5" w:history="1">
              <w:r w:rsidRPr="00F259AA">
                <w:rPr>
                  <w:color w:val="000000"/>
                  <w:sz w:val="18"/>
                  <w:szCs w:val="20"/>
                </w:rPr>
                <w:t>Единой бюджетной классификацией</w:t>
              </w:r>
            </w:hyperlink>
            <w:r w:rsidRPr="00F259AA">
              <w:rPr>
                <w:color w:val="000000"/>
                <w:sz w:val="18"/>
                <w:szCs w:val="20"/>
              </w:rPr>
              <w:t xml:space="preserve"> РК, соответствующие кодам в графах 2, 3, 4 и 5;</w:t>
            </w:r>
          </w:p>
          <w:p w14:paraId="5FEA7E1B" w14:textId="77777777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8 показывается кредиторская задолженность прошлых лет по состоянию на начало текущего года. Сумма кредиторской задолженности, отражаемая в графе 8, не меняется в течение текущего финансового года за исключением случаев реорганизации;</w:t>
            </w:r>
          </w:p>
          <w:p w14:paraId="41F4C978" w14:textId="77777777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  <w:lang w:val="kk-KZ"/>
              </w:rPr>
            </w:pPr>
            <w:r w:rsidRPr="00F259AA">
              <w:rPr>
                <w:color w:val="000000"/>
                <w:sz w:val="18"/>
                <w:szCs w:val="20"/>
              </w:rPr>
              <w:t>     в графе 9 отражается остаток кредиторской задолженности прошлых лет после погашения части задолженности в текущем финансовом году;</w:t>
            </w:r>
          </w:p>
          <w:p w14:paraId="15C90A4C" w14:textId="07356779" w:rsidR="00BC6169" w:rsidRPr="00F259AA" w:rsidRDefault="00BC6169" w:rsidP="00BC6169">
            <w:pPr>
              <w:jc w:val="both"/>
              <w:rPr>
                <w:b/>
                <w:color w:val="000000"/>
                <w:sz w:val="18"/>
                <w:szCs w:val="20"/>
              </w:rPr>
            </w:pPr>
            <w:r w:rsidRPr="00F259AA">
              <w:rPr>
                <w:b/>
                <w:color w:val="000000"/>
                <w:sz w:val="18"/>
                <w:szCs w:val="20"/>
              </w:rPr>
              <w:t xml:space="preserve">      в графе 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10</w:t>
            </w:r>
            <w:r w:rsidRPr="00F259AA">
              <w:rPr>
                <w:b/>
                <w:color w:val="000000"/>
                <w:sz w:val="18"/>
                <w:szCs w:val="20"/>
              </w:rPr>
              <w:t xml:space="preserve"> отражается сумма </w:t>
            </w:r>
            <w:r w:rsidRPr="00F259AA">
              <w:rPr>
                <w:b/>
                <w:color w:val="000000"/>
                <w:sz w:val="18"/>
                <w:szCs w:val="20"/>
                <w:lang w:val="kk-KZ"/>
              </w:rPr>
              <w:t>кред</w:t>
            </w:r>
            <w:proofErr w:type="spellStart"/>
            <w:r w:rsidRPr="00F259AA">
              <w:rPr>
                <w:b/>
                <w:color w:val="000000"/>
                <w:sz w:val="18"/>
                <w:szCs w:val="20"/>
              </w:rPr>
              <w:t>иторской</w:t>
            </w:r>
            <w:proofErr w:type="spellEnd"/>
            <w:r w:rsidRPr="00F259AA">
              <w:rPr>
                <w:b/>
                <w:color w:val="000000"/>
                <w:sz w:val="18"/>
                <w:szCs w:val="20"/>
              </w:rPr>
              <w:t xml:space="preserve"> задолженности, </w:t>
            </w:r>
            <w:r w:rsidRPr="00F259AA">
              <w:rPr>
                <w:b/>
                <w:color w:val="000000"/>
                <w:sz w:val="18"/>
                <w:szCs w:val="20"/>
              </w:rPr>
              <w:lastRenderedPageBreak/>
              <w:t>перенесенной с одного счета задолженности (-) на другой счет задолженности (+);</w:t>
            </w:r>
          </w:p>
          <w:p w14:paraId="66E1DD81" w14:textId="7888ACC0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="00BC6169" w:rsidRPr="00F259AA">
              <w:rPr>
                <w:b/>
                <w:color w:val="000000"/>
                <w:sz w:val="18"/>
                <w:szCs w:val="20"/>
                <w:lang w:val="kk-KZ"/>
              </w:rPr>
              <w:t>1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сумма кредиторской задолженности, образовавшейся в текущем финансовом году;</w:t>
            </w:r>
          </w:p>
          <w:p w14:paraId="01FB80B3" w14:textId="6BA6500B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="00BC6169" w:rsidRPr="00F259AA">
              <w:rPr>
                <w:b/>
                <w:color w:val="000000"/>
                <w:sz w:val="18"/>
                <w:szCs w:val="20"/>
                <w:lang w:val="kk-KZ"/>
              </w:rPr>
              <w:t>2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кредиторская задолженность, сложившаяся на отчетную дату (сумма граф 9 и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="00BC6169" w:rsidRPr="00F259AA">
              <w:rPr>
                <w:b/>
                <w:color w:val="000000"/>
                <w:sz w:val="18"/>
                <w:szCs w:val="20"/>
                <w:lang w:val="kk-KZ"/>
              </w:rPr>
              <w:t>1</w:t>
            </w:r>
            <w:r w:rsidRPr="00F259AA">
              <w:rPr>
                <w:color w:val="000000"/>
                <w:sz w:val="18"/>
                <w:szCs w:val="20"/>
              </w:rPr>
              <w:t>);</w:t>
            </w:r>
          </w:p>
          <w:p w14:paraId="2884F68C" w14:textId="3DA32C6B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="00BC6169" w:rsidRPr="00F259AA">
              <w:rPr>
                <w:b/>
                <w:color w:val="000000"/>
                <w:sz w:val="18"/>
                <w:szCs w:val="20"/>
                <w:lang w:val="kk-KZ"/>
              </w:rPr>
              <w:t>3</w:t>
            </w:r>
            <w:r w:rsidRPr="00F259AA">
              <w:rPr>
                <w:b/>
                <w:color w:val="000000"/>
                <w:sz w:val="18"/>
                <w:szCs w:val="20"/>
              </w:rPr>
              <w:t xml:space="preserve"> </w:t>
            </w:r>
            <w:r w:rsidRPr="00F259AA">
              <w:rPr>
                <w:color w:val="000000"/>
                <w:sz w:val="18"/>
                <w:szCs w:val="20"/>
              </w:rPr>
              <w:t>показывается сумма задолженности по обязательствам, срок оплаты по которым еще не наступил;</w:t>
            </w:r>
          </w:p>
          <w:p w14:paraId="0FF31016" w14:textId="6E616292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="00BC6169" w:rsidRPr="00F259AA">
              <w:rPr>
                <w:b/>
                <w:color w:val="000000"/>
                <w:sz w:val="18"/>
                <w:szCs w:val="20"/>
                <w:lang w:val="kk-KZ"/>
              </w:rPr>
              <w:t>4</w:t>
            </w:r>
            <w:r w:rsidRPr="00F259AA">
              <w:rPr>
                <w:b/>
                <w:color w:val="000000"/>
                <w:sz w:val="18"/>
                <w:szCs w:val="20"/>
              </w:rPr>
              <w:t xml:space="preserve"> </w:t>
            </w:r>
            <w:r w:rsidRPr="00F259AA">
              <w:rPr>
                <w:color w:val="000000"/>
                <w:sz w:val="18"/>
                <w:szCs w:val="20"/>
              </w:rPr>
              <w:t xml:space="preserve">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 </w:t>
            </w:r>
            <w:hyperlink r:id="rId17" w:anchor="z1287" w:history="1">
              <w:r w:rsidRPr="00F259AA">
                <w:rPr>
                  <w:color w:val="000000"/>
                  <w:sz w:val="18"/>
                  <w:szCs w:val="20"/>
                </w:rPr>
                <w:t>пунктом 1</w:t>
              </w:r>
            </w:hyperlink>
            <w:r w:rsidRPr="00F259AA">
              <w:rPr>
                <w:color w:val="000000"/>
                <w:sz w:val="18"/>
                <w:szCs w:val="20"/>
              </w:rPr>
              <w:t xml:space="preserve"> статьи 178 Гражданского кодекса Республики Казахстан);</w:t>
            </w:r>
          </w:p>
          <w:p w14:paraId="7ABCE173" w14:textId="558ABB74" w:rsidR="00B60BEB" w:rsidRPr="00F259AA" w:rsidRDefault="00B60BEB" w:rsidP="00B60BEB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="00BC6169" w:rsidRPr="00F259AA">
              <w:rPr>
                <w:b/>
                <w:color w:val="000000"/>
                <w:sz w:val="18"/>
                <w:szCs w:val="20"/>
                <w:lang w:val="kk-KZ"/>
              </w:rPr>
              <w:t>5</w:t>
            </w:r>
            <w:r w:rsidRPr="00F259AA">
              <w:rPr>
                <w:color w:val="000000"/>
                <w:sz w:val="18"/>
                <w:szCs w:val="20"/>
              </w:rPr>
              <w:t xml:space="preserve"> показывается сумма задолженности, сложившаяся на отчетную дату (графа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="00BC6169" w:rsidRPr="00F259AA">
              <w:rPr>
                <w:b/>
                <w:color w:val="000000"/>
                <w:sz w:val="18"/>
                <w:szCs w:val="20"/>
                <w:lang w:val="kk-KZ"/>
              </w:rPr>
              <w:t>2</w:t>
            </w:r>
            <w:r w:rsidRPr="00F259AA">
              <w:rPr>
                <w:color w:val="000000"/>
                <w:sz w:val="18"/>
                <w:szCs w:val="20"/>
              </w:rPr>
              <w:t xml:space="preserve">), за вычетом суммы задолженности по обязательствам, срок оплаты по которым не наступил (графа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="00BC6169" w:rsidRPr="00F259AA">
              <w:rPr>
                <w:b/>
                <w:color w:val="000000"/>
                <w:sz w:val="18"/>
                <w:szCs w:val="20"/>
                <w:lang w:val="kk-KZ"/>
              </w:rPr>
              <w:t>3</w:t>
            </w:r>
            <w:r w:rsidRPr="00F259AA">
              <w:rPr>
                <w:color w:val="000000"/>
                <w:sz w:val="18"/>
                <w:szCs w:val="20"/>
              </w:rPr>
              <w:t>);</w:t>
            </w:r>
          </w:p>
          <w:p w14:paraId="431FB982" w14:textId="79331FF5" w:rsidR="00B60BEB" w:rsidRPr="00F259AA" w:rsidRDefault="00B60BEB" w:rsidP="00BC6169">
            <w:pPr>
              <w:jc w:val="both"/>
              <w:rPr>
                <w:color w:val="000000"/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 xml:space="preserve">     в графе </w:t>
            </w:r>
            <w:r w:rsidRPr="00F259AA">
              <w:rPr>
                <w:b/>
                <w:color w:val="000000"/>
                <w:sz w:val="18"/>
                <w:szCs w:val="20"/>
              </w:rPr>
              <w:t>1</w:t>
            </w:r>
            <w:r w:rsidR="00BC6169" w:rsidRPr="00F259AA">
              <w:rPr>
                <w:b/>
                <w:color w:val="000000"/>
                <w:sz w:val="18"/>
                <w:szCs w:val="20"/>
                <w:lang w:val="kk-KZ"/>
              </w:rPr>
              <w:t>6</w:t>
            </w:r>
            <w:r w:rsidRPr="00F259AA">
              <w:rPr>
                <w:b/>
                <w:color w:val="000000"/>
                <w:sz w:val="18"/>
                <w:szCs w:val="20"/>
              </w:rPr>
              <w:t xml:space="preserve"> </w:t>
            </w:r>
            <w:r w:rsidRPr="00F259AA">
              <w:rPr>
                <w:color w:val="000000"/>
                <w:sz w:val="18"/>
                <w:szCs w:val="20"/>
              </w:rPr>
              <w:t>указывается процентное отношение суммы кредиторской задолженности к годовому плану финансирования бюджетных программ (подпрограмм).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280" w14:textId="3BC7115C" w:rsidR="00B60BEB" w:rsidRPr="00F259AA" w:rsidRDefault="00C7171A" w:rsidP="00FF5F4A">
            <w:pPr>
              <w:pStyle w:val="a5"/>
              <w:jc w:val="both"/>
              <w:rPr>
                <w:sz w:val="18"/>
                <w:szCs w:val="18"/>
                <w:lang w:val="kk-KZ"/>
              </w:rPr>
            </w:pPr>
            <w:r w:rsidRPr="00F259AA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учреждений на конец отчетного года долгосрочная задолженность пересматривается с целью выделения краткосрочной (текущей) части долгосрочной задолженности. В связи с чем, задолженность </w:t>
            </w:r>
            <w:r w:rsidRPr="00F259AA">
              <w:rPr>
                <w:sz w:val="18"/>
                <w:szCs w:val="18"/>
                <w:lang w:val="kk-KZ"/>
              </w:rPr>
              <w:lastRenderedPageBreak/>
              <w:t>прошлых лет переносится с одного счета бухучета (долгосрочная) на другой счет (краткосрочная). Утвержденная 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C7171A" w:rsidRPr="00F259AA" w14:paraId="2A658C71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B95" w14:textId="094F8182" w:rsidR="00C7171A" w:rsidRPr="00F259AA" w:rsidRDefault="00C7171A" w:rsidP="00C7171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C42" w14:textId="2561A77F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Приложение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873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2331"/>
            </w:tblGrid>
            <w:tr w:rsidR="00C7171A" w:rsidRPr="00F259AA" w14:paraId="7FE392B4" w14:textId="77777777" w:rsidTr="007047DB">
              <w:trPr>
                <w:trHeight w:val="27"/>
                <w:tblCellSpacing w:w="0" w:type="auto"/>
              </w:trPr>
              <w:tc>
                <w:tcPr>
                  <w:tcW w:w="35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11D8D6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23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B88288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Приложение 1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>представления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>финансовой отчетности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>о состоянии задолженности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</w:p>
                <w:p w14:paraId="58744763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>данных</w:t>
                  </w:r>
                </w:p>
              </w:tc>
            </w:tr>
          </w:tbl>
          <w:p w14:paraId="587FF940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20"/>
              </w:rPr>
            </w:pPr>
            <w:bookmarkStart w:id="2" w:name="z237"/>
          </w:p>
          <w:p w14:paraId="408A01D0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20"/>
              </w:rPr>
            </w:pPr>
          </w:p>
          <w:p w14:paraId="0974622E" w14:textId="77777777" w:rsidR="00C7171A" w:rsidRPr="00F259AA" w:rsidRDefault="00C7171A" w:rsidP="00C7171A">
            <w:pPr>
              <w:jc w:val="center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Отчет о дебиторской задолженности</w:t>
            </w:r>
            <w:r w:rsidRPr="00F259AA">
              <w:rPr>
                <w:sz w:val="18"/>
                <w:szCs w:val="20"/>
              </w:rPr>
              <w:br/>
            </w:r>
            <w:r w:rsidRPr="00F259AA">
              <w:rPr>
                <w:color w:val="000000"/>
                <w:sz w:val="18"/>
                <w:szCs w:val="20"/>
              </w:rPr>
              <w:t>________________________________________</w:t>
            </w:r>
            <w:r w:rsidRPr="00F259AA">
              <w:rPr>
                <w:sz w:val="18"/>
                <w:szCs w:val="20"/>
              </w:rPr>
              <w:br/>
            </w:r>
            <w:r w:rsidRPr="00F259AA">
              <w:rPr>
                <w:color w:val="000000"/>
                <w:sz w:val="18"/>
                <w:szCs w:val="20"/>
              </w:rPr>
              <w:t>отчетный период</w:t>
            </w:r>
            <w:r w:rsidRPr="00F259AA">
              <w:rPr>
                <w:sz w:val="18"/>
                <w:szCs w:val="20"/>
              </w:rPr>
              <w:br/>
            </w:r>
            <w:r w:rsidRPr="00F259AA">
              <w:rPr>
                <w:color w:val="000000"/>
                <w:sz w:val="18"/>
                <w:szCs w:val="20"/>
              </w:rPr>
              <w:t>на ____________________ года</w:t>
            </w:r>
          </w:p>
          <w:p w14:paraId="50E73B7A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bookmarkStart w:id="3" w:name="z238"/>
            <w:bookmarkEnd w:id="2"/>
          </w:p>
          <w:p w14:paraId="51E19D12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</w:p>
          <w:p w14:paraId="5753AF01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Представляется:</w:t>
            </w:r>
          </w:p>
          <w:p w14:paraId="406D8FAE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4" w:name="z239"/>
            <w:bookmarkEnd w:id="3"/>
            <w:r w:rsidRPr="00F259AA">
              <w:rPr>
                <w:color w:val="000000"/>
                <w:sz w:val="18"/>
                <w:szCs w:val="20"/>
              </w:rPr>
              <w:t>администратору бюджетных программ/ уполномоченному органу по исполнению бюджета/ведомству</w:t>
            </w:r>
          </w:p>
          <w:p w14:paraId="462DE9A4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5" w:name="z240"/>
            <w:bookmarkEnd w:id="4"/>
            <w:r w:rsidRPr="00F259AA">
              <w:rPr>
                <w:color w:val="000000"/>
                <w:sz w:val="18"/>
                <w:szCs w:val="20"/>
              </w:rPr>
              <w:t>Форма административных данных размещена на интернет – ресурсе:</w:t>
            </w:r>
          </w:p>
          <w:p w14:paraId="6A6913D7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6" w:name="z241"/>
            <w:bookmarkEnd w:id="5"/>
            <w:proofErr w:type="spellStart"/>
            <w:r w:rsidRPr="00F259AA">
              <w:rPr>
                <w:color w:val="000000"/>
                <w:sz w:val="18"/>
                <w:szCs w:val="20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20"/>
              </w:rPr>
              <w:t>. minfin.gov.kz</w:t>
            </w:r>
          </w:p>
          <w:p w14:paraId="5C2B0216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7" w:name="z242"/>
            <w:bookmarkEnd w:id="6"/>
            <w:r w:rsidRPr="00F259AA">
              <w:rPr>
                <w:color w:val="000000"/>
                <w:sz w:val="18"/>
                <w:szCs w:val="20"/>
              </w:rPr>
              <w:t>Индекс: форма ФО-1-ДЗ-Б</w:t>
            </w:r>
          </w:p>
          <w:p w14:paraId="78FBDDCE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8" w:name="z243"/>
            <w:bookmarkEnd w:id="7"/>
            <w:r w:rsidRPr="00F259AA">
              <w:rPr>
                <w:color w:val="000000"/>
                <w:sz w:val="18"/>
                <w:szCs w:val="20"/>
              </w:rPr>
              <w:t>Периодичность: квартальная и годовая</w:t>
            </w:r>
          </w:p>
          <w:p w14:paraId="7179238A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9" w:name="z244"/>
            <w:bookmarkEnd w:id="8"/>
            <w:r w:rsidRPr="00F259AA">
              <w:rPr>
                <w:color w:val="000000"/>
                <w:sz w:val="18"/>
                <w:szCs w:val="20"/>
              </w:rPr>
              <w:lastRenderedPageBreak/>
              <w:t>Круг лиц, представляющих:</w:t>
            </w:r>
          </w:p>
          <w:p w14:paraId="4F556123" w14:textId="7BAC5930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10" w:name="z245"/>
            <w:bookmarkEnd w:id="9"/>
            <w:r w:rsidRPr="00F259AA">
              <w:rPr>
                <w:color w:val="000000"/>
                <w:sz w:val="18"/>
                <w:szCs w:val="20"/>
              </w:rPr>
              <w:t>государственное учреждение _______________________________________</w:t>
            </w:r>
            <w:r w:rsidRPr="00F259AA">
              <w:rPr>
                <w:color w:val="000000"/>
                <w:sz w:val="18"/>
                <w:szCs w:val="20"/>
              </w:rPr>
              <w:br/>
            </w:r>
            <w:bookmarkStart w:id="11" w:name="z246"/>
            <w:bookmarkEnd w:id="10"/>
            <w:r w:rsidRPr="00F259AA">
              <w:rPr>
                <w:color w:val="000000"/>
                <w:sz w:val="18"/>
                <w:szCs w:val="20"/>
              </w:rPr>
              <w:t>администратор бюджетных программ _______________________________</w:t>
            </w:r>
            <w:r w:rsidRPr="00F259AA">
              <w:rPr>
                <w:color w:val="000000"/>
                <w:sz w:val="18"/>
                <w:szCs w:val="20"/>
              </w:rPr>
              <w:br/>
            </w:r>
            <w:bookmarkStart w:id="12" w:name="z247"/>
            <w:bookmarkEnd w:id="11"/>
            <w:r w:rsidRPr="00F259AA">
              <w:rPr>
                <w:color w:val="000000"/>
                <w:sz w:val="18"/>
                <w:szCs w:val="20"/>
              </w:rPr>
              <w:t>аппарат акима города районного значения, села, поселка, сельского округа _</w:t>
            </w:r>
            <w:r w:rsidRPr="00F259AA">
              <w:rPr>
                <w:color w:val="000000"/>
                <w:sz w:val="18"/>
                <w:szCs w:val="20"/>
              </w:rPr>
              <w:br/>
            </w:r>
            <w:bookmarkStart w:id="13" w:name="z248"/>
            <w:bookmarkEnd w:id="12"/>
            <w:r w:rsidRPr="00F259AA">
              <w:rPr>
                <w:color w:val="000000"/>
                <w:sz w:val="18"/>
                <w:szCs w:val="20"/>
              </w:rPr>
              <w:t>местный уполномоченный орган по исполнению бюджета _______________</w:t>
            </w:r>
            <w:r w:rsidRPr="00F259AA">
              <w:rPr>
                <w:color w:val="000000"/>
                <w:sz w:val="18"/>
                <w:szCs w:val="20"/>
              </w:rPr>
              <w:br/>
            </w:r>
            <w:bookmarkStart w:id="14" w:name="z249"/>
            <w:bookmarkEnd w:id="13"/>
            <w:r w:rsidRPr="00F259AA">
              <w:rPr>
                <w:color w:val="000000"/>
                <w:sz w:val="18"/>
                <w:szCs w:val="20"/>
              </w:rPr>
              <w:t>ведомство _______________________________________________________</w:t>
            </w:r>
            <w:r w:rsidRPr="00F259AA">
              <w:rPr>
                <w:color w:val="000000"/>
                <w:sz w:val="18"/>
                <w:szCs w:val="20"/>
              </w:rPr>
              <w:br/>
            </w:r>
            <w:bookmarkStart w:id="15" w:name="z250"/>
            <w:bookmarkEnd w:id="14"/>
            <w:r w:rsidRPr="00F259AA">
              <w:rPr>
                <w:color w:val="000000"/>
                <w:sz w:val="18"/>
                <w:szCs w:val="20"/>
              </w:rPr>
              <w:t>Срок представления:</w:t>
            </w:r>
          </w:p>
          <w:p w14:paraId="197C6D3C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16" w:name="z251"/>
            <w:bookmarkEnd w:id="15"/>
            <w:r w:rsidRPr="00F259AA">
              <w:rPr>
                <w:color w:val="000000"/>
                <w:sz w:val="18"/>
                <w:szCs w:val="20"/>
              </w:rPr>
              <w:t>– для государственных учреждений устанавливается администраторами бюджетных программ;</w:t>
            </w:r>
          </w:p>
          <w:p w14:paraId="55775164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17" w:name="z252"/>
            <w:bookmarkEnd w:id="16"/>
            <w:r w:rsidRPr="00F259AA">
              <w:rPr>
                <w:color w:val="000000"/>
                <w:sz w:val="18"/>
                <w:szCs w:val="20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5D7A44D0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18" w:name="z253"/>
            <w:bookmarkEnd w:id="17"/>
            <w:r w:rsidRPr="00F259AA">
              <w:rPr>
                <w:color w:val="000000"/>
                <w:sz w:val="18"/>
                <w:szCs w:val="20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36AED773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19" w:name="z254"/>
            <w:bookmarkEnd w:id="18"/>
            <w:r w:rsidRPr="00F259AA">
              <w:rPr>
                <w:color w:val="000000"/>
                <w:sz w:val="18"/>
                <w:szCs w:val="20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6C8C223A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20" w:name="z255"/>
            <w:bookmarkEnd w:id="19"/>
            <w:r w:rsidRPr="00F259AA">
              <w:rPr>
                <w:color w:val="000000"/>
                <w:sz w:val="18"/>
                <w:szCs w:val="20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570A07E6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21" w:name="z256"/>
            <w:bookmarkEnd w:id="20"/>
            <w:r w:rsidRPr="00F259AA">
              <w:rPr>
                <w:color w:val="000000"/>
                <w:sz w:val="18"/>
                <w:szCs w:val="20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36DDF412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22" w:name="z257"/>
            <w:bookmarkEnd w:id="21"/>
            <w:r w:rsidRPr="00F259AA">
              <w:rPr>
                <w:color w:val="000000"/>
                <w:sz w:val="18"/>
                <w:szCs w:val="20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7BE9377E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23" w:name="z258"/>
            <w:bookmarkEnd w:id="22"/>
            <w:r w:rsidRPr="00F259AA">
              <w:rPr>
                <w:color w:val="000000"/>
                <w:sz w:val="18"/>
                <w:szCs w:val="20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3D02DEA0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24" w:name="z259"/>
            <w:bookmarkEnd w:id="23"/>
            <w:r w:rsidRPr="00F259AA">
              <w:rPr>
                <w:color w:val="000000"/>
                <w:sz w:val="18"/>
                <w:szCs w:val="20"/>
              </w:rPr>
              <w:t>–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322371B9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25" w:name="z260"/>
            <w:bookmarkEnd w:id="24"/>
            <w:r w:rsidRPr="00F259AA">
              <w:rPr>
                <w:color w:val="000000"/>
                <w:sz w:val="18"/>
                <w:szCs w:val="20"/>
              </w:rPr>
              <w:t>Вид бюджета _________________</w:t>
            </w:r>
          </w:p>
          <w:p w14:paraId="14CE98A2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bookmarkStart w:id="26" w:name="z261"/>
            <w:bookmarkEnd w:id="25"/>
          </w:p>
          <w:p w14:paraId="54C22AD5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Единица измерения: тысяч тенге</w:t>
            </w:r>
          </w:p>
          <w:tbl>
            <w:tblPr>
              <w:tblW w:w="5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737"/>
              <w:gridCol w:w="737"/>
              <w:gridCol w:w="737"/>
              <w:gridCol w:w="738"/>
              <w:gridCol w:w="738"/>
              <w:gridCol w:w="738"/>
              <w:gridCol w:w="661"/>
            </w:tblGrid>
            <w:tr w:rsidR="00C7171A" w:rsidRPr="00F259AA" w14:paraId="7992E826" w14:textId="77777777" w:rsidTr="007047DB">
              <w:trPr>
                <w:trHeight w:val="24"/>
              </w:trPr>
              <w:tc>
                <w:tcPr>
                  <w:tcW w:w="8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6"/>
                <w:p w14:paraId="37F21F1F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Администратор бюджетных программ</w:t>
                  </w: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A0B7C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Функциональная группа</w:t>
                  </w: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B682F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Программа</w:t>
                  </w: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CB106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Подпрограмма</w:t>
                  </w: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401A2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Специфика</w:t>
                  </w: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37230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Счет</w:t>
                  </w:r>
                  <w:r w:rsidRPr="00F259AA">
                    <w:rPr>
                      <w:b/>
                      <w:color w:val="000000"/>
                      <w:sz w:val="18"/>
                      <w:szCs w:val="20"/>
                    </w:rPr>
                    <w:t>*</w:t>
                  </w: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46ADF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Наименование</w:t>
                  </w:r>
                </w:p>
              </w:tc>
              <w:tc>
                <w:tcPr>
                  <w:tcW w:w="6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8D877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План финансирования бюджетных програ</w:t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lastRenderedPageBreak/>
                    <w:t>мм (подпрограмм) на текущий финансовый год</w:t>
                  </w:r>
                </w:p>
              </w:tc>
            </w:tr>
            <w:tr w:rsidR="00C7171A" w:rsidRPr="00F259AA" w14:paraId="2E3F7C02" w14:textId="77777777" w:rsidTr="007047DB">
              <w:trPr>
                <w:trHeight w:val="24"/>
              </w:trPr>
              <w:tc>
                <w:tcPr>
                  <w:tcW w:w="8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E0E6AE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FE51D7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967A85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74337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0A7B69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2D2A3B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BA1764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6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2017D8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8</w:t>
                  </w:r>
                </w:p>
              </w:tc>
            </w:tr>
            <w:tr w:rsidR="00C7171A" w:rsidRPr="00F259AA" w14:paraId="2597CA23" w14:textId="77777777" w:rsidTr="007047DB">
              <w:trPr>
                <w:trHeight w:val="24"/>
              </w:trPr>
              <w:tc>
                <w:tcPr>
                  <w:tcW w:w="8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85179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10E6E4E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E8651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627AB76F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DC113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4D8E2AE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1190C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56ECE5F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3FC26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7E119253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27811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1D907B2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D1E75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71A56A8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6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F44FB3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44A268B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4B326726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27" w:name="z262"/>
            <w:r w:rsidRPr="00F259AA">
              <w:rPr>
                <w:color w:val="000000"/>
                <w:sz w:val="18"/>
                <w:szCs w:val="20"/>
              </w:rPr>
              <w:t>продолжение таблицы</w:t>
            </w:r>
          </w:p>
          <w:bookmarkEnd w:id="27"/>
          <w:tbl>
            <w:tblPr>
              <w:tblW w:w="5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40"/>
              <w:gridCol w:w="669"/>
              <w:gridCol w:w="709"/>
              <w:gridCol w:w="567"/>
              <w:gridCol w:w="567"/>
              <w:gridCol w:w="567"/>
              <w:gridCol w:w="567"/>
              <w:gridCol w:w="992"/>
              <w:gridCol w:w="567"/>
            </w:tblGrid>
            <w:tr w:rsidR="00C7171A" w:rsidRPr="00F259AA" w14:paraId="49A67AAF" w14:textId="77777777" w:rsidTr="00B443F6">
              <w:trPr>
                <w:trHeight w:val="28"/>
              </w:trPr>
              <w:tc>
                <w:tcPr>
                  <w:tcW w:w="644" w:type="dxa"/>
                  <w:gridSpan w:val="2"/>
                </w:tcPr>
                <w:p w14:paraId="403C68D1" w14:textId="77777777" w:rsidR="00C7171A" w:rsidRPr="00F259AA" w:rsidRDefault="00C7171A" w:rsidP="00C7171A">
                  <w:pPr>
                    <w:ind w:left="20"/>
                    <w:jc w:val="both"/>
                    <w:rPr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205" w:type="dxa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ABECC0" w14:textId="78B12DF1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Всего задолженность</w:t>
                  </w:r>
                </w:p>
              </w:tc>
            </w:tr>
            <w:tr w:rsidR="00C7171A" w:rsidRPr="00F259AA" w14:paraId="2D0A19F9" w14:textId="77777777" w:rsidTr="00CD23E9">
              <w:trPr>
                <w:trHeight w:val="28"/>
              </w:trPr>
              <w:tc>
                <w:tcPr>
                  <w:tcW w:w="644" w:type="dxa"/>
                  <w:gridSpan w:val="2"/>
                </w:tcPr>
                <w:p w14:paraId="28D3379E" w14:textId="77777777" w:rsidR="00C7171A" w:rsidRPr="00F259AA" w:rsidRDefault="00C7171A" w:rsidP="00C7171A">
                  <w:pPr>
                    <w:ind w:left="20"/>
                    <w:jc w:val="both"/>
                    <w:rPr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945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BD6BDC" w14:textId="688DF3EA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Задолженность прошлых лет</w:t>
                  </w:r>
                </w:p>
              </w:tc>
              <w:tc>
                <w:tcPr>
                  <w:tcW w:w="5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DF9A1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Задолженность текущего года</w:t>
                  </w:r>
                </w:p>
              </w:tc>
              <w:tc>
                <w:tcPr>
                  <w:tcW w:w="5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2601B3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Итого (графа 12+ графа 13)</w:t>
                  </w:r>
                </w:p>
              </w:tc>
              <w:tc>
                <w:tcPr>
                  <w:tcW w:w="2126" w:type="dxa"/>
                  <w:gridSpan w:val="3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1BF81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в том числе</w:t>
                  </w:r>
                </w:p>
              </w:tc>
            </w:tr>
            <w:tr w:rsidR="00C7171A" w:rsidRPr="00F259AA" w14:paraId="65CE6253" w14:textId="77777777" w:rsidTr="00CD23E9">
              <w:trPr>
                <w:trHeight w:val="291"/>
              </w:trPr>
              <w:tc>
                <w:tcPr>
                  <w:tcW w:w="60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932A1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на начало года</w:t>
                  </w:r>
                </w:p>
              </w:tc>
              <w:tc>
                <w:tcPr>
                  <w:tcW w:w="1418" w:type="dxa"/>
                  <w:gridSpan w:val="3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88BED5" w14:textId="4A2A6A60" w:rsidR="00C7171A" w:rsidRPr="00F259AA" w:rsidRDefault="00C7171A" w:rsidP="00C7171A">
                  <w:pPr>
                    <w:ind w:left="20"/>
                    <w:jc w:val="both"/>
                    <w:rPr>
                      <w:color w:val="000000"/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Сумма задолженности, погашенной в текущем году</w:t>
                  </w:r>
                </w:p>
              </w:tc>
              <w:tc>
                <w:tcPr>
                  <w:tcW w:w="5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094C90" w14:textId="4A09798C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Остаток с учетом погашения в текущем году (графа 9- графа 10- графа 11)</w:t>
                  </w:r>
                </w:p>
              </w:tc>
              <w:tc>
                <w:tcPr>
                  <w:tcW w:w="567" w:type="dxa"/>
                  <w:vMerge/>
                </w:tcPr>
                <w:p w14:paraId="4BCB0E92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47FAE436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3"/>
                  <w:vMerge/>
                </w:tcPr>
                <w:p w14:paraId="7F11B80A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C7171A" w:rsidRPr="00F259AA" w14:paraId="69490085" w14:textId="77777777" w:rsidTr="00CD23E9">
              <w:trPr>
                <w:trHeight w:val="460"/>
              </w:trPr>
              <w:tc>
                <w:tcPr>
                  <w:tcW w:w="604" w:type="dxa"/>
                  <w:vMerge/>
                </w:tcPr>
                <w:p w14:paraId="399EEC62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3"/>
                  <w:vMerge/>
                </w:tcPr>
                <w:p w14:paraId="6BCF1745" w14:textId="23E32F7B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3138690F" w14:textId="610DDC73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5C233645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4DE5DC64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44D4A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Сумма авансовых платежей (предоплата)</w:t>
                  </w:r>
                </w:p>
              </w:tc>
              <w:tc>
                <w:tcPr>
                  <w:tcW w:w="99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9FBD5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Отношение суммы задолженности текущего года к плану финансирования бюджетных программ (подпрограмм) на текущий финансовый год (графа 15/ графа 8х100), %</w:t>
                  </w:r>
                  <w:r w:rsidRPr="00F259AA">
                    <w:rPr>
                      <w:b/>
                      <w:color w:val="000000"/>
                      <w:sz w:val="18"/>
                      <w:szCs w:val="20"/>
                    </w:rPr>
                    <w:t>**</w:t>
                  </w:r>
                </w:p>
              </w:tc>
              <w:tc>
                <w:tcPr>
                  <w:tcW w:w="5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2FEAA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Сумма задолженности с истекшим сроком исковой давности</w:t>
                  </w:r>
                </w:p>
              </w:tc>
            </w:tr>
            <w:tr w:rsidR="00C7171A" w:rsidRPr="00F259AA" w14:paraId="5173AC5F" w14:textId="77777777" w:rsidTr="00CD23E9">
              <w:trPr>
                <w:trHeight w:val="28"/>
              </w:trPr>
              <w:tc>
                <w:tcPr>
                  <w:tcW w:w="604" w:type="dxa"/>
                  <w:vMerge/>
                </w:tcPr>
                <w:p w14:paraId="30A5ECF2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7FD8B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перечислено в доход бюджета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B6148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по отдельным основаниям</w:t>
                  </w:r>
                </w:p>
                <w:p w14:paraId="17EE0268" w14:textId="6F80AE92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  <w:p w14:paraId="67F1AD67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7A1F37F0" w14:textId="02BC96B3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AB1E189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3525F540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0C3E5FBC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4FEB6DB6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5DCC4B9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C7171A" w:rsidRPr="00F259AA" w14:paraId="71875512" w14:textId="77777777" w:rsidTr="00CD23E9">
              <w:trPr>
                <w:trHeight w:val="28"/>
              </w:trPr>
              <w:tc>
                <w:tcPr>
                  <w:tcW w:w="6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A89712" w14:textId="4489E60D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B87039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94D53A" w14:textId="22D6E870" w:rsidR="00C7171A" w:rsidRPr="00F259AA" w:rsidRDefault="00C7171A" w:rsidP="00C7171A">
                  <w:pPr>
                    <w:ind w:left="20"/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C42423" w14:textId="20DF1E29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AB006B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3C016F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0FBCD7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15</w:t>
                  </w:r>
                </w:p>
              </w:tc>
              <w:tc>
                <w:tcPr>
                  <w:tcW w:w="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CC62D2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F7CD2F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17</w:t>
                  </w:r>
                </w:p>
              </w:tc>
            </w:tr>
            <w:tr w:rsidR="00C7171A" w:rsidRPr="00F259AA" w14:paraId="5F80DFF7" w14:textId="77777777" w:rsidTr="00CD23E9">
              <w:trPr>
                <w:trHeight w:val="28"/>
              </w:trPr>
              <w:tc>
                <w:tcPr>
                  <w:tcW w:w="6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D77AF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38943C8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E1E95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5AC0BB1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BB44C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5AEF511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6D3A0B" w14:textId="2AC4CCBE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15589B5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4C9FF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2DA29403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150E8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2FDB674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15C98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51E1763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80257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3C29529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5346D3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4DD0D4CF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6E1CED9B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  <w:bookmarkStart w:id="28" w:name="z263"/>
          </w:p>
          <w:p w14:paraId="059DA5D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bookmarkStart w:id="29" w:name="z265"/>
            <w:bookmarkEnd w:id="28"/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lastRenderedPageBreak/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0BEFF1DD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F1E6D13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***Руководитель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1D4B37D0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9A8EC1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***Руководитель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10764424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2420D061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19E6CEA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469316C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3DE24B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2FA9A7A3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</w:p>
          <w:p w14:paraId="1A90DF06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Примечание:</w:t>
            </w:r>
          </w:p>
          <w:p w14:paraId="42C8B59B" w14:textId="43339E58" w:rsidR="00C7171A" w:rsidRPr="00F259AA" w:rsidRDefault="00C7171A" w:rsidP="00C7171A">
            <w:pPr>
              <w:jc w:val="both"/>
              <w:rPr>
                <w:b/>
                <w:sz w:val="18"/>
                <w:szCs w:val="20"/>
              </w:rPr>
            </w:pPr>
            <w:bookmarkStart w:id="30" w:name="z266"/>
            <w:bookmarkEnd w:id="29"/>
            <w:r w:rsidRPr="00F259AA">
              <w:rPr>
                <w:b/>
                <w:color w:val="000000"/>
                <w:sz w:val="18"/>
                <w:szCs w:val="20"/>
              </w:rPr>
              <w:t xml:space="preserve">* </w:t>
            </w:r>
            <w:proofErr w:type="spellStart"/>
            <w:r w:rsidRPr="00F259AA">
              <w:rPr>
                <w:b/>
                <w:color w:val="000000"/>
                <w:sz w:val="18"/>
                <w:szCs w:val="20"/>
              </w:rPr>
              <w:t>cчет</w:t>
            </w:r>
            <w:proofErr w:type="spellEnd"/>
            <w:r w:rsidRPr="00F259AA">
              <w:rPr>
                <w:b/>
                <w:color w:val="000000"/>
                <w:sz w:val="18"/>
                <w:szCs w:val="20"/>
              </w:rPr>
              <w:t xml:space="preserve"> для годовой финансовой отчетности</w:t>
            </w:r>
          </w:p>
          <w:p w14:paraId="28EBDFA4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31" w:name="z267"/>
            <w:bookmarkEnd w:id="30"/>
            <w:r w:rsidRPr="00F259AA">
              <w:rPr>
                <w:b/>
                <w:color w:val="000000"/>
                <w:sz w:val="18"/>
                <w:szCs w:val="20"/>
              </w:rPr>
              <w:t>**</w:t>
            </w:r>
            <w:r w:rsidRPr="00F259AA">
              <w:rPr>
                <w:color w:val="000000"/>
                <w:sz w:val="18"/>
                <w:szCs w:val="20"/>
              </w:rPr>
              <w:t xml:space="preserve"> графа заполняется только уполномоченными органами по исполнению бюджета/ аппаратами акимов городов районного значения, сел, поселков, сельских округов</w:t>
            </w:r>
          </w:p>
          <w:p w14:paraId="7BEF525E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32" w:name="z268"/>
            <w:bookmarkEnd w:id="31"/>
            <w:r w:rsidRPr="00F259AA">
              <w:rPr>
                <w:b/>
                <w:color w:val="000000"/>
                <w:sz w:val="18"/>
                <w:szCs w:val="20"/>
              </w:rPr>
              <w:t>***</w:t>
            </w:r>
            <w:r w:rsidRPr="00F259AA">
              <w:rPr>
                <w:color w:val="000000"/>
                <w:sz w:val="18"/>
                <w:szCs w:val="20"/>
              </w:rPr>
              <w:t xml:space="preserve"> подписи ведомства предусмотрены только для форм республиканского бюджета</w:t>
            </w:r>
          </w:p>
          <w:p w14:paraId="2737DE68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bookmarkStart w:id="33" w:name="z269"/>
            <w:bookmarkEnd w:id="32"/>
            <w:r w:rsidRPr="00F259AA">
              <w:rPr>
                <w:color w:val="000000"/>
                <w:sz w:val="18"/>
                <w:szCs w:val="20"/>
              </w:rPr>
              <w:t>Пояснение по заполнению формы приведено в пункте 18 настоящих Правил</w:t>
            </w:r>
          </w:p>
          <w:bookmarkEnd w:id="33"/>
          <w:p w14:paraId="0C02FD63" w14:textId="77777777" w:rsidR="00C7171A" w:rsidRPr="00F259AA" w:rsidRDefault="00C7171A" w:rsidP="00C7171A">
            <w:pPr>
              <w:pStyle w:val="a3"/>
              <w:spacing w:before="0" w:beforeAutospacing="0" w:after="0" w:afterAutospacing="0"/>
              <w:ind w:firstLine="214"/>
              <w:jc w:val="both"/>
              <w:rPr>
                <w:sz w:val="18"/>
                <w:szCs w:val="2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995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2453"/>
            </w:tblGrid>
            <w:tr w:rsidR="00C7171A" w:rsidRPr="00F259AA" w14:paraId="472B6C4C" w14:textId="77777777" w:rsidTr="00EF635C">
              <w:trPr>
                <w:trHeight w:val="27"/>
                <w:tblCellSpacing w:w="0" w:type="auto"/>
              </w:trPr>
              <w:tc>
                <w:tcPr>
                  <w:tcW w:w="35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718D4A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4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4622C1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Приложение 1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>представления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>финансовой отчетности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>о состоянии задолженности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</w:p>
                <w:p w14:paraId="68B01BE7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20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>данных</w:t>
                  </w:r>
                </w:p>
              </w:tc>
            </w:tr>
          </w:tbl>
          <w:p w14:paraId="67E6715B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20"/>
              </w:rPr>
            </w:pPr>
          </w:p>
          <w:p w14:paraId="0E97906B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20"/>
              </w:rPr>
            </w:pPr>
          </w:p>
          <w:p w14:paraId="678C22F9" w14:textId="77777777" w:rsidR="00C7171A" w:rsidRPr="00F259AA" w:rsidRDefault="00C7171A" w:rsidP="00C7171A">
            <w:pPr>
              <w:jc w:val="center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Отчет о дебиторской задолженности</w:t>
            </w:r>
            <w:r w:rsidRPr="00F259AA">
              <w:rPr>
                <w:sz w:val="18"/>
                <w:szCs w:val="20"/>
              </w:rPr>
              <w:br/>
            </w:r>
            <w:r w:rsidRPr="00F259AA">
              <w:rPr>
                <w:color w:val="000000"/>
                <w:sz w:val="18"/>
                <w:szCs w:val="20"/>
              </w:rPr>
              <w:t>________________________________________</w:t>
            </w:r>
            <w:r w:rsidRPr="00F259AA">
              <w:rPr>
                <w:sz w:val="18"/>
                <w:szCs w:val="20"/>
              </w:rPr>
              <w:br/>
            </w:r>
            <w:r w:rsidRPr="00F259AA">
              <w:rPr>
                <w:color w:val="000000"/>
                <w:sz w:val="18"/>
                <w:szCs w:val="20"/>
              </w:rPr>
              <w:t>отчетный период</w:t>
            </w:r>
            <w:r w:rsidRPr="00F259AA">
              <w:rPr>
                <w:sz w:val="18"/>
                <w:szCs w:val="20"/>
              </w:rPr>
              <w:br/>
            </w:r>
            <w:r w:rsidRPr="00F259AA">
              <w:rPr>
                <w:color w:val="000000"/>
                <w:sz w:val="18"/>
                <w:szCs w:val="20"/>
              </w:rPr>
              <w:t>на ____________________ года</w:t>
            </w:r>
          </w:p>
          <w:p w14:paraId="06269CF4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</w:p>
          <w:p w14:paraId="125FDEBC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</w:p>
          <w:p w14:paraId="02F09E94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Представляется:</w:t>
            </w:r>
          </w:p>
          <w:p w14:paraId="640043CB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администратору бюджетных программ/ уполномоченному органу по исполнению бюджета/ведомству</w:t>
            </w:r>
          </w:p>
          <w:p w14:paraId="7935AD25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Форма административных данных размещена на интернет – ресурсе:</w:t>
            </w:r>
          </w:p>
          <w:p w14:paraId="1B405297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proofErr w:type="spellStart"/>
            <w:r w:rsidRPr="00F259AA">
              <w:rPr>
                <w:color w:val="000000"/>
                <w:sz w:val="18"/>
                <w:szCs w:val="20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20"/>
              </w:rPr>
              <w:t>. minfin.gov.kz</w:t>
            </w:r>
          </w:p>
          <w:p w14:paraId="0DAD1EEF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Индекс: форма ФО-1-ДЗ-Б</w:t>
            </w:r>
          </w:p>
          <w:p w14:paraId="45887384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Периодичность: квартальная и годовая</w:t>
            </w:r>
          </w:p>
          <w:p w14:paraId="1EC46DBD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lastRenderedPageBreak/>
              <w:t>Круг лиц, представляющих:</w:t>
            </w:r>
          </w:p>
          <w:p w14:paraId="70B2BCE1" w14:textId="5C7DC14E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государственное учреждение ______________________________________</w:t>
            </w:r>
            <w:r w:rsidRPr="00F259AA">
              <w:rPr>
                <w:color w:val="000000"/>
                <w:sz w:val="18"/>
                <w:szCs w:val="20"/>
              </w:rPr>
              <w:br/>
              <w:t>администратор бюджетных программ _______________________________</w:t>
            </w:r>
            <w:r w:rsidRPr="00F259AA">
              <w:rPr>
                <w:color w:val="000000"/>
                <w:sz w:val="18"/>
                <w:szCs w:val="20"/>
              </w:rPr>
              <w:br/>
              <w:t>аппарат акима города районного значения, села, поселка, сельского округа _</w:t>
            </w:r>
            <w:r w:rsidRPr="00F259AA">
              <w:rPr>
                <w:color w:val="000000"/>
                <w:sz w:val="18"/>
                <w:szCs w:val="20"/>
              </w:rPr>
              <w:br/>
              <w:t>местный уполномоченный орган по исполнению бюджета _______________</w:t>
            </w:r>
            <w:r w:rsidRPr="00F259AA">
              <w:rPr>
                <w:color w:val="000000"/>
                <w:sz w:val="18"/>
                <w:szCs w:val="20"/>
              </w:rPr>
              <w:br/>
              <w:t>ведомство _______________________________________________________</w:t>
            </w:r>
            <w:r w:rsidRPr="00F259AA">
              <w:rPr>
                <w:color w:val="000000"/>
                <w:sz w:val="18"/>
                <w:szCs w:val="20"/>
              </w:rPr>
              <w:br/>
              <w:t>Срок представления:</w:t>
            </w:r>
          </w:p>
          <w:p w14:paraId="1405000C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– для государственных учреждений устанавливается администраторами бюджетных программ;</w:t>
            </w:r>
          </w:p>
          <w:p w14:paraId="1EDF8D06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0131EFA8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73C3B6A7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36430E78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458EE2E4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15A321BE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2E52327E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2267D5A8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–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047C4542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Вид бюджета _________________</w:t>
            </w:r>
          </w:p>
          <w:p w14:paraId="2E79A36F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</w:p>
          <w:p w14:paraId="0B7FA47B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Единица измерения: тысяч тенге</w:t>
            </w:r>
          </w:p>
          <w:tbl>
            <w:tblPr>
              <w:tblW w:w="5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737"/>
              <w:gridCol w:w="737"/>
              <w:gridCol w:w="737"/>
              <w:gridCol w:w="738"/>
              <w:gridCol w:w="738"/>
              <w:gridCol w:w="738"/>
              <w:gridCol w:w="661"/>
            </w:tblGrid>
            <w:tr w:rsidR="00C7171A" w:rsidRPr="00F259AA" w14:paraId="1C800A60" w14:textId="77777777" w:rsidTr="001A7F96">
              <w:trPr>
                <w:trHeight w:val="24"/>
              </w:trPr>
              <w:tc>
                <w:tcPr>
                  <w:tcW w:w="8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D5BD4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Администратор бюджетных программ</w:t>
                  </w: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CB284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Функциональная группа</w:t>
                  </w: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D523A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Программа</w:t>
                  </w: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C695A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Подпрограмма</w:t>
                  </w: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68714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Специфика</w:t>
                  </w: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CF68F1" w14:textId="15E131D2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Счет</w:t>
                  </w: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F9DACF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Наименование</w:t>
                  </w:r>
                </w:p>
              </w:tc>
              <w:tc>
                <w:tcPr>
                  <w:tcW w:w="6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4C41AB" w14:textId="77777777" w:rsidR="00C7171A" w:rsidRPr="00F259AA" w:rsidRDefault="00C7171A" w:rsidP="00C7171A">
                  <w:pPr>
                    <w:ind w:left="20" w:right="-108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 xml:space="preserve">План финансирования бюджетных программ </w:t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lastRenderedPageBreak/>
                    <w:t>(подпрограмм) на текущий финансовый год</w:t>
                  </w:r>
                </w:p>
              </w:tc>
            </w:tr>
            <w:tr w:rsidR="00C7171A" w:rsidRPr="00F259AA" w14:paraId="17807B49" w14:textId="77777777" w:rsidTr="001A7F96">
              <w:trPr>
                <w:trHeight w:val="24"/>
              </w:trPr>
              <w:tc>
                <w:tcPr>
                  <w:tcW w:w="8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1AC2C3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AEB464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4B3C6A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599169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2C605B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795C99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E235BE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6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34A3E5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8</w:t>
                  </w:r>
                </w:p>
              </w:tc>
            </w:tr>
            <w:tr w:rsidR="00C7171A" w:rsidRPr="00F259AA" w14:paraId="49CA1BF5" w14:textId="77777777" w:rsidTr="001A7F96">
              <w:trPr>
                <w:trHeight w:val="24"/>
              </w:trPr>
              <w:tc>
                <w:tcPr>
                  <w:tcW w:w="8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0652FF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08AAD25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52FA1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3651129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42A9E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1B7C0F1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5B532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2791AD53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B31EC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64B14EB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249E9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74E44D7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7C7C7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43BFA31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6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E09CA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28E73AD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699F6084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продолжение таблицы</w:t>
            </w:r>
          </w:p>
          <w:tbl>
            <w:tblPr>
              <w:tblW w:w="5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182"/>
              <w:gridCol w:w="243"/>
              <w:gridCol w:w="567"/>
              <w:gridCol w:w="567"/>
              <w:gridCol w:w="567"/>
              <w:gridCol w:w="567"/>
              <w:gridCol w:w="709"/>
              <w:gridCol w:w="567"/>
              <w:gridCol w:w="992"/>
              <w:gridCol w:w="425"/>
            </w:tblGrid>
            <w:tr w:rsidR="00C7171A" w:rsidRPr="00F259AA" w14:paraId="085AFE7D" w14:textId="77777777" w:rsidTr="00B443F6">
              <w:trPr>
                <w:trHeight w:val="28"/>
              </w:trPr>
              <w:tc>
                <w:tcPr>
                  <w:tcW w:w="644" w:type="dxa"/>
                  <w:gridSpan w:val="2"/>
                </w:tcPr>
                <w:p w14:paraId="146D3FDF" w14:textId="77777777" w:rsidR="00C7171A" w:rsidRPr="00F259AA" w:rsidRDefault="00C7171A" w:rsidP="00C7171A">
                  <w:pPr>
                    <w:ind w:left="20"/>
                    <w:jc w:val="both"/>
                    <w:rPr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204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4691FB" w14:textId="0BB40695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Всего задолженность</w:t>
                  </w:r>
                </w:p>
              </w:tc>
            </w:tr>
            <w:tr w:rsidR="00C7171A" w:rsidRPr="00F259AA" w14:paraId="5A23C66E" w14:textId="77777777" w:rsidTr="00B443F6">
              <w:trPr>
                <w:trHeight w:val="28"/>
              </w:trPr>
              <w:tc>
                <w:tcPr>
                  <w:tcW w:w="644" w:type="dxa"/>
                  <w:gridSpan w:val="2"/>
                </w:tcPr>
                <w:p w14:paraId="097ABD99" w14:textId="77777777" w:rsidR="00C7171A" w:rsidRPr="00F259AA" w:rsidRDefault="00C7171A" w:rsidP="00C7171A">
                  <w:pPr>
                    <w:ind w:left="20"/>
                    <w:jc w:val="both"/>
                    <w:rPr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944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E1ACA5" w14:textId="3E381B43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Задолженность прошлых лет</w:t>
                  </w:r>
                </w:p>
              </w:tc>
              <w:tc>
                <w:tcPr>
                  <w:tcW w:w="5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A9085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Задолженность текущего года</w:t>
                  </w:r>
                </w:p>
              </w:tc>
              <w:tc>
                <w:tcPr>
                  <w:tcW w:w="70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B2AA22" w14:textId="3A8F67FA" w:rsidR="00C7171A" w:rsidRPr="00F259AA" w:rsidRDefault="00C7171A" w:rsidP="00C7171A">
                  <w:pPr>
                    <w:ind w:left="20"/>
                    <w:jc w:val="both"/>
                    <w:rPr>
                      <w:b/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 xml:space="preserve">Итого (графа </w:t>
                  </w:r>
                  <w:r w:rsidRPr="00F259AA">
                    <w:rPr>
                      <w:b/>
                      <w:color w:val="000000"/>
                      <w:sz w:val="18"/>
                      <w:szCs w:val="20"/>
                    </w:rPr>
                    <w:t>13+ графа 14)</w:t>
                  </w:r>
                </w:p>
              </w:tc>
              <w:tc>
                <w:tcPr>
                  <w:tcW w:w="1984" w:type="dxa"/>
                  <w:gridSpan w:val="3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35A5B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в том числе</w:t>
                  </w:r>
                </w:p>
              </w:tc>
            </w:tr>
            <w:tr w:rsidR="00C7171A" w:rsidRPr="00F259AA" w14:paraId="6EDA3042" w14:textId="77777777" w:rsidTr="00CD23E9">
              <w:trPr>
                <w:trHeight w:val="291"/>
              </w:trPr>
              <w:tc>
                <w:tcPr>
                  <w:tcW w:w="46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805F73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на начало года</w:t>
                  </w:r>
                </w:p>
              </w:tc>
              <w:tc>
                <w:tcPr>
                  <w:tcW w:w="1559" w:type="dxa"/>
                  <w:gridSpan w:val="4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01B0CB" w14:textId="00F7E0E5" w:rsidR="00C7171A" w:rsidRPr="00F259AA" w:rsidRDefault="00C7171A" w:rsidP="00C7171A">
                  <w:pPr>
                    <w:ind w:left="20"/>
                    <w:jc w:val="both"/>
                    <w:rPr>
                      <w:color w:val="000000"/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Сумма задолженности, погашенной в текущем году</w:t>
                  </w:r>
                </w:p>
              </w:tc>
              <w:tc>
                <w:tcPr>
                  <w:tcW w:w="5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09C37D" w14:textId="1A24D785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Остаток с учетом погашения в текущем году (графа 9- графа 10- графа 11</w:t>
                  </w:r>
                  <w:r w:rsidRPr="00F259AA">
                    <w:rPr>
                      <w:b/>
                      <w:color w:val="000000"/>
                      <w:sz w:val="18"/>
                      <w:szCs w:val="20"/>
                    </w:rPr>
                    <w:t>+/- графа 12)</w:t>
                  </w:r>
                </w:p>
              </w:tc>
              <w:tc>
                <w:tcPr>
                  <w:tcW w:w="567" w:type="dxa"/>
                  <w:vMerge/>
                </w:tcPr>
                <w:p w14:paraId="199D516D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43499338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3"/>
                  <w:vMerge/>
                </w:tcPr>
                <w:p w14:paraId="78A1B643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C7171A" w:rsidRPr="00F259AA" w14:paraId="59286608" w14:textId="77777777" w:rsidTr="00CD23E9">
              <w:trPr>
                <w:trHeight w:val="460"/>
              </w:trPr>
              <w:tc>
                <w:tcPr>
                  <w:tcW w:w="462" w:type="dxa"/>
                  <w:vMerge/>
                </w:tcPr>
                <w:p w14:paraId="437A40FF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4"/>
                  <w:vMerge/>
                </w:tcPr>
                <w:p w14:paraId="21AD098C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0EF196DB" w14:textId="02E837B0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6535067B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3E467BFE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0F9AE9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Сумма авансовых платежей (предоплата)</w:t>
                  </w:r>
                </w:p>
              </w:tc>
              <w:tc>
                <w:tcPr>
                  <w:tcW w:w="99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B6BC1B" w14:textId="2E60FFB4" w:rsidR="00C7171A" w:rsidRPr="00F259AA" w:rsidRDefault="00C7171A" w:rsidP="00C7171A">
                  <w:pPr>
                    <w:ind w:left="20" w:right="122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Отношение суммы задолженности текущего года к плану финансирования бюджетных программ (подпрограмм) на текущий финансовый год (</w:t>
                  </w:r>
                  <w:r w:rsidRPr="00F259AA">
                    <w:rPr>
                      <w:b/>
                      <w:color w:val="000000"/>
                      <w:sz w:val="18"/>
                      <w:szCs w:val="20"/>
                    </w:rPr>
                    <w:t>графа 16/</w:t>
                  </w:r>
                  <w:r w:rsidRPr="00F259AA">
                    <w:rPr>
                      <w:color w:val="000000"/>
                      <w:sz w:val="18"/>
                      <w:szCs w:val="20"/>
                    </w:rPr>
                    <w:t xml:space="preserve"> графа 8х100), %</w:t>
                  </w:r>
                  <w:r w:rsidRPr="00F259AA">
                    <w:rPr>
                      <w:b/>
                      <w:color w:val="000000"/>
                      <w:sz w:val="18"/>
                      <w:szCs w:val="20"/>
                    </w:rPr>
                    <w:t>*</w:t>
                  </w:r>
                </w:p>
              </w:tc>
              <w:tc>
                <w:tcPr>
                  <w:tcW w:w="42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5B1B0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Сумма задолженности с истекшим сроком исковой давности</w:t>
                  </w:r>
                </w:p>
              </w:tc>
            </w:tr>
            <w:tr w:rsidR="00C7171A" w:rsidRPr="00F259AA" w14:paraId="47BE4D44" w14:textId="77777777" w:rsidTr="00B443F6">
              <w:trPr>
                <w:trHeight w:val="28"/>
              </w:trPr>
              <w:tc>
                <w:tcPr>
                  <w:tcW w:w="462" w:type="dxa"/>
                  <w:vMerge/>
                </w:tcPr>
                <w:p w14:paraId="7DDF2B3A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8A469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перечислено в доход бюджета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C38FEF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по отдельным основаниям</w:t>
                  </w:r>
                </w:p>
              </w:tc>
              <w:tc>
                <w:tcPr>
                  <w:tcW w:w="567" w:type="dxa"/>
                  <w:vAlign w:val="center"/>
                </w:tcPr>
                <w:p w14:paraId="54925690" w14:textId="77777777" w:rsidR="00C7171A" w:rsidRPr="00F259AA" w:rsidRDefault="00C7171A" w:rsidP="00C7171A">
                  <w:pPr>
                    <w:rPr>
                      <w:b/>
                      <w:sz w:val="18"/>
                      <w:szCs w:val="20"/>
                      <w:lang w:val="kk-KZ"/>
                    </w:rPr>
                  </w:pPr>
                  <w:r w:rsidRPr="00F259AA">
                    <w:rPr>
                      <w:b/>
                      <w:sz w:val="18"/>
                      <w:szCs w:val="20"/>
                      <w:lang w:val="kk-KZ"/>
                    </w:rPr>
                    <w:t>Перенесено со счета на счет</w:t>
                  </w:r>
                </w:p>
                <w:p w14:paraId="5D8E5435" w14:textId="0D0FA9E8" w:rsidR="00C7171A" w:rsidRPr="00F259AA" w:rsidRDefault="00C7171A" w:rsidP="00C7171A">
                  <w:pPr>
                    <w:rPr>
                      <w:b/>
                      <w:sz w:val="18"/>
                      <w:szCs w:val="20"/>
                    </w:rPr>
                  </w:pPr>
                  <w:r w:rsidRPr="00F259AA">
                    <w:rPr>
                      <w:b/>
                      <w:sz w:val="18"/>
                      <w:szCs w:val="20"/>
                    </w:rPr>
                    <w:t>(+,-)</w:t>
                  </w:r>
                </w:p>
              </w:tc>
              <w:tc>
                <w:tcPr>
                  <w:tcW w:w="567" w:type="dxa"/>
                  <w:vMerge/>
                </w:tcPr>
                <w:p w14:paraId="6D75A5C1" w14:textId="0653F298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5564C676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161E85B2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2BFBB590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72711C1E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78509DAF" w14:textId="77777777" w:rsidR="00C7171A" w:rsidRPr="00F259AA" w:rsidRDefault="00C7171A" w:rsidP="00C7171A">
                  <w:pPr>
                    <w:rPr>
                      <w:sz w:val="18"/>
                      <w:szCs w:val="20"/>
                    </w:rPr>
                  </w:pPr>
                </w:p>
              </w:tc>
            </w:tr>
            <w:tr w:rsidR="00C7171A" w:rsidRPr="00F259AA" w14:paraId="5E280CCB" w14:textId="77777777" w:rsidTr="00B443F6">
              <w:trPr>
                <w:trHeight w:val="28"/>
              </w:trPr>
              <w:tc>
                <w:tcPr>
                  <w:tcW w:w="4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A70BEF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42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81AEAF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1747C3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20"/>
                    </w:rPr>
                  </w:pPr>
                  <w:r w:rsidRPr="00F259AA">
                    <w:rPr>
                      <w:color w:val="000000"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414406B0" w14:textId="14B05486" w:rsidR="00C7171A" w:rsidRPr="00F259AA" w:rsidRDefault="00C7171A" w:rsidP="00C7171A">
                  <w:pPr>
                    <w:ind w:left="20"/>
                    <w:jc w:val="center"/>
                    <w:rPr>
                      <w:b/>
                      <w:color w:val="000000"/>
                      <w:sz w:val="18"/>
                      <w:szCs w:val="20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28FC06" w14:textId="4117EF57" w:rsidR="00C7171A" w:rsidRPr="00F259AA" w:rsidRDefault="00C7171A" w:rsidP="00C7171A">
                  <w:pPr>
                    <w:ind w:left="20"/>
                    <w:jc w:val="center"/>
                    <w:rPr>
                      <w:b/>
                      <w:sz w:val="18"/>
                      <w:szCs w:val="20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20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595982" w14:textId="605BA8C7" w:rsidR="00C7171A" w:rsidRPr="00F259AA" w:rsidRDefault="00C7171A" w:rsidP="00C7171A">
                  <w:pPr>
                    <w:ind w:left="20"/>
                    <w:jc w:val="center"/>
                    <w:rPr>
                      <w:b/>
                      <w:sz w:val="18"/>
                      <w:szCs w:val="20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20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CB9636" w14:textId="7DC263DC" w:rsidR="00C7171A" w:rsidRPr="00F259AA" w:rsidRDefault="00C7171A" w:rsidP="00C7171A">
                  <w:pPr>
                    <w:ind w:left="20"/>
                    <w:jc w:val="center"/>
                    <w:rPr>
                      <w:b/>
                      <w:sz w:val="18"/>
                      <w:szCs w:val="20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20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4E621F" w14:textId="6B1D7270" w:rsidR="00C7171A" w:rsidRPr="00F259AA" w:rsidRDefault="00C7171A" w:rsidP="00C7171A">
                  <w:pPr>
                    <w:ind w:left="20"/>
                    <w:jc w:val="center"/>
                    <w:rPr>
                      <w:b/>
                      <w:sz w:val="18"/>
                      <w:szCs w:val="20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20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170433" w14:textId="45554DDF" w:rsidR="00C7171A" w:rsidRPr="00F259AA" w:rsidRDefault="00C7171A" w:rsidP="00C7171A">
                  <w:pPr>
                    <w:ind w:left="20"/>
                    <w:jc w:val="center"/>
                    <w:rPr>
                      <w:b/>
                      <w:sz w:val="18"/>
                      <w:szCs w:val="20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20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08D033" w14:textId="368A7E7F" w:rsidR="00C7171A" w:rsidRPr="00F259AA" w:rsidRDefault="00C7171A" w:rsidP="00C7171A">
                  <w:pPr>
                    <w:ind w:left="20"/>
                    <w:jc w:val="center"/>
                    <w:rPr>
                      <w:b/>
                      <w:sz w:val="18"/>
                      <w:szCs w:val="20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20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20"/>
                      <w:lang w:val="kk-KZ"/>
                    </w:rPr>
                    <w:t>8</w:t>
                  </w:r>
                </w:p>
              </w:tc>
            </w:tr>
            <w:tr w:rsidR="00C7171A" w:rsidRPr="00F259AA" w14:paraId="7B34738B" w14:textId="77777777" w:rsidTr="00B443F6">
              <w:trPr>
                <w:trHeight w:val="28"/>
              </w:trPr>
              <w:tc>
                <w:tcPr>
                  <w:tcW w:w="4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7FB78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5BB1034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D75B9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50E25EF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61134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022D487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91F0CD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419D27" w14:textId="69C156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5636A32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1F0D8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0756CA8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A3CE9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5239703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93B7E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3E02769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8CC47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565907D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8E35B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  <w:p w14:paraId="5AAEB3C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2641A4EB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</w:p>
          <w:p w14:paraId="017A865D" w14:textId="353648DD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54815083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7FFA8A4D" w14:textId="5A3E6DB0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4998BA0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325D419" w14:textId="2802D5DA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**Руководитель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5D467AF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73E8B5FE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419AB4B4" w14:textId="1FA00878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671338B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7742184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11CFE209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20"/>
              </w:rPr>
            </w:pPr>
          </w:p>
          <w:p w14:paraId="6F1F2B17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Примечание:</w:t>
            </w:r>
          </w:p>
          <w:p w14:paraId="3459F980" w14:textId="714BF2F3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* графа заполняется только уполномоченными органами по исполнению бюджета/ аппаратами акимов городов районного значения, сел, поселков, сельских округов</w:t>
            </w:r>
          </w:p>
          <w:p w14:paraId="7AC56116" w14:textId="1A4C0441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** подписи ведомства предусмотрены только для форм республиканского бюджета</w:t>
            </w:r>
          </w:p>
          <w:p w14:paraId="012A950A" w14:textId="77777777" w:rsidR="00C7171A" w:rsidRPr="00F259AA" w:rsidRDefault="00C7171A" w:rsidP="00C7171A">
            <w:pPr>
              <w:jc w:val="both"/>
              <w:rPr>
                <w:sz w:val="18"/>
                <w:szCs w:val="20"/>
              </w:rPr>
            </w:pPr>
            <w:r w:rsidRPr="00F259AA">
              <w:rPr>
                <w:color w:val="000000"/>
                <w:sz w:val="18"/>
                <w:szCs w:val="20"/>
              </w:rPr>
              <w:t>Пояснение по заполнению формы приведено в пункте 18 настоящих Правил</w:t>
            </w:r>
          </w:p>
          <w:p w14:paraId="69BF7549" w14:textId="77777777" w:rsidR="00C7171A" w:rsidRPr="00F259AA" w:rsidRDefault="00C7171A" w:rsidP="00C7171A">
            <w:pPr>
              <w:pStyle w:val="a3"/>
              <w:spacing w:before="0" w:beforeAutospacing="0" w:after="0" w:afterAutospacing="0"/>
              <w:ind w:firstLine="214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5CE" w14:textId="503DF14A" w:rsidR="00C7171A" w:rsidRPr="00F259AA" w:rsidRDefault="00C7171A" w:rsidP="00C7171A">
            <w:pPr>
              <w:pStyle w:val="a5"/>
              <w:jc w:val="both"/>
              <w:rPr>
                <w:sz w:val="18"/>
                <w:szCs w:val="18"/>
                <w:lang w:val="kk-KZ"/>
              </w:rPr>
            </w:pPr>
            <w:r w:rsidRPr="00F259AA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учреждений на конец отчетного года долгосрочная задолженность пересматривается с целью выделения краткосрочной (текущей) части долгосрочной задолженности. В связи с чем, задолженность прошлых лет переносится с одного счета бухучета (долгосрочная) на другой счет (краткосрочная). Утвержденная </w:t>
            </w:r>
            <w:r w:rsidRPr="00F259AA">
              <w:rPr>
                <w:sz w:val="18"/>
                <w:szCs w:val="18"/>
                <w:lang w:val="kk-KZ"/>
              </w:rPr>
              <w:lastRenderedPageBreak/>
              <w:t>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C7171A" w:rsidRPr="00F259AA" w14:paraId="5382B20E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B5B" w14:textId="77777777" w:rsidR="00C7171A" w:rsidRPr="00F259AA" w:rsidRDefault="00C7171A" w:rsidP="00C7171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FB6" w14:textId="378C7963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Приложение 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078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3881"/>
            </w:tblGrid>
            <w:tr w:rsidR="00C7171A" w:rsidRPr="00F259AA" w14:paraId="19FFA210" w14:textId="77777777" w:rsidTr="001A7F96">
              <w:trPr>
                <w:trHeight w:val="30"/>
                <w:tblCellSpacing w:w="0" w:type="auto"/>
              </w:trPr>
              <w:tc>
                <w:tcPr>
                  <w:tcW w:w="21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DF8C0E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bookmarkStart w:id="34" w:name="z398"/>
                  <w:r w:rsidRPr="00F259A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0CC543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2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73F85C73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данных</w:t>
                  </w:r>
                </w:p>
              </w:tc>
            </w:tr>
          </w:tbl>
          <w:p w14:paraId="7EF90412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bookmarkStart w:id="35" w:name="z271"/>
          </w:p>
          <w:p w14:paraId="321E1296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6BBDBA2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Отчет о дебиторской задолженности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__________________________________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2FE5B935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bookmarkStart w:id="36" w:name="z272"/>
            <w:bookmarkEnd w:id="35"/>
          </w:p>
          <w:p w14:paraId="1AFEFA8D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2DEB3F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74AABBC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37" w:name="z273"/>
            <w:bookmarkEnd w:id="36"/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54F3CD1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38" w:name="z274"/>
            <w:bookmarkEnd w:id="37"/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280EC92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39" w:name="z275"/>
            <w:bookmarkEnd w:id="38"/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5A4713E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40" w:name="z276"/>
            <w:bookmarkEnd w:id="39"/>
            <w:r w:rsidRPr="00F259AA">
              <w:rPr>
                <w:color w:val="000000"/>
                <w:sz w:val="18"/>
                <w:szCs w:val="18"/>
              </w:rPr>
              <w:t>Индекс: форма ФО-1-ДЗ-П</w:t>
            </w:r>
          </w:p>
          <w:p w14:paraId="73D2D2F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41" w:name="z277"/>
            <w:bookmarkEnd w:id="40"/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79F33B7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42" w:name="z278"/>
            <w:bookmarkEnd w:id="41"/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033D5539" w14:textId="13D60EEA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43" w:name="z279"/>
            <w:bookmarkEnd w:id="42"/>
            <w:r w:rsidRPr="00F259AA">
              <w:rPr>
                <w:color w:val="000000"/>
                <w:sz w:val="18"/>
                <w:szCs w:val="18"/>
              </w:rPr>
              <w:t>государственное учреждение 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44" w:name="z280"/>
            <w:bookmarkEnd w:id="43"/>
            <w:r w:rsidRPr="00F259AA">
              <w:rPr>
                <w:color w:val="000000"/>
                <w:sz w:val="18"/>
                <w:szCs w:val="18"/>
              </w:rPr>
              <w:t>администратор бюджетных программ 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45" w:name="z281"/>
            <w:bookmarkEnd w:id="44"/>
            <w:r w:rsidRPr="00F259AA">
              <w:rPr>
                <w:color w:val="000000"/>
                <w:sz w:val="18"/>
                <w:szCs w:val="18"/>
              </w:rPr>
              <w:t>аппарат акима города районного значения, села, поселка, сельского округа 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46" w:name="z282"/>
            <w:bookmarkEnd w:id="45"/>
            <w:r w:rsidRPr="00F259AA">
              <w:rPr>
                <w:color w:val="000000"/>
                <w:sz w:val="18"/>
                <w:szCs w:val="18"/>
              </w:rPr>
              <w:t>местный уполномоченный орган по исполнению бюджета 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47" w:name="z283"/>
            <w:bookmarkEnd w:id="46"/>
            <w:r w:rsidRPr="00F259AA">
              <w:rPr>
                <w:color w:val="000000"/>
                <w:sz w:val="18"/>
                <w:szCs w:val="18"/>
              </w:rPr>
              <w:t>ведомство ________________________________________________________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48" w:name="z284"/>
            <w:bookmarkEnd w:id="47"/>
            <w:r w:rsidRPr="00F259AA">
              <w:rPr>
                <w:color w:val="000000"/>
                <w:sz w:val="18"/>
                <w:szCs w:val="18"/>
              </w:rPr>
              <w:t>Срок представления:</w:t>
            </w:r>
          </w:p>
          <w:p w14:paraId="62FB0B1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49" w:name="z285"/>
            <w:bookmarkEnd w:id="48"/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53E5C26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50" w:name="z286"/>
            <w:bookmarkEnd w:id="49"/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305FF81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51" w:name="z287"/>
            <w:bookmarkEnd w:id="50"/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6CBD117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52" w:name="z288"/>
            <w:bookmarkEnd w:id="51"/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2C54329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53" w:name="z289"/>
            <w:bookmarkEnd w:id="52"/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35267AF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54" w:name="z290"/>
            <w:bookmarkEnd w:id="53"/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2049207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55" w:name="z291"/>
            <w:bookmarkEnd w:id="54"/>
            <w:r w:rsidRPr="00F259AA">
              <w:rPr>
                <w:color w:val="000000"/>
                <w:sz w:val="18"/>
                <w:szCs w:val="18"/>
              </w:rPr>
              <w:t xml:space="preserve">Для местных уполномоченных органов области, города республиканского значения, столицы по исполнению бюджета за период заканчивающийся 30 </w:t>
            </w:r>
            <w:r w:rsidRPr="00F259AA">
              <w:rPr>
                <w:color w:val="000000"/>
                <w:sz w:val="18"/>
                <w:szCs w:val="18"/>
              </w:rPr>
              <w:lastRenderedPageBreak/>
              <w:t>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306F45E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56" w:name="z292"/>
            <w:bookmarkEnd w:id="55"/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37DA86F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57" w:name="z293"/>
            <w:bookmarkEnd w:id="56"/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5579755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58" w:name="z294"/>
            <w:bookmarkEnd w:id="57"/>
            <w:r w:rsidRPr="00F259AA">
              <w:rPr>
                <w:color w:val="000000"/>
                <w:sz w:val="18"/>
                <w:szCs w:val="18"/>
              </w:rPr>
              <w:t>Вид бюджета _________________</w:t>
            </w:r>
          </w:p>
          <w:p w14:paraId="2F979E37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bookmarkStart w:id="59" w:name="z295"/>
            <w:bookmarkEnd w:id="58"/>
          </w:p>
          <w:p w14:paraId="669D776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Единица измерения: тысяч тенге</w:t>
            </w:r>
          </w:p>
          <w:tbl>
            <w:tblPr>
              <w:tblW w:w="5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843"/>
              <w:gridCol w:w="843"/>
              <w:gridCol w:w="843"/>
              <w:gridCol w:w="843"/>
              <w:gridCol w:w="843"/>
              <w:gridCol w:w="817"/>
            </w:tblGrid>
            <w:tr w:rsidR="00C7171A" w:rsidRPr="00F259AA" w14:paraId="560CE2E1" w14:textId="77777777" w:rsidTr="00C56DBC">
              <w:trPr>
                <w:trHeight w:val="28"/>
              </w:trPr>
              <w:tc>
                <w:tcPr>
                  <w:tcW w:w="9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59"/>
                <w:p w14:paraId="41F97E1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 бюджетных программ</w:t>
                  </w: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66CE2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Функциональная группа</w:t>
                  </w: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FFCF43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BF2B6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F12E7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Код платных услуг /прочих источников</w:t>
                  </w: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906479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6B363F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</w:tr>
            <w:tr w:rsidR="00C7171A" w:rsidRPr="00F259AA" w14:paraId="72E20D2B" w14:textId="77777777" w:rsidTr="00C56DBC">
              <w:trPr>
                <w:trHeight w:val="28"/>
              </w:trPr>
              <w:tc>
                <w:tcPr>
                  <w:tcW w:w="9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68C35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1A557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4CA76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BF85C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7B9E7F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7C565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09FAA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C7171A" w:rsidRPr="00F259AA" w14:paraId="79B64221" w14:textId="77777777" w:rsidTr="00C56DBC">
              <w:trPr>
                <w:trHeight w:val="28"/>
              </w:trPr>
              <w:tc>
                <w:tcPr>
                  <w:tcW w:w="9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201A6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BA22EA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E45D7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EE34D5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19EC2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A8551D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A1450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0E1EB0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01F19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39EE2D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71EF1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AECE3D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ECD32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46DF75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013EC6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60" w:name="z296"/>
            <w:r w:rsidRPr="00F259AA">
              <w:rPr>
                <w:color w:val="000000"/>
                <w:sz w:val="18"/>
                <w:szCs w:val="18"/>
              </w:rPr>
              <w:t>продолжение таблицы</w:t>
            </w:r>
          </w:p>
          <w:tbl>
            <w:tblPr>
              <w:tblW w:w="5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8"/>
              <w:gridCol w:w="734"/>
              <w:gridCol w:w="735"/>
              <w:gridCol w:w="735"/>
              <w:gridCol w:w="734"/>
              <w:gridCol w:w="734"/>
              <w:gridCol w:w="734"/>
              <w:gridCol w:w="704"/>
            </w:tblGrid>
            <w:tr w:rsidR="00C7171A" w:rsidRPr="00F259AA" w14:paraId="734129C2" w14:textId="77777777" w:rsidTr="00C56DBC">
              <w:trPr>
                <w:trHeight w:val="24"/>
              </w:trPr>
              <w:tc>
                <w:tcPr>
                  <w:tcW w:w="5918" w:type="dxa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60"/>
                <w:p w14:paraId="7761853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Всего задолженность</w:t>
                  </w:r>
                </w:p>
              </w:tc>
            </w:tr>
            <w:tr w:rsidR="00C7171A" w:rsidRPr="00F259AA" w14:paraId="3ADC3272" w14:textId="77777777" w:rsidTr="00C56DBC">
              <w:trPr>
                <w:trHeight w:val="24"/>
              </w:trPr>
              <w:tc>
                <w:tcPr>
                  <w:tcW w:w="3012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EBE519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прошлых лет</w:t>
                  </w:r>
                </w:p>
              </w:tc>
              <w:tc>
                <w:tcPr>
                  <w:tcW w:w="73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C0C00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текущего года</w:t>
                  </w:r>
                </w:p>
              </w:tc>
              <w:tc>
                <w:tcPr>
                  <w:tcW w:w="73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93C57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Итого (графа 11+ графа 12)</w:t>
                  </w:r>
                </w:p>
              </w:tc>
              <w:tc>
                <w:tcPr>
                  <w:tcW w:w="1436" w:type="dxa"/>
                  <w:gridSpan w:val="2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0BB99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C7171A" w:rsidRPr="00F259AA" w14:paraId="7D538C06" w14:textId="77777777" w:rsidTr="00C56DBC">
              <w:trPr>
                <w:trHeight w:val="254"/>
              </w:trPr>
              <w:tc>
                <w:tcPr>
                  <w:tcW w:w="80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880FA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 начало года</w:t>
                  </w:r>
                </w:p>
              </w:tc>
              <w:tc>
                <w:tcPr>
                  <w:tcW w:w="1469" w:type="dxa"/>
                  <w:gridSpan w:val="2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CDB4D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задолженности, погашенной в текущем году</w:t>
                  </w:r>
                </w:p>
              </w:tc>
              <w:tc>
                <w:tcPr>
                  <w:tcW w:w="73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9F6BE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Остаток с учетом погашения в текущем году (графа 8- графа 9- графа 10)</w:t>
                  </w:r>
                </w:p>
              </w:tc>
              <w:tc>
                <w:tcPr>
                  <w:tcW w:w="734" w:type="dxa"/>
                  <w:vMerge/>
                </w:tcPr>
                <w:p w14:paraId="3EFB67FE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vMerge/>
                </w:tcPr>
                <w:p w14:paraId="4DD14467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gridSpan w:val="2"/>
                  <w:vMerge/>
                </w:tcPr>
                <w:p w14:paraId="703A080B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2AFB4C83" w14:textId="77777777" w:rsidTr="00C56DBC">
              <w:trPr>
                <w:trHeight w:val="401"/>
              </w:trPr>
              <w:tc>
                <w:tcPr>
                  <w:tcW w:w="808" w:type="dxa"/>
                  <w:vMerge/>
                </w:tcPr>
                <w:p w14:paraId="092FB01A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gridSpan w:val="2"/>
                  <w:vMerge/>
                </w:tcPr>
                <w:p w14:paraId="05839AE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vMerge/>
                </w:tcPr>
                <w:p w14:paraId="24DA785F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vMerge/>
                </w:tcPr>
                <w:p w14:paraId="6C488FED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vMerge/>
                </w:tcPr>
                <w:p w14:paraId="36C678E0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17F3E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авансовых платежей (предоплата)</w:t>
                  </w:r>
                </w:p>
              </w:tc>
              <w:tc>
                <w:tcPr>
                  <w:tcW w:w="70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F5C10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 с истекшим сроком исковой давности</w:t>
                  </w:r>
                </w:p>
              </w:tc>
            </w:tr>
            <w:tr w:rsidR="00C7171A" w:rsidRPr="00F259AA" w14:paraId="03BFA154" w14:textId="77777777" w:rsidTr="00C56DBC">
              <w:trPr>
                <w:trHeight w:val="24"/>
              </w:trPr>
              <w:tc>
                <w:tcPr>
                  <w:tcW w:w="808" w:type="dxa"/>
                  <w:vMerge/>
                </w:tcPr>
                <w:p w14:paraId="05B31A21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FE23F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перечислено в доход бюджета</w:t>
                  </w: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B70C4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по </w:t>
                  </w:r>
                  <w:proofErr w:type="spellStart"/>
                  <w:r w:rsidRPr="00F259AA">
                    <w:rPr>
                      <w:color w:val="000000"/>
                      <w:sz w:val="18"/>
                      <w:szCs w:val="18"/>
                    </w:rPr>
                    <w:t>отдельнымоснованиям</w:t>
                  </w:r>
                  <w:proofErr w:type="spellEnd"/>
                </w:p>
              </w:tc>
              <w:tc>
                <w:tcPr>
                  <w:tcW w:w="734" w:type="dxa"/>
                  <w:vMerge/>
                </w:tcPr>
                <w:p w14:paraId="4B5FE80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vMerge/>
                </w:tcPr>
                <w:p w14:paraId="3955FAC9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vMerge/>
                </w:tcPr>
                <w:p w14:paraId="3282D679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vMerge/>
                </w:tcPr>
                <w:p w14:paraId="606AB78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vMerge/>
                </w:tcPr>
                <w:p w14:paraId="79105CA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4EE5AA35" w14:textId="77777777" w:rsidTr="00C56DBC">
              <w:trPr>
                <w:trHeight w:val="24"/>
              </w:trPr>
              <w:tc>
                <w:tcPr>
                  <w:tcW w:w="8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9CD693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E0B50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8E599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0EB8B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D1F2D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5D12C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A5D72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3AAC0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C7171A" w:rsidRPr="00F259AA" w14:paraId="685B6FDD" w14:textId="77777777" w:rsidTr="00C56DBC">
              <w:trPr>
                <w:trHeight w:val="24"/>
              </w:trPr>
              <w:tc>
                <w:tcPr>
                  <w:tcW w:w="8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BF993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0664E7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DC0F0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8387DE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43711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8558B1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C4E89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11C95E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B02BC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18BDE6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E044A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FB7753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18AD0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9B39F1F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EC222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FE8283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6DF5FBB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bookmarkStart w:id="61" w:name="z297"/>
          </w:p>
          <w:bookmarkEnd w:id="61"/>
          <w:p w14:paraId="3E4F3251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7F4A2B15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5B63C6C7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lastRenderedPageBreak/>
              <w:t>**</w:t>
            </w:r>
            <w:r w:rsidRPr="00F259AA">
              <w:rPr>
                <w:spacing w:val="2"/>
                <w:sz w:val="18"/>
                <w:szCs w:val="18"/>
              </w:rPr>
              <w:t>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1DCDADC4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768FFA23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t>**</w:t>
            </w:r>
            <w:r w:rsidRPr="00F259AA">
              <w:rPr>
                <w:spacing w:val="2"/>
                <w:sz w:val="18"/>
                <w:szCs w:val="18"/>
              </w:rPr>
              <w:t xml:space="preserve">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0C7C0AED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DBBE37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7C121D00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5DEF81DC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4855AE50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1A0D014A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bookmarkEnd w:id="34"/>
          <w:p w14:paraId="35788C8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Примечание:</w:t>
            </w:r>
          </w:p>
          <w:p w14:paraId="6CB3D1C9" w14:textId="77777777" w:rsidR="00C7171A" w:rsidRPr="00F259AA" w:rsidRDefault="00C7171A" w:rsidP="00C7171A">
            <w:pPr>
              <w:jc w:val="both"/>
              <w:rPr>
                <w:b/>
                <w:sz w:val="18"/>
                <w:szCs w:val="18"/>
              </w:rPr>
            </w:pPr>
            <w:bookmarkStart w:id="62" w:name="z299"/>
            <w:r w:rsidRPr="00F259AA">
              <w:rPr>
                <w:b/>
                <w:color w:val="000000"/>
                <w:sz w:val="18"/>
                <w:szCs w:val="18"/>
              </w:rPr>
              <w:t>*</w:t>
            </w:r>
            <w:proofErr w:type="spellStart"/>
            <w:r w:rsidRPr="00F259AA">
              <w:rPr>
                <w:b/>
                <w:color w:val="000000"/>
                <w:sz w:val="18"/>
                <w:szCs w:val="18"/>
              </w:rPr>
              <w:t>cчет</w:t>
            </w:r>
            <w:proofErr w:type="spellEnd"/>
            <w:r w:rsidRPr="00F259AA">
              <w:rPr>
                <w:b/>
                <w:color w:val="000000"/>
                <w:sz w:val="18"/>
                <w:szCs w:val="18"/>
              </w:rPr>
              <w:t xml:space="preserve"> – для годовой финансовой отчетности</w:t>
            </w:r>
          </w:p>
          <w:p w14:paraId="4983F57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63" w:name="z300"/>
            <w:bookmarkEnd w:id="62"/>
            <w:r w:rsidRPr="00F259AA">
              <w:rPr>
                <w:b/>
                <w:color w:val="000000"/>
                <w:sz w:val="18"/>
                <w:szCs w:val="18"/>
              </w:rPr>
              <w:t>**</w:t>
            </w:r>
            <w:r w:rsidRPr="00F259AA">
              <w:rPr>
                <w:color w:val="000000"/>
                <w:sz w:val="18"/>
                <w:szCs w:val="18"/>
              </w:rPr>
              <w:t>подписи ведомства предусмотрены только для форм республиканского бюджета</w:t>
            </w:r>
          </w:p>
          <w:p w14:paraId="554C3A7C" w14:textId="2DDA78B8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64" w:name="z301"/>
            <w:bookmarkEnd w:id="63"/>
            <w:r w:rsidRPr="00F259AA">
              <w:rPr>
                <w:color w:val="000000"/>
                <w:sz w:val="18"/>
                <w:szCs w:val="18"/>
              </w:rPr>
              <w:t>Пояснение по заполнению формы приведено в пункте 19 настоящих Правил</w:t>
            </w:r>
            <w:bookmarkEnd w:id="64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078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3881"/>
            </w:tblGrid>
            <w:tr w:rsidR="00C7171A" w:rsidRPr="00F259AA" w14:paraId="7FDA9C84" w14:textId="77777777" w:rsidTr="001A7F96">
              <w:trPr>
                <w:trHeight w:val="30"/>
                <w:tblCellSpacing w:w="0" w:type="auto"/>
              </w:trPr>
              <w:tc>
                <w:tcPr>
                  <w:tcW w:w="21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EFFDF7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EEDE8B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2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br/>
                    <w:t xml:space="preserve">Правила составления и 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br/>
                    <w:t>представления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br/>
                    <w:t>финансовой отчетности о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br/>
                    <w:t>состоянии задолженности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br/>
                  </w:r>
                </w:p>
                <w:p w14:paraId="17DC7754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br/>
                    <w:t xml:space="preserve">сбора административных 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данных</w:t>
                  </w:r>
                </w:p>
              </w:tc>
            </w:tr>
          </w:tbl>
          <w:p w14:paraId="00B36D57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E765FF8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E4CA43C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Отчет о дебиторской задолженности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__________________________________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7D454977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62058DB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1FDC8D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000F911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703CF74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6DE7D8F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727BA48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Индекс: форма ФО-1-ДЗ-П</w:t>
            </w:r>
          </w:p>
          <w:p w14:paraId="0C644B7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7EB05F3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4F4176EE" w14:textId="7B453D6B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государственное учреждение 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администратор бюджетных программ 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аппарат акима города районного значения, села, поселка, сельского округа __</w:t>
            </w:r>
            <w:r w:rsidRPr="00F259AA">
              <w:rPr>
                <w:color w:val="000000"/>
                <w:sz w:val="18"/>
                <w:szCs w:val="18"/>
              </w:rPr>
              <w:br/>
              <w:t>местный уполномоченный орган по исполнению бюджета _____________</w:t>
            </w:r>
            <w:r w:rsidRPr="00F259AA">
              <w:rPr>
                <w:color w:val="000000"/>
                <w:sz w:val="18"/>
                <w:szCs w:val="18"/>
              </w:rPr>
              <w:br/>
              <w:t>ведомство 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Срок представления:</w:t>
            </w:r>
          </w:p>
          <w:p w14:paraId="1D7C59E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4692042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6AB5409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467B386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002F513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324C3CC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31C4207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 xml:space="preserve"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</w:t>
            </w:r>
            <w:r w:rsidRPr="00F259AA">
              <w:rPr>
                <w:color w:val="000000"/>
                <w:sz w:val="18"/>
                <w:szCs w:val="18"/>
              </w:rPr>
              <w:lastRenderedPageBreak/>
              <w:t>до 15 февраля, следующего за отчетным финансовым годом;</w:t>
            </w:r>
          </w:p>
          <w:p w14:paraId="4C1E67B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457DECA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0AED020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Вид бюджета _________________</w:t>
            </w:r>
          </w:p>
          <w:p w14:paraId="4173E9A9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6D7E2CC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Единица измерения: тысяч тенге</w:t>
            </w:r>
          </w:p>
          <w:tbl>
            <w:tblPr>
              <w:tblW w:w="5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"/>
              <w:gridCol w:w="852"/>
              <w:gridCol w:w="852"/>
              <w:gridCol w:w="852"/>
              <w:gridCol w:w="852"/>
              <w:gridCol w:w="852"/>
              <w:gridCol w:w="661"/>
            </w:tblGrid>
            <w:tr w:rsidR="00C7171A" w:rsidRPr="00F259AA" w14:paraId="5903834A" w14:textId="77777777" w:rsidTr="00CD23E9">
              <w:trPr>
                <w:trHeight w:val="25"/>
              </w:trPr>
              <w:tc>
                <w:tcPr>
                  <w:tcW w:w="9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245CE3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 бюджетных программ</w:t>
                  </w: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0C53D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Функциональная группа</w:t>
                  </w: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F873B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7CC1F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2A3CA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Код платных услуг /прочих источников</w:t>
                  </w: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65D2A6" w14:textId="28F715AD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</w:t>
                  </w:r>
                </w:p>
              </w:tc>
              <w:tc>
                <w:tcPr>
                  <w:tcW w:w="6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4EE71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</w:tr>
            <w:tr w:rsidR="00C7171A" w:rsidRPr="00F259AA" w14:paraId="375E6A5C" w14:textId="77777777" w:rsidTr="00CD23E9">
              <w:trPr>
                <w:trHeight w:val="25"/>
              </w:trPr>
              <w:tc>
                <w:tcPr>
                  <w:tcW w:w="9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D0A15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CAA9A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DB28B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B68F9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AE43EF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70D94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4C4E2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C7171A" w:rsidRPr="00F259AA" w14:paraId="0F2FE0D5" w14:textId="77777777" w:rsidTr="00CD23E9">
              <w:trPr>
                <w:trHeight w:val="25"/>
              </w:trPr>
              <w:tc>
                <w:tcPr>
                  <w:tcW w:w="9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23168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923067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BCC90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87895F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1DF3B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91B2B7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5F3D5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AC1D70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63E56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863F4B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B0AE1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E142B8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D6E59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D31810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AD1057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продолжение таблицы</w:t>
            </w:r>
          </w:p>
          <w:tbl>
            <w:tblPr>
              <w:tblW w:w="5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277"/>
              <w:gridCol w:w="290"/>
              <w:gridCol w:w="567"/>
              <w:gridCol w:w="708"/>
              <w:gridCol w:w="993"/>
              <w:gridCol w:w="567"/>
              <w:gridCol w:w="567"/>
              <w:gridCol w:w="708"/>
              <w:gridCol w:w="709"/>
            </w:tblGrid>
            <w:tr w:rsidR="00C7171A" w:rsidRPr="00F259AA" w14:paraId="24ADBC34" w14:textId="77777777" w:rsidTr="00CD23E9">
              <w:trPr>
                <w:trHeight w:val="28"/>
              </w:trPr>
              <w:tc>
                <w:tcPr>
                  <w:tcW w:w="739" w:type="dxa"/>
                  <w:gridSpan w:val="2"/>
                </w:tcPr>
                <w:p w14:paraId="0141C733" w14:textId="77777777" w:rsidR="00C7171A" w:rsidRPr="00F259AA" w:rsidRDefault="00C7171A" w:rsidP="00C7171A">
                  <w:pPr>
                    <w:ind w:left="20"/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09" w:type="dxa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CADDD9" w14:textId="7256A696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Всего задолженность</w:t>
                  </w:r>
                </w:p>
              </w:tc>
            </w:tr>
            <w:tr w:rsidR="00C7171A" w:rsidRPr="00F259AA" w14:paraId="003EF320" w14:textId="77777777" w:rsidTr="00CD23E9">
              <w:trPr>
                <w:trHeight w:val="28"/>
              </w:trPr>
              <w:tc>
                <w:tcPr>
                  <w:tcW w:w="3297" w:type="dxa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F724B0" w14:textId="16D6C8D8" w:rsidR="00C7171A" w:rsidRPr="00F259AA" w:rsidRDefault="00C7171A" w:rsidP="00C7171A">
                  <w:pPr>
                    <w:ind w:left="2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прошлых лет</w:t>
                  </w:r>
                </w:p>
              </w:tc>
              <w:tc>
                <w:tcPr>
                  <w:tcW w:w="5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AB64D5" w14:textId="5383A8FF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текущего года</w:t>
                  </w:r>
                </w:p>
              </w:tc>
              <w:tc>
                <w:tcPr>
                  <w:tcW w:w="5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482368" w14:textId="678C86CE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Итого (графа 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12+ графа 13)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83396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C7171A" w:rsidRPr="00F259AA" w14:paraId="76895118" w14:textId="77777777" w:rsidTr="00CD23E9">
              <w:trPr>
                <w:trHeight w:val="300"/>
              </w:trPr>
              <w:tc>
                <w:tcPr>
                  <w:tcW w:w="46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01D51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 начало года</w:t>
                  </w:r>
                </w:p>
              </w:tc>
              <w:tc>
                <w:tcPr>
                  <w:tcW w:w="1842" w:type="dxa"/>
                  <w:gridSpan w:val="4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E311CB" w14:textId="0B2F1A98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задолженности, погашенной в текущем году</w:t>
                  </w:r>
                </w:p>
              </w:tc>
              <w:tc>
                <w:tcPr>
                  <w:tcW w:w="993" w:type="dxa"/>
                  <w:vMerge w:val="restart"/>
                </w:tcPr>
                <w:p w14:paraId="3E7C0F0E" w14:textId="32C53A08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Остаток с учетом погашения в текущем году (графа 8- графа 9- графа 10 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+/- графа 11)</w:t>
                  </w:r>
                </w:p>
              </w:tc>
              <w:tc>
                <w:tcPr>
                  <w:tcW w:w="567" w:type="dxa"/>
                  <w:vMerge/>
                </w:tcPr>
                <w:p w14:paraId="002E9DDA" w14:textId="30476861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76A5F95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</w:tcPr>
                <w:p w14:paraId="66E1911F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5D9452D6" w14:textId="77777777" w:rsidTr="00CD23E9">
              <w:trPr>
                <w:trHeight w:val="474"/>
              </w:trPr>
              <w:tc>
                <w:tcPr>
                  <w:tcW w:w="462" w:type="dxa"/>
                  <w:vMerge/>
                </w:tcPr>
                <w:p w14:paraId="0CF8FB49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gridSpan w:val="4"/>
                  <w:vMerge/>
                </w:tcPr>
                <w:p w14:paraId="3AC19291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7E2D7077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2F20A64F" w14:textId="385A604E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298F22E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8F7B2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авансовых платежей (предоплата)</w:t>
                  </w:r>
                </w:p>
              </w:tc>
              <w:tc>
                <w:tcPr>
                  <w:tcW w:w="70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740943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 с истекшим сроком исковой давности</w:t>
                  </w:r>
                </w:p>
              </w:tc>
            </w:tr>
            <w:tr w:rsidR="00C7171A" w:rsidRPr="00F259AA" w14:paraId="3720BE43" w14:textId="77777777" w:rsidTr="00CD23E9">
              <w:trPr>
                <w:trHeight w:val="28"/>
              </w:trPr>
              <w:tc>
                <w:tcPr>
                  <w:tcW w:w="462" w:type="dxa"/>
                  <w:vMerge/>
                </w:tcPr>
                <w:p w14:paraId="1E3AD38E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D2B31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перечислено в доход бюджета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2C942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по </w:t>
                  </w:r>
                  <w:proofErr w:type="spellStart"/>
                  <w:r w:rsidRPr="00F259AA">
                    <w:rPr>
                      <w:color w:val="000000"/>
                      <w:sz w:val="18"/>
                      <w:szCs w:val="18"/>
                    </w:rPr>
                    <w:t>отдельнымоснованиям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76D80D1B" w14:textId="77777777" w:rsidR="00C7171A" w:rsidRPr="00F259AA" w:rsidRDefault="00C7171A" w:rsidP="00C7171A">
                  <w:pPr>
                    <w:rPr>
                      <w:b/>
                      <w:sz w:val="18"/>
                      <w:szCs w:val="20"/>
                      <w:lang w:val="kk-KZ"/>
                    </w:rPr>
                  </w:pPr>
                  <w:r w:rsidRPr="00F259AA">
                    <w:rPr>
                      <w:b/>
                      <w:sz w:val="18"/>
                      <w:szCs w:val="20"/>
                      <w:lang w:val="kk-KZ"/>
                    </w:rPr>
                    <w:t>Перенесено со счета на счет</w:t>
                  </w:r>
                </w:p>
                <w:p w14:paraId="183B809F" w14:textId="597BB3ED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  <w:r w:rsidRPr="00F259AA">
                    <w:rPr>
                      <w:b/>
                      <w:sz w:val="18"/>
                      <w:szCs w:val="20"/>
                    </w:rPr>
                    <w:t>(+,-)</w:t>
                  </w:r>
                </w:p>
              </w:tc>
              <w:tc>
                <w:tcPr>
                  <w:tcW w:w="993" w:type="dxa"/>
                  <w:vMerge/>
                </w:tcPr>
                <w:p w14:paraId="368DE206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3DC203F1" w14:textId="30408728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571E0685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</w:tcPr>
                <w:p w14:paraId="35ED1195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62C83EDE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69476168" w14:textId="77777777" w:rsidTr="00CD23E9">
              <w:trPr>
                <w:trHeight w:val="28"/>
              </w:trPr>
              <w:tc>
                <w:tcPr>
                  <w:tcW w:w="4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2FF49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C74669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E4DFD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6D2A8E" w14:textId="77777777" w:rsidR="00C7171A" w:rsidRPr="00F259AA" w:rsidRDefault="00C7171A" w:rsidP="00C7171A">
                  <w:pPr>
                    <w:ind w:left="20"/>
                    <w:jc w:val="both"/>
                    <w:rPr>
                      <w:b/>
                      <w:sz w:val="18"/>
                      <w:szCs w:val="18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3" w:type="dxa"/>
                </w:tcPr>
                <w:p w14:paraId="2A06C36F" w14:textId="79B27352" w:rsidR="00C7171A" w:rsidRPr="00F259AA" w:rsidRDefault="00C7171A" w:rsidP="00C7171A">
                  <w:pPr>
                    <w:ind w:left="20"/>
                    <w:jc w:val="both"/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12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065A70" w14:textId="4B4A6851" w:rsidR="00C7171A" w:rsidRPr="00F259AA" w:rsidRDefault="00C7171A" w:rsidP="00C7171A">
                  <w:pPr>
                    <w:ind w:left="20"/>
                    <w:jc w:val="both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C82DCB" w14:textId="5036CD7B" w:rsidR="00C7171A" w:rsidRPr="00F259AA" w:rsidRDefault="00C7171A" w:rsidP="00C7171A">
                  <w:pPr>
                    <w:ind w:left="20"/>
                    <w:jc w:val="both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917394" w14:textId="00820CCF" w:rsidR="00C7171A" w:rsidRPr="00F259AA" w:rsidRDefault="00C7171A" w:rsidP="00C7171A">
                  <w:pPr>
                    <w:ind w:left="20"/>
                    <w:jc w:val="both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BBC65" w14:textId="519861D1" w:rsidR="00C7171A" w:rsidRPr="00F259AA" w:rsidRDefault="00C7171A" w:rsidP="00C7171A">
                  <w:pPr>
                    <w:ind w:left="20"/>
                    <w:jc w:val="both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</w:tr>
            <w:tr w:rsidR="00C7171A" w:rsidRPr="00F259AA" w14:paraId="79F78F89" w14:textId="77777777" w:rsidTr="00CD23E9">
              <w:trPr>
                <w:trHeight w:val="28"/>
              </w:trPr>
              <w:tc>
                <w:tcPr>
                  <w:tcW w:w="4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70B03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8251B39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92539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29E9C2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DA6B2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B4D73EF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657D9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18F63D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4CB9E37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F711F7" w14:textId="608440E1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579142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074429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ECE958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4A9A6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7125D2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8B6A3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D75C44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94A805E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00C37E3" w14:textId="433E78AB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4FC8DFF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8452B7F" w14:textId="2468EBA4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lastRenderedPageBreak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40A29163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37B04C2C" w14:textId="06DA1B7C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0166F93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673ACE3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7EBC6E9B" w14:textId="0D1FB9D1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1DEC3C6D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AD6EED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629E8C82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7813E1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Примечание:</w:t>
            </w:r>
          </w:p>
          <w:p w14:paraId="70089932" w14:textId="0FD2C8AA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*подписи ведомства предусмотрены только для форм республиканского бюджета</w:t>
            </w:r>
          </w:p>
          <w:p w14:paraId="686C7A11" w14:textId="7295DF15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Пояснение по заполнению формы приведено в пункте 19 настоящих Правил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1E8" w14:textId="3981C099" w:rsidR="00C7171A" w:rsidRPr="00F259AA" w:rsidRDefault="00C7171A" w:rsidP="00C7171A">
            <w:pPr>
              <w:pStyle w:val="a5"/>
              <w:rPr>
                <w:sz w:val="18"/>
                <w:szCs w:val="18"/>
              </w:rPr>
            </w:pPr>
            <w:r w:rsidRPr="00F259AA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учреждений на конец отчетного года долгосрочная задолженность </w:t>
            </w:r>
            <w:r w:rsidRPr="00F259AA">
              <w:rPr>
                <w:sz w:val="18"/>
                <w:szCs w:val="18"/>
                <w:lang w:val="kk-KZ"/>
              </w:rPr>
              <w:lastRenderedPageBreak/>
              <w:t>пересматривается с целью выделения краткосрочной (текущей) части долгосрочной задолженности. В связи с чем, задолженность прошлых лет переносится с одного счета бухучета (долгосрочная) на другой счет (краткосрочная). Утвержденная 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C7171A" w:rsidRPr="00F259AA" w14:paraId="702A89DC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9365" w14:textId="77777777" w:rsidR="00C7171A" w:rsidRPr="00F259AA" w:rsidRDefault="00C7171A" w:rsidP="00C7171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45B" w14:textId="2964298E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Приложение 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62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1"/>
              <w:gridCol w:w="3881"/>
            </w:tblGrid>
            <w:tr w:rsidR="00C7171A" w:rsidRPr="00F259AA" w14:paraId="71891965" w14:textId="77777777" w:rsidTr="004B4BAA">
              <w:trPr>
                <w:trHeight w:val="30"/>
                <w:tblCellSpacing w:w="0" w:type="auto"/>
              </w:trPr>
              <w:tc>
                <w:tcPr>
                  <w:tcW w:w="24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E643D8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C5673A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3 Правила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составления и 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2415C090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Форма, предназначенная для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сбора административных данных</w:t>
                  </w:r>
                </w:p>
              </w:tc>
            </w:tr>
          </w:tbl>
          <w:p w14:paraId="33A023AA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bookmarkStart w:id="65" w:name="z303"/>
          </w:p>
          <w:p w14:paraId="218500DC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67EB212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Отчет о кредиторской задолженности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______________________________________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45820E37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9683E3B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1F2826A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66" w:name="z304"/>
            <w:bookmarkEnd w:id="65"/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625F26C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67" w:name="z305"/>
            <w:bookmarkEnd w:id="66"/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7760CD1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68" w:name="z306"/>
            <w:bookmarkEnd w:id="67"/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57A972F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69" w:name="z307"/>
            <w:bookmarkEnd w:id="68"/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1AABD51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70" w:name="z308"/>
            <w:bookmarkEnd w:id="69"/>
            <w:r w:rsidRPr="00F259AA">
              <w:rPr>
                <w:color w:val="000000"/>
                <w:sz w:val="18"/>
                <w:szCs w:val="18"/>
              </w:rPr>
              <w:t>Индекс: форма ФО-2-КЗ-Б</w:t>
            </w:r>
          </w:p>
          <w:p w14:paraId="4D1A435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71" w:name="z309"/>
            <w:bookmarkEnd w:id="70"/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03957F9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72" w:name="z310"/>
            <w:bookmarkEnd w:id="71"/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194BFBA1" w14:textId="1ADF879F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73" w:name="z311"/>
            <w:bookmarkEnd w:id="72"/>
            <w:r w:rsidRPr="00F259AA">
              <w:rPr>
                <w:color w:val="000000"/>
                <w:sz w:val="18"/>
                <w:szCs w:val="18"/>
              </w:rPr>
              <w:t>государственное учреждение 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74" w:name="z312"/>
            <w:bookmarkEnd w:id="73"/>
            <w:r w:rsidRPr="00F259AA">
              <w:rPr>
                <w:color w:val="000000"/>
                <w:sz w:val="18"/>
                <w:szCs w:val="18"/>
              </w:rPr>
              <w:t>администратор бюджетных программ 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75" w:name="z313"/>
            <w:bookmarkEnd w:id="74"/>
            <w:r w:rsidRPr="00F259AA">
              <w:rPr>
                <w:color w:val="000000"/>
                <w:sz w:val="18"/>
                <w:szCs w:val="18"/>
              </w:rPr>
              <w:t>аппарат акима города районного значения, села, поселка, сельского округа 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76" w:name="z314"/>
            <w:bookmarkEnd w:id="75"/>
            <w:r w:rsidRPr="00F259AA">
              <w:rPr>
                <w:color w:val="000000"/>
                <w:sz w:val="18"/>
                <w:szCs w:val="18"/>
              </w:rPr>
              <w:t>местный уполномоченный орган по исполнению бюджета 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77" w:name="z315"/>
            <w:bookmarkEnd w:id="76"/>
            <w:r w:rsidRPr="00F259AA">
              <w:rPr>
                <w:color w:val="000000"/>
                <w:sz w:val="18"/>
                <w:szCs w:val="18"/>
              </w:rPr>
              <w:t>ведомство ________________________________________________________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78" w:name="z316"/>
            <w:bookmarkEnd w:id="77"/>
            <w:r w:rsidRPr="00F259AA">
              <w:rPr>
                <w:color w:val="000000"/>
                <w:sz w:val="18"/>
                <w:szCs w:val="18"/>
              </w:rPr>
              <w:t>Срок представления:</w:t>
            </w:r>
          </w:p>
          <w:p w14:paraId="1300FF1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79" w:name="z317"/>
            <w:bookmarkEnd w:id="78"/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2846162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80" w:name="z318"/>
            <w:bookmarkEnd w:id="79"/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23CBB97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81" w:name="z319"/>
            <w:bookmarkEnd w:id="80"/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5997F7E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82" w:name="z320"/>
            <w:bookmarkEnd w:id="81"/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360D5C2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83" w:name="z321"/>
            <w:bookmarkEnd w:id="82"/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3995808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84" w:name="z322"/>
            <w:bookmarkEnd w:id="83"/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3770FA5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85" w:name="z323"/>
            <w:bookmarkEnd w:id="84"/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044084AC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86" w:name="z324"/>
            <w:bookmarkEnd w:id="85"/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3A2E5C4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87" w:name="z325"/>
            <w:bookmarkEnd w:id="86"/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1F96E69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88" w:name="z326"/>
            <w:bookmarkEnd w:id="87"/>
            <w:r w:rsidRPr="00F259AA">
              <w:rPr>
                <w:color w:val="000000"/>
                <w:sz w:val="18"/>
                <w:szCs w:val="18"/>
              </w:rPr>
              <w:t>Вид бюджета ________________</w:t>
            </w:r>
          </w:p>
          <w:p w14:paraId="7B17E2D3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bookmarkStart w:id="89" w:name="z327"/>
            <w:bookmarkEnd w:id="88"/>
          </w:p>
          <w:p w14:paraId="5E65A18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lastRenderedPageBreak/>
              <w:t>Единица измерения: тысяч тенге</w:t>
            </w:r>
          </w:p>
          <w:tbl>
            <w:tblPr>
              <w:tblW w:w="5820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7"/>
              <w:gridCol w:w="727"/>
              <w:gridCol w:w="727"/>
              <w:gridCol w:w="727"/>
              <w:gridCol w:w="728"/>
              <w:gridCol w:w="728"/>
              <w:gridCol w:w="728"/>
              <w:gridCol w:w="728"/>
            </w:tblGrid>
            <w:tr w:rsidR="00C7171A" w:rsidRPr="00F259AA" w14:paraId="6A58B810" w14:textId="77777777" w:rsidTr="004B4BAA">
              <w:trPr>
                <w:trHeight w:val="26"/>
              </w:trPr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89"/>
                <w:p w14:paraId="7BF3837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 бюджетных программ</w:t>
                  </w: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06BBD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Функциональная группа</w:t>
                  </w: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6080F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40727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7477A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Специфика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1E360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0A880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1128D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План финансирования бюджетных программ (подпрограмм) на текущий финансовый год</w:t>
                  </w:r>
                </w:p>
              </w:tc>
            </w:tr>
            <w:tr w:rsidR="00C7171A" w:rsidRPr="00F259AA" w14:paraId="0BA2D846" w14:textId="77777777" w:rsidTr="004B4BAA">
              <w:trPr>
                <w:trHeight w:val="26"/>
              </w:trPr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9A3698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2D5DED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93ED8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6C8DC1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87022D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6B42C1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ECA7C1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EC4F16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C7171A" w:rsidRPr="00F259AA" w14:paraId="5C58DC55" w14:textId="77777777" w:rsidTr="004B4BAA">
              <w:trPr>
                <w:trHeight w:val="26"/>
              </w:trPr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4FA60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7A0F2E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94863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0EEC3D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DB648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5AD221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02381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62E420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A84D4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EA8855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1116F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4AA642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D04FD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D947DC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AAAAB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26308E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8098A0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90" w:name="z328"/>
            <w:r w:rsidRPr="00F259AA">
              <w:rPr>
                <w:color w:val="000000"/>
                <w:sz w:val="18"/>
                <w:szCs w:val="18"/>
              </w:rPr>
              <w:t>продолжение таблицы</w:t>
            </w:r>
          </w:p>
          <w:tbl>
            <w:tblPr>
              <w:tblW w:w="5839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730"/>
              <w:gridCol w:w="729"/>
              <w:gridCol w:w="729"/>
              <w:gridCol w:w="729"/>
              <w:gridCol w:w="730"/>
              <w:gridCol w:w="729"/>
              <w:gridCol w:w="734"/>
            </w:tblGrid>
            <w:tr w:rsidR="00C7171A" w:rsidRPr="00F259AA" w14:paraId="510A90A0" w14:textId="77777777" w:rsidTr="004B4BAA">
              <w:trPr>
                <w:trHeight w:val="65"/>
              </w:trPr>
              <w:tc>
                <w:tcPr>
                  <w:tcW w:w="5839" w:type="dxa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90"/>
                <w:p w14:paraId="010251D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Всего задолженность</w:t>
                  </w:r>
                </w:p>
              </w:tc>
            </w:tr>
            <w:tr w:rsidR="00C7171A" w:rsidRPr="00F259AA" w14:paraId="6F8AABCB" w14:textId="77777777" w:rsidTr="004B4BAA">
              <w:trPr>
                <w:trHeight w:val="65"/>
              </w:trPr>
              <w:tc>
                <w:tcPr>
                  <w:tcW w:w="145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5B3D1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прошлых лет</w:t>
                  </w:r>
                </w:p>
              </w:tc>
              <w:tc>
                <w:tcPr>
                  <w:tcW w:w="72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428C8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текущего года</w:t>
                  </w:r>
                </w:p>
              </w:tc>
              <w:tc>
                <w:tcPr>
                  <w:tcW w:w="72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16826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Итого задолженность (графа 10+ графа 11)</w:t>
                  </w:r>
                </w:p>
              </w:tc>
              <w:tc>
                <w:tcPr>
                  <w:tcW w:w="145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9524A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72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AACFF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Всего задолженность (графа 12- графа 13)</w:t>
                  </w:r>
                </w:p>
              </w:tc>
              <w:tc>
                <w:tcPr>
                  <w:tcW w:w="73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F9E9C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Кредиторская задолженность к годовому плану финансирования бюджетных программ (подпрограмм) (графа 15/ графа 8х100), % </w:t>
                  </w:r>
                  <w:r w:rsidRPr="00784047">
                    <w:rPr>
                      <w:b/>
                      <w:color w:val="000000"/>
                      <w:sz w:val="18"/>
                      <w:szCs w:val="18"/>
                    </w:rPr>
                    <w:t>**</w:t>
                  </w:r>
                </w:p>
              </w:tc>
            </w:tr>
            <w:tr w:rsidR="00C7171A" w:rsidRPr="00F259AA" w14:paraId="3A7B1F57" w14:textId="77777777" w:rsidTr="004B4BAA">
              <w:trPr>
                <w:trHeight w:val="65"/>
              </w:trPr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ED7A8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 начало года</w:t>
                  </w: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82DA4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остаток с учетом погашения в текущем году</w:t>
                  </w:r>
                </w:p>
              </w:tc>
              <w:tc>
                <w:tcPr>
                  <w:tcW w:w="729" w:type="dxa"/>
                  <w:vMerge/>
                </w:tcPr>
                <w:p w14:paraId="20FC769D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9" w:type="dxa"/>
                  <w:vMerge/>
                </w:tcPr>
                <w:p w14:paraId="105F2E1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78060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 по обязательствам, срок оплаты по которым не наступил</w:t>
                  </w: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8BA33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 с истекшим сроком исковой давности</w:t>
                  </w:r>
                </w:p>
              </w:tc>
              <w:tc>
                <w:tcPr>
                  <w:tcW w:w="729" w:type="dxa"/>
                  <w:vMerge/>
                </w:tcPr>
                <w:p w14:paraId="0102488F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1" w:type="dxa"/>
                  <w:vMerge/>
                </w:tcPr>
                <w:p w14:paraId="4FA650EB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42D5FB3A" w14:textId="77777777" w:rsidTr="004B4BAA">
              <w:trPr>
                <w:trHeight w:val="65"/>
              </w:trPr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6E14FD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27F338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AA85DC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DE0C96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958ACB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FA5F57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288564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921FAD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C7171A" w:rsidRPr="00F259AA" w14:paraId="55D5414E" w14:textId="77777777" w:rsidTr="004B4BAA">
              <w:trPr>
                <w:trHeight w:val="65"/>
              </w:trPr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43432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B5A92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641CA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FA1D2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6939D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14175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56F96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3EF8A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1374119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4BF6FA6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lastRenderedPageBreak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6F2B312F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70AB7E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784047">
              <w:rPr>
                <w:b/>
                <w:spacing w:val="2"/>
                <w:sz w:val="18"/>
                <w:szCs w:val="18"/>
              </w:rPr>
              <w:t>***</w:t>
            </w:r>
            <w:r w:rsidRPr="00F259AA">
              <w:rPr>
                <w:spacing w:val="2"/>
                <w:sz w:val="18"/>
                <w:szCs w:val="18"/>
              </w:rPr>
              <w:t>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213E256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82DF6B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784047">
              <w:rPr>
                <w:b/>
                <w:spacing w:val="2"/>
                <w:sz w:val="18"/>
                <w:szCs w:val="18"/>
              </w:rPr>
              <w:t>***</w:t>
            </w:r>
            <w:r w:rsidRPr="00F259AA">
              <w:rPr>
                <w:spacing w:val="2"/>
                <w:sz w:val="18"/>
                <w:szCs w:val="18"/>
              </w:rPr>
              <w:t xml:space="preserve">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465EFF4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45745276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1A8C4286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11E0D75D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79B2C59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  <w:lang w:val="kk-KZ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5A539556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  <w:lang w:val="kk-KZ"/>
              </w:rPr>
            </w:pPr>
          </w:p>
          <w:p w14:paraId="26F55B0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91" w:name="z330"/>
            <w:r w:rsidRPr="00F259AA">
              <w:rPr>
                <w:color w:val="000000"/>
                <w:sz w:val="18"/>
                <w:szCs w:val="18"/>
              </w:rPr>
              <w:t>Примечание:</w:t>
            </w:r>
          </w:p>
          <w:p w14:paraId="2DB20BDD" w14:textId="77777777" w:rsidR="00C7171A" w:rsidRPr="00F259AA" w:rsidRDefault="00C7171A" w:rsidP="00C7171A">
            <w:pPr>
              <w:jc w:val="both"/>
              <w:rPr>
                <w:b/>
                <w:sz w:val="18"/>
                <w:szCs w:val="18"/>
              </w:rPr>
            </w:pPr>
            <w:bookmarkStart w:id="92" w:name="z331"/>
            <w:bookmarkEnd w:id="91"/>
            <w:r w:rsidRPr="00F259AA">
              <w:rPr>
                <w:b/>
                <w:color w:val="000000"/>
                <w:sz w:val="18"/>
                <w:szCs w:val="18"/>
              </w:rPr>
              <w:t>*</w:t>
            </w:r>
            <w:proofErr w:type="spellStart"/>
            <w:r w:rsidRPr="00F259AA">
              <w:rPr>
                <w:b/>
                <w:color w:val="000000"/>
                <w:sz w:val="18"/>
                <w:szCs w:val="18"/>
              </w:rPr>
              <w:t>cчет</w:t>
            </w:r>
            <w:proofErr w:type="spellEnd"/>
            <w:r w:rsidRPr="00F259AA">
              <w:rPr>
                <w:b/>
                <w:color w:val="000000"/>
                <w:sz w:val="18"/>
                <w:szCs w:val="18"/>
              </w:rPr>
              <w:t xml:space="preserve"> – для годовой финансовой отчетности</w:t>
            </w:r>
          </w:p>
          <w:p w14:paraId="227DDB7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93" w:name="z332"/>
            <w:bookmarkEnd w:id="92"/>
            <w:r w:rsidRPr="00F259AA">
              <w:rPr>
                <w:b/>
                <w:color w:val="000000"/>
                <w:sz w:val="18"/>
                <w:szCs w:val="18"/>
              </w:rPr>
              <w:t>**</w:t>
            </w:r>
            <w:r w:rsidRPr="00F259AA">
              <w:rPr>
                <w:color w:val="000000"/>
                <w:sz w:val="18"/>
                <w:szCs w:val="18"/>
              </w:rPr>
              <w:t>графа заполняется только уполномоченными органами по исполнению бюджета/ аппаратами акимов города районного значения, села, поселка, сельского округа</w:t>
            </w:r>
          </w:p>
          <w:p w14:paraId="5159A80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94" w:name="z333"/>
            <w:bookmarkEnd w:id="93"/>
            <w:r w:rsidRPr="00F259AA">
              <w:rPr>
                <w:b/>
                <w:color w:val="000000"/>
                <w:sz w:val="18"/>
                <w:szCs w:val="18"/>
              </w:rPr>
              <w:t>***</w:t>
            </w:r>
            <w:r w:rsidRPr="00F259AA">
              <w:rPr>
                <w:color w:val="000000"/>
                <w:sz w:val="18"/>
                <w:szCs w:val="18"/>
              </w:rPr>
              <w:t>подписи ведомства предусмотрены только для форм республиканского бюджета</w:t>
            </w:r>
          </w:p>
          <w:p w14:paraId="7266C8A7" w14:textId="617DBA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95" w:name="z334"/>
            <w:bookmarkEnd w:id="94"/>
            <w:r w:rsidRPr="00F259AA">
              <w:rPr>
                <w:color w:val="000000"/>
                <w:sz w:val="18"/>
                <w:szCs w:val="18"/>
              </w:rPr>
              <w:t>Пояснение по заполнению формы приведено в пункте 23 настоящих Правил</w:t>
            </w:r>
            <w:bookmarkEnd w:id="95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62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1"/>
              <w:gridCol w:w="3881"/>
            </w:tblGrid>
            <w:tr w:rsidR="00C7171A" w:rsidRPr="00F259AA" w14:paraId="7B1BEC5F" w14:textId="77777777" w:rsidTr="00B67E70">
              <w:trPr>
                <w:trHeight w:val="30"/>
                <w:tblCellSpacing w:w="0" w:type="auto"/>
              </w:trPr>
              <w:tc>
                <w:tcPr>
                  <w:tcW w:w="24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E26022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8ED662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3 Правила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составления и 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03C36C3C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Форма, предназначенная для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сбора административных данных</w:t>
                  </w:r>
                </w:p>
              </w:tc>
            </w:tr>
          </w:tbl>
          <w:p w14:paraId="7947E9A6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6DB904C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3B8B5A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Отчет о кредиторской задолженности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______________________________________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475DCA12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41DEE3A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3B49112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7D24804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7C590B1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7F0B444C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6E481AC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Индекс: форма ФО-2-КЗ-Б</w:t>
            </w:r>
          </w:p>
          <w:p w14:paraId="5F39532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35373AC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22D60489" w14:textId="58FDBA69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государственное учреждение 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администратор бюджетных программ 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аппарат акима города районного значения, се</w:t>
            </w:r>
            <w:r>
              <w:rPr>
                <w:color w:val="000000"/>
                <w:sz w:val="18"/>
                <w:szCs w:val="18"/>
              </w:rPr>
              <w:t xml:space="preserve">ла, поселка, сельского округа </w:t>
            </w:r>
            <w:r w:rsidRPr="00F259AA">
              <w:rPr>
                <w:color w:val="000000"/>
                <w:sz w:val="18"/>
                <w:szCs w:val="18"/>
              </w:rPr>
              <w:br/>
              <w:t>местный уполномоченный орган по исполнению бюджета 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ведомство ________________________________________________________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Срок представления:</w:t>
            </w:r>
          </w:p>
          <w:p w14:paraId="0778D05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40DE5C6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2D8B7C0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5B21597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2971933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0529FAF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368E19A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047B8E9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1319E5B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638D589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Вид бюджета ________________</w:t>
            </w:r>
          </w:p>
          <w:p w14:paraId="408BA564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854CAB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Единица измерения: тысяч тенге</w:t>
            </w:r>
          </w:p>
          <w:tbl>
            <w:tblPr>
              <w:tblW w:w="5820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7"/>
              <w:gridCol w:w="727"/>
              <w:gridCol w:w="727"/>
              <w:gridCol w:w="727"/>
              <w:gridCol w:w="728"/>
              <w:gridCol w:w="728"/>
              <w:gridCol w:w="728"/>
              <w:gridCol w:w="728"/>
            </w:tblGrid>
            <w:tr w:rsidR="00C7171A" w:rsidRPr="00F259AA" w14:paraId="6D3B86E2" w14:textId="77777777" w:rsidTr="00B67E70">
              <w:trPr>
                <w:trHeight w:val="26"/>
              </w:trPr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F0A83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Администратор бюджетных программ</w:t>
                  </w: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721D7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Функциональная группа</w:t>
                  </w: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E270F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14C02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1C346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Специфика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13B2B4" w14:textId="2BBCEEE4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Счет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BB885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697F0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План финансирования бюджетных программ (подпрограмм) на текущий финансовый год</w:t>
                  </w:r>
                </w:p>
              </w:tc>
            </w:tr>
            <w:tr w:rsidR="00C7171A" w:rsidRPr="00F259AA" w14:paraId="450D7E22" w14:textId="77777777" w:rsidTr="00B67E70">
              <w:trPr>
                <w:trHeight w:val="26"/>
              </w:trPr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B28DA8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F11BC2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C29E04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34F6A9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E7B14C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898CC6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EA4B71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5CFAC6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C7171A" w:rsidRPr="00F259AA" w14:paraId="564B748B" w14:textId="77777777" w:rsidTr="00B67E70">
              <w:trPr>
                <w:trHeight w:val="26"/>
              </w:trPr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ACB01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8EC8F7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47AC2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6A446A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3789D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8B03C8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0FA43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F1BDE9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38514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A92F0A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26102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947775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B970F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630587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BF0D7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7759E6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7C2D42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продолжение таблицы</w:t>
            </w:r>
          </w:p>
          <w:tbl>
            <w:tblPr>
              <w:tblW w:w="5820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233"/>
              <w:gridCol w:w="315"/>
              <w:gridCol w:w="549"/>
              <w:gridCol w:w="548"/>
              <w:gridCol w:w="548"/>
              <w:gridCol w:w="823"/>
              <w:gridCol w:w="822"/>
              <w:gridCol w:w="548"/>
              <w:gridCol w:w="962"/>
            </w:tblGrid>
            <w:tr w:rsidR="00C7171A" w:rsidRPr="00F259AA" w14:paraId="55D91DC6" w14:textId="77777777" w:rsidTr="00F627AF">
              <w:trPr>
                <w:trHeight w:val="66"/>
              </w:trPr>
              <w:tc>
                <w:tcPr>
                  <w:tcW w:w="705" w:type="dxa"/>
                  <w:gridSpan w:val="2"/>
                </w:tcPr>
                <w:p w14:paraId="3C03BEE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15" w:type="dxa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50FBCF" w14:textId="34E122E0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Всего задолженность</w:t>
                  </w:r>
                </w:p>
              </w:tc>
            </w:tr>
            <w:tr w:rsidR="00C7171A" w:rsidRPr="00F259AA" w14:paraId="0D04043C" w14:textId="77777777" w:rsidTr="00F627AF">
              <w:trPr>
                <w:trHeight w:val="66"/>
              </w:trPr>
              <w:tc>
                <w:tcPr>
                  <w:tcW w:w="1569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52413E" w14:textId="318D98E2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прошлых лет</w:t>
                  </w:r>
                </w:p>
              </w:tc>
              <w:tc>
                <w:tcPr>
                  <w:tcW w:w="54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D9B1A3" w14:textId="76C02B83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текущего года</w:t>
                  </w:r>
                </w:p>
              </w:tc>
              <w:tc>
                <w:tcPr>
                  <w:tcW w:w="54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808644" w14:textId="29D694D5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Итого задолженность (графа 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11+ графа 12)</w:t>
                  </w:r>
                </w:p>
              </w:tc>
              <w:tc>
                <w:tcPr>
                  <w:tcW w:w="164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ABC68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54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ED05FC" w14:textId="36DEAE73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Всего задолженность (графа 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13- графа 14)</w:t>
                  </w:r>
                </w:p>
              </w:tc>
              <w:tc>
                <w:tcPr>
                  <w:tcW w:w="96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0B6A90" w14:textId="5889DEB1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Кредиторская задолженность к годовому плану финансирования бюджетных программ (подпрограмм) (графа 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16/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 графа 8х100),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% *</w:t>
                  </w:r>
                </w:p>
              </w:tc>
            </w:tr>
            <w:tr w:rsidR="00C7171A" w:rsidRPr="00F259AA" w14:paraId="162F353D" w14:textId="77777777" w:rsidTr="00F627AF">
              <w:trPr>
                <w:trHeight w:val="66"/>
              </w:trPr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23374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 начало года</w:t>
                  </w:r>
                </w:p>
              </w:tc>
              <w:tc>
                <w:tcPr>
                  <w:tcW w:w="54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781B13" w14:textId="77777777" w:rsidR="00C7171A" w:rsidRPr="00F259AA" w:rsidRDefault="00C7171A" w:rsidP="00C7171A">
                  <w:pPr>
                    <w:rPr>
                      <w:b/>
                      <w:sz w:val="18"/>
                      <w:szCs w:val="20"/>
                      <w:lang w:val="kk-KZ"/>
                    </w:rPr>
                  </w:pPr>
                  <w:r w:rsidRPr="00F259AA">
                    <w:rPr>
                      <w:b/>
                      <w:sz w:val="18"/>
                      <w:szCs w:val="20"/>
                      <w:lang w:val="kk-KZ"/>
                    </w:rPr>
                    <w:t>перенесено со счета на счет</w:t>
                  </w:r>
                </w:p>
                <w:p w14:paraId="580BA110" w14:textId="29FDF745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b/>
                      <w:sz w:val="18"/>
                      <w:szCs w:val="20"/>
                    </w:rPr>
                    <w:t xml:space="preserve">(+,-) </w:t>
                  </w:r>
                </w:p>
              </w:tc>
              <w:tc>
                <w:tcPr>
                  <w:tcW w:w="548" w:type="dxa"/>
                </w:tcPr>
                <w:p w14:paraId="615DA679" w14:textId="0F03E59D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остаток с учетом погашения в текущем году</w:t>
                  </w:r>
                </w:p>
              </w:tc>
              <w:tc>
                <w:tcPr>
                  <w:tcW w:w="548" w:type="dxa"/>
                  <w:vMerge/>
                </w:tcPr>
                <w:p w14:paraId="512EC4BE" w14:textId="7F9DBCB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Merge/>
                </w:tcPr>
                <w:p w14:paraId="0A3E9660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1BA33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 по обязательствам, срок оплаты по которым не наступил</w:t>
                  </w:r>
                </w:p>
              </w:tc>
              <w:tc>
                <w:tcPr>
                  <w:tcW w:w="8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5038C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 с истекшим сроком исковой давности</w:t>
                  </w:r>
                </w:p>
              </w:tc>
              <w:tc>
                <w:tcPr>
                  <w:tcW w:w="548" w:type="dxa"/>
                  <w:vMerge/>
                </w:tcPr>
                <w:p w14:paraId="119E5FE4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</w:tcPr>
                <w:p w14:paraId="03D17982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2129214D" w14:textId="77777777" w:rsidTr="00F627AF">
              <w:trPr>
                <w:trHeight w:val="66"/>
              </w:trPr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1A23CD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4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DC439F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14:paraId="027E3DD9" w14:textId="1E5A39F2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11</w:t>
                  </w:r>
                </w:p>
              </w:tc>
              <w:tc>
                <w:tcPr>
                  <w:tcW w:w="5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1ADD8F" w14:textId="38BA8728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B2BCFF" w14:textId="33FA9E04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0971C2" w14:textId="243FBD8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5DE157" w14:textId="627B09EA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5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9A937B" w14:textId="7C3673F6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18BD77" w14:textId="1632D87F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7</w:t>
                  </w:r>
                </w:p>
              </w:tc>
            </w:tr>
            <w:tr w:rsidR="00C7171A" w:rsidRPr="00F259AA" w14:paraId="0EB7EBC7" w14:textId="77777777" w:rsidTr="00F627AF">
              <w:trPr>
                <w:trHeight w:val="66"/>
              </w:trPr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EF3AC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1AD9EE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B6FFB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37D78A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5DDA0FE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8AA910" w14:textId="40176DBF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584911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BF2E1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658298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3E25F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E4258B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2D10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E29E45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28CB0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002711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BA32A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A356D8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0DCDDF3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C629AEF" w14:textId="751E27D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3DDE70D5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99B6317" w14:textId="6C9D4BED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7935164F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4A5D44E" w14:textId="5C7E194B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**Руководитель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68CE74B2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535FD1FD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1E07C462" w14:textId="75EC76CA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2B05A58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2AC72FB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30A91817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20E044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Примечание:</w:t>
            </w:r>
          </w:p>
          <w:p w14:paraId="35832C06" w14:textId="25008274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*графа заполняется только уполномоченными органами по исполнению бюджета/ аппаратами акимов города районного значения, села, поселка, сельского округа</w:t>
            </w:r>
          </w:p>
          <w:p w14:paraId="043CB0C9" w14:textId="1F997083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**подписи ведомства предусмотрены только для форм республиканского бюджета</w:t>
            </w:r>
          </w:p>
          <w:p w14:paraId="2756B0E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Пояснение по заполнению формы приведено в пункте 23 настоящих Правил</w:t>
            </w:r>
          </w:p>
          <w:p w14:paraId="6C2CA773" w14:textId="77777777" w:rsidR="00C7171A" w:rsidRPr="00F259AA" w:rsidRDefault="00C7171A" w:rsidP="00C7171A">
            <w:pPr>
              <w:pStyle w:val="a3"/>
              <w:spacing w:before="0" w:beforeAutospacing="0" w:after="0" w:afterAutospacing="0"/>
              <w:ind w:firstLine="214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DF7E" w14:textId="256029CB" w:rsidR="00C7171A" w:rsidRPr="00F259AA" w:rsidRDefault="00C7171A" w:rsidP="00C7171A">
            <w:pPr>
              <w:pStyle w:val="a5"/>
              <w:rPr>
                <w:sz w:val="18"/>
                <w:szCs w:val="18"/>
              </w:rPr>
            </w:pPr>
            <w:r w:rsidRPr="00F259AA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учреждений на конец отчетного года долгосрочная задолженность пересматривается с целью выделения краткосрочной (текущей) части долгосрочной задолженности. В </w:t>
            </w:r>
            <w:r w:rsidRPr="00F259AA">
              <w:rPr>
                <w:sz w:val="18"/>
                <w:szCs w:val="18"/>
                <w:lang w:val="kk-KZ"/>
              </w:rPr>
              <w:lastRenderedPageBreak/>
              <w:t>связи с чем, задолженность прошлых лет переносится с одного счета бухучета (долгосрочная) на другой счет (краткосрочная). Утвержденная 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C7171A" w:rsidRPr="00F259AA" w14:paraId="7CD23A99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3122" w14:textId="77777777" w:rsidR="00C7171A" w:rsidRPr="00F259AA" w:rsidRDefault="00C7171A" w:rsidP="00C7171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AFE" w14:textId="0B982BB8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Приложение 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860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4"/>
              <w:gridCol w:w="2326"/>
            </w:tblGrid>
            <w:tr w:rsidR="00C7171A" w:rsidRPr="00F259AA" w14:paraId="79ABF732" w14:textId="77777777" w:rsidTr="004B4BAA">
              <w:trPr>
                <w:trHeight w:val="25"/>
                <w:tblCellSpacing w:w="0" w:type="auto"/>
              </w:trPr>
              <w:tc>
                <w:tcPr>
                  <w:tcW w:w="35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88C0F7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5FA80F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4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0DBF299C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данных</w:t>
                  </w:r>
                </w:p>
              </w:tc>
            </w:tr>
          </w:tbl>
          <w:p w14:paraId="55373BD7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bookmarkStart w:id="96" w:name="z336"/>
          </w:p>
          <w:p w14:paraId="42FF788D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DC0A412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Отчет о кредиторской задолженности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_______________________________________________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42632121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FFAB99D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00AFB8F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97" w:name="z337"/>
            <w:bookmarkEnd w:id="96"/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7056C79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98" w:name="z338"/>
            <w:bookmarkEnd w:id="97"/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4C340E7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99" w:name="z339"/>
            <w:bookmarkEnd w:id="98"/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041B3D4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00" w:name="z340"/>
            <w:bookmarkEnd w:id="99"/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240B7F8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01" w:name="z341"/>
            <w:bookmarkEnd w:id="100"/>
            <w:r w:rsidRPr="00F259AA">
              <w:rPr>
                <w:color w:val="000000"/>
                <w:sz w:val="18"/>
                <w:szCs w:val="18"/>
              </w:rPr>
              <w:t>Индекс: форма ФО-2-КЗ-П</w:t>
            </w:r>
          </w:p>
          <w:p w14:paraId="6829101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02" w:name="z342"/>
            <w:bookmarkEnd w:id="101"/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0A5C758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03" w:name="z343"/>
            <w:bookmarkEnd w:id="102"/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181607C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04" w:name="z344"/>
            <w:bookmarkEnd w:id="103"/>
            <w:r w:rsidRPr="00F259AA">
              <w:rPr>
                <w:color w:val="000000"/>
                <w:sz w:val="18"/>
                <w:szCs w:val="18"/>
              </w:rPr>
              <w:t>государственное учреждение 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05" w:name="z345"/>
            <w:bookmarkEnd w:id="104"/>
            <w:r w:rsidRPr="00F259AA">
              <w:rPr>
                <w:color w:val="000000"/>
                <w:sz w:val="18"/>
                <w:szCs w:val="18"/>
              </w:rPr>
              <w:t>администратор бюджетных программ 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06" w:name="z346"/>
            <w:bookmarkEnd w:id="105"/>
            <w:r w:rsidRPr="00F259AA">
              <w:rPr>
                <w:color w:val="000000"/>
                <w:sz w:val="18"/>
                <w:szCs w:val="18"/>
              </w:rPr>
              <w:t>аппарат акима города районного значения, села, поселка, сельского округа 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07" w:name="z347"/>
            <w:bookmarkEnd w:id="106"/>
            <w:r w:rsidRPr="00F259AA">
              <w:rPr>
                <w:color w:val="000000"/>
                <w:sz w:val="18"/>
                <w:szCs w:val="18"/>
              </w:rPr>
              <w:t>местный уполномоченный орган по исполнению бюджета 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08" w:name="z348"/>
            <w:bookmarkEnd w:id="107"/>
            <w:r w:rsidRPr="00F259AA">
              <w:rPr>
                <w:color w:val="000000"/>
                <w:sz w:val="18"/>
                <w:szCs w:val="18"/>
              </w:rPr>
              <w:t>ведомство _______________________________________________________________________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09" w:name="z349"/>
            <w:bookmarkEnd w:id="108"/>
            <w:r w:rsidRPr="00F259AA">
              <w:rPr>
                <w:color w:val="000000"/>
                <w:sz w:val="18"/>
                <w:szCs w:val="18"/>
              </w:rPr>
              <w:t>Срок представления:</w:t>
            </w:r>
          </w:p>
          <w:p w14:paraId="20350C3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10" w:name="z350"/>
            <w:bookmarkEnd w:id="109"/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2E21CF2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11" w:name="z351"/>
            <w:bookmarkEnd w:id="110"/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6213ED3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12" w:name="z352"/>
            <w:bookmarkEnd w:id="111"/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31805B1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13" w:name="z353"/>
            <w:bookmarkEnd w:id="112"/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2432F10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14" w:name="z354"/>
            <w:bookmarkEnd w:id="113"/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5155361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15" w:name="z355"/>
            <w:bookmarkEnd w:id="114"/>
            <w:r w:rsidRPr="00F259AA">
              <w:rPr>
                <w:color w:val="000000"/>
                <w:sz w:val="18"/>
                <w:szCs w:val="18"/>
              </w:rPr>
              <w:t xml:space="preserve">– для местных уполномоченных органов области, города республиканского </w:t>
            </w:r>
            <w:r w:rsidRPr="00F259AA">
              <w:rPr>
                <w:color w:val="000000"/>
                <w:sz w:val="18"/>
                <w:szCs w:val="18"/>
              </w:rPr>
              <w:lastRenderedPageBreak/>
              <w:t>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4D08F21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16" w:name="z356"/>
            <w:bookmarkEnd w:id="115"/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6B3B244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17" w:name="z357"/>
            <w:bookmarkEnd w:id="116"/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56EAC6A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18" w:name="z358"/>
            <w:bookmarkEnd w:id="117"/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07D3C405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bookmarkStart w:id="119" w:name="z359"/>
            <w:bookmarkEnd w:id="118"/>
            <w:r w:rsidRPr="00F259AA">
              <w:rPr>
                <w:color w:val="000000"/>
                <w:sz w:val="18"/>
                <w:szCs w:val="18"/>
              </w:rPr>
              <w:t>Вид бюджета ______________</w:t>
            </w:r>
          </w:p>
          <w:p w14:paraId="6213B50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</w:p>
          <w:p w14:paraId="2913C24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20" w:name="z360"/>
            <w:bookmarkEnd w:id="119"/>
            <w:r w:rsidRPr="00F259AA">
              <w:rPr>
                <w:color w:val="000000"/>
                <w:sz w:val="18"/>
                <w:szCs w:val="18"/>
              </w:rPr>
              <w:t>Единица измерения: тысяч тенге</w:t>
            </w:r>
          </w:p>
          <w:tbl>
            <w:tblPr>
              <w:tblW w:w="583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"/>
              <w:gridCol w:w="824"/>
              <w:gridCol w:w="824"/>
              <w:gridCol w:w="824"/>
              <w:gridCol w:w="824"/>
              <w:gridCol w:w="824"/>
              <w:gridCol w:w="892"/>
            </w:tblGrid>
            <w:tr w:rsidR="00C7171A" w:rsidRPr="00F259AA" w14:paraId="09A29A9D" w14:textId="77777777" w:rsidTr="004B4BAA">
              <w:trPr>
                <w:trHeight w:val="34"/>
              </w:trPr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20"/>
                <w:p w14:paraId="760FF7C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 бюджетных программ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A06D2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Функциональная группа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89048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7F9D3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BE14E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Код платных услуг /прочих источников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33B86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Счет*</w:t>
                  </w:r>
                </w:p>
              </w:tc>
              <w:tc>
                <w:tcPr>
                  <w:tcW w:w="8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3732B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</w:tr>
            <w:tr w:rsidR="00C7171A" w:rsidRPr="00F259AA" w14:paraId="0A7B213B" w14:textId="77777777" w:rsidTr="004B4BAA">
              <w:trPr>
                <w:trHeight w:val="34"/>
              </w:trPr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12289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ACF5F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65B46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C7279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479B7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23C72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9BC90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C7171A" w:rsidRPr="00F259AA" w14:paraId="6C3B48E1" w14:textId="77777777" w:rsidTr="004B4BAA">
              <w:trPr>
                <w:trHeight w:val="34"/>
              </w:trPr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B67D3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3EDB9C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FE217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D561E2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CFB52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A65841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8947F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49B826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E5E2C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A3921A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CD53E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C1849A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CDDD2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6A9695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967DFD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21" w:name="z361"/>
            <w:r w:rsidRPr="00F259AA">
              <w:rPr>
                <w:color w:val="000000"/>
                <w:sz w:val="18"/>
                <w:szCs w:val="18"/>
              </w:rPr>
              <w:t>продолжение таблицы</w:t>
            </w:r>
          </w:p>
          <w:tbl>
            <w:tblPr>
              <w:tblW w:w="5815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69"/>
              <w:gridCol w:w="969"/>
              <w:gridCol w:w="969"/>
              <w:gridCol w:w="969"/>
              <w:gridCol w:w="970"/>
            </w:tblGrid>
            <w:tr w:rsidR="00C7171A" w:rsidRPr="00F259AA" w14:paraId="7446A3F2" w14:textId="77777777" w:rsidTr="004B4BAA">
              <w:trPr>
                <w:trHeight w:val="32"/>
              </w:trPr>
              <w:tc>
                <w:tcPr>
                  <w:tcW w:w="5815" w:type="dxa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21"/>
                <w:p w14:paraId="6104128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Всего задолженность</w:t>
                  </w:r>
                </w:p>
              </w:tc>
            </w:tr>
            <w:tr w:rsidR="00C7171A" w:rsidRPr="00F259AA" w14:paraId="5D770ED6" w14:textId="77777777" w:rsidTr="004B4BAA">
              <w:trPr>
                <w:trHeight w:val="32"/>
              </w:trPr>
              <w:tc>
                <w:tcPr>
                  <w:tcW w:w="193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0C66E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прошлых лет</w:t>
                  </w:r>
                </w:p>
              </w:tc>
              <w:tc>
                <w:tcPr>
                  <w:tcW w:w="96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D3E29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текущего года</w:t>
                  </w:r>
                </w:p>
              </w:tc>
              <w:tc>
                <w:tcPr>
                  <w:tcW w:w="96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A78ED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Итого (графа 9+ графа 10)</w:t>
                  </w:r>
                </w:p>
              </w:tc>
              <w:tc>
                <w:tcPr>
                  <w:tcW w:w="193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1EE65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C7171A" w:rsidRPr="00F259AA" w14:paraId="7F29D1F4" w14:textId="77777777" w:rsidTr="004B4BAA">
              <w:trPr>
                <w:trHeight w:val="32"/>
              </w:trPr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811E4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 начало года</w:t>
                  </w: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73714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остаток с учетом погашения в текущем году</w:t>
                  </w:r>
                </w:p>
              </w:tc>
              <w:tc>
                <w:tcPr>
                  <w:tcW w:w="969" w:type="dxa"/>
                  <w:vMerge/>
                </w:tcPr>
                <w:p w14:paraId="5ECD37F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</w:tcPr>
                <w:p w14:paraId="01E9A92D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BC2A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 по обязательствам, срок оплаты по которым не наступил</w:t>
                  </w: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37F11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 с истекшим сроком исковой давности</w:t>
                  </w:r>
                </w:p>
              </w:tc>
            </w:tr>
            <w:tr w:rsidR="00C7171A" w:rsidRPr="00F259AA" w14:paraId="7A380979" w14:textId="77777777" w:rsidTr="004B4BAA">
              <w:trPr>
                <w:trHeight w:val="32"/>
              </w:trPr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68777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BC444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946A8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C6BA7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EB6A4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57F3F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</w:tr>
            <w:tr w:rsidR="00C7171A" w:rsidRPr="00F259AA" w14:paraId="4D789824" w14:textId="77777777" w:rsidTr="004B4BAA">
              <w:trPr>
                <w:trHeight w:val="32"/>
              </w:trPr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D05B9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E57B58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DCFDC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A00721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24C78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40829B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36167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E07E4A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DB172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314408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FD7E6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9E7D23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6718934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A7F45B2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lastRenderedPageBreak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3FA18CDD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33A5D3E7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7BBF01AE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9B07C53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**Руководитель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329E6F9E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32CD6B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6A360DE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36C07EE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1D18445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74D5FC7C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04429D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22" w:name="z363"/>
            <w:r w:rsidRPr="00F259AA">
              <w:rPr>
                <w:color w:val="000000"/>
                <w:sz w:val="18"/>
                <w:szCs w:val="18"/>
              </w:rPr>
              <w:t>Примечание:</w:t>
            </w:r>
          </w:p>
          <w:p w14:paraId="6206F733" w14:textId="77777777" w:rsidR="00C7171A" w:rsidRPr="00F259AA" w:rsidRDefault="00C7171A" w:rsidP="00C7171A">
            <w:pPr>
              <w:jc w:val="both"/>
              <w:rPr>
                <w:b/>
                <w:sz w:val="18"/>
                <w:szCs w:val="18"/>
              </w:rPr>
            </w:pPr>
            <w:bookmarkStart w:id="123" w:name="z364"/>
            <w:bookmarkEnd w:id="122"/>
            <w:r w:rsidRPr="00F259AA">
              <w:rPr>
                <w:b/>
                <w:color w:val="000000"/>
                <w:sz w:val="18"/>
                <w:szCs w:val="18"/>
              </w:rPr>
              <w:t xml:space="preserve">* </w:t>
            </w:r>
            <w:proofErr w:type="spellStart"/>
            <w:r w:rsidRPr="00F259AA">
              <w:rPr>
                <w:b/>
                <w:color w:val="000000"/>
                <w:sz w:val="18"/>
                <w:szCs w:val="18"/>
              </w:rPr>
              <w:t>cчет</w:t>
            </w:r>
            <w:proofErr w:type="spellEnd"/>
            <w:r w:rsidRPr="00F259AA">
              <w:rPr>
                <w:b/>
                <w:color w:val="000000"/>
                <w:sz w:val="18"/>
                <w:szCs w:val="18"/>
              </w:rPr>
              <w:t xml:space="preserve"> – для годовой финансовой отчетности</w:t>
            </w:r>
          </w:p>
          <w:p w14:paraId="4046394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24" w:name="z365"/>
            <w:bookmarkEnd w:id="123"/>
            <w:r w:rsidRPr="00F259AA">
              <w:rPr>
                <w:color w:val="000000"/>
                <w:sz w:val="18"/>
                <w:szCs w:val="18"/>
              </w:rPr>
              <w:t>** подписи ведомства предусмотрены только для форм республиканского бюджета</w:t>
            </w:r>
          </w:p>
          <w:p w14:paraId="19B6FC7F" w14:textId="123F4401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25" w:name="z366"/>
            <w:bookmarkEnd w:id="124"/>
            <w:r w:rsidRPr="00F259AA">
              <w:rPr>
                <w:color w:val="000000"/>
                <w:sz w:val="18"/>
                <w:szCs w:val="18"/>
              </w:rPr>
              <w:t>Пояснение по заполнению формы приведено в пункте 24 настоящих Правил</w:t>
            </w:r>
            <w:bookmarkEnd w:id="125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860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4"/>
              <w:gridCol w:w="2326"/>
            </w:tblGrid>
            <w:tr w:rsidR="00C7171A" w:rsidRPr="00F259AA" w14:paraId="51969C75" w14:textId="77777777" w:rsidTr="00B67E70">
              <w:trPr>
                <w:trHeight w:val="25"/>
                <w:tblCellSpacing w:w="0" w:type="auto"/>
              </w:trPr>
              <w:tc>
                <w:tcPr>
                  <w:tcW w:w="35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C78153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3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B93B73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4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172A6CA4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данных</w:t>
                  </w:r>
                </w:p>
              </w:tc>
            </w:tr>
          </w:tbl>
          <w:p w14:paraId="19FD0CEC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BE57A1A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D89EC0B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Отчет о кредиторской задолженности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_______________________________________________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3F314F77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1C27087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7B63E53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425EABE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44F5AD3C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2003BB5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4A373C6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Индекс: форма ФО-2-КЗ-П</w:t>
            </w:r>
          </w:p>
          <w:p w14:paraId="4414BA3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6A38D3C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2121668A" w14:textId="7BA1826D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государственное учреждение 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администратор бюджетных программ 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аппарат акима города районного значения, села, поселка, сельского округа 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местный уполномоченный орган по исполнению бюджета 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ведомство _______________________________________</w:t>
            </w:r>
            <w:r>
              <w:rPr>
                <w:color w:val="000000"/>
                <w:sz w:val="18"/>
                <w:szCs w:val="18"/>
              </w:rPr>
              <w:t>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Срок представления:</w:t>
            </w:r>
          </w:p>
          <w:p w14:paraId="19678F8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34FA0E4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78018FC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6EF5C00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64D4946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4A4DEE6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 xml:space="preserve">– для местных уполномоченных органов области, города республиканского значения, столицы по исполнению бюджета за период, заканчивающийся </w:t>
            </w:r>
            <w:r w:rsidRPr="00F259AA">
              <w:rPr>
                <w:color w:val="000000"/>
                <w:sz w:val="18"/>
                <w:szCs w:val="18"/>
              </w:rPr>
              <w:lastRenderedPageBreak/>
              <w:t>31 марта и 30 сентября – не позднее 20 числа месяца, следующего за отчетным периодом.</w:t>
            </w:r>
          </w:p>
          <w:p w14:paraId="2ABF23E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01D244B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7AA3FA5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7FC8138E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Вид бюджета ______________</w:t>
            </w:r>
          </w:p>
          <w:p w14:paraId="39A31CA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</w:p>
          <w:p w14:paraId="418F2C6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Единица измерения: тысяч тенге</w:t>
            </w:r>
          </w:p>
          <w:tbl>
            <w:tblPr>
              <w:tblW w:w="583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"/>
              <w:gridCol w:w="824"/>
              <w:gridCol w:w="824"/>
              <w:gridCol w:w="824"/>
              <w:gridCol w:w="824"/>
              <w:gridCol w:w="824"/>
              <w:gridCol w:w="892"/>
            </w:tblGrid>
            <w:tr w:rsidR="00C7171A" w:rsidRPr="00F259AA" w14:paraId="7D57B80E" w14:textId="77777777" w:rsidTr="00B67E70">
              <w:trPr>
                <w:trHeight w:val="34"/>
              </w:trPr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A831C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 бюджетных программ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8B8E5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Функциональная группа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E1808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0C360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81578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Код платных услуг /прочих источников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06A2B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Счет*</w:t>
                  </w:r>
                </w:p>
              </w:tc>
              <w:tc>
                <w:tcPr>
                  <w:tcW w:w="8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9E135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</w:tr>
            <w:tr w:rsidR="00C7171A" w:rsidRPr="00F259AA" w14:paraId="5C752D8C" w14:textId="77777777" w:rsidTr="00B67E70">
              <w:trPr>
                <w:trHeight w:val="34"/>
              </w:trPr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3CE2A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D0EEC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64F94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BCAA8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E6052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60B7C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765A5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C7171A" w:rsidRPr="00F259AA" w14:paraId="28E7E484" w14:textId="77777777" w:rsidTr="00B67E70">
              <w:trPr>
                <w:trHeight w:val="34"/>
              </w:trPr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61418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C1CBB6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F327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A4EFDD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6C939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767F9E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EBD7A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4BD2AB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1C6A6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52B971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4F14E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8E0F44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08EB7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63EF91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336760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продолжение таблицы</w:t>
            </w:r>
          </w:p>
          <w:tbl>
            <w:tblPr>
              <w:tblW w:w="573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339"/>
              <w:gridCol w:w="370"/>
              <w:gridCol w:w="850"/>
              <w:gridCol w:w="851"/>
              <w:gridCol w:w="850"/>
              <w:gridCol w:w="993"/>
              <w:gridCol w:w="850"/>
            </w:tblGrid>
            <w:tr w:rsidR="00C7171A" w:rsidRPr="00F259AA" w14:paraId="14D625EF" w14:textId="77777777" w:rsidTr="002E426F">
              <w:trPr>
                <w:trHeight w:val="32"/>
              </w:trPr>
              <w:tc>
                <w:tcPr>
                  <w:tcW w:w="969" w:type="dxa"/>
                  <w:gridSpan w:val="2"/>
                </w:tcPr>
                <w:p w14:paraId="283A714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64" w:type="dxa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5A5E08" w14:textId="7E29E4C6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Всего задолженность</w:t>
                  </w:r>
                </w:p>
              </w:tc>
            </w:tr>
            <w:tr w:rsidR="00C7171A" w:rsidRPr="00F259AA" w14:paraId="71FD569B" w14:textId="77777777" w:rsidTr="002E426F">
              <w:trPr>
                <w:trHeight w:val="32"/>
              </w:trPr>
              <w:tc>
                <w:tcPr>
                  <w:tcW w:w="2189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473B17" w14:textId="0888FBB2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прошлых лет</w:t>
                  </w:r>
                </w:p>
              </w:tc>
              <w:tc>
                <w:tcPr>
                  <w:tcW w:w="85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F1AC89" w14:textId="651943B4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текущего года</w:t>
                  </w:r>
                </w:p>
              </w:tc>
              <w:tc>
                <w:tcPr>
                  <w:tcW w:w="85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74DECF" w14:textId="5DE1EBB0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i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Итого (графа 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10+ графа 11)</w:t>
                  </w:r>
                </w:p>
              </w:tc>
              <w:tc>
                <w:tcPr>
                  <w:tcW w:w="184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94794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C7171A" w:rsidRPr="00F259AA" w14:paraId="0433F175" w14:textId="77777777" w:rsidTr="002E426F">
              <w:trPr>
                <w:trHeight w:val="32"/>
              </w:trPr>
              <w:tc>
                <w:tcPr>
                  <w:tcW w:w="6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F072E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 начало года</w:t>
                  </w:r>
                </w:p>
              </w:tc>
              <w:tc>
                <w:tcPr>
                  <w:tcW w:w="70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38A04B" w14:textId="77777777" w:rsidR="00C7171A" w:rsidRPr="00F259AA" w:rsidRDefault="00C7171A" w:rsidP="00C7171A">
                  <w:pPr>
                    <w:rPr>
                      <w:b/>
                      <w:sz w:val="18"/>
                      <w:szCs w:val="20"/>
                      <w:lang w:val="kk-KZ"/>
                    </w:rPr>
                  </w:pPr>
                  <w:r w:rsidRPr="00F259AA">
                    <w:rPr>
                      <w:b/>
                      <w:sz w:val="18"/>
                      <w:szCs w:val="20"/>
                      <w:lang w:val="kk-KZ"/>
                    </w:rPr>
                    <w:t>Перенесено со счета на счет</w:t>
                  </w:r>
                </w:p>
                <w:p w14:paraId="097474F7" w14:textId="24E6D336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b/>
                      <w:sz w:val="18"/>
                      <w:szCs w:val="20"/>
                    </w:rPr>
                    <w:t>(+,-)</w:t>
                  </w:r>
                </w:p>
              </w:tc>
              <w:tc>
                <w:tcPr>
                  <w:tcW w:w="850" w:type="dxa"/>
                </w:tcPr>
                <w:p w14:paraId="29CA5599" w14:textId="464188F2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остаток с учетом погашения в текущем году</w:t>
                  </w:r>
                </w:p>
              </w:tc>
              <w:tc>
                <w:tcPr>
                  <w:tcW w:w="851" w:type="dxa"/>
                  <w:vMerge/>
                </w:tcPr>
                <w:p w14:paraId="53B7DCEE" w14:textId="68B2AE01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4FA36EF3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E44DF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 по обязательствам, срок оплаты по которым не наступил</w:t>
                  </w:r>
                </w:p>
              </w:tc>
              <w:tc>
                <w:tcPr>
                  <w:tcW w:w="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90204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 с истекшим сроком исковой давности</w:t>
                  </w:r>
                </w:p>
              </w:tc>
            </w:tr>
            <w:tr w:rsidR="00C7171A" w:rsidRPr="00F259AA" w14:paraId="21612F4F" w14:textId="77777777" w:rsidTr="002E426F">
              <w:trPr>
                <w:trHeight w:val="32"/>
              </w:trPr>
              <w:tc>
                <w:tcPr>
                  <w:tcW w:w="6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C2D3E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48C3F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b/>
                      <w:sz w:val="18"/>
                      <w:szCs w:val="18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14:paraId="61A8CFE3" w14:textId="0A2C8D1F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10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930CFC" w14:textId="16ED5918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65FE1C" w14:textId="7FD5F01F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9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D2347E" w14:textId="70FDFEAA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3481B7" w14:textId="5B87589F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Pr="00F259AA">
                    <w:rPr>
                      <w:b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</w:tr>
            <w:tr w:rsidR="00C7171A" w:rsidRPr="00F259AA" w14:paraId="560E5C05" w14:textId="77777777" w:rsidTr="002E426F">
              <w:trPr>
                <w:trHeight w:val="32"/>
              </w:trPr>
              <w:tc>
                <w:tcPr>
                  <w:tcW w:w="6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60BDC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25D00C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F31CA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D9EBDA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33F9FAC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DFB0F3" w14:textId="243C2F94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99433F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9A74D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180CAA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EB0FC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8C93E7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6DB6F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B10FED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FED0FD8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CC3C479" w14:textId="23344AF4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lastRenderedPageBreak/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7D55461F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4B701051" w14:textId="69A2C8DC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252ED36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07130C6" w14:textId="1E06EE56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6168D64C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DF20E8F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1A253B79" w14:textId="545B0FEC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21675B4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525E08E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336A9941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B86199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Примечание:</w:t>
            </w:r>
          </w:p>
          <w:p w14:paraId="623ADB81" w14:textId="24850469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* подписи ведомства предусмотрены только для форм республиканского бюджета</w:t>
            </w:r>
          </w:p>
          <w:p w14:paraId="1C014CC9" w14:textId="61B4110E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Пояснение по заполнению формы приведено в пункте 24 настоящих Правил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AC8" w14:textId="6C7A5879" w:rsidR="00C7171A" w:rsidRPr="00F259AA" w:rsidRDefault="00C7171A" w:rsidP="00C7171A">
            <w:pPr>
              <w:pStyle w:val="a5"/>
              <w:rPr>
                <w:sz w:val="18"/>
                <w:szCs w:val="18"/>
              </w:rPr>
            </w:pPr>
            <w:r w:rsidRPr="00F259AA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учреждений на конец отчетного года долгосрочная </w:t>
            </w:r>
            <w:r w:rsidRPr="00F259AA">
              <w:rPr>
                <w:sz w:val="18"/>
                <w:szCs w:val="18"/>
                <w:lang w:val="kk-KZ"/>
              </w:rPr>
              <w:lastRenderedPageBreak/>
              <w:t>задолженность пересматривается с целью выделения краткосрочной (текущей) части долгосрочной задолженности. В связи с чем, задолженность прошлых лет переносится с одного счета бухучета (долгосрочная) на другой счет (краткосрочная). Утвержденная 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C7171A" w:rsidRPr="00F259AA" w14:paraId="13A2BFD7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D78" w14:textId="77777777" w:rsidR="00C7171A" w:rsidRPr="00F259AA" w:rsidRDefault="00C7171A" w:rsidP="00C7171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147A" w14:textId="25D2EF7B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Приложение 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024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31"/>
              <w:gridCol w:w="2693"/>
            </w:tblGrid>
            <w:tr w:rsidR="00C7171A" w:rsidRPr="00F259AA" w14:paraId="36DC6752" w14:textId="77777777" w:rsidTr="00B10DBD">
              <w:trPr>
                <w:trHeight w:val="26"/>
                <w:tblCellSpacing w:w="0" w:type="auto"/>
              </w:trPr>
              <w:tc>
                <w:tcPr>
                  <w:tcW w:w="33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56DF76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C7A39B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5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данных</w:t>
                  </w:r>
                </w:p>
              </w:tc>
            </w:tr>
          </w:tbl>
          <w:p w14:paraId="6BD9FEA7" w14:textId="77777777" w:rsidR="00C7171A" w:rsidRPr="00F259AA" w:rsidRDefault="00C7171A" w:rsidP="00C717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bookmarkStart w:id="126" w:name="z368"/>
          </w:p>
          <w:p w14:paraId="407491DA" w14:textId="250B3040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Отчет о кредиторской задолженности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по долгосрочным обязательствам.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lastRenderedPageBreak/>
              <w:t>___________________________________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3946CA29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530C2299" w14:textId="29F3ABF8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27" w:name="z369"/>
            <w:bookmarkEnd w:id="126"/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13982F96" w14:textId="0419142D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28" w:name="z370"/>
            <w:bookmarkEnd w:id="127"/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50664577" w14:textId="5127B5F9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29" w:name="z371"/>
            <w:bookmarkEnd w:id="128"/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7E83B401" w14:textId="7B7CF110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30" w:name="z372"/>
            <w:bookmarkEnd w:id="129"/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1D9D7909" w14:textId="0338EA54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31" w:name="z373"/>
            <w:bookmarkEnd w:id="130"/>
            <w:r w:rsidRPr="00F259AA">
              <w:rPr>
                <w:color w:val="000000"/>
                <w:sz w:val="18"/>
                <w:szCs w:val="18"/>
              </w:rPr>
              <w:t>Индекс: форма ФО-3-КЗ-ДО</w:t>
            </w:r>
          </w:p>
          <w:p w14:paraId="3D390CAF" w14:textId="39824134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32" w:name="z374"/>
            <w:bookmarkEnd w:id="131"/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50A87B2D" w14:textId="550C3392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33" w:name="z375"/>
            <w:bookmarkEnd w:id="132"/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6A8A52E0" w14:textId="5023440D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34" w:name="z376"/>
            <w:bookmarkEnd w:id="133"/>
            <w:r w:rsidRPr="00F259AA">
              <w:rPr>
                <w:color w:val="000000"/>
                <w:sz w:val="18"/>
                <w:szCs w:val="18"/>
              </w:rPr>
              <w:t>государственное учреждение______________________</w:t>
            </w:r>
          </w:p>
          <w:p w14:paraId="579A39EF" w14:textId="73F682A8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35" w:name="z377"/>
            <w:bookmarkEnd w:id="134"/>
            <w:r w:rsidRPr="00F259AA">
              <w:rPr>
                <w:color w:val="000000"/>
                <w:sz w:val="18"/>
                <w:szCs w:val="18"/>
              </w:rPr>
              <w:t>администратор бюджетных программ ________________</w:t>
            </w:r>
          </w:p>
          <w:p w14:paraId="52AD6881" w14:textId="52FF625D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36" w:name="z378"/>
            <w:bookmarkEnd w:id="135"/>
            <w:r w:rsidRPr="00F259AA">
              <w:rPr>
                <w:color w:val="000000"/>
                <w:sz w:val="18"/>
                <w:szCs w:val="18"/>
              </w:rPr>
              <w:t>аппарат акима города районного значения, села, поселка, сельского округа ____</w:t>
            </w:r>
          </w:p>
          <w:p w14:paraId="618EFF2B" w14:textId="2A6D630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37" w:name="z379"/>
            <w:bookmarkEnd w:id="136"/>
            <w:r w:rsidRPr="00F259AA">
              <w:rPr>
                <w:color w:val="000000"/>
                <w:sz w:val="18"/>
                <w:szCs w:val="18"/>
              </w:rPr>
              <w:t>местный уполномоченный орган по исполнению бюджета________________</w:t>
            </w:r>
          </w:p>
          <w:p w14:paraId="45DFFA73" w14:textId="417CC3D5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38" w:name="z380"/>
            <w:bookmarkEnd w:id="137"/>
            <w:r w:rsidRPr="00F259AA">
              <w:rPr>
                <w:color w:val="000000"/>
                <w:sz w:val="18"/>
                <w:szCs w:val="18"/>
              </w:rPr>
              <w:t>ведомство_________</w:t>
            </w:r>
          </w:p>
          <w:p w14:paraId="3C97E1D9" w14:textId="6A71965F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39" w:name="z381"/>
            <w:bookmarkEnd w:id="138"/>
            <w:r w:rsidRPr="00F259AA">
              <w:rPr>
                <w:color w:val="000000"/>
                <w:sz w:val="18"/>
                <w:szCs w:val="18"/>
              </w:rPr>
              <w:t>Срок представления:</w:t>
            </w:r>
          </w:p>
          <w:p w14:paraId="29C01408" w14:textId="22A2AC1B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40" w:name="z382"/>
            <w:bookmarkEnd w:id="139"/>
            <w:r w:rsidRPr="00F259AA">
              <w:rPr>
                <w:color w:val="000000"/>
                <w:sz w:val="18"/>
                <w:szCs w:val="18"/>
              </w:rPr>
              <w:t>- для государственных учреждений устанавливается администраторами бюджетных программ;</w:t>
            </w:r>
          </w:p>
          <w:p w14:paraId="48CD3459" w14:textId="55B1495F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41" w:name="z383"/>
            <w:bookmarkEnd w:id="140"/>
            <w:r w:rsidRPr="00F259AA">
              <w:rPr>
                <w:color w:val="000000"/>
                <w:sz w:val="18"/>
                <w:szCs w:val="18"/>
              </w:rPr>
              <w:t>-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035E1214" w14:textId="0D5898E2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42" w:name="z384"/>
            <w:bookmarkEnd w:id="141"/>
            <w:r w:rsidRPr="00F259AA">
              <w:rPr>
                <w:color w:val="000000"/>
                <w:sz w:val="18"/>
                <w:szCs w:val="18"/>
              </w:rPr>
              <w:t>-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4AE83147" w14:textId="1AEDC1A3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43" w:name="z385"/>
            <w:bookmarkEnd w:id="142"/>
            <w:r w:rsidRPr="00F259AA">
              <w:rPr>
                <w:color w:val="000000"/>
                <w:sz w:val="18"/>
                <w:szCs w:val="18"/>
              </w:rPr>
              <w:t>-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48B74A7B" w14:textId="2E2A5226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44" w:name="z386"/>
            <w:bookmarkEnd w:id="143"/>
            <w:r w:rsidRPr="00F259AA">
              <w:rPr>
                <w:color w:val="000000"/>
                <w:sz w:val="18"/>
                <w:szCs w:val="18"/>
              </w:rPr>
              <w:t>-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3AB13AC8" w14:textId="289E3DAB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45" w:name="z387"/>
            <w:bookmarkEnd w:id="144"/>
            <w:r w:rsidRPr="00F259AA">
              <w:rPr>
                <w:color w:val="000000"/>
                <w:sz w:val="18"/>
                <w:szCs w:val="18"/>
              </w:rPr>
              <w:t>-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3C28EC4A" w14:textId="59B095FF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46" w:name="z388"/>
            <w:bookmarkEnd w:id="145"/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08FDA05D" w14:textId="66773F69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47" w:name="z389"/>
            <w:bookmarkEnd w:id="146"/>
            <w:r w:rsidRPr="00F259AA">
              <w:rPr>
                <w:color w:val="000000"/>
                <w:sz w:val="18"/>
                <w:szCs w:val="18"/>
              </w:rPr>
              <w:t>-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04FDBC39" w14:textId="07C88EF1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48" w:name="z390"/>
            <w:bookmarkEnd w:id="147"/>
            <w:r w:rsidRPr="00F259AA">
              <w:rPr>
                <w:color w:val="000000"/>
                <w:sz w:val="18"/>
                <w:szCs w:val="18"/>
              </w:rPr>
              <w:t xml:space="preserve">- для ведомства за период заканчивающийся 30 июня и 31 декабря – не </w:t>
            </w:r>
            <w:r w:rsidRPr="00F259AA">
              <w:rPr>
                <w:color w:val="000000"/>
                <w:sz w:val="18"/>
                <w:szCs w:val="18"/>
              </w:rPr>
              <w:lastRenderedPageBreak/>
              <w:t>позднее 25 августа, за отчетный финансовый год – до 22 февраля, следующего за отчетным финансовым годом.</w:t>
            </w:r>
          </w:p>
          <w:p w14:paraId="152A7F2C" w14:textId="34206754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49" w:name="z391"/>
            <w:bookmarkEnd w:id="148"/>
            <w:r w:rsidRPr="00F259AA">
              <w:rPr>
                <w:color w:val="000000"/>
                <w:sz w:val="18"/>
                <w:szCs w:val="18"/>
              </w:rPr>
              <w:t>Вид бюджета _______________</w:t>
            </w:r>
          </w:p>
          <w:bookmarkEnd w:id="149"/>
          <w:p w14:paraId="705A661D" w14:textId="77777777" w:rsidR="00C7171A" w:rsidRPr="00F259AA" w:rsidRDefault="00C7171A" w:rsidP="00C7171A">
            <w:pPr>
              <w:rPr>
                <w:spacing w:val="2"/>
                <w:sz w:val="18"/>
                <w:szCs w:val="18"/>
              </w:rPr>
            </w:pPr>
          </w:p>
          <w:p w14:paraId="570C59D9" w14:textId="7742F78B" w:rsidR="00C7171A" w:rsidRPr="00F259AA" w:rsidRDefault="00C7171A" w:rsidP="00C7171A">
            <w:pPr>
              <w:tabs>
                <w:tab w:val="left" w:pos="3810"/>
              </w:tabs>
              <w:rPr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Единица измерения: тысяч тенге</w:t>
            </w:r>
          </w:p>
          <w:tbl>
            <w:tblPr>
              <w:tblStyle w:val="a9"/>
              <w:tblW w:w="5790" w:type="dxa"/>
              <w:tblLayout w:type="fixed"/>
              <w:tblLook w:val="04A0" w:firstRow="1" w:lastRow="0" w:firstColumn="1" w:lastColumn="0" w:noHBand="0" w:noVBand="1"/>
            </w:tblPr>
            <w:tblGrid>
              <w:gridCol w:w="1105"/>
              <w:gridCol w:w="1108"/>
              <w:gridCol w:w="615"/>
              <w:gridCol w:w="681"/>
              <w:gridCol w:w="577"/>
              <w:gridCol w:w="594"/>
              <w:gridCol w:w="1110"/>
            </w:tblGrid>
            <w:tr w:rsidR="00C7171A" w:rsidRPr="00F259AA" w14:paraId="3E2D83F7" w14:textId="77777777" w:rsidTr="001A7F96">
              <w:trPr>
                <w:trHeight w:val="734"/>
              </w:trPr>
              <w:tc>
                <w:tcPr>
                  <w:tcW w:w="1105" w:type="dxa"/>
                  <w:hideMark/>
                </w:tcPr>
                <w:p w14:paraId="0FDFC8A7" w14:textId="77777777" w:rsidR="00C7171A" w:rsidRPr="00F259AA" w:rsidRDefault="00C7171A" w:rsidP="00C7171A">
                  <w:pPr>
                    <w:ind w:left="164" w:hanging="164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Администратор бюджетных программ</w:t>
                  </w:r>
                </w:p>
              </w:tc>
              <w:tc>
                <w:tcPr>
                  <w:tcW w:w="1108" w:type="dxa"/>
                  <w:hideMark/>
                </w:tcPr>
                <w:p w14:paraId="17217AF3" w14:textId="77777777" w:rsidR="00C7171A" w:rsidRPr="00F259AA" w:rsidRDefault="00C7171A" w:rsidP="00C7171A">
                  <w:pPr>
                    <w:ind w:right="110"/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Функциональная группа</w:t>
                  </w:r>
                </w:p>
                <w:p w14:paraId="7A766C4E" w14:textId="77777777" w:rsidR="00C7171A" w:rsidRPr="00F259AA" w:rsidRDefault="00C7171A" w:rsidP="00C7171A">
                  <w:pPr>
                    <w:ind w:left="164" w:right="-267" w:hanging="164"/>
                    <w:rPr>
                      <w:spacing w:val="2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15" w:type="dxa"/>
                  <w:hideMark/>
                </w:tcPr>
                <w:p w14:paraId="2C25D6BC" w14:textId="77777777" w:rsidR="00C7171A" w:rsidRPr="00F259AA" w:rsidRDefault="00C7171A" w:rsidP="00C7171A">
                  <w:pPr>
                    <w:ind w:left="164" w:right="-267" w:hanging="164"/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  <w:proofErr w:type="spellStart"/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Програ</w:t>
                  </w:r>
                  <w:proofErr w:type="spellEnd"/>
                </w:p>
                <w:p w14:paraId="42ABC170" w14:textId="77777777" w:rsidR="00C7171A" w:rsidRPr="00F259AA" w:rsidRDefault="00C7171A" w:rsidP="00C7171A">
                  <w:pPr>
                    <w:ind w:left="164" w:right="-267" w:hanging="164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proofErr w:type="spellStart"/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мма</w:t>
                  </w:r>
                  <w:proofErr w:type="spellEnd"/>
                </w:p>
              </w:tc>
              <w:tc>
                <w:tcPr>
                  <w:tcW w:w="681" w:type="dxa"/>
                  <w:hideMark/>
                </w:tcPr>
                <w:p w14:paraId="5228C90B" w14:textId="77777777" w:rsidR="00C7171A" w:rsidRPr="00F259AA" w:rsidRDefault="00C7171A" w:rsidP="00C7171A">
                  <w:pPr>
                    <w:ind w:left="164" w:right="-267" w:hanging="164"/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  <w:proofErr w:type="spellStart"/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Подпро</w:t>
                  </w:r>
                  <w:proofErr w:type="spellEnd"/>
                </w:p>
                <w:p w14:paraId="01B57F4B" w14:textId="77777777" w:rsidR="00C7171A" w:rsidRPr="00F259AA" w:rsidRDefault="00C7171A" w:rsidP="00C7171A">
                  <w:pPr>
                    <w:ind w:left="164" w:right="-267" w:hanging="164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грамма</w:t>
                  </w:r>
                </w:p>
              </w:tc>
              <w:tc>
                <w:tcPr>
                  <w:tcW w:w="577" w:type="dxa"/>
                  <w:hideMark/>
                </w:tcPr>
                <w:p w14:paraId="2AE120FC" w14:textId="77777777" w:rsidR="00C7171A" w:rsidRPr="00F259AA" w:rsidRDefault="00C7171A" w:rsidP="00C7171A">
                  <w:pPr>
                    <w:ind w:left="164" w:right="-267" w:hanging="164"/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  <w:proofErr w:type="spellStart"/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Специ</w:t>
                  </w:r>
                  <w:proofErr w:type="spellEnd"/>
                </w:p>
                <w:p w14:paraId="19BB3AFE" w14:textId="77777777" w:rsidR="00C7171A" w:rsidRPr="00F259AA" w:rsidRDefault="00C7171A" w:rsidP="00C7171A">
                  <w:pPr>
                    <w:ind w:left="164" w:right="-267" w:hanging="164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proofErr w:type="spellStart"/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фика</w:t>
                  </w:r>
                  <w:proofErr w:type="spellEnd"/>
                </w:p>
              </w:tc>
              <w:tc>
                <w:tcPr>
                  <w:tcW w:w="594" w:type="dxa"/>
                </w:tcPr>
                <w:p w14:paraId="3ED2EBC7" w14:textId="77777777" w:rsidR="00C7171A" w:rsidRPr="00F259AA" w:rsidRDefault="00C7171A" w:rsidP="00C7171A">
                  <w:pPr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Счет</w:t>
                  </w:r>
                  <w:r w:rsidRPr="00F259AA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*</w:t>
                  </w:r>
                </w:p>
                <w:p w14:paraId="3CAC1267" w14:textId="77777777" w:rsidR="00C7171A" w:rsidRPr="00F259AA" w:rsidRDefault="00C7171A" w:rsidP="00C7171A">
                  <w:pPr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14:paraId="304ABC7B" w14:textId="77777777" w:rsidR="00C7171A" w:rsidRPr="00F259AA" w:rsidRDefault="00C7171A" w:rsidP="00C7171A">
                  <w:pPr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Наименование</w:t>
                  </w:r>
                </w:p>
              </w:tc>
            </w:tr>
            <w:tr w:rsidR="00C7171A" w:rsidRPr="00F259AA" w14:paraId="10DAD7F7" w14:textId="77777777" w:rsidTr="001A7F96">
              <w:trPr>
                <w:trHeight w:val="239"/>
              </w:trPr>
              <w:tc>
                <w:tcPr>
                  <w:tcW w:w="1105" w:type="dxa"/>
                  <w:hideMark/>
                </w:tcPr>
                <w:p w14:paraId="732C66EE" w14:textId="77777777" w:rsidR="00C7171A" w:rsidRPr="00F259AA" w:rsidRDefault="00C7171A" w:rsidP="00C7171A">
                  <w:pPr>
                    <w:ind w:left="164" w:right="-267" w:hanging="164"/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108" w:type="dxa"/>
                  <w:hideMark/>
                </w:tcPr>
                <w:p w14:paraId="0975AE40" w14:textId="77777777" w:rsidR="00C7171A" w:rsidRPr="00F259AA" w:rsidRDefault="00C7171A" w:rsidP="00C7171A">
                  <w:pPr>
                    <w:ind w:left="164" w:right="-267" w:hanging="164"/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615" w:type="dxa"/>
                  <w:hideMark/>
                </w:tcPr>
                <w:p w14:paraId="02AA9569" w14:textId="77777777" w:rsidR="00C7171A" w:rsidRPr="00F259AA" w:rsidRDefault="00C7171A" w:rsidP="00C7171A">
                  <w:pPr>
                    <w:ind w:left="164" w:right="-267" w:hanging="164"/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681" w:type="dxa"/>
                  <w:hideMark/>
                </w:tcPr>
                <w:p w14:paraId="65328D8C" w14:textId="77777777" w:rsidR="00C7171A" w:rsidRPr="00F259AA" w:rsidRDefault="00C7171A" w:rsidP="00C7171A">
                  <w:pPr>
                    <w:ind w:left="164" w:right="-267" w:hanging="164"/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577" w:type="dxa"/>
                  <w:hideMark/>
                </w:tcPr>
                <w:p w14:paraId="5F6D1ABD" w14:textId="77777777" w:rsidR="00C7171A" w:rsidRPr="00F259AA" w:rsidRDefault="00C7171A" w:rsidP="00C7171A">
                  <w:pPr>
                    <w:ind w:left="164" w:right="-267" w:hanging="164"/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594" w:type="dxa"/>
                </w:tcPr>
                <w:p w14:paraId="77A79E32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1110" w:type="dxa"/>
                </w:tcPr>
                <w:p w14:paraId="746CE6B0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7</w:t>
                  </w:r>
                </w:p>
              </w:tc>
            </w:tr>
            <w:tr w:rsidR="00C7171A" w:rsidRPr="00F259AA" w14:paraId="06D2E1D6" w14:textId="77777777" w:rsidTr="001A7F96">
              <w:trPr>
                <w:trHeight w:val="223"/>
              </w:trPr>
              <w:tc>
                <w:tcPr>
                  <w:tcW w:w="1105" w:type="dxa"/>
                  <w:hideMark/>
                </w:tcPr>
                <w:p w14:paraId="369BD31B" w14:textId="77777777" w:rsidR="00C7171A" w:rsidRPr="00F259AA" w:rsidRDefault="00C7171A" w:rsidP="00C7171A">
                  <w:pPr>
                    <w:ind w:left="164" w:right="-267" w:hanging="16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08" w:type="dxa"/>
                  <w:hideMark/>
                </w:tcPr>
                <w:p w14:paraId="12FE8B60" w14:textId="77777777" w:rsidR="00C7171A" w:rsidRPr="00F259AA" w:rsidRDefault="00C7171A" w:rsidP="00C7171A">
                  <w:pPr>
                    <w:ind w:left="164" w:right="-267" w:hanging="16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15" w:type="dxa"/>
                  <w:hideMark/>
                </w:tcPr>
                <w:p w14:paraId="4A35B02D" w14:textId="77777777" w:rsidR="00C7171A" w:rsidRPr="00F259AA" w:rsidRDefault="00C7171A" w:rsidP="00C7171A">
                  <w:pPr>
                    <w:ind w:left="164" w:right="-267" w:hanging="16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81" w:type="dxa"/>
                  <w:hideMark/>
                </w:tcPr>
                <w:p w14:paraId="08B48112" w14:textId="77777777" w:rsidR="00C7171A" w:rsidRPr="00F259AA" w:rsidRDefault="00C7171A" w:rsidP="00C7171A">
                  <w:pPr>
                    <w:ind w:left="164" w:right="-267" w:hanging="16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77" w:type="dxa"/>
                </w:tcPr>
                <w:p w14:paraId="0FC85766" w14:textId="77777777" w:rsidR="00C7171A" w:rsidRPr="00F259AA" w:rsidRDefault="00C7171A" w:rsidP="00C7171A">
                  <w:pPr>
                    <w:ind w:left="164" w:right="-267" w:hanging="16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94" w:type="dxa"/>
                </w:tcPr>
                <w:p w14:paraId="13CD9EF4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10" w:type="dxa"/>
                </w:tcPr>
                <w:p w14:paraId="5257A146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632E7554" w14:textId="5F1F99E3" w:rsidR="00C7171A" w:rsidRPr="00F259AA" w:rsidRDefault="00C7171A" w:rsidP="00C7171A">
            <w:pPr>
              <w:rPr>
                <w:spacing w:val="2"/>
                <w:sz w:val="18"/>
                <w:szCs w:val="18"/>
              </w:rPr>
            </w:pP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продолжение таблицы</w:t>
            </w:r>
          </w:p>
          <w:tbl>
            <w:tblPr>
              <w:tblStyle w:val="a9"/>
              <w:tblW w:w="5735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595"/>
              <w:gridCol w:w="779"/>
              <w:gridCol w:w="768"/>
              <w:gridCol w:w="899"/>
              <w:gridCol w:w="992"/>
              <w:gridCol w:w="1276"/>
            </w:tblGrid>
            <w:tr w:rsidR="00C7171A" w:rsidRPr="00F259AA" w14:paraId="06DA7789" w14:textId="77777777" w:rsidTr="0078612B">
              <w:trPr>
                <w:trHeight w:val="234"/>
              </w:trPr>
              <w:tc>
                <w:tcPr>
                  <w:tcW w:w="5735" w:type="dxa"/>
                  <w:gridSpan w:val="7"/>
                  <w:shd w:val="clear" w:color="auto" w:fill="auto"/>
                  <w:hideMark/>
                </w:tcPr>
                <w:p w14:paraId="4B75F23A" w14:textId="77777777" w:rsidR="00C7171A" w:rsidRPr="00F259AA" w:rsidRDefault="00C7171A" w:rsidP="00C7171A">
                  <w:pPr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Всего задолженность</w:t>
                  </w:r>
                </w:p>
              </w:tc>
            </w:tr>
            <w:tr w:rsidR="00C7171A" w:rsidRPr="00F259AA" w14:paraId="1309087C" w14:textId="77777777" w:rsidTr="0078612B">
              <w:trPr>
                <w:trHeight w:val="468"/>
              </w:trPr>
              <w:tc>
                <w:tcPr>
                  <w:tcW w:w="1021" w:type="dxa"/>
                  <w:gridSpan w:val="2"/>
                  <w:hideMark/>
                </w:tcPr>
                <w:p w14:paraId="06287BCB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Задолженность прошлых лет</w:t>
                  </w:r>
                </w:p>
              </w:tc>
              <w:tc>
                <w:tcPr>
                  <w:tcW w:w="779" w:type="dxa"/>
                  <w:vMerge w:val="restart"/>
                  <w:hideMark/>
                </w:tcPr>
                <w:p w14:paraId="5A21D6FD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Задолженность текущего года</w:t>
                  </w:r>
                </w:p>
              </w:tc>
              <w:tc>
                <w:tcPr>
                  <w:tcW w:w="768" w:type="dxa"/>
                  <w:vMerge w:val="restart"/>
                  <w:hideMark/>
                </w:tcPr>
                <w:p w14:paraId="5F41833F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Итого задолженность (графа 9+ графа 10)</w:t>
                  </w:r>
                </w:p>
              </w:tc>
              <w:tc>
                <w:tcPr>
                  <w:tcW w:w="1891" w:type="dxa"/>
                  <w:gridSpan w:val="2"/>
                  <w:hideMark/>
                </w:tcPr>
                <w:p w14:paraId="6F54F1D5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в том числе</w:t>
                  </w:r>
                </w:p>
              </w:tc>
              <w:tc>
                <w:tcPr>
                  <w:tcW w:w="1276" w:type="dxa"/>
                  <w:vMerge w:val="restart"/>
                  <w:hideMark/>
                </w:tcPr>
                <w:p w14:paraId="28CE7270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Всего задолженность (графа 11- графа 12)</w:t>
                  </w:r>
                </w:p>
              </w:tc>
            </w:tr>
            <w:tr w:rsidR="00C7171A" w:rsidRPr="00F259AA" w14:paraId="19A4143F" w14:textId="77777777" w:rsidTr="0078612B">
              <w:trPr>
                <w:trHeight w:val="3093"/>
              </w:trPr>
              <w:tc>
                <w:tcPr>
                  <w:tcW w:w="426" w:type="dxa"/>
                  <w:hideMark/>
                </w:tcPr>
                <w:p w14:paraId="5C972FB2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на начало года</w:t>
                  </w:r>
                </w:p>
              </w:tc>
              <w:tc>
                <w:tcPr>
                  <w:tcW w:w="595" w:type="dxa"/>
                  <w:hideMark/>
                </w:tcPr>
                <w:p w14:paraId="2F0DB7C7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остаток с учетом погашения в текущем году</w:t>
                  </w:r>
                </w:p>
              </w:tc>
              <w:tc>
                <w:tcPr>
                  <w:tcW w:w="779" w:type="dxa"/>
                  <w:vMerge/>
                  <w:hideMark/>
                </w:tcPr>
                <w:p w14:paraId="3C50074A" w14:textId="77777777" w:rsidR="00C7171A" w:rsidRPr="00F259AA" w:rsidRDefault="00C7171A" w:rsidP="00C7171A">
                  <w:pPr>
                    <w:rPr>
                      <w:spacing w:val="2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68" w:type="dxa"/>
                  <w:vMerge/>
                  <w:hideMark/>
                </w:tcPr>
                <w:p w14:paraId="65346BFC" w14:textId="77777777" w:rsidR="00C7171A" w:rsidRPr="00F259AA" w:rsidRDefault="00C7171A" w:rsidP="00C7171A">
                  <w:pPr>
                    <w:rPr>
                      <w:spacing w:val="2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99" w:type="dxa"/>
                  <w:hideMark/>
                </w:tcPr>
                <w:p w14:paraId="271F950A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Сумма задолженности по обязательствам, срок оплаты по которым не наступил</w:t>
                  </w:r>
                </w:p>
              </w:tc>
              <w:tc>
                <w:tcPr>
                  <w:tcW w:w="992" w:type="dxa"/>
                  <w:hideMark/>
                </w:tcPr>
                <w:p w14:paraId="01A56918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Сумма задолженности с истекшим сроком исковой давности</w:t>
                  </w:r>
                </w:p>
              </w:tc>
              <w:tc>
                <w:tcPr>
                  <w:tcW w:w="1276" w:type="dxa"/>
                  <w:vMerge/>
                  <w:hideMark/>
                </w:tcPr>
                <w:p w14:paraId="41BD63A2" w14:textId="77777777" w:rsidR="00C7171A" w:rsidRPr="00F259AA" w:rsidRDefault="00C7171A" w:rsidP="00C7171A">
                  <w:pPr>
                    <w:rPr>
                      <w:spacing w:val="2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7171A" w:rsidRPr="00F259AA" w14:paraId="3011E8A5" w14:textId="77777777" w:rsidTr="0078612B">
              <w:trPr>
                <w:trHeight w:val="234"/>
              </w:trPr>
              <w:tc>
                <w:tcPr>
                  <w:tcW w:w="426" w:type="dxa"/>
                  <w:hideMark/>
                </w:tcPr>
                <w:p w14:paraId="46A98463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8</w:t>
                  </w:r>
                </w:p>
              </w:tc>
              <w:tc>
                <w:tcPr>
                  <w:tcW w:w="595" w:type="dxa"/>
                  <w:hideMark/>
                </w:tcPr>
                <w:p w14:paraId="70489916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9</w:t>
                  </w:r>
                </w:p>
              </w:tc>
              <w:tc>
                <w:tcPr>
                  <w:tcW w:w="779" w:type="dxa"/>
                  <w:hideMark/>
                </w:tcPr>
                <w:p w14:paraId="2C25DA01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10</w:t>
                  </w:r>
                </w:p>
              </w:tc>
              <w:tc>
                <w:tcPr>
                  <w:tcW w:w="768" w:type="dxa"/>
                  <w:hideMark/>
                </w:tcPr>
                <w:p w14:paraId="43291954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11</w:t>
                  </w:r>
                </w:p>
              </w:tc>
              <w:tc>
                <w:tcPr>
                  <w:tcW w:w="899" w:type="dxa"/>
                  <w:hideMark/>
                </w:tcPr>
                <w:p w14:paraId="1ABD7180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12</w:t>
                  </w:r>
                </w:p>
              </w:tc>
              <w:tc>
                <w:tcPr>
                  <w:tcW w:w="992" w:type="dxa"/>
                  <w:hideMark/>
                </w:tcPr>
                <w:p w14:paraId="70B80800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13</w:t>
                  </w:r>
                </w:p>
              </w:tc>
              <w:tc>
                <w:tcPr>
                  <w:tcW w:w="1276" w:type="dxa"/>
                  <w:hideMark/>
                </w:tcPr>
                <w:p w14:paraId="5F17D34C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14</w:t>
                  </w:r>
                </w:p>
              </w:tc>
            </w:tr>
            <w:tr w:rsidR="00C7171A" w:rsidRPr="00F259AA" w14:paraId="6F59BD6D" w14:textId="77777777" w:rsidTr="0078612B">
              <w:trPr>
                <w:trHeight w:val="234"/>
              </w:trPr>
              <w:tc>
                <w:tcPr>
                  <w:tcW w:w="426" w:type="dxa"/>
                  <w:hideMark/>
                </w:tcPr>
                <w:p w14:paraId="3A16DA35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95" w:type="dxa"/>
                  <w:hideMark/>
                </w:tcPr>
                <w:p w14:paraId="19BDFC0C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9" w:type="dxa"/>
                  <w:hideMark/>
                </w:tcPr>
                <w:p w14:paraId="287B1534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68" w:type="dxa"/>
                  <w:hideMark/>
                </w:tcPr>
                <w:p w14:paraId="14E93240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99" w:type="dxa"/>
                  <w:hideMark/>
                </w:tcPr>
                <w:p w14:paraId="51398A3B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92" w:type="dxa"/>
                  <w:hideMark/>
                </w:tcPr>
                <w:p w14:paraId="2778D021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14:paraId="60D53B88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7C638677" w14:textId="77777777" w:rsidR="00C7171A" w:rsidRPr="00F259AA" w:rsidRDefault="00C7171A" w:rsidP="00C7171A">
            <w:pPr>
              <w:rPr>
                <w:spacing w:val="2"/>
                <w:sz w:val="18"/>
                <w:szCs w:val="18"/>
              </w:rPr>
            </w:pPr>
          </w:p>
          <w:p w14:paraId="4B68AE5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09F58053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2A48AA86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lastRenderedPageBreak/>
              <w:t>***</w:t>
            </w:r>
            <w:r w:rsidRPr="00F259AA">
              <w:rPr>
                <w:spacing w:val="2"/>
                <w:sz w:val="18"/>
                <w:szCs w:val="18"/>
              </w:rPr>
              <w:t>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40C29D43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517F13B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t>***</w:t>
            </w:r>
            <w:r w:rsidRPr="00F259AA">
              <w:rPr>
                <w:spacing w:val="2"/>
                <w:sz w:val="18"/>
                <w:szCs w:val="18"/>
              </w:rPr>
              <w:t xml:space="preserve">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028E0867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DE51217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77F3B872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5BF7F82E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52F8E5D6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2BB457E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409D403D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Примечание: </w:t>
            </w:r>
          </w:p>
          <w:p w14:paraId="6BB63FA5" w14:textId="77777777" w:rsidR="00C7171A" w:rsidRPr="00F259AA" w:rsidRDefault="00C7171A" w:rsidP="00C7171A">
            <w:pPr>
              <w:jc w:val="both"/>
              <w:rPr>
                <w:b/>
                <w:spacing w:val="2"/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t xml:space="preserve">* </w:t>
            </w:r>
            <w:proofErr w:type="spellStart"/>
            <w:r w:rsidRPr="00F259AA">
              <w:rPr>
                <w:b/>
                <w:spacing w:val="2"/>
                <w:sz w:val="18"/>
                <w:szCs w:val="18"/>
              </w:rPr>
              <w:t>cчет</w:t>
            </w:r>
            <w:proofErr w:type="spellEnd"/>
            <w:r w:rsidRPr="00F259AA">
              <w:rPr>
                <w:b/>
                <w:spacing w:val="2"/>
                <w:sz w:val="18"/>
                <w:szCs w:val="18"/>
              </w:rPr>
              <w:t xml:space="preserve"> -для годовой финансовой отчетности</w:t>
            </w:r>
          </w:p>
          <w:p w14:paraId="49B494D4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t>**</w:t>
            </w:r>
            <w:r w:rsidRPr="00F259AA">
              <w:rPr>
                <w:spacing w:val="2"/>
                <w:sz w:val="18"/>
                <w:szCs w:val="18"/>
              </w:rPr>
              <w:t xml:space="preserve"> графа заполняется только уполномоченными органами по исполнению бюджета/аппаратами акимов городов районного значения, сел, поселков, сельских округов</w:t>
            </w:r>
          </w:p>
          <w:p w14:paraId="5D90426B" w14:textId="2FBE5478" w:rsidR="00C7171A" w:rsidRPr="00F259AA" w:rsidRDefault="00C7171A" w:rsidP="00C7171A">
            <w:pPr>
              <w:pStyle w:val="a3"/>
              <w:spacing w:before="0" w:beforeAutospacing="0" w:after="0" w:afterAutospacing="0"/>
              <w:ind w:firstLine="214"/>
              <w:jc w:val="both"/>
              <w:rPr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t>***</w:t>
            </w:r>
            <w:r w:rsidRPr="00F259AA">
              <w:rPr>
                <w:spacing w:val="2"/>
                <w:sz w:val="18"/>
                <w:szCs w:val="18"/>
              </w:rPr>
              <w:t>подписи ведомства предусмотрены только для форм республиканского бюджета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024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31"/>
              <w:gridCol w:w="2693"/>
            </w:tblGrid>
            <w:tr w:rsidR="00C7171A" w:rsidRPr="00F259AA" w14:paraId="0915C1BD" w14:textId="77777777" w:rsidTr="001A7F96">
              <w:trPr>
                <w:trHeight w:val="26"/>
                <w:tblCellSpacing w:w="0" w:type="auto"/>
              </w:trPr>
              <w:tc>
                <w:tcPr>
                  <w:tcW w:w="33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1D2832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6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9BDA63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5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данных</w:t>
                  </w:r>
                </w:p>
              </w:tc>
            </w:tr>
          </w:tbl>
          <w:p w14:paraId="22B624DD" w14:textId="77777777" w:rsidR="00C7171A" w:rsidRPr="00F259AA" w:rsidRDefault="00C7171A" w:rsidP="00C7171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0B0E46A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Отчет о кредиторской задолженности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по долгосрочным обязательствам.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lastRenderedPageBreak/>
              <w:t>___________________________________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5D377DD7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34E377F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157D6CC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07C2334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40352A3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52A1658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Индекс: форма ФО-3-КЗ-ДО</w:t>
            </w:r>
          </w:p>
          <w:p w14:paraId="14C00AC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266AA3B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6416EC5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государственное учреждение______________________</w:t>
            </w:r>
          </w:p>
          <w:p w14:paraId="5E755EB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администратор бюджетных программ ________________</w:t>
            </w:r>
          </w:p>
          <w:p w14:paraId="57BF19D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аппарат акима города районного значения, села, поселка, сельского округа ____</w:t>
            </w:r>
          </w:p>
          <w:p w14:paraId="594E85D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местный уполномоченный орган по исполнению бюджета________________</w:t>
            </w:r>
          </w:p>
          <w:p w14:paraId="3471B9A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ведомство_________</w:t>
            </w:r>
          </w:p>
          <w:p w14:paraId="09EB79F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Срок представления:</w:t>
            </w:r>
          </w:p>
          <w:p w14:paraId="29B27A6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- для государственных учреждений устанавливается администраторами бюджетных программ;</w:t>
            </w:r>
          </w:p>
          <w:p w14:paraId="3F0DB4E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-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0BE2D23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-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17A6A9CC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-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6FCCC49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-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1D9E814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-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64D2C2C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048756C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-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5718441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 xml:space="preserve">- для ведомства за период заканчивающийся 30 июня и 31 декабря – не </w:t>
            </w:r>
            <w:r w:rsidRPr="00F259AA">
              <w:rPr>
                <w:color w:val="000000"/>
                <w:sz w:val="18"/>
                <w:szCs w:val="18"/>
              </w:rPr>
              <w:lastRenderedPageBreak/>
              <w:t>позднее 25 августа, за отчетный финансовый год – до 22 февраля, следующего за отчетным финансовым годом.</w:t>
            </w:r>
          </w:p>
          <w:p w14:paraId="58F90A9C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Вид бюджета _______________</w:t>
            </w:r>
          </w:p>
          <w:p w14:paraId="41D6821E" w14:textId="77777777" w:rsidR="00C7171A" w:rsidRPr="00F259AA" w:rsidRDefault="00C7171A" w:rsidP="00C7171A">
            <w:pPr>
              <w:rPr>
                <w:spacing w:val="2"/>
                <w:sz w:val="18"/>
                <w:szCs w:val="18"/>
              </w:rPr>
            </w:pPr>
          </w:p>
          <w:p w14:paraId="5D4AA3AB" w14:textId="40C7ED6D" w:rsidR="00C7171A" w:rsidRPr="00F259AA" w:rsidRDefault="00C7171A" w:rsidP="00C7171A">
            <w:pPr>
              <w:tabs>
                <w:tab w:val="left" w:pos="3810"/>
              </w:tabs>
              <w:jc w:val="right"/>
              <w:rPr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Единица измерения: тысяч тенге</w:t>
            </w:r>
          </w:p>
          <w:tbl>
            <w:tblPr>
              <w:tblStyle w:val="a9"/>
              <w:tblW w:w="5735" w:type="dxa"/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1056"/>
              <w:gridCol w:w="587"/>
              <w:gridCol w:w="650"/>
              <w:gridCol w:w="550"/>
              <w:gridCol w:w="566"/>
              <w:gridCol w:w="1273"/>
            </w:tblGrid>
            <w:tr w:rsidR="00C7171A" w:rsidRPr="00F259AA" w14:paraId="2E215BF6" w14:textId="77777777" w:rsidTr="000466BF">
              <w:trPr>
                <w:trHeight w:val="725"/>
              </w:trPr>
              <w:tc>
                <w:tcPr>
                  <w:tcW w:w="1053" w:type="dxa"/>
                  <w:hideMark/>
                </w:tcPr>
                <w:p w14:paraId="1375D11B" w14:textId="77777777" w:rsidR="00C7171A" w:rsidRPr="00F259AA" w:rsidRDefault="00C7171A" w:rsidP="00C7171A">
                  <w:pPr>
                    <w:ind w:left="164" w:hanging="164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Администратор бюджетных программ</w:t>
                  </w:r>
                </w:p>
              </w:tc>
              <w:tc>
                <w:tcPr>
                  <w:tcW w:w="1056" w:type="dxa"/>
                  <w:hideMark/>
                </w:tcPr>
                <w:p w14:paraId="29E3C78F" w14:textId="77777777" w:rsidR="00C7171A" w:rsidRPr="00F259AA" w:rsidRDefault="00C7171A" w:rsidP="00C7171A">
                  <w:pPr>
                    <w:ind w:right="110"/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Функциональная группа</w:t>
                  </w:r>
                </w:p>
                <w:p w14:paraId="226B8F1E" w14:textId="77777777" w:rsidR="00C7171A" w:rsidRPr="00F259AA" w:rsidRDefault="00C7171A" w:rsidP="00C7171A">
                  <w:pPr>
                    <w:ind w:left="164" w:right="-267" w:hanging="164"/>
                    <w:rPr>
                      <w:spacing w:val="2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7" w:type="dxa"/>
                  <w:hideMark/>
                </w:tcPr>
                <w:p w14:paraId="135E4765" w14:textId="77777777" w:rsidR="00C7171A" w:rsidRPr="00F259AA" w:rsidRDefault="00C7171A" w:rsidP="00C7171A">
                  <w:pPr>
                    <w:ind w:left="164" w:right="-267" w:hanging="164"/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  <w:proofErr w:type="spellStart"/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Програ</w:t>
                  </w:r>
                  <w:proofErr w:type="spellEnd"/>
                </w:p>
                <w:p w14:paraId="22E5AAD6" w14:textId="77777777" w:rsidR="00C7171A" w:rsidRPr="00F259AA" w:rsidRDefault="00C7171A" w:rsidP="00C7171A">
                  <w:pPr>
                    <w:ind w:left="164" w:right="-267" w:hanging="164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proofErr w:type="spellStart"/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мма</w:t>
                  </w:r>
                  <w:proofErr w:type="spellEnd"/>
                </w:p>
              </w:tc>
              <w:tc>
                <w:tcPr>
                  <w:tcW w:w="650" w:type="dxa"/>
                  <w:hideMark/>
                </w:tcPr>
                <w:p w14:paraId="5FD78F9C" w14:textId="77777777" w:rsidR="00C7171A" w:rsidRPr="00F259AA" w:rsidRDefault="00C7171A" w:rsidP="00C7171A">
                  <w:pPr>
                    <w:ind w:left="164" w:right="-267" w:hanging="164"/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  <w:proofErr w:type="spellStart"/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Подпро</w:t>
                  </w:r>
                  <w:proofErr w:type="spellEnd"/>
                </w:p>
                <w:p w14:paraId="6BAD3287" w14:textId="77777777" w:rsidR="00C7171A" w:rsidRPr="00F259AA" w:rsidRDefault="00C7171A" w:rsidP="00C7171A">
                  <w:pPr>
                    <w:ind w:left="164" w:right="-267" w:hanging="164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грамма</w:t>
                  </w:r>
                </w:p>
              </w:tc>
              <w:tc>
                <w:tcPr>
                  <w:tcW w:w="550" w:type="dxa"/>
                  <w:hideMark/>
                </w:tcPr>
                <w:p w14:paraId="6E786398" w14:textId="77777777" w:rsidR="00C7171A" w:rsidRPr="00F259AA" w:rsidRDefault="00C7171A" w:rsidP="00C7171A">
                  <w:pPr>
                    <w:ind w:left="164" w:right="-267" w:hanging="164"/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  <w:proofErr w:type="spellStart"/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Специ</w:t>
                  </w:r>
                  <w:proofErr w:type="spellEnd"/>
                </w:p>
                <w:p w14:paraId="1B91B67B" w14:textId="77777777" w:rsidR="00C7171A" w:rsidRPr="00F259AA" w:rsidRDefault="00C7171A" w:rsidP="00C7171A">
                  <w:pPr>
                    <w:ind w:left="164" w:right="-267" w:hanging="164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proofErr w:type="spellStart"/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фика</w:t>
                  </w:r>
                  <w:proofErr w:type="spellEnd"/>
                </w:p>
              </w:tc>
              <w:tc>
                <w:tcPr>
                  <w:tcW w:w="566" w:type="dxa"/>
                </w:tcPr>
                <w:p w14:paraId="401254B1" w14:textId="493C09B0" w:rsidR="00C7171A" w:rsidRPr="00F259AA" w:rsidRDefault="00C7171A" w:rsidP="00C7171A">
                  <w:pPr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Счет</w:t>
                  </w:r>
                </w:p>
                <w:p w14:paraId="1A47D322" w14:textId="77777777" w:rsidR="00C7171A" w:rsidRPr="00F259AA" w:rsidRDefault="00C7171A" w:rsidP="00C7171A">
                  <w:pPr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3" w:type="dxa"/>
                </w:tcPr>
                <w:p w14:paraId="507B881B" w14:textId="77777777" w:rsidR="00C7171A" w:rsidRPr="00F259AA" w:rsidRDefault="00C7171A" w:rsidP="00C7171A">
                  <w:pPr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Наименование</w:t>
                  </w:r>
                </w:p>
              </w:tc>
            </w:tr>
            <w:tr w:rsidR="00C7171A" w:rsidRPr="00F259AA" w14:paraId="57247D5B" w14:textId="77777777" w:rsidTr="000466BF">
              <w:trPr>
                <w:trHeight w:val="236"/>
              </w:trPr>
              <w:tc>
                <w:tcPr>
                  <w:tcW w:w="1053" w:type="dxa"/>
                  <w:hideMark/>
                </w:tcPr>
                <w:p w14:paraId="50D1B246" w14:textId="77777777" w:rsidR="00C7171A" w:rsidRPr="00F259AA" w:rsidRDefault="00C7171A" w:rsidP="00C7171A">
                  <w:pPr>
                    <w:ind w:left="164" w:right="-267" w:hanging="164"/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1056" w:type="dxa"/>
                  <w:hideMark/>
                </w:tcPr>
                <w:p w14:paraId="17B11354" w14:textId="77777777" w:rsidR="00C7171A" w:rsidRPr="00F259AA" w:rsidRDefault="00C7171A" w:rsidP="00C7171A">
                  <w:pPr>
                    <w:ind w:left="164" w:right="-267" w:hanging="164"/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587" w:type="dxa"/>
                  <w:hideMark/>
                </w:tcPr>
                <w:p w14:paraId="7F3F4691" w14:textId="77777777" w:rsidR="00C7171A" w:rsidRPr="00F259AA" w:rsidRDefault="00C7171A" w:rsidP="00C7171A">
                  <w:pPr>
                    <w:ind w:left="164" w:right="-267" w:hanging="164"/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650" w:type="dxa"/>
                  <w:hideMark/>
                </w:tcPr>
                <w:p w14:paraId="39832CB3" w14:textId="77777777" w:rsidR="00C7171A" w:rsidRPr="00F259AA" w:rsidRDefault="00C7171A" w:rsidP="00C7171A">
                  <w:pPr>
                    <w:ind w:left="164" w:right="-267" w:hanging="164"/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550" w:type="dxa"/>
                  <w:hideMark/>
                </w:tcPr>
                <w:p w14:paraId="7856AAF6" w14:textId="77777777" w:rsidR="00C7171A" w:rsidRPr="00F259AA" w:rsidRDefault="00C7171A" w:rsidP="00C7171A">
                  <w:pPr>
                    <w:ind w:left="164" w:right="-267" w:hanging="164"/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566" w:type="dxa"/>
                </w:tcPr>
                <w:p w14:paraId="2FE99AB3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1273" w:type="dxa"/>
                </w:tcPr>
                <w:p w14:paraId="2FE09E45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7</w:t>
                  </w:r>
                </w:p>
              </w:tc>
            </w:tr>
            <w:tr w:rsidR="00C7171A" w:rsidRPr="00F259AA" w14:paraId="2F877A34" w14:textId="77777777" w:rsidTr="000466BF">
              <w:trPr>
                <w:trHeight w:val="220"/>
              </w:trPr>
              <w:tc>
                <w:tcPr>
                  <w:tcW w:w="1053" w:type="dxa"/>
                  <w:hideMark/>
                </w:tcPr>
                <w:p w14:paraId="2DE9E00E" w14:textId="77777777" w:rsidR="00C7171A" w:rsidRPr="00F259AA" w:rsidRDefault="00C7171A" w:rsidP="00C7171A">
                  <w:pPr>
                    <w:ind w:left="164" w:right="-267" w:hanging="16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56" w:type="dxa"/>
                  <w:hideMark/>
                </w:tcPr>
                <w:p w14:paraId="00454451" w14:textId="77777777" w:rsidR="00C7171A" w:rsidRPr="00F259AA" w:rsidRDefault="00C7171A" w:rsidP="00C7171A">
                  <w:pPr>
                    <w:ind w:left="164" w:right="-267" w:hanging="16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7" w:type="dxa"/>
                  <w:hideMark/>
                </w:tcPr>
                <w:p w14:paraId="7C5A98FC" w14:textId="77777777" w:rsidR="00C7171A" w:rsidRPr="00F259AA" w:rsidRDefault="00C7171A" w:rsidP="00C7171A">
                  <w:pPr>
                    <w:ind w:left="164" w:right="-267" w:hanging="16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50" w:type="dxa"/>
                  <w:hideMark/>
                </w:tcPr>
                <w:p w14:paraId="3AABF947" w14:textId="77777777" w:rsidR="00C7171A" w:rsidRPr="00F259AA" w:rsidRDefault="00C7171A" w:rsidP="00C7171A">
                  <w:pPr>
                    <w:ind w:left="164" w:right="-267" w:hanging="16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50" w:type="dxa"/>
                </w:tcPr>
                <w:p w14:paraId="7286F913" w14:textId="77777777" w:rsidR="00C7171A" w:rsidRPr="00F259AA" w:rsidRDefault="00C7171A" w:rsidP="00C7171A">
                  <w:pPr>
                    <w:ind w:left="164" w:right="-267" w:hanging="164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66" w:type="dxa"/>
                </w:tcPr>
                <w:p w14:paraId="3F0E3767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3" w:type="dxa"/>
                </w:tcPr>
                <w:p w14:paraId="1F703AAB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7B67ECB0" w14:textId="50EC4D88" w:rsidR="00C7171A" w:rsidRPr="00F259AA" w:rsidRDefault="00C7171A" w:rsidP="00C7171A">
            <w:pPr>
              <w:rPr>
                <w:spacing w:val="2"/>
                <w:sz w:val="18"/>
                <w:szCs w:val="18"/>
              </w:rPr>
            </w:pP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продолжение таблицы</w:t>
            </w:r>
          </w:p>
          <w:tbl>
            <w:tblPr>
              <w:tblStyle w:val="a9"/>
              <w:tblW w:w="5706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595"/>
              <w:gridCol w:w="779"/>
              <w:gridCol w:w="646"/>
              <w:gridCol w:w="709"/>
              <w:gridCol w:w="850"/>
              <w:gridCol w:w="851"/>
              <w:gridCol w:w="850"/>
            </w:tblGrid>
            <w:tr w:rsidR="00C7171A" w:rsidRPr="00F259AA" w14:paraId="103BA17C" w14:textId="77777777" w:rsidTr="007D32AA">
              <w:trPr>
                <w:trHeight w:val="234"/>
              </w:trPr>
              <w:tc>
                <w:tcPr>
                  <w:tcW w:w="5706" w:type="dxa"/>
                  <w:gridSpan w:val="8"/>
                </w:tcPr>
                <w:p w14:paraId="7A93B960" w14:textId="318FBCBD" w:rsidR="00C7171A" w:rsidRPr="00F259AA" w:rsidRDefault="00C7171A" w:rsidP="00C7171A">
                  <w:pPr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Cs/>
                      <w:spacing w:val="2"/>
                      <w:sz w:val="18"/>
                      <w:szCs w:val="18"/>
                      <w:lang w:val="ru-RU"/>
                    </w:rPr>
                    <w:t>Всего задолженность</w:t>
                  </w:r>
                </w:p>
              </w:tc>
            </w:tr>
            <w:tr w:rsidR="00C7171A" w:rsidRPr="00F259AA" w14:paraId="1C4F01A1" w14:textId="77777777" w:rsidTr="007D32AA">
              <w:trPr>
                <w:trHeight w:val="468"/>
              </w:trPr>
              <w:tc>
                <w:tcPr>
                  <w:tcW w:w="1800" w:type="dxa"/>
                  <w:gridSpan w:val="3"/>
                  <w:hideMark/>
                </w:tcPr>
                <w:p w14:paraId="4DE4B2AF" w14:textId="401E9D0A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Задолженность прошлых лет</w:t>
                  </w:r>
                </w:p>
              </w:tc>
              <w:tc>
                <w:tcPr>
                  <w:tcW w:w="646" w:type="dxa"/>
                  <w:vMerge w:val="restart"/>
                  <w:hideMark/>
                </w:tcPr>
                <w:p w14:paraId="7E5AF1A8" w14:textId="612119B9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Задолженность текущего года</w:t>
                  </w:r>
                </w:p>
              </w:tc>
              <w:tc>
                <w:tcPr>
                  <w:tcW w:w="709" w:type="dxa"/>
                  <w:vMerge w:val="restart"/>
                  <w:hideMark/>
                </w:tcPr>
                <w:p w14:paraId="01F5C447" w14:textId="2807D936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 xml:space="preserve">Итого задолженность (графа 9+ графа </w:t>
                  </w:r>
                  <w:r w:rsidRPr="00F259AA">
                    <w:rPr>
                      <w:b/>
                      <w:spacing w:val="2"/>
                      <w:sz w:val="18"/>
                      <w:szCs w:val="18"/>
                      <w:lang w:val="ru-RU"/>
                    </w:rPr>
                    <w:t>1</w:t>
                  </w:r>
                  <w:r w:rsidRPr="00F259AA"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1701" w:type="dxa"/>
                  <w:gridSpan w:val="2"/>
                  <w:hideMark/>
                </w:tcPr>
                <w:p w14:paraId="4C779037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в том числе</w:t>
                  </w:r>
                </w:p>
              </w:tc>
              <w:tc>
                <w:tcPr>
                  <w:tcW w:w="850" w:type="dxa"/>
                  <w:vMerge w:val="restart"/>
                  <w:hideMark/>
                </w:tcPr>
                <w:p w14:paraId="21E45F35" w14:textId="72745E7F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 xml:space="preserve">Всего задолженность (графа </w:t>
                  </w:r>
                  <w:r w:rsidRPr="00F259AA">
                    <w:rPr>
                      <w:b/>
                      <w:spacing w:val="2"/>
                      <w:sz w:val="18"/>
                      <w:szCs w:val="18"/>
                      <w:lang w:val="ru-RU"/>
                    </w:rPr>
                    <w:t>1</w:t>
                  </w:r>
                  <w:r w:rsidRPr="00F259AA"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  <w:r w:rsidRPr="00F259AA">
                    <w:rPr>
                      <w:b/>
                      <w:spacing w:val="2"/>
                      <w:sz w:val="18"/>
                      <w:szCs w:val="18"/>
                      <w:lang w:val="ru-RU"/>
                    </w:rPr>
                    <w:t>-</w:t>
                  </w: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 xml:space="preserve"> графа </w:t>
                  </w:r>
                  <w:r w:rsidRPr="00F259AA">
                    <w:rPr>
                      <w:b/>
                      <w:spacing w:val="2"/>
                      <w:sz w:val="18"/>
                      <w:szCs w:val="18"/>
                      <w:lang w:val="ru-RU"/>
                    </w:rPr>
                    <w:t>1</w:t>
                  </w:r>
                  <w:r w:rsidRPr="00F259AA"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  <w:t>3</w:t>
                  </w: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C7171A" w:rsidRPr="00F259AA" w14:paraId="39C4C01A" w14:textId="77777777" w:rsidTr="007D32AA">
              <w:trPr>
                <w:trHeight w:val="3093"/>
              </w:trPr>
              <w:tc>
                <w:tcPr>
                  <w:tcW w:w="426" w:type="dxa"/>
                  <w:hideMark/>
                </w:tcPr>
                <w:p w14:paraId="1DFE47D2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на начало года</w:t>
                  </w:r>
                </w:p>
              </w:tc>
              <w:tc>
                <w:tcPr>
                  <w:tcW w:w="595" w:type="dxa"/>
                  <w:hideMark/>
                </w:tcPr>
                <w:p w14:paraId="3F15FDF5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остаток с учетом погашения в текущем году</w:t>
                  </w:r>
                </w:p>
              </w:tc>
              <w:tc>
                <w:tcPr>
                  <w:tcW w:w="779" w:type="dxa"/>
                </w:tcPr>
                <w:p w14:paraId="4861D2DC" w14:textId="77777777" w:rsidR="00C7171A" w:rsidRPr="00F259AA" w:rsidRDefault="00C7171A" w:rsidP="00C7171A">
                  <w:pPr>
                    <w:rPr>
                      <w:b/>
                      <w:sz w:val="18"/>
                      <w:szCs w:val="20"/>
                      <w:lang w:val="kk-KZ"/>
                    </w:rPr>
                  </w:pPr>
                  <w:r w:rsidRPr="00F259AA">
                    <w:rPr>
                      <w:b/>
                      <w:sz w:val="18"/>
                      <w:szCs w:val="20"/>
                      <w:lang w:val="kk-KZ"/>
                    </w:rPr>
                    <w:t>Перенесено со счета на счет</w:t>
                  </w:r>
                </w:p>
                <w:p w14:paraId="167016C6" w14:textId="6BE31BE9" w:rsidR="00C7171A" w:rsidRPr="00F259AA" w:rsidRDefault="00C7171A" w:rsidP="00C7171A">
                  <w:pPr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b/>
                      <w:sz w:val="18"/>
                      <w:szCs w:val="20"/>
                      <w:lang w:val="ru-RU"/>
                    </w:rPr>
                    <w:t>(+,-)</w:t>
                  </w:r>
                </w:p>
              </w:tc>
              <w:tc>
                <w:tcPr>
                  <w:tcW w:w="646" w:type="dxa"/>
                  <w:vMerge/>
                  <w:hideMark/>
                </w:tcPr>
                <w:p w14:paraId="49BC8276" w14:textId="59A7D3AA" w:rsidR="00C7171A" w:rsidRPr="00F259AA" w:rsidRDefault="00C7171A" w:rsidP="00C7171A">
                  <w:pPr>
                    <w:rPr>
                      <w:spacing w:val="2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vMerge/>
                  <w:hideMark/>
                </w:tcPr>
                <w:p w14:paraId="5FE5B644" w14:textId="77777777" w:rsidR="00C7171A" w:rsidRPr="00F259AA" w:rsidRDefault="00C7171A" w:rsidP="00C7171A">
                  <w:pPr>
                    <w:rPr>
                      <w:spacing w:val="2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14:paraId="0A8E40E6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Сумма задолженности по обязательствам, срок оплаты по которым не наступил</w:t>
                  </w:r>
                </w:p>
              </w:tc>
              <w:tc>
                <w:tcPr>
                  <w:tcW w:w="851" w:type="dxa"/>
                  <w:hideMark/>
                </w:tcPr>
                <w:p w14:paraId="0E5C6424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Сумма задолженности с истекшим сроком исковой давности</w:t>
                  </w:r>
                </w:p>
              </w:tc>
              <w:tc>
                <w:tcPr>
                  <w:tcW w:w="850" w:type="dxa"/>
                  <w:vMerge/>
                  <w:hideMark/>
                </w:tcPr>
                <w:p w14:paraId="097A6F7B" w14:textId="77777777" w:rsidR="00C7171A" w:rsidRPr="00F259AA" w:rsidRDefault="00C7171A" w:rsidP="00C7171A">
                  <w:pPr>
                    <w:rPr>
                      <w:spacing w:val="2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7171A" w:rsidRPr="00F259AA" w14:paraId="01EF5140" w14:textId="77777777" w:rsidTr="007D32AA">
              <w:trPr>
                <w:trHeight w:val="234"/>
              </w:trPr>
              <w:tc>
                <w:tcPr>
                  <w:tcW w:w="426" w:type="dxa"/>
                  <w:hideMark/>
                </w:tcPr>
                <w:p w14:paraId="4C0A8248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8</w:t>
                  </w:r>
                </w:p>
              </w:tc>
              <w:tc>
                <w:tcPr>
                  <w:tcW w:w="595" w:type="dxa"/>
                  <w:hideMark/>
                </w:tcPr>
                <w:p w14:paraId="4A34E005" w14:textId="77777777" w:rsidR="00C7171A" w:rsidRPr="00F259AA" w:rsidRDefault="00C7171A" w:rsidP="00C7171A">
                  <w:pPr>
                    <w:jc w:val="center"/>
                    <w:rPr>
                      <w:spacing w:val="2"/>
                      <w:sz w:val="18"/>
                      <w:szCs w:val="18"/>
                      <w:lang w:val="ru-RU"/>
                    </w:rPr>
                  </w:pPr>
                  <w:r w:rsidRPr="00F259AA">
                    <w:rPr>
                      <w:spacing w:val="2"/>
                      <w:sz w:val="18"/>
                      <w:szCs w:val="18"/>
                      <w:lang w:val="ru-RU"/>
                    </w:rPr>
                    <w:t>9</w:t>
                  </w:r>
                </w:p>
              </w:tc>
              <w:tc>
                <w:tcPr>
                  <w:tcW w:w="779" w:type="dxa"/>
                </w:tcPr>
                <w:p w14:paraId="0C55CAE5" w14:textId="02B29942" w:rsidR="00C7171A" w:rsidRPr="00F259AA" w:rsidRDefault="00C7171A" w:rsidP="00C7171A">
                  <w:pPr>
                    <w:jc w:val="center"/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  <w:t>10</w:t>
                  </w:r>
                </w:p>
              </w:tc>
              <w:tc>
                <w:tcPr>
                  <w:tcW w:w="646" w:type="dxa"/>
                  <w:hideMark/>
                </w:tcPr>
                <w:p w14:paraId="6982EDD1" w14:textId="6B9EBED0" w:rsidR="00C7171A" w:rsidRPr="00F259AA" w:rsidRDefault="00C7171A" w:rsidP="00C7171A">
                  <w:pPr>
                    <w:jc w:val="center"/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spacing w:val="2"/>
                      <w:sz w:val="18"/>
                      <w:szCs w:val="18"/>
                      <w:lang w:val="ru-RU"/>
                    </w:rPr>
                    <w:t>1</w:t>
                  </w:r>
                  <w:r w:rsidRPr="00F259AA"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hideMark/>
                </w:tcPr>
                <w:p w14:paraId="5EEA4823" w14:textId="7CC8DAA3" w:rsidR="00C7171A" w:rsidRPr="00F259AA" w:rsidRDefault="00C7171A" w:rsidP="00C7171A">
                  <w:pPr>
                    <w:jc w:val="center"/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spacing w:val="2"/>
                      <w:sz w:val="18"/>
                      <w:szCs w:val="18"/>
                      <w:lang w:val="ru-RU"/>
                    </w:rPr>
                    <w:t>1</w:t>
                  </w:r>
                  <w:r w:rsidRPr="00F259AA"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hideMark/>
                </w:tcPr>
                <w:p w14:paraId="5CDE3F0E" w14:textId="7046297F" w:rsidR="00C7171A" w:rsidRPr="00F259AA" w:rsidRDefault="00C7171A" w:rsidP="00C7171A">
                  <w:pPr>
                    <w:jc w:val="center"/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spacing w:val="2"/>
                      <w:sz w:val="18"/>
                      <w:szCs w:val="18"/>
                      <w:lang w:val="ru-RU"/>
                    </w:rPr>
                    <w:t>1</w:t>
                  </w:r>
                  <w:r w:rsidRPr="00F259AA"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  <w:hideMark/>
                </w:tcPr>
                <w:p w14:paraId="5525DBD8" w14:textId="3D79801F" w:rsidR="00C7171A" w:rsidRPr="00F259AA" w:rsidRDefault="00C7171A" w:rsidP="00C7171A">
                  <w:pPr>
                    <w:jc w:val="center"/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spacing w:val="2"/>
                      <w:sz w:val="18"/>
                      <w:szCs w:val="18"/>
                      <w:lang w:val="ru-RU"/>
                    </w:rPr>
                    <w:t>1</w:t>
                  </w:r>
                  <w:r w:rsidRPr="00F259AA"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hideMark/>
                </w:tcPr>
                <w:p w14:paraId="286FCC8E" w14:textId="7DBEA18F" w:rsidR="00C7171A" w:rsidRPr="00F259AA" w:rsidRDefault="00C7171A" w:rsidP="00C7171A">
                  <w:pPr>
                    <w:jc w:val="center"/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</w:pPr>
                  <w:r w:rsidRPr="00F259AA">
                    <w:rPr>
                      <w:b/>
                      <w:spacing w:val="2"/>
                      <w:sz w:val="18"/>
                      <w:szCs w:val="18"/>
                      <w:lang w:val="ru-RU"/>
                    </w:rPr>
                    <w:t>1</w:t>
                  </w:r>
                  <w:r w:rsidRPr="00F259AA">
                    <w:rPr>
                      <w:b/>
                      <w:spacing w:val="2"/>
                      <w:sz w:val="18"/>
                      <w:szCs w:val="18"/>
                      <w:lang w:val="kk-KZ"/>
                    </w:rPr>
                    <w:t>5</w:t>
                  </w:r>
                </w:p>
              </w:tc>
            </w:tr>
            <w:tr w:rsidR="00C7171A" w:rsidRPr="00F259AA" w14:paraId="345EBA66" w14:textId="77777777" w:rsidTr="007D32AA">
              <w:trPr>
                <w:trHeight w:val="234"/>
              </w:trPr>
              <w:tc>
                <w:tcPr>
                  <w:tcW w:w="426" w:type="dxa"/>
                  <w:hideMark/>
                </w:tcPr>
                <w:p w14:paraId="550CC656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95" w:type="dxa"/>
                  <w:hideMark/>
                </w:tcPr>
                <w:p w14:paraId="6621B306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79" w:type="dxa"/>
                </w:tcPr>
                <w:p w14:paraId="336FC75A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6" w:type="dxa"/>
                  <w:hideMark/>
                </w:tcPr>
                <w:p w14:paraId="35DDDF99" w14:textId="525574D4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14:paraId="1BD7B212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14:paraId="3CD72CF0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14:paraId="25E3C935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14:paraId="2EAABDD0" w14:textId="77777777" w:rsidR="00C7171A" w:rsidRPr="00F259AA" w:rsidRDefault="00C7171A" w:rsidP="00C7171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567B269A" w14:textId="77777777" w:rsidR="00C7171A" w:rsidRPr="00F259AA" w:rsidRDefault="00C7171A" w:rsidP="00C7171A">
            <w:pPr>
              <w:rPr>
                <w:spacing w:val="2"/>
                <w:sz w:val="18"/>
                <w:szCs w:val="18"/>
              </w:rPr>
            </w:pPr>
          </w:p>
          <w:p w14:paraId="4D84B6FD" w14:textId="023C7131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776CE7F7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280BE9B1" w14:textId="1F425700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lastRenderedPageBreak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6C10E19F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5EAC850D" w14:textId="23877939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1B7919F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FE5F532" w14:textId="34970A55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03FC3830" w14:textId="541FE1BE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7E0445AD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4F1FF8D" w14:textId="7FD69D5C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52E587E2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4A9AC3C4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Примечание: </w:t>
            </w:r>
          </w:p>
          <w:p w14:paraId="0250EDC3" w14:textId="17BACA10" w:rsidR="00C7171A" w:rsidRPr="00F259AA" w:rsidRDefault="00C7171A" w:rsidP="00C7171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</w:t>
            </w:r>
            <w:r>
              <w:rPr>
                <w:spacing w:val="2"/>
                <w:sz w:val="18"/>
                <w:szCs w:val="18"/>
                <w:lang w:val="kk-KZ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t>подписи ведомства предусмотрены только для форм республиканского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F667" w14:textId="00291B3C" w:rsidR="00C7171A" w:rsidRPr="00F259AA" w:rsidRDefault="00C7171A" w:rsidP="00C7171A">
            <w:pPr>
              <w:pStyle w:val="a5"/>
              <w:rPr>
                <w:sz w:val="18"/>
                <w:szCs w:val="18"/>
              </w:rPr>
            </w:pPr>
            <w:r w:rsidRPr="00F259AA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учреждений на конец отчетного года долгосрочная задолженность пересматривается с целью выделения краткосрочной </w:t>
            </w:r>
            <w:r w:rsidRPr="00F259AA">
              <w:rPr>
                <w:sz w:val="18"/>
                <w:szCs w:val="18"/>
                <w:lang w:val="kk-KZ"/>
              </w:rPr>
              <w:lastRenderedPageBreak/>
              <w:t>(текущей) части долгосрочной задолженности. В связи с чем, задолженность прошлых лет переносится с одного счета бухучета (долгосрочная) на другой счет (краткосрочная). Утвержденная 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C7171A" w:rsidRPr="00F259AA" w14:paraId="56B3345E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FCA" w14:textId="77777777" w:rsidR="00C7171A" w:rsidRPr="00F259AA" w:rsidRDefault="00C7171A" w:rsidP="00C7171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AB1" w14:textId="06CAE320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Приложение 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503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2"/>
              <w:gridCol w:w="3881"/>
            </w:tblGrid>
            <w:tr w:rsidR="00C7171A" w:rsidRPr="00F259AA" w14:paraId="7C31E54A" w14:textId="77777777" w:rsidTr="00B67E70">
              <w:trPr>
                <w:trHeight w:val="30"/>
                <w:tblCellSpacing w:w="0" w:type="auto"/>
              </w:trPr>
              <w:tc>
                <w:tcPr>
                  <w:tcW w:w="26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AF1742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1BF453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6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4078FA94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данных</w:t>
                  </w:r>
                </w:p>
              </w:tc>
            </w:tr>
          </w:tbl>
          <w:p w14:paraId="21364CCF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bookmarkStart w:id="150" w:name="z403"/>
          </w:p>
          <w:p w14:paraId="3B2D5DAB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66F3300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Информация о причинах образования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дебиторской задолженности за счет бюджетных средств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lastRenderedPageBreak/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03046497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A93A34F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6CECFF3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51" w:name="z404"/>
            <w:bookmarkEnd w:id="150"/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5B07D8F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52" w:name="z405"/>
            <w:bookmarkEnd w:id="151"/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571A680C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53" w:name="z406"/>
            <w:bookmarkEnd w:id="152"/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2B166DA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54" w:name="z407"/>
            <w:bookmarkEnd w:id="153"/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167A4D1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55" w:name="z408"/>
            <w:bookmarkEnd w:id="154"/>
            <w:r w:rsidRPr="00F259AA">
              <w:rPr>
                <w:color w:val="000000"/>
                <w:sz w:val="18"/>
                <w:szCs w:val="18"/>
              </w:rPr>
              <w:t>Индекс: форма ФО-4-П-ДЗ-Б</w:t>
            </w:r>
          </w:p>
          <w:p w14:paraId="6CECD4A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56" w:name="z409"/>
            <w:bookmarkEnd w:id="155"/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54A8092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57" w:name="z410"/>
            <w:bookmarkEnd w:id="156"/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4D74E7D3" w14:textId="13EE4D26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58" w:name="z411"/>
            <w:bookmarkEnd w:id="157"/>
            <w:r w:rsidRPr="00F259AA">
              <w:rPr>
                <w:color w:val="000000"/>
                <w:sz w:val="18"/>
                <w:szCs w:val="18"/>
              </w:rPr>
              <w:t>государственное учреждение 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59" w:name="z412"/>
            <w:bookmarkEnd w:id="158"/>
            <w:r w:rsidRPr="00F259AA">
              <w:rPr>
                <w:color w:val="000000"/>
                <w:sz w:val="18"/>
                <w:szCs w:val="18"/>
              </w:rPr>
              <w:t>администратор бюджетных программ 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60" w:name="z413"/>
            <w:bookmarkEnd w:id="159"/>
            <w:r w:rsidRPr="00F259AA">
              <w:rPr>
                <w:color w:val="000000"/>
                <w:sz w:val="18"/>
                <w:szCs w:val="18"/>
              </w:rPr>
              <w:t>аппарат акима города районного значения, села, поселка, сельского округа 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61" w:name="z414"/>
            <w:bookmarkEnd w:id="160"/>
            <w:r w:rsidRPr="00F259AA">
              <w:rPr>
                <w:color w:val="000000"/>
                <w:sz w:val="18"/>
                <w:szCs w:val="18"/>
              </w:rPr>
              <w:t>местный уполномоченный орган по исполнению бюджета 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62" w:name="z415"/>
            <w:bookmarkEnd w:id="161"/>
            <w:r w:rsidRPr="00F259AA">
              <w:rPr>
                <w:color w:val="000000"/>
                <w:sz w:val="18"/>
                <w:szCs w:val="18"/>
              </w:rPr>
              <w:t>ведомство ________________________________________________________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63" w:name="z416"/>
            <w:bookmarkEnd w:id="162"/>
            <w:r w:rsidRPr="00F259AA">
              <w:rPr>
                <w:color w:val="000000"/>
                <w:sz w:val="18"/>
                <w:szCs w:val="18"/>
              </w:rPr>
              <w:t>Срок представления:</w:t>
            </w:r>
          </w:p>
          <w:p w14:paraId="18EE79B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64" w:name="z417"/>
            <w:bookmarkEnd w:id="163"/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0FC1640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65" w:name="z418"/>
            <w:bookmarkEnd w:id="164"/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09278A5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66" w:name="z419"/>
            <w:bookmarkEnd w:id="165"/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4CF2A94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67" w:name="z420"/>
            <w:bookmarkEnd w:id="166"/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1455172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68" w:name="z421"/>
            <w:bookmarkEnd w:id="167"/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1F6637D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69" w:name="z422"/>
            <w:bookmarkEnd w:id="168"/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2F7A0D6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70" w:name="z423"/>
            <w:bookmarkEnd w:id="169"/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7861D6E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71" w:name="z424"/>
            <w:bookmarkEnd w:id="170"/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5C7E409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72" w:name="z425"/>
            <w:bookmarkEnd w:id="171"/>
            <w:r w:rsidRPr="00F259AA">
              <w:rPr>
                <w:color w:val="000000"/>
                <w:sz w:val="18"/>
                <w:szCs w:val="18"/>
              </w:rPr>
              <w:t xml:space="preserve">– для ведомства за период заканчивающийся 30 июня и 31 декабря – не позднее 25 августа, за отчетный финансовый год – до 22 февраля, </w:t>
            </w:r>
            <w:r w:rsidRPr="00F259AA">
              <w:rPr>
                <w:color w:val="000000"/>
                <w:sz w:val="18"/>
                <w:szCs w:val="18"/>
              </w:rPr>
              <w:lastRenderedPageBreak/>
              <w:t>следующего за отчетным финансовым годом.</w:t>
            </w:r>
          </w:p>
          <w:p w14:paraId="7281F26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73" w:name="z426"/>
            <w:bookmarkEnd w:id="172"/>
            <w:r w:rsidRPr="00F259AA">
              <w:rPr>
                <w:color w:val="000000"/>
                <w:sz w:val="18"/>
                <w:szCs w:val="18"/>
              </w:rPr>
              <w:t>Вид бюджета______________________</w:t>
            </w:r>
          </w:p>
          <w:p w14:paraId="7E3CF656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bookmarkStart w:id="174" w:name="z427"/>
            <w:bookmarkEnd w:id="173"/>
          </w:p>
          <w:p w14:paraId="03C345F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Единица измерения: тысяч тенге</w:t>
            </w:r>
          </w:p>
          <w:tbl>
            <w:tblPr>
              <w:tblW w:w="5789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1"/>
              <w:gridCol w:w="490"/>
              <w:gridCol w:w="398"/>
            </w:tblGrid>
            <w:tr w:rsidR="00C7171A" w:rsidRPr="00F259AA" w14:paraId="3E02FAB6" w14:textId="77777777" w:rsidTr="00B67E70">
              <w:trPr>
                <w:trHeight w:val="36"/>
              </w:trPr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74"/>
                <w:p w14:paraId="755EFC6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</w:t>
                  </w:r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05CAB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3DC90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5624D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Специфика</w:t>
                  </w:r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D09D3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Счет*</w:t>
                  </w:r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2CB8B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</w:t>
                  </w:r>
                  <w:proofErr w:type="spellEnd"/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B683D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дебиторской задолженности всего</w:t>
                  </w:r>
                </w:p>
              </w:tc>
              <w:tc>
                <w:tcPr>
                  <w:tcW w:w="2359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EBCC2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</w:tr>
            <w:tr w:rsidR="00C7171A" w:rsidRPr="00F259AA" w14:paraId="1220DCF2" w14:textId="77777777" w:rsidTr="00B67E70">
              <w:trPr>
                <w:trHeight w:val="36"/>
              </w:trPr>
              <w:tc>
                <w:tcPr>
                  <w:tcW w:w="490" w:type="dxa"/>
                  <w:vMerge/>
                </w:tcPr>
                <w:p w14:paraId="1358E11A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53C052C6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143455D7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36CDDFC4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130E20B2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200912E0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1725D66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9FA5C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предоплата по условиям однолетних договоров</w:t>
                  </w:r>
                </w:p>
              </w:tc>
              <w:tc>
                <w:tcPr>
                  <w:tcW w:w="98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A8AF0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по переходящим (многолетним) договорам</w:t>
                  </w:r>
                </w:p>
              </w:tc>
              <w:tc>
                <w:tcPr>
                  <w:tcW w:w="88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4E3A5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суммы, выданные в подотчет</w:t>
                  </w:r>
                </w:p>
              </w:tc>
            </w:tr>
            <w:tr w:rsidR="00C7171A" w:rsidRPr="00F259AA" w14:paraId="6B460E84" w14:textId="77777777" w:rsidTr="00B67E70">
              <w:trPr>
                <w:trHeight w:val="36"/>
              </w:trPr>
              <w:tc>
                <w:tcPr>
                  <w:tcW w:w="490" w:type="dxa"/>
                  <w:vMerge/>
                </w:tcPr>
                <w:p w14:paraId="11C8F261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65072B22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5F0EA485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4FCA751B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24FB7124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5D302DDF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1C5C9BE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27D5C93B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95ADE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прошлых лет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3C7B9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текущего года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5E041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прошлых лет</w:t>
                  </w:r>
                </w:p>
              </w:tc>
              <w:tc>
                <w:tcPr>
                  <w:tcW w:w="3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CF644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текущего года</w:t>
                  </w:r>
                </w:p>
              </w:tc>
            </w:tr>
            <w:tr w:rsidR="00C7171A" w:rsidRPr="00F259AA" w14:paraId="15B9CEE9" w14:textId="77777777" w:rsidTr="00B67E70">
              <w:trPr>
                <w:trHeight w:val="36"/>
              </w:trPr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A7D65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D783B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E55D9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44870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FE011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7BF96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1C243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A6EBA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AA9DE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77E6D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E02DC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4943C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C7171A" w:rsidRPr="00F259AA" w14:paraId="35799876" w14:textId="77777777" w:rsidTr="00B67E70">
              <w:trPr>
                <w:trHeight w:val="36"/>
              </w:trPr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437B2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BD8DD2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A8AD2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706FBE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FA546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B85204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341F5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3A3BE8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D1EE8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FB9946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80077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3AA5ED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04D0B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5C702C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C3268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FAAABE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920EF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B5412B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5E9DF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FDF025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6AB0B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D0AD4F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9807A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A6B67C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4DAA5C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75" w:name="z428"/>
            <w:r w:rsidRPr="00F259AA">
              <w:rPr>
                <w:color w:val="000000"/>
                <w:sz w:val="18"/>
                <w:szCs w:val="18"/>
              </w:rPr>
              <w:t>продолжение таблицы</w:t>
            </w:r>
          </w:p>
          <w:tbl>
            <w:tblPr>
              <w:tblW w:w="581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"/>
              <w:gridCol w:w="825"/>
              <w:gridCol w:w="825"/>
              <w:gridCol w:w="825"/>
              <w:gridCol w:w="825"/>
              <w:gridCol w:w="827"/>
              <w:gridCol w:w="864"/>
            </w:tblGrid>
            <w:tr w:rsidR="00C7171A" w:rsidRPr="00F259AA" w14:paraId="562AEE57" w14:textId="77777777" w:rsidTr="00B67E70">
              <w:trPr>
                <w:trHeight w:val="33"/>
              </w:trPr>
              <w:tc>
                <w:tcPr>
                  <w:tcW w:w="4952" w:type="dxa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75"/>
                <w:p w14:paraId="2317BFD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86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27FD3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Причины образования прочей дебиторской задолженности</w:t>
                  </w:r>
                </w:p>
              </w:tc>
            </w:tr>
            <w:tr w:rsidR="00C7171A" w:rsidRPr="00F259AA" w14:paraId="12A52663" w14:textId="77777777" w:rsidTr="00B67E70">
              <w:trPr>
                <w:trHeight w:val="33"/>
              </w:trPr>
              <w:tc>
                <w:tcPr>
                  <w:tcW w:w="82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066FF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переплата согласно актам сверок</w:t>
                  </w:r>
                </w:p>
              </w:tc>
              <w:tc>
                <w:tcPr>
                  <w:tcW w:w="165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03752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связи неисполнением поставщиками договорных обязательств</w:t>
                  </w:r>
                </w:p>
              </w:tc>
              <w:tc>
                <w:tcPr>
                  <w:tcW w:w="165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B2727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связи с неисполнением судебных решений по погашению задолженности</w:t>
                  </w:r>
                </w:p>
              </w:tc>
              <w:tc>
                <w:tcPr>
                  <w:tcW w:w="82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DE57D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прочая задолженность (графа 7- графа 8 - графа 9- графа 10- графа 11 - графа 12- графа 13 - графа 14 - графа 15графа 16- графа 17)</w:t>
                  </w:r>
                </w:p>
              </w:tc>
              <w:tc>
                <w:tcPr>
                  <w:tcW w:w="864" w:type="dxa"/>
                  <w:vMerge/>
                </w:tcPr>
                <w:p w14:paraId="5DDD6CD6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494D045E" w14:textId="77777777" w:rsidTr="00B67E70">
              <w:trPr>
                <w:trHeight w:val="33"/>
              </w:trPr>
              <w:tc>
                <w:tcPr>
                  <w:tcW w:w="825" w:type="dxa"/>
                  <w:vMerge/>
                </w:tcPr>
                <w:p w14:paraId="64BE52DE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7E039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прошлых лет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5D664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текущего года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291C7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прошлых лет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34D77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текущего года</w:t>
                  </w:r>
                </w:p>
              </w:tc>
              <w:tc>
                <w:tcPr>
                  <w:tcW w:w="826" w:type="dxa"/>
                  <w:vMerge/>
                </w:tcPr>
                <w:p w14:paraId="4939F353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vMerge/>
                </w:tcPr>
                <w:p w14:paraId="4F3898D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0BF1A267" w14:textId="77777777" w:rsidTr="00B67E70">
              <w:trPr>
                <w:trHeight w:val="33"/>
              </w:trPr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AD58D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3565D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9135C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CA295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A0614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C0615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6244A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C7171A" w:rsidRPr="00F259AA" w14:paraId="3CA70BF9" w14:textId="77777777" w:rsidTr="00B67E70">
              <w:trPr>
                <w:trHeight w:val="33"/>
              </w:trPr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EFFF1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5190B1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CC2C8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FD429F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5A4E6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87FB53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58D8D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983E80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6A382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9F90C8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637C0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D98F2B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A4A48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A48F9E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F832420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A14E691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lastRenderedPageBreak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3EDE2D74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C82A0BE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t>**</w:t>
            </w:r>
            <w:r w:rsidRPr="00F259AA">
              <w:rPr>
                <w:spacing w:val="2"/>
                <w:sz w:val="18"/>
                <w:szCs w:val="18"/>
              </w:rPr>
              <w:t>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6A5D7E8D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FCCC5DC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t>**</w:t>
            </w:r>
            <w:r w:rsidRPr="00F259AA">
              <w:rPr>
                <w:spacing w:val="2"/>
                <w:sz w:val="18"/>
                <w:szCs w:val="18"/>
              </w:rPr>
              <w:t xml:space="preserve">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0DCF4C36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4AB6B70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1F458DE4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4A613460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E232AD5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210106FF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F761D8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76" w:name="z430"/>
            <w:r w:rsidRPr="00F259AA">
              <w:rPr>
                <w:color w:val="000000"/>
                <w:sz w:val="18"/>
                <w:szCs w:val="18"/>
              </w:rPr>
              <w:t>Примечание:</w:t>
            </w:r>
          </w:p>
          <w:p w14:paraId="3156D8E6" w14:textId="77777777" w:rsidR="00C7171A" w:rsidRPr="00F259AA" w:rsidRDefault="00C7171A" w:rsidP="00C7171A">
            <w:pPr>
              <w:jc w:val="both"/>
              <w:rPr>
                <w:b/>
                <w:sz w:val="18"/>
                <w:szCs w:val="18"/>
              </w:rPr>
            </w:pPr>
            <w:bookmarkStart w:id="177" w:name="z431"/>
            <w:bookmarkEnd w:id="176"/>
            <w:r w:rsidRPr="00F259AA">
              <w:rPr>
                <w:b/>
                <w:color w:val="000000"/>
                <w:sz w:val="18"/>
                <w:szCs w:val="18"/>
              </w:rPr>
              <w:t>*счет – для годовой финансовой отчетности</w:t>
            </w:r>
          </w:p>
          <w:p w14:paraId="6BCBACC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78" w:name="z432"/>
            <w:bookmarkEnd w:id="177"/>
            <w:r w:rsidRPr="00F259AA">
              <w:rPr>
                <w:b/>
                <w:color w:val="000000"/>
                <w:sz w:val="18"/>
                <w:szCs w:val="18"/>
              </w:rPr>
              <w:t>*</w:t>
            </w:r>
            <w:r w:rsidRPr="00F259AA">
              <w:rPr>
                <w:color w:val="000000"/>
                <w:sz w:val="18"/>
                <w:szCs w:val="18"/>
              </w:rPr>
              <w:t>*подписи ведомства предусмотрены только для форм республиканского бюджета</w:t>
            </w:r>
          </w:p>
          <w:p w14:paraId="5DFB8EFC" w14:textId="74DE6530" w:rsidR="00C7171A" w:rsidRPr="00F259AA" w:rsidRDefault="00C7171A" w:rsidP="00C7171A">
            <w:pPr>
              <w:jc w:val="both"/>
            </w:pPr>
            <w:bookmarkStart w:id="179" w:name="z433"/>
            <w:bookmarkEnd w:id="178"/>
            <w:r w:rsidRPr="00F259AA">
              <w:rPr>
                <w:color w:val="000000"/>
                <w:sz w:val="18"/>
                <w:szCs w:val="18"/>
              </w:rPr>
              <w:t>Пояснение по заполнению формы приведено в пункте 20 настоящих Правил</w:t>
            </w:r>
            <w:bookmarkEnd w:id="179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503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2"/>
              <w:gridCol w:w="3881"/>
            </w:tblGrid>
            <w:tr w:rsidR="00C7171A" w:rsidRPr="00F259AA" w14:paraId="50F6C613" w14:textId="77777777" w:rsidTr="00B67E70">
              <w:trPr>
                <w:trHeight w:val="30"/>
                <w:tblCellSpacing w:w="0" w:type="auto"/>
              </w:trPr>
              <w:tc>
                <w:tcPr>
                  <w:tcW w:w="26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031B12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326B1D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6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5F440EC0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данных</w:t>
                  </w:r>
                </w:p>
              </w:tc>
            </w:tr>
          </w:tbl>
          <w:p w14:paraId="26199714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EC59B61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DE6AC29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Информация о причинах образования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дебиторской задолженности за счет бюджетных средств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lastRenderedPageBreak/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55676527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AA07536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78BD95F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1C2F46F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5CC1BBD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0F50A9C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248D523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Индекс: форма ФО-4-П-ДЗ-Б</w:t>
            </w:r>
          </w:p>
          <w:p w14:paraId="5C97E08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498E292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6DCDDC9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государственное учреждение 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администратор бюджетных программ 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аппарат акима города районного значения, села, поселка, сельского округа _</w:t>
            </w:r>
            <w:r w:rsidRPr="00F259AA">
              <w:rPr>
                <w:color w:val="000000"/>
                <w:sz w:val="18"/>
                <w:szCs w:val="18"/>
              </w:rPr>
              <w:br/>
              <w:t>местный уполномоченный орган по исполнению бюджета __________</w:t>
            </w:r>
            <w:r w:rsidRPr="00F259AA">
              <w:rPr>
                <w:color w:val="000000"/>
                <w:sz w:val="18"/>
                <w:szCs w:val="18"/>
              </w:rPr>
              <w:br/>
              <w:t>ведомство ________________________________________________________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Срок представления:</w:t>
            </w:r>
          </w:p>
          <w:p w14:paraId="0D95614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36C0DBF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1FC2AAE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0A225D0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6357562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28908E4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4CAFF70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15A5170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7970F33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 xml:space="preserve">– для ведомства за период заканчивающийся 30 июня и 31 декабря – не позднее 25 августа, за отчетный финансовый год – до 22 февраля, </w:t>
            </w:r>
            <w:r w:rsidRPr="00F259AA">
              <w:rPr>
                <w:color w:val="000000"/>
                <w:sz w:val="18"/>
                <w:szCs w:val="18"/>
              </w:rPr>
              <w:lastRenderedPageBreak/>
              <w:t>следующего за отчетным финансовым годом.</w:t>
            </w:r>
          </w:p>
          <w:p w14:paraId="7D30052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Вид бюджета______________________</w:t>
            </w:r>
          </w:p>
          <w:p w14:paraId="3642D0EF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C562EF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Единица измерения: тысяч тенге</w:t>
            </w:r>
          </w:p>
          <w:tbl>
            <w:tblPr>
              <w:tblW w:w="5789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1"/>
              <w:gridCol w:w="490"/>
              <w:gridCol w:w="398"/>
            </w:tblGrid>
            <w:tr w:rsidR="00C7171A" w:rsidRPr="00F259AA" w14:paraId="4A31B969" w14:textId="77777777" w:rsidTr="00B67E70">
              <w:trPr>
                <w:trHeight w:val="36"/>
              </w:trPr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54F19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</w:t>
                  </w:r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C5976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4E514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915BE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Специфика</w:t>
                  </w:r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8056FB" w14:textId="2DB6B70F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</w:t>
                  </w:r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95CAC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</w:t>
                  </w:r>
                  <w:proofErr w:type="spellEnd"/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90136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дебиторской задолженности всего</w:t>
                  </w:r>
                </w:p>
              </w:tc>
              <w:tc>
                <w:tcPr>
                  <w:tcW w:w="2359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45F0B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</w:tr>
            <w:tr w:rsidR="00C7171A" w:rsidRPr="00F259AA" w14:paraId="4FADBBF8" w14:textId="77777777" w:rsidTr="00B67E70">
              <w:trPr>
                <w:trHeight w:val="36"/>
              </w:trPr>
              <w:tc>
                <w:tcPr>
                  <w:tcW w:w="490" w:type="dxa"/>
                  <w:vMerge/>
                </w:tcPr>
                <w:p w14:paraId="70A2CBCE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307195C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108C859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79EE649F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49971562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441C208D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061993C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47B30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предоплата по условиям однолетних договоров</w:t>
                  </w:r>
                </w:p>
              </w:tc>
              <w:tc>
                <w:tcPr>
                  <w:tcW w:w="98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ABFD0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задолженность по переходящим (многолетним) договорам</w:t>
                  </w:r>
                </w:p>
              </w:tc>
              <w:tc>
                <w:tcPr>
                  <w:tcW w:w="88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175F3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суммы, выданные в подотчет</w:t>
                  </w:r>
                </w:p>
              </w:tc>
            </w:tr>
            <w:tr w:rsidR="00C7171A" w:rsidRPr="00F259AA" w14:paraId="29C393A5" w14:textId="77777777" w:rsidTr="00B67E70">
              <w:trPr>
                <w:trHeight w:val="36"/>
              </w:trPr>
              <w:tc>
                <w:tcPr>
                  <w:tcW w:w="490" w:type="dxa"/>
                  <w:vMerge/>
                </w:tcPr>
                <w:p w14:paraId="5710E8E4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3EC35DD3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67F3502D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7C57B71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4C181160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525F5AE1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2F2E3CC3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Merge/>
                </w:tcPr>
                <w:p w14:paraId="1BDDC235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703C0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прошлых лет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BBAB0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текущего года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9D77F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прошлых лет</w:t>
                  </w:r>
                </w:p>
              </w:tc>
              <w:tc>
                <w:tcPr>
                  <w:tcW w:w="3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0F6C8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текущего года</w:t>
                  </w:r>
                </w:p>
              </w:tc>
            </w:tr>
            <w:tr w:rsidR="00C7171A" w:rsidRPr="00F259AA" w14:paraId="1F6C4C05" w14:textId="77777777" w:rsidTr="00B67E70">
              <w:trPr>
                <w:trHeight w:val="36"/>
              </w:trPr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03EC8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9674E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0F84A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61DAF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1AAC0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4617A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073C3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9DC0E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FE3D3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7FB5B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6AC03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5CC13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C7171A" w:rsidRPr="00F259AA" w14:paraId="451B8C60" w14:textId="77777777" w:rsidTr="00B67E70">
              <w:trPr>
                <w:trHeight w:val="36"/>
              </w:trPr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AD1FC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4A8E57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77EDB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9E70CA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DE0D1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4A9B0E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F5786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01998A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03360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33DB80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CA224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2913AE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8CD91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E709A2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D775E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4D2282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5B643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61F879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A172E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6C14FC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1F1D1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1AB5C2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FC05B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072F48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CE5149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продолжение таблицы</w:t>
            </w:r>
          </w:p>
          <w:tbl>
            <w:tblPr>
              <w:tblW w:w="581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"/>
              <w:gridCol w:w="825"/>
              <w:gridCol w:w="825"/>
              <w:gridCol w:w="825"/>
              <w:gridCol w:w="825"/>
              <w:gridCol w:w="827"/>
              <w:gridCol w:w="864"/>
            </w:tblGrid>
            <w:tr w:rsidR="00C7171A" w:rsidRPr="00F259AA" w14:paraId="0F657407" w14:textId="77777777" w:rsidTr="00B67E70">
              <w:trPr>
                <w:trHeight w:val="33"/>
              </w:trPr>
              <w:tc>
                <w:tcPr>
                  <w:tcW w:w="4952" w:type="dxa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53DD4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86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5C4F9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Причины образования прочей дебиторской задолженности</w:t>
                  </w:r>
                </w:p>
              </w:tc>
            </w:tr>
            <w:tr w:rsidR="00C7171A" w:rsidRPr="00F259AA" w14:paraId="66455BFE" w14:textId="77777777" w:rsidTr="00B67E70">
              <w:trPr>
                <w:trHeight w:val="33"/>
              </w:trPr>
              <w:tc>
                <w:tcPr>
                  <w:tcW w:w="82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20D7C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переплата согласно актам сверок</w:t>
                  </w:r>
                </w:p>
              </w:tc>
              <w:tc>
                <w:tcPr>
                  <w:tcW w:w="165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03DA9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связи неисполнением поставщиками договорных обязательств</w:t>
                  </w:r>
                </w:p>
              </w:tc>
              <w:tc>
                <w:tcPr>
                  <w:tcW w:w="165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E4D9A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связи с неисполнением судебных решений по погашению задолженности</w:t>
                  </w:r>
                </w:p>
              </w:tc>
              <w:tc>
                <w:tcPr>
                  <w:tcW w:w="82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7D86A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прочая задолженность (графа 7- графа 8 - графа 9- графа 10- графа 11 - графа 12- графа 13 - графа 14 - графа 15графа 16- графа 17)</w:t>
                  </w:r>
                </w:p>
              </w:tc>
              <w:tc>
                <w:tcPr>
                  <w:tcW w:w="864" w:type="dxa"/>
                  <w:vMerge/>
                </w:tcPr>
                <w:p w14:paraId="1BA36423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1DA52390" w14:textId="77777777" w:rsidTr="00B67E70">
              <w:trPr>
                <w:trHeight w:val="33"/>
              </w:trPr>
              <w:tc>
                <w:tcPr>
                  <w:tcW w:w="825" w:type="dxa"/>
                  <w:vMerge/>
                </w:tcPr>
                <w:p w14:paraId="0DE711D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A4348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прошлых лет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800D9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текущего года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95242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прошлых лет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98DA0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текущего года</w:t>
                  </w:r>
                </w:p>
              </w:tc>
              <w:tc>
                <w:tcPr>
                  <w:tcW w:w="826" w:type="dxa"/>
                  <w:vMerge/>
                </w:tcPr>
                <w:p w14:paraId="4BF08A05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vMerge/>
                </w:tcPr>
                <w:p w14:paraId="65EBAEFE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73C2B95C" w14:textId="77777777" w:rsidTr="00B67E70">
              <w:trPr>
                <w:trHeight w:val="33"/>
              </w:trPr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52044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7A339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1AED7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15E45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E6018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D6422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B5D53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C7171A" w:rsidRPr="00F259AA" w14:paraId="34EDABFA" w14:textId="77777777" w:rsidTr="00B67E70">
              <w:trPr>
                <w:trHeight w:val="33"/>
              </w:trPr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4DF8C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A4DDBF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FC34E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1862EC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BE40B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4C6A3C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869CC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E3A608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96F9A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AF391B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2A1FD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413D5A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F7D54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9BF24A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CEB6E2A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3FF3EA5" w14:textId="1B342D21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lastRenderedPageBreak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021323C0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334F2E21" w14:textId="035FE9BA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7FA9765D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232EBE7B" w14:textId="5FCAD526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534E2F5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797B7226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0FD70F92" w14:textId="0A8C3DA3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487D1FF1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33F3A7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026C2365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9968AD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Примечание:</w:t>
            </w:r>
          </w:p>
          <w:p w14:paraId="52D06705" w14:textId="66AB96F3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*</w:t>
            </w:r>
            <w:r w:rsidRPr="00F259AA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F259AA">
              <w:rPr>
                <w:color w:val="000000"/>
                <w:sz w:val="18"/>
                <w:szCs w:val="18"/>
              </w:rPr>
              <w:t>подписи ведомства предусмотрены только для форм республиканского бюджета</w:t>
            </w:r>
          </w:p>
          <w:p w14:paraId="16A94EF6" w14:textId="200CFB84" w:rsidR="00C7171A" w:rsidRPr="00F259AA" w:rsidRDefault="00C7171A" w:rsidP="00C7171A">
            <w:pPr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Пояснение по заполнению формы приведено в пункте 20 настоящих Правил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F0B" w14:textId="17D8D532" w:rsidR="00C7171A" w:rsidRPr="00F259AA" w:rsidRDefault="00C7171A" w:rsidP="00C7171A">
            <w:pPr>
              <w:rPr>
                <w:color w:val="000000"/>
                <w:sz w:val="18"/>
                <w:szCs w:val="18"/>
              </w:rPr>
            </w:pPr>
            <w:r w:rsidRPr="00F259AA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учреждений на конец отчетного года долгосрочная задолженность пересматривается с целью выделения краткосрочной (текущей) части долгосрочной </w:t>
            </w:r>
            <w:r w:rsidRPr="00F259AA">
              <w:rPr>
                <w:sz w:val="18"/>
                <w:szCs w:val="18"/>
                <w:lang w:val="kk-KZ"/>
              </w:rPr>
              <w:lastRenderedPageBreak/>
              <w:t>задолженности. В связи с чем, задолженность прошлых лет переносится с одного счета бухучета (долгосрочная) на другой счет (краткосрочная). Утвержденная 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C7171A" w:rsidRPr="00F259AA" w14:paraId="459F1E32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76F8" w14:textId="77777777" w:rsidR="00C7171A" w:rsidRPr="00F259AA" w:rsidRDefault="00C7171A" w:rsidP="00C7171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B31B" w14:textId="053D343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Приложение 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45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4"/>
              <w:gridCol w:w="3881"/>
            </w:tblGrid>
            <w:tr w:rsidR="00C7171A" w:rsidRPr="00F259AA" w14:paraId="10F05916" w14:textId="77777777" w:rsidTr="00B67E70">
              <w:trPr>
                <w:trHeight w:val="30"/>
                <w:tblCellSpacing w:w="0" w:type="auto"/>
              </w:trPr>
              <w:tc>
                <w:tcPr>
                  <w:tcW w:w="2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21C371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5392DA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7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5C35A463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данных</w:t>
                  </w:r>
                </w:p>
              </w:tc>
            </w:tr>
          </w:tbl>
          <w:p w14:paraId="6F9662C7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bookmarkStart w:id="180" w:name="z435"/>
          </w:p>
          <w:p w14:paraId="77585890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34A784A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Информация о причинах образования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кредиторской задолженности за счет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бюджетных средств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 на ________________ года</w:t>
            </w:r>
          </w:p>
          <w:p w14:paraId="2AF5589F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15585E9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68FEED5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81" w:name="z436"/>
            <w:bookmarkEnd w:id="180"/>
            <w:r w:rsidRPr="00F259AA">
              <w:rPr>
                <w:color w:val="000000"/>
                <w:sz w:val="18"/>
                <w:szCs w:val="18"/>
              </w:rPr>
              <w:t xml:space="preserve">Представляется: </w:t>
            </w:r>
          </w:p>
          <w:p w14:paraId="16E34D0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82" w:name="z437"/>
            <w:bookmarkEnd w:id="181"/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290F41D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83" w:name="z438"/>
            <w:bookmarkEnd w:id="182"/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495D9A5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84" w:name="z439"/>
            <w:bookmarkEnd w:id="183"/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26F6CF2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85" w:name="z440"/>
            <w:bookmarkEnd w:id="184"/>
            <w:r w:rsidRPr="00F259AA">
              <w:rPr>
                <w:color w:val="000000"/>
                <w:sz w:val="18"/>
                <w:szCs w:val="18"/>
              </w:rPr>
              <w:t>Индекс: форма ФО-4-П-КЗ-Б</w:t>
            </w:r>
          </w:p>
          <w:p w14:paraId="6575D2F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86" w:name="z441"/>
            <w:bookmarkEnd w:id="185"/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742A8E9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87" w:name="z442"/>
            <w:bookmarkEnd w:id="186"/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1FAC25CC" w14:textId="78ACD2D6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88" w:name="z443"/>
            <w:bookmarkEnd w:id="187"/>
            <w:r w:rsidRPr="00F259AA">
              <w:rPr>
                <w:color w:val="000000"/>
                <w:sz w:val="18"/>
                <w:szCs w:val="18"/>
              </w:rPr>
              <w:t>государственное учреждение__________________________________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89" w:name="z444"/>
            <w:bookmarkEnd w:id="188"/>
            <w:r w:rsidRPr="00F259AA">
              <w:rPr>
                <w:color w:val="000000"/>
                <w:sz w:val="18"/>
                <w:szCs w:val="18"/>
              </w:rPr>
              <w:t>администратор бюджетных программ 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90" w:name="z445"/>
            <w:bookmarkEnd w:id="189"/>
            <w:r w:rsidRPr="00F259AA">
              <w:rPr>
                <w:color w:val="000000"/>
                <w:sz w:val="18"/>
                <w:szCs w:val="18"/>
              </w:rPr>
              <w:t>аппарат акима города районного значения, села, поселка, сельского округа 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91" w:name="z446"/>
            <w:bookmarkEnd w:id="190"/>
            <w:r w:rsidRPr="00F259AA">
              <w:rPr>
                <w:color w:val="000000"/>
                <w:sz w:val="18"/>
                <w:szCs w:val="18"/>
              </w:rPr>
              <w:t>местный уполномоченный орган по исполнению бюджета 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92" w:name="z447"/>
            <w:bookmarkEnd w:id="191"/>
            <w:r w:rsidRPr="00F259AA">
              <w:rPr>
                <w:color w:val="000000"/>
                <w:sz w:val="18"/>
                <w:szCs w:val="18"/>
              </w:rPr>
              <w:t>ведомство 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193" w:name="z448"/>
            <w:bookmarkEnd w:id="192"/>
            <w:r w:rsidRPr="00F259AA">
              <w:rPr>
                <w:color w:val="000000"/>
                <w:sz w:val="18"/>
                <w:szCs w:val="18"/>
              </w:rPr>
              <w:t>Срок представления:</w:t>
            </w:r>
          </w:p>
          <w:p w14:paraId="2A32C3C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94" w:name="z449"/>
            <w:bookmarkEnd w:id="193"/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788D536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95" w:name="z450"/>
            <w:bookmarkEnd w:id="194"/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60C5736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96" w:name="z451"/>
            <w:bookmarkEnd w:id="195"/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11E9204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97" w:name="z452"/>
            <w:bookmarkEnd w:id="196"/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3788A9F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98" w:name="z453"/>
            <w:bookmarkEnd w:id="197"/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10ED8F4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199" w:name="z454"/>
            <w:bookmarkEnd w:id="198"/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049F284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00" w:name="z455"/>
            <w:bookmarkEnd w:id="199"/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68D92B8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01" w:name="z456"/>
            <w:bookmarkEnd w:id="200"/>
            <w:r w:rsidRPr="00F259AA">
              <w:rPr>
                <w:color w:val="000000"/>
                <w:sz w:val="18"/>
                <w:szCs w:val="18"/>
              </w:rPr>
              <w:t xml:space="preserve">– для ведомства за период заканчивающийся 31 марта и 30 сентября – не </w:t>
            </w:r>
            <w:r w:rsidRPr="00F259AA">
              <w:rPr>
                <w:color w:val="000000"/>
                <w:sz w:val="18"/>
                <w:szCs w:val="18"/>
              </w:rPr>
              <w:lastRenderedPageBreak/>
              <w:t>позднее 25 числа месяца, следующего за отчетным периодом;</w:t>
            </w:r>
          </w:p>
          <w:p w14:paraId="6E68681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02" w:name="z457"/>
            <w:bookmarkEnd w:id="201"/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366DDFB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03" w:name="z458"/>
            <w:bookmarkEnd w:id="202"/>
            <w:r w:rsidRPr="00F259AA">
              <w:rPr>
                <w:color w:val="000000"/>
                <w:sz w:val="18"/>
                <w:szCs w:val="18"/>
              </w:rPr>
              <w:t>Вид бюджета ________________</w:t>
            </w:r>
          </w:p>
          <w:p w14:paraId="302D6E71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bookmarkStart w:id="204" w:name="z459"/>
            <w:bookmarkEnd w:id="203"/>
          </w:p>
          <w:p w14:paraId="59F2A68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Единица измерения: тысяч тенге</w:t>
            </w:r>
          </w:p>
          <w:tbl>
            <w:tblPr>
              <w:tblW w:w="5817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471"/>
            </w:tblGrid>
            <w:tr w:rsidR="00C7171A" w:rsidRPr="00F259AA" w14:paraId="5B0AA3B2" w14:textId="77777777" w:rsidTr="00B67E70">
              <w:trPr>
                <w:trHeight w:val="47"/>
              </w:trPr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04"/>
                <w:p w14:paraId="4CEBCC8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</w:t>
                  </w: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12536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17442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9E77E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Специфика</w:t>
                  </w: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6B2D7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Счет*</w:t>
                  </w: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BCFA6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DE89F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кредиторской задолженности, всего</w:t>
                  </w:r>
                </w:p>
              </w:tc>
              <w:tc>
                <w:tcPr>
                  <w:tcW w:w="1659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5FDF6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C7171A" w:rsidRPr="00F259AA" w14:paraId="60BBDFB4" w14:textId="77777777" w:rsidTr="00B67E70">
              <w:trPr>
                <w:trHeight w:val="47"/>
              </w:trPr>
              <w:tc>
                <w:tcPr>
                  <w:tcW w:w="594" w:type="dxa"/>
                  <w:vMerge/>
                </w:tcPr>
                <w:p w14:paraId="4236DABA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4D71DD19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243BE585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28E0E633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56EC05E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37AC0EF1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5EC61614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49F7F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 обязательствам, срок оплаты по которым не наступил</w:t>
                  </w:r>
                </w:p>
              </w:tc>
            </w:tr>
            <w:tr w:rsidR="00C7171A" w:rsidRPr="00F259AA" w14:paraId="4CA34A5E" w14:textId="77777777" w:rsidTr="00B67E70">
              <w:trPr>
                <w:trHeight w:val="47"/>
              </w:trPr>
              <w:tc>
                <w:tcPr>
                  <w:tcW w:w="594" w:type="dxa"/>
                  <w:vMerge/>
                </w:tcPr>
                <w:p w14:paraId="2281F627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6ECCF003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4720859F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45B2F935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7E0F34ED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286E5DA9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2D0BF616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EC6DB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6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3A5A3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из них</w:t>
                  </w:r>
                </w:p>
              </w:tc>
            </w:tr>
            <w:tr w:rsidR="00C7171A" w:rsidRPr="00F259AA" w14:paraId="4EDEB7CF" w14:textId="77777777" w:rsidTr="00B67E70">
              <w:trPr>
                <w:trHeight w:val="47"/>
              </w:trPr>
              <w:tc>
                <w:tcPr>
                  <w:tcW w:w="594" w:type="dxa"/>
                  <w:vMerge/>
                </w:tcPr>
                <w:p w14:paraId="2F68CAF2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623E74BD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111153CD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60C88A7B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08757491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1D059706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7A7F8B6E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0A14FB64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FCEBB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удержание 5% от оплаты, связанной со строительством и реконструкцией</w:t>
                  </w:r>
                </w:p>
              </w:tc>
              <w:tc>
                <w:tcPr>
                  <w:tcW w:w="4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EAC04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 оплате труда, удержаниям из нее, взносам и стипендиям</w:t>
                  </w:r>
                </w:p>
              </w:tc>
            </w:tr>
            <w:tr w:rsidR="00C7171A" w:rsidRPr="00F259AA" w14:paraId="0853D121" w14:textId="77777777" w:rsidTr="00B67E70">
              <w:trPr>
                <w:trHeight w:val="47"/>
              </w:trPr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3E688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3BCA5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CE75A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8344E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F8351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19193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E8D10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A8046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BD13B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A9635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C7171A" w:rsidRPr="00F259AA" w14:paraId="7FBB5A2F" w14:textId="77777777" w:rsidTr="00B67E70">
              <w:trPr>
                <w:trHeight w:val="47"/>
              </w:trPr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8A830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6D18B8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E331D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9FB862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5674D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CCD1A7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7C660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663C40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635F1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B42B69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63872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A45149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34103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35EF7A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4EB9A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035E1B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1FED7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9E6920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7BEFD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6AC6C1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17FC73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05" w:name="z460"/>
            <w:r w:rsidRPr="00F259AA">
              <w:rPr>
                <w:color w:val="000000"/>
                <w:sz w:val="18"/>
                <w:szCs w:val="18"/>
              </w:rPr>
              <w:t>продолжение таблицы</w:t>
            </w:r>
          </w:p>
          <w:tbl>
            <w:tblPr>
              <w:tblW w:w="581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1"/>
              <w:gridCol w:w="853"/>
              <w:gridCol w:w="708"/>
            </w:tblGrid>
            <w:tr w:rsidR="00C7171A" w:rsidRPr="00F259AA" w14:paraId="45B610F4" w14:textId="77777777" w:rsidTr="00B67E70">
              <w:trPr>
                <w:trHeight w:val="26"/>
              </w:trPr>
              <w:tc>
                <w:tcPr>
                  <w:tcW w:w="5108" w:type="dxa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05"/>
                <w:p w14:paraId="2E0B6D4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70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6B981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Причины образования прочей кредиторской задолженности</w:t>
                  </w:r>
                </w:p>
              </w:tc>
            </w:tr>
            <w:tr w:rsidR="00C7171A" w:rsidRPr="00F259AA" w14:paraId="122B4718" w14:textId="77777777" w:rsidTr="00B67E70">
              <w:trPr>
                <w:trHeight w:val="26"/>
              </w:trPr>
              <w:tc>
                <w:tcPr>
                  <w:tcW w:w="85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B54AB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связи с поздним представлением подтверждающих документов</w:t>
                  </w:r>
                </w:p>
              </w:tc>
              <w:tc>
                <w:tcPr>
                  <w:tcW w:w="85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01164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в связи с невыполнением договорных обязательств поставщиками по поставке товаров 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(работ и услуг)</w:t>
                  </w:r>
                </w:p>
              </w:tc>
              <w:tc>
                <w:tcPr>
                  <w:tcW w:w="85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C108C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Задолженность, выявленная по актам сверок</w:t>
                  </w:r>
                </w:p>
              </w:tc>
              <w:tc>
                <w:tcPr>
                  <w:tcW w:w="170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7B53D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связи с недостаточностью средств по плану финансирования по платежам</w:t>
                  </w:r>
                </w:p>
              </w:tc>
              <w:tc>
                <w:tcPr>
                  <w:tcW w:w="85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4D831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Прочая задолженность (графа 7- графа 8- графа -11- графа 12- графа 13 графа -14 графа -15)</w:t>
                  </w:r>
                </w:p>
              </w:tc>
              <w:tc>
                <w:tcPr>
                  <w:tcW w:w="708" w:type="dxa"/>
                  <w:vMerge/>
                </w:tcPr>
                <w:p w14:paraId="5CAA73DA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219AEF6E" w14:textId="77777777" w:rsidTr="00B67E70">
              <w:trPr>
                <w:trHeight w:val="26"/>
              </w:trPr>
              <w:tc>
                <w:tcPr>
                  <w:tcW w:w="851" w:type="dxa"/>
                  <w:vMerge/>
                </w:tcPr>
                <w:p w14:paraId="21530F7B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0A859829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422B1265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6D7AB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из-за повышения тарифов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08B58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другие</w:t>
                  </w:r>
                </w:p>
              </w:tc>
              <w:tc>
                <w:tcPr>
                  <w:tcW w:w="851" w:type="dxa"/>
                  <w:vMerge/>
                </w:tcPr>
                <w:p w14:paraId="11283AEF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</w:tcPr>
                <w:p w14:paraId="4F699C3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0ACD89D6" w14:textId="77777777" w:rsidTr="00B67E70">
              <w:trPr>
                <w:trHeight w:val="26"/>
              </w:trPr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E015B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AD131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C374B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614BE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A991F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51A1A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B32CE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</w:tr>
            <w:tr w:rsidR="00C7171A" w:rsidRPr="00F259AA" w14:paraId="261A9A50" w14:textId="77777777" w:rsidTr="00B67E70">
              <w:trPr>
                <w:trHeight w:val="26"/>
              </w:trPr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2D7EE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E6A4B8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E0F55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731601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3FA5B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0C493F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6DB07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B17AC7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40D01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F7AD1F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D4B76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C8C7FA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0A500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7AC3FD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59EBC50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32629A0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0BBBEC77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436B569D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07E6A685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368EFBDB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**Руководитель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2660DB9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CD54AA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4D9DF336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3F8832E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715FBBE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39D87F7A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19F3ED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06" w:name="z462"/>
            <w:r w:rsidRPr="00F259AA">
              <w:rPr>
                <w:color w:val="000000"/>
                <w:sz w:val="18"/>
                <w:szCs w:val="18"/>
              </w:rPr>
              <w:t>Примечание:</w:t>
            </w:r>
          </w:p>
          <w:p w14:paraId="153B926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07" w:name="z463"/>
            <w:bookmarkEnd w:id="206"/>
            <w:r w:rsidRPr="00F259AA">
              <w:rPr>
                <w:color w:val="000000"/>
                <w:sz w:val="18"/>
                <w:szCs w:val="18"/>
              </w:rPr>
              <w:t>*счет – для годовой финансовой отчетности</w:t>
            </w:r>
          </w:p>
          <w:p w14:paraId="296D604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08" w:name="z464"/>
            <w:bookmarkEnd w:id="207"/>
            <w:r w:rsidRPr="00F259AA">
              <w:rPr>
                <w:color w:val="000000"/>
                <w:sz w:val="18"/>
                <w:szCs w:val="18"/>
              </w:rPr>
              <w:t>**подписи ведомства предусмотрены только для форм республиканского бюджета</w:t>
            </w:r>
          </w:p>
          <w:p w14:paraId="3348D053" w14:textId="657B1F4D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09" w:name="z465"/>
            <w:bookmarkEnd w:id="208"/>
            <w:r w:rsidRPr="00F259AA">
              <w:rPr>
                <w:color w:val="000000"/>
                <w:sz w:val="18"/>
                <w:szCs w:val="18"/>
              </w:rPr>
              <w:t>Пояснение по заполнению формы приведено в пункте 27 настоящих Правил</w:t>
            </w:r>
            <w:bookmarkEnd w:id="209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45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4"/>
              <w:gridCol w:w="3881"/>
            </w:tblGrid>
            <w:tr w:rsidR="00C7171A" w:rsidRPr="00F259AA" w14:paraId="0D35765E" w14:textId="77777777" w:rsidTr="00B67E70">
              <w:trPr>
                <w:trHeight w:val="30"/>
                <w:tblCellSpacing w:w="0" w:type="auto"/>
              </w:trPr>
              <w:tc>
                <w:tcPr>
                  <w:tcW w:w="2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0F2BE9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146DAC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7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15C04C22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данных</w:t>
                  </w:r>
                </w:p>
              </w:tc>
            </w:tr>
          </w:tbl>
          <w:p w14:paraId="570AA899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EF2D51D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4E6AA14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Информация о причинах образования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кредиторской задолженности за счет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бюджетных средств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 на ________________ года</w:t>
            </w:r>
          </w:p>
          <w:p w14:paraId="3017945D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3A3781F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014409E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 xml:space="preserve">Представляется: </w:t>
            </w:r>
          </w:p>
          <w:p w14:paraId="2A3D28E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0756158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0C84E6E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619BCC2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Индекс: форма ФО-4-П-КЗ-Б</w:t>
            </w:r>
          </w:p>
          <w:p w14:paraId="30F2EEC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72BE65A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0D4FE94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государственное учреждение__________________________________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администратор бюджетных программ 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аппарат акима города районного значения, села, поселка, сельского округа _</w:t>
            </w:r>
            <w:r w:rsidRPr="00F259AA">
              <w:rPr>
                <w:color w:val="000000"/>
                <w:sz w:val="18"/>
                <w:szCs w:val="18"/>
              </w:rPr>
              <w:br/>
              <w:t>местный уполномоченный орган по исполнению бюджета _____________</w:t>
            </w:r>
            <w:r w:rsidRPr="00F259AA">
              <w:rPr>
                <w:color w:val="000000"/>
                <w:sz w:val="18"/>
                <w:szCs w:val="18"/>
              </w:rPr>
              <w:br/>
              <w:t>ведомство 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Срок представления:</w:t>
            </w:r>
          </w:p>
          <w:p w14:paraId="4DB528A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39E4682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0A7D6F5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092488F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59A8107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1F8CE58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7B4D166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57620C8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 xml:space="preserve">– для ведомства за период заканчивающийся 31 марта и 30 сентября – не </w:t>
            </w:r>
            <w:r w:rsidRPr="00F259AA">
              <w:rPr>
                <w:color w:val="000000"/>
                <w:sz w:val="18"/>
                <w:szCs w:val="18"/>
              </w:rPr>
              <w:lastRenderedPageBreak/>
              <w:t>позднее 25 числа месяца, следующего за отчетным периодом;</w:t>
            </w:r>
          </w:p>
          <w:p w14:paraId="67880C2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694653C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Вид бюджета ________________</w:t>
            </w:r>
          </w:p>
          <w:p w14:paraId="4A0A15C6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FF2242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Единица измерения: тысяч тенге</w:t>
            </w:r>
          </w:p>
          <w:tbl>
            <w:tblPr>
              <w:tblW w:w="5817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471"/>
            </w:tblGrid>
            <w:tr w:rsidR="00C7171A" w:rsidRPr="00F259AA" w14:paraId="6D99F326" w14:textId="77777777" w:rsidTr="00B67E70">
              <w:trPr>
                <w:trHeight w:val="47"/>
              </w:trPr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6189C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</w:t>
                  </w: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EEF47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24CE3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08308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Специфика</w:t>
                  </w: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39AFDD" w14:textId="7E28A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</w:t>
                  </w: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1C737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85C52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кредиторской задолженности, всего</w:t>
                  </w:r>
                </w:p>
              </w:tc>
              <w:tc>
                <w:tcPr>
                  <w:tcW w:w="1659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E9B38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</w:t>
                  </w:r>
                </w:p>
              </w:tc>
            </w:tr>
            <w:tr w:rsidR="00C7171A" w:rsidRPr="00F259AA" w14:paraId="416E90CE" w14:textId="77777777" w:rsidTr="00B67E70">
              <w:trPr>
                <w:trHeight w:val="47"/>
              </w:trPr>
              <w:tc>
                <w:tcPr>
                  <w:tcW w:w="594" w:type="dxa"/>
                  <w:vMerge/>
                </w:tcPr>
                <w:p w14:paraId="4611EB3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3879AB45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2EAC4D6F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23236D39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2121EBA4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2D59B471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656C1FED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11AEE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 обязательствам, срок оплаты по которым не наступил</w:t>
                  </w:r>
                </w:p>
              </w:tc>
            </w:tr>
            <w:tr w:rsidR="00C7171A" w:rsidRPr="00F259AA" w14:paraId="77174424" w14:textId="77777777" w:rsidTr="00B67E70">
              <w:trPr>
                <w:trHeight w:val="47"/>
              </w:trPr>
              <w:tc>
                <w:tcPr>
                  <w:tcW w:w="594" w:type="dxa"/>
                  <w:vMerge/>
                </w:tcPr>
                <w:p w14:paraId="49B608FA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678333A3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2F60E5B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335A17E4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22536151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73C931F2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088E02B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0B967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6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98984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из них</w:t>
                  </w:r>
                </w:p>
              </w:tc>
            </w:tr>
            <w:tr w:rsidR="00C7171A" w:rsidRPr="00F259AA" w14:paraId="46B5A336" w14:textId="77777777" w:rsidTr="00B67E70">
              <w:trPr>
                <w:trHeight w:val="47"/>
              </w:trPr>
              <w:tc>
                <w:tcPr>
                  <w:tcW w:w="594" w:type="dxa"/>
                  <w:vMerge/>
                </w:tcPr>
                <w:p w14:paraId="529E238B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17C67F1D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3507396D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7132E5C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48A62C0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29F40AD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1250D571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Merge/>
                </w:tcPr>
                <w:p w14:paraId="421902C7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8C650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удержание 5% от оплаты, связанной со строительством и реконструкцией</w:t>
                  </w:r>
                </w:p>
              </w:tc>
              <w:tc>
                <w:tcPr>
                  <w:tcW w:w="4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0BD9F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 оплате труда, удержаниям из нее, взносам и стипендиям</w:t>
                  </w:r>
                </w:p>
              </w:tc>
            </w:tr>
            <w:tr w:rsidR="00C7171A" w:rsidRPr="00F259AA" w14:paraId="19523D65" w14:textId="77777777" w:rsidTr="00B67E70">
              <w:trPr>
                <w:trHeight w:val="47"/>
              </w:trPr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43173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DEBFE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758EE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F75F3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0DEA5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E438E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68480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9FA79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ECC8B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DCAFD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C7171A" w:rsidRPr="00F259AA" w14:paraId="2132A4FB" w14:textId="77777777" w:rsidTr="00B67E70">
              <w:trPr>
                <w:trHeight w:val="47"/>
              </w:trPr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0A1C5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5ED13F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248C1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C1FC55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E1A8A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10F6AD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830DC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9B46A4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5EF21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A7A990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4D634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FE599E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4E960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FDE534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2E72C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3F568C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C0534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547E09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7F451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A89529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EEFEC2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продолжение таблицы</w:t>
            </w:r>
          </w:p>
          <w:tbl>
            <w:tblPr>
              <w:tblW w:w="581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1"/>
              <w:gridCol w:w="853"/>
              <w:gridCol w:w="708"/>
            </w:tblGrid>
            <w:tr w:rsidR="00C7171A" w:rsidRPr="00F259AA" w14:paraId="589B0F2D" w14:textId="77777777" w:rsidTr="00B67E70">
              <w:trPr>
                <w:trHeight w:val="26"/>
              </w:trPr>
              <w:tc>
                <w:tcPr>
                  <w:tcW w:w="5108" w:type="dxa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436C2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70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9837A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Причины образования прочей кредиторской задолженности</w:t>
                  </w:r>
                </w:p>
              </w:tc>
            </w:tr>
            <w:tr w:rsidR="00C7171A" w:rsidRPr="00F259AA" w14:paraId="367E23A4" w14:textId="77777777" w:rsidTr="00B67E70">
              <w:trPr>
                <w:trHeight w:val="26"/>
              </w:trPr>
              <w:tc>
                <w:tcPr>
                  <w:tcW w:w="85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A21C9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связи с поздним представлением подтверждающих документов</w:t>
                  </w:r>
                </w:p>
              </w:tc>
              <w:tc>
                <w:tcPr>
                  <w:tcW w:w="85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2EE41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в связи с невыполнением договорных обязательств поставщиками по поставке товаров 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(работ и услуг)</w:t>
                  </w:r>
                </w:p>
              </w:tc>
              <w:tc>
                <w:tcPr>
                  <w:tcW w:w="85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F1BC3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Задолженность, выявленная по актам сверок</w:t>
                  </w:r>
                </w:p>
              </w:tc>
              <w:tc>
                <w:tcPr>
                  <w:tcW w:w="170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CDA29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 связи с недостаточностью средств по плану финансирования по платежам</w:t>
                  </w:r>
                </w:p>
              </w:tc>
              <w:tc>
                <w:tcPr>
                  <w:tcW w:w="85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E2EE7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Прочая задолженность (графа 7- графа 8- графа -11- графа 12- графа 13 графа -14 графа -15)</w:t>
                  </w:r>
                </w:p>
              </w:tc>
              <w:tc>
                <w:tcPr>
                  <w:tcW w:w="708" w:type="dxa"/>
                  <w:vMerge/>
                </w:tcPr>
                <w:p w14:paraId="7DE432CF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445AF341" w14:textId="77777777" w:rsidTr="00B67E70">
              <w:trPr>
                <w:trHeight w:val="26"/>
              </w:trPr>
              <w:tc>
                <w:tcPr>
                  <w:tcW w:w="851" w:type="dxa"/>
                  <w:vMerge/>
                </w:tcPr>
                <w:p w14:paraId="202A088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07969EA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3851448F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BFFE4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из-за повышения тарифов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8A21C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другие</w:t>
                  </w:r>
                </w:p>
              </w:tc>
              <w:tc>
                <w:tcPr>
                  <w:tcW w:w="851" w:type="dxa"/>
                  <w:vMerge/>
                </w:tcPr>
                <w:p w14:paraId="4E3F06DE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</w:tcPr>
                <w:p w14:paraId="62F74D3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10E97C71" w14:textId="77777777" w:rsidTr="00B67E70">
              <w:trPr>
                <w:trHeight w:val="26"/>
              </w:trPr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32D32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DACD5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04648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91C51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43F89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A3EFB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30819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</w:tr>
            <w:tr w:rsidR="00C7171A" w:rsidRPr="00F259AA" w14:paraId="6088A787" w14:textId="77777777" w:rsidTr="00B67E70">
              <w:trPr>
                <w:trHeight w:val="26"/>
              </w:trPr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57C00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96FE47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9C0A4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1436BB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86F84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EEED41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4B679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6D1378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4D5BE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9CB05E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AD709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4C5214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9990A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34E5E6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58FC786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FBFE6C3" w14:textId="40531039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20048602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895B2EC" w14:textId="2FDAF653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51FDEA6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516C6D1" w14:textId="178A4DE5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25D5FF64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DB37366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085EE241" w14:textId="76367F09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3B1A950E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5D511D5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4ACDE3E5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7AC930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Примечание:</w:t>
            </w:r>
          </w:p>
          <w:p w14:paraId="04F4F307" w14:textId="6B16D9BA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*</w:t>
            </w:r>
            <w:r w:rsidRPr="00F259AA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F259AA">
              <w:rPr>
                <w:color w:val="000000"/>
                <w:sz w:val="18"/>
                <w:szCs w:val="18"/>
              </w:rPr>
              <w:t>подписи ведомства предусмотрены только для форм республиканского бюджета</w:t>
            </w:r>
          </w:p>
          <w:p w14:paraId="0B6CDEDE" w14:textId="441BFD34" w:rsidR="00C7171A" w:rsidRPr="00F259AA" w:rsidRDefault="00C7171A" w:rsidP="00C7171A">
            <w:pPr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Пояснение по заполнению формы приведено в пункте 27 настоящих Правил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E89" w14:textId="21B210D6" w:rsidR="00C7171A" w:rsidRPr="00F259AA" w:rsidRDefault="00C7171A" w:rsidP="00C7171A">
            <w:pPr>
              <w:rPr>
                <w:color w:val="000000"/>
                <w:sz w:val="18"/>
                <w:szCs w:val="18"/>
              </w:rPr>
            </w:pPr>
            <w:r w:rsidRPr="00F259AA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учреждений на конец отчетного года долгосрочная задолженность пересматривается с целью выделения </w:t>
            </w:r>
            <w:r w:rsidRPr="00F259AA">
              <w:rPr>
                <w:sz w:val="18"/>
                <w:szCs w:val="18"/>
                <w:lang w:val="kk-KZ"/>
              </w:rPr>
              <w:lastRenderedPageBreak/>
              <w:t>краткосрочной (текущей) части долгосрочной задолженности. В связи с чем, задолженность прошлых лет переносится с одного счета бухучета (долгосрочная) на другой счет (краткосрочная). Утвержденная 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C7171A" w:rsidRPr="00F259AA" w14:paraId="701B2B09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9E4" w14:textId="77777777" w:rsidR="00C7171A" w:rsidRPr="00F259AA" w:rsidRDefault="00C7171A" w:rsidP="00C7171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DCB" w14:textId="274D8B8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Приложение 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45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4"/>
              <w:gridCol w:w="3881"/>
            </w:tblGrid>
            <w:tr w:rsidR="00C7171A" w:rsidRPr="00F259AA" w14:paraId="312CA915" w14:textId="77777777" w:rsidTr="00B67E70">
              <w:trPr>
                <w:trHeight w:val="30"/>
                <w:tblCellSpacing w:w="0" w:type="auto"/>
              </w:trPr>
              <w:tc>
                <w:tcPr>
                  <w:tcW w:w="2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A005BD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08E2FA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8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6BF856F3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данных</w:t>
                  </w:r>
                </w:p>
              </w:tc>
            </w:tr>
          </w:tbl>
          <w:p w14:paraId="195F4766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bookmarkStart w:id="210" w:name="z467"/>
          </w:p>
          <w:p w14:paraId="7742D371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9B68984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Информация о причинах образования задолженности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образовавшейся за счет прочих средств, а также за счет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бюджетных средств в результате недостач и хищений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4AC66358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7DE115E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5D4D1A4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11" w:name="z468"/>
            <w:bookmarkEnd w:id="210"/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71F66C3C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12" w:name="z469"/>
            <w:bookmarkEnd w:id="211"/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15A3347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13" w:name="z470"/>
            <w:bookmarkEnd w:id="212"/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31202D5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14" w:name="z471"/>
            <w:bookmarkEnd w:id="213"/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3A775AD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15" w:name="z472"/>
            <w:bookmarkEnd w:id="214"/>
            <w:r w:rsidRPr="00F259AA">
              <w:rPr>
                <w:color w:val="000000"/>
                <w:sz w:val="18"/>
                <w:szCs w:val="18"/>
              </w:rPr>
              <w:t>Индекс: форма ФО-5-П-ДЗ-П / ФО-5-П-КЗ-П</w:t>
            </w:r>
          </w:p>
          <w:p w14:paraId="0FE4987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16" w:name="z473"/>
            <w:bookmarkEnd w:id="215"/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4FBAB79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17" w:name="z474"/>
            <w:bookmarkEnd w:id="216"/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4922274C" w14:textId="19325C34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18" w:name="z475"/>
            <w:bookmarkEnd w:id="217"/>
            <w:r w:rsidRPr="00F259AA">
              <w:rPr>
                <w:color w:val="000000"/>
                <w:sz w:val="18"/>
                <w:szCs w:val="18"/>
              </w:rPr>
              <w:t>государственное учреждение 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219" w:name="z476"/>
            <w:bookmarkEnd w:id="218"/>
            <w:r w:rsidRPr="00F259AA">
              <w:rPr>
                <w:color w:val="000000"/>
                <w:sz w:val="18"/>
                <w:szCs w:val="18"/>
              </w:rPr>
              <w:t>администратор бюджетных программ 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220" w:name="z477"/>
            <w:bookmarkEnd w:id="219"/>
            <w:r w:rsidRPr="00F259AA">
              <w:rPr>
                <w:color w:val="000000"/>
                <w:sz w:val="18"/>
                <w:szCs w:val="18"/>
              </w:rPr>
              <w:t>аппарат акима города районного значения, села, поселка, сельского округа 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221" w:name="z478"/>
            <w:bookmarkEnd w:id="220"/>
            <w:r w:rsidRPr="00F259AA">
              <w:rPr>
                <w:color w:val="000000"/>
                <w:sz w:val="18"/>
                <w:szCs w:val="18"/>
              </w:rPr>
              <w:t>местный уполномоченный орган по исполнению бюджета 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222" w:name="z479"/>
            <w:bookmarkEnd w:id="221"/>
            <w:r w:rsidRPr="00F259AA">
              <w:rPr>
                <w:color w:val="000000"/>
                <w:sz w:val="18"/>
                <w:szCs w:val="18"/>
              </w:rPr>
              <w:t>ведомство ________________________________________________________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223" w:name="z480"/>
            <w:bookmarkEnd w:id="222"/>
            <w:r w:rsidRPr="00F259AA">
              <w:rPr>
                <w:color w:val="000000"/>
                <w:sz w:val="18"/>
                <w:szCs w:val="18"/>
              </w:rPr>
              <w:t>Срок представления:</w:t>
            </w:r>
          </w:p>
          <w:p w14:paraId="3E4A69B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24" w:name="z481"/>
            <w:bookmarkEnd w:id="223"/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47C6B34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25" w:name="z482"/>
            <w:bookmarkEnd w:id="224"/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2CD77E4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26" w:name="z483"/>
            <w:bookmarkEnd w:id="225"/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6215714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27" w:name="z484"/>
            <w:bookmarkEnd w:id="226"/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6BA826D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28" w:name="z485"/>
            <w:bookmarkEnd w:id="227"/>
            <w:r w:rsidRPr="00F259AA">
              <w:rPr>
                <w:color w:val="000000"/>
                <w:sz w:val="18"/>
                <w:szCs w:val="18"/>
              </w:rPr>
              <w:t xml:space="preserve">– для местных уполномоченных органов района, города областного </w:t>
            </w:r>
            <w:r w:rsidRPr="00F259AA">
              <w:rPr>
                <w:color w:val="000000"/>
                <w:sz w:val="18"/>
                <w:szCs w:val="18"/>
              </w:rPr>
              <w:lastRenderedPageBreak/>
              <w:t>значения устанавливается местным уполномоченным органом области по исполнению бюджета;</w:t>
            </w:r>
          </w:p>
          <w:p w14:paraId="2CE78CE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29" w:name="z486"/>
            <w:bookmarkEnd w:id="228"/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4A146E2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30" w:name="z487"/>
            <w:bookmarkEnd w:id="229"/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0CD3976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31" w:name="z488"/>
            <w:bookmarkEnd w:id="230"/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2C64293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32" w:name="z489"/>
            <w:bookmarkEnd w:id="231"/>
            <w:r w:rsidRPr="00F259AA">
              <w:rPr>
                <w:color w:val="000000"/>
                <w:sz w:val="18"/>
                <w:szCs w:val="18"/>
              </w:rPr>
              <w:t>-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bookmarkEnd w:id="232"/>
          <w:p w14:paraId="198D811E" w14:textId="77777777" w:rsidR="00C7171A" w:rsidRPr="00F259AA" w:rsidRDefault="00C7171A" w:rsidP="00C7171A">
            <w:pPr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 xml:space="preserve"> Вид бюджета______________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 xml:space="preserve"> Единица измерения: тысяч тенге</w:t>
            </w:r>
            <w:r w:rsidRPr="00F259AA">
              <w:rPr>
                <w:sz w:val="18"/>
                <w:szCs w:val="18"/>
              </w:rPr>
              <w:br/>
            </w:r>
          </w:p>
          <w:tbl>
            <w:tblPr>
              <w:tblW w:w="576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05"/>
            </w:tblGrid>
            <w:tr w:rsidR="00C7171A" w:rsidRPr="00F259AA" w14:paraId="7090A22E" w14:textId="77777777" w:rsidTr="00B67E70">
              <w:trPr>
                <w:trHeight w:val="30"/>
              </w:trPr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9F0B7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882E4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63FCE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EB3DE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Код платных услуг/прочие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B3BCE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Счет*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6219B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82809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</w:t>
                  </w:r>
                </w:p>
              </w:tc>
              <w:tc>
                <w:tcPr>
                  <w:tcW w:w="7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8BF05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Причины образования задолженности</w:t>
                  </w:r>
                </w:p>
              </w:tc>
            </w:tr>
            <w:tr w:rsidR="00C7171A" w:rsidRPr="00F259AA" w14:paraId="09FECF38" w14:textId="77777777" w:rsidTr="00B67E70">
              <w:trPr>
                <w:trHeight w:val="30"/>
              </w:trPr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AAB7B8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5700B5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C30B21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8EAFB3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F76781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4A94E9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3F6856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92A632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C7171A" w:rsidRPr="00F259AA" w14:paraId="50F6FFD9" w14:textId="77777777" w:rsidTr="00B67E70">
              <w:trPr>
                <w:trHeight w:val="30"/>
              </w:trPr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603EF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A5D006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E4FB0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77F41B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09D5B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C58901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9CAE8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1E13C2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CD715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C821A4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360EE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2E74F5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DCCEF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7FCE9A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9D1C5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254F99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5C19A25A" w14:textId="77777777" w:rsidTr="00B67E70">
              <w:trPr>
                <w:trHeight w:val="30"/>
              </w:trPr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C20F4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5D21D9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C7210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A4AA8DE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3CFD4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CD623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D3D8E2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83548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24E50C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7EA42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26D858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A764F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6D8BC3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BA213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699FA0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E763F4B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6DB386F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7310A794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0F9CDE0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t>*</w:t>
            </w:r>
            <w:r w:rsidRPr="00F259AA">
              <w:rPr>
                <w:spacing w:val="2"/>
                <w:sz w:val="18"/>
                <w:szCs w:val="18"/>
              </w:rPr>
              <w:t>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6A5C06F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784A7A5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lastRenderedPageBreak/>
              <w:t>*</w:t>
            </w:r>
            <w:r w:rsidRPr="00F259AA">
              <w:rPr>
                <w:spacing w:val="2"/>
                <w:sz w:val="18"/>
                <w:szCs w:val="18"/>
              </w:rPr>
              <w:t xml:space="preserve">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67204453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5BEA06C2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3C121BD1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1DC1E483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3268494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  <w:lang w:val="kk-KZ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65D04B3C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  <w:lang w:val="kk-KZ"/>
              </w:rPr>
            </w:pPr>
          </w:p>
          <w:p w14:paraId="49FF15EC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33" w:name="z493"/>
            <w:r w:rsidRPr="00F259AA">
              <w:rPr>
                <w:color w:val="000000"/>
                <w:sz w:val="18"/>
                <w:szCs w:val="18"/>
              </w:rPr>
              <w:t>Примечание:</w:t>
            </w:r>
          </w:p>
          <w:p w14:paraId="59F8E10A" w14:textId="77777777" w:rsidR="00C7171A" w:rsidRPr="00F259AA" w:rsidRDefault="00C7171A" w:rsidP="00C7171A">
            <w:pPr>
              <w:jc w:val="both"/>
              <w:rPr>
                <w:b/>
                <w:sz w:val="18"/>
                <w:szCs w:val="18"/>
              </w:rPr>
            </w:pPr>
            <w:bookmarkStart w:id="234" w:name="z494"/>
            <w:bookmarkEnd w:id="233"/>
            <w:r w:rsidRPr="00F259AA">
              <w:rPr>
                <w:b/>
                <w:color w:val="000000"/>
                <w:sz w:val="18"/>
                <w:szCs w:val="18"/>
              </w:rPr>
              <w:t>* счет – для годовой финансовой отчетности</w:t>
            </w:r>
          </w:p>
          <w:p w14:paraId="431006E7" w14:textId="1ECC3268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bookmarkStart w:id="235" w:name="z495"/>
            <w:bookmarkEnd w:id="234"/>
            <w:r w:rsidRPr="00F259AA">
              <w:rPr>
                <w:color w:val="000000"/>
                <w:sz w:val="18"/>
                <w:szCs w:val="18"/>
              </w:rPr>
              <w:t>** подписи ведомства предусмотрены только для форм республиканского бюджета</w:t>
            </w:r>
            <w:bookmarkEnd w:id="235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45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4"/>
              <w:gridCol w:w="3881"/>
            </w:tblGrid>
            <w:tr w:rsidR="00C7171A" w:rsidRPr="00F259AA" w14:paraId="6B583958" w14:textId="77777777" w:rsidTr="00B67E70">
              <w:trPr>
                <w:trHeight w:val="30"/>
                <w:tblCellSpacing w:w="0" w:type="auto"/>
              </w:trPr>
              <w:tc>
                <w:tcPr>
                  <w:tcW w:w="2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42B820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9E469E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8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 о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2007EE93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данных</w:t>
                  </w:r>
                </w:p>
              </w:tc>
            </w:tr>
          </w:tbl>
          <w:p w14:paraId="329CCACC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41CC841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F3B3EC8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Информация о причинах образования задолженности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образовавшейся за счет прочих средств, а также за счет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бюджетных средств в результате недостач и хищений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3EE437FA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44449EF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5AD5470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4313361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530E893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6FB3B92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5CD4199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Индекс: форма ФО-5-П-ДЗ-П / ФО-5-П-КЗ-П</w:t>
            </w:r>
          </w:p>
          <w:p w14:paraId="4FE7784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7DFDDFE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Круг лиц, представляющих:</w:t>
            </w:r>
          </w:p>
          <w:p w14:paraId="0F83B64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государственное учреждение 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администратор бюджетных программ 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аппарат акима города районного значения, села, поселка, сельского округа _</w:t>
            </w:r>
            <w:r w:rsidRPr="00F259AA">
              <w:rPr>
                <w:color w:val="000000"/>
                <w:sz w:val="18"/>
                <w:szCs w:val="18"/>
              </w:rPr>
              <w:br/>
              <w:t>местный уполномоченный орган по исполнению бюджета 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ведомство ________________________________________________________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Срок представления:</w:t>
            </w:r>
          </w:p>
          <w:p w14:paraId="4AF38F8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7CD6763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4A835C47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2C77E05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0DE64D9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 xml:space="preserve">– для местных уполномоченных органов района, города областного </w:t>
            </w:r>
            <w:r w:rsidRPr="00F259AA">
              <w:rPr>
                <w:color w:val="000000"/>
                <w:sz w:val="18"/>
                <w:szCs w:val="18"/>
              </w:rPr>
              <w:lastRenderedPageBreak/>
              <w:t>значения устанавливается местным уполномоченным органом области по исполнению бюджета;</w:t>
            </w:r>
          </w:p>
          <w:p w14:paraId="573A4CA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729A829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2C91E834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7485CFA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-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4C7C45C9" w14:textId="77777777" w:rsidR="00C7171A" w:rsidRPr="00F259AA" w:rsidRDefault="00C7171A" w:rsidP="00C7171A">
            <w:pPr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 xml:space="preserve"> Вид бюджета______________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 xml:space="preserve"> Единица измерения: тысяч тенге</w:t>
            </w:r>
            <w:r w:rsidRPr="00F259AA">
              <w:rPr>
                <w:sz w:val="18"/>
                <w:szCs w:val="18"/>
              </w:rPr>
              <w:br/>
            </w:r>
          </w:p>
          <w:tbl>
            <w:tblPr>
              <w:tblW w:w="576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05"/>
            </w:tblGrid>
            <w:tr w:rsidR="00C7171A" w:rsidRPr="00F259AA" w14:paraId="4A35C9C0" w14:textId="77777777" w:rsidTr="00B67E70">
              <w:trPr>
                <w:trHeight w:val="30"/>
              </w:trPr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8DFD4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3A245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9038F9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E6AAD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Код платных услуг/прочие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348950" w14:textId="5CEFDC36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84BD6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62A4C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задолженности</w:t>
                  </w:r>
                </w:p>
              </w:tc>
              <w:tc>
                <w:tcPr>
                  <w:tcW w:w="7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58655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Причины образования задолженности</w:t>
                  </w:r>
                </w:p>
              </w:tc>
            </w:tr>
            <w:tr w:rsidR="00C7171A" w:rsidRPr="00F259AA" w14:paraId="60DC14BA" w14:textId="77777777" w:rsidTr="00B67E70">
              <w:trPr>
                <w:trHeight w:val="30"/>
              </w:trPr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89953B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2EC10B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B076D9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CC30FC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7FF854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66A4FA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D3EB68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FAAD6E" w14:textId="77777777" w:rsidR="00C7171A" w:rsidRPr="00F259AA" w:rsidRDefault="00C7171A" w:rsidP="00C7171A">
                  <w:pPr>
                    <w:spacing w:after="20"/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C7171A" w:rsidRPr="00F259AA" w14:paraId="1D1FC505" w14:textId="77777777" w:rsidTr="00B67E70">
              <w:trPr>
                <w:trHeight w:val="30"/>
              </w:trPr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14042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78F02B2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B5437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4EA68F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CA078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48E9AA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D0F59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46B0078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FDC82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DF50BE4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D5DD61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39AAAE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9A4F0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DD5CE53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5934C0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5F49611F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34F0E133" w14:textId="77777777" w:rsidTr="00B67E70">
              <w:trPr>
                <w:trHeight w:val="30"/>
              </w:trPr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D613BA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3DBFA84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A7803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40EF72D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154B1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EE98E7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006CD72C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877332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95B388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957A6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60857A96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BCBD1B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12AFB53D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C8A58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  <w:p w14:paraId="2182E0A5" w14:textId="77777777" w:rsidR="00C7171A" w:rsidRPr="00F259AA" w:rsidRDefault="00C7171A" w:rsidP="00C7171A">
                  <w:pPr>
                    <w:spacing w:after="20"/>
                    <w:ind w:left="2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7FC3167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6E6018E" w14:textId="234B04EA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10D65FDC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B28220A" w14:textId="78DFEBEA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1DAE8611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4B5A0900" w14:textId="416A6A3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lastRenderedPageBreak/>
              <w:t xml:space="preserve">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58182222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30E26A17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790CB1DE" w14:textId="4469B895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771096B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52730176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52103790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330815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Примечание:</w:t>
            </w:r>
          </w:p>
          <w:p w14:paraId="58E5A3CF" w14:textId="654681D6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* подписи ведомства предусмотрены только для форм республиканского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1882" w14:textId="5325F63E" w:rsidR="00C7171A" w:rsidRPr="00F259AA" w:rsidRDefault="00C7171A" w:rsidP="00C7171A">
            <w:pPr>
              <w:rPr>
                <w:color w:val="000000"/>
                <w:sz w:val="18"/>
                <w:szCs w:val="18"/>
              </w:rPr>
            </w:pPr>
            <w:r w:rsidRPr="00F259AA">
              <w:rPr>
                <w:sz w:val="18"/>
                <w:szCs w:val="18"/>
                <w:lang w:val="kk-KZ"/>
              </w:rPr>
              <w:lastRenderedPageBreak/>
              <w:t>В соответствии с пунктом 12 Учетной политики государственных учреждений на конец отчетного года долгосрочная задолженность пересматривается с целью выделения краткосрочной (текущей) части долгосрочной задолженности. В связи с чем, задолженность прошлых лет переносится с одного счета бухучета (долгосрочная) на другой счет (краткосрочная). Утвержденная 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  <w:tr w:rsidR="00C7171A" w:rsidRPr="008F0DDF" w14:paraId="3199B591" w14:textId="77777777" w:rsidTr="00EF635C">
        <w:trPr>
          <w:trHeight w:val="4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9A7" w14:textId="77777777" w:rsidR="00C7171A" w:rsidRPr="00F259AA" w:rsidRDefault="00C7171A" w:rsidP="00C7171A">
            <w:pPr>
              <w:numPr>
                <w:ilvl w:val="0"/>
                <w:numId w:val="1"/>
              </w:numPr>
              <w:tabs>
                <w:tab w:val="clear" w:pos="1068"/>
                <w:tab w:val="num" w:pos="786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BF3" w14:textId="2F9DB76C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Приложение 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45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4"/>
              <w:gridCol w:w="3881"/>
            </w:tblGrid>
            <w:tr w:rsidR="00C7171A" w:rsidRPr="00F259AA" w14:paraId="65D25E9C" w14:textId="77777777" w:rsidTr="00B67E70">
              <w:trPr>
                <w:trHeight w:val="30"/>
                <w:tblCellSpacing w:w="0" w:type="auto"/>
              </w:trPr>
              <w:tc>
                <w:tcPr>
                  <w:tcW w:w="2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DA6EB6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D62EE8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9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</w:p>
              </w:tc>
            </w:tr>
            <w:tr w:rsidR="00C7171A" w:rsidRPr="00F259AA" w14:paraId="7C393CAA" w14:textId="77777777" w:rsidTr="00B67E70">
              <w:trPr>
                <w:trHeight w:val="30"/>
                <w:tblCellSpacing w:w="0" w:type="auto"/>
              </w:trPr>
              <w:tc>
                <w:tcPr>
                  <w:tcW w:w="2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8468D4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B664E8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о 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3C49F498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данных</w:t>
                  </w:r>
                </w:p>
              </w:tc>
            </w:tr>
          </w:tbl>
          <w:p w14:paraId="3AD9309B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bookmarkStart w:id="236" w:name="z499"/>
          </w:p>
          <w:p w14:paraId="392A850C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F3EF5ED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Информация о причинах образования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кредиторской задолженности по долгосрочным обязательствам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1D6D5366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62542C8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5E7F942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37" w:name="z500"/>
            <w:bookmarkEnd w:id="236"/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5F63570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38" w:name="z501"/>
            <w:bookmarkEnd w:id="237"/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010FD1D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39" w:name="z502"/>
            <w:bookmarkEnd w:id="238"/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56F0D99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40" w:name="z503"/>
            <w:bookmarkEnd w:id="239"/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70D8B5E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41" w:name="z504"/>
            <w:bookmarkEnd w:id="240"/>
            <w:r w:rsidRPr="00F259AA">
              <w:rPr>
                <w:color w:val="000000"/>
                <w:sz w:val="18"/>
                <w:szCs w:val="18"/>
              </w:rPr>
              <w:t>Индекс: форма ФО-6-П-КЗ-Б-ДО</w:t>
            </w:r>
          </w:p>
          <w:p w14:paraId="44C70C6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42" w:name="z505"/>
            <w:bookmarkEnd w:id="241"/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233388C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43" w:name="z506"/>
            <w:bookmarkEnd w:id="242"/>
            <w:r w:rsidRPr="00F259AA">
              <w:rPr>
                <w:color w:val="000000"/>
                <w:sz w:val="18"/>
                <w:szCs w:val="18"/>
              </w:rPr>
              <w:lastRenderedPageBreak/>
              <w:t>Круг лиц, представляющих:</w:t>
            </w:r>
          </w:p>
          <w:p w14:paraId="0B1357CC" w14:textId="5D23399B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44" w:name="z507"/>
            <w:bookmarkEnd w:id="243"/>
            <w:r w:rsidRPr="00F259AA">
              <w:rPr>
                <w:color w:val="000000"/>
                <w:sz w:val="18"/>
                <w:szCs w:val="18"/>
              </w:rPr>
              <w:t>государственное учреждение 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245" w:name="z508"/>
            <w:bookmarkEnd w:id="244"/>
            <w:r w:rsidRPr="00F259AA">
              <w:rPr>
                <w:color w:val="000000"/>
                <w:sz w:val="18"/>
                <w:szCs w:val="18"/>
              </w:rPr>
              <w:t>администратор бюджетных программ 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246" w:name="z509"/>
            <w:bookmarkEnd w:id="245"/>
            <w:r w:rsidRPr="00F259AA">
              <w:rPr>
                <w:color w:val="000000"/>
                <w:sz w:val="18"/>
                <w:szCs w:val="18"/>
              </w:rPr>
              <w:t>аппарат акима города районного значения, села, поселка, сельского округа 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247" w:name="z510"/>
            <w:bookmarkEnd w:id="246"/>
            <w:r w:rsidRPr="00F259AA">
              <w:rPr>
                <w:color w:val="000000"/>
                <w:sz w:val="18"/>
                <w:szCs w:val="18"/>
              </w:rPr>
              <w:t>местный уполномоченный орган по исполнению бюджета 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248" w:name="z511"/>
            <w:bookmarkEnd w:id="247"/>
            <w:r w:rsidRPr="00F259AA">
              <w:rPr>
                <w:color w:val="000000"/>
                <w:sz w:val="18"/>
                <w:szCs w:val="18"/>
              </w:rPr>
              <w:t>ведомство 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</w:r>
            <w:bookmarkStart w:id="249" w:name="z512"/>
            <w:bookmarkEnd w:id="248"/>
            <w:r w:rsidRPr="00F259AA">
              <w:rPr>
                <w:color w:val="000000"/>
                <w:sz w:val="18"/>
                <w:szCs w:val="18"/>
              </w:rPr>
              <w:t>Срок представления:</w:t>
            </w:r>
          </w:p>
          <w:p w14:paraId="001BD93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50" w:name="z513"/>
            <w:bookmarkEnd w:id="249"/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4769F8D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51" w:name="z514"/>
            <w:bookmarkEnd w:id="250"/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477C175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52" w:name="z515"/>
            <w:bookmarkEnd w:id="251"/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7E99290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53" w:name="z516"/>
            <w:bookmarkEnd w:id="252"/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54C8782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54" w:name="z517"/>
            <w:bookmarkEnd w:id="253"/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29B6D62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55" w:name="z518"/>
            <w:bookmarkEnd w:id="254"/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66414E8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56" w:name="z519"/>
            <w:bookmarkEnd w:id="255"/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726FA1F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57" w:name="z520"/>
            <w:bookmarkEnd w:id="256"/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3FA618D0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58" w:name="z521"/>
            <w:bookmarkEnd w:id="257"/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6212BC80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bookmarkStart w:id="259" w:name="z522"/>
            <w:bookmarkEnd w:id="258"/>
            <w:r w:rsidRPr="00F259AA">
              <w:rPr>
                <w:color w:val="000000"/>
                <w:sz w:val="18"/>
                <w:szCs w:val="18"/>
              </w:rPr>
              <w:t>Вид бюджета________________</w:t>
            </w:r>
          </w:p>
          <w:p w14:paraId="03D66BA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</w:p>
          <w:p w14:paraId="53EC570E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60" w:name="z523"/>
            <w:bookmarkEnd w:id="259"/>
            <w:r w:rsidRPr="00F259AA">
              <w:rPr>
                <w:color w:val="000000"/>
                <w:sz w:val="18"/>
                <w:szCs w:val="18"/>
              </w:rPr>
              <w:t>Единица измерения: тысяч тенге</w:t>
            </w:r>
          </w:p>
          <w:tbl>
            <w:tblPr>
              <w:tblW w:w="583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8"/>
              <w:gridCol w:w="365"/>
            </w:tblGrid>
            <w:tr w:rsidR="00C7171A" w:rsidRPr="00F259AA" w14:paraId="264512E8" w14:textId="77777777" w:rsidTr="005D0CE6">
              <w:trPr>
                <w:trHeight w:val="29"/>
              </w:trPr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60"/>
                <w:p w14:paraId="2CD4A42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</w:t>
                  </w:r>
                </w:p>
              </w:tc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AB485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03CE7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15359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Специфика</w:t>
                  </w:r>
                </w:p>
              </w:tc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B62485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Счет*</w:t>
                  </w:r>
                </w:p>
              </w:tc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A3D86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B202AC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кредиторской задолже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нности, всего</w:t>
                  </w:r>
                </w:p>
              </w:tc>
              <w:tc>
                <w:tcPr>
                  <w:tcW w:w="2528" w:type="dxa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1D41C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в том числе</w:t>
                  </w:r>
                </w:p>
              </w:tc>
              <w:tc>
                <w:tcPr>
                  <w:tcW w:w="3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701E3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Причины образования 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прочей кредиторской задолженности</w:t>
                  </w:r>
                </w:p>
              </w:tc>
            </w:tr>
            <w:tr w:rsidR="00C7171A" w:rsidRPr="00F259AA" w14:paraId="78CFEDD0" w14:textId="77777777" w:rsidTr="005D0CE6">
              <w:trPr>
                <w:trHeight w:val="29"/>
              </w:trPr>
              <w:tc>
                <w:tcPr>
                  <w:tcW w:w="420" w:type="dxa"/>
                  <w:vMerge/>
                </w:tcPr>
                <w:p w14:paraId="42F314B7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14:paraId="026E806F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14:paraId="6441CE8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14:paraId="4B9D17B1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14:paraId="64A2BB70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14:paraId="51FDA53B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14:paraId="0AB8B7B5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6C441D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по обязательствам, срок 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оплаты по которым не наступил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7DF09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в связи с поздним пред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ставлением подтверждающих документов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82B10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в связи с невыполнен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ием договорных обязательств поставщиками по поставке товаров (работ и услуг)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CE6F4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Задолженность, выявлен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ная по актам сверок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8EC0F1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в связи с недостаточно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стью средств по плану финансирования по платежам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8CC8F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Прочая задолженность 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(графа 7- графа 8- графа 9- графа 10- графа -11- графа 12- графа</w:t>
                  </w:r>
                </w:p>
              </w:tc>
              <w:tc>
                <w:tcPr>
                  <w:tcW w:w="365" w:type="dxa"/>
                  <w:vMerge/>
                </w:tcPr>
                <w:p w14:paraId="72065AA2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113F57BF" w14:textId="77777777" w:rsidTr="005D0CE6">
              <w:trPr>
                <w:trHeight w:val="29"/>
              </w:trPr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E3333B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314337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EC5439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67CDDE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51C292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A23DDF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2C5DE3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1AD16B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E0A467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0FD58B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7FEBF9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8C64F5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09D902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D6D894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</w:tr>
          </w:tbl>
          <w:p w14:paraId="46160170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DAE869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7B6E2F4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4D18FAF4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t>**</w:t>
            </w:r>
            <w:r w:rsidRPr="00F259AA">
              <w:rPr>
                <w:spacing w:val="2"/>
                <w:sz w:val="18"/>
                <w:szCs w:val="18"/>
              </w:rPr>
              <w:t>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52605102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5410A8EB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b/>
                <w:spacing w:val="2"/>
                <w:sz w:val="18"/>
                <w:szCs w:val="18"/>
              </w:rPr>
              <w:t>**</w:t>
            </w:r>
            <w:r w:rsidRPr="00F259AA">
              <w:rPr>
                <w:spacing w:val="2"/>
                <w:sz w:val="18"/>
                <w:szCs w:val="18"/>
              </w:rPr>
              <w:t xml:space="preserve">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1E2D2E7E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465D598F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0641AF39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lastRenderedPageBreak/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20EBE33E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14798A95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1FEEC088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55CD329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bookmarkStart w:id="261" w:name="z525"/>
            <w:r w:rsidRPr="00F259AA">
              <w:rPr>
                <w:color w:val="000000"/>
                <w:sz w:val="18"/>
                <w:szCs w:val="18"/>
              </w:rPr>
              <w:t xml:space="preserve">Примечание: </w:t>
            </w:r>
          </w:p>
          <w:p w14:paraId="751D96BF" w14:textId="77777777" w:rsidR="00C7171A" w:rsidRPr="00F259AA" w:rsidRDefault="00C7171A" w:rsidP="00C7171A">
            <w:pPr>
              <w:jc w:val="both"/>
              <w:rPr>
                <w:b/>
                <w:sz w:val="18"/>
                <w:szCs w:val="18"/>
              </w:rPr>
            </w:pPr>
            <w:r w:rsidRPr="00F259AA">
              <w:rPr>
                <w:b/>
                <w:color w:val="000000"/>
                <w:sz w:val="18"/>
                <w:szCs w:val="18"/>
              </w:rPr>
              <w:t>*счет – для годовой финансовой отчетности</w:t>
            </w:r>
          </w:p>
          <w:p w14:paraId="0B2D08D6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bookmarkStart w:id="262" w:name="z526"/>
            <w:bookmarkEnd w:id="261"/>
            <w:r w:rsidRPr="00F259AA">
              <w:rPr>
                <w:b/>
                <w:color w:val="000000"/>
                <w:sz w:val="18"/>
                <w:szCs w:val="18"/>
              </w:rPr>
              <w:t>**</w:t>
            </w:r>
            <w:r w:rsidRPr="00F259AA">
              <w:rPr>
                <w:color w:val="000000"/>
                <w:sz w:val="18"/>
                <w:szCs w:val="18"/>
              </w:rPr>
              <w:t>подписи ведомства предусмотрены только для форм республиканского бюджета</w:t>
            </w:r>
          </w:p>
          <w:p w14:paraId="439792C7" w14:textId="77ABFC25" w:rsidR="00C7171A" w:rsidRPr="00F259AA" w:rsidRDefault="00C7171A" w:rsidP="00C7171A">
            <w:pPr>
              <w:jc w:val="both"/>
            </w:pPr>
            <w:bookmarkStart w:id="263" w:name="z527"/>
            <w:bookmarkEnd w:id="262"/>
            <w:r w:rsidRPr="00F259AA">
              <w:rPr>
                <w:color w:val="000000"/>
                <w:sz w:val="18"/>
                <w:szCs w:val="18"/>
              </w:rPr>
              <w:t>Пояснение по заполнению формы приведено в пункте 29 настоящих Правил</w:t>
            </w:r>
            <w:bookmarkEnd w:id="263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45" w:type="dxa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4"/>
              <w:gridCol w:w="3881"/>
            </w:tblGrid>
            <w:tr w:rsidR="00C7171A" w:rsidRPr="00F259AA" w14:paraId="5FEB5F24" w14:textId="77777777" w:rsidTr="008F0DDF">
              <w:trPr>
                <w:trHeight w:val="30"/>
                <w:tblCellSpacing w:w="0" w:type="auto"/>
              </w:trPr>
              <w:tc>
                <w:tcPr>
                  <w:tcW w:w="2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794C96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7BDD73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Приложение 9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Правила составления и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представления</w:t>
                  </w:r>
                </w:p>
              </w:tc>
            </w:tr>
            <w:tr w:rsidR="00C7171A" w:rsidRPr="00F259AA" w14:paraId="43B40346" w14:textId="77777777" w:rsidTr="008F0DDF">
              <w:trPr>
                <w:trHeight w:val="30"/>
                <w:tblCellSpacing w:w="0" w:type="auto"/>
              </w:trPr>
              <w:tc>
                <w:tcPr>
                  <w:tcW w:w="27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ADC42A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4B622A" w14:textId="77777777" w:rsidR="00C7171A" w:rsidRPr="00F259AA" w:rsidRDefault="00C7171A" w:rsidP="00C717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финансовой отчетности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о состоянии задолженности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</w:p>
                <w:p w14:paraId="1301B61C" w14:textId="77777777" w:rsidR="00C7171A" w:rsidRPr="00F259AA" w:rsidRDefault="00C7171A" w:rsidP="00C7171A">
                  <w:pPr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Форма, предназначенная для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сбора административных </w:t>
                  </w:r>
                  <w:r w:rsidRPr="00F259AA">
                    <w:rPr>
                      <w:sz w:val="18"/>
                      <w:szCs w:val="18"/>
                    </w:rPr>
                    <w:br/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t>данных</w:t>
                  </w:r>
                </w:p>
              </w:tc>
            </w:tr>
          </w:tbl>
          <w:p w14:paraId="6BEE699F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456E6C2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4DF6CD5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Информация о причинах образования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кредиторской задолженности по долгосрочным обязательствам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отчетный период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color w:val="000000"/>
                <w:sz w:val="18"/>
                <w:szCs w:val="18"/>
              </w:rPr>
              <w:t>на ____________________ года</w:t>
            </w:r>
          </w:p>
          <w:p w14:paraId="0A5EDE61" w14:textId="77777777" w:rsidR="00C7171A" w:rsidRPr="00F259AA" w:rsidRDefault="00C7171A" w:rsidP="00C7171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485EF26" w14:textId="77777777" w:rsidR="00C7171A" w:rsidRPr="00F259AA" w:rsidRDefault="00C7171A" w:rsidP="00C7171A">
            <w:pPr>
              <w:jc w:val="center"/>
              <w:rPr>
                <w:sz w:val="18"/>
                <w:szCs w:val="18"/>
              </w:rPr>
            </w:pPr>
          </w:p>
          <w:p w14:paraId="513482AF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Представляется:</w:t>
            </w:r>
          </w:p>
          <w:p w14:paraId="6686536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администратору бюджетных программ/уполномоченному органу по исполнению бюджета/ведомству</w:t>
            </w:r>
          </w:p>
          <w:p w14:paraId="4A3AA2D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Форма административных данных размещена на интернет – ресурсе:</w:t>
            </w:r>
          </w:p>
          <w:p w14:paraId="4685AE5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proofErr w:type="spellStart"/>
            <w:r w:rsidRPr="00F259AA">
              <w:rPr>
                <w:color w:val="000000"/>
                <w:sz w:val="18"/>
                <w:szCs w:val="18"/>
              </w:rPr>
              <w:t>www</w:t>
            </w:r>
            <w:proofErr w:type="spellEnd"/>
            <w:r w:rsidRPr="00F259AA">
              <w:rPr>
                <w:color w:val="000000"/>
                <w:sz w:val="18"/>
                <w:szCs w:val="18"/>
              </w:rPr>
              <w:t>. minfin.gov.kz</w:t>
            </w:r>
          </w:p>
          <w:p w14:paraId="117E9EE5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Индекс: форма ФО-6-П-КЗ-Б-ДО</w:t>
            </w:r>
          </w:p>
          <w:p w14:paraId="41A275C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Периодичность: квартальная и годовая</w:t>
            </w:r>
          </w:p>
          <w:p w14:paraId="108C60A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lastRenderedPageBreak/>
              <w:t>Круг лиц, представляющих:</w:t>
            </w:r>
          </w:p>
          <w:p w14:paraId="7464C3F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государственное учреждение 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администратор бюджетных программ 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аппарат акима города районного значения, села, поселка, сельского округа _</w:t>
            </w:r>
            <w:r w:rsidRPr="00F259AA">
              <w:rPr>
                <w:color w:val="000000"/>
                <w:sz w:val="18"/>
                <w:szCs w:val="18"/>
              </w:rPr>
              <w:br/>
              <w:t>местный уполномоченный орган по исполнению бюджета 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ведомство _______________________________________________________</w:t>
            </w:r>
            <w:r w:rsidRPr="00F259AA">
              <w:rPr>
                <w:color w:val="000000"/>
                <w:sz w:val="18"/>
                <w:szCs w:val="18"/>
              </w:rPr>
              <w:br/>
              <w:t>Срок представления:</w:t>
            </w:r>
          </w:p>
          <w:p w14:paraId="58BE46F3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государственных учреждений устанавливается администраторами бюджетных программ;</w:t>
            </w:r>
          </w:p>
          <w:p w14:paraId="16B4B3EB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местных бюджетных программ устанавливается местным уполномоченным органом по исполнению бюджета;</w:t>
            </w:r>
          </w:p>
          <w:p w14:paraId="2D66F778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      </w:r>
          </w:p>
          <w:p w14:paraId="623079C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      </w:r>
          </w:p>
          <w:p w14:paraId="78BDAB0D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      </w:r>
          </w:p>
          <w:p w14:paraId="1F57FC0C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      </w:r>
          </w:p>
          <w:p w14:paraId="0D6D289C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      </w:r>
          </w:p>
          <w:p w14:paraId="2FBBB0C1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31 марта и 30 сентября – не позднее 25 числа месяца, следующего за отчетным периодом;</w:t>
            </w:r>
          </w:p>
          <w:p w14:paraId="4E78ABE9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–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      </w:r>
          </w:p>
          <w:p w14:paraId="0667F4A5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Вид бюджета________________</w:t>
            </w:r>
          </w:p>
          <w:p w14:paraId="5D21201A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</w:p>
          <w:p w14:paraId="5AD96E32" w14:textId="77777777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Единица измерения: тысяч тенге</w:t>
            </w:r>
          </w:p>
          <w:tbl>
            <w:tblPr>
              <w:tblW w:w="583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8"/>
              <w:gridCol w:w="365"/>
            </w:tblGrid>
            <w:tr w:rsidR="00C7171A" w:rsidRPr="00F259AA" w14:paraId="44C1B8FB" w14:textId="77777777" w:rsidTr="008F0DDF">
              <w:trPr>
                <w:trHeight w:val="29"/>
              </w:trPr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654B74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Администратор</w:t>
                  </w:r>
                </w:p>
              </w:tc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0C926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5A7860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Подпрограмма</w:t>
                  </w:r>
                </w:p>
              </w:tc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C8E2BA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Специфика</w:t>
                  </w:r>
                </w:p>
              </w:tc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AECA1F" w14:textId="5C84BB6B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Счет</w:t>
                  </w:r>
                </w:p>
              </w:tc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8CC4DB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42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68C4DF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Сумма кредиторской задолже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нности, всего</w:t>
                  </w:r>
                </w:p>
              </w:tc>
              <w:tc>
                <w:tcPr>
                  <w:tcW w:w="2528" w:type="dxa"/>
                  <w:gridSpan w:val="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558B8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в том числе</w:t>
                  </w:r>
                </w:p>
              </w:tc>
              <w:tc>
                <w:tcPr>
                  <w:tcW w:w="3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D5EBBE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Причины образования 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прочей кредиторской задолженности</w:t>
                  </w:r>
                </w:p>
              </w:tc>
            </w:tr>
            <w:tr w:rsidR="00C7171A" w:rsidRPr="00F259AA" w14:paraId="2C1A56BC" w14:textId="77777777" w:rsidTr="008F0DDF">
              <w:trPr>
                <w:trHeight w:val="29"/>
              </w:trPr>
              <w:tc>
                <w:tcPr>
                  <w:tcW w:w="420" w:type="dxa"/>
                  <w:vMerge/>
                </w:tcPr>
                <w:p w14:paraId="56E250AC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14:paraId="433DA802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14:paraId="2F63202E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14:paraId="08D65B2F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14:paraId="2274BEB7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14:paraId="73C54580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14:paraId="7208233A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3C5F48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 xml:space="preserve">по обязательствам, срок 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оплаты по которым не наступил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2026B2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в связи с поздним пред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ставлением подтверждающих документов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7956D3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в связи с невыполнен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ием договорных обязательств поставщиками по поставке товаров (работ и услуг)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04C686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Задолженность, выявлен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ная по актам сверок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40F5D9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в связи с недостаточно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стью средств по плану финансирования по платежам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244047" w14:textId="77777777" w:rsidR="00C7171A" w:rsidRPr="00F259AA" w:rsidRDefault="00C7171A" w:rsidP="00C7171A">
                  <w:pPr>
                    <w:ind w:left="20"/>
                    <w:jc w:val="both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Прочая задолженность </w:t>
                  </w: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(графа 7- графа 8- графа 9- графа 10- графа -11- графа 12- графа</w:t>
                  </w:r>
                </w:p>
              </w:tc>
              <w:tc>
                <w:tcPr>
                  <w:tcW w:w="365" w:type="dxa"/>
                  <w:vMerge/>
                </w:tcPr>
                <w:p w14:paraId="34C2B158" w14:textId="77777777" w:rsidR="00C7171A" w:rsidRPr="00F259AA" w:rsidRDefault="00C7171A" w:rsidP="00C7171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171A" w:rsidRPr="00F259AA" w14:paraId="25CA703C" w14:textId="77777777" w:rsidTr="008F0DDF">
              <w:trPr>
                <w:trHeight w:val="29"/>
              </w:trPr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7E3501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C41E83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D35572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819F53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CA13BC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63F24E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538076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41EE3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D1B326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D273A0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AA8B28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A942B0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704CE0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421FCB" w14:textId="77777777" w:rsidR="00C7171A" w:rsidRPr="00F259AA" w:rsidRDefault="00C7171A" w:rsidP="00C7171A">
                  <w:pPr>
                    <w:ind w:left="20"/>
                    <w:jc w:val="center"/>
                    <w:rPr>
                      <w:sz w:val="18"/>
                      <w:szCs w:val="18"/>
                    </w:rPr>
                  </w:pPr>
                  <w:r w:rsidRPr="00F259AA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</w:tr>
          </w:tbl>
          <w:p w14:paraId="62407E31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34E7308D" w14:textId="56367871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местного исполнительного органа или лицо, замещающее его </w:t>
            </w:r>
            <w:r w:rsidRPr="00F259AA">
              <w:rPr>
                <w:spacing w:val="2"/>
                <w:sz w:val="18"/>
                <w:szCs w:val="18"/>
              </w:rPr>
              <w:br/>
              <w:t>___________  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   (подпись) 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243E60F3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81A07F2" w14:textId="3F664341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>*Руководитель ведомства/местного уполномоченного</w:t>
            </w:r>
            <w:r w:rsidRPr="00F259AA">
              <w:rPr>
                <w:spacing w:val="2"/>
                <w:sz w:val="18"/>
                <w:szCs w:val="18"/>
              </w:rPr>
              <w:br/>
              <w:t>органа по исполнению бюджета /</w:t>
            </w:r>
            <w:r w:rsidRPr="00F259AA">
              <w:rPr>
                <w:sz w:val="18"/>
                <w:szCs w:val="18"/>
              </w:rPr>
              <w:t>аппарата акима города</w:t>
            </w:r>
            <w:r w:rsidRPr="00F259AA">
              <w:rPr>
                <w:sz w:val="18"/>
                <w:szCs w:val="18"/>
              </w:rPr>
              <w:br/>
              <w:t xml:space="preserve">районного значения, </w:t>
            </w:r>
            <w:proofErr w:type="spellStart"/>
            <w:r w:rsidRPr="00F259AA">
              <w:rPr>
                <w:sz w:val="18"/>
                <w:szCs w:val="18"/>
              </w:rPr>
              <w:t>села,поселка</w:t>
            </w:r>
            <w:proofErr w:type="spellEnd"/>
            <w:r w:rsidRPr="00F259AA">
              <w:rPr>
                <w:sz w:val="18"/>
                <w:szCs w:val="18"/>
              </w:rPr>
              <w:t>, сельского округа 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>__________  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 (подпись)   (фамилия, имя, отчество (при его наличии)</w:t>
            </w:r>
            <w:r w:rsidRPr="00F259AA">
              <w:rPr>
                <w:spacing w:val="2"/>
                <w:sz w:val="18"/>
                <w:szCs w:val="18"/>
              </w:rPr>
              <w:br/>
            </w:r>
            <w:r w:rsidRPr="00F259AA">
              <w:rPr>
                <w:sz w:val="18"/>
                <w:szCs w:val="18"/>
              </w:rPr>
              <w:t>Место печати «___» _______________ ____ 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69AF9532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0FFB878B" w14:textId="512EEAB5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*Руководитель структурного подразделения, ответственного за составление данных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  <w:r w:rsidRPr="00F259AA">
              <w:rPr>
                <w:spacing w:val="2"/>
                <w:sz w:val="18"/>
                <w:szCs w:val="18"/>
              </w:rPr>
              <w:br/>
              <w:t>_________ 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(подпись)    (фамилия, имя, отчество (при его наличии)</w:t>
            </w:r>
          </w:p>
          <w:p w14:paraId="3F8B93F2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68B78A72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Руководитель государственного учреждения/администратора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z w:val="18"/>
                <w:szCs w:val="18"/>
              </w:rPr>
              <w:br/>
            </w:r>
            <w:r w:rsidRPr="00F259AA">
              <w:rPr>
                <w:spacing w:val="2"/>
                <w:sz w:val="18"/>
                <w:szCs w:val="18"/>
              </w:rPr>
              <w:t xml:space="preserve"> _________  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> (подпись)     (фамилия, имя, отчество (при его наличии)</w:t>
            </w:r>
          </w:p>
          <w:p w14:paraId="644727F4" w14:textId="59BD394B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lastRenderedPageBreak/>
              <w:br/>
            </w:r>
            <w:r w:rsidRPr="00F259AA">
              <w:rPr>
                <w:sz w:val="18"/>
                <w:szCs w:val="18"/>
              </w:rPr>
              <w:t>Место печати «___» _______________ ____года</w:t>
            </w:r>
            <w:r w:rsidRPr="00F259AA">
              <w:rPr>
                <w:spacing w:val="2"/>
                <w:sz w:val="18"/>
                <w:szCs w:val="18"/>
              </w:rPr>
              <w:t xml:space="preserve"> </w:t>
            </w:r>
          </w:p>
          <w:p w14:paraId="18D4B51A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</w:p>
          <w:p w14:paraId="33346AC8" w14:textId="77777777" w:rsidR="00C7171A" w:rsidRPr="00F259AA" w:rsidRDefault="00C7171A" w:rsidP="00C7171A">
            <w:pPr>
              <w:jc w:val="both"/>
              <w:rPr>
                <w:spacing w:val="2"/>
                <w:sz w:val="18"/>
                <w:szCs w:val="18"/>
              </w:rPr>
            </w:pPr>
            <w:r w:rsidRPr="00F259AA">
              <w:rPr>
                <w:spacing w:val="2"/>
                <w:sz w:val="18"/>
                <w:szCs w:val="18"/>
              </w:rPr>
              <w:t xml:space="preserve">Главный бухгалтер государственного учреждения/ администратора бюджетных программ </w:t>
            </w:r>
            <w:r w:rsidRPr="00F259AA">
              <w:rPr>
                <w:sz w:val="18"/>
                <w:szCs w:val="18"/>
              </w:rPr>
              <w:t>или лицо, замещающее его</w:t>
            </w:r>
            <w:r w:rsidRPr="00F259AA">
              <w:rPr>
                <w:spacing w:val="2"/>
                <w:sz w:val="18"/>
                <w:szCs w:val="18"/>
              </w:rPr>
              <w:br/>
              <w:t>__________ _________________________________________</w:t>
            </w:r>
            <w:r w:rsidRPr="00F259AA">
              <w:rPr>
                <w:spacing w:val="2"/>
                <w:sz w:val="18"/>
                <w:szCs w:val="18"/>
              </w:rPr>
              <w:br/>
              <w:t xml:space="preserve"> (подпись)    (фамилия, имя, отчество (при его наличии)</w:t>
            </w:r>
          </w:p>
          <w:p w14:paraId="0F59BB58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074E37E" w14:textId="77777777" w:rsidR="00C7171A" w:rsidRPr="00F259AA" w:rsidRDefault="00C7171A" w:rsidP="00C7171A">
            <w:pPr>
              <w:jc w:val="both"/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 xml:space="preserve">Примечание: </w:t>
            </w:r>
          </w:p>
          <w:p w14:paraId="2A1A9437" w14:textId="1866EB86" w:rsidR="00C7171A" w:rsidRPr="00F259AA" w:rsidRDefault="00C7171A" w:rsidP="00C7171A">
            <w:pPr>
              <w:jc w:val="both"/>
              <w:rPr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*подписи ведомства предусмотрены только для форм республиканского бюджета</w:t>
            </w:r>
          </w:p>
          <w:p w14:paraId="28E6AC8B" w14:textId="58B4BD06" w:rsidR="00C7171A" w:rsidRPr="00F259AA" w:rsidRDefault="00C7171A" w:rsidP="00C7171A">
            <w:pPr>
              <w:rPr>
                <w:color w:val="000000"/>
                <w:sz w:val="18"/>
                <w:szCs w:val="18"/>
              </w:rPr>
            </w:pPr>
            <w:r w:rsidRPr="00F259AA">
              <w:rPr>
                <w:color w:val="000000"/>
                <w:sz w:val="18"/>
                <w:szCs w:val="18"/>
              </w:rPr>
              <w:t>Пояснение по заполнению формы приведено в пункте 29 настоящих Правил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1894" w14:textId="41F85989" w:rsidR="00C7171A" w:rsidRPr="008F0DDF" w:rsidRDefault="00C7171A" w:rsidP="00C7171A">
            <w:pPr>
              <w:rPr>
                <w:color w:val="000000"/>
                <w:sz w:val="18"/>
                <w:szCs w:val="18"/>
              </w:rPr>
            </w:pPr>
            <w:r w:rsidRPr="00F259AA">
              <w:rPr>
                <w:sz w:val="18"/>
                <w:szCs w:val="18"/>
                <w:lang w:val="kk-KZ"/>
              </w:rPr>
              <w:lastRenderedPageBreak/>
              <w:t xml:space="preserve">В соответствии с пунктом 12 Учетной политики государственных учреждений на конец отчетного года долгосрочная задолженность пересматривается с целью выделения краткосрочной (текущей) части долгосрочной задолженности. В связи с чем, задолженность прошлых лет переносится с одного счета бухучета (долгосрочная) на другой счет (краткосрочная). Утвержденная </w:t>
            </w:r>
            <w:r w:rsidRPr="00F259AA">
              <w:rPr>
                <w:sz w:val="18"/>
                <w:szCs w:val="18"/>
                <w:lang w:val="kk-KZ"/>
              </w:rPr>
              <w:lastRenderedPageBreak/>
              <w:t>форма отчетности не предусматривает данный перенос и ГУ приходится отражать перенесенную сумму, как погашенная задолженность и вновь образованная, что искажает действительную ситуацию.</w:t>
            </w:r>
          </w:p>
        </w:tc>
      </w:tr>
    </w:tbl>
    <w:p w14:paraId="248F75A0" w14:textId="0E1DAD7A" w:rsidR="003D7EBC" w:rsidRPr="008F0DDF" w:rsidRDefault="003D7EBC">
      <w:pPr>
        <w:rPr>
          <w:sz w:val="18"/>
          <w:szCs w:val="18"/>
        </w:rPr>
      </w:pPr>
    </w:p>
    <w:p w14:paraId="2768C286" w14:textId="77777777" w:rsidR="004601DC" w:rsidRPr="008F0DDF" w:rsidRDefault="004601DC" w:rsidP="00D843A1">
      <w:pPr>
        <w:rPr>
          <w:sz w:val="18"/>
          <w:szCs w:val="18"/>
        </w:rPr>
      </w:pPr>
    </w:p>
    <w:sectPr w:rsidR="004601DC" w:rsidRPr="008F0DDF" w:rsidSect="00A333C0">
      <w:pgSz w:w="16838" w:h="11906" w:orient="landscape"/>
      <w:pgMar w:top="993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26DFE"/>
    <w:multiLevelType w:val="hybridMultilevel"/>
    <w:tmpl w:val="9ABCCB3A"/>
    <w:lvl w:ilvl="0" w:tplc="6C80F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E77E7D"/>
    <w:multiLevelType w:val="hybridMultilevel"/>
    <w:tmpl w:val="3FCABB16"/>
    <w:lvl w:ilvl="0" w:tplc="EC6A27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7D"/>
    <w:rsid w:val="00000A20"/>
    <w:rsid w:val="000246E8"/>
    <w:rsid w:val="00044710"/>
    <w:rsid w:val="000466BF"/>
    <w:rsid w:val="000468F3"/>
    <w:rsid w:val="000E1C9D"/>
    <w:rsid w:val="000F37C5"/>
    <w:rsid w:val="00101959"/>
    <w:rsid w:val="001035A6"/>
    <w:rsid w:val="00112EEE"/>
    <w:rsid w:val="00193EA3"/>
    <w:rsid w:val="001A356E"/>
    <w:rsid w:val="001A7F96"/>
    <w:rsid w:val="001D4566"/>
    <w:rsid w:val="0020537C"/>
    <w:rsid w:val="00212A3E"/>
    <w:rsid w:val="002137CB"/>
    <w:rsid w:val="00236192"/>
    <w:rsid w:val="0023799A"/>
    <w:rsid w:val="0024685C"/>
    <w:rsid w:val="002839A5"/>
    <w:rsid w:val="002A3576"/>
    <w:rsid w:val="002C2048"/>
    <w:rsid w:val="002C4AF5"/>
    <w:rsid w:val="002E426F"/>
    <w:rsid w:val="003028C4"/>
    <w:rsid w:val="00324516"/>
    <w:rsid w:val="00344D46"/>
    <w:rsid w:val="0035097D"/>
    <w:rsid w:val="00355E69"/>
    <w:rsid w:val="00362953"/>
    <w:rsid w:val="003918F8"/>
    <w:rsid w:val="00393B0F"/>
    <w:rsid w:val="003A78F7"/>
    <w:rsid w:val="003D192C"/>
    <w:rsid w:val="003D7EBC"/>
    <w:rsid w:val="00444ED5"/>
    <w:rsid w:val="004601DC"/>
    <w:rsid w:val="004637D8"/>
    <w:rsid w:val="004B4BAA"/>
    <w:rsid w:val="004B53E6"/>
    <w:rsid w:val="004E49AD"/>
    <w:rsid w:val="004F636C"/>
    <w:rsid w:val="005358BD"/>
    <w:rsid w:val="00544EC0"/>
    <w:rsid w:val="00554EED"/>
    <w:rsid w:val="00564BBE"/>
    <w:rsid w:val="00567440"/>
    <w:rsid w:val="005D0CE6"/>
    <w:rsid w:val="005F115B"/>
    <w:rsid w:val="006119F2"/>
    <w:rsid w:val="00616751"/>
    <w:rsid w:val="006370BE"/>
    <w:rsid w:val="00654CF8"/>
    <w:rsid w:val="0068188A"/>
    <w:rsid w:val="00692BA0"/>
    <w:rsid w:val="006A454F"/>
    <w:rsid w:val="006B4367"/>
    <w:rsid w:val="007047DB"/>
    <w:rsid w:val="0071268A"/>
    <w:rsid w:val="00756571"/>
    <w:rsid w:val="007751DF"/>
    <w:rsid w:val="00784047"/>
    <w:rsid w:val="0078612B"/>
    <w:rsid w:val="00792151"/>
    <w:rsid w:val="00794A22"/>
    <w:rsid w:val="00796882"/>
    <w:rsid w:val="007A2F2E"/>
    <w:rsid w:val="007D32AA"/>
    <w:rsid w:val="007E2958"/>
    <w:rsid w:val="007E3F75"/>
    <w:rsid w:val="007E709D"/>
    <w:rsid w:val="00865D20"/>
    <w:rsid w:val="0087728A"/>
    <w:rsid w:val="008A1BC2"/>
    <w:rsid w:val="008A215D"/>
    <w:rsid w:val="008A655A"/>
    <w:rsid w:val="008D0454"/>
    <w:rsid w:val="008D24ED"/>
    <w:rsid w:val="008E018C"/>
    <w:rsid w:val="008E6EA1"/>
    <w:rsid w:val="008F0DDF"/>
    <w:rsid w:val="009032AE"/>
    <w:rsid w:val="00930532"/>
    <w:rsid w:val="00946FB2"/>
    <w:rsid w:val="009551F7"/>
    <w:rsid w:val="009717B3"/>
    <w:rsid w:val="00984AF2"/>
    <w:rsid w:val="009A29C3"/>
    <w:rsid w:val="009D41DF"/>
    <w:rsid w:val="009E5B91"/>
    <w:rsid w:val="009F7625"/>
    <w:rsid w:val="00A333C0"/>
    <w:rsid w:val="00A42D47"/>
    <w:rsid w:val="00A56FE0"/>
    <w:rsid w:val="00A71FAB"/>
    <w:rsid w:val="00AA5508"/>
    <w:rsid w:val="00AD0D2E"/>
    <w:rsid w:val="00AE7E3A"/>
    <w:rsid w:val="00B10DBD"/>
    <w:rsid w:val="00B443F6"/>
    <w:rsid w:val="00B60BEB"/>
    <w:rsid w:val="00B67E70"/>
    <w:rsid w:val="00B70AEF"/>
    <w:rsid w:val="00B77620"/>
    <w:rsid w:val="00B82884"/>
    <w:rsid w:val="00BA7AAA"/>
    <w:rsid w:val="00BB2C3D"/>
    <w:rsid w:val="00BC20F6"/>
    <w:rsid w:val="00BC6169"/>
    <w:rsid w:val="00BD17D6"/>
    <w:rsid w:val="00BD207A"/>
    <w:rsid w:val="00C009E3"/>
    <w:rsid w:val="00C062A5"/>
    <w:rsid w:val="00C16539"/>
    <w:rsid w:val="00C42389"/>
    <w:rsid w:val="00C5326E"/>
    <w:rsid w:val="00C56DBC"/>
    <w:rsid w:val="00C7171A"/>
    <w:rsid w:val="00C81AC8"/>
    <w:rsid w:val="00CB7F75"/>
    <w:rsid w:val="00CC7D3F"/>
    <w:rsid w:val="00CD23E9"/>
    <w:rsid w:val="00CD6888"/>
    <w:rsid w:val="00CF0E3A"/>
    <w:rsid w:val="00D320DC"/>
    <w:rsid w:val="00D3443E"/>
    <w:rsid w:val="00D547A4"/>
    <w:rsid w:val="00D75A42"/>
    <w:rsid w:val="00D843A1"/>
    <w:rsid w:val="00DB6BC7"/>
    <w:rsid w:val="00DC66B9"/>
    <w:rsid w:val="00DD7CC3"/>
    <w:rsid w:val="00E225B0"/>
    <w:rsid w:val="00E50B13"/>
    <w:rsid w:val="00E8156E"/>
    <w:rsid w:val="00EA2439"/>
    <w:rsid w:val="00EA4741"/>
    <w:rsid w:val="00EA5DC8"/>
    <w:rsid w:val="00EF635C"/>
    <w:rsid w:val="00F13C31"/>
    <w:rsid w:val="00F259AA"/>
    <w:rsid w:val="00F627AF"/>
    <w:rsid w:val="00FA7DF1"/>
    <w:rsid w:val="00FB475D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5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Web)11,Обычный (веб) Знак1,Обычный (веб) Знак2 Знак1,Обычный (веб) Знак Знак1 Знак1,Обычный (веб) Знак1 Знак Знак Знак,Обычный (веб) Знак Знак Знак Знак Знак"/>
    <w:basedOn w:val="a"/>
    <w:link w:val="a4"/>
    <w:uiPriority w:val="99"/>
    <w:unhideWhenUsed/>
    <w:qFormat/>
    <w:rsid w:val="004601DC"/>
    <w:pPr>
      <w:spacing w:before="100" w:beforeAutospacing="1" w:after="100" w:afterAutospacing="1"/>
    </w:pPr>
  </w:style>
  <w:style w:type="paragraph" w:styleId="a5">
    <w:name w:val="annotation text"/>
    <w:basedOn w:val="a"/>
    <w:link w:val="a6"/>
    <w:unhideWhenUsed/>
    <w:rsid w:val="004601D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460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601DC"/>
    <w:rPr>
      <w:color w:val="0000FF"/>
      <w:u w:val="single"/>
    </w:rPr>
  </w:style>
  <w:style w:type="character" w:customStyle="1" w:styleId="a4">
    <w:name w:val="Обычный (веб) Знак"/>
    <w:aliases w:val="Обычный (Web) Знак,Обычный (Web)1 Знак,Обычный (Web)11 Знак,Обычный (веб) Знак1 Знак,Обычный (веб) Знак2 Знак1 Знак,Обычный (веб) Знак Знак1 Знак1 Знак,Обычный (веб) Знак1 Знак Знак Знак Знак"/>
    <w:link w:val="a3"/>
    <w:uiPriority w:val="99"/>
    <w:locked/>
    <w:rsid w:val="00460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D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4E49A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19F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062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62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Web)11,Обычный (веб) Знак1,Обычный (веб) Знак2 Знак1,Обычный (веб) Знак Знак1 Знак1,Обычный (веб) Знак1 Знак Знак Знак,Обычный (веб) Знак Знак Знак Знак Знак"/>
    <w:basedOn w:val="a"/>
    <w:link w:val="a4"/>
    <w:uiPriority w:val="99"/>
    <w:unhideWhenUsed/>
    <w:qFormat/>
    <w:rsid w:val="004601DC"/>
    <w:pPr>
      <w:spacing w:before="100" w:beforeAutospacing="1" w:after="100" w:afterAutospacing="1"/>
    </w:pPr>
  </w:style>
  <w:style w:type="paragraph" w:styleId="a5">
    <w:name w:val="annotation text"/>
    <w:basedOn w:val="a"/>
    <w:link w:val="a6"/>
    <w:unhideWhenUsed/>
    <w:rsid w:val="004601D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460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601DC"/>
    <w:rPr>
      <w:color w:val="0000FF"/>
      <w:u w:val="single"/>
    </w:rPr>
  </w:style>
  <w:style w:type="character" w:customStyle="1" w:styleId="a4">
    <w:name w:val="Обычный (веб) Знак"/>
    <w:aliases w:val="Обычный (Web) Знак,Обычный (Web)1 Знак,Обычный (Web)11 Знак,Обычный (веб) Знак1 Знак,Обычный (веб) Знак2 Знак1 Знак,Обычный (веб) Знак Знак1 Знак1 Знак,Обычный (веб) Знак1 Знак Знак Знак Знак"/>
    <w:link w:val="a3"/>
    <w:uiPriority w:val="99"/>
    <w:locked/>
    <w:rsid w:val="00460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D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4E49A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19F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062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62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4E0009756" TargetMode="External"/><Relationship Id="rId13" Type="http://schemas.openxmlformats.org/officeDocument/2006/relationships/hyperlink" Target="http://adilet.zan.kz/rus/docs/K940001000_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940001000_" TargetMode="External"/><Relationship Id="rId12" Type="http://schemas.openxmlformats.org/officeDocument/2006/relationships/hyperlink" Target="http://adilet.zan.kz/rus/docs/V14E0009756" TargetMode="External"/><Relationship Id="rId17" Type="http://schemas.openxmlformats.org/officeDocument/2006/relationships/hyperlink" Target="http://adilet.zan.kz/rus/docs/K940001000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4E00097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4E0009756" TargetMode="External"/><Relationship Id="rId11" Type="http://schemas.openxmlformats.org/officeDocument/2006/relationships/hyperlink" Target="http://adilet.zan.kz/rus/docs/K940001000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K940001000_" TargetMode="External"/><Relationship Id="rId10" Type="http://schemas.openxmlformats.org/officeDocument/2006/relationships/hyperlink" Target="http://adilet.zan.kz/rus/docs/V14E000975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940001000_" TargetMode="External"/><Relationship Id="rId14" Type="http://schemas.openxmlformats.org/officeDocument/2006/relationships/hyperlink" Target="http://adilet.zan.kz/rus/docs/V14E0009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17642</Words>
  <Characters>100560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Мадениет Ибраева</dc:creator>
  <cp:lastModifiedBy>Я</cp:lastModifiedBy>
  <cp:revision>2</cp:revision>
  <cp:lastPrinted>2023-04-03T11:00:00Z</cp:lastPrinted>
  <dcterms:created xsi:type="dcterms:W3CDTF">2023-05-25T02:29:00Z</dcterms:created>
  <dcterms:modified xsi:type="dcterms:W3CDTF">2023-05-25T02:29:00Z</dcterms:modified>
</cp:coreProperties>
</file>