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832" w:rsidRPr="00C83D81" w:rsidRDefault="00CA0832" w:rsidP="00CA0832">
      <w:pPr>
        <w:spacing w:after="0" w:line="240" w:lineRule="auto"/>
        <w:ind w:left="7513"/>
        <w:jc w:val="both"/>
        <w:rPr>
          <w:rFonts w:ascii="Times New Roman" w:hAnsi="Times New Roman"/>
          <w:sz w:val="28"/>
          <w:lang w:eastAsia="en-US"/>
        </w:rPr>
      </w:pPr>
      <w:r w:rsidRPr="00C83D81">
        <w:rPr>
          <w:rFonts w:ascii="Times New Roman" w:hAnsi="Times New Roman"/>
          <w:sz w:val="28"/>
          <w:lang w:eastAsia="en-US"/>
        </w:rPr>
        <w:t xml:space="preserve">Приложение 3 </w:t>
      </w:r>
      <w:r w:rsidRPr="00C83D81">
        <w:rPr>
          <w:rFonts w:ascii="Times New Roman" w:hAnsi="Times New Roman"/>
          <w:sz w:val="28"/>
          <w:lang w:eastAsia="en-US"/>
        </w:rPr>
        <w:br/>
        <w:t>к постановлению</w:t>
      </w:r>
    </w:p>
    <w:p w:rsidR="00CA0832" w:rsidRPr="00C83D81" w:rsidRDefault="00CA0832" w:rsidP="001B22BA">
      <w:pPr>
        <w:spacing w:after="0" w:line="240" w:lineRule="auto"/>
        <w:jc w:val="center"/>
        <w:rPr>
          <w:rFonts w:ascii="Times New Roman" w:eastAsia="Calibri" w:hAnsi="Times New Roman"/>
          <w:b/>
          <w:sz w:val="28"/>
          <w:szCs w:val="28"/>
          <w:lang w:eastAsia="en-US"/>
        </w:rPr>
      </w:pPr>
    </w:p>
    <w:p w:rsidR="001B22BA" w:rsidRPr="00C83D81" w:rsidRDefault="00CA0832" w:rsidP="001B22BA">
      <w:pPr>
        <w:spacing w:after="0" w:line="240" w:lineRule="auto"/>
        <w:ind w:firstLine="708"/>
        <w:jc w:val="center"/>
        <w:rPr>
          <w:rFonts w:ascii="Times New Roman" w:eastAsia="Calibri" w:hAnsi="Times New Roman"/>
          <w:b/>
          <w:sz w:val="28"/>
          <w:szCs w:val="28"/>
          <w:lang w:eastAsia="en-US"/>
        </w:rPr>
      </w:pPr>
      <w:r w:rsidRPr="00C83D81">
        <w:rPr>
          <w:rFonts w:ascii="Times New Roman" w:eastAsia="Calibri" w:hAnsi="Times New Roman"/>
          <w:b/>
          <w:sz w:val="28"/>
          <w:szCs w:val="28"/>
          <w:lang w:eastAsia="en-US"/>
        </w:rPr>
        <w:t>Условия оплаты труда и иные вопросы регулирования деятельности контрактных служащих</w:t>
      </w:r>
    </w:p>
    <w:p w:rsidR="001B22BA" w:rsidRPr="00C83D81" w:rsidRDefault="001B22BA" w:rsidP="001B22BA">
      <w:pPr>
        <w:spacing w:after="0" w:line="240" w:lineRule="auto"/>
        <w:ind w:firstLine="708"/>
        <w:jc w:val="center"/>
        <w:rPr>
          <w:rFonts w:ascii="Times New Roman" w:eastAsia="Calibri" w:hAnsi="Times New Roman"/>
          <w:b/>
          <w:sz w:val="28"/>
          <w:szCs w:val="28"/>
          <w:lang w:eastAsia="en-US"/>
        </w:rPr>
      </w:pPr>
    </w:p>
    <w:p w:rsidR="001B22BA" w:rsidRPr="00C83D81" w:rsidRDefault="00CA0832" w:rsidP="001B22BA">
      <w:pPr>
        <w:spacing w:after="0" w:line="240" w:lineRule="auto"/>
        <w:ind w:firstLine="708"/>
        <w:jc w:val="center"/>
        <w:rPr>
          <w:rFonts w:ascii="Times New Roman" w:eastAsia="Calibri" w:hAnsi="Times New Roman"/>
          <w:b/>
          <w:bCs/>
          <w:sz w:val="28"/>
          <w:szCs w:val="28"/>
          <w:lang w:eastAsia="en-US"/>
        </w:rPr>
      </w:pPr>
      <w:r w:rsidRPr="00C83D81">
        <w:rPr>
          <w:rFonts w:ascii="Times New Roman" w:eastAsia="Calibri" w:hAnsi="Times New Roman"/>
          <w:b/>
          <w:bCs/>
          <w:sz w:val="28"/>
          <w:szCs w:val="28"/>
          <w:lang w:eastAsia="en-US"/>
        </w:rPr>
        <w:t xml:space="preserve">Глава </w:t>
      </w:r>
      <w:r w:rsidR="001B22BA" w:rsidRPr="00C83D81">
        <w:rPr>
          <w:rFonts w:ascii="Times New Roman" w:eastAsia="Calibri" w:hAnsi="Times New Roman"/>
          <w:b/>
          <w:bCs/>
          <w:sz w:val="28"/>
          <w:szCs w:val="28"/>
          <w:lang w:eastAsia="en-US"/>
        </w:rPr>
        <w:t xml:space="preserve">1. </w:t>
      </w:r>
      <w:bookmarkStart w:id="0" w:name="_GoBack"/>
      <w:r w:rsidRPr="00C83D81">
        <w:rPr>
          <w:rFonts w:ascii="Times New Roman" w:eastAsia="Calibri" w:hAnsi="Times New Roman"/>
          <w:b/>
          <w:sz w:val="28"/>
          <w:szCs w:val="28"/>
          <w:lang w:eastAsia="en-US"/>
        </w:rPr>
        <w:t>Условия оплаты труда контрактных служащих</w:t>
      </w:r>
    </w:p>
    <w:bookmarkEnd w:id="0"/>
    <w:p w:rsidR="001B22BA" w:rsidRDefault="001B22BA" w:rsidP="001B22BA">
      <w:pPr>
        <w:spacing w:after="0" w:line="240" w:lineRule="auto"/>
        <w:ind w:firstLine="708"/>
        <w:jc w:val="both"/>
        <w:rPr>
          <w:rFonts w:ascii="Times New Roman" w:eastAsia="Calibri" w:hAnsi="Times New Roman"/>
          <w:b/>
          <w:bCs/>
          <w:sz w:val="28"/>
          <w:szCs w:val="28"/>
          <w:lang w:eastAsia="en-US"/>
        </w:rPr>
      </w:pPr>
    </w:p>
    <w:p w:rsidR="005300CD" w:rsidRPr="005300CD" w:rsidRDefault="005300CD" w:rsidP="005300CD">
      <w:pPr>
        <w:spacing w:after="0" w:line="240" w:lineRule="auto"/>
        <w:ind w:firstLine="708"/>
        <w:jc w:val="both"/>
        <w:rPr>
          <w:rFonts w:ascii="Times New Roman" w:eastAsia="Calibri" w:hAnsi="Times New Roman"/>
          <w:bCs/>
          <w:sz w:val="28"/>
          <w:szCs w:val="28"/>
          <w:lang w:eastAsia="en-US"/>
        </w:rPr>
      </w:pPr>
      <w:r>
        <w:rPr>
          <w:rFonts w:ascii="Times New Roman" w:eastAsia="Calibri" w:hAnsi="Times New Roman"/>
          <w:bCs/>
          <w:sz w:val="28"/>
          <w:szCs w:val="28"/>
          <w:lang w:eastAsia="en-US"/>
        </w:rPr>
        <w:t xml:space="preserve">1. </w:t>
      </w:r>
      <w:r w:rsidRPr="005300CD">
        <w:rPr>
          <w:rFonts w:ascii="Times New Roman" w:eastAsia="Calibri" w:hAnsi="Times New Roman"/>
          <w:bCs/>
          <w:sz w:val="28"/>
          <w:szCs w:val="28"/>
          <w:lang w:eastAsia="en-US"/>
        </w:rPr>
        <w:t>Условия оплаты труда контрактног</w:t>
      </w:r>
      <w:r>
        <w:rPr>
          <w:rFonts w:ascii="Times New Roman" w:eastAsia="Calibri" w:hAnsi="Times New Roman"/>
          <w:bCs/>
          <w:sz w:val="28"/>
          <w:szCs w:val="28"/>
          <w:lang w:eastAsia="en-US"/>
        </w:rPr>
        <w:t xml:space="preserve">о служащего устанавливаются в </w:t>
      </w:r>
      <w:r w:rsidRPr="005300CD">
        <w:rPr>
          <w:rFonts w:ascii="Times New Roman" w:eastAsia="Calibri" w:hAnsi="Times New Roman"/>
          <w:bCs/>
          <w:sz w:val="28"/>
          <w:szCs w:val="28"/>
          <w:lang w:eastAsia="en-US"/>
        </w:rPr>
        <w:t>контракте по соглашению сторон с указанием временных (этапы реализации задач, проектов), количественных и (или) качественных параметров выполненного объема работы (поставленных задач).</w:t>
      </w:r>
    </w:p>
    <w:p w:rsidR="005300CD" w:rsidRPr="005300CD" w:rsidRDefault="005300CD" w:rsidP="005300CD">
      <w:pPr>
        <w:spacing w:after="0" w:line="240" w:lineRule="auto"/>
        <w:ind w:firstLine="708"/>
        <w:jc w:val="both"/>
        <w:rPr>
          <w:rFonts w:ascii="Times New Roman" w:eastAsia="Calibri" w:hAnsi="Times New Roman"/>
          <w:bCs/>
          <w:sz w:val="28"/>
          <w:szCs w:val="28"/>
          <w:lang w:eastAsia="en-US"/>
        </w:rPr>
      </w:pPr>
      <w:r w:rsidRPr="005300CD">
        <w:rPr>
          <w:rFonts w:ascii="Times New Roman" w:eastAsia="Calibri" w:hAnsi="Times New Roman"/>
          <w:bCs/>
          <w:sz w:val="28"/>
          <w:szCs w:val="28"/>
          <w:lang w:eastAsia="en-US"/>
        </w:rPr>
        <w:t>Оплата труда контрактных служащих осуществляется за счет экономии средств, предусмотренных на содержание государственного органа либо реализацию национальных и иных проектов.</w:t>
      </w:r>
    </w:p>
    <w:p w:rsidR="000B37D4" w:rsidRPr="00C83D81" w:rsidRDefault="005300CD" w:rsidP="000B37D4">
      <w:pPr>
        <w:spacing w:after="0" w:line="240" w:lineRule="auto"/>
        <w:ind w:firstLine="709"/>
        <w:jc w:val="both"/>
        <w:rPr>
          <w:rFonts w:ascii="Times New Roman" w:hAnsi="Times New Roman"/>
          <w:sz w:val="28"/>
          <w:lang w:eastAsia="en-US"/>
        </w:rPr>
      </w:pPr>
      <w:r>
        <w:rPr>
          <w:rFonts w:ascii="Times New Roman" w:hAnsi="Times New Roman"/>
          <w:sz w:val="28"/>
          <w:lang w:eastAsia="en-US"/>
        </w:rPr>
        <w:t>2</w:t>
      </w:r>
      <w:r w:rsidR="000B37D4" w:rsidRPr="00C83D81">
        <w:rPr>
          <w:rFonts w:ascii="Times New Roman" w:hAnsi="Times New Roman"/>
          <w:sz w:val="28"/>
          <w:lang w:eastAsia="en-US"/>
        </w:rPr>
        <w:t xml:space="preserve">. Методология установления </w:t>
      </w:r>
      <w:proofErr w:type="gramStart"/>
      <w:r w:rsidR="00A15C7B">
        <w:rPr>
          <w:rFonts w:ascii="Times New Roman" w:hAnsi="Times New Roman"/>
          <w:sz w:val="28"/>
          <w:lang w:eastAsia="en-US"/>
        </w:rPr>
        <w:t>размера</w:t>
      </w:r>
      <w:r w:rsidR="000B37D4" w:rsidRPr="00C83D81">
        <w:rPr>
          <w:rFonts w:ascii="Times New Roman" w:hAnsi="Times New Roman"/>
          <w:sz w:val="28"/>
          <w:lang w:eastAsia="en-US"/>
        </w:rPr>
        <w:t xml:space="preserve"> оплаты труда</w:t>
      </w:r>
      <w:proofErr w:type="gramEnd"/>
      <w:r w:rsidR="000B37D4" w:rsidRPr="00C83D81">
        <w:rPr>
          <w:rFonts w:ascii="Times New Roman" w:hAnsi="Times New Roman"/>
          <w:sz w:val="28"/>
          <w:lang w:eastAsia="en-US"/>
        </w:rPr>
        <w:t xml:space="preserve"> контрактных служащих, привлекаемых в государственные органы разрабатывается </w:t>
      </w:r>
      <w:r w:rsidRPr="00C83D81">
        <w:rPr>
          <w:rFonts w:ascii="Times New Roman" w:hAnsi="Times New Roman"/>
          <w:sz w:val="28"/>
          <w:lang w:eastAsia="en-US"/>
        </w:rPr>
        <w:t xml:space="preserve">и утверждается </w:t>
      </w:r>
      <w:r w:rsidR="000B37D4" w:rsidRPr="00C83D81">
        <w:rPr>
          <w:rFonts w:ascii="Times New Roman" w:hAnsi="Times New Roman"/>
          <w:sz w:val="28"/>
          <w:lang w:eastAsia="en-US"/>
        </w:rPr>
        <w:t>уполномоченным органом в сфере государственного планирования.</w:t>
      </w:r>
    </w:p>
    <w:p w:rsidR="000B37D4" w:rsidRPr="00C83D81" w:rsidRDefault="005300CD" w:rsidP="000B37D4">
      <w:pPr>
        <w:suppressAutoHyphens/>
        <w:autoSpaceDE w:val="0"/>
        <w:spacing w:after="0" w:line="240" w:lineRule="auto"/>
        <w:ind w:firstLine="709"/>
        <w:jc w:val="both"/>
        <w:rPr>
          <w:rFonts w:ascii="Times New Roman" w:hAnsi="Times New Roman"/>
          <w:sz w:val="28"/>
          <w:szCs w:val="28"/>
          <w:lang w:eastAsia="ar-SA"/>
        </w:rPr>
      </w:pPr>
      <w:r w:rsidRPr="00A15C7B">
        <w:rPr>
          <w:rFonts w:ascii="Times New Roman" w:hAnsi="Times New Roman"/>
          <w:sz w:val="28"/>
          <w:szCs w:val="28"/>
          <w:lang w:eastAsia="ar-SA"/>
        </w:rPr>
        <w:t>3</w:t>
      </w:r>
      <w:r w:rsidR="000B37D4" w:rsidRPr="00A15C7B">
        <w:rPr>
          <w:rFonts w:ascii="Times New Roman" w:hAnsi="Times New Roman"/>
          <w:sz w:val="28"/>
          <w:szCs w:val="28"/>
          <w:lang w:eastAsia="ar-SA"/>
        </w:rPr>
        <w:t xml:space="preserve">. </w:t>
      </w:r>
      <w:proofErr w:type="gramStart"/>
      <w:r w:rsidR="000B37D4" w:rsidRPr="00A15C7B">
        <w:rPr>
          <w:rFonts w:ascii="Times New Roman" w:hAnsi="Times New Roman"/>
          <w:sz w:val="28"/>
          <w:szCs w:val="28"/>
          <w:lang w:eastAsia="ar-SA"/>
        </w:rPr>
        <w:t xml:space="preserve">Вопросы социального пакета решаются в индивидуальном порядке в соответствии с утвержденной уполномоченным государственным органом в сфере государственного планирования методологией </w:t>
      </w:r>
      <w:r w:rsidR="00A15C7B">
        <w:rPr>
          <w:rFonts w:ascii="Times New Roman" w:hAnsi="Times New Roman"/>
          <w:sz w:val="28"/>
          <w:szCs w:val="28"/>
          <w:lang w:eastAsia="ar-SA"/>
        </w:rPr>
        <w:t xml:space="preserve">установления размера </w:t>
      </w:r>
      <w:r w:rsidR="000B37D4" w:rsidRPr="00A15C7B">
        <w:rPr>
          <w:rFonts w:ascii="Times New Roman" w:hAnsi="Times New Roman"/>
          <w:sz w:val="28"/>
          <w:szCs w:val="28"/>
          <w:lang w:eastAsia="ar-SA"/>
        </w:rPr>
        <w:t>оплаты труда</w:t>
      </w:r>
      <w:r w:rsidRPr="00A15C7B">
        <w:rPr>
          <w:rFonts w:ascii="Times New Roman" w:hAnsi="Times New Roman"/>
          <w:sz w:val="28"/>
          <w:szCs w:val="28"/>
          <w:lang w:eastAsia="ar-SA"/>
        </w:rPr>
        <w:t xml:space="preserve"> контрактных служащих, привлекаемых в государственные органы</w:t>
      </w:r>
      <w:r w:rsidR="000B37D4" w:rsidRPr="00A15C7B">
        <w:rPr>
          <w:rFonts w:ascii="Times New Roman" w:hAnsi="Times New Roman"/>
          <w:sz w:val="28"/>
          <w:szCs w:val="28"/>
          <w:lang w:eastAsia="ar-SA"/>
        </w:rPr>
        <w:t xml:space="preserve">, по результатам переговоров в пределах </w:t>
      </w:r>
      <w:r w:rsidR="00C34F87" w:rsidRPr="005300CD">
        <w:rPr>
          <w:rFonts w:ascii="Times New Roman" w:eastAsia="Calibri" w:hAnsi="Times New Roman"/>
          <w:bCs/>
          <w:sz w:val="28"/>
          <w:szCs w:val="28"/>
          <w:lang w:eastAsia="en-US"/>
        </w:rPr>
        <w:t>экономии средств,</w:t>
      </w:r>
      <w:proofErr w:type="gramEnd"/>
      <w:r w:rsidR="00C34F87" w:rsidRPr="005300CD">
        <w:rPr>
          <w:rFonts w:ascii="Times New Roman" w:eastAsia="Calibri" w:hAnsi="Times New Roman"/>
          <w:bCs/>
          <w:sz w:val="28"/>
          <w:szCs w:val="28"/>
          <w:lang w:eastAsia="en-US"/>
        </w:rPr>
        <w:t xml:space="preserve"> предусмотренных на содержание государственного органа либо реализацию национальных и иных проектов</w:t>
      </w:r>
      <w:r w:rsidR="000B37D4" w:rsidRPr="00C34F87">
        <w:rPr>
          <w:rFonts w:ascii="Times New Roman" w:hAnsi="Times New Roman"/>
          <w:sz w:val="28"/>
          <w:szCs w:val="28"/>
          <w:lang w:eastAsia="ar-SA"/>
        </w:rPr>
        <w:t>.</w:t>
      </w:r>
      <w:r w:rsidR="000B37D4" w:rsidRPr="00C83D81">
        <w:rPr>
          <w:rFonts w:ascii="Times New Roman" w:hAnsi="Times New Roman"/>
          <w:sz w:val="28"/>
          <w:szCs w:val="28"/>
          <w:lang w:eastAsia="ar-SA"/>
        </w:rPr>
        <w:t xml:space="preserve"> </w:t>
      </w:r>
    </w:p>
    <w:p w:rsidR="001B22BA" w:rsidRPr="00C83D81" w:rsidRDefault="001B22BA" w:rsidP="00CA0832">
      <w:pPr>
        <w:spacing w:after="0" w:line="240" w:lineRule="auto"/>
        <w:ind w:firstLine="708"/>
        <w:jc w:val="both"/>
        <w:rPr>
          <w:rFonts w:ascii="Times New Roman" w:eastAsia="Calibri" w:hAnsi="Times New Roman"/>
          <w:bCs/>
          <w:sz w:val="28"/>
          <w:szCs w:val="28"/>
          <w:lang w:eastAsia="en-US"/>
        </w:rPr>
      </w:pPr>
    </w:p>
    <w:p w:rsidR="00C83D81" w:rsidRPr="00C83D81" w:rsidRDefault="00C83D81" w:rsidP="00C83D81">
      <w:pPr>
        <w:spacing w:after="0" w:line="240" w:lineRule="auto"/>
        <w:ind w:firstLine="708"/>
        <w:jc w:val="center"/>
        <w:rPr>
          <w:rFonts w:ascii="Times New Roman" w:eastAsia="Calibri" w:hAnsi="Times New Roman"/>
          <w:b/>
          <w:bCs/>
          <w:sz w:val="28"/>
          <w:szCs w:val="28"/>
          <w:lang w:eastAsia="en-US"/>
        </w:rPr>
      </w:pPr>
      <w:r w:rsidRPr="00C83D81">
        <w:rPr>
          <w:rFonts w:ascii="Times New Roman" w:eastAsia="Calibri" w:hAnsi="Times New Roman"/>
          <w:b/>
          <w:bCs/>
          <w:sz w:val="28"/>
          <w:szCs w:val="28"/>
          <w:lang w:eastAsia="en-US"/>
        </w:rPr>
        <w:t xml:space="preserve">Глава 2. </w:t>
      </w:r>
      <w:r w:rsidRPr="00C83D81">
        <w:rPr>
          <w:rFonts w:ascii="Times New Roman" w:eastAsia="Calibri" w:hAnsi="Times New Roman"/>
          <w:b/>
          <w:sz w:val="28"/>
          <w:szCs w:val="28"/>
          <w:lang w:eastAsia="en-US"/>
        </w:rPr>
        <w:t>Иные вопросы регулирования деятельности контрактных служащих</w:t>
      </w:r>
    </w:p>
    <w:p w:rsidR="00C83D81" w:rsidRPr="00C83D81" w:rsidRDefault="00C83D81" w:rsidP="001B22BA">
      <w:pPr>
        <w:spacing w:after="0" w:line="240" w:lineRule="auto"/>
        <w:ind w:firstLine="709"/>
        <w:jc w:val="both"/>
        <w:rPr>
          <w:rFonts w:ascii="Times New Roman" w:hAnsi="Times New Roman"/>
          <w:sz w:val="28"/>
          <w:lang w:eastAsia="en-US"/>
        </w:rPr>
      </w:pPr>
    </w:p>
    <w:p w:rsidR="001B22BA" w:rsidRPr="00C83D81" w:rsidRDefault="00C34F87" w:rsidP="001B22BA">
      <w:pPr>
        <w:spacing w:after="0" w:line="240" w:lineRule="auto"/>
        <w:ind w:firstLine="708"/>
        <w:jc w:val="both"/>
        <w:rPr>
          <w:rFonts w:ascii="Times New Roman" w:eastAsia="Calibri" w:hAnsi="Times New Roman"/>
          <w:sz w:val="28"/>
          <w:szCs w:val="28"/>
          <w:lang w:eastAsia="en-US"/>
        </w:rPr>
      </w:pPr>
      <w:r>
        <w:rPr>
          <w:rFonts w:ascii="Times New Roman" w:hAnsi="Times New Roman"/>
          <w:sz w:val="28"/>
          <w:lang w:eastAsia="en-US"/>
        </w:rPr>
        <w:t>4</w:t>
      </w:r>
      <w:r w:rsidR="001B22BA" w:rsidRPr="00C83D81">
        <w:rPr>
          <w:rFonts w:ascii="Times New Roman" w:hAnsi="Times New Roman"/>
          <w:sz w:val="28"/>
          <w:lang w:eastAsia="en-US"/>
        </w:rPr>
        <w:t>.</w:t>
      </w:r>
      <w:r>
        <w:rPr>
          <w:rFonts w:ascii="Times New Roman" w:hAnsi="Times New Roman"/>
          <w:sz w:val="28"/>
          <w:lang w:eastAsia="en-US"/>
        </w:rPr>
        <w:t> </w:t>
      </w:r>
      <w:r w:rsidR="001B22BA" w:rsidRPr="00C83D81">
        <w:rPr>
          <w:rFonts w:ascii="Times New Roman" w:hAnsi="Times New Roman"/>
          <w:sz w:val="28"/>
          <w:lang w:eastAsia="en-US"/>
        </w:rPr>
        <w:t xml:space="preserve">Основной целью привлечения контрактных служащих является усиление государственного аппарата для успешной реализации </w:t>
      </w:r>
      <w:r w:rsidR="00C83D81" w:rsidRPr="00C83D81">
        <w:rPr>
          <w:rFonts w:ascii="Times New Roman" w:hAnsi="Times New Roman"/>
          <w:sz w:val="28"/>
          <w:lang w:eastAsia="en-US"/>
        </w:rPr>
        <w:t>национальных</w:t>
      </w:r>
      <w:r w:rsidR="001B22BA" w:rsidRPr="00C83D81">
        <w:rPr>
          <w:rFonts w:ascii="Times New Roman" w:hAnsi="Times New Roman"/>
          <w:sz w:val="28"/>
          <w:lang w:eastAsia="en-US"/>
        </w:rPr>
        <w:t xml:space="preserve"> и иных проектов.</w:t>
      </w:r>
      <w:r w:rsidR="001B22BA" w:rsidRPr="00C83D81">
        <w:rPr>
          <w:rFonts w:ascii="Times New Roman" w:eastAsia="Calibri" w:hAnsi="Times New Roman"/>
          <w:sz w:val="28"/>
          <w:szCs w:val="28"/>
          <w:lang w:eastAsia="en-US"/>
        </w:rPr>
        <w:t xml:space="preserve"> Контрактные служащие</w:t>
      </w:r>
      <w:r w:rsidR="00C83D81" w:rsidRPr="00C83D81">
        <w:rPr>
          <w:rFonts w:ascii="Times New Roman" w:eastAsia="Calibri" w:hAnsi="Times New Roman"/>
          <w:sz w:val="28"/>
          <w:szCs w:val="28"/>
          <w:lang w:eastAsia="en-US"/>
        </w:rPr>
        <w:t xml:space="preserve"> </w:t>
      </w:r>
      <w:r w:rsidR="001B22BA" w:rsidRPr="00C83D81">
        <w:rPr>
          <w:rFonts w:ascii="Times New Roman" w:eastAsia="Calibri" w:hAnsi="Times New Roman"/>
          <w:sz w:val="28"/>
          <w:szCs w:val="28"/>
          <w:lang w:eastAsia="en-US"/>
        </w:rPr>
        <w:t xml:space="preserve">привлекаются для решения конкретных задач на определенный срок. </w:t>
      </w:r>
    </w:p>
    <w:p w:rsidR="001B22BA" w:rsidRPr="00C83D81" w:rsidRDefault="001B22BA" w:rsidP="001B22BA">
      <w:pPr>
        <w:spacing w:after="0" w:line="240" w:lineRule="auto"/>
        <w:ind w:firstLine="709"/>
        <w:jc w:val="both"/>
        <w:rPr>
          <w:rFonts w:ascii="Times New Roman" w:hAnsi="Times New Roman"/>
          <w:sz w:val="28"/>
          <w:lang w:eastAsia="en-US"/>
        </w:rPr>
      </w:pPr>
      <w:r w:rsidRPr="00C83D81">
        <w:rPr>
          <w:rFonts w:ascii="Times New Roman" w:hAnsi="Times New Roman"/>
          <w:sz w:val="28"/>
          <w:lang w:eastAsia="en-US"/>
        </w:rPr>
        <w:t>5.</w:t>
      </w:r>
      <w:r w:rsidR="00C34F87">
        <w:rPr>
          <w:rFonts w:ascii="Times New Roman" w:hAnsi="Times New Roman"/>
          <w:sz w:val="28"/>
          <w:lang w:eastAsia="en-US"/>
        </w:rPr>
        <w:t> </w:t>
      </w:r>
      <w:r w:rsidRPr="00C83D81">
        <w:rPr>
          <w:rFonts w:ascii="Times New Roman" w:hAnsi="Times New Roman"/>
          <w:sz w:val="28"/>
          <w:lang w:eastAsia="en-US"/>
        </w:rPr>
        <w:t xml:space="preserve">Привлечение контрактных служащих </w:t>
      </w:r>
      <w:r w:rsidR="00C83D81" w:rsidRPr="00C83D81">
        <w:rPr>
          <w:rFonts w:ascii="Times New Roman" w:hAnsi="Times New Roman"/>
          <w:sz w:val="28"/>
          <w:lang w:eastAsia="en-US"/>
        </w:rPr>
        <w:t>должно способствовать</w:t>
      </w:r>
      <w:r w:rsidRPr="00C83D81">
        <w:rPr>
          <w:rFonts w:ascii="Times New Roman" w:hAnsi="Times New Roman"/>
          <w:sz w:val="28"/>
          <w:lang w:eastAsia="en-US"/>
        </w:rPr>
        <w:t xml:space="preserve"> решению следующих задач:</w:t>
      </w:r>
    </w:p>
    <w:p w:rsidR="001B22BA" w:rsidRPr="00C83D81" w:rsidRDefault="001B22BA" w:rsidP="001B22BA">
      <w:pPr>
        <w:spacing w:after="0" w:line="240" w:lineRule="auto"/>
        <w:ind w:firstLine="709"/>
        <w:jc w:val="both"/>
        <w:rPr>
          <w:rFonts w:ascii="Times New Roman" w:hAnsi="Times New Roman"/>
          <w:sz w:val="28"/>
          <w:lang w:eastAsia="en-US"/>
        </w:rPr>
      </w:pPr>
      <w:r w:rsidRPr="00C83D81">
        <w:rPr>
          <w:rFonts w:ascii="Times New Roman" w:hAnsi="Times New Roman"/>
          <w:sz w:val="28"/>
          <w:lang w:eastAsia="en-US"/>
        </w:rPr>
        <w:t>1)</w:t>
      </w:r>
      <w:r w:rsidR="00C34F87">
        <w:rPr>
          <w:rFonts w:ascii="Times New Roman" w:hAnsi="Times New Roman"/>
          <w:sz w:val="28"/>
          <w:lang w:eastAsia="en-US"/>
        </w:rPr>
        <w:t xml:space="preserve"> </w:t>
      </w:r>
      <w:r w:rsidRPr="00C83D81">
        <w:rPr>
          <w:rFonts w:ascii="Times New Roman" w:hAnsi="Times New Roman"/>
          <w:sz w:val="28"/>
          <w:lang w:eastAsia="en-US"/>
        </w:rPr>
        <w:t xml:space="preserve">успешной реализации </w:t>
      </w:r>
      <w:r w:rsidR="00C83D81">
        <w:rPr>
          <w:rFonts w:ascii="Times New Roman" w:hAnsi="Times New Roman"/>
          <w:sz w:val="28"/>
          <w:lang w:eastAsia="en-US"/>
        </w:rPr>
        <w:t>национальных и иных</w:t>
      </w:r>
      <w:r w:rsidRPr="00C83D81">
        <w:rPr>
          <w:rFonts w:ascii="Times New Roman" w:hAnsi="Times New Roman"/>
          <w:sz w:val="28"/>
          <w:lang w:eastAsia="en-US"/>
        </w:rPr>
        <w:t xml:space="preserve"> проектов;</w:t>
      </w:r>
    </w:p>
    <w:p w:rsidR="001B22BA" w:rsidRPr="00C83D81" w:rsidRDefault="001B22BA" w:rsidP="001B22BA">
      <w:pPr>
        <w:spacing w:after="0" w:line="240" w:lineRule="auto"/>
        <w:ind w:firstLine="709"/>
        <w:jc w:val="both"/>
        <w:rPr>
          <w:rFonts w:ascii="Times New Roman" w:hAnsi="Times New Roman"/>
          <w:sz w:val="28"/>
          <w:lang w:eastAsia="en-US"/>
        </w:rPr>
      </w:pPr>
      <w:r w:rsidRPr="00C83D81">
        <w:rPr>
          <w:rFonts w:ascii="Times New Roman" w:hAnsi="Times New Roman"/>
          <w:sz w:val="28"/>
          <w:lang w:eastAsia="en-US"/>
        </w:rPr>
        <w:t>2)</w:t>
      </w:r>
      <w:r w:rsidR="00C34F87">
        <w:rPr>
          <w:rFonts w:ascii="Times New Roman" w:hAnsi="Times New Roman"/>
          <w:sz w:val="28"/>
          <w:lang w:eastAsia="en-US"/>
        </w:rPr>
        <w:t xml:space="preserve"> </w:t>
      </w:r>
      <w:r w:rsidRPr="00C83D81">
        <w:rPr>
          <w:rFonts w:ascii="Times New Roman" w:hAnsi="Times New Roman"/>
          <w:sz w:val="28"/>
          <w:lang w:eastAsia="en-US"/>
        </w:rPr>
        <w:t>распространению и внедрению уникального, успешного, специфичного опыта в конкретной отрасли, сегменте экономики, социальной сферы;</w:t>
      </w:r>
    </w:p>
    <w:p w:rsidR="001B22BA" w:rsidRPr="00C83D81" w:rsidRDefault="001B22BA" w:rsidP="001B22BA">
      <w:pPr>
        <w:spacing w:after="0" w:line="240" w:lineRule="auto"/>
        <w:ind w:firstLine="709"/>
        <w:jc w:val="both"/>
        <w:rPr>
          <w:rFonts w:ascii="Times New Roman" w:hAnsi="Times New Roman"/>
          <w:sz w:val="28"/>
          <w:lang w:eastAsia="en-US"/>
        </w:rPr>
      </w:pPr>
      <w:r w:rsidRPr="00C83D81">
        <w:rPr>
          <w:rFonts w:ascii="Times New Roman" w:hAnsi="Times New Roman"/>
          <w:sz w:val="28"/>
          <w:lang w:eastAsia="en-US"/>
        </w:rPr>
        <w:t>3)</w:t>
      </w:r>
      <w:r w:rsidR="00C34F87">
        <w:rPr>
          <w:rFonts w:ascii="Times New Roman" w:hAnsi="Times New Roman"/>
          <w:sz w:val="28"/>
          <w:lang w:eastAsia="en-US"/>
        </w:rPr>
        <w:t> </w:t>
      </w:r>
      <w:r w:rsidRPr="00C83D81">
        <w:rPr>
          <w:rFonts w:ascii="Times New Roman" w:hAnsi="Times New Roman"/>
          <w:sz w:val="28"/>
          <w:lang w:eastAsia="en-US"/>
        </w:rPr>
        <w:t xml:space="preserve">обеспечению трансферта новейших технологий, развитию инновационного мышления; </w:t>
      </w:r>
    </w:p>
    <w:p w:rsidR="001B22BA" w:rsidRPr="00C83D81" w:rsidRDefault="001B22BA" w:rsidP="001B22BA">
      <w:pPr>
        <w:spacing w:after="0" w:line="240" w:lineRule="auto"/>
        <w:ind w:firstLine="709"/>
        <w:jc w:val="both"/>
        <w:rPr>
          <w:rFonts w:ascii="Times New Roman" w:hAnsi="Times New Roman"/>
          <w:sz w:val="28"/>
          <w:lang w:eastAsia="en-US"/>
        </w:rPr>
      </w:pPr>
      <w:r w:rsidRPr="00C83D81">
        <w:rPr>
          <w:rFonts w:ascii="Times New Roman" w:hAnsi="Times New Roman"/>
          <w:sz w:val="28"/>
          <w:lang w:eastAsia="en-US"/>
        </w:rPr>
        <w:t>4)</w:t>
      </w:r>
      <w:r w:rsidR="00C34F87">
        <w:rPr>
          <w:rFonts w:ascii="Times New Roman" w:hAnsi="Times New Roman"/>
          <w:sz w:val="28"/>
          <w:lang w:eastAsia="en-US"/>
        </w:rPr>
        <w:t> </w:t>
      </w:r>
      <w:r w:rsidRPr="00C83D81">
        <w:rPr>
          <w:rFonts w:ascii="Times New Roman" w:hAnsi="Times New Roman"/>
          <w:sz w:val="28"/>
          <w:lang w:eastAsia="en-US"/>
        </w:rPr>
        <w:t xml:space="preserve">повышению квалификации государственных служащих посредством практического взаимодействия при реализации </w:t>
      </w:r>
      <w:r w:rsidR="00C83D81">
        <w:rPr>
          <w:rFonts w:ascii="Times New Roman" w:hAnsi="Times New Roman"/>
          <w:sz w:val="28"/>
          <w:lang w:eastAsia="en-US"/>
        </w:rPr>
        <w:t>национальных и иных</w:t>
      </w:r>
      <w:r w:rsidRPr="00C83D81">
        <w:rPr>
          <w:rFonts w:ascii="Times New Roman" w:hAnsi="Times New Roman"/>
          <w:sz w:val="28"/>
          <w:lang w:eastAsia="en-US"/>
        </w:rPr>
        <w:t xml:space="preserve"> проектов;</w:t>
      </w:r>
    </w:p>
    <w:p w:rsidR="001B22BA" w:rsidRPr="00C83D81" w:rsidRDefault="001B22BA" w:rsidP="001B22BA">
      <w:pPr>
        <w:spacing w:after="0" w:line="240" w:lineRule="auto"/>
        <w:ind w:firstLine="709"/>
        <w:jc w:val="both"/>
        <w:rPr>
          <w:rFonts w:ascii="Times New Roman" w:hAnsi="Times New Roman"/>
          <w:sz w:val="28"/>
          <w:lang w:eastAsia="en-US"/>
        </w:rPr>
      </w:pPr>
      <w:r w:rsidRPr="00C83D81">
        <w:rPr>
          <w:rFonts w:ascii="Times New Roman" w:hAnsi="Times New Roman"/>
          <w:sz w:val="28"/>
          <w:lang w:eastAsia="en-US"/>
        </w:rPr>
        <w:lastRenderedPageBreak/>
        <w:t>5)</w:t>
      </w:r>
      <w:r w:rsidR="00C34F87">
        <w:rPr>
          <w:rFonts w:ascii="Times New Roman" w:hAnsi="Times New Roman"/>
          <w:sz w:val="28"/>
          <w:lang w:eastAsia="en-US"/>
        </w:rPr>
        <w:t> </w:t>
      </w:r>
      <w:r w:rsidRPr="00C83D81">
        <w:rPr>
          <w:rFonts w:ascii="Times New Roman" w:hAnsi="Times New Roman"/>
          <w:sz w:val="28"/>
          <w:lang w:eastAsia="en-US"/>
        </w:rPr>
        <w:t xml:space="preserve">развитию гибкой модели управления государственного аппарата. </w:t>
      </w:r>
    </w:p>
    <w:p w:rsidR="00C34F87" w:rsidRDefault="00C34F87" w:rsidP="00C34F87">
      <w:pPr>
        <w:suppressAutoHyphens/>
        <w:autoSpaceDE w:val="0"/>
        <w:spacing w:after="0" w:line="240" w:lineRule="auto"/>
        <w:ind w:firstLine="709"/>
        <w:jc w:val="both"/>
        <w:rPr>
          <w:rFonts w:ascii="Times New Roman" w:hAnsi="Times New Roman"/>
          <w:sz w:val="28"/>
          <w:szCs w:val="28"/>
          <w:lang w:eastAsia="ar-SA"/>
        </w:rPr>
      </w:pPr>
      <w:r>
        <w:rPr>
          <w:rFonts w:ascii="Times New Roman" w:hAnsi="Times New Roman"/>
          <w:sz w:val="28"/>
          <w:szCs w:val="28"/>
          <w:lang w:eastAsia="ar-SA"/>
        </w:rPr>
        <w:t>6</w:t>
      </w:r>
      <w:r w:rsidRPr="00C83D81">
        <w:rPr>
          <w:rFonts w:ascii="Times New Roman" w:hAnsi="Times New Roman"/>
          <w:sz w:val="28"/>
          <w:szCs w:val="28"/>
          <w:lang w:eastAsia="ar-SA"/>
        </w:rPr>
        <w:t>.</w:t>
      </w:r>
      <w:r w:rsidRPr="00C34F87">
        <w:rPr>
          <w:rFonts w:ascii="Times New Roman" w:hAnsi="Times New Roman"/>
          <w:sz w:val="28"/>
          <w:szCs w:val="28"/>
          <w:lang w:eastAsia="ar-SA"/>
        </w:rPr>
        <w:t xml:space="preserve"> У</w:t>
      </w:r>
      <w:r>
        <w:rPr>
          <w:rFonts w:ascii="Times New Roman" w:hAnsi="Times New Roman"/>
          <w:sz w:val="28"/>
          <w:szCs w:val="28"/>
          <w:lang w:eastAsia="ar-SA"/>
        </w:rPr>
        <w:t>словия</w:t>
      </w:r>
      <w:r w:rsidRPr="00C83D81">
        <w:rPr>
          <w:rFonts w:ascii="Times New Roman" w:hAnsi="Times New Roman"/>
          <w:sz w:val="28"/>
          <w:szCs w:val="28"/>
          <w:lang w:eastAsia="ar-SA"/>
        </w:rPr>
        <w:t xml:space="preserve"> и обязательства государственного органа и контрактного служащего указываются в контракте</w:t>
      </w:r>
      <w:r>
        <w:rPr>
          <w:rFonts w:ascii="Times New Roman" w:hAnsi="Times New Roman"/>
          <w:sz w:val="28"/>
          <w:szCs w:val="28"/>
          <w:lang w:eastAsia="ar-SA"/>
        </w:rPr>
        <w:t>.</w:t>
      </w:r>
      <w:r w:rsidRPr="00C83D81">
        <w:rPr>
          <w:rFonts w:ascii="Times New Roman" w:hAnsi="Times New Roman"/>
          <w:sz w:val="28"/>
          <w:szCs w:val="28"/>
          <w:lang w:eastAsia="ar-SA"/>
        </w:rPr>
        <w:t xml:space="preserve"> </w:t>
      </w:r>
    </w:p>
    <w:p w:rsidR="00C34F87" w:rsidRPr="00C34F87" w:rsidRDefault="00C34F87" w:rsidP="00C34F87">
      <w:pPr>
        <w:suppressAutoHyphens/>
        <w:autoSpaceDE w:val="0"/>
        <w:spacing w:after="0" w:line="240" w:lineRule="auto"/>
        <w:ind w:firstLine="709"/>
        <w:jc w:val="both"/>
        <w:rPr>
          <w:rFonts w:ascii="Times New Roman" w:hAnsi="Times New Roman"/>
          <w:sz w:val="28"/>
          <w:szCs w:val="28"/>
          <w:lang w:eastAsia="ar-SA"/>
        </w:rPr>
      </w:pPr>
      <w:r>
        <w:rPr>
          <w:rFonts w:ascii="Times New Roman" w:hAnsi="Times New Roman"/>
          <w:sz w:val="28"/>
          <w:szCs w:val="28"/>
          <w:lang w:eastAsia="ar-SA"/>
        </w:rPr>
        <w:t>7</w:t>
      </w:r>
      <w:r w:rsidRPr="00C34F87">
        <w:rPr>
          <w:rFonts w:ascii="Times New Roman" w:hAnsi="Times New Roman"/>
          <w:sz w:val="28"/>
          <w:szCs w:val="28"/>
          <w:lang w:eastAsia="ar-SA"/>
        </w:rPr>
        <w:t>.</w:t>
      </w:r>
      <w:r>
        <w:rPr>
          <w:rFonts w:ascii="Times New Roman" w:hAnsi="Times New Roman"/>
          <w:sz w:val="28"/>
          <w:szCs w:val="28"/>
          <w:lang w:eastAsia="ar-SA"/>
        </w:rPr>
        <w:t> </w:t>
      </w:r>
      <w:r w:rsidRPr="00C34F87">
        <w:rPr>
          <w:rFonts w:ascii="Times New Roman" w:hAnsi="Times New Roman"/>
          <w:sz w:val="28"/>
          <w:szCs w:val="28"/>
          <w:lang w:eastAsia="ar-SA"/>
        </w:rPr>
        <w:t>Контрактны</w:t>
      </w:r>
      <w:r>
        <w:rPr>
          <w:rFonts w:ascii="Times New Roman" w:hAnsi="Times New Roman"/>
          <w:sz w:val="28"/>
          <w:szCs w:val="28"/>
          <w:lang w:eastAsia="ar-SA"/>
        </w:rPr>
        <w:t>й</w:t>
      </w:r>
      <w:r w:rsidRPr="00C34F87">
        <w:rPr>
          <w:rFonts w:ascii="Times New Roman" w:hAnsi="Times New Roman"/>
          <w:sz w:val="28"/>
          <w:szCs w:val="28"/>
          <w:lang w:eastAsia="ar-SA"/>
        </w:rPr>
        <w:t xml:space="preserve"> служащий имеет право:</w:t>
      </w:r>
    </w:p>
    <w:p w:rsidR="00C34F87" w:rsidRPr="00C34F87" w:rsidRDefault="00C34F87" w:rsidP="00C34F87">
      <w:pPr>
        <w:suppressAutoHyphens/>
        <w:autoSpaceDE w:val="0"/>
        <w:spacing w:after="0" w:line="240" w:lineRule="auto"/>
        <w:ind w:firstLine="709"/>
        <w:jc w:val="both"/>
        <w:rPr>
          <w:rFonts w:ascii="Times New Roman" w:hAnsi="Times New Roman"/>
          <w:sz w:val="28"/>
          <w:szCs w:val="28"/>
          <w:lang w:eastAsia="ar-SA"/>
        </w:rPr>
      </w:pPr>
      <w:r>
        <w:rPr>
          <w:rFonts w:ascii="Times New Roman" w:hAnsi="Times New Roman"/>
          <w:sz w:val="28"/>
          <w:szCs w:val="28"/>
          <w:lang w:eastAsia="ar-SA"/>
        </w:rPr>
        <w:t>1) </w:t>
      </w:r>
      <w:r w:rsidRPr="00C34F87">
        <w:rPr>
          <w:rFonts w:ascii="Times New Roman" w:hAnsi="Times New Roman"/>
          <w:sz w:val="28"/>
          <w:szCs w:val="28"/>
          <w:lang w:eastAsia="ar-SA"/>
        </w:rPr>
        <w:t>требовать от руководителя точного определения задач и объема функциональных обязанносте</w:t>
      </w:r>
      <w:r>
        <w:rPr>
          <w:rFonts w:ascii="Times New Roman" w:hAnsi="Times New Roman"/>
          <w:sz w:val="28"/>
          <w:szCs w:val="28"/>
          <w:lang w:eastAsia="ar-SA"/>
        </w:rPr>
        <w:t>й</w:t>
      </w:r>
      <w:r w:rsidRPr="00C34F87">
        <w:rPr>
          <w:rFonts w:ascii="Times New Roman" w:hAnsi="Times New Roman"/>
          <w:sz w:val="28"/>
          <w:szCs w:val="28"/>
          <w:lang w:eastAsia="ar-SA"/>
        </w:rPr>
        <w:t xml:space="preserve"> согласно контракту;</w:t>
      </w:r>
    </w:p>
    <w:p w:rsidR="00C34F87" w:rsidRPr="00C34F87" w:rsidRDefault="00C34F87" w:rsidP="00C34F87">
      <w:pPr>
        <w:suppressAutoHyphens/>
        <w:autoSpaceDE w:val="0"/>
        <w:spacing w:after="0" w:line="240" w:lineRule="auto"/>
        <w:ind w:firstLine="709"/>
        <w:jc w:val="both"/>
        <w:rPr>
          <w:rFonts w:ascii="Times New Roman" w:hAnsi="Times New Roman"/>
          <w:sz w:val="28"/>
          <w:szCs w:val="28"/>
          <w:lang w:eastAsia="ar-SA"/>
        </w:rPr>
      </w:pPr>
      <w:r w:rsidRPr="00C34F87">
        <w:rPr>
          <w:rFonts w:ascii="Times New Roman" w:hAnsi="Times New Roman"/>
          <w:sz w:val="28"/>
          <w:szCs w:val="28"/>
          <w:lang w:eastAsia="ar-SA"/>
        </w:rPr>
        <w:t>2)</w:t>
      </w:r>
      <w:r>
        <w:rPr>
          <w:rFonts w:ascii="Times New Roman" w:hAnsi="Times New Roman"/>
          <w:sz w:val="28"/>
          <w:szCs w:val="28"/>
          <w:lang w:eastAsia="ar-SA"/>
        </w:rPr>
        <w:t> </w:t>
      </w:r>
      <w:r w:rsidRPr="00C34F87">
        <w:rPr>
          <w:rFonts w:ascii="Times New Roman" w:hAnsi="Times New Roman"/>
          <w:sz w:val="28"/>
          <w:szCs w:val="28"/>
          <w:lang w:eastAsia="ar-SA"/>
        </w:rPr>
        <w:t>получать информацию и материалы, необходимые для исполнения своих функциональных обязанностей;</w:t>
      </w:r>
    </w:p>
    <w:p w:rsidR="00C34F87" w:rsidRPr="00C34F87" w:rsidRDefault="00C34F87" w:rsidP="00C34F87">
      <w:pPr>
        <w:suppressAutoHyphens/>
        <w:autoSpaceDE w:val="0"/>
        <w:spacing w:after="0" w:line="240" w:lineRule="auto"/>
        <w:ind w:firstLine="709"/>
        <w:jc w:val="both"/>
        <w:rPr>
          <w:rFonts w:ascii="Times New Roman" w:hAnsi="Times New Roman"/>
          <w:sz w:val="28"/>
          <w:szCs w:val="28"/>
          <w:lang w:eastAsia="ar-SA"/>
        </w:rPr>
      </w:pPr>
      <w:r w:rsidRPr="00C34F87">
        <w:rPr>
          <w:rFonts w:ascii="Times New Roman" w:hAnsi="Times New Roman"/>
          <w:sz w:val="28"/>
          <w:szCs w:val="28"/>
          <w:lang w:eastAsia="ar-SA"/>
        </w:rPr>
        <w:t>3)</w:t>
      </w:r>
      <w:r>
        <w:rPr>
          <w:rFonts w:ascii="Times New Roman" w:hAnsi="Times New Roman"/>
          <w:sz w:val="28"/>
          <w:szCs w:val="28"/>
          <w:lang w:eastAsia="ar-SA"/>
        </w:rPr>
        <w:t xml:space="preserve"> </w:t>
      </w:r>
      <w:r w:rsidRPr="00C34F87">
        <w:rPr>
          <w:rFonts w:ascii="Times New Roman" w:hAnsi="Times New Roman"/>
          <w:sz w:val="28"/>
          <w:szCs w:val="28"/>
          <w:lang w:eastAsia="ar-SA"/>
        </w:rPr>
        <w:t>своевременно</w:t>
      </w:r>
      <w:r>
        <w:rPr>
          <w:rFonts w:ascii="Times New Roman" w:hAnsi="Times New Roman"/>
          <w:sz w:val="28"/>
          <w:szCs w:val="28"/>
          <w:lang w:eastAsia="ar-SA"/>
        </w:rPr>
        <w:t xml:space="preserve"> </w:t>
      </w:r>
      <w:r w:rsidRPr="00C34F87">
        <w:rPr>
          <w:rFonts w:ascii="Times New Roman" w:hAnsi="Times New Roman"/>
          <w:sz w:val="28"/>
          <w:szCs w:val="28"/>
          <w:lang w:eastAsia="ar-SA"/>
        </w:rPr>
        <w:t>и</w:t>
      </w:r>
      <w:r>
        <w:rPr>
          <w:rFonts w:ascii="Times New Roman" w:hAnsi="Times New Roman"/>
          <w:sz w:val="28"/>
          <w:szCs w:val="28"/>
          <w:lang w:eastAsia="ar-SA"/>
        </w:rPr>
        <w:t xml:space="preserve"> </w:t>
      </w:r>
      <w:r w:rsidRPr="00C34F87">
        <w:rPr>
          <w:rFonts w:ascii="Times New Roman" w:hAnsi="Times New Roman"/>
          <w:sz w:val="28"/>
          <w:szCs w:val="28"/>
          <w:lang w:eastAsia="ar-SA"/>
        </w:rPr>
        <w:t>в</w:t>
      </w:r>
      <w:r>
        <w:rPr>
          <w:rFonts w:ascii="Times New Roman" w:hAnsi="Times New Roman"/>
          <w:sz w:val="28"/>
          <w:szCs w:val="28"/>
          <w:lang w:eastAsia="ar-SA"/>
        </w:rPr>
        <w:t xml:space="preserve"> </w:t>
      </w:r>
      <w:r w:rsidRPr="00C34F87">
        <w:rPr>
          <w:rFonts w:ascii="Times New Roman" w:hAnsi="Times New Roman"/>
          <w:sz w:val="28"/>
          <w:szCs w:val="28"/>
          <w:lang w:eastAsia="ar-SA"/>
        </w:rPr>
        <w:t>полном</w:t>
      </w:r>
      <w:r>
        <w:rPr>
          <w:rFonts w:ascii="Times New Roman" w:hAnsi="Times New Roman"/>
          <w:sz w:val="28"/>
          <w:szCs w:val="28"/>
          <w:lang w:eastAsia="ar-SA"/>
        </w:rPr>
        <w:t xml:space="preserve"> </w:t>
      </w:r>
      <w:r w:rsidRPr="00C34F87">
        <w:rPr>
          <w:rFonts w:ascii="Times New Roman" w:hAnsi="Times New Roman"/>
          <w:sz w:val="28"/>
          <w:szCs w:val="28"/>
          <w:lang w:eastAsia="ar-SA"/>
        </w:rPr>
        <w:t>объеме получать</w:t>
      </w:r>
      <w:r>
        <w:rPr>
          <w:rFonts w:ascii="Times New Roman" w:hAnsi="Times New Roman"/>
          <w:sz w:val="28"/>
          <w:szCs w:val="28"/>
          <w:lang w:eastAsia="ar-SA"/>
        </w:rPr>
        <w:t xml:space="preserve"> </w:t>
      </w:r>
      <w:r w:rsidRPr="00C34F87">
        <w:rPr>
          <w:rFonts w:ascii="Times New Roman" w:hAnsi="Times New Roman"/>
          <w:sz w:val="28"/>
          <w:szCs w:val="28"/>
          <w:lang w:eastAsia="ar-SA"/>
        </w:rPr>
        <w:t>оплату</w:t>
      </w:r>
      <w:r>
        <w:rPr>
          <w:rFonts w:ascii="Times New Roman" w:hAnsi="Times New Roman"/>
          <w:sz w:val="28"/>
          <w:szCs w:val="28"/>
          <w:lang w:eastAsia="ar-SA"/>
        </w:rPr>
        <w:t xml:space="preserve"> </w:t>
      </w:r>
      <w:r w:rsidRPr="00C34F87">
        <w:rPr>
          <w:rFonts w:ascii="Times New Roman" w:hAnsi="Times New Roman"/>
          <w:sz w:val="28"/>
          <w:szCs w:val="28"/>
          <w:lang w:eastAsia="ar-SA"/>
        </w:rPr>
        <w:t>труда в соответствии с условиями контракта.</w:t>
      </w:r>
    </w:p>
    <w:p w:rsidR="00C34F87" w:rsidRPr="00C34F87" w:rsidRDefault="007C4631" w:rsidP="00C34F87">
      <w:pPr>
        <w:suppressAutoHyphens/>
        <w:autoSpaceDE w:val="0"/>
        <w:spacing w:after="0" w:line="240" w:lineRule="auto"/>
        <w:ind w:firstLine="709"/>
        <w:jc w:val="both"/>
        <w:rPr>
          <w:rFonts w:ascii="Times New Roman" w:hAnsi="Times New Roman"/>
          <w:sz w:val="28"/>
          <w:szCs w:val="28"/>
          <w:lang w:eastAsia="ar-SA"/>
        </w:rPr>
      </w:pPr>
      <w:r>
        <w:rPr>
          <w:rFonts w:ascii="Times New Roman" w:hAnsi="Times New Roman"/>
          <w:sz w:val="28"/>
          <w:szCs w:val="28"/>
          <w:lang w:eastAsia="ar-SA"/>
        </w:rPr>
        <w:t>8</w:t>
      </w:r>
      <w:r w:rsidR="00C34F87" w:rsidRPr="00C34F87">
        <w:rPr>
          <w:rFonts w:ascii="Times New Roman" w:hAnsi="Times New Roman"/>
          <w:sz w:val="28"/>
          <w:szCs w:val="28"/>
          <w:lang w:eastAsia="ar-SA"/>
        </w:rPr>
        <w:t>.</w:t>
      </w:r>
      <w:r w:rsidR="00C34F87">
        <w:rPr>
          <w:rFonts w:ascii="Times New Roman" w:hAnsi="Times New Roman"/>
          <w:sz w:val="28"/>
          <w:szCs w:val="28"/>
          <w:lang w:eastAsia="ar-SA"/>
        </w:rPr>
        <w:t xml:space="preserve"> </w:t>
      </w:r>
      <w:r w:rsidR="00C34F87" w:rsidRPr="00C34F87">
        <w:rPr>
          <w:rFonts w:ascii="Times New Roman" w:hAnsi="Times New Roman"/>
          <w:sz w:val="28"/>
          <w:szCs w:val="28"/>
          <w:lang w:eastAsia="ar-SA"/>
        </w:rPr>
        <w:t>Контрактный служащий обязан:</w:t>
      </w:r>
    </w:p>
    <w:p w:rsidR="00C34F87" w:rsidRPr="00C34F87" w:rsidRDefault="00C34F87" w:rsidP="00C34F87">
      <w:pPr>
        <w:suppressAutoHyphens/>
        <w:autoSpaceDE w:val="0"/>
        <w:spacing w:after="0" w:line="240" w:lineRule="auto"/>
        <w:ind w:firstLine="709"/>
        <w:jc w:val="both"/>
        <w:rPr>
          <w:rFonts w:ascii="Times New Roman" w:hAnsi="Times New Roman"/>
          <w:sz w:val="28"/>
          <w:szCs w:val="28"/>
          <w:lang w:eastAsia="ar-SA"/>
        </w:rPr>
      </w:pPr>
      <w:r w:rsidRPr="00C34F87">
        <w:rPr>
          <w:rFonts w:ascii="Times New Roman" w:hAnsi="Times New Roman"/>
          <w:sz w:val="28"/>
          <w:szCs w:val="28"/>
          <w:lang w:eastAsia="ar-SA"/>
        </w:rPr>
        <w:t>1)</w:t>
      </w:r>
      <w:r>
        <w:rPr>
          <w:rFonts w:ascii="Times New Roman" w:hAnsi="Times New Roman"/>
          <w:sz w:val="28"/>
          <w:szCs w:val="28"/>
          <w:lang w:eastAsia="ar-SA"/>
        </w:rPr>
        <w:t xml:space="preserve"> </w:t>
      </w:r>
      <w:r w:rsidRPr="00C34F87">
        <w:rPr>
          <w:rFonts w:ascii="Times New Roman" w:hAnsi="Times New Roman"/>
          <w:sz w:val="28"/>
          <w:szCs w:val="28"/>
          <w:lang w:eastAsia="ar-SA"/>
        </w:rPr>
        <w:t>соблюдать условия контракта;</w:t>
      </w:r>
    </w:p>
    <w:p w:rsidR="00C34F87" w:rsidRPr="00C34F87" w:rsidRDefault="00C34F87" w:rsidP="00C34F87">
      <w:pPr>
        <w:suppressAutoHyphens/>
        <w:autoSpaceDE w:val="0"/>
        <w:spacing w:after="0" w:line="240" w:lineRule="auto"/>
        <w:ind w:firstLine="709"/>
        <w:jc w:val="both"/>
        <w:rPr>
          <w:rFonts w:ascii="Times New Roman" w:hAnsi="Times New Roman"/>
          <w:sz w:val="28"/>
          <w:szCs w:val="28"/>
          <w:lang w:eastAsia="ar-SA"/>
        </w:rPr>
      </w:pPr>
      <w:r w:rsidRPr="00C34F87">
        <w:rPr>
          <w:rFonts w:ascii="Times New Roman" w:hAnsi="Times New Roman"/>
          <w:sz w:val="28"/>
          <w:szCs w:val="28"/>
          <w:lang w:eastAsia="ar-SA"/>
        </w:rPr>
        <w:t>2)</w:t>
      </w:r>
      <w:r>
        <w:rPr>
          <w:rFonts w:ascii="Times New Roman" w:hAnsi="Times New Roman"/>
          <w:sz w:val="28"/>
          <w:szCs w:val="28"/>
          <w:lang w:eastAsia="ar-SA"/>
        </w:rPr>
        <w:t xml:space="preserve"> </w:t>
      </w:r>
      <w:r w:rsidRPr="00C34F87">
        <w:rPr>
          <w:rFonts w:ascii="Times New Roman" w:hAnsi="Times New Roman"/>
          <w:sz w:val="28"/>
          <w:szCs w:val="28"/>
          <w:lang w:eastAsia="ar-SA"/>
        </w:rPr>
        <w:t>исполнять трудовые обязанности и соблюдать трудову</w:t>
      </w:r>
      <w:r>
        <w:rPr>
          <w:rFonts w:ascii="Times New Roman" w:hAnsi="Times New Roman"/>
          <w:sz w:val="28"/>
          <w:szCs w:val="28"/>
          <w:lang w:eastAsia="ar-SA"/>
        </w:rPr>
        <w:t>ю</w:t>
      </w:r>
      <w:r w:rsidRPr="00C34F87">
        <w:rPr>
          <w:rFonts w:ascii="Times New Roman" w:hAnsi="Times New Roman"/>
          <w:sz w:val="28"/>
          <w:szCs w:val="28"/>
          <w:lang w:eastAsia="ar-SA"/>
        </w:rPr>
        <w:t xml:space="preserve"> дисциплину. По соглашению сторон могут применяться режим гибкого рабочего времени, режим дистанционной работы и совмещение контрактной службы с иной деятельностью;</w:t>
      </w:r>
    </w:p>
    <w:p w:rsidR="00C34F87" w:rsidRPr="00C34F87" w:rsidRDefault="00C34F87" w:rsidP="00C34F87">
      <w:pPr>
        <w:suppressAutoHyphens/>
        <w:autoSpaceDE w:val="0"/>
        <w:spacing w:after="0" w:line="240" w:lineRule="auto"/>
        <w:ind w:firstLine="709"/>
        <w:jc w:val="both"/>
        <w:rPr>
          <w:rFonts w:ascii="Times New Roman" w:hAnsi="Times New Roman"/>
          <w:sz w:val="28"/>
          <w:szCs w:val="28"/>
          <w:lang w:eastAsia="ar-SA"/>
        </w:rPr>
      </w:pPr>
      <w:r w:rsidRPr="00C34F87">
        <w:rPr>
          <w:rFonts w:ascii="Times New Roman" w:hAnsi="Times New Roman"/>
          <w:sz w:val="28"/>
          <w:szCs w:val="28"/>
          <w:lang w:eastAsia="ar-SA"/>
        </w:rPr>
        <w:t>3)</w:t>
      </w:r>
      <w:r>
        <w:rPr>
          <w:rFonts w:ascii="Times New Roman" w:hAnsi="Times New Roman"/>
          <w:sz w:val="28"/>
          <w:szCs w:val="28"/>
          <w:lang w:eastAsia="ar-SA"/>
        </w:rPr>
        <w:t xml:space="preserve"> </w:t>
      </w:r>
      <w:r w:rsidRPr="00C34F87">
        <w:rPr>
          <w:rFonts w:ascii="Times New Roman" w:hAnsi="Times New Roman"/>
          <w:sz w:val="28"/>
          <w:szCs w:val="28"/>
          <w:lang w:eastAsia="ar-SA"/>
        </w:rPr>
        <w:t>соблюдать общепринятые морально-</w:t>
      </w:r>
      <w:proofErr w:type="spellStart"/>
      <w:r w:rsidRPr="00C34F87">
        <w:rPr>
          <w:rFonts w:ascii="Times New Roman" w:hAnsi="Times New Roman"/>
          <w:sz w:val="28"/>
          <w:szCs w:val="28"/>
          <w:lang w:eastAsia="ar-SA"/>
        </w:rPr>
        <w:t>этииеские</w:t>
      </w:r>
      <w:proofErr w:type="spellEnd"/>
      <w:r w:rsidRPr="00C34F87">
        <w:rPr>
          <w:rFonts w:ascii="Times New Roman" w:hAnsi="Times New Roman"/>
          <w:sz w:val="28"/>
          <w:szCs w:val="28"/>
          <w:lang w:eastAsia="ar-SA"/>
        </w:rPr>
        <w:t xml:space="preserve"> нормы;</w:t>
      </w:r>
    </w:p>
    <w:p w:rsidR="00C34F87" w:rsidRPr="00C34F87" w:rsidRDefault="00C34F87" w:rsidP="00C34F87">
      <w:pPr>
        <w:suppressAutoHyphens/>
        <w:autoSpaceDE w:val="0"/>
        <w:spacing w:after="0" w:line="240" w:lineRule="auto"/>
        <w:ind w:firstLine="709"/>
        <w:jc w:val="both"/>
        <w:rPr>
          <w:rFonts w:ascii="Times New Roman" w:hAnsi="Times New Roman"/>
          <w:sz w:val="28"/>
          <w:szCs w:val="28"/>
          <w:lang w:eastAsia="ar-SA"/>
        </w:rPr>
      </w:pPr>
      <w:r w:rsidRPr="00C34F87">
        <w:rPr>
          <w:rFonts w:ascii="Times New Roman" w:hAnsi="Times New Roman"/>
          <w:sz w:val="28"/>
          <w:szCs w:val="28"/>
          <w:lang w:eastAsia="ar-SA"/>
        </w:rPr>
        <w:t>4)</w:t>
      </w:r>
      <w:r>
        <w:rPr>
          <w:rFonts w:ascii="Times New Roman" w:hAnsi="Times New Roman"/>
          <w:sz w:val="28"/>
          <w:szCs w:val="28"/>
          <w:lang w:eastAsia="ar-SA"/>
        </w:rPr>
        <w:t xml:space="preserve"> </w:t>
      </w:r>
      <w:r w:rsidRPr="00C34F87">
        <w:rPr>
          <w:rFonts w:ascii="Times New Roman" w:hAnsi="Times New Roman"/>
          <w:sz w:val="28"/>
          <w:szCs w:val="28"/>
          <w:lang w:eastAsia="ar-SA"/>
        </w:rPr>
        <w:t>соблюдать законодательство Республики Казахстан о противодействии коррупции;</w:t>
      </w:r>
    </w:p>
    <w:p w:rsidR="00C34F87" w:rsidRPr="00C34F87" w:rsidRDefault="00C34F87" w:rsidP="00C34F87">
      <w:pPr>
        <w:suppressAutoHyphens/>
        <w:autoSpaceDE w:val="0"/>
        <w:spacing w:after="0" w:line="240" w:lineRule="auto"/>
        <w:ind w:firstLine="709"/>
        <w:jc w:val="both"/>
        <w:rPr>
          <w:rFonts w:ascii="Times New Roman" w:hAnsi="Times New Roman"/>
          <w:sz w:val="28"/>
          <w:szCs w:val="28"/>
          <w:lang w:eastAsia="ar-SA"/>
        </w:rPr>
      </w:pPr>
      <w:r w:rsidRPr="00C34F87">
        <w:rPr>
          <w:rFonts w:ascii="Times New Roman" w:hAnsi="Times New Roman"/>
          <w:sz w:val="28"/>
          <w:szCs w:val="28"/>
          <w:lang w:eastAsia="ar-SA"/>
        </w:rPr>
        <w:t>5)</w:t>
      </w:r>
      <w:r>
        <w:rPr>
          <w:rFonts w:ascii="Times New Roman" w:hAnsi="Times New Roman"/>
          <w:sz w:val="28"/>
          <w:szCs w:val="28"/>
          <w:lang w:eastAsia="ar-SA"/>
        </w:rPr>
        <w:t xml:space="preserve"> </w:t>
      </w:r>
      <w:r w:rsidRPr="00C34F87">
        <w:rPr>
          <w:rFonts w:ascii="Times New Roman" w:hAnsi="Times New Roman"/>
          <w:sz w:val="28"/>
          <w:szCs w:val="28"/>
          <w:lang w:eastAsia="ar-SA"/>
        </w:rPr>
        <w:t>принимать меры по недопущению, предотвращению и урегулированию конфликта интересов;</w:t>
      </w:r>
    </w:p>
    <w:p w:rsidR="00C34F87" w:rsidRPr="00C34F87" w:rsidRDefault="00C34F87" w:rsidP="00C34F87">
      <w:pPr>
        <w:suppressAutoHyphens/>
        <w:autoSpaceDE w:val="0"/>
        <w:spacing w:after="0" w:line="240" w:lineRule="auto"/>
        <w:ind w:firstLine="709"/>
        <w:jc w:val="both"/>
        <w:rPr>
          <w:rFonts w:ascii="Times New Roman" w:hAnsi="Times New Roman"/>
          <w:sz w:val="28"/>
          <w:szCs w:val="28"/>
          <w:lang w:eastAsia="ar-SA"/>
        </w:rPr>
      </w:pPr>
      <w:r w:rsidRPr="00C34F87">
        <w:rPr>
          <w:rFonts w:ascii="Times New Roman" w:hAnsi="Times New Roman"/>
          <w:sz w:val="28"/>
          <w:szCs w:val="28"/>
          <w:lang w:eastAsia="ar-SA"/>
        </w:rPr>
        <w:t>6)</w:t>
      </w:r>
      <w:r>
        <w:rPr>
          <w:rFonts w:ascii="Times New Roman" w:hAnsi="Times New Roman"/>
          <w:sz w:val="28"/>
          <w:szCs w:val="28"/>
          <w:lang w:eastAsia="ar-SA"/>
        </w:rPr>
        <w:t xml:space="preserve"> </w:t>
      </w:r>
      <w:r w:rsidRPr="00C34F87">
        <w:rPr>
          <w:rFonts w:ascii="Times New Roman" w:hAnsi="Times New Roman"/>
          <w:sz w:val="28"/>
          <w:szCs w:val="28"/>
          <w:lang w:eastAsia="ar-SA"/>
        </w:rPr>
        <w:t>хранить государственные секреты и ину</w:t>
      </w:r>
      <w:r>
        <w:rPr>
          <w:rFonts w:ascii="Times New Roman" w:hAnsi="Times New Roman"/>
          <w:sz w:val="28"/>
          <w:szCs w:val="28"/>
          <w:lang w:eastAsia="ar-SA"/>
        </w:rPr>
        <w:t>ю</w:t>
      </w:r>
      <w:r w:rsidRPr="00C34F87">
        <w:rPr>
          <w:rFonts w:ascii="Times New Roman" w:hAnsi="Times New Roman"/>
          <w:sz w:val="28"/>
          <w:szCs w:val="28"/>
          <w:lang w:eastAsia="ar-SA"/>
        </w:rPr>
        <w:t xml:space="preserve"> охраняемую законом та</w:t>
      </w:r>
      <w:r>
        <w:rPr>
          <w:rFonts w:ascii="Times New Roman" w:hAnsi="Times New Roman"/>
          <w:sz w:val="28"/>
          <w:szCs w:val="28"/>
          <w:lang w:eastAsia="ar-SA"/>
        </w:rPr>
        <w:t>й</w:t>
      </w:r>
      <w:r w:rsidRPr="00C34F87">
        <w:rPr>
          <w:rFonts w:ascii="Times New Roman" w:hAnsi="Times New Roman"/>
          <w:sz w:val="28"/>
          <w:szCs w:val="28"/>
          <w:lang w:eastAsia="ar-SA"/>
        </w:rPr>
        <w:t>ну, в том числе после расторжения контракта, в течение времени, установленного законом, о чем подписывает соответству</w:t>
      </w:r>
      <w:r>
        <w:rPr>
          <w:rFonts w:ascii="Times New Roman" w:hAnsi="Times New Roman"/>
          <w:sz w:val="28"/>
          <w:szCs w:val="28"/>
          <w:lang w:eastAsia="ar-SA"/>
        </w:rPr>
        <w:t>ю</w:t>
      </w:r>
      <w:r w:rsidRPr="00C34F87">
        <w:rPr>
          <w:rFonts w:ascii="Times New Roman" w:hAnsi="Times New Roman"/>
          <w:sz w:val="28"/>
          <w:szCs w:val="28"/>
          <w:lang w:eastAsia="ar-SA"/>
        </w:rPr>
        <w:t>щее обязательство о неразглашении.</w:t>
      </w:r>
    </w:p>
    <w:p w:rsidR="00C34F87" w:rsidRPr="00C34F87" w:rsidRDefault="007C4631" w:rsidP="00C34F87">
      <w:pPr>
        <w:suppressAutoHyphens/>
        <w:autoSpaceDE w:val="0"/>
        <w:spacing w:after="0" w:line="240" w:lineRule="auto"/>
        <w:ind w:firstLine="709"/>
        <w:jc w:val="both"/>
        <w:rPr>
          <w:rFonts w:ascii="Times New Roman" w:hAnsi="Times New Roman"/>
          <w:sz w:val="28"/>
          <w:szCs w:val="28"/>
          <w:lang w:eastAsia="ar-SA"/>
        </w:rPr>
      </w:pPr>
      <w:r>
        <w:rPr>
          <w:rFonts w:ascii="Times New Roman" w:hAnsi="Times New Roman"/>
          <w:sz w:val="28"/>
          <w:szCs w:val="28"/>
          <w:lang w:eastAsia="ar-SA"/>
        </w:rPr>
        <w:t>9</w:t>
      </w:r>
      <w:r w:rsidR="00C34F87" w:rsidRPr="00C34F87">
        <w:rPr>
          <w:rFonts w:ascii="Times New Roman" w:hAnsi="Times New Roman"/>
          <w:sz w:val="28"/>
          <w:szCs w:val="28"/>
          <w:lang w:eastAsia="ar-SA"/>
        </w:rPr>
        <w:t>.</w:t>
      </w:r>
      <w:r w:rsidR="00C34F87">
        <w:rPr>
          <w:rFonts w:ascii="Times New Roman" w:hAnsi="Times New Roman"/>
          <w:sz w:val="28"/>
          <w:szCs w:val="28"/>
          <w:lang w:eastAsia="ar-SA"/>
        </w:rPr>
        <w:t xml:space="preserve"> </w:t>
      </w:r>
      <w:r w:rsidR="00C34F87" w:rsidRPr="00C34F87">
        <w:rPr>
          <w:rFonts w:ascii="Times New Roman" w:hAnsi="Times New Roman"/>
          <w:sz w:val="28"/>
          <w:szCs w:val="28"/>
          <w:lang w:eastAsia="ar-SA"/>
        </w:rPr>
        <w:t>Контрактны</w:t>
      </w:r>
      <w:r w:rsidR="00C34F87">
        <w:rPr>
          <w:rFonts w:ascii="Times New Roman" w:hAnsi="Times New Roman"/>
          <w:sz w:val="28"/>
          <w:szCs w:val="28"/>
          <w:lang w:eastAsia="ar-SA"/>
        </w:rPr>
        <w:t xml:space="preserve">й </w:t>
      </w:r>
      <w:r w:rsidR="00C34F87" w:rsidRPr="00C34F87">
        <w:rPr>
          <w:rFonts w:ascii="Times New Roman" w:hAnsi="Times New Roman"/>
          <w:sz w:val="28"/>
          <w:szCs w:val="28"/>
          <w:lang w:eastAsia="ar-SA"/>
        </w:rPr>
        <w:t>служащи</w:t>
      </w:r>
      <w:r w:rsidR="00C34F87">
        <w:rPr>
          <w:rFonts w:ascii="Times New Roman" w:hAnsi="Times New Roman"/>
          <w:sz w:val="28"/>
          <w:szCs w:val="28"/>
          <w:lang w:eastAsia="ar-SA"/>
        </w:rPr>
        <w:t xml:space="preserve">й </w:t>
      </w:r>
      <w:r w:rsidR="00C34F87" w:rsidRPr="00C34F87">
        <w:rPr>
          <w:rFonts w:ascii="Times New Roman" w:hAnsi="Times New Roman"/>
          <w:sz w:val="28"/>
          <w:szCs w:val="28"/>
          <w:lang w:eastAsia="ar-SA"/>
        </w:rPr>
        <w:t>не вправе:</w:t>
      </w:r>
    </w:p>
    <w:p w:rsidR="00C34F87" w:rsidRPr="00C34F87" w:rsidRDefault="00C34F87" w:rsidP="00C34F87">
      <w:pPr>
        <w:suppressAutoHyphens/>
        <w:autoSpaceDE w:val="0"/>
        <w:spacing w:after="0" w:line="240" w:lineRule="auto"/>
        <w:ind w:firstLine="709"/>
        <w:jc w:val="both"/>
        <w:rPr>
          <w:rFonts w:ascii="Times New Roman" w:hAnsi="Times New Roman"/>
          <w:sz w:val="28"/>
          <w:szCs w:val="28"/>
          <w:lang w:eastAsia="ar-SA"/>
        </w:rPr>
      </w:pPr>
      <w:r w:rsidRPr="00C34F87">
        <w:rPr>
          <w:rFonts w:ascii="Times New Roman" w:hAnsi="Times New Roman"/>
          <w:sz w:val="28"/>
          <w:szCs w:val="28"/>
          <w:lang w:eastAsia="ar-SA"/>
        </w:rPr>
        <w:t>1)</w:t>
      </w:r>
      <w:r>
        <w:rPr>
          <w:rFonts w:ascii="Times New Roman" w:hAnsi="Times New Roman"/>
          <w:sz w:val="28"/>
          <w:szCs w:val="28"/>
          <w:lang w:eastAsia="ar-SA"/>
        </w:rPr>
        <w:t> </w:t>
      </w:r>
      <w:r w:rsidRPr="00C34F87">
        <w:rPr>
          <w:rFonts w:ascii="Times New Roman" w:hAnsi="Times New Roman"/>
          <w:sz w:val="28"/>
          <w:szCs w:val="28"/>
          <w:lang w:eastAsia="ar-SA"/>
        </w:rPr>
        <w:t xml:space="preserve">использовать в неслужебных целях средства материально- технического, финансового и информационного обеспечения, другое государственное имущество и </w:t>
      </w:r>
      <w:proofErr w:type="spellStart"/>
      <w:r w:rsidRPr="00C34F87">
        <w:rPr>
          <w:rFonts w:ascii="Times New Roman" w:hAnsi="Times New Roman"/>
          <w:sz w:val="28"/>
          <w:szCs w:val="28"/>
          <w:lang w:eastAsia="ar-SA"/>
        </w:rPr>
        <w:t>служебнуто</w:t>
      </w:r>
      <w:proofErr w:type="spellEnd"/>
      <w:r w:rsidRPr="00C34F87">
        <w:rPr>
          <w:rFonts w:ascii="Times New Roman" w:hAnsi="Times New Roman"/>
          <w:sz w:val="28"/>
          <w:szCs w:val="28"/>
          <w:lang w:eastAsia="ar-SA"/>
        </w:rPr>
        <w:t xml:space="preserve"> информацию;</w:t>
      </w:r>
    </w:p>
    <w:p w:rsidR="00C34F87" w:rsidRPr="00C34F87" w:rsidRDefault="00C34F87" w:rsidP="00C34F87">
      <w:pPr>
        <w:suppressAutoHyphens/>
        <w:autoSpaceDE w:val="0"/>
        <w:spacing w:after="0" w:line="240" w:lineRule="auto"/>
        <w:ind w:firstLine="709"/>
        <w:jc w:val="both"/>
        <w:rPr>
          <w:rFonts w:ascii="Times New Roman" w:hAnsi="Times New Roman"/>
          <w:sz w:val="28"/>
          <w:szCs w:val="28"/>
          <w:lang w:eastAsia="ar-SA"/>
        </w:rPr>
      </w:pPr>
      <w:r w:rsidRPr="00C34F87">
        <w:rPr>
          <w:rFonts w:ascii="Times New Roman" w:hAnsi="Times New Roman"/>
          <w:sz w:val="28"/>
          <w:szCs w:val="28"/>
          <w:lang w:eastAsia="ar-SA"/>
        </w:rPr>
        <w:t>2)</w:t>
      </w:r>
      <w:r>
        <w:rPr>
          <w:rFonts w:ascii="Times New Roman" w:hAnsi="Times New Roman"/>
          <w:sz w:val="28"/>
          <w:szCs w:val="28"/>
          <w:lang w:eastAsia="ar-SA"/>
        </w:rPr>
        <w:t> </w:t>
      </w:r>
      <w:r w:rsidRPr="00C34F87">
        <w:rPr>
          <w:rFonts w:ascii="Times New Roman" w:hAnsi="Times New Roman"/>
          <w:sz w:val="28"/>
          <w:szCs w:val="28"/>
          <w:lang w:eastAsia="ar-SA"/>
        </w:rPr>
        <w:t>использовать служебное</w:t>
      </w:r>
      <w:r>
        <w:rPr>
          <w:rFonts w:ascii="Times New Roman" w:hAnsi="Times New Roman"/>
          <w:sz w:val="28"/>
          <w:szCs w:val="28"/>
          <w:lang w:eastAsia="ar-SA"/>
        </w:rPr>
        <w:t xml:space="preserve"> </w:t>
      </w:r>
      <w:r w:rsidRPr="00C34F87">
        <w:rPr>
          <w:rFonts w:ascii="Times New Roman" w:hAnsi="Times New Roman"/>
          <w:sz w:val="28"/>
          <w:szCs w:val="28"/>
          <w:lang w:eastAsia="ar-SA"/>
        </w:rPr>
        <w:t>положение</w:t>
      </w:r>
      <w:r>
        <w:rPr>
          <w:rFonts w:ascii="Times New Roman" w:hAnsi="Times New Roman"/>
          <w:sz w:val="28"/>
          <w:szCs w:val="28"/>
          <w:lang w:eastAsia="ar-SA"/>
        </w:rPr>
        <w:t xml:space="preserve"> </w:t>
      </w:r>
      <w:r w:rsidRPr="00C34F87">
        <w:rPr>
          <w:rFonts w:ascii="Times New Roman" w:hAnsi="Times New Roman"/>
          <w:sz w:val="28"/>
          <w:szCs w:val="28"/>
          <w:lang w:eastAsia="ar-SA"/>
        </w:rPr>
        <w:t>в целях,</w:t>
      </w:r>
      <w:r>
        <w:rPr>
          <w:rFonts w:ascii="Times New Roman" w:hAnsi="Times New Roman"/>
          <w:sz w:val="28"/>
          <w:szCs w:val="28"/>
          <w:lang w:eastAsia="ar-SA"/>
        </w:rPr>
        <w:t xml:space="preserve"> </w:t>
      </w:r>
      <w:r w:rsidRPr="00C34F87">
        <w:rPr>
          <w:rFonts w:ascii="Times New Roman" w:hAnsi="Times New Roman"/>
          <w:sz w:val="28"/>
          <w:szCs w:val="28"/>
          <w:lang w:eastAsia="ar-SA"/>
        </w:rPr>
        <w:t>не связанных с осуществлением деятельности контрактного служащего.</w:t>
      </w:r>
    </w:p>
    <w:p w:rsidR="00C34F87" w:rsidRPr="00C34F87" w:rsidRDefault="007C4631" w:rsidP="00C34F87">
      <w:pPr>
        <w:suppressAutoHyphens/>
        <w:autoSpaceDE w:val="0"/>
        <w:spacing w:after="0" w:line="240" w:lineRule="auto"/>
        <w:ind w:firstLine="709"/>
        <w:jc w:val="both"/>
        <w:rPr>
          <w:rFonts w:ascii="Times New Roman" w:hAnsi="Times New Roman"/>
          <w:sz w:val="28"/>
          <w:szCs w:val="28"/>
          <w:lang w:eastAsia="ar-SA"/>
        </w:rPr>
      </w:pPr>
      <w:r>
        <w:rPr>
          <w:rFonts w:ascii="Times New Roman" w:hAnsi="Times New Roman"/>
          <w:sz w:val="28"/>
          <w:szCs w:val="28"/>
          <w:lang w:eastAsia="ar-SA"/>
        </w:rPr>
        <w:t>10</w:t>
      </w:r>
      <w:r w:rsidR="00C34F87" w:rsidRPr="00C34F87">
        <w:rPr>
          <w:rFonts w:ascii="Times New Roman" w:hAnsi="Times New Roman"/>
          <w:sz w:val="28"/>
          <w:szCs w:val="28"/>
          <w:lang w:eastAsia="ar-SA"/>
        </w:rPr>
        <w:t>.</w:t>
      </w:r>
      <w:r w:rsidR="00C34F87">
        <w:rPr>
          <w:rFonts w:ascii="Times New Roman" w:hAnsi="Times New Roman"/>
          <w:sz w:val="28"/>
          <w:szCs w:val="28"/>
          <w:lang w:eastAsia="ar-SA"/>
        </w:rPr>
        <w:t> </w:t>
      </w:r>
      <w:r w:rsidR="00C34F87" w:rsidRPr="00C34F87">
        <w:rPr>
          <w:rFonts w:ascii="Times New Roman" w:hAnsi="Times New Roman"/>
          <w:sz w:val="28"/>
          <w:szCs w:val="28"/>
          <w:lang w:eastAsia="ar-SA"/>
        </w:rPr>
        <w:t>В качестве контрактного служащего не может быть привлечен гражданин:</w:t>
      </w:r>
    </w:p>
    <w:p w:rsidR="00C34F87" w:rsidRPr="00C34F87" w:rsidRDefault="00C34F87" w:rsidP="00C34F87">
      <w:pPr>
        <w:suppressAutoHyphens/>
        <w:autoSpaceDE w:val="0"/>
        <w:spacing w:after="0" w:line="240" w:lineRule="auto"/>
        <w:ind w:firstLine="709"/>
        <w:jc w:val="both"/>
        <w:rPr>
          <w:rFonts w:ascii="Times New Roman" w:hAnsi="Times New Roman"/>
          <w:sz w:val="28"/>
          <w:szCs w:val="28"/>
          <w:lang w:eastAsia="ar-SA"/>
        </w:rPr>
      </w:pPr>
      <w:r w:rsidRPr="00C34F87">
        <w:rPr>
          <w:rFonts w:ascii="Times New Roman" w:hAnsi="Times New Roman"/>
          <w:sz w:val="28"/>
          <w:szCs w:val="28"/>
          <w:lang w:eastAsia="ar-SA"/>
        </w:rPr>
        <w:t>1)</w:t>
      </w:r>
      <w:r>
        <w:rPr>
          <w:rFonts w:ascii="Times New Roman" w:hAnsi="Times New Roman"/>
          <w:sz w:val="28"/>
          <w:szCs w:val="28"/>
          <w:lang w:eastAsia="ar-SA"/>
        </w:rPr>
        <w:t xml:space="preserve"> </w:t>
      </w:r>
      <w:r w:rsidRPr="00C34F87">
        <w:rPr>
          <w:rFonts w:ascii="Times New Roman" w:hAnsi="Times New Roman"/>
          <w:sz w:val="28"/>
          <w:szCs w:val="28"/>
          <w:lang w:eastAsia="ar-SA"/>
        </w:rPr>
        <w:t>моложе восемнадцати лет;</w:t>
      </w:r>
    </w:p>
    <w:p w:rsidR="00C34F87" w:rsidRPr="00C34F87" w:rsidRDefault="00C34F87" w:rsidP="00C34F87">
      <w:pPr>
        <w:suppressAutoHyphens/>
        <w:autoSpaceDE w:val="0"/>
        <w:spacing w:after="0" w:line="240" w:lineRule="auto"/>
        <w:ind w:firstLine="709"/>
        <w:jc w:val="both"/>
        <w:rPr>
          <w:rFonts w:ascii="Times New Roman" w:hAnsi="Times New Roman"/>
          <w:sz w:val="28"/>
          <w:szCs w:val="28"/>
          <w:lang w:eastAsia="ar-SA"/>
        </w:rPr>
      </w:pPr>
      <w:r w:rsidRPr="00C34F87">
        <w:rPr>
          <w:rFonts w:ascii="Times New Roman" w:hAnsi="Times New Roman"/>
          <w:sz w:val="28"/>
          <w:szCs w:val="28"/>
          <w:lang w:eastAsia="ar-SA"/>
        </w:rPr>
        <w:t>2)</w:t>
      </w:r>
      <w:r>
        <w:rPr>
          <w:rFonts w:ascii="Times New Roman" w:hAnsi="Times New Roman"/>
          <w:sz w:val="28"/>
          <w:szCs w:val="28"/>
          <w:lang w:eastAsia="ar-SA"/>
        </w:rPr>
        <w:t xml:space="preserve"> </w:t>
      </w:r>
      <w:proofErr w:type="gramStart"/>
      <w:r w:rsidRPr="00C34F87">
        <w:rPr>
          <w:rFonts w:ascii="Times New Roman" w:hAnsi="Times New Roman"/>
          <w:sz w:val="28"/>
          <w:szCs w:val="28"/>
          <w:lang w:eastAsia="ar-SA"/>
        </w:rPr>
        <w:t>признанный</w:t>
      </w:r>
      <w:proofErr w:type="gramEnd"/>
      <w:r w:rsidRPr="00C34F87">
        <w:rPr>
          <w:rFonts w:ascii="Times New Roman" w:hAnsi="Times New Roman"/>
          <w:sz w:val="28"/>
          <w:szCs w:val="28"/>
          <w:lang w:eastAsia="ar-SA"/>
        </w:rPr>
        <w:t xml:space="preserve"> судом недееспособным или ограниченно дееспособным;</w:t>
      </w:r>
    </w:p>
    <w:p w:rsidR="00C34F87" w:rsidRPr="00C34F87" w:rsidRDefault="00C34F87" w:rsidP="00C34F87">
      <w:pPr>
        <w:suppressAutoHyphens/>
        <w:autoSpaceDE w:val="0"/>
        <w:spacing w:after="0" w:line="240" w:lineRule="auto"/>
        <w:ind w:firstLine="709"/>
        <w:jc w:val="both"/>
        <w:rPr>
          <w:rFonts w:ascii="Times New Roman" w:hAnsi="Times New Roman"/>
          <w:sz w:val="28"/>
          <w:szCs w:val="28"/>
          <w:lang w:eastAsia="ar-SA"/>
        </w:rPr>
      </w:pPr>
      <w:r w:rsidRPr="00C34F87">
        <w:rPr>
          <w:rFonts w:ascii="Times New Roman" w:hAnsi="Times New Roman"/>
          <w:sz w:val="28"/>
          <w:szCs w:val="28"/>
          <w:lang w:eastAsia="ar-SA"/>
        </w:rPr>
        <w:t>3)</w:t>
      </w:r>
      <w:r>
        <w:rPr>
          <w:rFonts w:ascii="Times New Roman" w:hAnsi="Times New Roman"/>
          <w:sz w:val="28"/>
          <w:szCs w:val="28"/>
          <w:lang w:eastAsia="ar-SA"/>
        </w:rPr>
        <w:t xml:space="preserve"> </w:t>
      </w:r>
      <w:proofErr w:type="gramStart"/>
      <w:r w:rsidRPr="00C34F87">
        <w:rPr>
          <w:rFonts w:ascii="Times New Roman" w:hAnsi="Times New Roman"/>
          <w:sz w:val="28"/>
          <w:szCs w:val="28"/>
          <w:lang w:eastAsia="ar-SA"/>
        </w:rPr>
        <w:t>имеющий</w:t>
      </w:r>
      <w:proofErr w:type="gramEnd"/>
      <w:r w:rsidRPr="00C34F87">
        <w:rPr>
          <w:rFonts w:ascii="Times New Roman" w:hAnsi="Times New Roman"/>
          <w:sz w:val="28"/>
          <w:szCs w:val="28"/>
          <w:lang w:eastAsia="ar-SA"/>
        </w:rPr>
        <w:t xml:space="preserve"> заболевание, препятствующее выполнению функциональных обязанностей, на основании заключения медицинского учреждения, в случаях, когда специальные требования к состоянию здоровья для контрактного служащего установлены в квалификационных требованиях;</w:t>
      </w:r>
    </w:p>
    <w:p w:rsidR="00C34F87" w:rsidRPr="00C34F87" w:rsidRDefault="00C34F87" w:rsidP="00C34F87">
      <w:pPr>
        <w:suppressAutoHyphens/>
        <w:autoSpaceDE w:val="0"/>
        <w:spacing w:after="0" w:line="240" w:lineRule="auto"/>
        <w:ind w:firstLine="709"/>
        <w:jc w:val="both"/>
        <w:rPr>
          <w:rFonts w:ascii="Times New Roman" w:hAnsi="Times New Roman"/>
          <w:sz w:val="28"/>
          <w:szCs w:val="28"/>
          <w:lang w:eastAsia="ar-SA"/>
        </w:rPr>
      </w:pPr>
      <w:r w:rsidRPr="00C34F87">
        <w:rPr>
          <w:rFonts w:ascii="Times New Roman" w:hAnsi="Times New Roman"/>
          <w:sz w:val="28"/>
          <w:szCs w:val="28"/>
          <w:lang w:eastAsia="ar-SA"/>
        </w:rPr>
        <w:t>4)</w:t>
      </w:r>
      <w:r w:rsidR="007C4631">
        <w:rPr>
          <w:rFonts w:ascii="Times New Roman" w:hAnsi="Times New Roman"/>
          <w:sz w:val="28"/>
          <w:szCs w:val="28"/>
          <w:lang w:eastAsia="ar-SA"/>
        </w:rPr>
        <w:t xml:space="preserve"> </w:t>
      </w:r>
      <w:r w:rsidRPr="00C34F87">
        <w:rPr>
          <w:rFonts w:ascii="Times New Roman" w:hAnsi="Times New Roman"/>
          <w:sz w:val="28"/>
          <w:szCs w:val="28"/>
          <w:lang w:eastAsia="ar-SA"/>
        </w:rPr>
        <w:t>на которого в течение трех лет до привлечения в качестве контрактного служащего за совершение коррупционного правонарушения налагалось административное взыскание;</w:t>
      </w:r>
    </w:p>
    <w:p w:rsidR="00C34F87" w:rsidRPr="00C34F87" w:rsidRDefault="00C34F87" w:rsidP="00C34F87">
      <w:pPr>
        <w:suppressAutoHyphens/>
        <w:autoSpaceDE w:val="0"/>
        <w:spacing w:after="0" w:line="240" w:lineRule="auto"/>
        <w:ind w:firstLine="709"/>
        <w:jc w:val="both"/>
        <w:rPr>
          <w:rFonts w:ascii="Times New Roman" w:hAnsi="Times New Roman"/>
          <w:sz w:val="28"/>
          <w:szCs w:val="28"/>
          <w:lang w:eastAsia="ar-SA"/>
        </w:rPr>
      </w:pPr>
      <w:r w:rsidRPr="00C34F87">
        <w:rPr>
          <w:rFonts w:ascii="Times New Roman" w:hAnsi="Times New Roman"/>
          <w:sz w:val="28"/>
          <w:szCs w:val="28"/>
          <w:lang w:eastAsia="ar-SA"/>
        </w:rPr>
        <w:t>5)</w:t>
      </w:r>
      <w:r w:rsidR="007C4631">
        <w:rPr>
          <w:rFonts w:ascii="Times New Roman" w:hAnsi="Times New Roman"/>
          <w:sz w:val="28"/>
          <w:szCs w:val="28"/>
          <w:lang w:eastAsia="ar-SA"/>
        </w:rPr>
        <w:t> </w:t>
      </w:r>
      <w:r w:rsidRPr="00C34F87">
        <w:rPr>
          <w:rFonts w:ascii="Times New Roman" w:hAnsi="Times New Roman"/>
          <w:sz w:val="28"/>
          <w:szCs w:val="28"/>
          <w:lang w:eastAsia="ar-SA"/>
        </w:rPr>
        <w:t>лишенный судом</w:t>
      </w:r>
      <w:r w:rsidR="007C4631">
        <w:rPr>
          <w:rFonts w:ascii="Times New Roman" w:hAnsi="Times New Roman"/>
          <w:sz w:val="28"/>
          <w:szCs w:val="28"/>
          <w:lang w:eastAsia="ar-SA"/>
        </w:rPr>
        <w:t xml:space="preserve"> </w:t>
      </w:r>
      <w:r w:rsidRPr="00C34F87">
        <w:rPr>
          <w:rFonts w:ascii="Times New Roman" w:hAnsi="Times New Roman"/>
          <w:sz w:val="28"/>
          <w:szCs w:val="28"/>
          <w:lang w:eastAsia="ar-SA"/>
        </w:rPr>
        <w:t>права</w:t>
      </w:r>
      <w:r w:rsidR="007C4631">
        <w:rPr>
          <w:rFonts w:ascii="Times New Roman" w:hAnsi="Times New Roman"/>
          <w:sz w:val="28"/>
          <w:szCs w:val="28"/>
          <w:lang w:eastAsia="ar-SA"/>
        </w:rPr>
        <w:t xml:space="preserve"> </w:t>
      </w:r>
      <w:r w:rsidRPr="00C34F87">
        <w:rPr>
          <w:rFonts w:ascii="Times New Roman" w:hAnsi="Times New Roman"/>
          <w:sz w:val="28"/>
          <w:szCs w:val="28"/>
          <w:lang w:eastAsia="ar-SA"/>
        </w:rPr>
        <w:t>заниматься</w:t>
      </w:r>
      <w:r w:rsidR="007C4631">
        <w:rPr>
          <w:rFonts w:ascii="Times New Roman" w:hAnsi="Times New Roman"/>
          <w:sz w:val="28"/>
          <w:szCs w:val="28"/>
          <w:lang w:eastAsia="ar-SA"/>
        </w:rPr>
        <w:t xml:space="preserve"> </w:t>
      </w:r>
      <w:r w:rsidRPr="00C34F87">
        <w:rPr>
          <w:rFonts w:ascii="Times New Roman" w:hAnsi="Times New Roman"/>
          <w:sz w:val="28"/>
          <w:szCs w:val="28"/>
          <w:lang w:eastAsia="ar-SA"/>
        </w:rPr>
        <w:t>видом</w:t>
      </w:r>
      <w:r w:rsidR="007C4631">
        <w:rPr>
          <w:rFonts w:ascii="Times New Roman" w:hAnsi="Times New Roman"/>
          <w:sz w:val="28"/>
          <w:szCs w:val="28"/>
          <w:lang w:eastAsia="ar-SA"/>
        </w:rPr>
        <w:t xml:space="preserve"> </w:t>
      </w:r>
      <w:r w:rsidRPr="00C34F87">
        <w:rPr>
          <w:rFonts w:ascii="Times New Roman" w:hAnsi="Times New Roman"/>
          <w:sz w:val="28"/>
          <w:szCs w:val="28"/>
          <w:lang w:eastAsia="ar-SA"/>
        </w:rPr>
        <w:t>деятельности, по которому привлекается контрактный служащий;</w:t>
      </w:r>
    </w:p>
    <w:p w:rsidR="00C34F87" w:rsidRPr="00C34F87" w:rsidRDefault="00C34F87" w:rsidP="00C34F87">
      <w:pPr>
        <w:suppressAutoHyphens/>
        <w:autoSpaceDE w:val="0"/>
        <w:spacing w:after="0" w:line="240" w:lineRule="auto"/>
        <w:ind w:firstLine="709"/>
        <w:jc w:val="both"/>
        <w:rPr>
          <w:rFonts w:ascii="Times New Roman" w:hAnsi="Times New Roman"/>
          <w:sz w:val="28"/>
          <w:szCs w:val="28"/>
          <w:lang w:eastAsia="ar-SA"/>
        </w:rPr>
      </w:pPr>
      <w:r w:rsidRPr="00C34F87">
        <w:rPr>
          <w:rFonts w:ascii="Times New Roman" w:hAnsi="Times New Roman"/>
          <w:sz w:val="28"/>
          <w:szCs w:val="28"/>
          <w:lang w:eastAsia="ar-SA"/>
        </w:rPr>
        <w:lastRenderedPageBreak/>
        <w:t>6)</w:t>
      </w:r>
      <w:r w:rsidR="007C4631">
        <w:rPr>
          <w:rFonts w:ascii="Times New Roman" w:hAnsi="Times New Roman"/>
          <w:sz w:val="28"/>
          <w:szCs w:val="28"/>
          <w:lang w:eastAsia="ar-SA"/>
        </w:rPr>
        <w:t> </w:t>
      </w:r>
      <w:proofErr w:type="gramStart"/>
      <w:r w:rsidRPr="00C34F87">
        <w:rPr>
          <w:rFonts w:ascii="Times New Roman" w:hAnsi="Times New Roman"/>
          <w:sz w:val="28"/>
          <w:szCs w:val="28"/>
          <w:lang w:eastAsia="ar-SA"/>
        </w:rPr>
        <w:t>лишенный</w:t>
      </w:r>
      <w:proofErr w:type="gramEnd"/>
      <w:r w:rsidRPr="00C34F87">
        <w:rPr>
          <w:rFonts w:ascii="Times New Roman" w:hAnsi="Times New Roman"/>
          <w:sz w:val="28"/>
          <w:szCs w:val="28"/>
          <w:lang w:eastAsia="ar-SA"/>
        </w:rPr>
        <w:t xml:space="preserve"> судом права занимать государственные должности в течение определенного срока;</w:t>
      </w:r>
    </w:p>
    <w:p w:rsidR="00C34F87" w:rsidRPr="00C34F87" w:rsidRDefault="00C34F87" w:rsidP="00C34F87">
      <w:pPr>
        <w:suppressAutoHyphens/>
        <w:autoSpaceDE w:val="0"/>
        <w:spacing w:after="0" w:line="240" w:lineRule="auto"/>
        <w:ind w:firstLine="709"/>
        <w:jc w:val="both"/>
        <w:rPr>
          <w:rFonts w:ascii="Times New Roman" w:hAnsi="Times New Roman"/>
          <w:sz w:val="28"/>
          <w:szCs w:val="28"/>
          <w:lang w:eastAsia="ar-SA"/>
        </w:rPr>
      </w:pPr>
      <w:r w:rsidRPr="00C34F87">
        <w:rPr>
          <w:rFonts w:ascii="Times New Roman" w:hAnsi="Times New Roman"/>
          <w:sz w:val="28"/>
          <w:szCs w:val="28"/>
          <w:lang w:eastAsia="ar-SA"/>
        </w:rPr>
        <w:t>7)</w:t>
      </w:r>
      <w:r w:rsidR="007C4631">
        <w:rPr>
          <w:rFonts w:ascii="Times New Roman" w:hAnsi="Times New Roman"/>
          <w:sz w:val="28"/>
          <w:szCs w:val="28"/>
          <w:lang w:eastAsia="ar-SA"/>
        </w:rPr>
        <w:t> </w:t>
      </w:r>
      <w:proofErr w:type="gramStart"/>
      <w:r w:rsidRPr="00C34F87">
        <w:rPr>
          <w:rFonts w:ascii="Times New Roman" w:hAnsi="Times New Roman"/>
          <w:sz w:val="28"/>
          <w:szCs w:val="28"/>
          <w:lang w:eastAsia="ar-SA"/>
        </w:rPr>
        <w:t>совершивший</w:t>
      </w:r>
      <w:proofErr w:type="gramEnd"/>
      <w:r w:rsidRPr="00C34F87">
        <w:rPr>
          <w:rFonts w:ascii="Times New Roman" w:hAnsi="Times New Roman"/>
          <w:sz w:val="28"/>
          <w:szCs w:val="28"/>
          <w:lang w:eastAsia="ar-SA"/>
        </w:rPr>
        <w:t xml:space="preserve"> коррупционное преступление;</w:t>
      </w:r>
    </w:p>
    <w:p w:rsidR="00C34F87" w:rsidRPr="00C34F87" w:rsidRDefault="00C34F87" w:rsidP="00C34F87">
      <w:pPr>
        <w:suppressAutoHyphens/>
        <w:autoSpaceDE w:val="0"/>
        <w:spacing w:after="0" w:line="240" w:lineRule="auto"/>
        <w:ind w:firstLine="709"/>
        <w:jc w:val="both"/>
        <w:rPr>
          <w:rFonts w:ascii="Times New Roman" w:hAnsi="Times New Roman"/>
          <w:sz w:val="28"/>
          <w:szCs w:val="28"/>
          <w:lang w:eastAsia="ar-SA"/>
        </w:rPr>
      </w:pPr>
      <w:r w:rsidRPr="00C34F87">
        <w:rPr>
          <w:rFonts w:ascii="Times New Roman" w:hAnsi="Times New Roman"/>
          <w:sz w:val="28"/>
          <w:szCs w:val="28"/>
          <w:lang w:eastAsia="ar-SA"/>
        </w:rPr>
        <w:t>8)</w:t>
      </w:r>
      <w:r w:rsidR="007C4631">
        <w:rPr>
          <w:rFonts w:ascii="Times New Roman" w:hAnsi="Times New Roman"/>
          <w:sz w:val="28"/>
          <w:szCs w:val="28"/>
          <w:lang w:eastAsia="ar-SA"/>
        </w:rPr>
        <w:t> </w:t>
      </w:r>
      <w:proofErr w:type="gramStart"/>
      <w:r w:rsidRPr="00C34F87">
        <w:rPr>
          <w:rFonts w:ascii="Times New Roman" w:hAnsi="Times New Roman"/>
          <w:sz w:val="28"/>
          <w:szCs w:val="28"/>
          <w:lang w:eastAsia="ar-SA"/>
        </w:rPr>
        <w:t>имеющий</w:t>
      </w:r>
      <w:proofErr w:type="gramEnd"/>
      <w:r w:rsidR="007C4631">
        <w:rPr>
          <w:rFonts w:ascii="Times New Roman" w:hAnsi="Times New Roman"/>
          <w:sz w:val="28"/>
          <w:szCs w:val="28"/>
          <w:lang w:eastAsia="ar-SA"/>
        </w:rPr>
        <w:t xml:space="preserve"> </w:t>
      </w:r>
      <w:r w:rsidRPr="00C34F87">
        <w:rPr>
          <w:rFonts w:ascii="Times New Roman" w:hAnsi="Times New Roman"/>
          <w:sz w:val="28"/>
          <w:szCs w:val="28"/>
          <w:lang w:eastAsia="ar-SA"/>
        </w:rPr>
        <w:t>судимость,</w:t>
      </w:r>
      <w:r w:rsidR="007C4631">
        <w:rPr>
          <w:rFonts w:ascii="Times New Roman" w:hAnsi="Times New Roman"/>
          <w:sz w:val="28"/>
          <w:szCs w:val="28"/>
          <w:lang w:eastAsia="ar-SA"/>
        </w:rPr>
        <w:t xml:space="preserve"> </w:t>
      </w:r>
      <w:r w:rsidRPr="00C34F87">
        <w:rPr>
          <w:rFonts w:ascii="Times New Roman" w:hAnsi="Times New Roman"/>
          <w:sz w:val="28"/>
          <w:szCs w:val="28"/>
          <w:lang w:eastAsia="ar-SA"/>
        </w:rPr>
        <w:t>которая</w:t>
      </w:r>
      <w:r w:rsidR="007C4631">
        <w:rPr>
          <w:rFonts w:ascii="Times New Roman" w:hAnsi="Times New Roman"/>
          <w:sz w:val="28"/>
          <w:szCs w:val="28"/>
          <w:lang w:eastAsia="ar-SA"/>
        </w:rPr>
        <w:t xml:space="preserve"> </w:t>
      </w:r>
      <w:r w:rsidRPr="00C34F87">
        <w:rPr>
          <w:rFonts w:ascii="Times New Roman" w:hAnsi="Times New Roman"/>
          <w:sz w:val="28"/>
          <w:szCs w:val="28"/>
          <w:lang w:eastAsia="ar-SA"/>
        </w:rPr>
        <w:t>ко</w:t>
      </w:r>
      <w:r w:rsidR="007C4631">
        <w:rPr>
          <w:rFonts w:ascii="Times New Roman" w:hAnsi="Times New Roman"/>
          <w:sz w:val="28"/>
          <w:szCs w:val="28"/>
          <w:lang w:eastAsia="ar-SA"/>
        </w:rPr>
        <w:t xml:space="preserve"> </w:t>
      </w:r>
      <w:r w:rsidRPr="00C34F87">
        <w:rPr>
          <w:rFonts w:ascii="Times New Roman" w:hAnsi="Times New Roman"/>
          <w:sz w:val="28"/>
          <w:szCs w:val="28"/>
          <w:lang w:eastAsia="ar-SA"/>
        </w:rPr>
        <w:t>времени</w:t>
      </w:r>
      <w:r w:rsidR="007C4631">
        <w:rPr>
          <w:rFonts w:ascii="Times New Roman" w:hAnsi="Times New Roman"/>
          <w:sz w:val="28"/>
          <w:szCs w:val="28"/>
          <w:lang w:eastAsia="ar-SA"/>
        </w:rPr>
        <w:t xml:space="preserve"> </w:t>
      </w:r>
      <w:r w:rsidRPr="00C34F87">
        <w:rPr>
          <w:rFonts w:ascii="Times New Roman" w:hAnsi="Times New Roman"/>
          <w:sz w:val="28"/>
          <w:szCs w:val="28"/>
          <w:lang w:eastAsia="ar-SA"/>
        </w:rPr>
        <w:t>привлечения в</w:t>
      </w:r>
      <w:r w:rsidR="007C4631">
        <w:rPr>
          <w:rFonts w:ascii="Times New Roman" w:hAnsi="Times New Roman"/>
          <w:sz w:val="28"/>
          <w:szCs w:val="28"/>
          <w:lang w:eastAsia="ar-SA"/>
        </w:rPr>
        <w:t xml:space="preserve"> </w:t>
      </w:r>
      <w:r w:rsidRPr="00C34F87">
        <w:rPr>
          <w:rFonts w:ascii="Times New Roman" w:hAnsi="Times New Roman"/>
          <w:sz w:val="28"/>
          <w:szCs w:val="28"/>
          <w:lang w:eastAsia="ar-SA"/>
        </w:rPr>
        <w:t>качестве</w:t>
      </w:r>
      <w:r w:rsidR="007C4631">
        <w:rPr>
          <w:rFonts w:ascii="Times New Roman" w:hAnsi="Times New Roman"/>
          <w:sz w:val="28"/>
          <w:szCs w:val="28"/>
          <w:lang w:eastAsia="ar-SA"/>
        </w:rPr>
        <w:t xml:space="preserve"> </w:t>
      </w:r>
      <w:r w:rsidRPr="00C34F87">
        <w:rPr>
          <w:rFonts w:ascii="Times New Roman" w:hAnsi="Times New Roman"/>
          <w:sz w:val="28"/>
          <w:szCs w:val="28"/>
          <w:lang w:eastAsia="ar-SA"/>
        </w:rPr>
        <w:t>контрактного</w:t>
      </w:r>
      <w:r w:rsidR="007C4631">
        <w:rPr>
          <w:rFonts w:ascii="Times New Roman" w:hAnsi="Times New Roman"/>
          <w:sz w:val="28"/>
          <w:szCs w:val="28"/>
          <w:lang w:eastAsia="ar-SA"/>
        </w:rPr>
        <w:t xml:space="preserve"> </w:t>
      </w:r>
      <w:r w:rsidRPr="00C34F87">
        <w:rPr>
          <w:rFonts w:ascii="Times New Roman" w:hAnsi="Times New Roman"/>
          <w:sz w:val="28"/>
          <w:szCs w:val="28"/>
          <w:lang w:eastAsia="ar-SA"/>
        </w:rPr>
        <w:t>служащего</w:t>
      </w:r>
      <w:r w:rsidR="007C4631">
        <w:rPr>
          <w:rFonts w:ascii="Times New Roman" w:hAnsi="Times New Roman"/>
          <w:sz w:val="28"/>
          <w:szCs w:val="28"/>
          <w:lang w:eastAsia="ar-SA"/>
        </w:rPr>
        <w:t xml:space="preserve"> </w:t>
      </w:r>
      <w:r w:rsidRPr="00C34F87">
        <w:rPr>
          <w:rFonts w:ascii="Times New Roman" w:hAnsi="Times New Roman"/>
          <w:sz w:val="28"/>
          <w:szCs w:val="28"/>
          <w:lang w:eastAsia="ar-SA"/>
        </w:rPr>
        <w:t>не</w:t>
      </w:r>
      <w:r w:rsidR="007C4631">
        <w:rPr>
          <w:rFonts w:ascii="Times New Roman" w:hAnsi="Times New Roman"/>
          <w:sz w:val="28"/>
          <w:szCs w:val="28"/>
          <w:lang w:eastAsia="ar-SA"/>
        </w:rPr>
        <w:t xml:space="preserve"> </w:t>
      </w:r>
      <w:r w:rsidRPr="00C34F87">
        <w:rPr>
          <w:rFonts w:ascii="Times New Roman" w:hAnsi="Times New Roman"/>
          <w:sz w:val="28"/>
          <w:szCs w:val="28"/>
          <w:lang w:eastAsia="ar-SA"/>
        </w:rPr>
        <w:t>погашена</w:t>
      </w:r>
      <w:r w:rsidR="007C4631">
        <w:rPr>
          <w:rFonts w:ascii="Times New Roman" w:hAnsi="Times New Roman"/>
          <w:sz w:val="28"/>
          <w:szCs w:val="28"/>
          <w:lang w:eastAsia="ar-SA"/>
        </w:rPr>
        <w:t xml:space="preserve"> </w:t>
      </w:r>
      <w:r w:rsidRPr="00C34F87">
        <w:rPr>
          <w:rFonts w:ascii="Times New Roman" w:hAnsi="Times New Roman"/>
          <w:sz w:val="28"/>
          <w:szCs w:val="28"/>
          <w:lang w:eastAsia="ar-SA"/>
        </w:rPr>
        <w:t>или</w:t>
      </w:r>
      <w:r w:rsidR="007C4631">
        <w:rPr>
          <w:rFonts w:ascii="Times New Roman" w:hAnsi="Times New Roman"/>
          <w:sz w:val="28"/>
          <w:szCs w:val="28"/>
          <w:lang w:eastAsia="ar-SA"/>
        </w:rPr>
        <w:t xml:space="preserve"> </w:t>
      </w:r>
      <w:r w:rsidRPr="00C34F87">
        <w:rPr>
          <w:rFonts w:ascii="Times New Roman" w:hAnsi="Times New Roman"/>
          <w:sz w:val="28"/>
          <w:szCs w:val="28"/>
          <w:lang w:eastAsia="ar-SA"/>
        </w:rPr>
        <w:t>не</w:t>
      </w:r>
      <w:r w:rsidR="007C4631">
        <w:rPr>
          <w:rFonts w:ascii="Times New Roman" w:hAnsi="Times New Roman"/>
          <w:sz w:val="28"/>
          <w:szCs w:val="28"/>
          <w:lang w:eastAsia="ar-SA"/>
        </w:rPr>
        <w:t xml:space="preserve"> </w:t>
      </w:r>
      <w:r w:rsidRPr="00C34F87">
        <w:rPr>
          <w:rFonts w:ascii="Times New Roman" w:hAnsi="Times New Roman"/>
          <w:sz w:val="28"/>
          <w:szCs w:val="28"/>
          <w:lang w:eastAsia="ar-SA"/>
        </w:rPr>
        <w:t>снята в установленном законом порядке;</w:t>
      </w:r>
    </w:p>
    <w:p w:rsidR="00C34F87" w:rsidRPr="00C34F87" w:rsidRDefault="00C34F87" w:rsidP="00C34F87">
      <w:pPr>
        <w:suppressAutoHyphens/>
        <w:autoSpaceDE w:val="0"/>
        <w:spacing w:after="0" w:line="240" w:lineRule="auto"/>
        <w:ind w:firstLine="709"/>
        <w:jc w:val="both"/>
        <w:rPr>
          <w:rFonts w:ascii="Times New Roman" w:hAnsi="Times New Roman"/>
          <w:sz w:val="28"/>
          <w:szCs w:val="28"/>
          <w:lang w:eastAsia="ar-SA"/>
        </w:rPr>
      </w:pPr>
      <w:proofErr w:type="gramStart"/>
      <w:r w:rsidRPr="00C34F87">
        <w:rPr>
          <w:rFonts w:ascii="Times New Roman" w:hAnsi="Times New Roman"/>
          <w:sz w:val="28"/>
          <w:szCs w:val="28"/>
          <w:lang w:eastAsia="ar-SA"/>
        </w:rPr>
        <w:t>9)</w:t>
      </w:r>
      <w:r w:rsidR="007C4631">
        <w:rPr>
          <w:rFonts w:ascii="Times New Roman" w:hAnsi="Times New Roman"/>
          <w:sz w:val="28"/>
          <w:szCs w:val="28"/>
          <w:lang w:eastAsia="ar-SA"/>
        </w:rPr>
        <w:t> </w:t>
      </w:r>
      <w:r w:rsidRPr="00C34F87">
        <w:rPr>
          <w:rFonts w:ascii="Times New Roman" w:hAnsi="Times New Roman"/>
          <w:sz w:val="28"/>
          <w:szCs w:val="28"/>
          <w:lang w:eastAsia="ar-SA"/>
        </w:rPr>
        <w:t>ранее судимый или освобожденный от уголовной ответственности за совершение преступления на основании пунктов 3), 4), 9), 10) и 12) части первой статьи 35 или статьи 36 Уголовно-процессуального кодекса Республики Казахстан</w:t>
      </w:r>
      <w:r w:rsidR="007C4631">
        <w:rPr>
          <w:rFonts w:ascii="Times New Roman" w:hAnsi="Times New Roman"/>
          <w:sz w:val="28"/>
          <w:szCs w:val="28"/>
          <w:lang w:eastAsia="ar-SA"/>
        </w:rPr>
        <w:t xml:space="preserve"> (далее </w:t>
      </w:r>
      <w:r w:rsidR="009770F2">
        <w:rPr>
          <w:rFonts w:ascii="Times New Roman" w:hAnsi="Times New Roman"/>
          <w:sz w:val="28"/>
          <w:szCs w:val="28"/>
          <w:lang w:eastAsia="ar-SA"/>
        </w:rPr>
        <w:t>–</w:t>
      </w:r>
      <w:r w:rsidR="009770F2" w:rsidRPr="009770F2">
        <w:rPr>
          <w:rFonts w:ascii="Times New Roman" w:hAnsi="Times New Roman"/>
          <w:sz w:val="28"/>
          <w:szCs w:val="28"/>
          <w:lang w:eastAsia="ar-SA"/>
        </w:rPr>
        <w:t xml:space="preserve"> </w:t>
      </w:r>
      <w:r w:rsidR="009770F2">
        <w:rPr>
          <w:rFonts w:ascii="Times New Roman" w:hAnsi="Times New Roman"/>
          <w:sz w:val="28"/>
          <w:szCs w:val="28"/>
          <w:lang w:eastAsia="ar-SA"/>
        </w:rPr>
        <w:t>УПК РК</w:t>
      </w:r>
      <w:r w:rsidR="007C4631">
        <w:rPr>
          <w:rFonts w:ascii="Times New Roman" w:hAnsi="Times New Roman"/>
          <w:sz w:val="28"/>
          <w:szCs w:val="28"/>
          <w:lang w:eastAsia="ar-SA"/>
        </w:rPr>
        <w:t>)</w:t>
      </w:r>
      <w:r w:rsidRPr="00C34F87">
        <w:rPr>
          <w:rFonts w:ascii="Times New Roman" w:hAnsi="Times New Roman"/>
          <w:sz w:val="28"/>
          <w:szCs w:val="28"/>
          <w:lang w:eastAsia="ar-SA"/>
        </w:rPr>
        <w:t xml:space="preserve"> за совершение тяжких или особо тяжк</w:t>
      </w:r>
      <w:r w:rsidR="007C4631">
        <w:rPr>
          <w:rFonts w:ascii="Times New Roman" w:hAnsi="Times New Roman"/>
          <w:sz w:val="28"/>
          <w:szCs w:val="28"/>
          <w:lang w:eastAsia="ar-SA"/>
        </w:rPr>
        <w:t>их</w:t>
      </w:r>
      <w:r w:rsidRPr="00C34F87">
        <w:rPr>
          <w:rFonts w:ascii="Times New Roman" w:hAnsi="Times New Roman"/>
          <w:sz w:val="28"/>
          <w:szCs w:val="28"/>
          <w:lang w:eastAsia="ar-SA"/>
        </w:rPr>
        <w:t xml:space="preserve"> преступлений;</w:t>
      </w:r>
      <w:proofErr w:type="gramEnd"/>
    </w:p>
    <w:p w:rsidR="00C34F87" w:rsidRPr="00C34F87" w:rsidRDefault="00C34F87" w:rsidP="00C34F87">
      <w:pPr>
        <w:suppressAutoHyphens/>
        <w:autoSpaceDE w:val="0"/>
        <w:spacing w:after="0" w:line="240" w:lineRule="auto"/>
        <w:ind w:firstLine="709"/>
        <w:jc w:val="both"/>
        <w:rPr>
          <w:rFonts w:ascii="Times New Roman" w:hAnsi="Times New Roman"/>
          <w:sz w:val="28"/>
          <w:szCs w:val="28"/>
          <w:lang w:eastAsia="ar-SA"/>
        </w:rPr>
      </w:pPr>
      <w:r w:rsidRPr="00C34F87">
        <w:rPr>
          <w:rFonts w:ascii="Times New Roman" w:hAnsi="Times New Roman"/>
          <w:sz w:val="28"/>
          <w:szCs w:val="28"/>
          <w:lang w:eastAsia="ar-SA"/>
        </w:rPr>
        <w:t>10)</w:t>
      </w:r>
      <w:r w:rsidR="007C4631">
        <w:rPr>
          <w:rFonts w:ascii="Times New Roman" w:hAnsi="Times New Roman"/>
          <w:sz w:val="28"/>
          <w:szCs w:val="28"/>
          <w:lang w:eastAsia="ar-SA"/>
        </w:rPr>
        <w:t> </w:t>
      </w:r>
      <w:proofErr w:type="gramStart"/>
      <w:r w:rsidRPr="00C34F87">
        <w:rPr>
          <w:rFonts w:ascii="Times New Roman" w:hAnsi="Times New Roman"/>
          <w:sz w:val="28"/>
          <w:szCs w:val="28"/>
          <w:lang w:eastAsia="ar-SA"/>
        </w:rPr>
        <w:t>совершивший</w:t>
      </w:r>
      <w:proofErr w:type="gramEnd"/>
      <w:r w:rsidRPr="00C34F87">
        <w:rPr>
          <w:rFonts w:ascii="Times New Roman" w:hAnsi="Times New Roman"/>
          <w:sz w:val="28"/>
          <w:szCs w:val="28"/>
          <w:lang w:eastAsia="ar-SA"/>
        </w:rPr>
        <w:t xml:space="preserve"> преступление в составе преступной группы;</w:t>
      </w:r>
    </w:p>
    <w:p w:rsidR="00C34F87" w:rsidRPr="00C34F87" w:rsidRDefault="00C34F87" w:rsidP="00C34F87">
      <w:pPr>
        <w:suppressAutoHyphens/>
        <w:autoSpaceDE w:val="0"/>
        <w:spacing w:after="0" w:line="240" w:lineRule="auto"/>
        <w:ind w:firstLine="709"/>
        <w:jc w:val="both"/>
        <w:rPr>
          <w:rFonts w:ascii="Times New Roman" w:hAnsi="Times New Roman"/>
          <w:sz w:val="28"/>
          <w:szCs w:val="28"/>
          <w:lang w:eastAsia="ar-SA"/>
        </w:rPr>
      </w:pPr>
      <w:r w:rsidRPr="00C34F87">
        <w:rPr>
          <w:rFonts w:ascii="Times New Roman" w:hAnsi="Times New Roman"/>
          <w:sz w:val="28"/>
          <w:szCs w:val="28"/>
          <w:lang w:eastAsia="ar-SA"/>
        </w:rPr>
        <w:t>11)</w:t>
      </w:r>
      <w:r w:rsidR="007C4631">
        <w:rPr>
          <w:rFonts w:ascii="Times New Roman" w:hAnsi="Times New Roman"/>
          <w:sz w:val="28"/>
          <w:szCs w:val="28"/>
          <w:lang w:eastAsia="ar-SA"/>
        </w:rPr>
        <w:t> </w:t>
      </w:r>
      <w:r w:rsidRPr="00C34F87">
        <w:rPr>
          <w:rFonts w:ascii="Times New Roman" w:hAnsi="Times New Roman"/>
          <w:sz w:val="28"/>
          <w:szCs w:val="28"/>
          <w:lang w:eastAsia="ar-SA"/>
        </w:rPr>
        <w:t xml:space="preserve">в </w:t>
      </w:r>
      <w:proofErr w:type="gramStart"/>
      <w:r w:rsidRPr="00C34F87">
        <w:rPr>
          <w:rFonts w:ascii="Times New Roman" w:hAnsi="Times New Roman"/>
          <w:sz w:val="28"/>
          <w:szCs w:val="28"/>
          <w:lang w:eastAsia="ar-SA"/>
        </w:rPr>
        <w:t>отношении</w:t>
      </w:r>
      <w:proofErr w:type="gramEnd"/>
      <w:r w:rsidRPr="00C34F87">
        <w:rPr>
          <w:rFonts w:ascii="Times New Roman" w:hAnsi="Times New Roman"/>
          <w:sz w:val="28"/>
          <w:szCs w:val="28"/>
          <w:lang w:eastAsia="ar-SA"/>
        </w:rPr>
        <w:t xml:space="preserve"> которого уголовное дело о преступлении в составе преступной группы прекращено органом уголовного преследования или судом на основании пунктов 3), 4), 9), 10) и 12) части первой статьи 35 или статьи 36 </w:t>
      </w:r>
      <w:r w:rsidR="009770F2">
        <w:rPr>
          <w:rFonts w:ascii="Times New Roman" w:hAnsi="Times New Roman"/>
          <w:sz w:val="28"/>
          <w:szCs w:val="28"/>
          <w:lang w:eastAsia="ar-SA"/>
        </w:rPr>
        <w:t>УПК РК</w:t>
      </w:r>
      <w:r w:rsidRPr="00C34F87">
        <w:rPr>
          <w:rFonts w:ascii="Times New Roman" w:hAnsi="Times New Roman"/>
          <w:sz w:val="28"/>
          <w:szCs w:val="28"/>
          <w:lang w:eastAsia="ar-SA"/>
        </w:rPr>
        <w:t xml:space="preserve"> до истечения срока нижнего предела наказания в виде лишения свободы, предусмотренного соответствующей статьей Особенной части Уголовного кодекса Республики Казахстан;</w:t>
      </w:r>
    </w:p>
    <w:p w:rsidR="00C34F87" w:rsidRPr="00C34F87" w:rsidRDefault="00C34F87" w:rsidP="00C34F87">
      <w:pPr>
        <w:suppressAutoHyphens/>
        <w:autoSpaceDE w:val="0"/>
        <w:spacing w:after="0" w:line="240" w:lineRule="auto"/>
        <w:ind w:firstLine="709"/>
        <w:jc w:val="both"/>
        <w:rPr>
          <w:rFonts w:ascii="Times New Roman" w:hAnsi="Times New Roman"/>
          <w:sz w:val="28"/>
          <w:szCs w:val="28"/>
          <w:lang w:eastAsia="ar-SA"/>
        </w:rPr>
      </w:pPr>
      <w:proofErr w:type="gramStart"/>
      <w:r w:rsidRPr="00C34F87">
        <w:rPr>
          <w:rFonts w:ascii="Times New Roman" w:hAnsi="Times New Roman"/>
          <w:sz w:val="28"/>
          <w:szCs w:val="28"/>
          <w:lang w:eastAsia="ar-SA"/>
        </w:rPr>
        <w:t>12)</w:t>
      </w:r>
      <w:r w:rsidR="007C4631">
        <w:rPr>
          <w:rFonts w:ascii="Times New Roman" w:hAnsi="Times New Roman"/>
          <w:sz w:val="28"/>
          <w:szCs w:val="28"/>
          <w:lang w:eastAsia="ar-SA"/>
        </w:rPr>
        <w:t> </w:t>
      </w:r>
      <w:r w:rsidRPr="00C34F87">
        <w:rPr>
          <w:rFonts w:ascii="Times New Roman" w:hAnsi="Times New Roman"/>
          <w:sz w:val="28"/>
          <w:szCs w:val="28"/>
          <w:lang w:eastAsia="ar-SA"/>
        </w:rPr>
        <w:t>в отношении которого в течение трех лет перед привлечением в качестве контрактного служащего за совершение уголовного проступка или преступлений небольшой и средней тяжести вынесен обвинительный приговор суда или который освобожден от уголовной ответственности за совершение уголовного проступка или преступлений небольшой и средней тяжести на основании пунктов 3), 4), 9), 10) и 12) части первой статьи 35 или статьи 36</w:t>
      </w:r>
      <w:proofErr w:type="gramEnd"/>
      <w:r w:rsidRPr="00C34F87">
        <w:rPr>
          <w:rFonts w:ascii="Times New Roman" w:hAnsi="Times New Roman"/>
          <w:sz w:val="28"/>
          <w:szCs w:val="28"/>
          <w:lang w:eastAsia="ar-SA"/>
        </w:rPr>
        <w:t xml:space="preserve"> </w:t>
      </w:r>
      <w:r w:rsidR="009770F2">
        <w:rPr>
          <w:rFonts w:ascii="Times New Roman" w:hAnsi="Times New Roman"/>
          <w:sz w:val="28"/>
          <w:szCs w:val="28"/>
          <w:lang w:eastAsia="ar-SA"/>
        </w:rPr>
        <w:t>УПК РК</w:t>
      </w:r>
      <w:r w:rsidRPr="00C34F87">
        <w:rPr>
          <w:rFonts w:ascii="Times New Roman" w:hAnsi="Times New Roman"/>
          <w:sz w:val="28"/>
          <w:szCs w:val="28"/>
          <w:lang w:eastAsia="ar-SA"/>
        </w:rPr>
        <w:t>;</w:t>
      </w:r>
    </w:p>
    <w:p w:rsidR="00C34F87" w:rsidRPr="00C34F87" w:rsidRDefault="00C34F87" w:rsidP="00C34F87">
      <w:pPr>
        <w:suppressAutoHyphens/>
        <w:autoSpaceDE w:val="0"/>
        <w:spacing w:after="0" w:line="240" w:lineRule="auto"/>
        <w:ind w:firstLine="709"/>
        <w:jc w:val="both"/>
        <w:rPr>
          <w:rFonts w:ascii="Times New Roman" w:hAnsi="Times New Roman"/>
          <w:sz w:val="28"/>
          <w:szCs w:val="28"/>
          <w:lang w:eastAsia="ar-SA"/>
        </w:rPr>
      </w:pPr>
      <w:r w:rsidRPr="00C34F87">
        <w:rPr>
          <w:rFonts w:ascii="Times New Roman" w:hAnsi="Times New Roman"/>
          <w:sz w:val="28"/>
          <w:szCs w:val="28"/>
          <w:lang w:eastAsia="ar-SA"/>
        </w:rPr>
        <w:t>13)</w:t>
      </w:r>
      <w:r w:rsidR="007C4631">
        <w:rPr>
          <w:rFonts w:ascii="Times New Roman" w:hAnsi="Times New Roman"/>
          <w:sz w:val="28"/>
          <w:szCs w:val="28"/>
          <w:lang w:eastAsia="ar-SA"/>
        </w:rPr>
        <w:t> </w:t>
      </w:r>
      <w:r w:rsidRPr="00C34F87">
        <w:rPr>
          <w:rFonts w:ascii="Times New Roman" w:hAnsi="Times New Roman"/>
          <w:sz w:val="28"/>
          <w:szCs w:val="28"/>
          <w:lang w:eastAsia="ar-SA"/>
        </w:rPr>
        <w:t>уволенный по отрицательн</w:t>
      </w:r>
      <w:r w:rsidR="007C4631">
        <w:rPr>
          <w:rFonts w:ascii="Times New Roman" w:hAnsi="Times New Roman"/>
          <w:sz w:val="28"/>
          <w:szCs w:val="28"/>
          <w:lang w:eastAsia="ar-SA"/>
        </w:rPr>
        <w:t>ым мотивам из правоохранительных</w:t>
      </w:r>
      <w:r w:rsidRPr="00C34F87">
        <w:rPr>
          <w:rFonts w:ascii="Times New Roman" w:hAnsi="Times New Roman"/>
          <w:sz w:val="28"/>
          <w:szCs w:val="28"/>
          <w:lang w:eastAsia="ar-SA"/>
        </w:rPr>
        <w:t xml:space="preserve"> органов, специальных государственных органов, с должности судьи, воинской службы, за исключением</w:t>
      </w:r>
      <w:r w:rsidR="007C4631">
        <w:rPr>
          <w:rFonts w:ascii="Times New Roman" w:hAnsi="Times New Roman"/>
          <w:sz w:val="28"/>
          <w:szCs w:val="28"/>
          <w:lang w:eastAsia="ar-SA"/>
        </w:rPr>
        <w:t xml:space="preserve"> </w:t>
      </w:r>
      <w:r w:rsidRPr="00C34F87">
        <w:rPr>
          <w:rFonts w:ascii="Times New Roman" w:hAnsi="Times New Roman"/>
          <w:sz w:val="28"/>
          <w:szCs w:val="28"/>
          <w:lang w:eastAsia="ar-SA"/>
        </w:rPr>
        <w:t>случаев</w:t>
      </w:r>
      <w:r w:rsidR="007C4631">
        <w:rPr>
          <w:rFonts w:ascii="Times New Roman" w:hAnsi="Times New Roman"/>
          <w:sz w:val="28"/>
          <w:szCs w:val="28"/>
          <w:lang w:eastAsia="ar-SA"/>
        </w:rPr>
        <w:t xml:space="preserve"> </w:t>
      </w:r>
      <w:r w:rsidRPr="00C34F87">
        <w:rPr>
          <w:rFonts w:ascii="Times New Roman" w:hAnsi="Times New Roman"/>
          <w:sz w:val="28"/>
          <w:szCs w:val="28"/>
          <w:lang w:eastAsia="ar-SA"/>
        </w:rPr>
        <w:t>увольнения</w:t>
      </w:r>
      <w:r w:rsidR="007C4631">
        <w:rPr>
          <w:rFonts w:ascii="Times New Roman" w:hAnsi="Times New Roman"/>
          <w:sz w:val="28"/>
          <w:szCs w:val="28"/>
          <w:lang w:eastAsia="ar-SA"/>
        </w:rPr>
        <w:t xml:space="preserve"> </w:t>
      </w:r>
      <w:r w:rsidRPr="00C34F87">
        <w:rPr>
          <w:rFonts w:ascii="Times New Roman" w:hAnsi="Times New Roman"/>
          <w:sz w:val="28"/>
          <w:szCs w:val="28"/>
          <w:lang w:eastAsia="ar-SA"/>
        </w:rPr>
        <w:t>гражданина на основании отсутствия на работе (службе) без уважительной причины в течение трех и более часов подряд;</w:t>
      </w:r>
    </w:p>
    <w:p w:rsidR="00C34F87" w:rsidRPr="00C34F87" w:rsidRDefault="00C34F87" w:rsidP="00C34F87">
      <w:pPr>
        <w:suppressAutoHyphens/>
        <w:autoSpaceDE w:val="0"/>
        <w:spacing w:after="0" w:line="240" w:lineRule="auto"/>
        <w:ind w:firstLine="709"/>
        <w:jc w:val="both"/>
        <w:rPr>
          <w:rFonts w:ascii="Times New Roman" w:hAnsi="Times New Roman"/>
          <w:sz w:val="28"/>
          <w:szCs w:val="28"/>
          <w:lang w:eastAsia="ar-SA"/>
        </w:rPr>
      </w:pPr>
      <w:r w:rsidRPr="00C34F87">
        <w:rPr>
          <w:rFonts w:ascii="Times New Roman" w:hAnsi="Times New Roman"/>
          <w:sz w:val="28"/>
          <w:szCs w:val="28"/>
          <w:lang w:eastAsia="ar-SA"/>
        </w:rPr>
        <w:t>14)</w:t>
      </w:r>
      <w:r w:rsidR="007C4631">
        <w:rPr>
          <w:rFonts w:ascii="Times New Roman" w:hAnsi="Times New Roman"/>
          <w:sz w:val="28"/>
          <w:szCs w:val="28"/>
          <w:lang w:eastAsia="ar-SA"/>
        </w:rPr>
        <w:t> </w:t>
      </w:r>
      <w:r w:rsidRPr="00C34F87">
        <w:rPr>
          <w:rFonts w:ascii="Times New Roman" w:hAnsi="Times New Roman"/>
          <w:sz w:val="28"/>
          <w:szCs w:val="28"/>
          <w:lang w:eastAsia="ar-SA"/>
        </w:rPr>
        <w:t>в иных случаях, предусмотренных законами Республики Казахстан.</w:t>
      </w:r>
    </w:p>
    <w:p w:rsidR="00C34F87" w:rsidRPr="00C34F87" w:rsidRDefault="009770F2" w:rsidP="00C34F87">
      <w:pPr>
        <w:suppressAutoHyphens/>
        <w:autoSpaceDE w:val="0"/>
        <w:spacing w:after="0" w:line="240" w:lineRule="auto"/>
        <w:ind w:firstLine="709"/>
        <w:jc w:val="both"/>
        <w:rPr>
          <w:rFonts w:ascii="Times New Roman" w:hAnsi="Times New Roman"/>
          <w:sz w:val="28"/>
          <w:szCs w:val="28"/>
          <w:lang w:eastAsia="ar-SA"/>
        </w:rPr>
      </w:pPr>
      <w:r>
        <w:rPr>
          <w:rFonts w:ascii="Times New Roman" w:hAnsi="Times New Roman"/>
          <w:sz w:val="28"/>
          <w:szCs w:val="28"/>
          <w:lang w:eastAsia="ar-SA"/>
        </w:rPr>
        <w:t>11</w:t>
      </w:r>
      <w:r w:rsidR="00C34F87" w:rsidRPr="00C34F87">
        <w:rPr>
          <w:rFonts w:ascii="Times New Roman" w:hAnsi="Times New Roman"/>
          <w:sz w:val="28"/>
          <w:szCs w:val="28"/>
          <w:lang w:eastAsia="ar-SA"/>
        </w:rPr>
        <w:t>.</w:t>
      </w:r>
      <w:r w:rsidR="007C4631">
        <w:rPr>
          <w:rFonts w:ascii="Times New Roman" w:hAnsi="Times New Roman"/>
          <w:sz w:val="28"/>
          <w:szCs w:val="28"/>
          <w:lang w:eastAsia="ar-SA"/>
        </w:rPr>
        <w:t> </w:t>
      </w:r>
      <w:r w:rsidR="00C34F87" w:rsidRPr="00C34F87">
        <w:rPr>
          <w:rFonts w:ascii="Times New Roman" w:hAnsi="Times New Roman"/>
          <w:sz w:val="28"/>
          <w:szCs w:val="28"/>
          <w:lang w:eastAsia="ar-SA"/>
        </w:rPr>
        <w:t>Во избежание конфликта интересов в качестве контрактного служащего не может быть принят гражданин, являющийся близким родственником, супругом (супругой) и (или) свойственником государственных служащих, вовлеченных в реализацию проектов.</w:t>
      </w:r>
    </w:p>
    <w:p w:rsidR="00C34F87" w:rsidRPr="00C34F87" w:rsidRDefault="00C34F87" w:rsidP="00C34F87">
      <w:pPr>
        <w:suppressAutoHyphens/>
        <w:autoSpaceDE w:val="0"/>
        <w:spacing w:after="0" w:line="240" w:lineRule="auto"/>
        <w:ind w:firstLine="709"/>
        <w:jc w:val="both"/>
        <w:rPr>
          <w:rFonts w:ascii="Times New Roman" w:hAnsi="Times New Roman"/>
          <w:sz w:val="28"/>
          <w:szCs w:val="28"/>
          <w:lang w:eastAsia="ar-SA"/>
        </w:rPr>
      </w:pPr>
      <w:r w:rsidRPr="00C34F87">
        <w:rPr>
          <w:rFonts w:ascii="Times New Roman" w:hAnsi="Times New Roman"/>
          <w:sz w:val="28"/>
          <w:szCs w:val="28"/>
          <w:lang w:eastAsia="ar-SA"/>
        </w:rPr>
        <w:t>Обязательства о принятии мер по предотвращению и урегулированию конфликта интересов, а также его недопущению излагаются в контракте.</w:t>
      </w:r>
    </w:p>
    <w:p w:rsidR="00C34F87" w:rsidRPr="00C34F87" w:rsidRDefault="00C34F87" w:rsidP="00C34F87">
      <w:pPr>
        <w:suppressAutoHyphens/>
        <w:autoSpaceDE w:val="0"/>
        <w:spacing w:after="0" w:line="240" w:lineRule="auto"/>
        <w:ind w:firstLine="709"/>
        <w:jc w:val="both"/>
        <w:rPr>
          <w:rFonts w:ascii="Times New Roman" w:hAnsi="Times New Roman"/>
          <w:sz w:val="28"/>
          <w:szCs w:val="28"/>
          <w:lang w:eastAsia="ar-SA"/>
        </w:rPr>
      </w:pPr>
      <w:r w:rsidRPr="00C34F87">
        <w:rPr>
          <w:rFonts w:ascii="Times New Roman" w:hAnsi="Times New Roman"/>
          <w:sz w:val="28"/>
          <w:szCs w:val="28"/>
          <w:lang w:eastAsia="ar-SA"/>
        </w:rPr>
        <w:t>Контрактному служащему предоставляется ежегодный оплачиваемый трудовой отпуск в соответствии с трудовым законодательством Республики Казахстан.</w:t>
      </w:r>
    </w:p>
    <w:p w:rsidR="00C34F87" w:rsidRPr="00C34F87" w:rsidRDefault="00C34F87" w:rsidP="00C34F87">
      <w:pPr>
        <w:suppressAutoHyphens/>
        <w:autoSpaceDE w:val="0"/>
        <w:spacing w:after="0" w:line="240" w:lineRule="auto"/>
        <w:ind w:firstLine="709"/>
        <w:jc w:val="both"/>
        <w:rPr>
          <w:rFonts w:ascii="Times New Roman" w:hAnsi="Times New Roman"/>
          <w:sz w:val="28"/>
          <w:szCs w:val="28"/>
          <w:lang w:eastAsia="ar-SA"/>
        </w:rPr>
      </w:pPr>
      <w:r w:rsidRPr="00C34F87">
        <w:rPr>
          <w:rFonts w:ascii="Times New Roman" w:hAnsi="Times New Roman"/>
          <w:sz w:val="28"/>
          <w:szCs w:val="28"/>
          <w:lang w:eastAsia="ar-SA"/>
        </w:rPr>
        <w:t>1</w:t>
      </w:r>
      <w:r w:rsidR="009770F2">
        <w:rPr>
          <w:rFonts w:ascii="Times New Roman" w:hAnsi="Times New Roman"/>
          <w:sz w:val="28"/>
          <w:szCs w:val="28"/>
          <w:lang w:eastAsia="ar-SA"/>
        </w:rPr>
        <w:t>2</w:t>
      </w:r>
      <w:r w:rsidRPr="00C34F87">
        <w:rPr>
          <w:rFonts w:ascii="Times New Roman" w:hAnsi="Times New Roman"/>
          <w:sz w:val="28"/>
          <w:szCs w:val="28"/>
          <w:lang w:eastAsia="ar-SA"/>
        </w:rPr>
        <w:t>.</w:t>
      </w:r>
      <w:r w:rsidR="007C4631">
        <w:rPr>
          <w:rFonts w:ascii="Times New Roman" w:hAnsi="Times New Roman"/>
          <w:sz w:val="28"/>
          <w:szCs w:val="28"/>
          <w:lang w:eastAsia="ar-SA"/>
        </w:rPr>
        <w:t> </w:t>
      </w:r>
      <w:r w:rsidRPr="00C34F87">
        <w:rPr>
          <w:rFonts w:ascii="Times New Roman" w:hAnsi="Times New Roman"/>
          <w:sz w:val="28"/>
          <w:szCs w:val="28"/>
          <w:lang w:eastAsia="ar-SA"/>
        </w:rPr>
        <w:t>Деятельность контрактных служащих, предусматривающая работу с государственными секретами, осуществляется в порядке, установленном законодательством Республики Казахстан о государственных секретах.</w:t>
      </w:r>
    </w:p>
    <w:p w:rsidR="00C34F87" w:rsidRDefault="00C34F87" w:rsidP="00C34F87">
      <w:pPr>
        <w:suppressAutoHyphens/>
        <w:autoSpaceDE w:val="0"/>
        <w:spacing w:after="0" w:line="240" w:lineRule="auto"/>
        <w:ind w:firstLine="709"/>
        <w:jc w:val="both"/>
        <w:rPr>
          <w:rFonts w:ascii="Times New Roman" w:hAnsi="Times New Roman"/>
          <w:sz w:val="28"/>
          <w:szCs w:val="28"/>
          <w:lang w:eastAsia="ar-SA"/>
        </w:rPr>
      </w:pPr>
      <w:r w:rsidRPr="00C34F87">
        <w:rPr>
          <w:rFonts w:ascii="Times New Roman" w:hAnsi="Times New Roman"/>
          <w:sz w:val="28"/>
          <w:szCs w:val="28"/>
          <w:lang w:eastAsia="ar-SA"/>
        </w:rPr>
        <w:lastRenderedPageBreak/>
        <w:t>1</w:t>
      </w:r>
      <w:r w:rsidR="009770F2">
        <w:rPr>
          <w:rFonts w:ascii="Times New Roman" w:hAnsi="Times New Roman"/>
          <w:sz w:val="28"/>
          <w:szCs w:val="28"/>
          <w:lang w:eastAsia="ar-SA"/>
        </w:rPr>
        <w:t>3</w:t>
      </w:r>
      <w:r w:rsidRPr="00C34F87">
        <w:rPr>
          <w:rFonts w:ascii="Times New Roman" w:hAnsi="Times New Roman"/>
          <w:sz w:val="28"/>
          <w:szCs w:val="28"/>
          <w:lang w:eastAsia="ar-SA"/>
        </w:rPr>
        <w:t>.</w:t>
      </w:r>
      <w:r w:rsidR="007C4631">
        <w:rPr>
          <w:rFonts w:ascii="Times New Roman" w:hAnsi="Times New Roman"/>
          <w:sz w:val="28"/>
          <w:szCs w:val="28"/>
          <w:lang w:eastAsia="ar-SA"/>
        </w:rPr>
        <w:t> </w:t>
      </w:r>
      <w:r w:rsidRPr="00C34F87">
        <w:rPr>
          <w:rFonts w:ascii="Times New Roman" w:hAnsi="Times New Roman"/>
          <w:sz w:val="28"/>
          <w:szCs w:val="28"/>
          <w:lang w:eastAsia="ar-SA"/>
        </w:rPr>
        <w:t>График работы и иные индивидуальные условия труда контрактного служащего устанавливаются в контракте по соглашению сторон.</w:t>
      </w:r>
    </w:p>
    <w:p w:rsidR="009770F2" w:rsidRPr="00C83D81" w:rsidRDefault="009770F2" w:rsidP="009770F2">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14</w:t>
      </w:r>
      <w:r w:rsidRPr="00C83D81">
        <w:rPr>
          <w:rFonts w:ascii="Times New Roman" w:eastAsia="Calibri" w:hAnsi="Times New Roman"/>
          <w:sz w:val="28"/>
          <w:szCs w:val="28"/>
          <w:lang w:eastAsia="en-US"/>
        </w:rPr>
        <w:t>.</w:t>
      </w:r>
      <w:r>
        <w:rPr>
          <w:rFonts w:ascii="Times New Roman" w:eastAsia="Calibri" w:hAnsi="Times New Roman"/>
          <w:sz w:val="28"/>
          <w:szCs w:val="28"/>
          <w:lang w:eastAsia="en-US"/>
        </w:rPr>
        <w:t> После заключения контракта г</w:t>
      </w:r>
      <w:r w:rsidRPr="00C83D81">
        <w:rPr>
          <w:rFonts w:ascii="Times New Roman" w:eastAsia="Calibri" w:hAnsi="Times New Roman"/>
          <w:sz w:val="28"/>
          <w:szCs w:val="28"/>
          <w:lang w:eastAsia="en-US"/>
        </w:rPr>
        <w:t>осударственный орган вводит контрактного служащего в должность (адаптационная программа).</w:t>
      </w:r>
    </w:p>
    <w:p w:rsidR="009770F2" w:rsidRPr="00C83D81" w:rsidRDefault="009770F2" w:rsidP="009770F2">
      <w:pPr>
        <w:spacing w:after="0" w:line="240" w:lineRule="auto"/>
        <w:ind w:firstLine="709"/>
        <w:jc w:val="both"/>
        <w:rPr>
          <w:rFonts w:ascii="Times New Roman" w:eastAsia="Calibri" w:hAnsi="Times New Roman"/>
          <w:bCs/>
          <w:sz w:val="28"/>
          <w:szCs w:val="28"/>
          <w:lang w:eastAsia="en-US"/>
        </w:rPr>
      </w:pPr>
      <w:r>
        <w:rPr>
          <w:rFonts w:ascii="Times New Roman" w:eastAsia="Calibri" w:hAnsi="Times New Roman"/>
          <w:bCs/>
          <w:sz w:val="28"/>
          <w:szCs w:val="28"/>
          <w:lang w:eastAsia="en-US"/>
        </w:rPr>
        <w:t>15</w:t>
      </w:r>
      <w:r w:rsidRPr="00C83D81">
        <w:rPr>
          <w:rFonts w:ascii="Times New Roman" w:eastAsia="Calibri" w:hAnsi="Times New Roman"/>
          <w:bCs/>
          <w:sz w:val="28"/>
          <w:szCs w:val="28"/>
          <w:lang w:eastAsia="en-US"/>
        </w:rPr>
        <w:t>.</w:t>
      </w:r>
      <w:r>
        <w:rPr>
          <w:rFonts w:ascii="Times New Roman" w:eastAsia="Calibri" w:hAnsi="Times New Roman"/>
          <w:bCs/>
          <w:sz w:val="28"/>
          <w:szCs w:val="28"/>
          <w:lang w:eastAsia="en-US"/>
        </w:rPr>
        <w:t> </w:t>
      </w:r>
      <w:proofErr w:type="gramStart"/>
      <w:r w:rsidRPr="00C83D81">
        <w:rPr>
          <w:rFonts w:ascii="Times New Roman" w:eastAsia="Calibri" w:hAnsi="Times New Roman"/>
          <w:bCs/>
          <w:sz w:val="28"/>
          <w:szCs w:val="28"/>
          <w:lang w:eastAsia="en-US"/>
        </w:rPr>
        <w:t>В целях интегрирования контрактного служащего в работу гос</w:t>
      </w:r>
      <w:r>
        <w:rPr>
          <w:rFonts w:ascii="Times New Roman" w:eastAsia="Calibri" w:hAnsi="Times New Roman"/>
          <w:bCs/>
          <w:sz w:val="28"/>
          <w:szCs w:val="28"/>
          <w:lang w:eastAsia="en-US"/>
        </w:rPr>
        <w:t xml:space="preserve">ударственного </w:t>
      </w:r>
      <w:r w:rsidRPr="00C83D81">
        <w:rPr>
          <w:rFonts w:ascii="Times New Roman" w:eastAsia="Calibri" w:hAnsi="Times New Roman"/>
          <w:bCs/>
          <w:sz w:val="28"/>
          <w:szCs w:val="28"/>
          <w:lang w:eastAsia="en-US"/>
        </w:rPr>
        <w:t xml:space="preserve">органа, после заключения </w:t>
      </w:r>
      <w:r>
        <w:rPr>
          <w:rFonts w:ascii="Times New Roman" w:eastAsia="Calibri" w:hAnsi="Times New Roman"/>
          <w:bCs/>
          <w:sz w:val="28"/>
          <w:szCs w:val="28"/>
          <w:lang w:eastAsia="en-US"/>
        </w:rPr>
        <w:t>контракта</w:t>
      </w:r>
      <w:r w:rsidRPr="00C83D81">
        <w:rPr>
          <w:rFonts w:ascii="Times New Roman" w:eastAsia="Calibri" w:hAnsi="Times New Roman"/>
          <w:bCs/>
          <w:sz w:val="28"/>
          <w:szCs w:val="28"/>
          <w:lang w:eastAsia="en-US"/>
        </w:rPr>
        <w:t xml:space="preserve"> </w:t>
      </w:r>
      <w:r w:rsidRPr="009770F2">
        <w:rPr>
          <w:rFonts w:ascii="Times New Roman" w:eastAsia="Calibri" w:hAnsi="Times New Roman"/>
          <w:bCs/>
          <w:sz w:val="28"/>
          <w:szCs w:val="28"/>
          <w:lang w:eastAsia="en-US"/>
        </w:rPr>
        <w:t>служба управления персоналом</w:t>
      </w:r>
      <w:r>
        <w:rPr>
          <w:rFonts w:ascii="Times New Roman" w:eastAsia="Calibri" w:hAnsi="Times New Roman"/>
          <w:bCs/>
          <w:sz w:val="28"/>
          <w:szCs w:val="28"/>
          <w:lang w:eastAsia="en-US"/>
        </w:rPr>
        <w:t xml:space="preserve"> (кадровая служба) </w:t>
      </w:r>
      <w:r w:rsidRPr="00C83D81">
        <w:rPr>
          <w:rFonts w:ascii="Times New Roman" w:eastAsia="Calibri" w:hAnsi="Times New Roman"/>
          <w:bCs/>
          <w:sz w:val="28"/>
          <w:szCs w:val="28"/>
          <w:lang w:eastAsia="en-US"/>
        </w:rPr>
        <w:t>и проектный офис государственного органа организовывает эффективный процесс адаптации контрактного служащего (ввести в должность) путем разработки и реализации программы адаптации, включающей практическое ознакомление с условиями труда и работой в составе проектной команды, организацию коммуникаций в рамках проекта и гос</w:t>
      </w:r>
      <w:r>
        <w:rPr>
          <w:rFonts w:ascii="Times New Roman" w:eastAsia="Calibri" w:hAnsi="Times New Roman"/>
          <w:bCs/>
          <w:sz w:val="28"/>
          <w:szCs w:val="28"/>
          <w:lang w:eastAsia="en-US"/>
        </w:rPr>
        <w:t xml:space="preserve">ударственного </w:t>
      </w:r>
      <w:r w:rsidRPr="00C83D81">
        <w:rPr>
          <w:rFonts w:ascii="Times New Roman" w:eastAsia="Calibri" w:hAnsi="Times New Roman"/>
          <w:bCs/>
          <w:sz w:val="28"/>
          <w:szCs w:val="28"/>
          <w:lang w:eastAsia="en-US"/>
        </w:rPr>
        <w:t>органа, в целом, а</w:t>
      </w:r>
      <w:proofErr w:type="gramEnd"/>
      <w:r w:rsidRPr="00C83D81">
        <w:rPr>
          <w:rFonts w:ascii="Times New Roman" w:eastAsia="Calibri" w:hAnsi="Times New Roman"/>
          <w:bCs/>
          <w:sz w:val="28"/>
          <w:szCs w:val="28"/>
          <w:lang w:eastAsia="en-US"/>
        </w:rPr>
        <w:t xml:space="preserve"> также другие составляющие, направленные на повышение эффективности контрактного служащего.</w:t>
      </w:r>
    </w:p>
    <w:p w:rsidR="009770F2" w:rsidRDefault="009770F2" w:rsidP="009770F2">
      <w:pPr>
        <w:suppressAutoHyphens/>
        <w:autoSpaceDE w:val="0"/>
        <w:spacing w:after="0" w:line="240" w:lineRule="auto"/>
        <w:ind w:firstLine="709"/>
        <w:jc w:val="both"/>
        <w:rPr>
          <w:rFonts w:ascii="Times New Roman" w:eastAsia="Calibri" w:hAnsi="Times New Roman"/>
          <w:sz w:val="28"/>
          <w:szCs w:val="28"/>
          <w:lang w:eastAsia="ar-SA"/>
        </w:rPr>
      </w:pPr>
      <w:r>
        <w:rPr>
          <w:rFonts w:ascii="Times New Roman" w:eastAsia="Calibri" w:hAnsi="Times New Roman"/>
          <w:sz w:val="28"/>
          <w:szCs w:val="28"/>
          <w:lang w:eastAsia="ar-SA"/>
        </w:rPr>
        <w:t>16</w:t>
      </w:r>
      <w:r w:rsidRPr="00C83D81">
        <w:rPr>
          <w:rFonts w:ascii="Times New Roman" w:eastAsia="Calibri" w:hAnsi="Times New Roman"/>
          <w:sz w:val="28"/>
          <w:szCs w:val="28"/>
          <w:lang w:eastAsia="ar-SA"/>
        </w:rPr>
        <w:t>. Контрактному служащему предоставляется ежегодный оплачиваемый трудовой отпуск в соответствии с трудовым законодательством</w:t>
      </w:r>
      <w:r>
        <w:rPr>
          <w:rFonts w:ascii="Times New Roman" w:eastAsia="Calibri" w:hAnsi="Times New Roman"/>
          <w:sz w:val="28"/>
          <w:szCs w:val="28"/>
          <w:lang w:eastAsia="ar-SA"/>
        </w:rPr>
        <w:t xml:space="preserve"> Республики Казахстан</w:t>
      </w:r>
      <w:r w:rsidRPr="00C83D81">
        <w:rPr>
          <w:rFonts w:ascii="Times New Roman" w:eastAsia="Calibri" w:hAnsi="Times New Roman"/>
          <w:sz w:val="28"/>
          <w:szCs w:val="28"/>
          <w:lang w:eastAsia="ar-SA"/>
        </w:rPr>
        <w:t>.</w:t>
      </w:r>
    </w:p>
    <w:p w:rsidR="009E3AE4" w:rsidRDefault="009E3AE4" w:rsidP="009E3AE4">
      <w:pPr>
        <w:spacing w:after="0" w:line="240" w:lineRule="auto"/>
        <w:ind w:firstLine="709"/>
        <w:jc w:val="both"/>
        <w:rPr>
          <w:rFonts w:ascii="Times New Roman" w:hAnsi="Times New Roman"/>
          <w:sz w:val="28"/>
          <w:lang w:eastAsia="en-US"/>
        </w:rPr>
      </w:pPr>
      <w:r>
        <w:rPr>
          <w:rFonts w:ascii="Times New Roman" w:eastAsia="Calibri" w:hAnsi="Times New Roman"/>
          <w:sz w:val="28"/>
          <w:szCs w:val="28"/>
          <w:lang w:eastAsia="ar-SA"/>
        </w:rPr>
        <w:t>17. Порядок в</w:t>
      </w:r>
      <w:r w:rsidRPr="00C81278">
        <w:rPr>
          <w:rFonts w:ascii="Times New Roman" w:hAnsi="Times New Roman"/>
          <w:sz w:val="28"/>
          <w:lang w:eastAsia="en-US"/>
        </w:rPr>
        <w:t>озмещения расходов на служебные командировки</w:t>
      </w:r>
      <w:r>
        <w:rPr>
          <w:rFonts w:ascii="Times New Roman" w:eastAsia="Calibri" w:hAnsi="Times New Roman"/>
          <w:sz w:val="28"/>
          <w:szCs w:val="28"/>
          <w:lang w:eastAsia="ar-SA"/>
        </w:rPr>
        <w:t xml:space="preserve"> контрактных служащих осуществляется </w:t>
      </w:r>
      <w:r w:rsidRPr="00C81278">
        <w:rPr>
          <w:rFonts w:ascii="Times New Roman" w:hAnsi="Times New Roman"/>
          <w:sz w:val="28"/>
          <w:lang w:eastAsia="en-US"/>
        </w:rPr>
        <w:t>Правил</w:t>
      </w:r>
      <w:r>
        <w:rPr>
          <w:rFonts w:ascii="Times New Roman" w:hAnsi="Times New Roman"/>
          <w:sz w:val="28"/>
          <w:lang w:eastAsia="en-US"/>
        </w:rPr>
        <w:t>ами</w:t>
      </w:r>
      <w:r w:rsidRPr="00C81278">
        <w:rPr>
          <w:rFonts w:ascii="Times New Roman" w:hAnsi="Times New Roman"/>
          <w:sz w:val="28"/>
          <w:lang w:eastAsia="en-US"/>
        </w:rPr>
        <w:t xml:space="preserve"> возмещения расходов на служебные командировки за счет бюджетных средств, в том числе в иностранные государства</w:t>
      </w:r>
      <w:r>
        <w:rPr>
          <w:rFonts w:ascii="Times New Roman" w:hAnsi="Times New Roman"/>
          <w:sz w:val="28"/>
          <w:lang w:eastAsia="en-US"/>
        </w:rPr>
        <w:t>, утвержденных п</w:t>
      </w:r>
      <w:r w:rsidRPr="00C81278">
        <w:rPr>
          <w:rFonts w:ascii="Times New Roman" w:hAnsi="Times New Roman"/>
          <w:sz w:val="28"/>
          <w:lang w:eastAsia="en-US"/>
        </w:rPr>
        <w:t>остановление</w:t>
      </w:r>
      <w:r>
        <w:rPr>
          <w:rFonts w:ascii="Times New Roman" w:hAnsi="Times New Roman"/>
          <w:sz w:val="28"/>
          <w:lang w:eastAsia="en-US"/>
        </w:rPr>
        <w:t>м</w:t>
      </w:r>
      <w:r w:rsidRPr="00C81278">
        <w:rPr>
          <w:rFonts w:ascii="Times New Roman" w:hAnsi="Times New Roman"/>
          <w:sz w:val="28"/>
          <w:lang w:eastAsia="en-US"/>
        </w:rPr>
        <w:t xml:space="preserve"> Правительства Республики Казахстан от 11 мая 2018 года № 256.</w:t>
      </w:r>
    </w:p>
    <w:p w:rsidR="009770F2" w:rsidRPr="00C83D81" w:rsidRDefault="009E3AE4" w:rsidP="009770F2">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18</w:t>
      </w:r>
      <w:r w:rsidR="009770F2">
        <w:rPr>
          <w:rFonts w:ascii="Times New Roman" w:eastAsia="Calibri" w:hAnsi="Times New Roman"/>
          <w:sz w:val="28"/>
          <w:szCs w:val="28"/>
          <w:lang w:eastAsia="en-US"/>
        </w:rPr>
        <w:t>.</w:t>
      </w:r>
      <w:r>
        <w:rPr>
          <w:rFonts w:ascii="Times New Roman" w:eastAsia="Calibri" w:hAnsi="Times New Roman"/>
          <w:sz w:val="28"/>
          <w:szCs w:val="28"/>
          <w:lang w:eastAsia="en-US"/>
        </w:rPr>
        <w:t> </w:t>
      </w:r>
      <w:r w:rsidR="009770F2">
        <w:rPr>
          <w:rFonts w:ascii="Times New Roman" w:eastAsia="Calibri" w:hAnsi="Times New Roman"/>
          <w:sz w:val="28"/>
          <w:szCs w:val="28"/>
          <w:lang w:eastAsia="en-US"/>
        </w:rPr>
        <w:t xml:space="preserve">Не допускается </w:t>
      </w:r>
      <w:r w:rsidR="009770F2" w:rsidRPr="00C83D81">
        <w:rPr>
          <w:rFonts w:ascii="Times New Roman" w:eastAsia="Calibri" w:hAnsi="Times New Roman"/>
          <w:sz w:val="28"/>
          <w:szCs w:val="28"/>
          <w:lang w:eastAsia="en-US"/>
        </w:rPr>
        <w:t xml:space="preserve">привлечение контрактных служащих </w:t>
      </w:r>
      <w:proofErr w:type="gramStart"/>
      <w:r w:rsidR="009770F2" w:rsidRPr="00C83D81">
        <w:rPr>
          <w:rFonts w:ascii="Times New Roman" w:eastAsia="Calibri" w:hAnsi="Times New Roman"/>
          <w:sz w:val="28"/>
          <w:szCs w:val="28"/>
          <w:lang w:eastAsia="en-US"/>
        </w:rPr>
        <w:t>в</w:t>
      </w:r>
      <w:proofErr w:type="gramEnd"/>
      <w:r w:rsidR="009770F2" w:rsidRPr="00C83D81">
        <w:rPr>
          <w:rFonts w:ascii="Times New Roman" w:eastAsia="Calibri" w:hAnsi="Times New Roman"/>
          <w:sz w:val="28"/>
          <w:szCs w:val="28"/>
          <w:lang w:eastAsia="en-US"/>
        </w:rPr>
        <w:t xml:space="preserve"> вспомогательные службы (бухгалтерия, кадры и</w:t>
      </w:r>
      <w:r>
        <w:rPr>
          <w:rFonts w:ascii="Times New Roman" w:eastAsia="Calibri" w:hAnsi="Times New Roman"/>
          <w:sz w:val="28"/>
          <w:szCs w:val="28"/>
          <w:lang w:eastAsia="en-US"/>
        </w:rPr>
        <w:t xml:space="preserve"> иные вспомогательные службы</w:t>
      </w:r>
      <w:r w:rsidR="009770F2" w:rsidRPr="00C83D81">
        <w:rPr>
          <w:rFonts w:ascii="Times New Roman" w:eastAsia="Calibri" w:hAnsi="Times New Roman"/>
          <w:sz w:val="28"/>
          <w:szCs w:val="28"/>
          <w:lang w:eastAsia="en-US"/>
        </w:rPr>
        <w:t>).</w:t>
      </w:r>
    </w:p>
    <w:p w:rsidR="009770F2" w:rsidRPr="005300CD" w:rsidRDefault="009E3AE4" w:rsidP="009770F2">
      <w:pPr>
        <w:spacing w:after="0" w:line="240" w:lineRule="auto"/>
        <w:ind w:firstLine="708"/>
        <w:jc w:val="both"/>
        <w:rPr>
          <w:rFonts w:ascii="Times New Roman" w:eastAsia="Calibri" w:hAnsi="Times New Roman"/>
          <w:bCs/>
          <w:sz w:val="28"/>
          <w:szCs w:val="28"/>
          <w:lang w:eastAsia="en-US"/>
        </w:rPr>
      </w:pPr>
      <w:r>
        <w:rPr>
          <w:rFonts w:ascii="Times New Roman" w:eastAsia="Calibri" w:hAnsi="Times New Roman"/>
          <w:bCs/>
          <w:sz w:val="28"/>
          <w:szCs w:val="28"/>
          <w:lang w:eastAsia="en-US"/>
        </w:rPr>
        <w:t>19</w:t>
      </w:r>
      <w:r w:rsidR="009770F2" w:rsidRPr="005300CD">
        <w:rPr>
          <w:rFonts w:ascii="Times New Roman" w:eastAsia="Calibri" w:hAnsi="Times New Roman"/>
          <w:bCs/>
          <w:sz w:val="28"/>
          <w:szCs w:val="28"/>
          <w:lang w:eastAsia="en-US"/>
        </w:rPr>
        <w:t>.</w:t>
      </w:r>
      <w:r>
        <w:rPr>
          <w:rFonts w:ascii="Times New Roman" w:eastAsia="Calibri" w:hAnsi="Times New Roman"/>
          <w:bCs/>
          <w:sz w:val="28"/>
          <w:szCs w:val="28"/>
          <w:lang w:eastAsia="en-US"/>
        </w:rPr>
        <w:t> </w:t>
      </w:r>
      <w:proofErr w:type="gramStart"/>
      <w:r w:rsidR="009770F2" w:rsidRPr="005300CD">
        <w:rPr>
          <w:rFonts w:ascii="Times New Roman" w:eastAsia="Calibri" w:hAnsi="Times New Roman"/>
          <w:bCs/>
          <w:sz w:val="28"/>
          <w:szCs w:val="28"/>
          <w:lang w:eastAsia="en-US"/>
        </w:rPr>
        <w:t>Контракт</w:t>
      </w:r>
      <w:proofErr w:type="gramEnd"/>
      <w:r w:rsidR="009770F2" w:rsidRPr="005300CD">
        <w:rPr>
          <w:rFonts w:ascii="Times New Roman" w:eastAsia="Calibri" w:hAnsi="Times New Roman"/>
          <w:bCs/>
          <w:sz w:val="28"/>
          <w:szCs w:val="28"/>
          <w:lang w:eastAsia="en-US"/>
        </w:rPr>
        <w:t xml:space="preserve"> может быть расторгнут по соглашению сторон, иные условия расторжения контракта, а также внесения в него изменений и дополнений излагаются в контракте.</w:t>
      </w:r>
    </w:p>
    <w:p w:rsidR="001B22BA" w:rsidRPr="00C83D81" w:rsidRDefault="001B22BA" w:rsidP="001B22BA">
      <w:pPr>
        <w:spacing w:after="0" w:line="240" w:lineRule="auto"/>
        <w:jc w:val="both"/>
        <w:rPr>
          <w:rFonts w:ascii="Times New Roman" w:hAnsi="Times New Roman"/>
          <w:sz w:val="28"/>
          <w:szCs w:val="28"/>
        </w:rPr>
      </w:pPr>
    </w:p>
    <w:sectPr w:rsidR="001B22BA" w:rsidRPr="00C83D81" w:rsidSect="00154245">
      <w:headerReference w:type="first" r:id="rId9"/>
      <w:pgSz w:w="11906" w:h="16838"/>
      <w:pgMar w:top="1418" w:right="851"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3CC4" w:rsidRDefault="009B3CC4" w:rsidP="001323E5">
      <w:pPr>
        <w:spacing w:after="0" w:line="240" w:lineRule="auto"/>
      </w:pPr>
      <w:r>
        <w:separator/>
      </w:r>
    </w:p>
  </w:endnote>
  <w:endnote w:type="continuationSeparator" w:id="0">
    <w:p w:rsidR="009B3CC4" w:rsidRDefault="009B3CC4" w:rsidP="00132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3CC4" w:rsidRDefault="009B3CC4" w:rsidP="001323E5">
      <w:pPr>
        <w:spacing w:after="0" w:line="240" w:lineRule="auto"/>
      </w:pPr>
      <w:r>
        <w:separator/>
      </w:r>
    </w:p>
  </w:footnote>
  <w:footnote w:type="continuationSeparator" w:id="0">
    <w:p w:rsidR="009B3CC4" w:rsidRDefault="009B3CC4" w:rsidP="001323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631" w:rsidRDefault="007C4631">
    <w:pPr>
      <w:pStyle w:val="a7"/>
      <w:jc w:val="center"/>
    </w:pPr>
  </w:p>
  <w:p w:rsidR="007C4631" w:rsidRPr="00470F39" w:rsidRDefault="007C4631" w:rsidP="001B22B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A0113"/>
    <w:multiLevelType w:val="hybridMultilevel"/>
    <w:tmpl w:val="37CE5B9C"/>
    <w:lvl w:ilvl="0" w:tplc="62DE6D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BB002F2"/>
    <w:multiLevelType w:val="hybridMultilevel"/>
    <w:tmpl w:val="1E1A28A2"/>
    <w:lvl w:ilvl="0" w:tplc="473049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2DC2F1C"/>
    <w:multiLevelType w:val="hybridMultilevel"/>
    <w:tmpl w:val="0F521158"/>
    <w:lvl w:ilvl="0" w:tplc="D412528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152D1D02"/>
    <w:multiLevelType w:val="hybridMultilevel"/>
    <w:tmpl w:val="F7BECE86"/>
    <w:lvl w:ilvl="0" w:tplc="9D983E16">
      <w:start w:val="1"/>
      <w:numFmt w:val="decimal"/>
      <w:lvlText w:val="%1)"/>
      <w:lvlJc w:val="left"/>
      <w:pPr>
        <w:ind w:left="1073" w:hanging="360"/>
      </w:pPr>
      <w:rPr>
        <w:rFonts w:ascii="Times New Roman" w:eastAsia="Times New Roman" w:hAnsi="Times New Roman" w:cs="Times New Roman"/>
      </w:rPr>
    </w:lvl>
    <w:lvl w:ilvl="1" w:tplc="04190019" w:tentative="1">
      <w:start w:val="1"/>
      <w:numFmt w:val="lowerLetter"/>
      <w:lvlText w:val="%2."/>
      <w:lvlJc w:val="left"/>
      <w:pPr>
        <w:ind w:left="1793" w:hanging="360"/>
      </w:pPr>
    </w:lvl>
    <w:lvl w:ilvl="2" w:tplc="0419001B" w:tentative="1">
      <w:start w:val="1"/>
      <w:numFmt w:val="lowerRoman"/>
      <w:lvlText w:val="%3."/>
      <w:lvlJc w:val="right"/>
      <w:pPr>
        <w:ind w:left="2513" w:hanging="180"/>
      </w:pPr>
    </w:lvl>
    <w:lvl w:ilvl="3" w:tplc="0419000F" w:tentative="1">
      <w:start w:val="1"/>
      <w:numFmt w:val="decimal"/>
      <w:lvlText w:val="%4."/>
      <w:lvlJc w:val="left"/>
      <w:pPr>
        <w:ind w:left="3233" w:hanging="360"/>
      </w:pPr>
    </w:lvl>
    <w:lvl w:ilvl="4" w:tplc="04190019" w:tentative="1">
      <w:start w:val="1"/>
      <w:numFmt w:val="lowerLetter"/>
      <w:lvlText w:val="%5."/>
      <w:lvlJc w:val="left"/>
      <w:pPr>
        <w:ind w:left="3953" w:hanging="360"/>
      </w:pPr>
    </w:lvl>
    <w:lvl w:ilvl="5" w:tplc="0419001B" w:tentative="1">
      <w:start w:val="1"/>
      <w:numFmt w:val="lowerRoman"/>
      <w:lvlText w:val="%6."/>
      <w:lvlJc w:val="right"/>
      <w:pPr>
        <w:ind w:left="4673" w:hanging="180"/>
      </w:pPr>
    </w:lvl>
    <w:lvl w:ilvl="6" w:tplc="0419000F" w:tentative="1">
      <w:start w:val="1"/>
      <w:numFmt w:val="decimal"/>
      <w:lvlText w:val="%7."/>
      <w:lvlJc w:val="left"/>
      <w:pPr>
        <w:ind w:left="5393" w:hanging="360"/>
      </w:pPr>
    </w:lvl>
    <w:lvl w:ilvl="7" w:tplc="04190019" w:tentative="1">
      <w:start w:val="1"/>
      <w:numFmt w:val="lowerLetter"/>
      <w:lvlText w:val="%8."/>
      <w:lvlJc w:val="left"/>
      <w:pPr>
        <w:ind w:left="6113" w:hanging="360"/>
      </w:pPr>
    </w:lvl>
    <w:lvl w:ilvl="8" w:tplc="0419001B" w:tentative="1">
      <w:start w:val="1"/>
      <w:numFmt w:val="lowerRoman"/>
      <w:lvlText w:val="%9."/>
      <w:lvlJc w:val="right"/>
      <w:pPr>
        <w:ind w:left="6833" w:hanging="180"/>
      </w:pPr>
    </w:lvl>
  </w:abstractNum>
  <w:abstractNum w:abstractNumId="4">
    <w:nsid w:val="1A014E5D"/>
    <w:multiLevelType w:val="hybridMultilevel"/>
    <w:tmpl w:val="10BAFAA4"/>
    <w:lvl w:ilvl="0" w:tplc="7A2459B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16D083E"/>
    <w:multiLevelType w:val="hybridMultilevel"/>
    <w:tmpl w:val="ACCA3BEA"/>
    <w:lvl w:ilvl="0" w:tplc="8E084732">
      <w:start w:val="1"/>
      <w:numFmt w:val="decimal"/>
      <w:lvlText w:val="%1)"/>
      <w:lvlJc w:val="left"/>
      <w:pPr>
        <w:ind w:left="1139" w:hanging="4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1C94A66"/>
    <w:multiLevelType w:val="hybridMultilevel"/>
    <w:tmpl w:val="0CCC48BC"/>
    <w:lvl w:ilvl="0" w:tplc="C9DCB1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56964C9"/>
    <w:multiLevelType w:val="multilevel"/>
    <w:tmpl w:val="3CB20040"/>
    <w:lvl w:ilvl="0">
      <w:start w:val="1"/>
      <w:numFmt w:val="lowerLetter"/>
      <w:lvlText w:val="%1."/>
      <w:lvlJc w:val="left"/>
      <w:pPr>
        <w:tabs>
          <w:tab w:val="num" w:pos="1080"/>
        </w:tabs>
        <w:ind w:left="1080" w:hanging="360"/>
      </w:pPr>
      <w:rPr>
        <w:rFonts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decimal"/>
      <w:lvlText w:val="%3."/>
      <w:lvlJc w:val="left"/>
      <w:pPr>
        <w:ind w:left="2520" w:hanging="360"/>
      </w:pPr>
      <w:rPr>
        <w:rFonts w:hint="default"/>
      </w:rPr>
    </w:lvl>
    <w:lvl w:ilvl="3">
      <w:start w:val="1"/>
      <w:numFmt w:val="decimal"/>
      <w:lvlText w:val="%4)"/>
      <w:lvlJc w:val="left"/>
      <w:pPr>
        <w:ind w:left="3240" w:hanging="360"/>
      </w:pPr>
      <w:rPr>
        <w:rFonts w:hint="default"/>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nsid w:val="25764CBA"/>
    <w:multiLevelType w:val="hybridMultilevel"/>
    <w:tmpl w:val="E4E6D706"/>
    <w:lvl w:ilvl="0" w:tplc="180CCC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97C3701"/>
    <w:multiLevelType w:val="hybridMultilevel"/>
    <w:tmpl w:val="3B323998"/>
    <w:lvl w:ilvl="0" w:tplc="44AA7E4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2ACD30C3"/>
    <w:multiLevelType w:val="hybridMultilevel"/>
    <w:tmpl w:val="D8609B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F725355"/>
    <w:multiLevelType w:val="hybridMultilevel"/>
    <w:tmpl w:val="EAC89DB6"/>
    <w:lvl w:ilvl="0" w:tplc="D6A8A8FA">
      <w:start w:val="1"/>
      <w:numFmt w:val="decimal"/>
      <w:lvlText w:val="%1."/>
      <w:lvlJc w:val="left"/>
      <w:pPr>
        <w:ind w:left="0" w:firstLine="851"/>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12"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2">
    <w:nsid w:val="32FD4BEF"/>
    <w:multiLevelType w:val="hybridMultilevel"/>
    <w:tmpl w:val="8478973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93A31EC"/>
    <w:multiLevelType w:val="hybridMultilevel"/>
    <w:tmpl w:val="21982548"/>
    <w:lvl w:ilvl="0" w:tplc="D1A2C7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AA17D95"/>
    <w:multiLevelType w:val="hybridMultilevel"/>
    <w:tmpl w:val="00C02EB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DAE09AE"/>
    <w:multiLevelType w:val="hybridMultilevel"/>
    <w:tmpl w:val="0DC6C5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40FE0BC3"/>
    <w:multiLevelType w:val="hybridMultilevel"/>
    <w:tmpl w:val="E7289C5A"/>
    <w:lvl w:ilvl="0" w:tplc="A30A6502">
      <w:start w:val="1"/>
      <w:numFmt w:val="decimal"/>
      <w:lvlText w:val="%1."/>
      <w:lvlJc w:val="left"/>
      <w:pPr>
        <w:tabs>
          <w:tab w:val="num" w:pos="720"/>
        </w:tabs>
        <w:ind w:left="720" w:hanging="360"/>
      </w:pPr>
    </w:lvl>
    <w:lvl w:ilvl="1" w:tplc="04190015">
      <w:start w:val="1"/>
      <w:numFmt w:val="upperLetter"/>
      <w:lvlText w:val="%2."/>
      <w:lvlJc w:val="left"/>
      <w:pPr>
        <w:tabs>
          <w:tab w:val="num" w:pos="1440"/>
        </w:tabs>
        <w:ind w:left="1440" w:hanging="360"/>
      </w:pPr>
    </w:lvl>
    <w:lvl w:ilvl="2" w:tplc="6C86E6A8" w:tentative="1">
      <w:start w:val="1"/>
      <w:numFmt w:val="decimal"/>
      <w:lvlText w:val="%3."/>
      <w:lvlJc w:val="left"/>
      <w:pPr>
        <w:tabs>
          <w:tab w:val="num" w:pos="2160"/>
        </w:tabs>
        <w:ind w:left="2160" w:hanging="360"/>
      </w:pPr>
    </w:lvl>
    <w:lvl w:ilvl="3" w:tplc="814E031E" w:tentative="1">
      <w:start w:val="1"/>
      <w:numFmt w:val="decimal"/>
      <w:lvlText w:val="%4."/>
      <w:lvlJc w:val="left"/>
      <w:pPr>
        <w:tabs>
          <w:tab w:val="num" w:pos="2880"/>
        </w:tabs>
        <w:ind w:left="2880" w:hanging="360"/>
      </w:pPr>
    </w:lvl>
    <w:lvl w:ilvl="4" w:tplc="FEDCDDF4" w:tentative="1">
      <w:start w:val="1"/>
      <w:numFmt w:val="decimal"/>
      <w:lvlText w:val="%5."/>
      <w:lvlJc w:val="left"/>
      <w:pPr>
        <w:tabs>
          <w:tab w:val="num" w:pos="3600"/>
        </w:tabs>
        <w:ind w:left="3600" w:hanging="360"/>
      </w:pPr>
    </w:lvl>
    <w:lvl w:ilvl="5" w:tplc="6612525E" w:tentative="1">
      <w:start w:val="1"/>
      <w:numFmt w:val="decimal"/>
      <w:lvlText w:val="%6."/>
      <w:lvlJc w:val="left"/>
      <w:pPr>
        <w:tabs>
          <w:tab w:val="num" w:pos="4320"/>
        </w:tabs>
        <w:ind w:left="4320" w:hanging="360"/>
      </w:pPr>
    </w:lvl>
    <w:lvl w:ilvl="6" w:tplc="53BAA1D8" w:tentative="1">
      <w:start w:val="1"/>
      <w:numFmt w:val="decimal"/>
      <w:lvlText w:val="%7."/>
      <w:lvlJc w:val="left"/>
      <w:pPr>
        <w:tabs>
          <w:tab w:val="num" w:pos="5040"/>
        </w:tabs>
        <w:ind w:left="5040" w:hanging="360"/>
      </w:pPr>
    </w:lvl>
    <w:lvl w:ilvl="7" w:tplc="6652CC90" w:tentative="1">
      <w:start w:val="1"/>
      <w:numFmt w:val="decimal"/>
      <w:lvlText w:val="%8."/>
      <w:lvlJc w:val="left"/>
      <w:pPr>
        <w:tabs>
          <w:tab w:val="num" w:pos="5760"/>
        </w:tabs>
        <w:ind w:left="5760" w:hanging="360"/>
      </w:pPr>
    </w:lvl>
    <w:lvl w:ilvl="8" w:tplc="31A85566" w:tentative="1">
      <w:start w:val="1"/>
      <w:numFmt w:val="decimal"/>
      <w:lvlText w:val="%9."/>
      <w:lvlJc w:val="left"/>
      <w:pPr>
        <w:tabs>
          <w:tab w:val="num" w:pos="6480"/>
        </w:tabs>
        <w:ind w:left="6480" w:hanging="360"/>
      </w:pPr>
    </w:lvl>
  </w:abstractNum>
  <w:abstractNum w:abstractNumId="17">
    <w:nsid w:val="45896DE4"/>
    <w:multiLevelType w:val="hybridMultilevel"/>
    <w:tmpl w:val="0FA6D610"/>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start w:val="1"/>
      <w:numFmt w:val="lowerRoman"/>
      <w:lvlText w:val="%3."/>
      <w:lvlJc w:val="right"/>
      <w:pPr>
        <w:ind w:left="3589" w:hanging="180"/>
      </w:pPr>
    </w:lvl>
    <w:lvl w:ilvl="3" w:tplc="0419000F">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8">
    <w:nsid w:val="4FEA07C8"/>
    <w:multiLevelType w:val="hybridMultilevel"/>
    <w:tmpl w:val="22161D38"/>
    <w:lvl w:ilvl="0" w:tplc="008C62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4F449D2"/>
    <w:multiLevelType w:val="hybridMultilevel"/>
    <w:tmpl w:val="C86436C6"/>
    <w:lvl w:ilvl="0" w:tplc="F0BC198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55B3ECD"/>
    <w:multiLevelType w:val="hybridMultilevel"/>
    <w:tmpl w:val="BC302A24"/>
    <w:lvl w:ilvl="0" w:tplc="367232F2">
      <w:start w:val="1"/>
      <w:numFmt w:val="decimal"/>
      <w:lvlText w:val="%1)"/>
      <w:lvlJc w:val="left"/>
      <w:pPr>
        <w:ind w:left="1068" w:hanging="360"/>
      </w:pPr>
      <w:rPr>
        <w:rFonts w:ascii="Times New Roman" w:eastAsia="Calibr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61D45FEE"/>
    <w:multiLevelType w:val="hybridMultilevel"/>
    <w:tmpl w:val="4FB8DC14"/>
    <w:lvl w:ilvl="0" w:tplc="7414A04E">
      <w:start w:val="1"/>
      <w:numFmt w:val="decimal"/>
      <w:lvlText w:val="%1."/>
      <w:lvlJc w:val="left"/>
      <w:pPr>
        <w:ind w:left="1069" w:hanging="360"/>
      </w:pPr>
      <w:rPr>
        <w:rFonts w:hint="default"/>
        <w:b w:val="0"/>
        <w:bCs w:val="0"/>
        <w:strike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83C1C23"/>
    <w:multiLevelType w:val="hybridMultilevel"/>
    <w:tmpl w:val="2EB8D034"/>
    <w:lvl w:ilvl="0" w:tplc="A72A68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6F26504E"/>
    <w:multiLevelType w:val="hybridMultilevel"/>
    <w:tmpl w:val="4A5AD4AA"/>
    <w:lvl w:ilvl="0" w:tplc="3D78AB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6F9746B1"/>
    <w:multiLevelType w:val="hybridMultilevel"/>
    <w:tmpl w:val="0A56F6B0"/>
    <w:lvl w:ilvl="0" w:tplc="787EFA80">
      <w:start w:val="1"/>
      <w:numFmt w:val="decimal"/>
      <w:lvlText w:val="%1)"/>
      <w:lvlJc w:val="left"/>
      <w:pPr>
        <w:ind w:left="1758" w:hanging="1050"/>
      </w:pPr>
      <w:rPr>
        <w:rFonts w:ascii="Times New Roman" w:eastAsia="Calibr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72D10F93"/>
    <w:multiLevelType w:val="hybridMultilevel"/>
    <w:tmpl w:val="21006312"/>
    <w:lvl w:ilvl="0" w:tplc="E118E594">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75760BB0"/>
    <w:multiLevelType w:val="hybridMultilevel"/>
    <w:tmpl w:val="87F66270"/>
    <w:lvl w:ilvl="0" w:tplc="02EED2FE">
      <w:start w:val="1"/>
      <w:numFmt w:val="decimal"/>
      <w:lvlText w:val="%1)"/>
      <w:lvlJc w:val="left"/>
      <w:pPr>
        <w:ind w:left="1069"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746178B"/>
    <w:multiLevelType w:val="hybridMultilevel"/>
    <w:tmpl w:val="7688D94C"/>
    <w:lvl w:ilvl="0" w:tplc="CE562E84">
      <w:start w:val="1"/>
      <w:numFmt w:val="decimal"/>
      <w:lvlText w:val="%1)"/>
      <w:lvlJc w:val="left"/>
      <w:pPr>
        <w:ind w:left="1788" w:hanging="360"/>
      </w:pPr>
      <w:rPr>
        <w:rFonts w:ascii="Times New Roman" w:eastAsia="Calibri" w:hAnsi="Times New Roman" w:cs="Times New Roman"/>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num w:numId="1">
    <w:abstractNumId w:val="6"/>
  </w:num>
  <w:num w:numId="2">
    <w:abstractNumId w:val="25"/>
  </w:num>
  <w:num w:numId="3">
    <w:abstractNumId w:val="17"/>
  </w:num>
  <w:num w:numId="4">
    <w:abstractNumId w:val="7"/>
  </w:num>
  <w:num w:numId="5">
    <w:abstractNumId w:val="24"/>
  </w:num>
  <w:num w:numId="6">
    <w:abstractNumId w:val="15"/>
  </w:num>
  <w:num w:numId="7">
    <w:abstractNumId w:val="27"/>
  </w:num>
  <w:num w:numId="8">
    <w:abstractNumId w:val="21"/>
  </w:num>
  <w:num w:numId="9">
    <w:abstractNumId w:val="1"/>
  </w:num>
  <w:num w:numId="10">
    <w:abstractNumId w:val="3"/>
  </w:num>
  <w:num w:numId="11">
    <w:abstractNumId w:val="14"/>
  </w:num>
  <w:num w:numId="12">
    <w:abstractNumId w:val="12"/>
  </w:num>
  <w:num w:numId="13">
    <w:abstractNumId w:val="8"/>
  </w:num>
  <w:num w:numId="14">
    <w:abstractNumId w:val="5"/>
  </w:num>
  <w:num w:numId="15">
    <w:abstractNumId w:val="26"/>
  </w:num>
  <w:num w:numId="16">
    <w:abstractNumId w:val="22"/>
  </w:num>
  <w:num w:numId="17">
    <w:abstractNumId w:val="16"/>
  </w:num>
  <w:num w:numId="18">
    <w:abstractNumId w:val="10"/>
  </w:num>
  <w:num w:numId="19">
    <w:abstractNumId w:val="2"/>
  </w:num>
  <w:num w:numId="20">
    <w:abstractNumId w:val="23"/>
  </w:num>
  <w:num w:numId="21">
    <w:abstractNumId w:val="0"/>
  </w:num>
  <w:num w:numId="22">
    <w:abstractNumId w:val="18"/>
  </w:num>
  <w:num w:numId="23">
    <w:abstractNumId w:val="19"/>
  </w:num>
  <w:num w:numId="24">
    <w:abstractNumId w:val="9"/>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13"/>
  </w:num>
  <w:num w:numId="28">
    <w:abstractNumId w:val="4"/>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D80"/>
    <w:rsid w:val="00002FD9"/>
    <w:rsid w:val="000258B4"/>
    <w:rsid w:val="00026052"/>
    <w:rsid w:val="000A2D71"/>
    <w:rsid w:val="000B37D4"/>
    <w:rsid w:val="000F687A"/>
    <w:rsid w:val="001241F2"/>
    <w:rsid w:val="001323E5"/>
    <w:rsid w:val="00152ECC"/>
    <w:rsid w:val="00154245"/>
    <w:rsid w:val="00166E3D"/>
    <w:rsid w:val="001A72FD"/>
    <w:rsid w:val="001B22BA"/>
    <w:rsid w:val="001B4A2D"/>
    <w:rsid w:val="001B5A9A"/>
    <w:rsid w:val="001D50C3"/>
    <w:rsid w:val="00200097"/>
    <w:rsid w:val="0021045F"/>
    <w:rsid w:val="002318B9"/>
    <w:rsid w:val="00263914"/>
    <w:rsid w:val="002C222F"/>
    <w:rsid w:val="00306BE2"/>
    <w:rsid w:val="00316E18"/>
    <w:rsid w:val="0032543A"/>
    <w:rsid w:val="003319E3"/>
    <w:rsid w:val="00346F7A"/>
    <w:rsid w:val="003D5AF7"/>
    <w:rsid w:val="00400BA0"/>
    <w:rsid w:val="00417862"/>
    <w:rsid w:val="00493A7F"/>
    <w:rsid w:val="004A2D80"/>
    <w:rsid w:val="005300CD"/>
    <w:rsid w:val="00635183"/>
    <w:rsid w:val="00741E1D"/>
    <w:rsid w:val="00742955"/>
    <w:rsid w:val="007C35AA"/>
    <w:rsid w:val="007C4631"/>
    <w:rsid w:val="007D42F3"/>
    <w:rsid w:val="007F4010"/>
    <w:rsid w:val="007F445F"/>
    <w:rsid w:val="00811188"/>
    <w:rsid w:val="008456A7"/>
    <w:rsid w:val="00847B02"/>
    <w:rsid w:val="00912663"/>
    <w:rsid w:val="009649AD"/>
    <w:rsid w:val="009770F2"/>
    <w:rsid w:val="009B3CC4"/>
    <w:rsid w:val="009D437C"/>
    <w:rsid w:val="009E3AE4"/>
    <w:rsid w:val="00A15C7B"/>
    <w:rsid w:val="00A34737"/>
    <w:rsid w:val="00A97E2D"/>
    <w:rsid w:val="00B06E58"/>
    <w:rsid w:val="00B34C6B"/>
    <w:rsid w:val="00B64CD3"/>
    <w:rsid w:val="00BC1E14"/>
    <w:rsid w:val="00C34F87"/>
    <w:rsid w:val="00C81278"/>
    <w:rsid w:val="00C83D81"/>
    <w:rsid w:val="00CA0832"/>
    <w:rsid w:val="00CB6D5B"/>
    <w:rsid w:val="00CD2594"/>
    <w:rsid w:val="00D31CB4"/>
    <w:rsid w:val="00D36819"/>
    <w:rsid w:val="00D93553"/>
    <w:rsid w:val="00DE3F31"/>
    <w:rsid w:val="00E637E2"/>
    <w:rsid w:val="00E71923"/>
    <w:rsid w:val="00F17D7F"/>
    <w:rsid w:val="00F26151"/>
    <w:rsid w:val="00F31BE5"/>
    <w:rsid w:val="00F3723F"/>
    <w:rsid w:val="00F379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Письма"/>
    <w:qFormat/>
    <w:rsid w:val="001B5A9A"/>
    <w:rPr>
      <w:rFonts w:ascii="Calibri" w:eastAsia="Times New Roman" w:hAnsi="Calibri" w:cs="Times New Roman"/>
      <w:lang w:eastAsia="ru-RU"/>
    </w:rPr>
  </w:style>
  <w:style w:type="paragraph" w:styleId="1">
    <w:name w:val="heading 1"/>
    <w:basedOn w:val="a"/>
    <w:link w:val="10"/>
    <w:uiPriority w:val="9"/>
    <w:qFormat/>
    <w:rsid w:val="00741E1D"/>
    <w:pPr>
      <w:spacing w:before="100" w:beforeAutospacing="1" w:after="100" w:afterAutospacing="1" w:line="240" w:lineRule="auto"/>
      <w:outlineLvl w:val="0"/>
    </w:pPr>
    <w:rPr>
      <w:rFonts w:ascii="Times New Roman" w:hAnsi="Times New Roman"/>
      <w:b/>
      <w:bCs/>
      <w:kern w:val="36"/>
      <w:sz w:val="48"/>
      <w:szCs w:val="48"/>
    </w:rPr>
  </w:style>
  <w:style w:type="paragraph" w:styleId="3">
    <w:name w:val="heading 3"/>
    <w:basedOn w:val="a"/>
    <w:next w:val="a"/>
    <w:link w:val="30"/>
    <w:uiPriority w:val="9"/>
    <w:semiHidden/>
    <w:unhideWhenUsed/>
    <w:qFormat/>
    <w:rsid w:val="001323E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LEVEL ONE Bullets,Indent Paragraph,Table/Figure Heading,En tête 1,Heading,Medium List 2 - Accent 41,List Paragraph (numbered (a)),ANNEX,List Paragraph2,References,Liste 1,WB Para,List Square,ìàðêèðîâàííûé,SL_Абзац списка"/>
    <w:basedOn w:val="a"/>
    <w:link w:val="a4"/>
    <w:uiPriority w:val="34"/>
    <w:qFormat/>
    <w:rsid w:val="001B5A9A"/>
    <w:pPr>
      <w:ind w:left="720"/>
      <w:contextualSpacing/>
    </w:pPr>
  </w:style>
  <w:style w:type="character" w:customStyle="1" w:styleId="a4">
    <w:name w:val="Абзац списка Знак"/>
    <w:aliases w:val="маркированный Знак,LEVEL ONE Bullets Знак,Indent Paragraph Знак,Table/Figure Heading Знак,En tête 1 Знак,Heading Знак,Medium List 2 - Accent 41 Знак,List Paragraph (numbered (a)) Знак,ANNEX Знак,List Paragraph2 Знак,References Знак"/>
    <w:link w:val="a3"/>
    <w:uiPriority w:val="34"/>
    <w:qFormat/>
    <w:locked/>
    <w:rsid w:val="001B5A9A"/>
    <w:rPr>
      <w:rFonts w:ascii="Calibri" w:eastAsia="Times New Roman" w:hAnsi="Calibri" w:cs="Times New Roman"/>
      <w:lang w:eastAsia="ru-RU"/>
    </w:rPr>
  </w:style>
  <w:style w:type="character" w:customStyle="1" w:styleId="10">
    <w:name w:val="Заголовок 1 Знак"/>
    <w:basedOn w:val="a0"/>
    <w:link w:val="1"/>
    <w:uiPriority w:val="9"/>
    <w:rsid w:val="00741E1D"/>
    <w:rPr>
      <w:rFonts w:ascii="Times New Roman" w:eastAsia="Times New Roman" w:hAnsi="Times New Roman" w:cs="Times New Roman"/>
      <w:b/>
      <w:bCs/>
      <w:kern w:val="36"/>
      <w:sz w:val="48"/>
      <w:szCs w:val="48"/>
      <w:lang w:eastAsia="ru-RU"/>
    </w:rPr>
  </w:style>
  <w:style w:type="paragraph" w:styleId="a5">
    <w:name w:val="Normal (Web)"/>
    <w:aliases w:val="Обычный (Web),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Обычный (веб) Знак1,Знак Знак3, Знак4"/>
    <w:basedOn w:val="a"/>
    <w:link w:val="a6"/>
    <w:uiPriority w:val="99"/>
    <w:unhideWhenUsed/>
    <w:qFormat/>
    <w:rsid w:val="00E71923"/>
    <w:pPr>
      <w:spacing w:before="100" w:beforeAutospacing="1" w:after="100" w:afterAutospacing="1" w:line="240" w:lineRule="auto"/>
    </w:pPr>
    <w:rPr>
      <w:rFonts w:ascii="Times New Roman" w:hAnsi="Times New Roman"/>
      <w:sz w:val="24"/>
      <w:szCs w:val="24"/>
    </w:rPr>
  </w:style>
  <w:style w:type="character" w:customStyle="1" w:styleId="30">
    <w:name w:val="Заголовок 3 Знак"/>
    <w:basedOn w:val="a0"/>
    <w:link w:val="3"/>
    <w:uiPriority w:val="9"/>
    <w:semiHidden/>
    <w:rsid w:val="001323E5"/>
    <w:rPr>
      <w:rFonts w:asciiTheme="majorHAnsi" w:eastAsiaTheme="majorEastAsia" w:hAnsiTheme="majorHAnsi" w:cstheme="majorBidi"/>
      <w:color w:val="243F60" w:themeColor="accent1" w:themeShade="7F"/>
      <w:sz w:val="24"/>
      <w:szCs w:val="24"/>
      <w:lang w:eastAsia="ru-RU"/>
    </w:rPr>
  </w:style>
  <w:style w:type="paragraph" w:styleId="a7">
    <w:name w:val="header"/>
    <w:basedOn w:val="a"/>
    <w:link w:val="a8"/>
    <w:uiPriority w:val="99"/>
    <w:unhideWhenUsed/>
    <w:rsid w:val="001323E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323E5"/>
    <w:rPr>
      <w:rFonts w:ascii="Calibri" w:eastAsia="Times New Roman" w:hAnsi="Calibri" w:cs="Times New Roman"/>
      <w:lang w:eastAsia="ru-RU"/>
    </w:rPr>
  </w:style>
  <w:style w:type="paragraph" w:styleId="a9">
    <w:name w:val="footer"/>
    <w:basedOn w:val="a"/>
    <w:link w:val="aa"/>
    <w:uiPriority w:val="99"/>
    <w:unhideWhenUsed/>
    <w:rsid w:val="001323E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323E5"/>
    <w:rPr>
      <w:rFonts w:ascii="Calibri" w:eastAsia="Times New Roman" w:hAnsi="Calibri" w:cs="Times New Roman"/>
      <w:lang w:eastAsia="ru-RU"/>
    </w:rPr>
  </w:style>
  <w:style w:type="numbering" w:customStyle="1" w:styleId="11">
    <w:name w:val="Нет списка1"/>
    <w:next w:val="a2"/>
    <w:uiPriority w:val="99"/>
    <w:semiHidden/>
    <w:unhideWhenUsed/>
    <w:rsid w:val="0032543A"/>
  </w:style>
  <w:style w:type="paragraph" w:styleId="ab">
    <w:name w:val="footnote text"/>
    <w:basedOn w:val="a"/>
    <w:link w:val="ac"/>
    <w:uiPriority w:val="99"/>
    <w:unhideWhenUsed/>
    <w:rsid w:val="0032543A"/>
    <w:pPr>
      <w:spacing w:after="0" w:line="240" w:lineRule="auto"/>
    </w:pPr>
    <w:rPr>
      <w:rFonts w:eastAsia="Calibri"/>
      <w:sz w:val="20"/>
      <w:szCs w:val="20"/>
      <w:lang w:val="x-none" w:eastAsia="x-none"/>
    </w:rPr>
  </w:style>
  <w:style w:type="character" w:customStyle="1" w:styleId="ac">
    <w:name w:val="Текст сноски Знак"/>
    <w:basedOn w:val="a0"/>
    <w:link w:val="ab"/>
    <w:uiPriority w:val="99"/>
    <w:rsid w:val="0032543A"/>
    <w:rPr>
      <w:rFonts w:ascii="Calibri" w:eastAsia="Calibri" w:hAnsi="Calibri" w:cs="Times New Roman"/>
      <w:sz w:val="20"/>
      <w:szCs w:val="20"/>
      <w:lang w:val="x-none" w:eastAsia="x-none"/>
    </w:rPr>
  </w:style>
  <w:style w:type="character" w:styleId="ad">
    <w:name w:val="footnote reference"/>
    <w:uiPriority w:val="99"/>
    <w:semiHidden/>
    <w:rsid w:val="0032543A"/>
    <w:rPr>
      <w:vertAlign w:val="superscript"/>
    </w:rPr>
  </w:style>
  <w:style w:type="paragraph" w:customStyle="1" w:styleId="ConsPlusNormal">
    <w:name w:val="ConsPlusNormal"/>
    <w:rsid w:val="0032543A"/>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ConsNormal">
    <w:name w:val="ConsNormal"/>
    <w:rsid w:val="0032543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e">
    <w:name w:val="МИ Текст"/>
    <w:basedOn w:val="a"/>
    <w:qFormat/>
    <w:rsid w:val="0032543A"/>
    <w:pPr>
      <w:suppressAutoHyphens/>
      <w:autoSpaceDE w:val="0"/>
      <w:spacing w:after="0" w:line="240" w:lineRule="auto"/>
      <w:ind w:firstLine="709"/>
      <w:jc w:val="both"/>
    </w:pPr>
    <w:rPr>
      <w:rFonts w:ascii="Times New Roman" w:hAnsi="Times New Roman"/>
      <w:sz w:val="28"/>
      <w:szCs w:val="28"/>
      <w:lang w:eastAsia="ar-SA"/>
    </w:rPr>
  </w:style>
  <w:style w:type="table" w:styleId="af">
    <w:name w:val="Table Grid"/>
    <w:basedOn w:val="a1"/>
    <w:uiPriority w:val="39"/>
    <w:rsid w:val="003254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aliases w:val="ТекстОтчета,Обя,мелкий,Без интервала1,No Spacing,мой рабочий,Айгерим,норма,свой,Без интеБез интервала,Без интервала11,14 TNR,МОЙ СТИЛЬ,исполнитель,No Spacing11,Елжан,Без интерваль,без интервала,Без интервала111,No Spacing2,Исполнитель,Алия"/>
    <w:link w:val="af1"/>
    <w:uiPriority w:val="1"/>
    <w:qFormat/>
    <w:rsid w:val="0032543A"/>
    <w:pPr>
      <w:spacing w:after="0" w:line="240" w:lineRule="auto"/>
    </w:pPr>
  </w:style>
  <w:style w:type="numbering" w:customStyle="1" w:styleId="110">
    <w:name w:val="Нет списка11"/>
    <w:next w:val="a2"/>
    <w:uiPriority w:val="99"/>
    <w:semiHidden/>
    <w:unhideWhenUsed/>
    <w:rsid w:val="0032543A"/>
  </w:style>
  <w:style w:type="paragraph" w:styleId="31">
    <w:name w:val="Body Text Indent 3"/>
    <w:basedOn w:val="a"/>
    <w:link w:val="32"/>
    <w:unhideWhenUsed/>
    <w:rsid w:val="0032543A"/>
    <w:pPr>
      <w:widowControl w:val="0"/>
      <w:spacing w:before="20" w:after="0" w:line="240" w:lineRule="auto"/>
      <w:ind w:firstLine="709"/>
      <w:jc w:val="both"/>
    </w:pPr>
    <w:rPr>
      <w:rFonts w:ascii="Times New Roman" w:hAnsi="Times New Roman"/>
      <w:sz w:val="24"/>
      <w:szCs w:val="20"/>
    </w:rPr>
  </w:style>
  <w:style w:type="character" w:customStyle="1" w:styleId="32">
    <w:name w:val="Основной текст с отступом 3 Знак"/>
    <w:basedOn w:val="a0"/>
    <w:link w:val="31"/>
    <w:rsid w:val="0032543A"/>
    <w:rPr>
      <w:rFonts w:ascii="Times New Roman" w:eastAsia="Times New Roman" w:hAnsi="Times New Roman" w:cs="Times New Roman"/>
      <w:sz w:val="24"/>
      <w:szCs w:val="20"/>
      <w:lang w:eastAsia="ru-RU"/>
    </w:rPr>
  </w:style>
  <w:style w:type="character" w:customStyle="1" w:styleId="s0">
    <w:name w:val="s0"/>
    <w:rsid w:val="0032543A"/>
    <w:rPr>
      <w:rFonts w:ascii="Times New Roman" w:hAnsi="Times New Roman" w:cs="Times New Roman" w:hint="default"/>
      <w:b w:val="0"/>
      <w:bCs w:val="0"/>
      <w:i w:val="0"/>
      <w:iCs w:val="0"/>
      <w:strike w:val="0"/>
      <w:dstrike w:val="0"/>
      <w:color w:val="000000"/>
      <w:sz w:val="36"/>
      <w:szCs w:val="36"/>
      <w:u w:val="none"/>
      <w:effect w:val="none"/>
    </w:rPr>
  </w:style>
  <w:style w:type="paragraph" w:styleId="af2">
    <w:name w:val="Body Text"/>
    <w:basedOn w:val="a"/>
    <w:link w:val="af3"/>
    <w:rsid w:val="0032543A"/>
    <w:pPr>
      <w:spacing w:after="120" w:line="240" w:lineRule="auto"/>
    </w:pPr>
    <w:rPr>
      <w:rFonts w:ascii="Times New Roman" w:hAnsi="Times New Roman"/>
      <w:sz w:val="24"/>
      <w:szCs w:val="24"/>
    </w:rPr>
  </w:style>
  <w:style w:type="character" w:customStyle="1" w:styleId="af3">
    <w:name w:val="Основной текст Знак"/>
    <w:basedOn w:val="a0"/>
    <w:link w:val="af2"/>
    <w:rsid w:val="0032543A"/>
    <w:rPr>
      <w:rFonts w:ascii="Times New Roman" w:eastAsia="Times New Roman" w:hAnsi="Times New Roman" w:cs="Times New Roman"/>
      <w:sz w:val="24"/>
      <w:szCs w:val="24"/>
      <w:lang w:eastAsia="ru-RU"/>
    </w:rPr>
  </w:style>
  <w:style w:type="paragraph" w:styleId="af4">
    <w:name w:val="Balloon Text"/>
    <w:basedOn w:val="a"/>
    <w:link w:val="af5"/>
    <w:uiPriority w:val="99"/>
    <w:semiHidden/>
    <w:unhideWhenUsed/>
    <w:rsid w:val="0032543A"/>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32543A"/>
    <w:rPr>
      <w:rFonts w:ascii="Segoe UI" w:eastAsia="Times New Roman" w:hAnsi="Segoe UI" w:cs="Segoe UI"/>
      <w:sz w:val="18"/>
      <w:szCs w:val="18"/>
      <w:lang w:eastAsia="ru-RU"/>
    </w:rPr>
  </w:style>
  <w:style w:type="table" w:customStyle="1" w:styleId="12">
    <w:name w:val="Сетка таблицы1"/>
    <w:basedOn w:val="a1"/>
    <w:next w:val="af"/>
    <w:uiPriority w:val="59"/>
    <w:rsid w:val="00F17D7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Без интервала Знак"/>
    <w:aliases w:val="ТекстОтчета Знак,Обя Знак,мелкий Знак,Без интервала1 Знак,No Spacing Знак,мой рабочий Знак,Айгерим Знак,норма Знак,свой Знак,Без интеБез интервала Знак,Без интервала11 Знак,14 TNR Знак,МОЙ СТИЛЬ Знак,исполнитель Знак,No Spacing11 Знак"/>
    <w:link w:val="af0"/>
    <w:uiPriority w:val="1"/>
    <w:locked/>
    <w:rsid w:val="000F687A"/>
  </w:style>
  <w:style w:type="table" w:customStyle="1" w:styleId="2">
    <w:name w:val="Сетка таблицы2"/>
    <w:basedOn w:val="a1"/>
    <w:next w:val="af"/>
    <w:uiPriority w:val="59"/>
    <w:rsid w:val="00A97E2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Обычный (веб) Знак"/>
    <w:aliases w:val="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Знак Знак Знак"/>
    <w:link w:val="a5"/>
    <w:uiPriority w:val="99"/>
    <w:locked/>
    <w:rsid w:val="00306BE2"/>
    <w:rPr>
      <w:rFonts w:ascii="Times New Roman" w:eastAsia="Times New Roman" w:hAnsi="Times New Roman" w:cs="Times New Roman"/>
      <w:sz w:val="24"/>
      <w:szCs w:val="24"/>
      <w:lang w:eastAsia="ru-RU"/>
    </w:rPr>
  </w:style>
  <w:style w:type="character" w:styleId="af6">
    <w:name w:val="Hyperlink"/>
    <w:basedOn w:val="a0"/>
    <w:uiPriority w:val="99"/>
    <w:unhideWhenUsed/>
    <w:rsid w:val="00306BE2"/>
    <w:rPr>
      <w:color w:val="0000FF"/>
      <w:u w:val="single"/>
    </w:rPr>
  </w:style>
  <w:style w:type="table" w:customStyle="1" w:styleId="33">
    <w:name w:val="Сетка таблицы3"/>
    <w:basedOn w:val="a1"/>
    <w:next w:val="af"/>
    <w:uiPriority w:val="59"/>
    <w:rsid w:val="00F31BE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
    <w:uiPriority w:val="59"/>
    <w:rsid w:val="00166E3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Нет списка2"/>
    <w:next w:val="a2"/>
    <w:uiPriority w:val="99"/>
    <w:semiHidden/>
    <w:unhideWhenUsed/>
    <w:rsid w:val="001B22BA"/>
  </w:style>
  <w:style w:type="table" w:customStyle="1" w:styleId="5">
    <w:name w:val="Сетка таблицы5"/>
    <w:basedOn w:val="a1"/>
    <w:next w:val="af"/>
    <w:uiPriority w:val="39"/>
    <w:rsid w:val="001B22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1B22BA"/>
  </w:style>
  <w:style w:type="table" w:customStyle="1" w:styleId="6">
    <w:name w:val="Сетка таблицы6"/>
    <w:basedOn w:val="a1"/>
    <w:next w:val="af"/>
    <w:uiPriority w:val="59"/>
    <w:rsid w:val="00493A7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f"/>
    <w:uiPriority w:val="59"/>
    <w:rsid w:val="000260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Письма"/>
    <w:qFormat/>
    <w:rsid w:val="001B5A9A"/>
    <w:rPr>
      <w:rFonts w:ascii="Calibri" w:eastAsia="Times New Roman" w:hAnsi="Calibri" w:cs="Times New Roman"/>
      <w:lang w:eastAsia="ru-RU"/>
    </w:rPr>
  </w:style>
  <w:style w:type="paragraph" w:styleId="1">
    <w:name w:val="heading 1"/>
    <w:basedOn w:val="a"/>
    <w:link w:val="10"/>
    <w:uiPriority w:val="9"/>
    <w:qFormat/>
    <w:rsid w:val="00741E1D"/>
    <w:pPr>
      <w:spacing w:before="100" w:beforeAutospacing="1" w:after="100" w:afterAutospacing="1" w:line="240" w:lineRule="auto"/>
      <w:outlineLvl w:val="0"/>
    </w:pPr>
    <w:rPr>
      <w:rFonts w:ascii="Times New Roman" w:hAnsi="Times New Roman"/>
      <w:b/>
      <w:bCs/>
      <w:kern w:val="36"/>
      <w:sz w:val="48"/>
      <w:szCs w:val="48"/>
    </w:rPr>
  </w:style>
  <w:style w:type="paragraph" w:styleId="3">
    <w:name w:val="heading 3"/>
    <w:basedOn w:val="a"/>
    <w:next w:val="a"/>
    <w:link w:val="30"/>
    <w:uiPriority w:val="9"/>
    <w:semiHidden/>
    <w:unhideWhenUsed/>
    <w:qFormat/>
    <w:rsid w:val="001323E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LEVEL ONE Bullets,Indent Paragraph,Table/Figure Heading,En tête 1,Heading,Medium List 2 - Accent 41,List Paragraph (numbered (a)),ANNEX,List Paragraph2,References,Liste 1,WB Para,List Square,ìàðêèðîâàííûé,SL_Абзац списка"/>
    <w:basedOn w:val="a"/>
    <w:link w:val="a4"/>
    <w:uiPriority w:val="34"/>
    <w:qFormat/>
    <w:rsid w:val="001B5A9A"/>
    <w:pPr>
      <w:ind w:left="720"/>
      <w:contextualSpacing/>
    </w:pPr>
  </w:style>
  <w:style w:type="character" w:customStyle="1" w:styleId="a4">
    <w:name w:val="Абзац списка Знак"/>
    <w:aliases w:val="маркированный Знак,LEVEL ONE Bullets Знак,Indent Paragraph Знак,Table/Figure Heading Знак,En tête 1 Знак,Heading Знак,Medium List 2 - Accent 41 Знак,List Paragraph (numbered (a)) Знак,ANNEX Знак,List Paragraph2 Знак,References Знак"/>
    <w:link w:val="a3"/>
    <w:uiPriority w:val="34"/>
    <w:qFormat/>
    <w:locked/>
    <w:rsid w:val="001B5A9A"/>
    <w:rPr>
      <w:rFonts w:ascii="Calibri" w:eastAsia="Times New Roman" w:hAnsi="Calibri" w:cs="Times New Roman"/>
      <w:lang w:eastAsia="ru-RU"/>
    </w:rPr>
  </w:style>
  <w:style w:type="character" w:customStyle="1" w:styleId="10">
    <w:name w:val="Заголовок 1 Знак"/>
    <w:basedOn w:val="a0"/>
    <w:link w:val="1"/>
    <w:uiPriority w:val="9"/>
    <w:rsid w:val="00741E1D"/>
    <w:rPr>
      <w:rFonts w:ascii="Times New Roman" w:eastAsia="Times New Roman" w:hAnsi="Times New Roman" w:cs="Times New Roman"/>
      <w:b/>
      <w:bCs/>
      <w:kern w:val="36"/>
      <w:sz w:val="48"/>
      <w:szCs w:val="48"/>
      <w:lang w:eastAsia="ru-RU"/>
    </w:rPr>
  </w:style>
  <w:style w:type="paragraph" w:styleId="a5">
    <w:name w:val="Normal (Web)"/>
    <w:aliases w:val="Обычный (Web),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Обычный (веб) Знак1,Знак Знак3, Знак4"/>
    <w:basedOn w:val="a"/>
    <w:link w:val="a6"/>
    <w:uiPriority w:val="99"/>
    <w:unhideWhenUsed/>
    <w:qFormat/>
    <w:rsid w:val="00E71923"/>
    <w:pPr>
      <w:spacing w:before="100" w:beforeAutospacing="1" w:after="100" w:afterAutospacing="1" w:line="240" w:lineRule="auto"/>
    </w:pPr>
    <w:rPr>
      <w:rFonts w:ascii="Times New Roman" w:hAnsi="Times New Roman"/>
      <w:sz w:val="24"/>
      <w:szCs w:val="24"/>
    </w:rPr>
  </w:style>
  <w:style w:type="character" w:customStyle="1" w:styleId="30">
    <w:name w:val="Заголовок 3 Знак"/>
    <w:basedOn w:val="a0"/>
    <w:link w:val="3"/>
    <w:uiPriority w:val="9"/>
    <w:semiHidden/>
    <w:rsid w:val="001323E5"/>
    <w:rPr>
      <w:rFonts w:asciiTheme="majorHAnsi" w:eastAsiaTheme="majorEastAsia" w:hAnsiTheme="majorHAnsi" w:cstheme="majorBidi"/>
      <w:color w:val="243F60" w:themeColor="accent1" w:themeShade="7F"/>
      <w:sz w:val="24"/>
      <w:szCs w:val="24"/>
      <w:lang w:eastAsia="ru-RU"/>
    </w:rPr>
  </w:style>
  <w:style w:type="paragraph" w:styleId="a7">
    <w:name w:val="header"/>
    <w:basedOn w:val="a"/>
    <w:link w:val="a8"/>
    <w:uiPriority w:val="99"/>
    <w:unhideWhenUsed/>
    <w:rsid w:val="001323E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323E5"/>
    <w:rPr>
      <w:rFonts w:ascii="Calibri" w:eastAsia="Times New Roman" w:hAnsi="Calibri" w:cs="Times New Roman"/>
      <w:lang w:eastAsia="ru-RU"/>
    </w:rPr>
  </w:style>
  <w:style w:type="paragraph" w:styleId="a9">
    <w:name w:val="footer"/>
    <w:basedOn w:val="a"/>
    <w:link w:val="aa"/>
    <w:uiPriority w:val="99"/>
    <w:unhideWhenUsed/>
    <w:rsid w:val="001323E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323E5"/>
    <w:rPr>
      <w:rFonts w:ascii="Calibri" w:eastAsia="Times New Roman" w:hAnsi="Calibri" w:cs="Times New Roman"/>
      <w:lang w:eastAsia="ru-RU"/>
    </w:rPr>
  </w:style>
  <w:style w:type="numbering" w:customStyle="1" w:styleId="11">
    <w:name w:val="Нет списка1"/>
    <w:next w:val="a2"/>
    <w:uiPriority w:val="99"/>
    <w:semiHidden/>
    <w:unhideWhenUsed/>
    <w:rsid w:val="0032543A"/>
  </w:style>
  <w:style w:type="paragraph" w:styleId="ab">
    <w:name w:val="footnote text"/>
    <w:basedOn w:val="a"/>
    <w:link w:val="ac"/>
    <w:uiPriority w:val="99"/>
    <w:unhideWhenUsed/>
    <w:rsid w:val="0032543A"/>
    <w:pPr>
      <w:spacing w:after="0" w:line="240" w:lineRule="auto"/>
    </w:pPr>
    <w:rPr>
      <w:rFonts w:eastAsia="Calibri"/>
      <w:sz w:val="20"/>
      <w:szCs w:val="20"/>
      <w:lang w:val="x-none" w:eastAsia="x-none"/>
    </w:rPr>
  </w:style>
  <w:style w:type="character" w:customStyle="1" w:styleId="ac">
    <w:name w:val="Текст сноски Знак"/>
    <w:basedOn w:val="a0"/>
    <w:link w:val="ab"/>
    <w:uiPriority w:val="99"/>
    <w:rsid w:val="0032543A"/>
    <w:rPr>
      <w:rFonts w:ascii="Calibri" w:eastAsia="Calibri" w:hAnsi="Calibri" w:cs="Times New Roman"/>
      <w:sz w:val="20"/>
      <w:szCs w:val="20"/>
      <w:lang w:val="x-none" w:eastAsia="x-none"/>
    </w:rPr>
  </w:style>
  <w:style w:type="character" w:styleId="ad">
    <w:name w:val="footnote reference"/>
    <w:uiPriority w:val="99"/>
    <w:semiHidden/>
    <w:rsid w:val="0032543A"/>
    <w:rPr>
      <w:vertAlign w:val="superscript"/>
    </w:rPr>
  </w:style>
  <w:style w:type="paragraph" w:customStyle="1" w:styleId="ConsPlusNormal">
    <w:name w:val="ConsPlusNormal"/>
    <w:rsid w:val="0032543A"/>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ConsNormal">
    <w:name w:val="ConsNormal"/>
    <w:rsid w:val="0032543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e">
    <w:name w:val="МИ Текст"/>
    <w:basedOn w:val="a"/>
    <w:qFormat/>
    <w:rsid w:val="0032543A"/>
    <w:pPr>
      <w:suppressAutoHyphens/>
      <w:autoSpaceDE w:val="0"/>
      <w:spacing w:after="0" w:line="240" w:lineRule="auto"/>
      <w:ind w:firstLine="709"/>
      <w:jc w:val="both"/>
    </w:pPr>
    <w:rPr>
      <w:rFonts w:ascii="Times New Roman" w:hAnsi="Times New Roman"/>
      <w:sz w:val="28"/>
      <w:szCs w:val="28"/>
      <w:lang w:eastAsia="ar-SA"/>
    </w:rPr>
  </w:style>
  <w:style w:type="table" w:styleId="af">
    <w:name w:val="Table Grid"/>
    <w:basedOn w:val="a1"/>
    <w:uiPriority w:val="39"/>
    <w:rsid w:val="003254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aliases w:val="ТекстОтчета,Обя,мелкий,Без интервала1,No Spacing,мой рабочий,Айгерим,норма,свой,Без интеБез интервала,Без интервала11,14 TNR,МОЙ СТИЛЬ,исполнитель,No Spacing11,Елжан,Без интерваль,без интервала,Без интервала111,No Spacing2,Исполнитель,Алия"/>
    <w:link w:val="af1"/>
    <w:uiPriority w:val="1"/>
    <w:qFormat/>
    <w:rsid w:val="0032543A"/>
    <w:pPr>
      <w:spacing w:after="0" w:line="240" w:lineRule="auto"/>
    </w:pPr>
  </w:style>
  <w:style w:type="numbering" w:customStyle="1" w:styleId="110">
    <w:name w:val="Нет списка11"/>
    <w:next w:val="a2"/>
    <w:uiPriority w:val="99"/>
    <w:semiHidden/>
    <w:unhideWhenUsed/>
    <w:rsid w:val="0032543A"/>
  </w:style>
  <w:style w:type="paragraph" w:styleId="31">
    <w:name w:val="Body Text Indent 3"/>
    <w:basedOn w:val="a"/>
    <w:link w:val="32"/>
    <w:unhideWhenUsed/>
    <w:rsid w:val="0032543A"/>
    <w:pPr>
      <w:widowControl w:val="0"/>
      <w:spacing w:before="20" w:after="0" w:line="240" w:lineRule="auto"/>
      <w:ind w:firstLine="709"/>
      <w:jc w:val="both"/>
    </w:pPr>
    <w:rPr>
      <w:rFonts w:ascii="Times New Roman" w:hAnsi="Times New Roman"/>
      <w:sz w:val="24"/>
      <w:szCs w:val="20"/>
    </w:rPr>
  </w:style>
  <w:style w:type="character" w:customStyle="1" w:styleId="32">
    <w:name w:val="Основной текст с отступом 3 Знак"/>
    <w:basedOn w:val="a0"/>
    <w:link w:val="31"/>
    <w:rsid w:val="0032543A"/>
    <w:rPr>
      <w:rFonts w:ascii="Times New Roman" w:eastAsia="Times New Roman" w:hAnsi="Times New Roman" w:cs="Times New Roman"/>
      <w:sz w:val="24"/>
      <w:szCs w:val="20"/>
      <w:lang w:eastAsia="ru-RU"/>
    </w:rPr>
  </w:style>
  <w:style w:type="character" w:customStyle="1" w:styleId="s0">
    <w:name w:val="s0"/>
    <w:rsid w:val="0032543A"/>
    <w:rPr>
      <w:rFonts w:ascii="Times New Roman" w:hAnsi="Times New Roman" w:cs="Times New Roman" w:hint="default"/>
      <w:b w:val="0"/>
      <w:bCs w:val="0"/>
      <w:i w:val="0"/>
      <w:iCs w:val="0"/>
      <w:strike w:val="0"/>
      <w:dstrike w:val="0"/>
      <w:color w:val="000000"/>
      <w:sz w:val="36"/>
      <w:szCs w:val="36"/>
      <w:u w:val="none"/>
      <w:effect w:val="none"/>
    </w:rPr>
  </w:style>
  <w:style w:type="paragraph" w:styleId="af2">
    <w:name w:val="Body Text"/>
    <w:basedOn w:val="a"/>
    <w:link w:val="af3"/>
    <w:rsid w:val="0032543A"/>
    <w:pPr>
      <w:spacing w:after="120" w:line="240" w:lineRule="auto"/>
    </w:pPr>
    <w:rPr>
      <w:rFonts w:ascii="Times New Roman" w:hAnsi="Times New Roman"/>
      <w:sz w:val="24"/>
      <w:szCs w:val="24"/>
    </w:rPr>
  </w:style>
  <w:style w:type="character" w:customStyle="1" w:styleId="af3">
    <w:name w:val="Основной текст Знак"/>
    <w:basedOn w:val="a0"/>
    <w:link w:val="af2"/>
    <w:rsid w:val="0032543A"/>
    <w:rPr>
      <w:rFonts w:ascii="Times New Roman" w:eastAsia="Times New Roman" w:hAnsi="Times New Roman" w:cs="Times New Roman"/>
      <w:sz w:val="24"/>
      <w:szCs w:val="24"/>
      <w:lang w:eastAsia="ru-RU"/>
    </w:rPr>
  </w:style>
  <w:style w:type="paragraph" w:styleId="af4">
    <w:name w:val="Balloon Text"/>
    <w:basedOn w:val="a"/>
    <w:link w:val="af5"/>
    <w:uiPriority w:val="99"/>
    <w:semiHidden/>
    <w:unhideWhenUsed/>
    <w:rsid w:val="0032543A"/>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32543A"/>
    <w:rPr>
      <w:rFonts w:ascii="Segoe UI" w:eastAsia="Times New Roman" w:hAnsi="Segoe UI" w:cs="Segoe UI"/>
      <w:sz w:val="18"/>
      <w:szCs w:val="18"/>
      <w:lang w:eastAsia="ru-RU"/>
    </w:rPr>
  </w:style>
  <w:style w:type="table" w:customStyle="1" w:styleId="12">
    <w:name w:val="Сетка таблицы1"/>
    <w:basedOn w:val="a1"/>
    <w:next w:val="af"/>
    <w:uiPriority w:val="59"/>
    <w:rsid w:val="00F17D7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Без интервала Знак"/>
    <w:aliases w:val="ТекстОтчета Знак,Обя Знак,мелкий Знак,Без интервала1 Знак,No Spacing Знак,мой рабочий Знак,Айгерим Знак,норма Знак,свой Знак,Без интеБез интервала Знак,Без интервала11 Знак,14 TNR Знак,МОЙ СТИЛЬ Знак,исполнитель Знак,No Spacing11 Знак"/>
    <w:link w:val="af0"/>
    <w:uiPriority w:val="1"/>
    <w:locked/>
    <w:rsid w:val="000F687A"/>
  </w:style>
  <w:style w:type="table" w:customStyle="1" w:styleId="2">
    <w:name w:val="Сетка таблицы2"/>
    <w:basedOn w:val="a1"/>
    <w:next w:val="af"/>
    <w:uiPriority w:val="59"/>
    <w:rsid w:val="00A97E2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Обычный (веб) Знак"/>
    <w:aliases w:val="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Знак Знак Знак"/>
    <w:link w:val="a5"/>
    <w:uiPriority w:val="99"/>
    <w:locked/>
    <w:rsid w:val="00306BE2"/>
    <w:rPr>
      <w:rFonts w:ascii="Times New Roman" w:eastAsia="Times New Roman" w:hAnsi="Times New Roman" w:cs="Times New Roman"/>
      <w:sz w:val="24"/>
      <w:szCs w:val="24"/>
      <w:lang w:eastAsia="ru-RU"/>
    </w:rPr>
  </w:style>
  <w:style w:type="character" w:styleId="af6">
    <w:name w:val="Hyperlink"/>
    <w:basedOn w:val="a0"/>
    <w:uiPriority w:val="99"/>
    <w:unhideWhenUsed/>
    <w:rsid w:val="00306BE2"/>
    <w:rPr>
      <w:color w:val="0000FF"/>
      <w:u w:val="single"/>
    </w:rPr>
  </w:style>
  <w:style w:type="table" w:customStyle="1" w:styleId="33">
    <w:name w:val="Сетка таблицы3"/>
    <w:basedOn w:val="a1"/>
    <w:next w:val="af"/>
    <w:uiPriority w:val="59"/>
    <w:rsid w:val="00F31BE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
    <w:uiPriority w:val="59"/>
    <w:rsid w:val="00166E3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Нет списка2"/>
    <w:next w:val="a2"/>
    <w:uiPriority w:val="99"/>
    <w:semiHidden/>
    <w:unhideWhenUsed/>
    <w:rsid w:val="001B22BA"/>
  </w:style>
  <w:style w:type="table" w:customStyle="1" w:styleId="5">
    <w:name w:val="Сетка таблицы5"/>
    <w:basedOn w:val="a1"/>
    <w:next w:val="af"/>
    <w:uiPriority w:val="39"/>
    <w:rsid w:val="001B22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1B22BA"/>
  </w:style>
  <w:style w:type="table" w:customStyle="1" w:styleId="6">
    <w:name w:val="Сетка таблицы6"/>
    <w:basedOn w:val="a1"/>
    <w:next w:val="af"/>
    <w:uiPriority w:val="59"/>
    <w:rsid w:val="00493A7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f"/>
    <w:uiPriority w:val="59"/>
    <w:rsid w:val="0002605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90430">
      <w:bodyDiv w:val="1"/>
      <w:marLeft w:val="0"/>
      <w:marRight w:val="0"/>
      <w:marTop w:val="0"/>
      <w:marBottom w:val="0"/>
      <w:divBdr>
        <w:top w:val="none" w:sz="0" w:space="0" w:color="auto"/>
        <w:left w:val="none" w:sz="0" w:space="0" w:color="auto"/>
        <w:bottom w:val="none" w:sz="0" w:space="0" w:color="auto"/>
        <w:right w:val="none" w:sz="0" w:space="0" w:color="auto"/>
      </w:divBdr>
    </w:div>
    <w:div w:id="733890693">
      <w:bodyDiv w:val="1"/>
      <w:marLeft w:val="0"/>
      <w:marRight w:val="0"/>
      <w:marTop w:val="0"/>
      <w:marBottom w:val="0"/>
      <w:divBdr>
        <w:top w:val="none" w:sz="0" w:space="0" w:color="auto"/>
        <w:left w:val="none" w:sz="0" w:space="0" w:color="auto"/>
        <w:bottom w:val="none" w:sz="0" w:space="0" w:color="auto"/>
        <w:right w:val="none" w:sz="0" w:space="0" w:color="auto"/>
      </w:divBdr>
    </w:div>
    <w:div w:id="878859969">
      <w:bodyDiv w:val="1"/>
      <w:marLeft w:val="0"/>
      <w:marRight w:val="0"/>
      <w:marTop w:val="0"/>
      <w:marBottom w:val="0"/>
      <w:divBdr>
        <w:top w:val="none" w:sz="0" w:space="0" w:color="auto"/>
        <w:left w:val="none" w:sz="0" w:space="0" w:color="auto"/>
        <w:bottom w:val="none" w:sz="0" w:space="0" w:color="auto"/>
        <w:right w:val="none" w:sz="0" w:space="0" w:color="auto"/>
      </w:divBdr>
    </w:div>
    <w:div w:id="1700618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517332-BC78-432E-9D23-F020902BD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1254</Words>
  <Characters>7148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 Ибраева</dc:creator>
  <cp:lastModifiedBy>Я</cp:lastModifiedBy>
  <cp:revision>2</cp:revision>
  <dcterms:created xsi:type="dcterms:W3CDTF">2023-03-30T02:10:00Z</dcterms:created>
  <dcterms:modified xsi:type="dcterms:W3CDTF">2023-03-30T02:10:00Z</dcterms:modified>
</cp:coreProperties>
</file>