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1C2" w:rsidRPr="0033075A" w:rsidRDefault="009361C2" w:rsidP="009361C2">
      <w:pPr>
        <w:spacing w:after="0" w:line="240" w:lineRule="auto"/>
        <w:ind w:left="7513"/>
        <w:jc w:val="both"/>
        <w:rPr>
          <w:rFonts w:ascii="Times New Roman" w:hAnsi="Times New Roman"/>
          <w:sz w:val="28"/>
          <w:lang w:eastAsia="en-US"/>
        </w:rPr>
      </w:pPr>
      <w:r w:rsidRPr="0033075A">
        <w:rPr>
          <w:rFonts w:ascii="Times New Roman" w:hAnsi="Times New Roman"/>
          <w:sz w:val="28"/>
          <w:lang w:eastAsia="en-US"/>
        </w:rPr>
        <w:t xml:space="preserve">Приложение 1 </w:t>
      </w:r>
      <w:r w:rsidRPr="0033075A">
        <w:rPr>
          <w:rFonts w:ascii="Times New Roman" w:hAnsi="Times New Roman"/>
          <w:sz w:val="28"/>
          <w:lang w:eastAsia="en-US"/>
        </w:rPr>
        <w:br/>
        <w:t>к постановлению</w:t>
      </w:r>
    </w:p>
    <w:p w:rsidR="009361C2" w:rsidRPr="0033075A" w:rsidRDefault="009361C2" w:rsidP="001B22BA">
      <w:pPr>
        <w:spacing w:after="0" w:line="240" w:lineRule="auto"/>
        <w:jc w:val="center"/>
        <w:rPr>
          <w:rFonts w:ascii="Times New Roman" w:eastAsia="Calibri" w:hAnsi="Times New Roman"/>
          <w:b/>
          <w:sz w:val="28"/>
          <w:szCs w:val="28"/>
          <w:lang w:eastAsia="en-US"/>
        </w:rPr>
      </w:pPr>
    </w:p>
    <w:p w:rsidR="001B22BA" w:rsidRPr="0033075A" w:rsidRDefault="001B22BA" w:rsidP="00C616FA">
      <w:pPr>
        <w:spacing w:after="0" w:line="240" w:lineRule="auto"/>
        <w:jc w:val="center"/>
        <w:rPr>
          <w:rFonts w:ascii="Times New Roman" w:eastAsia="Calibri" w:hAnsi="Times New Roman"/>
          <w:b/>
          <w:sz w:val="28"/>
          <w:szCs w:val="28"/>
          <w:lang w:eastAsia="en-US"/>
        </w:rPr>
      </w:pPr>
      <w:bookmarkStart w:id="0" w:name="_GoBack"/>
      <w:r w:rsidRPr="0033075A">
        <w:rPr>
          <w:rFonts w:ascii="Times New Roman" w:eastAsia="Calibri" w:hAnsi="Times New Roman"/>
          <w:b/>
          <w:sz w:val="28"/>
          <w:szCs w:val="28"/>
          <w:lang w:eastAsia="en-US"/>
        </w:rPr>
        <w:t>Правила п</w:t>
      </w:r>
      <w:r w:rsidR="0050653A">
        <w:rPr>
          <w:rFonts w:ascii="Times New Roman" w:eastAsia="Calibri" w:hAnsi="Times New Roman"/>
          <w:b/>
          <w:sz w:val="28"/>
          <w:szCs w:val="28"/>
          <w:lang w:eastAsia="en-US"/>
        </w:rPr>
        <w:t>ривлечения контрактных служащих</w:t>
      </w:r>
    </w:p>
    <w:bookmarkEnd w:id="0"/>
    <w:p w:rsidR="001B22BA" w:rsidRPr="0033075A" w:rsidRDefault="001B22BA" w:rsidP="00C616FA">
      <w:pPr>
        <w:spacing w:after="0" w:line="240" w:lineRule="auto"/>
        <w:ind w:firstLine="708"/>
        <w:jc w:val="center"/>
        <w:rPr>
          <w:rFonts w:ascii="Times New Roman" w:eastAsia="Calibri" w:hAnsi="Times New Roman"/>
          <w:b/>
          <w:sz w:val="28"/>
          <w:szCs w:val="28"/>
          <w:lang w:eastAsia="en-US"/>
        </w:rPr>
      </w:pPr>
    </w:p>
    <w:p w:rsidR="001B22BA" w:rsidRPr="0033075A" w:rsidRDefault="009361C2" w:rsidP="00C616FA">
      <w:pPr>
        <w:spacing w:after="0" w:line="240" w:lineRule="auto"/>
        <w:ind w:firstLine="708"/>
        <w:jc w:val="center"/>
        <w:rPr>
          <w:rFonts w:ascii="Times New Roman" w:eastAsia="Calibri" w:hAnsi="Times New Roman"/>
          <w:b/>
          <w:bCs/>
          <w:sz w:val="28"/>
          <w:szCs w:val="28"/>
          <w:lang w:eastAsia="en-US"/>
        </w:rPr>
      </w:pPr>
      <w:r w:rsidRPr="0033075A">
        <w:rPr>
          <w:rFonts w:ascii="Times New Roman" w:eastAsia="Calibri" w:hAnsi="Times New Roman"/>
          <w:b/>
          <w:bCs/>
          <w:sz w:val="28"/>
          <w:szCs w:val="28"/>
          <w:lang w:eastAsia="en-US"/>
        </w:rPr>
        <w:t xml:space="preserve">Глава </w:t>
      </w:r>
      <w:r w:rsidR="001B22BA" w:rsidRPr="0033075A">
        <w:rPr>
          <w:rFonts w:ascii="Times New Roman" w:eastAsia="Calibri" w:hAnsi="Times New Roman"/>
          <w:b/>
          <w:bCs/>
          <w:sz w:val="28"/>
          <w:szCs w:val="28"/>
          <w:lang w:eastAsia="en-US"/>
        </w:rPr>
        <w:t>1. О</w:t>
      </w:r>
      <w:r w:rsidRPr="0033075A">
        <w:rPr>
          <w:rFonts w:ascii="Times New Roman" w:eastAsia="Calibri" w:hAnsi="Times New Roman"/>
          <w:b/>
          <w:bCs/>
          <w:sz w:val="28"/>
          <w:szCs w:val="28"/>
          <w:lang w:eastAsia="en-US"/>
        </w:rPr>
        <w:t>бщие</w:t>
      </w:r>
      <w:r w:rsidR="001B22BA" w:rsidRPr="0033075A">
        <w:rPr>
          <w:rFonts w:ascii="Times New Roman" w:eastAsia="Calibri" w:hAnsi="Times New Roman"/>
          <w:b/>
          <w:bCs/>
          <w:sz w:val="28"/>
          <w:szCs w:val="28"/>
          <w:lang w:eastAsia="en-US"/>
        </w:rPr>
        <w:t xml:space="preserve"> положения</w:t>
      </w:r>
    </w:p>
    <w:p w:rsidR="001B22BA" w:rsidRPr="0033075A" w:rsidRDefault="001B22BA" w:rsidP="00C616FA">
      <w:pPr>
        <w:spacing w:after="0" w:line="240" w:lineRule="auto"/>
        <w:ind w:firstLine="708"/>
        <w:jc w:val="center"/>
        <w:rPr>
          <w:rFonts w:ascii="Times New Roman" w:eastAsia="Calibri" w:hAnsi="Times New Roman"/>
          <w:b/>
          <w:bCs/>
          <w:sz w:val="28"/>
          <w:szCs w:val="28"/>
          <w:lang w:eastAsia="en-US"/>
        </w:rPr>
      </w:pPr>
    </w:p>
    <w:p w:rsidR="001B22BA" w:rsidRPr="0033075A" w:rsidRDefault="001B22BA" w:rsidP="001B22BA">
      <w:pPr>
        <w:spacing w:after="0" w:line="240" w:lineRule="auto"/>
        <w:ind w:firstLine="708"/>
        <w:jc w:val="both"/>
        <w:rPr>
          <w:rFonts w:ascii="Times New Roman" w:hAnsi="Times New Roman"/>
          <w:lang w:eastAsia="en-US"/>
        </w:rPr>
      </w:pPr>
      <w:r w:rsidRPr="0033075A">
        <w:rPr>
          <w:rFonts w:ascii="Times New Roman" w:hAnsi="Times New Roman"/>
          <w:sz w:val="28"/>
          <w:lang w:eastAsia="en-US"/>
        </w:rPr>
        <w:t>1. Настоящие Правила привлечения контрактных служащих (далее – Правила) разработаны в соответствии с пунктом 3 статьи 64-1 Закона Республики Казахстан «О государственной службе Республики Казахстан»</w:t>
      </w:r>
      <w:r w:rsidR="001603FC" w:rsidRPr="0033075A">
        <w:rPr>
          <w:rFonts w:ascii="Times New Roman" w:hAnsi="Times New Roman"/>
          <w:sz w:val="28"/>
          <w:lang w:eastAsia="en-US"/>
        </w:rPr>
        <w:t xml:space="preserve"> (далее – Закон)</w:t>
      </w:r>
      <w:r w:rsidRPr="0033075A">
        <w:rPr>
          <w:rFonts w:ascii="Times New Roman" w:hAnsi="Times New Roman"/>
          <w:sz w:val="28"/>
          <w:lang w:eastAsia="en-US"/>
        </w:rPr>
        <w:t xml:space="preserve"> и </w:t>
      </w:r>
      <w:r w:rsidR="001603FC" w:rsidRPr="0033075A">
        <w:rPr>
          <w:rFonts w:ascii="Times New Roman" w:hAnsi="Times New Roman"/>
          <w:sz w:val="28"/>
          <w:lang w:eastAsia="en-US"/>
        </w:rPr>
        <w:t>определяют</w:t>
      </w:r>
      <w:r w:rsidRPr="0033075A">
        <w:rPr>
          <w:rFonts w:ascii="Times New Roman" w:hAnsi="Times New Roman"/>
          <w:sz w:val="28"/>
          <w:lang w:eastAsia="en-US"/>
        </w:rPr>
        <w:t xml:space="preserve"> порядок привлечения контрактных служащих в государственные органы Республики Казахстан.</w:t>
      </w:r>
    </w:p>
    <w:p w:rsidR="001B22BA" w:rsidRPr="0033075A" w:rsidRDefault="001B22BA" w:rsidP="001B22BA">
      <w:pPr>
        <w:spacing w:after="0" w:line="240" w:lineRule="auto"/>
        <w:ind w:firstLine="708"/>
        <w:jc w:val="both"/>
        <w:rPr>
          <w:rFonts w:ascii="Times New Roman" w:hAnsi="Times New Roman"/>
          <w:sz w:val="28"/>
          <w:lang w:eastAsia="en-US"/>
        </w:rPr>
      </w:pPr>
      <w:r w:rsidRPr="0033075A">
        <w:rPr>
          <w:rFonts w:ascii="Times New Roman" w:hAnsi="Times New Roman"/>
          <w:sz w:val="28"/>
          <w:lang w:eastAsia="en-US"/>
        </w:rPr>
        <w:t xml:space="preserve">2. В Правилах используются следующие основные понятия: </w:t>
      </w:r>
      <w:bookmarkStart w:id="1" w:name="z21"/>
    </w:p>
    <w:p w:rsidR="001B22BA" w:rsidRPr="0033075A" w:rsidRDefault="001B22BA" w:rsidP="001B22BA">
      <w:pPr>
        <w:spacing w:after="0" w:line="240" w:lineRule="auto"/>
        <w:ind w:firstLine="708"/>
        <w:jc w:val="both"/>
        <w:rPr>
          <w:rFonts w:ascii="Times New Roman" w:hAnsi="Times New Roman"/>
          <w:sz w:val="28"/>
          <w:lang w:eastAsia="en-US"/>
        </w:rPr>
      </w:pPr>
      <w:r w:rsidRPr="0033075A">
        <w:rPr>
          <w:rFonts w:ascii="Times New Roman" w:hAnsi="Times New Roman"/>
          <w:sz w:val="28"/>
          <w:lang w:eastAsia="en-US"/>
        </w:rPr>
        <w:t xml:space="preserve">1) контрактный служащий государственного органа (далее – контрактный служащий) – гражданин Республики Казахстан, привлеченный в государственный орган по контракту с особенностями, предусмотренными Законом, </w:t>
      </w:r>
      <w:r w:rsidR="001A0702" w:rsidRPr="0033075A">
        <w:rPr>
          <w:rFonts w:ascii="Times New Roman" w:hAnsi="Times New Roman"/>
          <w:sz w:val="28"/>
          <w:lang w:eastAsia="en-US"/>
        </w:rPr>
        <w:t xml:space="preserve">для </w:t>
      </w:r>
      <w:r w:rsidRPr="0033075A">
        <w:rPr>
          <w:rFonts w:ascii="Times New Roman" w:hAnsi="Times New Roman"/>
          <w:sz w:val="28"/>
          <w:lang w:eastAsia="en-US"/>
        </w:rPr>
        <w:t>реализации национальных и иных проектов, виды которых определяются Правительством;</w:t>
      </w:r>
    </w:p>
    <w:p w:rsidR="001B22BA" w:rsidRPr="0033075A" w:rsidRDefault="001B22BA" w:rsidP="001B22BA">
      <w:pPr>
        <w:spacing w:after="0" w:line="240" w:lineRule="auto"/>
        <w:ind w:firstLine="708"/>
        <w:jc w:val="both"/>
        <w:rPr>
          <w:rFonts w:ascii="Times New Roman" w:hAnsi="Times New Roman"/>
          <w:sz w:val="28"/>
          <w:lang w:eastAsia="en-US"/>
        </w:rPr>
      </w:pPr>
      <w:r w:rsidRPr="0033075A">
        <w:rPr>
          <w:rFonts w:ascii="Times New Roman" w:hAnsi="Times New Roman"/>
          <w:sz w:val="28"/>
          <w:lang w:eastAsia="en-US"/>
        </w:rPr>
        <w:t>2) контракт контрактного служащего</w:t>
      </w:r>
      <w:r w:rsidR="001A0702" w:rsidRPr="0033075A">
        <w:rPr>
          <w:rFonts w:ascii="Times New Roman" w:hAnsi="Times New Roman"/>
          <w:sz w:val="28"/>
          <w:lang w:eastAsia="en-US"/>
        </w:rPr>
        <w:t xml:space="preserve"> (далее – Контракт)</w:t>
      </w:r>
      <w:r w:rsidR="009D0633" w:rsidRPr="0033075A">
        <w:rPr>
          <w:rFonts w:ascii="Times New Roman" w:hAnsi="Times New Roman"/>
          <w:sz w:val="28"/>
          <w:lang w:eastAsia="en-US"/>
        </w:rPr>
        <w:t xml:space="preserve"> – трудовой </w:t>
      </w:r>
      <w:r w:rsidRPr="0033075A">
        <w:rPr>
          <w:rFonts w:ascii="Times New Roman" w:hAnsi="Times New Roman"/>
          <w:sz w:val="28"/>
          <w:lang w:eastAsia="en-US"/>
        </w:rPr>
        <w:t>договор между государственным органом и гражданином Республики Казахстан, устанавливающий его функциональные обязанности, условия труда, а также условия оплаты труда, взаимоувязанные с результатами труда (количественные</w:t>
      </w:r>
      <w:r w:rsidR="009D0633" w:rsidRPr="0033075A">
        <w:rPr>
          <w:rFonts w:ascii="Times New Roman" w:hAnsi="Times New Roman"/>
          <w:sz w:val="28"/>
          <w:lang w:eastAsia="en-US"/>
        </w:rPr>
        <w:t xml:space="preserve"> и (или) </w:t>
      </w:r>
      <w:r w:rsidRPr="0033075A">
        <w:rPr>
          <w:rFonts w:ascii="Times New Roman" w:hAnsi="Times New Roman"/>
          <w:sz w:val="28"/>
          <w:lang w:eastAsia="en-US"/>
        </w:rPr>
        <w:t>качественные показатели) и другие индивидуальные условия;</w:t>
      </w:r>
    </w:p>
    <w:bookmarkEnd w:id="1"/>
    <w:p w:rsidR="001B22BA" w:rsidRPr="0033075A" w:rsidRDefault="001B22BA" w:rsidP="001B22BA">
      <w:pPr>
        <w:spacing w:after="0" w:line="240" w:lineRule="auto"/>
        <w:ind w:firstLine="709"/>
        <w:jc w:val="both"/>
        <w:rPr>
          <w:rFonts w:ascii="Times New Roman" w:hAnsi="Times New Roman"/>
          <w:sz w:val="28"/>
          <w:lang w:eastAsia="en-US"/>
        </w:rPr>
      </w:pPr>
      <w:r w:rsidRPr="0033075A">
        <w:rPr>
          <w:rFonts w:ascii="Times New Roman" w:hAnsi="Times New Roman"/>
          <w:bCs/>
          <w:sz w:val="28"/>
          <w:lang w:eastAsia="en-US"/>
        </w:rPr>
        <w:t>3) квалификационные требования</w:t>
      </w:r>
      <w:r w:rsidRPr="0033075A">
        <w:rPr>
          <w:rFonts w:ascii="Times New Roman" w:hAnsi="Times New Roman"/>
          <w:sz w:val="28"/>
          <w:lang w:eastAsia="en-US"/>
        </w:rPr>
        <w:t xml:space="preserve"> – </w:t>
      </w:r>
      <w:r w:rsidR="009D0633" w:rsidRPr="0033075A">
        <w:rPr>
          <w:rFonts w:ascii="Times New Roman" w:hAnsi="Times New Roman"/>
          <w:sz w:val="28"/>
          <w:lang w:eastAsia="en-US"/>
        </w:rPr>
        <w:t>требования,</w:t>
      </w:r>
      <w:r w:rsidRPr="0033075A">
        <w:rPr>
          <w:rFonts w:ascii="Times New Roman" w:hAnsi="Times New Roman"/>
          <w:sz w:val="28"/>
          <w:lang w:eastAsia="en-US"/>
        </w:rPr>
        <w:t xml:space="preserve"> </w:t>
      </w:r>
      <w:r w:rsidR="009D0633" w:rsidRPr="0033075A">
        <w:rPr>
          <w:rFonts w:ascii="Times New Roman" w:hAnsi="Times New Roman"/>
          <w:sz w:val="28"/>
          <w:lang w:eastAsia="en-US"/>
        </w:rPr>
        <w:t xml:space="preserve">предъявляемые к гражданам, претендующим на привлечение в государственный орган в качестве контрактного служащего </w:t>
      </w:r>
      <w:r w:rsidRPr="0033075A">
        <w:rPr>
          <w:rFonts w:ascii="Times New Roman" w:hAnsi="Times New Roman"/>
          <w:sz w:val="28"/>
          <w:lang w:eastAsia="en-US"/>
        </w:rPr>
        <w:t>по образованию, опыту работы</w:t>
      </w:r>
      <w:r w:rsidR="00D10C0A">
        <w:rPr>
          <w:rFonts w:ascii="Times New Roman" w:hAnsi="Times New Roman"/>
          <w:sz w:val="28"/>
          <w:lang w:eastAsia="en-US"/>
        </w:rPr>
        <w:t>,</w:t>
      </w:r>
      <w:r w:rsidRPr="0033075A">
        <w:rPr>
          <w:rFonts w:ascii="Times New Roman" w:hAnsi="Times New Roman"/>
          <w:sz w:val="28"/>
          <w:lang w:eastAsia="en-US"/>
        </w:rPr>
        <w:t xml:space="preserve"> компетенци</w:t>
      </w:r>
      <w:r w:rsidR="009D0633" w:rsidRPr="0033075A">
        <w:rPr>
          <w:rFonts w:ascii="Times New Roman" w:hAnsi="Times New Roman"/>
          <w:sz w:val="28"/>
          <w:lang w:eastAsia="en-US"/>
        </w:rPr>
        <w:t>ям</w:t>
      </w:r>
      <w:r w:rsidR="00D10C0A">
        <w:rPr>
          <w:rFonts w:ascii="Times New Roman" w:hAnsi="Times New Roman"/>
          <w:sz w:val="28"/>
          <w:lang w:eastAsia="en-US"/>
        </w:rPr>
        <w:t xml:space="preserve"> и иным требованиям</w:t>
      </w:r>
      <w:r w:rsidRPr="0033075A">
        <w:rPr>
          <w:rFonts w:ascii="Times New Roman" w:hAnsi="Times New Roman"/>
          <w:sz w:val="28"/>
          <w:lang w:eastAsia="en-US"/>
        </w:rPr>
        <w:t>;</w:t>
      </w:r>
    </w:p>
    <w:p w:rsidR="001B22BA" w:rsidRPr="0033075A" w:rsidRDefault="001B22BA" w:rsidP="001B22BA">
      <w:pPr>
        <w:spacing w:after="0" w:line="240" w:lineRule="auto"/>
        <w:ind w:firstLine="709"/>
        <w:jc w:val="both"/>
        <w:rPr>
          <w:rFonts w:ascii="Times New Roman" w:hAnsi="Times New Roman"/>
          <w:sz w:val="28"/>
          <w:lang w:eastAsia="en-US"/>
        </w:rPr>
      </w:pPr>
      <w:r w:rsidRPr="0033075A">
        <w:rPr>
          <w:rFonts w:ascii="Times New Roman" w:hAnsi="Times New Roman"/>
          <w:bCs/>
          <w:sz w:val="28"/>
          <w:lang w:eastAsia="en-US"/>
        </w:rPr>
        <w:t>4) компетенции</w:t>
      </w:r>
      <w:r w:rsidRPr="0033075A">
        <w:rPr>
          <w:rFonts w:ascii="Times New Roman" w:hAnsi="Times New Roman"/>
          <w:sz w:val="28"/>
          <w:lang w:eastAsia="en-US"/>
        </w:rPr>
        <w:t xml:space="preserve"> – совокупность знаний, умений и навыков, необходимых для эффективного выполнения задач, поставленных перед контрактным служащим;</w:t>
      </w:r>
    </w:p>
    <w:p w:rsidR="009D0633" w:rsidRPr="0033075A" w:rsidRDefault="009D0633" w:rsidP="001B22BA">
      <w:pPr>
        <w:spacing w:after="0" w:line="240" w:lineRule="auto"/>
        <w:ind w:firstLine="709"/>
        <w:jc w:val="both"/>
        <w:rPr>
          <w:rFonts w:ascii="Times New Roman" w:hAnsi="Times New Roman"/>
          <w:sz w:val="28"/>
          <w:highlight w:val="yellow"/>
          <w:lang w:eastAsia="en-US"/>
        </w:rPr>
      </w:pPr>
      <w:r w:rsidRPr="0033075A">
        <w:rPr>
          <w:rFonts w:ascii="Times New Roman" w:hAnsi="Times New Roman"/>
          <w:sz w:val="28"/>
          <w:lang w:eastAsia="en-US"/>
        </w:rPr>
        <w:t>5) уполномоченный орган по делам государственной службы (далее – уполномоченный орган) – центральный государственный орган, осуществляющий реализацию единой государственной политики в сфере государственной службы;</w:t>
      </w:r>
    </w:p>
    <w:p w:rsidR="001B22BA" w:rsidRPr="0033075A" w:rsidRDefault="009D0633" w:rsidP="001B22BA">
      <w:pPr>
        <w:spacing w:after="0" w:line="240" w:lineRule="auto"/>
        <w:ind w:firstLine="709"/>
        <w:jc w:val="both"/>
        <w:rPr>
          <w:rFonts w:ascii="Times New Roman" w:hAnsi="Times New Roman"/>
          <w:sz w:val="28"/>
          <w:lang w:eastAsia="en-US"/>
        </w:rPr>
      </w:pPr>
      <w:r w:rsidRPr="0033075A">
        <w:rPr>
          <w:rFonts w:ascii="Times New Roman" w:hAnsi="Times New Roman"/>
          <w:sz w:val="28"/>
          <w:lang w:eastAsia="en-US"/>
        </w:rPr>
        <w:t>6</w:t>
      </w:r>
      <w:r w:rsidR="001B22BA" w:rsidRPr="0033075A">
        <w:rPr>
          <w:rFonts w:ascii="Times New Roman" w:hAnsi="Times New Roman"/>
          <w:sz w:val="28"/>
          <w:lang w:eastAsia="en-US"/>
        </w:rPr>
        <w:t>) алгоритм взаимодействия</w:t>
      </w:r>
      <w:r w:rsidRPr="0033075A">
        <w:rPr>
          <w:rFonts w:ascii="Times New Roman" w:hAnsi="Times New Roman"/>
          <w:sz w:val="28"/>
          <w:lang w:eastAsia="en-US"/>
        </w:rPr>
        <w:t xml:space="preserve"> с государственным органом</w:t>
      </w:r>
      <w:r w:rsidR="001B22BA" w:rsidRPr="0033075A">
        <w:rPr>
          <w:rFonts w:ascii="Times New Roman" w:hAnsi="Times New Roman"/>
          <w:sz w:val="28"/>
          <w:lang w:eastAsia="en-US"/>
        </w:rPr>
        <w:t xml:space="preserve"> – порядок взаимодействия контрактн</w:t>
      </w:r>
      <w:r w:rsidR="004233F4" w:rsidRPr="0033075A">
        <w:rPr>
          <w:rFonts w:ascii="Times New Roman" w:hAnsi="Times New Roman"/>
          <w:sz w:val="28"/>
          <w:lang w:eastAsia="en-US"/>
        </w:rPr>
        <w:t>ого служащего с государственным</w:t>
      </w:r>
      <w:r w:rsidR="001B22BA" w:rsidRPr="0033075A">
        <w:rPr>
          <w:rFonts w:ascii="Times New Roman" w:hAnsi="Times New Roman"/>
          <w:sz w:val="28"/>
          <w:lang w:eastAsia="en-US"/>
        </w:rPr>
        <w:t xml:space="preserve"> </w:t>
      </w:r>
      <w:r w:rsidR="004233F4" w:rsidRPr="0033075A">
        <w:rPr>
          <w:rFonts w:ascii="Times New Roman" w:hAnsi="Times New Roman"/>
          <w:sz w:val="28"/>
          <w:lang w:eastAsia="en-US"/>
        </w:rPr>
        <w:t>органом</w:t>
      </w:r>
      <w:r w:rsidR="001B22BA" w:rsidRPr="0033075A">
        <w:rPr>
          <w:rFonts w:ascii="Times New Roman" w:hAnsi="Times New Roman"/>
          <w:sz w:val="28"/>
          <w:lang w:eastAsia="en-US"/>
        </w:rPr>
        <w:t>.</w:t>
      </w:r>
    </w:p>
    <w:p w:rsidR="001A0702" w:rsidRPr="0033075A" w:rsidRDefault="001A0702" w:rsidP="001A0702">
      <w:pPr>
        <w:spacing w:after="0" w:line="240" w:lineRule="auto"/>
        <w:ind w:firstLine="708"/>
        <w:jc w:val="both"/>
        <w:rPr>
          <w:rFonts w:ascii="Times New Roman" w:eastAsia="Calibri" w:hAnsi="Times New Roman"/>
          <w:sz w:val="28"/>
          <w:szCs w:val="28"/>
          <w:lang w:eastAsia="en-US"/>
        </w:rPr>
      </w:pPr>
      <w:r w:rsidRPr="0033075A">
        <w:rPr>
          <w:rFonts w:ascii="Times New Roman" w:hAnsi="Times New Roman"/>
          <w:sz w:val="28"/>
          <w:lang w:eastAsia="en-US"/>
        </w:rPr>
        <w:t>3. Основной целью привлечения контрактных служащих является усиление государственного аппарата для у</w:t>
      </w:r>
      <w:r w:rsidR="009D0633" w:rsidRPr="0033075A">
        <w:rPr>
          <w:rFonts w:ascii="Times New Roman" w:hAnsi="Times New Roman"/>
          <w:sz w:val="28"/>
          <w:lang w:eastAsia="en-US"/>
        </w:rPr>
        <w:t>спешной реализации национальных</w:t>
      </w:r>
      <w:r w:rsidRPr="0033075A">
        <w:rPr>
          <w:rFonts w:ascii="Times New Roman" w:hAnsi="Times New Roman"/>
          <w:sz w:val="28"/>
          <w:lang w:eastAsia="en-US"/>
        </w:rPr>
        <w:t xml:space="preserve"> и иных проектов.</w:t>
      </w:r>
      <w:r w:rsidRPr="0033075A">
        <w:rPr>
          <w:rFonts w:ascii="Times New Roman" w:eastAsia="Calibri" w:hAnsi="Times New Roman"/>
          <w:sz w:val="28"/>
          <w:szCs w:val="28"/>
          <w:lang w:eastAsia="en-US"/>
        </w:rPr>
        <w:t xml:space="preserve"> Контрактные служащие привлекаются для решения конкретных задач на определенный срок</w:t>
      </w:r>
      <w:r w:rsidR="0035467E" w:rsidRPr="0033075A">
        <w:rPr>
          <w:rFonts w:ascii="Times New Roman" w:eastAsia="Calibri" w:hAnsi="Times New Roman"/>
          <w:sz w:val="28"/>
          <w:szCs w:val="28"/>
          <w:lang w:eastAsia="en-US"/>
        </w:rPr>
        <w:t xml:space="preserve"> в порядке, предусмотренном в настоящих Правилах</w:t>
      </w:r>
      <w:r w:rsidRPr="0033075A">
        <w:rPr>
          <w:rFonts w:ascii="Times New Roman" w:eastAsia="Calibri" w:hAnsi="Times New Roman"/>
          <w:sz w:val="28"/>
          <w:szCs w:val="28"/>
          <w:lang w:eastAsia="en-US"/>
        </w:rPr>
        <w:t>. Контрактные служащие не могут занимать государственную должность.</w:t>
      </w:r>
    </w:p>
    <w:p w:rsidR="00EE640C" w:rsidRPr="0033075A" w:rsidRDefault="00EE640C" w:rsidP="00EE640C">
      <w:pPr>
        <w:shd w:val="clear" w:color="auto" w:fill="FFFFFF"/>
        <w:spacing w:after="0" w:line="240" w:lineRule="auto"/>
        <w:ind w:firstLine="709"/>
        <w:jc w:val="both"/>
        <w:textAlignment w:val="baseline"/>
        <w:rPr>
          <w:rFonts w:ascii="Times New Roman" w:hAnsi="Times New Roman"/>
          <w:spacing w:val="2"/>
          <w:sz w:val="28"/>
          <w:szCs w:val="28"/>
        </w:rPr>
      </w:pPr>
      <w:r w:rsidRPr="0033075A">
        <w:rPr>
          <w:rFonts w:ascii="Times New Roman" w:hAnsi="Times New Roman"/>
          <w:spacing w:val="2"/>
          <w:sz w:val="28"/>
          <w:szCs w:val="28"/>
        </w:rPr>
        <w:lastRenderedPageBreak/>
        <w:t>4. Иностранные граждане не могут быть привлечены в качестве контрактных служащих.</w:t>
      </w:r>
    </w:p>
    <w:p w:rsidR="001B22BA" w:rsidRPr="0033075A" w:rsidRDefault="001B22BA" w:rsidP="007109F5">
      <w:pPr>
        <w:spacing w:after="0" w:line="240" w:lineRule="auto"/>
        <w:jc w:val="both"/>
        <w:rPr>
          <w:rFonts w:ascii="Times New Roman" w:hAnsi="Times New Roman"/>
          <w:b/>
          <w:sz w:val="28"/>
          <w:lang w:eastAsia="en-US"/>
        </w:rPr>
      </w:pPr>
    </w:p>
    <w:p w:rsidR="0054066C" w:rsidRPr="0033075A" w:rsidRDefault="0054066C" w:rsidP="001B22BA">
      <w:pPr>
        <w:spacing w:after="0" w:line="240" w:lineRule="auto"/>
        <w:ind w:firstLine="709"/>
        <w:jc w:val="center"/>
        <w:rPr>
          <w:rFonts w:ascii="Times New Roman" w:hAnsi="Times New Roman"/>
          <w:b/>
          <w:sz w:val="28"/>
          <w:lang w:eastAsia="en-US"/>
        </w:rPr>
      </w:pPr>
    </w:p>
    <w:p w:rsidR="0054066C" w:rsidRPr="0033075A" w:rsidRDefault="0054066C" w:rsidP="00C616FA">
      <w:pPr>
        <w:shd w:val="clear" w:color="auto" w:fill="FFFFFF"/>
        <w:spacing w:after="0" w:line="240" w:lineRule="auto"/>
        <w:ind w:firstLine="709"/>
        <w:jc w:val="center"/>
        <w:textAlignment w:val="baseline"/>
        <w:rPr>
          <w:rFonts w:ascii="Times New Roman" w:hAnsi="Times New Roman"/>
          <w:b/>
          <w:sz w:val="28"/>
          <w:szCs w:val="28"/>
        </w:rPr>
      </w:pPr>
      <w:r w:rsidRPr="0033075A">
        <w:rPr>
          <w:rFonts w:ascii="Times New Roman" w:hAnsi="Times New Roman"/>
          <w:b/>
          <w:sz w:val="28"/>
          <w:szCs w:val="24"/>
        </w:rPr>
        <w:t xml:space="preserve">Глава 2. Порядок </w:t>
      </w:r>
      <w:r w:rsidR="00326448" w:rsidRPr="0033075A">
        <w:rPr>
          <w:rFonts w:ascii="Times New Roman" w:hAnsi="Times New Roman"/>
          <w:b/>
          <w:sz w:val="28"/>
          <w:szCs w:val="28"/>
        </w:rPr>
        <w:t>утверждения должности контрактных служащих</w:t>
      </w:r>
      <w:r w:rsidR="00326448" w:rsidRPr="0033075A">
        <w:rPr>
          <w:rFonts w:ascii="Times New Roman" w:eastAsia="Calibri" w:hAnsi="Times New Roman"/>
          <w:b/>
          <w:sz w:val="28"/>
          <w:szCs w:val="28"/>
          <w:lang w:eastAsia="en-US"/>
        </w:rPr>
        <w:t xml:space="preserve"> для привлечения в государственные органы</w:t>
      </w:r>
    </w:p>
    <w:p w:rsidR="0054066C" w:rsidRPr="0033075A" w:rsidRDefault="0054066C" w:rsidP="00C616FA">
      <w:pPr>
        <w:spacing w:after="0" w:line="240" w:lineRule="auto"/>
        <w:ind w:firstLine="709"/>
        <w:jc w:val="center"/>
        <w:rPr>
          <w:rFonts w:ascii="Times New Roman" w:hAnsi="Times New Roman"/>
          <w:b/>
          <w:sz w:val="28"/>
          <w:lang w:eastAsia="en-US"/>
        </w:rPr>
      </w:pPr>
    </w:p>
    <w:p w:rsidR="001B22BA" w:rsidRPr="0033075A" w:rsidRDefault="008F59A2" w:rsidP="00C616FA">
      <w:pPr>
        <w:spacing w:after="0" w:line="240" w:lineRule="auto"/>
        <w:ind w:firstLine="709"/>
        <w:jc w:val="center"/>
        <w:rPr>
          <w:rFonts w:ascii="Times New Roman" w:eastAsia="Calibri" w:hAnsi="Times New Roman"/>
          <w:b/>
          <w:sz w:val="28"/>
          <w:szCs w:val="28"/>
          <w:lang w:eastAsia="en-US"/>
        </w:rPr>
      </w:pPr>
      <w:r w:rsidRPr="0033075A">
        <w:rPr>
          <w:rFonts w:ascii="Times New Roman" w:hAnsi="Times New Roman"/>
          <w:b/>
          <w:sz w:val="28"/>
          <w:lang w:eastAsia="en-US"/>
        </w:rPr>
        <w:t>Параграф</w:t>
      </w:r>
      <w:r w:rsidR="0054066C" w:rsidRPr="0033075A">
        <w:rPr>
          <w:rFonts w:ascii="Times New Roman" w:hAnsi="Times New Roman"/>
          <w:b/>
          <w:sz w:val="28"/>
          <w:lang w:eastAsia="en-US"/>
        </w:rPr>
        <w:t xml:space="preserve"> 1</w:t>
      </w:r>
      <w:r w:rsidR="001B22BA" w:rsidRPr="0033075A">
        <w:rPr>
          <w:rFonts w:ascii="Times New Roman" w:hAnsi="Times New Roman"/>
          <w:b/>
          <w:sz w:val="28"/>
          <w:lang w:eastAsia="en-US"/>
        </w:rPr>
        <w:t xml:space="preserve">. </w:t>
      </w:r>
      <w:r w:rsidR="00C22731" w:rsidRPr="0033075A">
        <w:rPr>
          <w:rFonts w:ascii="Times New Roman" w:hAnsi="Times New Roman"/>
          <w:b/>
          <w:sz w:val="28"/>
          <w:lang w:eastAsia="en-US"/>
        </w:rPr>
        <w:t>Порядок п</w:t>
      </w:r>
      <w:r w:rsidR="001B22BA" w:rsidRPr="0033075A">
        <w:rPr>
          <w:rFonts w:ascii="Times New Roman" w:hAnsi="Times New Roman"/>
          <w:b/>
          <w:sz w:val="28"/>
          <w:lang w:eastAsia="en-US"/>
        </w:rPr>
        <w:t>ланировани</w:t>
      </w:r>
      <w:r w:rsidR="00C22731" w:rsidRPr="0033075A">
        <w:rPr>
          <w:rFonts w:ascii="Times New Roman" w:hAnsi="Times New Roman"/>
          <w:b/>
          <w:sz w:val="28"/>
          <w:lang w:eastAsia="en-US"/>
        </w:rPr>
        <w:t>я потребности</w:t>
      </w:r>
      <w:r w:rsidR="001B22BA" w:rsidRPr="0033075A">
        <w:rPr>
          <w:rFonts w:ascii="Times New Roman" w:hAnsi="Times New Roman"/>
          <w:b/>
          <w:sz w:val="28"/>
          <w:lang w:eastAsia="en-US"/>
        </w:rPr>
        <w:t xml:space="preserve"> </w:t>
      </w:r>
      <w:r w:rsidR="001B22BA" w:rsidRPr="0033075A">
        <w:rPr>
          <w:rFonts w:ascii="Times New Roman" w:eastAsia="Calibri" w:hAnsi="Times New Roman"/>
          <w:b/>
          <w:sz w:val="28"/>
          <w:szCs w:val="28"/>
          <w:lang w:eastAsia="en-US"/>
        </w:rPr>
        <w:t>контрактных служащих</w:t>
      </w:r>
      <w:r w:rsidR="00C22731" w:rsidRPr="0033075A">
        <w:rPr>
          <w:rFonts w:ascii="Times New Roman" w:eastAsia="Calibri" w:hAnsi="Times New Roman"/>
          <w:b/>
          <w:sz w:val="28"/>
          <w:szCs w:val="28"/>
          <w:lang w:eastAsia="en-US"/>
        </w:rPr>
        <w:t xml:space="preserve"> для привлечения в государственные органы</w:t>
      </w:r>
    </w:p>
    <w:p w:rsidR="001B22BA" w:rsidRPr="0033075A" w:rsidRDefault="001B22BA" w:rsidP="001B22BA">
      <w:pPr>
        <w:spacing w:after="0" w:line="240" w:lineRule="auto"/>
        <w:ind w:firstLine="709"/>
        <w:jc w:val="center"/>
        <w:rPr>
          <w:rFonts w:ascii="Times New Roman" w:eastAsia="Calibri" w:hAnsi="Times New Roman"/>
          <w:b/>
          <w:sz w:val="28"/>
          <w:szCs w:val="28"/>
          <w:lang w:eastAsia="en-US"/>
        </w:rPr>
      </w:pPr>
    </w:p>
    <w:p w:rsidR="001B22BA" w:rsidRPr="0033075A" w:rsidRDefault="004C1812" w:rsidP="001B22BA">
      <w:pPr>
        <w:spacing w:after="0" w:line="240" w:lineRule="auto"/>
        <w:ind w:firstLine="709"/>
        <w:jc w:val="both"/>
        <w:rPr>
          <w:rFonts w:ascii="Times New Roman" w:eastAsia="Calibri" w:hAnsi="Times New Roman"/>
          <w:b/>
          <w:sz w:val="28"/>
          <w:szCs w:val="28"/>
          <w:lang w:eastAsia="en-US"/>
        </w:rPr>
      </w:pPr>
      <w:r w:rsidRPr="0033075A">
        <w:rPr>
          <w:rFonts w:ascii="Times New Roman" w:hAnsi="Times New Roman"/>
          <w:sz w:val="28"/>
          <w:szCs w:val="28"/>
          <w:lang w:eastAsia="en-US"/>
        </w:rPr>
        <w:t>5</w:t>
      </w:r>
      <w:r w:rsidR="001B22BA" w:rsidRPr="0033075A">
        <w:rPr>
          <w:rFonts w:ascii="Times New Roman" w:hAnsi="Times New Roman"/>
          <w:sz w:val="28"/>
          <w:szCs w:val="28"/>
          <w:lang w:eastAsia="en-US"/>
        </w:rPr>
        <w:t>.</w:t>
      </w:r>
      <w:r w:rsidR="00A51E94" w:rsidRPr="0033075A">
        <w:rPr>
          <w:rFonts w:ascii="Times New Roman" w:hAnsi="Times New Roman"/>
          <w:sz w:val="28"/>
          <w:szCs w:val="28"/>
          <w:lang w:eastAsia="en-US"/>
        </w:rPr>
        <w:t> </w:t>
      </w:r>
      <w:r w:rsidR="001B22BA" w:rsidRPr="0033075A">
        <w:rPr>
          <w:rFonts w:ascii="Times New Roman" w:hAnsi="Times New Roman"/>
          <w:sz w:val="28"/>
          <w:szCs w:val="28"/>
          <w:lang w:eastAsia="en-US"/>
        </w:rPr>
        <w:t xml:space="preserve">При </w:t>
      </w:r>
      <w:r w:rsidR="009D0633" w:rsidRPr="0033075A">
        <w:rPr>
          <w:rFonts w:ascii="Times New Roman" w:hAnsi="Times New Roman"/>
          <w:sz w:val="28"/>
          <w:szCs w:val="28"/>
          <w:lang w:eastAsia="en-US"/>
        </w:rPr>
        <w:t>планировании привлечения контрактных служащих</w:t>
      </w:r>
      <w:r w:rsidR="001B22BA" w:rsidRPr="0033075A">
        <w:rPr>
          <w:rFonts w:ascii="Times New Roman" w:hAnsi="Times New Roman"/>
          <w:sz w:val="28"/>
          <w:szCs w:val="28"/>
          <w:lang w:eastAsia="en-US"/>
        </w:rPr>
        <w:t xml:space="preserve"> государственным органом должна проводиться качественная оценка потребности в трудовых кадрах, в том числе в специалистах широкой и узкой специализации.</w:t>
      </w:r>
      <w:r w:rsidR="001B22BA" w:rsidRPr="0033075A">
        <w:rPr>
          <w:rFonts w:eastAsia="Calibri"/>
          <w:lang w:eastAsia="en-US"/>
        </w:rPr>
        <w:t xml:space="preserve"> </w:t>
      </w:r>
      <w:r w:rsidR="001B22BA" w:rsidRPr="0033075A">
        <w:rPr>
          <w:rFonts w:ascii="Times New Roman" w:hAnsi="Times New Roman"/>
          <w:sz w:val="28"/>
          <w:szCs w:val="28"/>
          <w:lang w:eastAsia="en-US"/>
        </w:rPr>
        <w:t xml:space="preserve">Привлечение </w:t>
      </w:r>
      <w:r w:rsidR="00A750F3" w:rsidRPr="0033075A">
        <w:rPr>
          <w:rFonts w:ascii="Times New Roman" w:hAnsi="Times New Roman"/>
          <w:sz w:val="28"/>
          <w:szCs w:val="28"/>
          <w:lang w:eastAsia="en-US"/>
        </w:rPr>
        <w:t xml:space="preserve">контрактных </w:t>
      </w:r>
      <w:r w:rsidR="001B22BA" w:rsidRPr="0033075A">
        <w:rPr>
          <w:rFonts w:ascii="Times New Roman" w:hAnsi="Times New Roman"/>
          <w:sz w:val="28"/>
          <w:szCs w:val="28"/>
          <w:lang w:eastAsia="en-US"/>
        </w:rPr>
        <w:t>служащих на контрактной основе осуществляется в случае объективной нехватки специалистов определ</w:t>
      </w:r>
      <w:r w:rsidR="00B90169" w:rsidRPr="0033075A">
        <w:rPr>
          <w:rFonts w:ascii="Times New Roman" w:hAnsi="Times New Roman"/>
          <w:sz w:val="28"/>
          <w:szCs w:val="28"/>
          <w:lang w:eastAsia="en-US"/>
        </w:rPr>
        <w:t>е</w:t>
      </w:r>
      <w:r w:rsidR="001B22BA" w:rsidRPr="0033075A">
        <w:rPr>
          <w:rFonts w:ascii="Times New Roman" w:hAnsi="Times New Roman"/>
          <w:sz w:val="28"/>
          <w:szCs w:val="28"/>
          <w:lang w:eastAsia="en-US"/>
        </w:rPr>
        <w:t>нного уровня квалификации</w:t>
      </w:r>
      <w:r w:rsidR="00232FA0" w:rsidRPr="0033075A">
        <w:rPr>
          <w:rFonts w:ascii="Times New Roman" w:hAnsi="Times New Roman"/>
          <w:sz w:val="28"/>
          <w:szCs w:val="28"/>
          <w:lang w:eastAsia="en-US"/>
        </w:rPr>
        <w:t>.</w:t>
      </w:r>
    </w:p>
    <w:p w:rsidR="001B22BA" w:rsidRPr="0033075A" w:rsidRDefault="004C1812" w:rsidP="001B22BA">
      <w:pPr>
        <w:spacing w:after="0" w:line="240" w:lineRule="auto"/>
        <w:ind w:firstLine="709"/>
        <w:jc w:val="both"/>
        <w:rPr>
          <w:rFonts w:ascii="Times New Roman" w:hAnsi="Times New Roman"/>
          <w:sz w:val="28"/>
          <w:lang w:eastAsia="en-US"/>
        </w:rPr>
      </w:pPr>
      <w:r w:rsidRPr="0033075A">
        <w:rPr>
          <w:rFonts w:ascii="Times New Roman" w:hAnsi="Times New Roman"/>
          <w:sz w:val="28"/>
          <w:lang w:eastAsia="en-US"/>
        </w:rPr>
        <w:t>6</w:t>
      </w:r>
      <w:r w:rsidR="001B22BA" w:rsidRPr="0033075A">
        <w:rPr>
          <w:rFonts w:ascii="Times New Roman" w:hAnsi="Times New Roman"/>
          <w:sz w:val="28"/>
          <w:lang w:eastAsia="en-US"/>
        </w:rPr>
        <w:t>.</w:t>
      </w:r>
      <w:r w:rsidR="00A51E94" w:rsidRPr="0033075A">
        <w:rPr>
          <w:rFonts w:ascii="Times New Roman" w:hAnsi="Times New Roman"/>
          <w:sz w:val="28"/>
          <w:lang w:eastAsia="en-US"/>
        </w:rPr>
        <w:t> </w:t>
      </w:r>
      <w:r w:rsidR="001B22BA" w:rsidRPr="0033075A">
        <w:rPr>
          <w:rFonts w:ascii="Times New Roman" w:hAnsi="Times New Roman"/>
          <w:sz w:val="28"/>
          <w:lang w:eastAsia="en-US"/>
        </w:rPr>
        <w:t>Планирование привлечения контрактных служащих осуществляется службой управления персоналом государственного органа, и представляет собой систему последовательных и взаимообусловленных комплексных действий:</w:t>
      </w:r>
    </w:p>
    <w:p w:rsidR="00E00B62" w:rsidRPr="0033075A" w:rsidRDefault="001B22BA" w:rsidP="00E00B62">
      <w:pPr>
        <w:spacing w:after="0" w:line="240" w:lineRule="auto"/>
        <w:ind w:firstLine="709"/>
        <w:jc w:val="both"/>
        <w:rPr>
          <w:rFonts w:ascii="Times New Roman" w:hAnsi="Times New Roman"/>
          <w:sz w:val="28"/>
          <w:lang w:eastAsia="en-US"/>
        </w:rPr>
      </w:pPr>
      <w:r w:rsidRPr="0033075A">
        <w:rPr>
          <w:rFonts w:ascii="Times New Roman" w:hAnsi="Times New Roman"/>
          <w:sz w:val="28"/>
          <w:lang w:eastAsia="en-US"/>
        </w:rPr>
        <w:t>1)</w:t>
      </w:r>
      <w:r w:rsidR="00FA14AE" w:rsidRPr="0033075A">
        <w:rPr>
          <w:rFonts w:ascii="Times New Roman" w:hAnsi="Times New Roman"/>
          <w:sz w:val="28"/>
          <w:lang w:eastAsia="en-US"/>
        </w:rPr>
        <w:t> </w:t>
      </w:r>
      <w:r w:rsidRPr="0033075A">
        <w:rPr>
          <w:rFonts w:ascii="Times New Roman" w:hAnsi="Times New Roman"/>
          <w:sz w:val="28"/>
          <w:lang w:eastAsia="en-US"/>
        </w:rPr>
        <w:t>анализ потребности</w:t>
      </w:r>
      <w:r w:rsidR="000470C4" w:rsidRPr="0033075A">
        <w:rPr>
          <w:rFonts w:ascii="Times New Roman" w:hAnsi="Times New Roman"/>
          <w:sz w:val="28"/>
          <w:szCs w:val="28"/>
          <w:lang w:eastAsia="en-US"/>
        </w:rPr>
        <w:t xml:space="preserve"> в трудовых кадрах</w:t>
      </w:r>
      <w:r w:rsidRPr="0033075A">
        <w:rPr>
          <w:rFonts w:ascii="Times New Roman" w:hAnsi="Times New Roman"/>
          <w:sz w:val="28"/>
          <w:lang w:eastAsia="en-US"/>
        </w:rPr>
        <w:t>, исходя из</w:t>
      </w:r>
      <w:r w:rsidR="00892D18" w:rsidRPr="0033075A">
        <w:rPr>
          <w:rFonts w:ascii="Times New Roman" w:hAnsi="Times New Roman"/>
          <w:sz w:val="28"/>
          <w:lang w:eastAsia="en-US"/>
        </w:rPr>
        <w:t xml:space="preserve"> </w:t>
      </w:r>
      <w:r w:rsidRPr="0033075A">
        <w:rPr>
          <w:rFonts w:ascii="Times New Roman" w:hAnsi="Times New Roman"/>
          <w:sz w:val="28"/>
          <w:lang w:eastAsia="en-US"/>
        </w:rPr>
        <w:t xml:space="preserve">стратегии государственного органа, реализации конкретных задач </w:t>
      </w:r>
      <w:r w:rsidR="000470C4" w:rsidRPr="0033075A">
        <w:rPr>
          <w:rFonts w:ascii="Times New Roman" w:hAnsi="Times New Roman"/>
          <w:sz w:val="28"/>
          <w:lang w:eastAsia="en-US"/>
        </w:rPr>
        <w:t xml:space="preserve">предусмотренных в национальных </w:t>
      </w:r>
      <w:r w:rsidR="00671212" w:rsidRPr="0033075A">
        <w:rPr>
          <w:rFonts w:ascii="Times New Roman" w:hAnsi="Times New Roman"/>
          <w:sz w:val="28"/>
          <w:lang w:eastAsia="en-US"/>
        </w:rPr>
        <w:t>и иных проектах</w:t>
      </w:r>
      <w:r w:rsidRPr="0033075A">
        <w:rPr>
          <w:rFonts w:ascii="Times New Roman" w:hAnsi="Times New Roman"/>
          <w:sz w:val="28"/>
          <w:lang w:eastAsia="en-US"/>
        </w:rPr>
        <w:t>;</w:t>
      </w:r>
    </w:p>
    <w:p w:rsidR="000470C4" w:rsidRPr="0033075A" w:rsidRDefault="001B22BA" w:rsidP="001B22BA">
      <w:pPr>
        <w:spacing w:after="0" w:line="240" w:lineRule="auto"/>
        <w:ind w:firstLine="709"/>
        <w:jc w:val="both"/>
        <w:rPr>
          <w:rFonts w:ascii="Times New Roman" w:hAnsi="Times New Roman"/>
          <w:sz w:val="28"/>
          <w:lang w:eastAsia="en-US"/>
        </w:rPr>
      </w:pPr>
      <w:r w:rsidRPr="0033075A">
        <w:rPr>
          <w:rFonts w:ascii="Times New Roman" w:hAnsi="Times New Roman"/>
          <w:sz w:val="28"/>
          <w:lang w:eastAsia="en-US"/>
        </w:rPr>
        <w:t>2)</w:t>
      </w:r>
      <w:r w:rsidR="00D5418C" w:rsidRPr="0033075A">
        <w:rPr>
          <w:rFonts w:ascii="Times New Roman" w:hAnsi="Times New Roman"/>
          <w:sz w:val="28"/>
          <w:lang w:eastAsia="en-US"/>
        </w:rPr>
        <w:t> </w:t>
      </w:r>
      <w:r w:rsidR="000470C4" w:rsidRPr="0033075A">
        <w:rPr>
          <w:rFonts w:ascii="Times New Roman" w:hAnsi="Times New Roman"/>
          <w:sz w:val="28"/>
          <w:lang w:eastAsia="en-US"/>
        </w:rPr>
        <w:t>принятие решени</w:t>
      </w:r>
      <w:r w:rsidR="002D3DE7" w:rsidRPr="0033075A">
        <w:rPr>
          <w:rFonts w:ascii="Times New Roman" w:hAnsi="Times New Roman"/>
          <w:sz w:val="28"/>
          <w:lang w:eastAsia="en-US"/>
        </w:rPr>
        <w:t>я</w:t>
      </w:r>
      <w:r w:rsidR="000470C4" w:rsidRPr="0033075A">
        <w:rPr>
          <w:rFonts w:ascii="Times New Roman" w:hAnsi="Times New Roman"/>
          <w:sz w:val="28"/>
          <w:lang w:eastAsia="en-US"/>
        </w:rPr>
        <w:t xml:space="preserve"> </w:t>
      </w:r>
      <w:r w:rsidR="002D3DE7" w:rsidRPr="0033075A">
        <w:rPr>
          <w:rFonts w:ascii="Times New Roman" w:hAnsi="Times New Roman"/>
          <w:sz w:val="28"/>
          <w:lang w:eastAsia="en-US"/>
        </w:rPr>
        <w:t xml:space="preserve">первым </w:t>
      </w:r>
      <w:r w:rsidR="000470C4" w:rsidRPr="0033075A">
        <w:rPr>
          <w:rFonts w:ascii="Times New Roman" w:hAnsi="Times New Roman"/>
          <w:sz w:val="28"/>
          <w:lang w:eastAsia="en-US"/>
        </w:rPr>
        <w:t xml:space="preserve">руководителем государственного органа </w:t>
      </w:r>
      <w:r w:rsidR="002D3DE7" w:rsidRPr="0033075A">
        <w:rPr>
          <w:rFonts w:ascii="Times New Roman" w:hAnsi="Times New Roman"/>
          <w:sz w:val="28"/>
          <w:lang w:eastAsia="en-US"/>
        </w:rPr>
        <w:t>либо лицом, исполняющи</w:t>
      </w:r>
      <w:r w:rsidR="00222D96" w:rsidRPr="0033075A">
        <w:rPr>
          <w:rFonts w:ascii="Times New Roman" w:hAnsi="Times New Roman"/>
          <w:sz w:val="28"/>
          <w:lang w:eastAsia="en-US"/>
        </w:rPr>
        <w:t>м</w:t>
      </w:r>
      <w:r w:rsidR="002D3DE7" w:rsidRPr="0033075A">
        <w:rPr>
          <w:rFonts w:ascii="Times New Roman" w:hAnsi="Times New Roman"/>
          <w:sz w:val="28"/>
          <w:lang w:eastAsia="en-US"/>
        </w:rPr>
        <w:t xml:space="preserve"> его обязанности </w:t>
      </w:r>
      <w:r w:rsidR="000470C4" w:rsidRPr="0033075A">
        <w:rPr>
          <w:rFonts w:ascii="Times New Roman" w:hAnsi="Times New Roman"/>
          <w:sz w:val="28"/>
          <w:lang w:eastAsia="en-US"/>
        </w:rPr>
        <w:t>о привлечении контрактного служащего для реализации национальных</w:t>
      </w:r>
      <w:r w:rsidR="002D3DE7" w:rsidRPr="0033075A">
        <w:rPr>
          <w:rFonts w:ascii="Times New Roman" w:hAnsi="Times New Roman"/>
          <w:sz w:val="28"/>
          <w:lang w:eastAsia="en-US"/>
        </w:rPr>
        <w:t xml:space="preserve"> </w:t>
      </w:r>
      <w:r w:rsidR="000470C4" w:rsidRPr="0033075A">
        <w:rPr>
          <w:rFonts w:ascii="Times New Roman" w:hAnsi="Times New Roman"/>
          <w:sz w:val="28"/>
          <w:lang w:eastAsia="en-US"/>
        </w:rPr>
        <w:t>и иных проектов;</w:t>
      </w:r>
    </w:p>
    <w:p w:rsidR="000821C8" w:rsidRPr="0033075A" w:rsidRDefault="000821C8" w:rsidP="001B22BA">
      <w:pPr>
        <w:spacing w:after="0" w:line="240" w:lineRule="auto"/>
        <w:ind w:firstLine="709"/>
        <w:jc w:val="both"/>
        <w:rPr>
          <w:rFonts w:ascii="Times New Roman" w:hAnsi="Times New Roman"/>
          <w:sz w:val="28"/>
          <w:lang w:eastAsia="en-US"/>
        </w:rPr>
      </w:pPr>
      <w:r w:rsidRPr="0033075A">
        <w:rPr>
          <w:rFonts w:ascii="Times New Roman" w:hAnsi="Times New Roman"/>
          <w:sz w:val="28"/>
          <w:lang w:eastAsia="en-US"/>
        </w:rPr>
        <w:t>3)</w:t>
      </w:r>
      <w:r w:rsidR="00D5418C" w:rsidRPr="0033075A">
        <w:rPr>
          <w:rFonts w:ascii="Times New Roman" w:hAnsi="Times New Roman"/>
          <w:sz w:val="28"/>
          <w:lang w:eastAsia="en-US"/>
        </w:rPr>
        <w:t> </w:t>
      </w:r>
      <w:r w:rsidR="00326448" w:rsidRPr="0033075A">
        <w:rPr>
          <w:rFonts w:ascii="Times New Roman" w:hAnsi="Times New Roman"/>
          <w:sz w:val="28"/>
          <w:lang w:eastAsia="en-US"/>
        </w:rPr>
        <w:t xml:space="preserve">утверждение </w:t>
      </w:r>
      <w:r w:rsidR="00CB1C16" w:rsidRPr="0033075A">
        <w:rPr>
          <w:rFonts w:ascii="Times New Roman" w:hAnsi="Times New Roman"/>
          <w:sz w:val="28"/>
          <w:lang w:eastAsia="en-US"/>
        </w:rPr>
        <w:t>либо</w:t>
      </w:r>
      <w:r w:rsidR="00326448" w:rsidRPr="0033075A">
        <w:rPr>
          <w:rFonts w:ascii="Times New Roman" w:hAnsi="Times New Roman"/>
          <w:sz w:val="28"/>
          <w:lang w:eastAsia="en-US"/>
        </w:rPr>
        <w:t xml:space="preserve"> внесени</w:t>
      </w:r>
      <w:r w:rsidR="00CB1C16" w:rsidRPr="0033075A">
        <w:rPr>
          <w:rFonts w:ascii="Times New Roman" w:hAnsi="Times New Roman"/>
          <w:sz w:val="28"/>
          <w:lang w:eastAsia="en-US"/>
        </w:rPr>
        <w:t>е</w:t>
      </w:r>
      <w:r w:rsidR="00326448" w:rsidRPr="0033075A">
        <w:rPr>
          <w:rFonts w:ascii="Times New Roman" w:hAnsi="Times New Roman"/>
          <w:sz w:val="28"/>
          <w:lang w:eastAsia="en-US"/>
        </w:rPr>
        <w:t xml:space="preserve"> измен</w:t>
      </w:r>
      <w:r w:rsidR="00CB1C16" w:rsidRPr="0033075A">
        <w:rPr>
          <w:rFonts w:ascii="Times New Roman" w:hAnsi="Times New Roman"/>
          <w:sz w:val="28"/>
          <w:lang w:eastAsia="en-US"/>
        </w:rPr>
        <w:t>ен</w:t>
      </w:r>
      <w:r w:rsidR="00326448" w:rsidRPr="0033075A">
        <w:rPr>
          <w:rFonts w:ascii="Times New Roman" w:hAnsi="Times New Roman"/>
          <w:sz w:val="28"/>
          <w:lang w:eastAsia="en-US"/>
        </w:rPr>
        <w:t xml:space="preserve">ий и (или) дополнений в </w:t>
      </w:r>
      <w:r w:rsidR="00671212" w:rsidRPr="0033075A">
        <w:rPr>
          <w:rFonts w:ascii="Times New Roman" w:hAnsi="Times New Roman"/>
          <w:sz w:val="28"/>
          <w:lang w:eastAsia="en-US"/>
        </w:rPr>
        <w:t xml:space="preserve">национальные или иные проекты </w:t>
      </w:r>
      <w:r w:rsidR="00326448" w:rsidRPr="0033075A">
        <w:rPr>
          <w:rFonts w:ascii="Times New Roman" w:hAnsi="Times New Roman"/>
          <w:sz w:val="28"/>
          <w:lang w:eastAsia="en-US"/>
        </w:rPr>
        <w:t>предусматривающ</w:t>
      </w:r>
      <w:r w:rsidR="00671212" w:rsidRPr="0033075A">
        <w:rPr>
          <w:rFonts w:ascii="Times New Roman" w:hAnsi="Times New Roman"/>
          <w:sz w:val="28"/>
          <w:lang w:eastAsia="en-US"/>
        </w:rPr>
        <w:t>ие</w:t>
      </w:r>
      <w:r w:rsidR="00326448" w:rsidRPr="0033075A">
        <w:rPr>
          <w:rFonts w:ascii="Times New Roman" w:hAnsi="Times New Roman"/>
          <w:sz w:val="28"/>
          <w:lang w:eastAsia="en-US"/>
        </w:rPr>
        <w:t xml:space="preserve"> привлеч</w:t>
      </w:r>
      <w:r w:rsidR="00CB1C16" w:rsidRPr="0033075A">
        <w:rPr>
          <w:rFonts w:ascii="Times New Roman" w:hAnsi="Times New Roman"/>
          <w:sz w:val="28"/>
          <w:lang w:eastAsia="en-US"/>
        </w:rPr>
        <w:t>ение контрактных служащих;</w:t>
      </w:r>
    </w:p>
    <w:p w:rsidR="00D5418C" w:rsidRPr="0033075A" w:rsidRDefault="00D5418C" w:rsidP="001B22BA">
      <w:pPr>
        <w:spacing w:after="0" w:line="240" w:lineRule="auto"/>
        <w:ind w:firstLine="709"/>
        <w:jc w:val="both"/>
        <w:rPr>
          <w:rFonts w:ascii="Times New Roman" w:hAnsi="Times New Roman"/>
          <w:sz w:val="28"/>
          <w:lang w:eastAsia="en-US"/>
        </w:rPr>
      </w:pPr>
      <w:r w:rsidRPr="0033075A">
        <w:rPr>
          <w:rFonts w:ascii="Times New Roman" w:hAnsi="Times New Roman"/>
          <w:sz w:val="28"/>
          <w:lang w:eastAsia="en-US"/>
        </w:rPr>
        <w:t xml:space="preserve">4) утверждение должности </w:t>
      </w:r>
      <w:r w:rsidR="008F59A2" w:rsidRPr="0033075A">
        <w:rPr>
          <w:rFonts w:ascii="Times New Roman" w:hAnsi="Times New Roman"/>
          <w:sz w:val="28"/>
          <w:lang w:eastAsia="en-US"/>
        </w:rPr>
        <w:t>контрактного</w:t>
      </w:r>
      <w:r w:rsidRPr="0033075A">
        <w:rPr>
          <w:rFonts w:ascii="Times New Roman" w:hAnsi="Times New Roman"/>
          <w:sz w:val="28"/>
          <w:lang w:eastAsia="en-US"/>
        </w:rPr>
        <w:t xml:space="preserve"> служащего;</w:t>
      </w:r>
    </w:p>
    <w:p w:rsidR="002D3DE7" w:rsidRPr="0033075A" w:rsidRDefault="00D5418C" w:rsidP="002D3DE7">
      <w:pPr>
        <w:spacing w:after="0" w:line="240" w:lineRule="auto"/>
        <w:ind w:firstLine="709"/>
        <w:jc w:val="both"/>
        <w:rPr>
          <w:rFonts w:ascii="Times New Roman" w:hAnsi="Times New Roman"/>
          <w:sz w:val="28"/>
          <w:lang w:eastAsia="en-US"/>
        </w:rPr>
      </w:pPr>
      <w:r w:rsidRPr="0033075A">
        <w:rPr>
          <w:rFonts w:ascii="Times New Roman" w:hAnsi="Times New Roman"/>
          <w:sz w:val="28"/>
          <w:lang w:eastAsia="en-US"/>
        </w:rPr>
        <w:t>5</w:t>
      </w:r>
      <w:r w:rsidR="001B22BA" w:rsidRPr="0033075A">
        <w:rPr>
          <w:rFonts w:ascii="Times New Roman" w:hAnsi="Times New Roman"/>
          <w:sz w:val="28"/>
          <w:lang w:eastAsia="en-US"/>
        </w:rPr>
        <w:t>)</w:t>
      </w:r>
      <w:r w:rsidR="002D3DE7" w:rsidRPr="0033075A">
        <w:rPr>
          <w:rFonts w:ascii="Times New Roman" w:hAnsi="Times New Roman"/>
          <w:sz w:val="28"/>
          <w:lang w:eastAsia="en-US"/>
        </w:rPr>
        <w:t> </w:t>
      </w:r>
      <w:r w:rsidR="00FA14AE" w:rsidRPr="0033075A">
        <w:rPr>
          <w:rFonts w:ascii="Times New Roman" w:hAnsi="Times New Roman"/>
          <w:sz w:val="28"/>
          <w:lang w:eastAsia="en-US"/>
        </w:rPr>
        <w:t>утверждение</w:t>
      </w:r>
      <w:r w:rsidR="002D3DE7" w:rsidRPr="0033075A">
        <w:rPr>
          <w:rFonts w:ascii="Times New Roman" w:hAnsi="Times New Roman"/>
          <w:sz w:val="28"/>
          <w:lang w:eastAsia="en-US"/>
        </w:rPr>
        <w:t xml:space="preserve"> квалификационных требований к </w:t>
      </w:r>
      <w:r w:rsidR="008F21E3" w:rsidRPr="0033075A">
        <w:rPr>
          <w:rFonts w:ascii="Times New Roman" w:hAnsi="Times New Roman"/>
          <w:sz w:val="28"/>
          <w:lang w:eastAsia="en-US"/>
        </w:rPr>
        <w:t>контрактному служащему</w:t>
      </w:r>
      <w:r w:rsidR="00FA14AE" w:rsidRPr="0033075A">
        <w:rPr>
          <w:rFonts w:ascii="Times New Roman" w:hAnsi="Times New Roman"/>
          <w:sz w:val="28"/>
          <w:lang w:eastAsia="en-US"/>
        </w:rPr>
        <w:t xml:space="preserve"> </w:t>
      </w:r>
      <w:r w:rsidR="00FA14AE" w:rsidRPr="0033075A">
        <w:rPr>
          <w:rFonts w:ascii="Times New Roman" w:hAnsi="Times New Roman"/>
          <w:spacing w:val="2"/>
          <w:sz w:val="28"/>
          <w:szCs w:val="28"/>
        </w:rPr>
        <w:t>и алгоритм его взаимодействия с государственным органом</w:t>
      </w:r>
      <w:r w:rsidR="00785020" w:rsidRPr="0033075A">
        <w:rPr>
          <w:rFonts w:ascii="Times New Roman" w:hAnsi="Times New Roman"/>
          <w:spacing w:val="2"/>
          <w:sz w:val="28"/>
          <w:szCs w:val="28"/>
        </w:rPr>
        <w:t xml:space="preserve"> по согласованию с уполномоченным органом</w:t>
      </w:r>
      <w:r w:rsidR="008F21E3" w:rsidRPr="0033075A">
        <w:rPr>
          <w:rFonts w:ascii="Times New Roman" w:hAnsi="Times New Roman"/>
          <w:sz w:val="28"/>
          <w:lang w:eastAsia="en-US"/>
        </w:rPr>
        <w:t>.</w:t>
      </w:r>
    </w:p>
    <w:p w:rsidR="0054066C" w:rsidRPr="0033075A" w:rsidRDefault="0054066C" w:rsidP="0054066C">
      <w:pPr>
        <w:spacing w:after="0" w:line="240" w:lineRule="auto"/>
        <w:ind w:firstLine="709"/>
        <w:jc w:val="center"/>
        <w:rPr>
          <w:rFonts w:ascii="Times New Roman" w:hAnsi="Times New Roman"/>
          <w:b/>
          <w:sz w:val="28"/>
          <w:lang w:eastAsia="en-US"/>
        </w:rPr>
      </w:pPr>
    </w:p>
    <w:p w:rsidR="0054066C" w:rsidRPr="0033075A" w:rsidRDefault="0054066C" w:rsidP="00C616FA">
      <w:pPr>
        <w:spacing w:after="0" w:line="240" w:lineRule="auto"/>
        <w:ind w:firstLine="709"/>
        <w:jc w:val="center"/>
        <w:rPr>
          <w:rFonts w:ascii="Times New Roman" w:hAnsi="Times New Roman"/>
          <w:sz w:val="28"/>
          <w:lang w:eastAsia="en-US"/>
        </w:rPr>
      </w:pPr>
      <w:r w:rsidRPr="0033075A">
        <w:rPr>
          <w:rFonts w:ascii="Times New Roman" w:hAnsi="Times New Roman"/>
          <w:b/>
          <w:sz w:val="28"/>
          <w:lang w:eastAsia="en-US"/>
        </w:rPr>
        <w:t xml:space="preserve">Параграф 2. Порядок </w:t>
      </w:r>
      <w:r w:rsidRPr="0033075A">
        <w:rPr>
          <w:rFonts w:ascii="Times New Roman" w:eastAsia="Calibri" w:hAnsi="Times New Roman"/>
          <w:b/>
          <w:sz w:val="28"/>
          <w:szCs w:val="28"/>
          <w:lang w:eastAsia="en-US"/>
        </w:rPr>
        <w:t>утверждения</w:t>
      </w:r>
      <w:r w:rsidR="00D5418C" w:rsidRPr="0033075A">
        <w:rPr>
          <w:rFonts w:ascii="Times New Roman" w:eastAsia="Calibri" w:hAnsi="Times New Roman"/>
          <w:b/>
          <w:sz w:val="28"/>
          <w:szCs w:val="28"/>
          <w:lang w:eastAsia="en-US"/>
        </w:rPr>
        <w:t xml:space="preserve"> должности и</w:t>
      </w:r>
      <w:r w:rsidRPr="0033075A">
        <w:rPr>
          <w:rFonts w:ascii="Times New Roman" w:eastAsia="Calibri" w:hAnsi="Times New Roman"/>
          <w:b/>
          <w:sz w:val="28"/>
          <w:szCs w:val="28"/>
          <w:lang w:eastAsia="en-US"/>
        </w:rPr>
        <w:t xml:space="preserve"> квалификационных требований к должностям контрактных служащих</w:t>
      </w:r>
      <w:r w:rsidR="003E4C63" w:rsidRPr="0033075A">
        <w:rPr>
          <w:rFonts w:ascii="Times New Roman" w:eastAsia="Calibri" w:hAnsi="Times New Roman"/>
          <w:b/>
          <w:sz w:val="28"/>
          <w:szCs w:val="28"/>
          <w:lang w:eastAsia="en-US"/>
        </w:rPr>
        <w:t>, а также</w:t>
      </w:r>
      <w:r w:rsidRPr="0033075A">
        <w:rPr>
          <w:rFonts w:ascii="Times New Roman" w:eastAsia="Calibri" w:hAnsi="Times New Roman"/>
          <w:b/>
          <w:sz w:val="28"/>
          <w:szCs w:val="28"/>
          <w:lang w:eastAsia="en-US"/>
        </w:rPr>
        <w:t xml:space="preserve"> </w:t>
      </w:r>
      <w:r w:rsidR="006D1981" w:rsidRPr="0033075A">
        <w:rPr>
          <w:rFonts w:ascii="Times New Roman" w:eastAsia="Calibri" w:hAnsi="Times New Roman"/>
          <w:b/>
          <w:sz w:val="28"/>
          <w:szCs w:val="28"/>
          <w:lang w:eastAsia="en-US"/>
        </w:rPr>
        <w:t>алгоритма его взаимодействия с государственным органом</w:t>
      </w:r>
    </w:p>
    <w:p w:rsidR="007C5946" w:rsidRPr="0033075A" w:rsidRDefault="007C5946" w:rsidP="002D3DE7">
      <w:pPr>
        <w:spacing w:after="0" w:line="240" w:lineRule="auto"/>
        <w:ind w:firstLine="709"/>
        <w:jc w:val="both"/>
        <w:rPr>
          <w:rFonts w:ascii="Times New Roman" w:hAnsi="Times New Roman"/>
          <w:sz w:val="28"/>
          <w:lang w:eastAsia="en-US"/>
        </w:rPr>
      </w:pPr>
    </w:p>
    <w:p w:rsidR="00D5418C" w:rsidRPr="0033075A" w:rsidRDefault="004C1812" w:rsidP="008F21E3">
      <w:pPr>
        <w:shd w:val="clear" w:color="auto" w:fill="FFFFFF"/>
        <w:spacing w:after="0" w:line="240" w:lineRule="auto"/>
        <w:ind w:firstLine="709"/>
        <w:jc w:val="both"/>
        <w:textAlignment w:val="baseline"/>
        <w:rPr>
          <w:rFonts w:ascii="Times New Roman" w:hAnsi="Times New Roman"/>
          <w:sz w:val="28"/>
          <w:lang w:eastAsia="en-US"/>
        </w:rPr>
      </w:pPr>
      <w:r w:rsidRPr="0033075A">
        <w:rPr>
          <w:rFonts w:ascii="Times New Roman" w:hAnsi="Times New Roman"/>
          <w:spacing w:val="2"/>
          <w:sz w:val="28"/>
          <w:szCs w:val="28"/>
        </w:rPr>
        <w:t>7</w:t>
      </w:r>
      <w:r w:rsidR="00D5418C" w:rsidRPr="0033075A">
        <w:rPr>
          <w:rFonts w:ascii="Times New Roman" w:hAnsi="Times New Roman"/>
          <w:spacing w:val="2"/>
          <w:sz w:val="28"/>
          <w:szCs w:val="28"/>
        </w:rPr>
        <w:t xml:space="preserve">. В случае </w:t>
      </w:r>
      <w:r w:rsidR="00D5418C" w:rsidRPr="0033075A">
        <w:rPr>
          <w:rFonts w:ascii="Times New Roman" w:hAnsi="Times New Roman"/>
          <w:sz w:val="28"/>
          <w:lang w:eastAsia="en-US"/>
        </w:rPr>
        <w:t>утверждени</w:t>
      </w:r>
      <w:r w:rsidR="00276038" w:rsidRPr="0033075A">
        <w:rPr>
          <w:rFonts w:ascii="Times New Roman" w:hAnsi="Times New Roman"/>
          <w:sz w:val="28"/>
          <w:lang w:eastAsia="en-US"/>
        </w:rPr>
        <w:t>я</w:t>
      </w:r>
      <w:r w:rsidR="00D5418C" w:rsidRPr="0033075A">
        <w:rPr>
          <w:rFonts w:ascii="Times New Roman" w:hAnsi="Times New Roman"/>
          <w:sz w:val="28"/>
          <w:lang w:eastAsia="en-US"/>
        </w:rPr>
        <w:t xml:space="preserve"> либо внесени</w:t>
      </w:r>
      <w:r w:rsidR="000F7FC8" w:rsidRPr="0033075A">
        <w:rPr>
          <w:rFonts w:ascii="Times New Roman" w:hAnsi="Times New Roman"/>
          <w:sz w:val="28"/>
          <w:lang w:eastAsia="en-US"/>
        </w:rPr>
        <w:t>я</w:t>
      </w:r>
      <w:r w:rsidR="00D5418C" w:rsidRPr="0033075A">
        <w:rPr>
          <w:rFonts w:ascii="Times New Roman" w:hAnsi="Times New Roman"/>
          <w:sz w:val="28"/>
          <w:lang w:eastAsia="en-US"/>
        </w:rPr>
        <w:t xml:space="preserve"> изменений и (или) дополнений в </w:t>
      </w:r>
      <w:r w:rsidRPr="0033075A">
        <w:rPr>
          <w:rFonts w:ascii="Times New Roman" w:hAnsi="Times New Roman"/>
          <w:sz w:val="28"/>
          <w:lang w:eastAsia="en-US"/>
        </w:rPr>
        <w:t xml:space="preserve">национальный или иной проект </w:t>
      </w:r>
      <w:r w:rsidR="00D5418C" w:rsidRPr="0033075A">
        <w:rPr>
          <w:rFonts w:ascii="Times New Roman" w:hAnsi="Times New Roman"/>
          <w:sz w:val="28"/>
          <w:lang w:eastAsia="en-US"/>
        </w:rPr>
        <w:t xml:space="preserve">предусматривающий привлечение контрактных служащих </w:t>
      </w:r>
      <w:r w:rsidR="008F59A2" w:rsidRPr="0033075A">
        <w:rPr>
          <w:rFonts w:ascii="Times New Roman" w:hAnsi="Times New Roman"/>
          <w:sz w:val="28"/>
          <w:lang w:eastAsia="en-US"/>
        </w:rPr>
        <w:t>должностным</w:t>
      </w:r>
      <w:r w:rsidR="00785020" w:rsidRPr="0033075A">
        <w:rPr>
          <w:rFonts w:ascii="Times New Roman" w:hAnsi="Times New Roman"/>
          <w:sz w:val="28"/>
          <w:lang w:eastAsia="en-US"/>
        </w:rPr>
        <w:t xml:space="preserve"> лицом </w:t>
      </w:r>
      <w:r w:rsidR="00FB6A34" w:rsidRPr="0033075A">
        <w:rPr>
          <w:rFonts w:ascii="Times New Roman" w:hAnsi="Times New Roman"/>
          <w:sz w:val="28"/>
          <w:lang w:eastAsia="en-US"/>
        </w:rPr>
        <w:t xml:space="preserve">государственного органа </w:t>
      </w:r>
      <w:r w:rsidR="00785020" w:rsidRPr="0033075A">
        <w:rPr>
          <w:rFonts w:ascii="Times New Roman" w:hAnsi="Times New Roman"/>
          <w:sz w:val="28"/>
          <w:lang w:eastAsia="en-US"/>
        </w:rPr>
        <w:t>ответственным за реализацию национальных и иных проектов</w:t>
      </w:r>
      <w:r w:rsidR="00FB6A34" w:rsidRPr="0033075A">
        <w:rPr>
          <w:rFonts w:ascii="Times New Roman" w:hAnsi="Times New Roman"/>
          <w:sz w:val="28"/>
          <w:lang w:eastAsia="en-US"/>
        </w:rPr>
        <w:t>, утверждается должность контрактного служащего.</w:t>
      </w:r>
    </w:p>
    <w:p w:rsidR="008F21E3" w:rsidRPr="0033075A" w:rsidRDefault="004C1812" w:rsidP="008F21E3">
      <w:pPr>
        <w:shd w:val="clear" w:color="auto" w:fill="FFFFFF"/>
        <w:spacing w:after="0" w:line="240" w:lineRule="auto"/>
        <w:ind w:firstLine="709"/>
        <w:jc w:val="both"/>
        <w:textAlignment w:val="baseline"/>
        <w:rPr>
          <w:rFonts w:ascii="Times New Roman" w:hAnsi="Times New Roman"/>
          <w:spacing w:val="2"/>
          <w:sz w:val="28"/>
          <w:szCs w:val="28"/>
        </w:rPr>
      </w:pPr>
      <w:r w:rsidRPr="0033075A">
        <w:rPr>
          <w:rFonts w:ascii="Times New Roman" w:hAnsi="Times New Roman"/>
          <w:spacing w:val="2"/>
          <w:sz w:val="28"/>
          <w:szCs w:val="28"/>
        </w:rPr>
        <w:t>8</w:t>
      </w:r>
      <w:r w:rsidR="008F21E3" w:rsidRPr="0033075A">
        <w:rPr>
          <w:rFonts w:ascii="Times New Roman" w:hAnsi="Times New Roman"/>
          <w:spacing w:val="2"/>
          <w:sz w:val="28"/>
          <w:szCs w:val="28"/>
        </w:rPr>
        <w:t xml:space="preserve">. Квалификационные требования контрактного служащего и алгоритм его взаимодействия с государственным органом утверждаются должностным </w:t>
      </w:r>
      <w:r w:rsidR="008F21E3" w:rsidRPr="0033075A">
        <w:rPr>
          <w:rFonts w:ascii="Times New Roman" w:hAnsi="Times New Roman"/>
          <w:spacing w:val="2"/>
          <w:sz w:val="28"/>
          <w:szCs w:val="28"/>
        </w:rPr>
        <w:lastRenderedPageBreak/>
        <w:t>лицом государственного органа ответствен</w:t>
      </w:r>
      <w:r w:rsidR="00FA14AE" w:rsidRPr="0033075A">
        <w:rPr>
          <w:rFonts w:ascii="Times New Roman" w:hAnsi="Times New Roman"/>
          <w:spacing w:val="2"/>
          <w:sz w:val="28"/>
          <w:szCs w:val="28"/>
        </w:rPr>
        <w:t xml:space="preserve">ным за реализацию национальных </w:t>
      </w:r>
      <w:r w:rsidR="008F21E3" w:rsidRPr="0033075A">
        <w:rPr>
          <w:rFonts w:ascii="Times New Roman" w:hAnsi="Times New Roman"/>
          <w:spacing w:val="2"/>
          <w:sz w:val="28"/>
          <w:szCs w:val="28"/>
        </w:rPr>
        <w:t>и иных проектов</w:t>
      </w:r>
      <w:r w:rsidR="00785020" w:rsidRPr="0033075A">
        <w:rPr>
          <w:rFonts w:ascii="Times New Roman" w:hAnsi="Times New Roman"/>
          <w:spacing w:val="2"/>
          <w:sz w:val="28"/>
          <w:szCs w:val="28"/>
        </w:rPr>
        <w:t xml:space="preserve"> по согласованию с уполномоченным органом</w:t>
      </w:r>
      <w:r w:rsidR="008F21E3" w:rsidRPr="0033075A">
        <w:rPr>
          <w:rFonts w:ascii="Times New Roman" w:hAnsi="Times New Roman"/>
          <w:spacing w:val="2"/>
          <w:sz w:val="28"/>
          <w:szCs w:val="28"/>
        </w:rPr>
        <w:t>.</w:t>
      </w:r>
    </w:p>
    <w:p w:rsidR="008F21E3" w:rsidRPr="0033075A" w:rsidRDefault="00785020" w:rsidP="008F21E3">
      <w:pPr>
        <w:shd w:val="clear" w:color="auto" w:fill="FFFFFF"/>
        <w:spacing w:after="0" w:line="240" w:lineRule="auto"/>
        <w:ind w:firstLine="709"/>
        <w:jc w:val="both"/>
        <w:textAlignment w:val="baseline"/>
        <w:rPr>
          <w:rFonts w:ascii="Times New Roman" w:hAnsi="Times New Roman"/>
          <w:spacing w:val="2"/>
          <w:sz w:val="28"/>
          <w:szCs w:val="28"/>
        </w:rPr>
      </w:pPr>
      <w:r w:rsidRPr="0033075A">
        <w:rPr>
          <w:rFonts w:ascii="Times New Roman" w:hAnsi="Times New Roman"/>
          <w:spacing w:val="2"/>
          <w:sz w:val="28"/>
          <w:szCs w:val="28"/>
        </w:rPr>
        <w:t>9</w:t>
      </w:r>
      <w:r w:rsidR="008F21E3" w:rsidRPr="0033075A">
        <w:rPr>
          <w:rFonts w:ascii="Times New Roman" w:hAnsi="Times New Roman"/>
          <w:spacing w:val="2"/>
          <w:sz w:val="28"/>
          <w:szCs w:val="28"/>
        </w:rPr>
        <w:t xml:space="preserve">. </w:t>
      </w:r>
      <w:r w:rsidR="008F21E3" w:rsidRPr="0033075A">
        <w:rPr>
          <w:rFonts w:ascii="Times New Roman" w:hAnsi="Times New Roman"/>
          <w:sz w:val="28"/>
          <w:szCs w:val="28"/>
        </w:rPr>
        <w:t>Квалификационные требования к каждой должности контрактных служащих у</w:t>
      </w:r>
      <w:r w:rsidR="00215F34" w:rsidRPr="0033075A">
        <w:rPr>
          <w:rFonts w:ascii="Times New Roman" w:hAnsi="Times New Roman"/>
          <w:sz w:val="28"/>
          <w:szCs w:val="28"/>
        </w:rPr>
        <w:t>твержд</w:t>
      </w:r>
      <w:r w:rsidR="008F21E3" w:rsidRPr="0033075A">
        <w:rPr>
          <w:rFonts w:ascii="Times New Roman" w:hAnsi="Times New Roman"/>
          <w:sz w:val="28"/>
          <w:szCs w:val="28"/>
        </w:rPr>
        <w:t xml:space="preserve">аются индивидуально. </w:t>
      </w:r>
      <w:proofErr w:type="gramStart"/>
      <w:r w:rsidR="008F21E3" w:rsidRPr="0033075A">
        <w:rPr>
          <w:rFonts w:ascii="Times New Roman" w:hAnsi="Times New Roman"/>
          <w:sz w:val="28"/>
          <w:szCs w:val="28"/>
        </w:rPr>
        <w:t>При у</w:t>
      </w:r>
      <w:r w:rsidR="00215F34" w:rsidRPr="0033075A">
        <w:rPr>
          <w:rFonts w:ascii="Times New Roman" w:hAnsi="Times New Roman"/>
          <w:sz w:val="28"/>
          <w:szCs w:val="28"/>
        </w:rPr>
        <w:t>твержд</w:t>
      </w:r>
      <w:r w:rsidR="008F21E3" w:rsidRPr="0033075A">
        <w:rPr>
          <w:rFonts w:ascii="Times New Roman" w:hAnsi="Times New Roman"/>
          <w:sz w:val="28"/>
          <w:szCs w:val="28"/>
        </w:rPr>
        <w:t>ении квалификационных требований необходимо предусмотреть</w:t>
      </w:r>
      <w:r w:rsidR="00FA4CB0" w:rsidRPr="0033075A">
        <w:rPr>
          <w:rFonts w:ascii="Times New Roman" w:hAnsi="Times New Roman"/>
          <w:sz w:val="28"/>
          <w:szCs w:val="28"/>
        </w:rPr>
        <w:t xml:space="preserve"> </w:t>
      </w:r>
      <w:r w:rsidR="0033075A" w:rsidRPr="002011A1">
        <w:rPr>
          <w:rFonts w:ascii="Times New Roman" w:hAnsi="Times New Roman"/>
          <w:sz w:val="28"/>
          <w:szCs w:val="28"/>
        </w:rPr>
        <w:t>описание должности</w:t>
      </w:r>
      <w:r w:rsidR="0033075A">
        <w:rPr>
          <w:rFonts w:ascii="Times New Roman" w:hAnsi="Times New Roman"/>
          <w:sz w:val="28"/>
          <w:szCs w:val="28"/>
        </w:rPr>
        <w:t xml:space="preserve">, </w:t>
      </w:r>
      <w:r w:rsidR="008F21E3" w:rsidRPr="0033075A">
        <w:rPr>
          <w:rFonts w:ascii="Times New Roman" w:hAnsi="Times New Roman"/>
          <w:sz w:val="28"/>
          <w:szCs w:val="28"/>
        </w:rPr>
        <w:t>наличие опыта</w:t>
      </w:r>
      <w:r w:rsidR="002011A1">
        <w:rPr>
          <w:rFonts w:ascii="Times New Roman" w:hAnsi="Times New Roman"/>
          <w:sz w:val="28"/>
          <w:szCs w:val="28"/>
        </w:rPr>
        <w:t xml:space="preserve"> </w:t>
      </w:r>
      <w:r w:rsidR="008F21E3" w:rsidRPr="0033075A">
        <w:rPr>
          <w:rFonts w:ascii="Times New Roman" w:hAnsi="Times New Roman"/>
          <w:sz w:val="28"/>
          <w:szCs w:val="28"/>
        </w:rPr>
        <w:t xml:space="preserve">работы </w:t>
      </w:r>
      <w:r w:rsidR="002011A1">
        <w:rPr>
          <w:rFonts w:ascii="Times New Roman" w:hAnsi="Times New Roman"/>
          <w:sz w:val="28"/>
          <w:szCs w:val="28"/>
        </w:rPr>
        <w:t>и образования</w:t>
      </w:r>
      <w:r w:rsidR="002011A1" w:rsidRPr="0033075A">
        <w:rPr>
          <w:rFonts w:ascii="Times New Roman" w:hAnsi="Times New Roman"/>
          <w:sz w:val="28"/>
          <w:szCs w:val="28"/>
        </w:rPr>
        <w:t xml:space="preserve"> </w:t>
      </w:r>
      <w:r w:rsidR="00FA4CB0" w:rsidRPr="0033075A">
        <w:rPr>
          <w:rFonts w:ascii="Times New Roman" w:hAnsi="Times New Roman"/>
          <w:sz w:val="28"/>
          <w:szCs w:val="28"/>
        </w:rPr>
        <w:t xml:space="preserve">по профилю соответствующего сфере реализации проекта и (или) </w:t>
      </w:r>
      <w:r w:rsidR="008F21E3" w:rsidRPr="0033075A">
        <w:rPr>
          <w:rFonts w:ascii="Times New Roman" w:hAnsi="Times New Roman"/>
          <w:sz w:val="28"/>
          <w:szCs w:val="28"/>
        </w:rPr>
        <w:t xml:space="preserve">внедрения и реализации </w:t>
      </w:r>
      <w:r w:rsidR="00671212" w:rsidRPr="0033075A">
        <w:rPr>
          <w:rFonts w:ascii="Times New Roman" w:hAnsi="Times New Roman"/>
          <w:sz w:val="28"/>
          <w:szCs w:val="28"/>
        </w:rPr>
        <w:t xml:space="preserve">аналогичных </w:t>
      </w:r>
      <w:r w:rsidR="008F21E3" w:rsidRPr="0033075A">
        <w:rPr>
          <w:rFonts w:ascii="Times New Roman" w:hAnsi="Times New Roman"/>
          <w:sz w:val="28"/>
          <w:szCs w:val="28"/>
        </w:rPr>
        <w:t>проект</w:t>
      </w:r>
      <w:r w:rsidR="00671212" w:rsidRPr="0033075A">
        <w:rPr>
          <w:rFonts w:ascii="Times New Roman" w:hAnsi="Times New Roman"/>
          <w:sz w:val="28"/>
          <w:szCs w:val="28"/>
        </w:rPr>
        <w:t>ов</w:t>
      </w:r>
      <w:r w:rsidR="0033075A" w:rsidRPr="0033075A">
        <w:rPr>
          <w:rFonts w:ascii="Times New Roman" w:hAnsi="Times New Roman"/>
          <w:sz w:val="28"/>
          <w:szCs w:val="28"/>
        </w:rPr>
        <w:t>,</w:t>
      </w:r>
      <w:r w:rsidR="00C616FA" w:rsidRPr="0033075A">
        <w:rPr>
          <w:rFonts w:ascii="Times New Roman" w:hAnsi="Times New Roman"/>
          <w:sz w:val="28"/>
          <w:szCs w:val="28"/>
        </w:rPr>
        <w:t xml:space="preserve"> </w:t>
      </w:r>
      <w:r w:rsidR="00C616FA" w:rsidRPr="002011A1">
        <w:rPr>
          <w:rFonts w:ascii="Times New Roman" w:hAnsi="Times New Roman"/>
          <w:sz w:val="28"/>
          <w:szCs w:val="28"/>
        </w:rPr>
        <w:t xml:space="preserve">в случае необходимости указываются </w:t>
      </w:r>
      <w:r w:rsidR="0033075A" w:rsidRPr="002011A1">
        <w:rPr>
          <w:rFonts w:ascii="Times New Roman" w:hAnsi="Times New Roman"/>
          <w:sz w:val="28"/>
          <w:szCs w:val="28"/>
        </w:rPr>
        <w:t>компетенции,</w:t>
      </w:r>
      <w:r w:rsidR="00C616FA" w:rsidRPr="002011A1">
        <w:rPr>
          <w:rFonts w:ascii="Times New Roman" w:hAnsi="Times New Roman"/>
          <w:sz w:val="28"/>
          <w:szCs w:val="28"/>
        </w:rPr>
        <w:t xml:space="preserve"> требуемые для данной должности</w:t>
      </w:r>
      <w:r w:rsidR="002011A1" w:rsidRPr="002011A1">
        <w:rPr>
          <w:rFonts w:ascii="Times New Roman" w:hAnsi="Times New Roman"/>
          <w:sz w:val="28"/>
          <w:szCs w:val="28"/>
        </w:rPr>
        <w:t xml:space="preserve"> и </w:t>
      </w:r>
      <w:r w:rsidR="002011A1" w:rsidRPr="002011A1">
        <w:rPr>
          <w:rFonts w:ascii="Times New Roman" w:hAnsi="Times New Roman"/>
          <w:sz w:val="28"/>
          <w:szCs w:val="28"/>
          <w:lang w:eastAsia="en-US"/>
        </w:rPr>
        <w:t>наличие профессиональных сертификатов и (или)</w:t>
      </w:r>
      <w:r w:rsidR="002011A1">
        <w:rPr>
          <w:rFonts w:ascii="Times New Roman" w:hAnsi="Times New Roman"/>
          <w:sz w:val="28"/>
          <w:szCs w:val="28"/>
          <w:lang w:eastAsia="en-US"/>
        </w:rPr>
        <w:t xml:space="preserve"> других необходимых квалификационных требований по форме согласно приложению 1 к настоящим Правилам</w:t>
      </w:r>
      <w:r w:rsidR="00215F34" w:rsidRPr="0033075A">
        <w:rPr>
          <w:rFonts w:ascii="Times New Roman" w:hAnsi="Times New Roman"/>
          <w:sz w:val="28"/>
          <w:szCs w:val="28"/>
        </w:rPr>
        <w:t>.</w:t>
      </w:r>
      <w:proofErr w:type="gramEnd"/>
    </w:p>
    <w:p w:rsidR="008F21E3" w:rsidRPr="0033075A" w:rsidRDefault="008F21E3" w:rsidP="008F21E3">
      <w:pPr>
        <w:spacing w:after="0" w:line="240" w:lineRule="auto"/>
        <w:ind w:firstLine="709"/>
        <w:jc w:val="both"/>
        <w:rPr>
          <w:rFonts w:ascii="Times New Roman" w:eastAsia="Calibri" w:hAnsi="Times New Roman"/>
          <w:sz w:val="28"/>
          <w:szCs w:val="28"/>
          <w:lang w:eastAsia="en-US"/>
        </w:rPr>
      </w:pPr>
      <w:r w:rsidRPr="0033075A">
        <w:rPr>
          <w:rFonts w:ascii="Times New Roman" w:eastAsia="Calibri" w:hAnsi="Times New Roman"/>
          <w:sz w:val="28"/>
          <w:szCs w:val="28"/>
          <w:lang w:eastAsia="en-US"/>
        </w:rPr>
        <w:t>1</w:t>
      </w:r>
      <w:r w:rsidR="00F80E7C" w:rsidRPr="0033075A">
        <w:rPr>
          <w:rFonts w:ascii="Times New Roman" w:eastAsia="Calibri" w:hAnsi="Times New Roman"/>
          <w:sz w:val="28"/>
          <w:szCs w:val="28"/>
          <w:lang w:eastAsia="en-US"/>
        </w:rPr>
        <w:t>0</w:t>
      </w:r>
      <w:r w:rsidRPr="0033075A">
        <w:rPr>
          <w:rFonts w:ascii="Times New Roman" w:eastAsia="Calibri" w:hAnsi="Times New Roman"/>
          <w:sz w:val="28"/>
          <w:szCs w:val="28"/>
          <w:lang w:eastAsia="en-US"/>
        </w:rPr>
        <w:t xml:space="preserve">. Квалификационные требования к контрактным служащим </w:t>
      </w:r>
      <w:r w:rsidRPr="00D25D6C">
        <w:rPr>
          <w:rFonts w:ascii="Times New Roman" w:eastAsia="Calibri" w:hAnsi="Times New Roman"/>
          <w:sz w:val="28"/>
          <w:szCs w:val="28"/>
          <w:lang w:eastAsia="en-US"/>
        </w:rPr>
        <w:t>разрабатываются</w:t>
      </w:r>
      <w:r w:rsidRPr="0033075A">
        <w:rPr>
          <w:rFonts w:ascii="Times New Roman" w:eastAsia="Calibri" w:hAnsi="Times New Roman"/>
          <w:sz w:val="28"/>
          <w:szCs w:val="28"/>
          <w:lang w:eastAsia="en-US"/>
        </w:rPr>
        <w:t xml:space="preserve"> в следующем порядке:</w:t>
      </w:r>
    </w:p>
    <w:p w:rsidR="008F21E3" w:rsidRPr="0033075A" w:rsidRDefault="008F21E3" w:rsidP="008F21E3">
      <w:pPr>
        <w:numPr>
          <w:ilvl w:val="0"/>
          <w:numId w:val="13"/>
        </w:numPr>
        <w:spacing w:after="0" w:line="240" w:lineRule="auto"/>
        <w:ind w:left="0" w:firstLine="709"/>
        <w:contextualSpacing/>
        <w:jc w:val="both"/>
        <w:rPr>
          <w:rFonts w:ascii="Times New Roman" w:hAnsi="Times New Roman"/>
          <w:sz w:val="28"/>
          <w:szCs w:val="28"/>
          <w:lang w:eastAsia="en-US"/>
        </w:rPr>
      </w:pPr>
      <w:proofErr w:type="gramStart"/>
      <w:r w:rsidRPr="0033075A">
        <w:rPr>
          <w:rFonts w:ascii="Times New Roman" w:hAnsi="Times New Roman"/>
          <w:sz w:val="28"/>
          <w:szCs w:val="28"/>
          <w:lang w:eastAsia="en-US"/>
        </w:rPr>
        <w:t xml:space="preserve">служба управления персоналом государственного органа организует обсуждение с </w:t>
      </w:r>
      <w:r w:rsidR="00FC7F06" w:rsidRPr="0033075A">
        <w:rPr>
          <w:rFonts w:ascii="Times New Roman" w:hAnsi="Times New Roman"/>
          <w:sz w:val="28"/>
          <w:szCs w:val="28"/>
          <w:lang w:eastAsia="en-US"/>
        </w:rPr>
        <w:t xml:space="preserve">ответственным </w:t>
      </w:r>
      <w:r w:rsidR="00F80E7C" w:rsidRPr="00D25D6C">
        <w:rPr>
          <w:rFonts w:ascii="Times New Roman" w:hAnsi="Times New Roman"/>
          <w:sz w:val="28"/>
          <w:szCs w:val="28"/>
          <w:lang w:eastAsia="en-US"/>
        </w:rPr>
        <w:t>должностным лицом</w:t>
      </w:r>
      <w:r w:rsidR="00FA4CB0" w:rsidRPr="0033075A">
        <w:rPr>
          <w:rFonts w:ascii="Times New Roman" w:hAnsi="Times New Roman"/>
          <w:sz w:val="28"/>
          <w:szCs w:val="28"/>
          <w:lang w:eastAsia="en-US"/>
        </w:rPr>
        <w:t xml:space="preserve"> и</w:t>
      </w:r>
      <w:r w:rsidR="00F80E7C" w:rsidRPr="0033075A">
        <w:rPr>
          <w:rFonts w:ascii="Times New Roman" w:hAnsi="Times New Roman"/>
          <w:sz w:val="28"/>
          <w:szCs w:val="28"/>
          <w:lang w:eastAsia="en-US"/>
        </w:rPr>
        <w:t xml:space="preserve"> </w:t>
      </w:r>
      <w:r w:rsidR="00F80E7C" w:rsidRPr="00D25D6C">
        <w:rPr>
          <w:rFonts w:ascii="Times New Roman" w:hAnsi="Times New Roman"/>
          <w:sz w:val="28"/>
          <w:szCs w:val="28"/>
          <w:lang w:eastAsia="en-US"/>
        </w:rPr>
        <w:t>ответственными структурными подразделениями</w:t>
      </w:r>
      <w:r w:rsidR="00FC7F06" w:rsidRPr="0033075A">
        <w:rPr>
          <w:rFonts w:ascii="Times New Roman" w:hAnsi="Times New Roman"/>
          <w:sz w:val="28"/>
          <w:szCs w:val="28"/>
          <w:lang w:eastAsia="en-US"/>
        </w:rPr>
        <w:t xml:space="preserve"> государственного органа</w:t>
      </w:r>
      <w:r w:rsidR="00FA4CB0" w:rsidRPr="0033075A">
        <w:rPr>
          <w:rFonts w:ascii="Times New Roman" w:hAnsi="Times New Roman"/>
          <w:sz w:val="28"/>
          <w:szCs w:val="28"/>
          <w:lang w:eastAsia="en-US"/>
        </w:rPr>
        <w:t xml:space="preserve"> за реализацию нац</w:t>
      </w:r>
      <w:r w:rsidR="00FC7F06" w:rsidRPr="0033075A">
        <w:rPr>
          <w:rFonts w:ascii="Times New Roman" w:hAnsi="Times New Roman"/>
          <w:sz w:val="28"/>
          <w:szCs w:val="28"/>
          <w:lang w:eastAsia="en-US"/>
        </w:rPr>
        <w:t>иональных</w:t>
      </w:r>
      <w:r w:rsidR="00FA4CB0" w:rsidRPr="0033075A">
        <w:rPr>
          <w:rFonts w:ascii="Times New Roman" w:hAnsi="Times New Roman"/>
          <w:sz w:val="28"/>
          <w:szCs w:val="28"/>
          <w:lang w:eastAsia="en-US"/>
        </w:rPr>
        <w:t xml:space="preserve"> и ин</w:t>
      </w:r>
      <w:r w:rsidR="00FC7F06" w:rsidRPr="0033075A">
        <w:rPr>
          <w:rFonts w:ascii="Times New Roman" w:hAnsi="Times New Roman"/>
          <w:sz w:val="28"/>
          <w:szCs w:val="28"/>
          <w:lang w:eastAsia="en-US"/>
        </w:rPr>
        <w:t>ы</w:t>
      </w:r>
      <w:r w:rsidR="00FA4CB0" w:rsidRPr="0033075A">
        <w:rPr>
          <w:rFonts w:ascii="Times New Roman" w:hAnsi="Times New Roman"/>
          <w:sz w:val="28"/>
          <w:szCs w:val="28"/>
          <w:lang w:eastAsia="en-US"/>
        </w:rPr>
        <w:t xml:space="preserve">х </w:t>
      </w:r>
      <w:r w:rsidR="002011A1" w:rsidRPr="0033075A">
        <w:rPr>
          <w:rFonts w:ascii="Times New Roman" w:hAnsi="Times New Roman"/>
          <w:sz w:val="28"/>
          <w:szCs w:val="28"/>
          <w:lang w:eastAsia="en-US"/>
        </w:rPr>
        <w:t>проектов,</w:t>
      </w:r>
      <w:r w:rsidR="00FA4CB0" w:rsidRPr="0033075A">
        <w:rPr>
          <w:rFonts w:ascii="Times New Roman" w:hAnsi="Times New Roman"/>
          <w:sz w:val="28"/>
          <w:szCs w:val="28"/>
          <w:lang w:eastAsia="en-US"/>
        </w:rPr>
        <w:t xml:space="preserve"> на который привлекается контрактный служащий</w:t>
      </w:r>
      <w:r w:rsidRPr="0033075A">
        <w:rPr>
          <w:rFonts w:ascii="Times New Roman" w:hAnsi="Times New Roman"/>
          <w:sz w:val="28"/>
          <w:szCs w:val="28"/>
          <w:lang w:eastAsia="en-US"/>
        </w:rPr>
        <w:t>, требуемых профессиональных и личностных компетенций</w:t>
      </w:r>
      <w:r w:rsidR="00D25D6C">
        <w:rPr>
          <w:rFonts w:ascii="Times New Roman" w:hAnsi="Times New Roman"/>
          <w:sz w:val="28"/>
          <w:szCs w:val="28"/>
          <w:lang w:eastAsia="en-US"/>
        </w:rPr>
        <w:t>, образования,</w:t>
      </w:r>
      <w:r w:rsidRPr="0033075A">
        <w:rPr>
          <w:rFonts w:ascii="Times New Roman" w:hAnsi="Times New Roman"/>
          <w:sz w:val="28"/>
          <w:szCs w:val="28"/>
          <w:lang w:eastAsia="en-US"/>
        </w:rPr>
        <w:t xml:space="preserve"> требований к опыту работы и реализации аналогичных проектов</w:t>
      </w:r>
      <w:r w:rsidR="00D25D6C">
        <w:rPr>
          <w:rFonts w:ascii="Times New Roman" w:hAnsi="Times New Roman"/>
          <w:sz w:val="28"/>
          <w:szCs w:val="28"/>
          <w:lang w:eastAsia="en-US"/>
        </w:rPr>
        <w:t>,</w:t>
      </w:r>
      <w:r w:rsidRPr="0033075A">
        <w:rPr>
          <w:rFonts w:ascii="Times New Roman" w:hAnsi="Times New Roman"/>
          <w:sz w:val="28"/>
          <w:szCs w:val="28"/>
          <w:lang w:eastAsia="en-US"/>
        </w:rPr>
        <w:t xml:space="preserve"> наличие </w:t>
      </w:r>
      <w:r w:rsidR="00F80E7C" w:rsidRPr="0033075A">
        <w:rPr>
          <w:rFonts w:ascii="Times New Roman" w:hAnsi="Times New Roman"/>
          <w:sz w:val="28"/>
          <w:szCs w:val="28"/>
          <w:lang w:eastAsia="en-US"/>
        </w:rPr>
        <w:t>профессиональных сертификатов и (</w:t>
      </w:r>
      <w:r w:rsidRPr="0033075A">
        <w:rPr>
          <w:rFonts w:ascii="Times New Roman" w:hAnsi="Times New Roman"/>
          <w:sz w:val="28"/>
          <w:szCs w:val="28"/>
          <w:lang w:eastAsia="en-US"/>
        </w:rPr>
        <w:t>или</w:t>
      </w:r>
      <w:r w:rsidR="00F80E7C" w:rsidRPr="0033075A">
        <w:rPr>
          <w:rFonts w:ascii="Times New Roman" w:hAnsi="Times New Roman"/>
          <w:sz w:val="28"/>
          <w:szCs w:val="28"/>
          <w:lang w:eastAsia="en-US"/>
        </w:rPr>
        <w:t>)</w:t>
      </w:r>
      <w:r w:rsidRPr="0033075A">
        <w:rPr>
          <w:rFonts w:ascii="Times New Roman" w:hAnsi="Times New Roman"/>
          <w:sz w:val="28"/>
          <w:szCs w:val="28"/>
          <w:lang w:eastAsia="en-US"/>
        </w:rPr>
        <w:t xml:space="preserve"> </w:t>
      </w:r>
      <w:r w:rsidR="00D25D6C">
        <w:rPr>
          <w:rFonts w:ascii="Times New Roman" w:hAnsi="Times New Roman"/>
          <w:sz w:val="28"/>
          <w:szCs w:val="28"/>
          <w:lang w:eastAsia="en-US"/>
        </w:rPr>
        <w:t>других необходимых квалификаций</w:t>
      </w:r>
      <w:r w:rsidRPr="0033075A">
        <w:rPr>
          <w:rFonts w:ascii="Times New Roman" w:hAnsi="Times New Roman"/>
          <w:sz w:val="28"/>
          <w:szCs w:val="28"/>
          <w:lang w:eastAsia="en-US"/>
        </w:rPr>
        <w:t>;</w:t>
      </w:r>
      <w:proofErr w:type="gramEnd"/>
    </w:p>
    <w:p w:rsidR="00FC7F06" w:rsidRPr="00764B4C" w:rsidRDefault="00D25D6C" w:rsidP="008F21E3">
      <w:pPr>
        <w:numPr>
          <w:ilvl w:val="0"/>
          <w:numId w:val="13"/>
        </w:numPr>
        <w:spacing w:after="0" w:line="240" w:lineRule="auto"/>
        <w:ind w:left="0" w:firstLine="709"/>
        <w:contextualSpacing/>
        <w:jc w:val="both"/>
        <w:rPr>
          <w:rFonts w:ascii="Times New Roman" w:hAnsi="Times New Roman"/>
          <w:sz w:val="28"/>
          <w:szCs w:val="28"/>
          <w:lang w:eastAsia="en-US"/>
        </w:rPr>
      </w:pPr>
      <w:r w:rsidRPr="00764B4C">
        <w:rPr>
          <w:rFonts w:ascii="Times New Roman" w:hAnsi="Times New Roman"/>
          <w:sz w:val="28"/>
          <w:szCs w:val="28"/>
          <w:lang w:eastAsia="en-US"/>
        </w:rPr>
        <w:t>по</w:t>
      </w:r>
      <w:r w:rsidR="00FC7F06" w:rsidRPr="00764B4C">
        <w:rPr>
          <w:rFonts w:ascii="Times New Roman" w:hAnsi="Times New Roman"/>
          <w:sz w:val="28"/>
          <w:szCs w:val="28"/>
          <w:lang w:eastAsia="en-US"/>
        </w:rPr>
        <w:t xml:space="preserve"> </w:t>
      </w:r>
      <w:r w:rsidRPr="00764B4C">
        <w:rPr>
          <w:rFonts w:ascii="Times New Roman" w:hAnsi="Times New Roman"/>
          <w:sz w:val="28"/>
          <w:szCs w:val="28"/>
          <w:lang w:eastAsia="en-US"/>
        </w:rPr>
        <w:t xml:space="preserve">результатам обсуждения служба управления персоналом государственного органа формирует квалификационные требования и представляет их на согласование в </w:t>
      </w:r>
      <w:r w:rsidR="00FC7F06" w:rsidRPr="00764B4C">
        <w:rPr>
          <w:rFonts w:ascii="Times New Roman" w:hAnsi="Times New Roman"/>
          <w:sz w:val="28"/>
          <w:szCs w:val="28"/>
          <w:lang w:eastAsia="en-US"/>
        </w:rPr>
        <w:t>упол</w:t>
      </w:r>
      <w:r w:rsidRPr="00764B4C">
        <w:rPr>
          <w:rFonts w:ascii="Times New Roman" w:hAnsi="Times New Roman"/>
          <w:sz w:val="28"/>
          <w:szCs w:val="28"/>
          <w:lang w:eastAsia="en-US"/>
        </w:rPr>
        <w:t>номоченный</w:t>
      </w:r>
      <w:r w:rsidR="00FC7F06" w:rsidRPr="00764B4C">
        <w:rPr>
          <w:rFonts w:ascii="Times New Roman" w:hAnsi="Times New Roman"/>
          <w:sz w:val="28"/>
          <w:szCs w:val="28"/>
          <w:lang w:eastAsia="en-US"/>
        </w:rPr>
        <w:t xml:space="preserve"> орган</w:t>
      </w:r>
      <w:r w:rsidRPr="00764B4C">
        <w:rPr>
          <w:rFonts w:ascii="Times New Roman" w:hAnsi="Times New Roman"/>
          <w:sz w:val="28"/>
          <w:szCs w:val="28"/>
          <w:lang w:eastAsia="en-US"/>
        </w:rPr>
        <w:t>;</w:t>
      </w:r>
    </w:p>
    <w:p w:rsidR="00F80E7C" w:rsidRPr="00764B4C" w:rsidRDefault="00201509" w:rsidP="00201509">
      <w:pPr>
        <w:numPr>
          <w:ilvl w:val="0"/>
          <w:numId w:val="13"/>
        </w:numPr>
        <w:spacing w:after="0" w:line="240" w:lineRule="auto"/>
        <w:ind w:left="0" w:firstLine="708"/>
        <w:contextualSpacing/>
        <w:jc w:val="both"/>
        <w:rPr>
          <w:rFonts w:ascii="Times New Roman" w:hAnsi="Times New Roman"/>
          <w:sz w:val="28"/>
          <w:szCs w:val="28"/>
          <w:lang w:eastAsia="en-US"/>
        </w:rPr>
      </w:pPr>
      <w:r w:rsidRPr="00764B4C">
        <w:rPr>
          <w:rFonts w:ascii="Times New Roman" w:hAnsi="Times New Roman"/>
          <w:sz w:val="28"/>
          <w:szCs w:val="28"/>
          <w:lang w:eastAsia="en-US"/>
        </w:rPr>
        <w:t xml:space="preserve">согласование квалификационных требований с уполномоченным органом производится в течение </w:t>
      </w:r>
      <w:r w:rsidR="00D62338">
        <w:rPr>
          <w:rFonts w:ascii="Times New Roman" w:hAnsi="Times New Roman"/>
          <w:sz w:val="28"/>
          <w:szCs w:val="28"/>
          <w:lang w:eastAsia="en-US"/>
        </w:rPr>
        <w:t>пяти</w:t>
      </w:r>
      <w:r w:rsidRPr="00764B4C">
        <w:rPr>
          <w:rFonts w:ascii="Times New Roman" w:hAnsi="Times New Roman"/>
          <w:sz w:val="28"/>
          <w:szCs w:val="28"/>
          <w:lang w:eastAsia="en-US"/>
        </w:rPr>
        <w:t xml:space="preserve"> рабочих дней после дня его поступления</w:t>
      </w:r>
      <w:r w:rsidR="00D25D6C" w:rsidRPr="00764B4C">
        <w:rPr>
          <w:rFonts w:ascii="Times New Roman" w:hAnsi="Times New Roman"/>
          <w:sz w:val="28"/>
          <w:szCs w:val="28"/>
          <w:lang w:eastAsia="en-US"/>
        </w:rPr>
        <w:t>;</w:t>
      </w:r>
    </w:p>
    <w:p w:rsidR="008F21E3" w:rsidRPr="00764B4C" w:rsidRDefault="00201509" w:rsidP="008F21E3">
      <w:pPr>
        <w:numPr>
          <w:ilvl w:val="0"/>
          <w:numId w:val="13"/>
        </w:numPr>
        <w:spacing w:after="0" w:line="240" w:lineRule="auto"/>
        <w:ind w:left="0" w:firstLine="709"/>
        <w:contextualSpacing/>
        <w:jc w:val="both"/>
        <w:rPr>
          <w:rFonts w:ascii="Times New Roman" w:hAnsi="Times New Roman"/>
          <w:sz w:val="28"/>
          <w:szCs w:val="28"/>
          <w:lang w:eastAsia="en-US"/>
        </w:rPr>
      </w:pPr>
      <w:r w:rsidRPr="00764B4C">
        <w:rPr>
          <w:rFonts w:ascii="Times New Roman" w:hAnsi="Times New Roman"/>
          <w:sz w:val="28"/>
          <w:szCs w:val="28"/>
          <w:lang w:eastAsia="en-US"/>
        </w:rPr>
        <w:t xml:space="preserve">после получения ответа о согласовании без замечаний от уполномоченного органа </w:t>
      </w:r>
      <w:r w:rsidR="008145CE" w:rsidRPr="00764B4C">
        <w:rPr>
          <w:rFonts w:ascii="Times New Roman" w:hAnsi="Times New Roman"/>
          <w:sz w:val="28"/>
          <w:szCs w:val="28"/>
          <w:lang w:eastAsia="en-US"/>
        </w:rPr>
        <w:t>служба управления персоналом государственного органа формирует квалификационные требования и представляет их на утверждение должностному лицу государственного органа</w:t>
      </w:r>
      <w:r w:rsidR="008145CE" w:rsidRPr="00764B4C">
        <w:rPr>
          <w:rFonts w:ascii="Times New Roman" w:hAnsi="Times New Roman"/>
          <w:spacing w:val="2"/>
          <w:sz w:val="28"/>
          <w:szCs w:val="28"/>
        </w:rPr>
        <w:t xml:space="preserve"> ответственному за реализацию национальных и иных проектов</w:t>
      </w:r>
      <w:r w:rsidR="008145CE" w:rsidRPr="00764B4C">
        <w:rPr>
          <w:rFonts w:ascii="Times New Roman" w:hAnsi="Times New Roman"/>
          <w:sz w:val="28"/>
          <w:szCs w:val="28"/>
          <w:lang w:eastAsia="en-US"/>
        </w:rPr>
        <w:t>.</w:t>
      </w:r>
    </w:p>
    <w:p w:rsidR="00EE640C" w:rsidRPr="0033075A" w:rsidRDefault="001C75EB" w:rsidP="00EE640C">
      <w:pPr>
        <w:shd w:val="clear" w:color="auto" w:fill="FFFFFF"/>
        <w:spacing w:after="0" w:line="240" w:lineRule="auto"/>
        <w:ind w:firstLine="709"/>
        <w:jc w:val="both"/>
        <w:textAlignment w:val="baseline"/>
        <w:rPr>
          <w:rFonts w:ascii="Times New Roman" w:hAnsi="Times New Roman"/>
          <w:spacing w:val="2"/>
          <w:sz w:val="28"/>
          <w:szCs w:val="28"/>
        </w:rPr>
      </w:pPr>
      <w:r w:rsidRPr="0033075A">
        <w:rPr>
          <w:rFonts w:ascii="Times New Roman" w:hAnsi="Times New Roman"/>
          <w:spacing w:val="2"/>
          <w:sz w:val="28"/>
          <w:szCs w:val="28"/>
        </w:rPr>
        <w:t>1</w:t>
      </w:r>
      <w:r w:rsidR="008145CE">
        <w:rPr>
          <w:rFonts w:ascii="Times New Roman" w:hAnsi="Times New Roman"/>
          <w:spacing w:val="2"/>
          <w:sz w:val="28"/>
          <w:szCs w:val="28"/>
        </w:rPr>
        <w:t>1</w:t>
      </w:r>
      <w:r w:rsidR="00EE640C" w:rsidRPr="0033075A">
        <w:rPr>
          <w:rFonts w:ascii="Times New Roman" w:hAnsi="Times New Roman"/>
          <w:spacing w:val="2"/>
          <w:sz w:val="28"/>
          <w:szCs w:val="28"/>
        </w:rPr>
        <w:t>. Граждане, претендующие на должности контрактного служащего должны соответствовать установленным квалификационным требованиям.</w:t>
      </w:r>
    </w:p>
    <w:p w:rsidR="008145CE" w:rsidRDefault="003E4C63" w:rsidP="008145CE">
      <w:pPr>
        <w:shd w:val="clear" w:color="auto" w:fill="FFFFFF"/>
        <w:spacing w:after="0" w:line="240" w:lineRule="auto"/>
        <w:ind w:firstLine="709"/>
        <w:jc w:val="both"/>
        <w:textAlignment w:val="baseline"/>
        <w:rPr>
          <w:rFonts w:ascii="Times New Roman" w:hAnsi="Times New Roman"/>
          <w:spacing w:val="2"/>
          <w:sz w:val="28"/>
          <w:szCs w:val="28"/>
        </w:rPr>
      </w:pPr>
      <w:r w:rsidRPr="0033075A">
        <w:rPr>
          <w:rFonts w:ascii="Times New Roman" w:hAnsi="Times New Roman"/>
          <w:spacing w:val="2"/>
          <w:sz w:val="28"/>
          <w:szCs w:val="28"/>
        </w:rPr>
        <w:t>1</w:t>
      </w:r>
      <w:r w:rsidR="001C75EB" w:rsidRPr="0033075A">
        <w:rPr>
          <w:rFonts w:ascii="Times New Roman" w:hAnsi="Times New Roman"/>
          <w:spacing w:val="2"/>
          <w:sz w:val="28"/>
          <w:szCs w:val="28"/>
        </w:rPr>
        <w:t>2</w:t>
      </w:r>
      <w:r w:rsidRPr="0033075A">
        <w:rPr>
          <w:rFonts w:ascii="Times New Roman" w:hAnsi="Times New Roman"/>
          <w:spacing w:val="2"/>
          <w:sz w:val="28"/>
          <w:szCs w:val="28"/>
        </w:rPr>
        <w:t xml:space="preserve">. </w:t>
      </w:r>
      <w:proofErr w:type="gramStart"/>
      <w:r w:rsidRPr="0033075A">
        <w:rPr>
          <w:rFonts w:ascii="Times New Roman" w:hAnsi="Times New Roman"/>
          <w:spacing w:val="2"/>
          <w:sz w:val="28"/>
          <w:szCs w:val="28"/>
        </w:rPr>
        <w:t xml:space="preserve">Алгоритм </w:t>
      </w:r>
      <w:r w:rsidR="00787C07" w:rsidRPr="0033075A">
        <w:rPr>
          <w:rFonts w:ascii="Times New Roman" w:hAnsi="Times New Roman"/>
          <w:spacing w:val="2"/>
          <w:sz w:val="28"/>
          <w:szCs w:val="28"/>
        </w:rPr>
        <w:t>взаимодействия контрактного служащего с государственным органом утверждается должностным лицом государственного органа ответственным за реализацию национальных и иных проектов</w:t>
      </w:r>
      <w:r w:rsidR="001C75EB" w:rsidRPr="0033075A">
        <w:rPr>
          <w:rFonts w:ascii="Times New Roman" w:hAnsi="Times New Roman"/>
          <w:spacing w:val="2"/>
          <w:sz w:val="28"/>
          <w:szCs w:val="28"/>
        </w:rPr>
        <w:t xml:space="preserve"> по согласованию с уполномоченным органом </w:t>
      </w:r>
      <w:r w:rsidR="001C75EB" w:rsidRPr="00764B4C">
        <w:rPr>
          <w:rFonts w:ascii="Times New Roman" w:hAnsi="Times New Roman"/>
          <w:spacing w:val="2"/>
          <w:sz w:val="28"/>
          <w:szCs w:val="28"/>
        </w:rPr>
        <w:t>в порядке</w:t>
      </w:r>
      <w:r w:rsidR="008145CE" w:rsidRPr="00764B4C">
        <w:rPr>
          <w:rFonts w:ascii="Times New Roman" w:hAnsi="Times New Roman"/>
          <w:spacing w:val="2"/>
          <w:sz w:val="28"/>
          <w:szCs w:val="28"/>
        </w:rPr>
        <w:t>,</w:t>
      </w:r>
      <w:r w:rsidR="008145CE">
        <w:rPr>
          <w:rFonts w:ascii="Times New Roman" w:hAnsi="Times New Roman"/>
          <w:spacing w:val="2"/>
          <w:sz w:val="28"/>
          <w:szCs w:val="28"/>
          <w:highlight w:val="yellow"/>
        </w:rPr>
        <w:t xml:space="preserve"> </w:t>
      </w:r>
      <w:r w:rsidR="008145CE">
        <w:rPr>
          <w:rFonts w:ascii="Times New Roman" w:hAnsi="Times New Roman"/>
          <w:spacing w:val="2"/>
          <w:sz w:val="28"/>
          <w:szCs w:val="28"/>
        </w:rPr>
        <w:t xml:space="preserve">предусмотренном пунктом 10 настоящих Правил </w:t>
      </w:r>
      <w:r w:rsidR="00787C07" w:rsidRPr="0033075A">
        <w:rPr>
          <w:rFonts w:ascii="Times New Roman" w:hAnsi="Times New Roman"/>
          <w:spacing w:val="2"/>
          <w:sz w:val="28"/>
          <w:szCs w:val="28"/>
        </w:rPr>
        <w:t xml:space="preserve">и должен содержать в себе </w:t>
      </w:r>
      <w:r w:rsidR="00D37D58" w:rsidRPr="0033075A">
        <w:rPr>
          <w:rFonts w:ascii="Times New Roman" w:hAnsi="Times New Roman"/>
          <w:spacing w:val="2"/>
          <w:sz w:val="28"/>
          <w:szCs w:val="28"/>
        </w:rPr>
        <w:t>вопросы</w:t>
      </w:r>
      <w:r w:rsidR="00946288" w:rsidRPr="0033075A">
        <w:rPr>
          <w:rFonts w:ascii="Times New Roman" w:hAnsi="Times New Roman"/>
          <w:spacing w:val="2"/>
          <w:sz w:val="28"/>
          <w:szCs w:val="28"/>
        </w:rPr>
        <w:t xml:space="preserve"> трудовых отношений, предусмотренных трудовым законод</w:t>
      </w:r>
      <w:r w:rsidR="00764B4C">
        <w:rPr>
          <w:rFonts w:ascii="Times New Roman" w:hAnsi="Times New Roman"/>
          <w:spacing w:val="2"/>
          <w:sz w:val="28"/>
          <w:szCs w:val="28"/>
        </w:rPr>
        <w:t xml:space="preserve">ательством Республики Казахстан, а также </w:t>
      </w:r>
      <w:r w:rsidR="00FC7F06" w:rsidRPr="00D62338">
        <w:rPr>
          <w:rFonts w:ascii="Times New Roman" w:hAnsi="Times New Roman"/>
          <w:spacing w:val="2"/>
          <w:sz w:val="28"/>
          <w:szCs w:val="28"/>
        </w:rPr>
        <w:t xml:space="preserve">иные вопросы необходимые </w:t>
      </w:r>
      <w:r w:rsidR="00764B4C" w:rsidRPr="00D62338">
        <w:rPr>
          <w:rFonts w:ascii="Times New Roman" w:hAnsi="Times New Roman"/>
          <w:spacing w:val="2"/>
          <w:sz w:val="28"/>
          <w:szCs w:val="28"/>
        </w:rPr>
        <w:t xml:space="preserve">для </w:t>
      </w:r>
      <w:r w:rsidR="00FC7F06" w:rsidRPr="00D62338">
        <w:rPr>
          <w:rFonts w:ascii="Times New Roman" w:hAnsi="Times New Roman"/>
          <w:spacing w:val="2"/>
          <w:sz w:val="28"/>
          <w:szCs w:val="28"/>
        </w:rPr>
        <w:t>успешн</w:t>
      </w:r>
      <w:r w:rsidR="00D62338" w:rsidRPr="00D62338">
        <w:rPr>
          <w:rFonts w:ascii="Times New Roman" w:hAnsi="Times New Roman"/>
          <w:spacing w:val="2"/>
          <w:sz w:val="28"/>
          <w:szCs w:val="28"/>
        </w:rPr>
        <w:t>ой</w:t>
      </w:r>
      <w:r w:rsidR="00FC7F06" w:rsidRPr="00D62338">
        <w:rPr>
          <w:rFonts w:ascii="Times New Roman" w:hAnsi="Times New Roman"/>
          <w:spacing w:val="2"/>
          <w:sz w:val="28"/>
          <w:szCs w:val="28"/>
        </w:rPr>
        <w:t xml:space="preserve"> </w:t>
      </w:r>
      <w:r w:rsidR="00D62338">
        <w:rPr>
          <w:rFonts w:ascii="Times New Roman" w:hAnsi="Times New Roman"/>
          <w:spacing w:val="2"/>
          <w:sz w:val="28"/>
          <w:szCs w:val="28"/>
        </w:rPr>
        <w:t>реализации национального и иного проекта</w:t>
      </w:r>
      <w:r w:rsidR="00946288" w:rsidRPr="0033075A">
        <w:rPr>
          <w:rFonts w:ascii="Times New Roman" w:hAnsi="Times New Roman"/>
          <w:spacing w:val="2"/>
          <w:sz w:val="28"/>
          <w:szCs w:val="28"/>
        </w:rPr>
        <w:t>.</w:t>
      </w:r>
      <w:r w:rsidR="008145CE" w:rsidRPr="008145CE">
        <w:rPr>
          <w:rFonts w:ascii="Times New Roman" w:hAnsi="Times New Roman"/>
          <w:spacing w:val="2"/>
          <w:sz w:val="28"/>
          <w:szCs w:val="28"/>
        </w:rPr>
        <w:t xml:space="preserve"> </w:t>
      </w:r>
      <w:proofErr w:type="gramEnd"/>
    </w:p>
    <w:p w:rsidR="008145CE" w:rsidRDefault="008145CE" w:rsidP="008145CE">
      <w:pPr>
        <w:shd w:val="clear" w:color="auto" w:fill="FFFFFF"/>
        <w:spacing w:after="0" w:line="240" w:lineRule="auto"/>
        <w:ind w:firstLine="709"/>
        <w:jc w:val="both"/>
        <w:textAlignment w:val="baseline"/>
        <w:rPr>
          <w:rFonts w:ascii="Times New Roman" w:hAnsi="Times New Roman"/>
          <w:spacing w:val="2"/>
          <w:sz w:val="28"/>
          <w:szCs w:val="28"/>
        </w:rPr>
      </w:pPr>
      <w:r>
        <w:rPr>
          <w:rFonts w:ascii="Times New Roman" w:hAnsi="Times New Roman"/>
          <w:spacing w:val="2"/>
          <w:sz w:val="28"/>
          <w:szCs w:val="28"/>
        </w:rPr>
        <w:t xml:space="preserve">13. </w:t>
      </w:r>
      <w:r w:rsidRPr="00201509">
        <w:rPr>
          <w:rFonts w:ascii="Times New Roman" w:hAnsi="Times New Roman"/>
          <w:spacing w:val="2"/>
          <w:sz w:val="28"/>
          <w:szCs w:val="28"/>
        </w:rPr>
        <w:t>По итогам рассмотрения</w:t>
      </w:r>
      <w:r>
        <w:rPr>
          <w:rFonts w:ascii="Times New Roman" w:hAnsi="Times New Roman"/>
          <w:spacing w:val="2"/>
          <w:sz w:val="28"/>
          <w:szCs w:val="28"/>
        </w:rPr>
        <w:t xml:space="preserve"> квалификационных требований и а</w:t>
      </w:r>
      <w:r w:rsidRPr="0033075A">
        <w:rPr>
          <w:rFonts w:ascii="Times New Roman" w:hAnsi="Times New Roman"/>
          <w:spacing w:val="2"/>
          <w:sz w:val="28"/>
          <w:szCs w:val="28"/>
        </w:rPr>
        <w:t>лгоритм</w:t>
      </w:r>
      <w:r>
        <w:rPr>
          <w:rFonts w:ascii="Times New Roman" w:hAnsi="Times New Roman"/>
          <w:spacing w:val="2"/>
          <w:sz w:val="28"/>
          <w:szCs w:val="28"/>
        </w:rPr>
        <w:t>а</w:t>
      </w:r>
      <w:r w:rsidRPr="0033075A">
        <w:rPr>
          <w:rFonts w:ascii="Times New Roman" w:hAnsi="Times New Roman"/>
          <w:spacing w:val="2"/>
          <w:sz w:val="28"/>
          <w:szCs w:val="28"/>
        </w:rPr>
        <w:t xml:space="preserve"> взаимодействия контрактного служащего с государственным органом</w:t>
      </w:r>
      <w:r w:rsidRPr="00201509">
        <w:rPr>
          <w:rFonts w:ascii="Times New Roman" w:hAnsi="Times New Roman"/>
          <w:spacing w:val="2"/>
          <w:sz w:val="28"/>
          <w:szCs w:val="28"/>
        </w:rPr>
        <w:t xml:space="preserve"> уполномоченный орган представляет один из следующих вариантов ответа:</w:t>
      </w:r>
    </w:p>
    <w:p w:rsidR="008145CE" w:rsidRPr="008145CE" w:rsidRDefault="008145CE" w:rsidP="008145CE">
      <w:pPr>
        <w:shd w:val="clear" w:color="auto" w:fill="FFFFFF"/>
        <w:spacing w:after="0" w:line="240" w:lineRule="auto"/>
        <w:ind w:firstLine="709"/>
        <w:jc w:val="both"/>
        <w:textAlignment w:val="baseline"/>
        <w:rPr>
          <w:rFonts w:ascii="Times New Roman" w:hAnsi="Times New Roman"/>
          <w:spacing w:val="2"/>
          <w:sz w:val="28"/>
          <w:szCs w:val="28"/>
        </w:rPr>
      </w:pPr>
      <w:r w:rsidRPr="008145CE">
        <w:rPr>
          <w:rFonts w:ascii="Times New Roman" w:hAnsi="Times New Roman"/>
          <w:spacing w:val="2"/>
          <w:sz w:val="28"/>
          <w:szCs w:val="28"/>
        </w:rPr>
        <w:t>1) согласовать без замечаний;</w:t>
      </w:r>
    </w:p>
    <w:p w:rsidR="008145CE" w:rsidRPr="008145CE" w:rsidRDefault="008145CE" w:rsidP="008145CE">
      <w:pPr>
        <w:shd w:val="clear" w:color="auto" w:fill="FFFFFF"/>
        <w:spacing w:after="0" w:line="240" w:lineRule="auto"/>
        <w:ind w:firstLine="709"/>
        <w:jc w:val="both"/>
        <w:textAlignment w:val="baseline"/>
        <w:rPr>
          <w:rFonts w:ascii="Times New Roman" w:hAnsi="Times New Roman"/>
          <w:spacing w:val="2"/>
          <w:sz w:val="28"/>
          <w:szCs w:val="28"/>
        </w:rPr>
      </w:pPr>
      <w:r w:rsidRPr="008145CE">
        <w:rPr>
          <w:rFonts w:ascii="Times New Roman" w:hAnsi="Times New Roman"/>
          <w:spacing w:val="2"/>
          <w:sz w:val="28"/>
          <w:szCs w:val="28"/>
        </w:rPr>
        <w:lastRenderedPageBreak/>
        <w:t>2) вернуть на доработку;</w:t>
      </w:r>
    </w:p>
    <w:p w:rsidR="008145CE" w:rsidRDefault="008145CE" w:rsidP="008145CE">
      <w:pPr>
        <w:shd w:val="clear" w:color="auto" w:fill="FFFFFF"/>
        <w:spacing w:after="0" w:line="240" w:lineRule="auto"/>
        <w:ind w:firstLine="709"/>
        <w:jc w:val="both"/>
        <w:textAlignment w:val="baseline"/>
        <w:rPr>
          <w:rFonts w:ascii="Times New Roman" w:hAnsi="Times New Roman"/>
          <w:spacing w:val="2"/>
          <w:sz w:val="28"/>
          <w:szCs w:val="28"/>
        </w:rPr>
      </w:pPr>
      <w:r w:rsidRPr="008145CE">
        <w:rPr>
          <w:rFonts w:ascii="Times New Roman" w:hAnsi="Times New Roman"/>
          <w:spacing w:val="2"/>
          <w:sz w:val="28"/>
          <w:szCs w:val="28"/>
        </w:rPr>
        <w:t>3) отказать в согласовании.</w:t>
      </w:r>
    </w:p>
    <w:p w:rsidR="00326448" w:rsidRPr="0033075A" w:rsidRDefault="00326448" w:rsidP="001B22BA">
      <w:pPr>
        <w:shd w:val="clear" w:color="auto" w:fill="FFFFFF"/>
        <w:spacing w:after="0" w:line="240" w:lineRule="auto"/>
        <w:ind w:firstLine="709"/>
        <w:jc w:val="both"/>
        <w:textAlignment w:val="baseline"/>
        <w:rPr>
          <w:rFonts w:ascii="Times New Roman" w:hAnsi="Times New Roman"/>
          <w:sz w:val="28"/>
          <w:szCs w:val="24"/>
        </w:rPr>
      </w:pPr>
    </w:p>
    <w:p w:rsidR="00326448" w:rsidRPr="0033075A" w:rsidRDefault="00326448" w:rsidP="00326448">
      <w:pPr>
        <w:shd w:val="clear" w:color="auto" w:fill="FFFFFF"/>
        <w:spacing w:after="0" w:line="240" w:lineRule="auto"/>
        <w:ind w:firstLine="709"/>
        <w:jc w:val="center"/>
        <w:textAlignment w:val="baseline"/>
        <w:rPr>
          <w:rFonts w:ascii="Times New Roman" w:hAnsi="Times New Roman"/>
          <w:b/>
          <w:sz w:val="28"/>
          <w:szCs w:val="28"/>
        </w:rPr>
      </w:pPr>
      <w:r w:rsidRPr="0033075A">
        <w:rPr>
          <w:rFonts w:ascii="Times New Roman" w:hAnsi="Times New Roman"/>
          <w:b/>
          <w:sz w:val="28"/>
          <w:szCs w:val="24"/>
        </w:rPr>
        <w:t xml:space="preserve">Глава </w:t>
      </w:r>
      <w:r w:rsidR="00EC5614" w:rsidRPr="0033075A">
        <w:rPr>
          <w:rFonts w:ascii="Times New Roman" w:hAnsi="Times New Roman"/>
          <w:b/>
          <w:sz w:val="28"/>
          <w:szCs w:val="24"/>
        </w:rPr>
        <w:t>3</w:t>
      </w:r>
      <w:r w:rsidRPr="0033075A">
        <w:rPr>
          <w:rFonts w:ascii="Times New Roman" w:hAnsi="Times New Roman"/>
          <w:b/>
          <w:sz w:val="28"/>
          <w:szCs w:val="24"/>
        </w:rPr>
        <w:t xml:space="preserve">. Порядок </w:t>
      </w:r>
      <w:r w:rsidRPr="0033075A">
        <w:rPr>
          <w:rFonts w:ascii="Times New Roman" w:hAnsi="Times New Roman"/>
          <w:b/>
          <w:sz w:val="28"/>
          <w:szCs w:val="28"/>
        </w:rPr>
        <w:t>привлечения контрактных служащих в государственные органы Республики Казахстан</w:t>
      </w:r>
    </w:p>
    <w:p w:rsidR="00326448" w:rsidRPr="0033075A" w:rsidRDefault="00326448" w:rsidP="001B22BA">
      <w:pPr>
        <w:shd w:val="clear" w:color="auto" w:fill="FFFFFF"/>
        <w:spacing w:after="0" w:line="240" w:lineRule="auto"/>
        <w:ind w:firstLine="709"/>
        <w:jc w:val="both"/>
        <w:textAlignment w:val="baseline"/>
        <w:rPr>
          <w:rFonts w:ascii="Times New Roman" w:hAnsi="Times New Roman"/>
          <w:sz w:val="28"/>
          <w:szCs w:val="24"/>
        </w:rPr>
      </w:pPr>
    </w:p>
    <w:p w:rsidR="00506353" w:rsidRDefault="00471749" w:rsidP="001B22B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1</w:t>
      </w:r>
      <w:r w:rsidR="006A6FAC">
        <w:rPr>
          <w:rFonts w:ascii="Times New Roman" w:hAnsi="Times New Roman"/>
          <w:sz w:val="28"/>
          <w:szCs w:val="24"/>
        </w:rPr>
        <w:t>4</w:t>
      </w:r>
      <w:r w:rsidRPr="0033075A">
        <w:rPr>
          <w:rFonts w:ascii="Times New Roman" w:hAnsi="Times New Roman"/>
          <w:sz w:val="28"/>
          <w:szCs w:val="24"/>
        </w:rPr>
        <w:t>. </w:t>
      </w:r>
      <w:r w:rsidR="00506353" w:rsidRPr="00506353">
        <w:rPr>
          <w:rFonts w:ascii="Times New Roman" w:hAnsi="Times New Roman"/>
          <w:sz w:val="28"/>
          <w:szCs w:val="24"/>
        </w:rPr>
        <w:t>Привлечение контрактного служащего осуществляется путем заключения контракта и издания акта работодателя по представлению должностного лица государственного органа, ответственного за реализацию национальных и иных проектов</w:t>
      </w:r>
      <w:r w:rsidR="00506353">
        <w:rPr>
          <w:rFonts w:ascii="Times New Roman" w:hAnsi="Times New Roman"/>
          <w:sz w:val="28"/>
          <w:szCs w:val="24"/>
        </w:rPr>
        <w:t>.</w:t>
      </w:r>
    </w:p>
    <w:p w:rsidR="00FB6F77" w:rsidRDefault="00FB6F77" w:rsidP="001B22BA">
      <w:pPr>
        <w:shd w:val="clear" w:color="auto" w:fill="FFFFFF"/>
        <w:spacing w:after="0" w:line="240" w:lineRule="auto"/>
        <w:ind w:firstLine="709"/>
        <w:jc w:val="both"/>
        <w:textAlignment w:val="baseline"/>
        <w:rPr>
          <w:rFonts w:ascii="Times New Roman" w:hAnsi="Times New Roman"/>
          <w:sz w:val="28"/>
          <w:szCs w:val="24"/>
        </w:rPr>
      </w:pPr>
      <w:r w:rsidRPr="00A05F54">
        <w:rPr>
          <w:rFonts w:ascii="Times New Roman" w:hAnsi="Times New Roman"/>
          <w:sz w:val="28"/>
          <w:szCs w:val="24"/>
        </w:rPr>
        <w:t>При этом основанием для вынесения представления должностного лица государственного органа, ответственного за реализацию национальных и иных проектов является решение конкурсной комиссии за исключением случаев, предусмотренных настоящими Правилами.</w:t>
      </w:r>
    </w:p>
    <w:p w:rsidR="00EC5614" w:rsidRPr="0033075A" w:rsidRDefault="001C75EB" w:rsidP="001B22B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1</w:t>
      </w:r>
      <w:r w:rsidR="0051227A">
        <w:rPr>
          <w:rFonts w:ascii="Times New Roman" w:hAnsi="Times New Roman"/>
          <w:sz w:val="28"/>
          <w:szCs w:val="24"/>
        </w:rPr>
        <w:t>5</w:t>
      </w:r>
      <w:r w:rsidR="00EC5614" w:rsidRPr="0033075A">
        <w:rPr>
          <w:rFonts w:ascii="Times New Roman" w:hAnsi="Times New Roman"/>
          <w:sz w:val="28"/>
          <w:szCs w:val="24"/>
        </w:rPr>
        <w:t>. Конкурс проводится государственным органом, имеющим вакантные должности для контрактных служащих</w:t>
      </w:r>
      <w:r w:rsidR="001B4E92" w:rsidRPr="0033075A">
        <w:rPr>
          <w:rFonts w:ascii="Times New Roman" w:hAnsi="Times New Roman"/>
          <w:sz w:val="28"/>
          <w:szCs w:val="24"/>
        </w:rPr>
        <w:t xml:space="preserve"> (далее – вакантные должности)</w:t>
      </w:r>
      <w:r w:rsidR="00EC5614" w:rsidRPr="0033075A">
        <w:rPr>
          <w:rFonts w:ascii="Times New Roman" w:hAnsi="Times New Roman"/>
          <w:sz w:val="28"/>
          <w:szCs w:val="24"/>
        </w:rPr>
        <w:t>.</w:t>
      </w:r>
    </w:p>
    <w:p w:rsidR="001B4E92" w:rsidRPr="0033075A" w:rsidRDefault="001C75EB"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1</w:t>
      </w:r>
      <w:r w:rsidR="0051227A">
        <w:rPr>
          <w:rFonts w:ascii="Times New Roman" w:hAnsi="Times New Roman"/>
          <w:sz w:val="28"/>
          <w:szCs w:val="24"/>
        </w:rPr>
        <w:t>6</w:t>
      </w:r>
      <w:r w:rsidR="001B4E92" w:rsidRPr="0033075A">
        <w:rPr>
          <w:rFonts w:ascii="Times New Roman" w:hAnsi="Times New Roman"/>
          <w:sz w:val="28"/>
          <w:szCs w:val="24"/>
        </w:rPr>
        <w:t>. Государственный орган формирует конкурсную комиссию для отбора кандидатов на занятие вакантной должности.</w:t>
      </w:r>
    </w:p>
    <w:p w:rsidR="001B4E92" w:rsidRPr="0033075A" w:rsidRDefault="008F59A2"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1</w:t>
      </w:r>
      <w:r w:rsidR="0051227A">
        <w:rPr>
          <w:rFonts w:ascii="Times New Roman" w:hAnsi="Times New Roman"/>
          <w:sz w:val="28"/>
          <w:szCs w:val="24"/>
        </w:rPr>
        <w:t>7</w:t>
      </w:r>
      <w:r w:rsidR="001B4E92" w:rsidRPr="0033075A">
        <w:rPr>
          <w:rFonts w:ascii="Times New Roman" w:hAnsi="Times New Roman"/>
          <w:sz w:val="28"/>
          <w:szCs w:val="24"/>
        </w:rPr>
        <w:t xml:space="preserve">. Решение конкурсной комиссии является основанием для </w:t>
      </w:r>
      <w:r w:rsidR="00FB6F77" w:rsidRPr="00A05F54">
        <w:rPr>
          <w:rFonts w:ascii="Times New Roman" w:hAnsi="Times New Roman"/>
          <w:sz w:val="28"/>
          <w:szCs w:val="24"/>
        </w:rPr>
        <w:t>вынесения представления</w:t>
      </w:r>
      <w:r w:rsidR="001B4E92" w:rsidRPr="00A05F54">
        <w:rPr>
          <w:rFonts w:ascii="Times New Roman" w:hAnsi="Times New Roman"/>
          <w:sz w:val="28"/>
          <w:szCs w:val="24"/>
        </w:rPr>
        <w:t xml:space="preserve"> либо отказа</w:t>
      </w:r>
      <w:r w:rsidR="001B4E92" w:rsidRPr="0033075A">
        <w:rPr>
          <w:rFonts w:ascii="Times New Roman" w:hAnsi="Times New Roman"/>
          <w:sz w:val="28"/>
          <w:szCs w:val="24"/>
        </w:rPr>
        <w:t>.</w:t>
      </w:r>
    </w:p>
    <w:p w:rsidR="00EC5614" w:rsidRPr="0033075A" w:rsidRDefault="008F59A2"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1</w:t>
      </w:r>
      <w:r w:rsidR="0051227A">
        <w:rPr>
          <w:rFonts w:ascii="Times New Roman" w:hAnsi="Times New Roman"/>
          <w:sz w:val="28"/>
          <w:szCs w:val="24"/>
        </w:rPr>
        <w:t>8</w:t>
      </w:r>
      <w:r w:rsidR="001B4E92" w:rsidRPr="0033075A">
        <w:rPr>
          <w:rFonts w:ascii="Times New Roman" w:hAnsi="Times New Roman"/>
          <w:sz w:val="28"/>
          <w:szCs w:val="24"/>
        </w:rPr>
        <w:t>. В случаях реорганизации или ликвидации государственного органа, объявленные конкурсы отменяют</w:t>
      </w:r>
      <w:r w:rsidR="006A6FAC">
        <w:rPr>
          <w:rFonts w:ascii="Times New Roman" w:hAnsi="Times New Roman"/>
          <w:sz w:val="28"/>
          <w:szCs w:val="24"/>
        </w:rPr>
        <w:t>ся на любом этапе их проведения</w:t>
      </w:r>
      <w:r w:rsidR="001B4E92" w:rsidRPr="0033075A">
        <w:rPr>
          <w:rFonts w:ascii="Times New Roman" w:hAnsi="Times New Roman"/>
          <w:sz w:val="28"/>
          <w:szCs w:val="24"/>
        </w:rPr>
        <w:t>.</w:t>
      </w:r>
    </w:p>
    <w:p w:rsidR="00EC5614" w:rsidRPr="0033075A" w:rsidRDefault="00EC5614" w:rsidP="001B22BA">
      <w:pPr>
        <w:shd w:val="clear" w:color="auto" w:fill="FFFFFF"/>
        <w:spacing w:after="0" w:line="240" w:lineRule="auto"/>
        <w:ind w:firstLine="709"/>
        <w:jc w:val="both"/>
        <w:textAlignment w:val="baseline"/>
        <w:rPr>
          <w:rFonts w:ascii="Times New Roman" w:hAnsi="Times New Roman"/>
          <w:sz w:val="28"/>
          <w:szCs w:val="24"/>
        </w:rPr>
      </w:pPr>
    </w:p>
    <w:p w:rsidR="001B4E92" w:rsidRPr="0033075A" w:rsidRDefault="001B4E92" w:rsidP="001B4E92">
      <w:pPr>
        <w:shd w:val="clear" w:color="auto" w:fill="FFFFFF"/>
        <w:spacing w:after="0" w:line="240" w:lineRule="auto"/>
        <w:ind w:firstLine="709"/>
        <w:jc w:val="center"/>
        <w:textAlignment w:val="baseline"/>
        <w:rPr>
          <w:rFonts w:ascii="Times New Roman" w:hAnsi="Times New Roman"/>
          <w:sz w:val="28"/>
          <w:szCs w:val="24"/>
        </w:rPr>
      </w:pPr>
      <w:r w:rsidRPr="0033075A">
        <w:rPr>
          <w:rFonts w:ascii="Times New Roman" w:eastAsia="Calibri" w:hAnsi="Times New Roman"/>
          <w:b/>
          <w:sz w:val="28"/>
          <w:szCs w:val="28"/>
          <w:lang w:eastAsia="en-US"/>
        </w:rPr>
        <w:t>Параграф 1. Порядок проведения конкурса</w:t>
      </w:r>
    </w:p>
    <w:p w:rsidR="00EC5614" w:rsidRPr="0033075A" w:rsidRDefault="00EC5614" w:rsidP="001B22BA">
      <w:pPr>
        <w:shd w:val="clear" w:color="auto" w:fill="FFFFFF"/>
        <w:spacing w:after="0" w:line="240" w:lineRule="auto"/>
        <w:ind w:firstLine="709"/>
        <w:jc w:val="both"/>
        <w:textAlignment w:val="baseline"/>
        <w:rPr>
          <w:rFonts w:ascii="Times New Roman" w:hAnsi="Times New Roman"/>
          <w:sz w:val="28"/>
          <w:szCs w:val="24"/>
        </w:rPr>
      </w:pPr>
    </w:p>
    <w:p w:rsidR="001B4E92" w:rsidRPr="0033075A" w:rsidRDefault="008F59A2"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1</w:t>
      </w:r>
      <w:r w:rsidR="0051227A">
        <w:rPr>
          <w:rFonts w:ascii="Times New Roman" w:hAnsi="Times New Roman"/>
          <w:sz w:val="28"/>
          <w:szCs w:val="24"/>
        </w:rPr>
        <w:t>9</w:t>
      </w:r>
      <w:r w:rsidR="001B4E92" w:rsidRPr="0033075A">
        <w:rPr>
          <w:rFonts w:ascii="Times New Roman" w:hAnsi="Times New Roman"/>
          <w:sz w:val="28"/>
          <w:szCs w:val="24"/>
        </w:rPr>
        <w:t>. Конку</w:t>
      </w:r>
      <w:proofErr w:type="gramStart"/>
      <w:r w:rsidR="001B4E92" w:rsidRPr="0033075A">
        <w:rPr>
          <w:rFonts w:ascii="Times New Roman" w:hAnsi="Times New Roman"/>
          <w:sz w:val="28"/>
          <w:szCs w:val="24"/>
        </w:rPr>
        <w:t>рс вкл</w:t>
      </w:r>
      <w:proofErr w:type="gramEnd"/>
      <w:r w:rsidR="001B4E92" w:rsidRPr="0033075A">
        <w:rPr>
          <w:rFonts w:ascii="Times New Roman" w:hAnsi="Times New Roman"/>
          <w:sz w:val="28"/>
          <w:szCs w:val="24"/>
        </w:rPr>
        <w:t>ючает в себя ряд последовательных этапов:</w:t>
      </w:r>
    </w:p>
    <w:p w:rsidR="001B4E92" w:rsidRPr="0033075A" w:rsidRDefault="001B4E92"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1) публикация объявления о проведении конкурса;</w:t>
      </w:r>
    </w:p>
    <w:p w:rsidR="001B4E92" w:rsidRPr="0033075A" w:rsidRDefault="001B4E92"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2) прием документов от лиц, изъявивших желание принять участие в конкурсе;</w:t>
      </w:r>
    </w:p>
    <w:p w:rsidR="001B4E92" w:rsidRPr="0033075A" w:rsidRDefault="001B4E92"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3) рассмотрение документов участников конкурса;</w:t>
      </w:r>
    </w:p>
    <w:p w:rsidR="001B4E92" w:rsidRPr="0033075A" w:rsidRDefault="001B4E92"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4) собеседование с участниками конкурса, проводимое конкурсной комиссией государственного органа;</w:t>
      </w:r>
    </w:p>
    <w:p w:rsidR="001B4E92" w:rsidRPr="0033075A" w:rsidRDefault="001B4E92"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5) заключение конкурсной комиссии государственного органа.</w:t>
      </w:r>
    </w:p>
    <w:p w:rsidR="001B4E92" w:rsidRPr="0033075A" w:rsidRDefault="0051227A" w:rsidP="001B4E92">
      <w:pPr>
        <w:shd w:val="clear" w:color="auto" w:fill="FFFFFF"/>
        <w:spacing w:after="0" w:line="240" w:lineRule="auto"/>
        <w:ind w:firstLine="709"/>
        <w:jc w:val="both"/>
        <w:textAlignment w:val="baseline"/>
        <w:rPr>
          <w:rFonts w:ascii="Times New Roman" w:hAnsi="Times New Roman"/>
          <w:sz w:val="28"/>
          <w:szCs w:val="24"/>
        </w:rPr>
      </w:pPr>
      <w:r>
        <w:rPr>
          <w:rFonts w:ascii="Times New Roman" w:hAnsi="Times New Roman"/>
          <w:sz w:val="28"/>
          <w:szCs w:val="24"/>
        </w:rPr>
        <w:t>20</w:t>
      </w:r>
      <w:r w:rsidR="001B4E92" w:rsidRPr="0033075A">
        <w:rPr>
          <w:rFonts w:ascii="Times New Roman" w:hAnsi="Times New Roman"/>
          <w:sz w:val="28"/>
          <w:szCs w:val="24"/>
        </w:rPr>
        <w:t>. 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граждане производят за счет собственных средств.</w:t>
      </w:r>
    </w:p>
    <w:p w:rsidR="001B4E92" w:rsidRPr="0033075A" w:rsidRDefault="008F59A2"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2</w:t>
      </w:r>
      <w:r w:rsidR="0051227A">
        <w:rPr>
          <w:rFonts w:ascii="Times New Roman" w:hAnsi="Times New Roman"/>
          <w:sz w:val="28"/>
          <w:szCs w:val="24"/>
        </w:rPr>
        <w:t>1</w:t>
      </w:r>
      <w:r w:rsidR="001B4E92" w:rsidRPr="0033075A">
        <w:rPr>
          <w:rFonts w:ascii="Times New Roman" w:hAnsi="Times New Roman"/>
          <w:sz w:val="28"/>
          <w:szCs w:val="24"/>
        </w:rPr>
        <w:t>. В конкурсе принимают участие граждане Республики Казахстан</w:t>
      </w:r>
      <w:r w:rsidRPr="0033075A">
        <w:rPr>
          <w:rFonts w:ascii="Times New Roman" w:hAnsi="Times New Roman"/>
          <w:sz w:val="28"/>
          <w:szCs w:val="24"/>
        </w:rPr>
        <w:t>,</w:t>
      </w:r>
      <w:r w:rsidR="001B4E92" w:rsidRPr="0033075A">
        <w:rPr>
          <w:rFonts w:ascii="Times New Roman" w:hAnsi="Times New Roman"/>
          <w:sz w:val="28"/>
          <w:szCs w:val="24"/>
        </w:rPr>
        <w:t xml:space="preserve"> </w:t>
      </w:r>
      <w:r w:rsidR="00551B2C" w:rsidRPr="0033075A">
        <w:rPr>
          <w:rFonts w:ascii="Times New Roman" w:hAnsi="Times New Roman"/>
          <w:sz w:val="28"/>
          <w:szCs w:val="24"/>
        </w:rPr>
        <w:t>за исключением граждан, указанных</w:t>
      </w:r>
      <w:r w:rsidR="001B4E92" w:rsidRPr="0033075A">
        <w:rPr>
          <w:rFonts w:ascii="Times New Roman" w:hAnsi="Times New Roman"/>
          <w:sz w:val="28"/>
          <w:szCs w:val="24"/>
        </w:rPr>
        <w:t xml:space="preserve"> в</w:t>
      </w:r>
      <w:r w:rsidR="00551B2C" w:rsidRPr="0033075A">
        <w:rPr>
          <w:rFonts w:ascii="Times New Roman" w:hAnsi="Times New Roman"/>
          <w:sz w:val="28"/>
          <w:szCs w:val="24"/>
        </w:rPr>
        <w:t xml:space="preserve"> пунктах 8 и 9</w:t>
      </w:r>
      <w:r w:rsidR="001B4E92" w:rsidRPr="0033075A">
        <w:rPr>
          <w:rFonts w:ascii="Times New Roman" w:hAnsi="Times New Roman"/>
          <w:sz w:val="28"/>
          <w:szCs w:val="24"/>
        </w:rPr>
        <w:t xml:space="preserve"> стать</w:t>
      </w:r>
      <w:r w:rsidR="00551B2C" w:rsidRPr="0033075A">
        <w:rPr>
          <w:rFonts w:ascii="Times New Roman" w:hAnsi="Times New Roman"/>
          <w:sz w:val="28"/>
          <w:szCs w:val="24"/>
        </w:rPr>
        <w:t>и</w:t>
      </w:r>
      <w:r w:rsidR="001B4E92" w:rsidRPr="0033075A">
        <w:rPr>
          <w:rFonts w:ascii="Times New Roman" w:hAnsi="Times New Roman"/>
          <w:sz w:val="28"/>
          <w:szCs w:val="24"/>
        </w:rPr>
        <w:t xml:space="preserve"> </w:t>
      </w:r>
      <w:r w:rsidR="00551B2C" w:rsidRPr="0033075A">
        <w:rPr>
          <w:rFonts w:ascii="Times New Roman" w:hAnsi="Times New Roman"/>
          <w:sz w:val="28"/>
          <w:szCs w:val="24"/>
        </w:rPr>
        <w:t>64-1</w:t>
      </w:r>
      <w:r w:rsidR="001B4E92" w:rsidRPr="0033075A">
        <w:rPr>
          <w:rFonts w:ascii="Times New Roman" w:hAnsi="Times New Roman"/>
          <w:sz w:val="28"/>
          <w:szCs w:val="24"/>
        </w:rPr>
        <w:t xml:space="preserve"> Закона.</w:t>
      </w:r>
    </w:p>
    <w:p w:rsidR="001B4E92" w:rsidRPr="0033075A" w:rsidRDefault="008F59A2"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2</w:t>
      </w:r>
      <w:r w:rsidR="0051227A">
        <w:rPr>
          <w:rFonts w:ascii="Times New Roman" w:hAnsi="Times New Roman"/>
          <w:sz w:val="28"/>
          <w:szCs w:val="24"/>
        </w:rPr>
        <w:t>2</w:t>
      </w:r>
      <w:r w:rsidR="001B4E92" w:rsidRPr="0033075A">
        <w:rPr>
          <w:rFonts w:ascii="Times New Roman" w:hAnsi="Times New Roman"/>
          <w:sz w:val="28"/>
          <w:szCs w:val="24"/>
        </w:rPr>
        <w:t xml:space="preserve">. Участниками конкурса являются граждане Республики Казахстан, подавшие в государственный орган документы, предусмотренные </w:t>
      </w:r>
      <w:r w:rsidR="0051227A" w:rsidRPr="00764B4C">
        <w:rPr>
          <w:rFonts w:ascii="Times New Roman" w:hAnsi="Times New Roman"/>
          <w:sz w:val="28"/>
          <w:szCs w:val="24"/>
        </w:rPr>
        <w:t>пунктом 46</w:t>
      </w:r>
      <w:r w:rsidR="001B4E92" w:rsidRPr="00764B4C">
        <w:rPr>
          <w:rFonts w:ascii="Times New Roman" w:hAnsi="Times New Roman"/>
          <w:sz w:val="28"/>
          <w:szCs w:val="24"/>
        </w:rPr>
        <w:t xml:space="preserve"> настоящих Правил.</w:t>
      </w:r>
    </w:p>
    <w:p w:rsidR="001B4E92" w:rsidRPr="0033075A" w:rsidRDefault="008F59A2" w:rsidP="001B4E92">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2</w:t>
      </w:r>
      <w:r w:rsidR="0051227A">
        <w:rPr>
          <w:rFonts w:ascii="Times New Roman" w:hAnsi="Times New Roman"/>
          <w:sz w:val="28"/>
          <w:szCs w:val="24"/>
        </w:rPr>
        <w:t>3</w:t>
      </w:r>
      <w:r w:rsidR="001B4E92" w:rsidRPr="0033075A">
        <w:rPr>
          <w:rFonts w:ascii="Times New Roman" w:hAnsi="Times New Roman"/>
          <w:sz w:val="28"/>
          <w:szCs w:val="24"/>
        </w:rPr>
        <w:t xml:space="preserve">. Кандидатами на занятие вакантной должности (далее – кандидаты) являются участники конкурса, допущенные к собеседованию на основании решения службы управления персоналом (кадровой службы) </w:t>
      </w:r>
      <w:r w:rsidR="001B4E92" w:rsidRPr="00764B4C">
        <w:rPr>
          <w:rFonts w:ascii="Times New Roman" w:hAnsi="Times New Roman"/>
          <w:sz w:val="28"/>
          <w:szCs w:val="24"/>
        </w:rPr>
        <w:t xml:space="preserve">либо лица, на </w:t>
      </w:r>
      <w:r w:rsidR="001B4E92" w:rsidRPr="00764B4C">
        <w:rPr>
          <w:rFonts w:ascii="Times New Roman" w:hAnsi="Times New Roman"/>
          <w:sz w:val="28"/>
          <w:szCs w:val="24"/>
        </w:rPr>
        <w:lastRenderedPageBreak/>
        <w:t>которое возложено исполнение обязанностей службы управления персоналом (кадровой службы).</w:t>
      </w:r>
    </w:p>
    <w:p w:rsidR="00EC5614" w:rsidRPr="0033075A" w:rsidRDefault="008F59A2" w:rsidP="001B4E92">
      <w:pPr>
        <w:shd w:val="clear" w:color="auto" w:fill="FFFFFF"/>
        <w:spacing w:after="0" w:line="240" w:lineRule="auto"/>
        <w:ind w:firstLine="709"/>
        <w:jc w:val="both"/>
        <w:textAlignment w:val="baseline"/>
        <w:rPr>
          <w:rFonts w:ascii="Times New Roman" w:hAnsi="Times New Roman"/>
          <w:sz w:val="28"/>
          <w:szCs w:val="24"/>
        </w:rPr>
      </w:pPr>
      <w:r w:rsidRPr="00A05F54">
        <w:rPr>
          <w:rFonts w:ascii="Times New Roman" w:hAnsi="Times New Roman"/>
          <w:sz w:val="28"/>
          <w:szCs w:val="24"/>
        </w:rPr>
        <w:t>2</w:t>
      </w:r>
      <w:r w:rsidR="0051227A" w:rsidRPr="00A05F54">
        <w:rPr>
          <w:rFonts w:ascii="Times New Roman" w:hAnsi="Times New Roman"/>
          <w:sz w:val="28"/>
          <w:szCs w:val="24"/>
        </w:rPr>
        <w:t>4</w:t>
      </w:r>
      <w:r w:rsidR="001B4E92" w:rsidRPr="00A05F54">
        <w:rPr>
          <w:rFonts w:ascii="Times New Roman" w:hAnsi="Times New Roman"/>
          <w:sz w:val="28"/>
          <w:szCs w:val="24"/>
        </w:rPr>
        <w:t>. Конкурсная комиссия проводит собеседование с кандидатами и осуществляет среди них отбор на занятие вакантных должностей или отказывает в принятии на вакантные должности.</w:t>
      </w:r>
    </w:p>
    <w:p w:rsidR="006472A7" w:rsidRPr="0033075A" w:rsidRDefault="006472A7" w:rsidP="001B4E92">
      <w:pPr>
        <w:shd w:val="clear" w:color="auto" w:fill="FFFFFF"/>
        <w:spacing w:after="0" w:line="240" w:lineRule="auto"/>
        <w:ind w:firstLine="709"/>
        <w:jc w:val="both"/>
        <w:textAlignment w:val="baseline"/>
        <w:rPr>
          <w:rFonts w:ascii="Times New Roman" w:hAnsi="Times New Roman"/>
          <w:sz w:val="28"/>
          <w:szCs w:val="24"/>
        </w:rPr>
      </w:pPr>
    </w:p>
    <w:p w:rsidR="006472A7" w:rsidRPr="0033075A" w:rsidRDefault="006472A7" w:rsidP="006472A7">
      <w:pPr>
        <w:spacing w:after="0" w:line="240" w:lineRule="auto"/>
        <w:ind w:left="709"/>
        <w:jc w:val="center"/>
        <w:rPr>
          <w:rFonts w:ascii="Times New Roman" w:eastAsia="Calibri" w:hAnsi="Times New Roman"/>
          <w:b/>
          <w:sz w:val="28"/>
          <w:szCs w:val="28"/>
          <w:lang w:eastAsia="en-US"/>
        </w:rPr>
      </w:pPr>
      <w:r w:rsidRPr="0033075A">
        <w:rPr>
          <w:rFonts w:ascii="Times New Roman" w:eastAsia="Calibri" w:hAnsi="Times New Roman"/>
          <w:b/>
          <w:sz w:val="28"/>
          <w:szCs w:val="28"/>
          <w:lang w:eastAsia="en-US"/>
        </w:rPr>
        <w:t xml:space="preserve">Параграф 2. </w:t>
      </w:r>
      <w:r w:rsidR="00EF253A" w:rsidRPr="0033075A">
        <w:rPr>
          <w:rFonts w:ascii="Times New Roman" w:eastAsia="Calibri" w:hAnsi="Times New Roman"/>
          <w:b/>
          <w:sz w:val="28"/>
          <w:szCs w:val="28"/>
          <w:lang w:eastAsia="en-US"/>
        </w:rPr>
        <w:t>Формирование конкурсной комиссии</w:t>
      </w:r>
    </w:p>
    <w:p w:rsidR="006472A7" w:rsidRPr="0033075A" w:rsidRDefault="006472A7" w:rsidP="001B4E92">
      <w:pPr>
        <w:shd w:val="clear" w:color="auto" w:fill="FFFFFF"/>
        <w:spacing w:after="0" w:line="240" w:lineRule="auto"/>
        <w:ind w:firstLine="709"/>
        <w:jc w:val="both"/>
        <w:textAlignment w:val="baseline"/>
        <w:rPr>
          <w:rFonts w:ascii="Times New Roman" w:hAnsi="Times New Roman"/>
          <w:sz w:val="28"/>
          <w:szCs w:val="24"/>
        </w:rPr>
      </w:pPr>
    </w:p>
    <w:p w:rsidR="00EF253A" w:rsidRPr="0033075A" w:rsidRDefault="008F59A2"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2</w:t>
      </w:r>
      <w:r w:rsidR="0051227A">
        <w:rPr>
          <w:rFonts w:ascii="Times New Roman" w:hAnsi="Times New Roman"/>
          <w:sz w:val="28"/>
          <w:szCs w:val="24"/>
        </w:rPr>
        <w:t>5</w:t>
      </w:r>
      <w:r w:rsidR="00EF253A" w:rsidRPr="0033075A">
        <w:rPr>
          <w:rFonts w:ascii="Times New Roman" w:hAnsi="Times New Roman"/>
          <w:sz w:val="28"/>
          <w:szCs w:val="24"/>
        </w:rPr>
        <w:t>. Конкурсная комиссия формируется в порядке, определенном настоящими Правилами, руководителем соответствующего государственного органа либо руководителем аппарата</w:t>
      </w:r>
      <w:r w:rsidRPr="0033075A">
        <w:rPr>
          <w:rFonts w:ascii="Times New Roman" w:hAnsi="Times New Roman"/>
          <w:sz w:val="28"/>
          <w:szCs w:val="24"/>
        </w:rPr>
        <w:t xml:space="preserve"> (далее – уполномоченное лицо)</w:t>
      </w:r>
      <w:r w:rsidR="00EF253A" w:rsidRPr="0033075A">
        <w:rPr>
          <w:rFonts w:ascii="Times New Roman" w:hAnsi="Times New Roman"/>
          <w:sz w:val="28"/>
          <w:szCs w:val="24"/>
        </w:rPr>
        <w:t>.</w:t>
      </w:r>
    </w:p>
    <w:p w:rsidR="00EF253A" w:rsidRPr="0033075A" w:rsidRDefault="008F59A2"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2</w:t>
      </w:r>
      <w:r w:rsidR="0051227A">
        <w:rPr>
          <w:rFonts w:ascii="Times New Roman" w:hAnsi="Times New Roman"/>
          <w:sz w:val="28"/>
          <w:szCs w:val="24"/>
        </w:rPr>
        <w:t>6</w:t>
      </w:r>
      <w:r w:rsidR="00EF253A" w:rsidRPr="0033075A">
        <w:rPr>
          <w:rFonts w:ascii="Times New Roman" w:hAnsi="Times New Roman"/>
          <w:sz w:val="28"/>
          <w:szCs w:val="24"/>
        </w:rPr>
        <w:t xml:space="preserve">. Председатель конкурсной комиссии является одним из членов конкурсной комиссии и назначается по решению </w:t>
      </w:r>
      <w:r w:rsidRPr="0033075A">
        <w:rPr>
          <w:rFonts w:ascii="Times New Roman" w:hAnsi="Times New Roman"/>
          <w:sz w:val="28"/>
          <w:szCs w:val="24"/>
        </w:rPr>
        <w:t xml:space="preserve">уполномоченного </w:t>
      </w:r>
      <w:r w:rsidR="00EF253A" w:rsidRPr="0033075A">
        <w:rPr>
          <w:rFonts w:ascii="Times New Roman" w:hAnsi="Times New Roman"/>
          <w:sz w:val="28"/>
          <w:szCs w:val="24"/>
        </w:rPr>
        <w:t>лица, утвердившего состав конкурсной комиссии.</w:t>
      </w:r>
    </w:p>
    <w:p w:rsidR="00EF253A" w:rsidRPr="0033075A" w:rsidRDefault="008F59A2"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2</w:t>
      </w:r>
      <w:r w:rsidR="0051227A">
        <w:rPr>
          <w:rFonts w:ascii="Times New Roman" w:hAnsi="Times New Roman"/>
          <w:sz w:val="28"/>
          <w:szCs w:val="24"/>
        </w:rPr>
        <w:t>7</w:t>
      </w:r>
      <w:r w:rsidR="00EF253A" w:rsidRPr="0033075A">
        <w:rPr>
          <w:rFonts w:ascii="Times New Roman" w:hAnsi="Times New Roman"/>
          <w:sz w:val="28"/>
          <w:szCs w:val="24"/>
        </w:rPr>
        <w:t>. Конкурсная комиссия состоит не менее чем из трех членов, в том числе председателя. При этом в состав конкурсной комиссии, создаваемой в государственном органе, включаются представители различных структурных подразделений в количестве не менее трети членов конкурсной комиссии.</w:t>
      </w:r>
    </w:p>
    <w:p w:rsidR="00EF253A" w:rsidRPr="0033075A" w:rsidRDefault="008F59A2"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2</w:t>
      </w:r>
      <w:r w:rsidR="0051227A">
        <w:rPr>
          <w:rFonts w:ascii="Times New Roman" w:hAnsi="Times New Roman"/>
          <w:sz w:val="28"/>
          <w:szCs w:val="24"/>
        </w:rPr>
        <w:t>8</w:t>
      </w:r>
      <w:r w:rsidR="00EF253A" w:rsidRPr="0033075A">
        <w:rPr>
          <w:rFonts w:ascii="Times New Roman" w:hAnsi="Times New Roman"/>
          <w:sz w:val="28"/>
          <w:szCs w:val="24"/>
        </w:rPr>
        <w:t xml:space="preserve">. В состав конкурсной комиссии включаются работники службы управления персоналом (кадровой службы) </w:t>
      </w:r>
      <w:r w:rsidR="00EF253A" w:rsidRPr="00764B4C">
        <w:rPr>
          <w:rFonts w:ascii="Times New Roman" w:hAnsi="Times New Roman"/>
          <w:sz w:val="28"/>
          <w:szCs w:val="24"/>
        </w:rPr>
        <w:t xml:space="preserve">либо лица, на которых возложено исполнение обязанностей службы управления персоналом (кадровой службы), </w:t>
      </w:r>
      <w:r w:rsidR="00EF253A" w:rsidRPr="0033075A">
        <w:rPr>
          <w:rFonts w:ascii="Times New Roman" w:hAnsi="Times New Roman"/>
          <w:sz w:val="28"/>
          <w:szCs w:val="24"/>
        </w:rPr>
        <w:t xml:space="preserve">а также иные лица, определяемые </w:t>
      </w:r>
      <w:r w:rsidRPr="0033075A">
        <w:rPr>
          <w:rFonts w:ascii="Times New Roman" w:hAnsi="Times New Roman"/>
          <w:sz w:val="28"/>
          <w:szCs w:val="24"/>
        </w:rPr>
        <w:t>уполномоченным лицом</w:t>
      </w:r>
      <w:r w:rsidR="00EF253A" w:rsidRPr="0033075A">
        <w:rPr>
          <w:rFonts w:ascii="Times New Roman" w:hAnsi="Times New Roman"/>
          <w:sz w:val="28"/>
          <w:szCs w:val="24"/>
        </w:rPr>
        <w:t>.</w:t>
      </w:r>
    </w:p>
    <w:p w:rsidR="00EF253A" w:rsidRPr="0033075A" w:rsidRDefault="00EF253A"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2</w:t>
      </w:r>
      <w:r w:rsidR="0051227A">
        <w:rPr>
          <w:rFonts w:ascii="Times New Roman" w:hAnsi="Times New Roman"/>
          <w:sz w:val="28"/>
          <w:szCs w:val="24"/>
        </w:rPr>
        <w:t>9</w:t>
      </w:r>
      <w:r w:rsidRPr="0033075A">
        <w:rPr>
          <w:rFonts w:ascii="Times New Roman" w:hAnsi="Times New Roman"/>
          <w:sz w:val="28"/>
          <w:szCs w:val="24"/>
        </w:rPr>
        <w:t>. Секретарь конкурсной комиссии назначается из числа государственных служащих, осуществляет организационное обеспечение ее работы, не является ее членом и не принимает участие в голосовании.</w:t>
      </w:r>
    </w:p>
    <w:p w:rsidR="00EF253A" w:rsidRPr="0033075A" w:rsidRDefault="0051227A" w:rsidP="00EF253A">
      <w:pPr>
        <w:shd w:val="clear" w:color="auto" w:fill="FFFFFF"/>
        <w:spacing w:after="0" w:line="240" w:lineRule="auto"/>
        <w:ind w:firstLine="709"/>
        <w:jc w:val="both"/>
        <w:textAlignment w:val="baseline"/>
        <w:rPr>
          <w:rFonts w:ascii="Times New Roman" w:hAnsi="Times New Roman"/>
          <w:sz w:val="28"/>
          <w:szCs w:val="24"/>
        </w:rPr>
      </w:pPr>
      <w:r>
        <w:rPr>
          <w:rFonts w:ascii="Times New Roman" w:hAnsi="Times New Roman"/>
          <w:sz w:val="28"/>
          <w:szCs w:val="24"/>
        </w:rPr>
        <w:t>30</w:t>
      </w:r>
      <w:r w:rsidR="00EF253A" w:rsidRPr="0033075A">
        <w:rPr>
          <w:rFonts w:ascii="Times New Roman" w:hAnsi="Times New Roman"/>
          <w:sz w:val="28"/>
          <w:szCs w:val="24"/>
        </w:rPr>
        <w:t>. Замещение отсутствующих членов конкурсной комиссии не допускается.</w:t>
      </w:r>
    </w:p>
    <w:p w:rsidR="00EF253A" w:rsidRPr="0033075A" w:rsidRDefault="008F59A2"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3</w:t>
      </w:r>
      <w:r w:rsidR="0051227A">
        <w:rPr>
          <w:rFonts w:ascii="Times New Roman" w:hAnsi="Times New Roman"/>
          <w:sz w:val="28"/>
          <w:szCs w:val="24"/>
        </w:rPr>
        <w:t>1</w:t>
      </w:r>
      <w:r w:rsidR="00EF253A" w:rsidRPr="0033075A">
        <w:rPr>
          <w:rFonts w:ascii="Times New Roman" w:hAnsi="Times New Roman"/>
          <w:sz w:val="28"/>
          <w:szCs w:val="24"/>
        </w:rPr>
        <w:t>. Изменение состава конкурсной комиссии осуществляется по решению уполномоченного лица путем издания соответствующего акта.</w:t>
      </w:r>
    </w:p>
    <w:p w:rsidR="00EF253A" w:rsidRPr="0033075A" w:rsidRDefault="008F59A2"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3</w:t>
      </w:r>
      <w:r w:rsidR="0051227A">
        <w:rPr>
          <w:rFonts w:ascii="Times New Roman" w:hAnsi="Times New Roman"/>
          <w:sz w:val="28"/>
          <w:szCs w:val="24"/>
        </w:rPr>
        <w:t>2</w:t>
      </w:r>
      <w:r w:rsidR="00EF253A" w:rsidRPr="0033075A">
        <w:rPr>
          <w:rFonts w:ascii="Times New Roman" w:hAnsi="Times New Roman"/>
          <w:sz w:val="28"/>
          <w:szCs w:val="24"/>
        </w:rPr>
        <w:t>. Конкурсная комиссия формирует для каждой объявленной вакантной должности перечень из не более десяти направлений конкурсных вопросов с учетом</w:t>
      </w:r>
      <w:r w:rsidR="00572A4D" w:rsidRPr="0033075A">
        <w:rPr>
          <w:rFonts w:ascii="Times New Roman" w:hAnsi="Times New Roman"/>
          <w:sz w:val="28"/>
          <w:szCs w:val="24"/>
        </w:rPr>
        <w:t xml:space="preserve"> (специфики проекта и</w:t>
      </w:r>
      <w:r w:rsidR="00EF253A" w:rsidRPr="0033075A">
        <w:rPr>
          <w:rFonts w:ascii="Times New Roman" w:hAnsi="Times New Roman"/>
          <w:sz w:val="28"/>
          <w:szCs w:val="24"/>
        </w:rPr>
        <w:t xml:space="preserve"> </w:t>
      </w:r>
      <w:r w:rsidRPr="00764B4C">
        <w:rPr>
          <w:rFonts w:ascii="Times New Roman" w:hAnsi="Times New Roman"/>
          <w:sz w:val="28"/>
          <w:szCs w:val="24"/>
        </w:rPr>
        <w:t xml:space="preserve">функциональных </w:t>
      </w:r>
      <w:r w:rsidR="00572A4D" w:rsidRPr="00764B4C">
        <w:rPr>
          <w:rFonts w:ascii="Times New Roman" w:hAnsi="Times New Roman"/>
          <w:sz w:val="28"/>
          <w:szCs w:val="24"/>
        </w:rPr>
        <w:t>обязанностей</w:t>
      </w:r>
      <w:r w:rsidRPr="00764B4C">
        <w:rPr>
          <w:rFonts w:ascii="Times New Roman" w:hAnsi="Times New Roman"/>
          <w:sz w:val="28"/>
          <w:szCs w:val="24"/>
        </w:rPr>
        <w:t>)</w:t>
      </w:r>
      <w:r w:rsidR="00EF253A" w:rsidRPr="0033075A">
        <w:rPr>
          <w:rFonts w:ascii="Times New Roman" w:hAnsi="Times New Roman"/>
          <w:sz w:val="28"/>
          <w:szCs w:val="24"/>
        </w:rPr>
        <w:t xml:space="preserve"> соответствующей вакантной должности.</w:t>
      </w:r>
    </w:p>
    <w:p w:rsidR="00EF253A" w:rsidRPr="0033075A" w:rsidRDefault="005F4E13"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3</w:t>
      </w:r>
      <w:r w:rsidR="0051227A">
        <w:rPr>
          <w:rFonts w:ascii="Times New Roman" w:hAnsi="Times New Roman"/>
          <w:sz w:val="28"/>
          <w:szCs w:val="24"/>
        </w:rPr>
        <w:t>3</w:t>
      </w:r>
      <w:r w:rsidR="00EF253A" w:rsidRPr="0033075A">
        <w:rPr>
          <w:rFonts w:ascii="Times New Roman" w:hAnsi="Times New Roman"/>
          <w:sz w:val="28"/>
          <w:szCs w:val="24"/>
        </w:rPr>
        <w:t>. Для обеспечения прозрачности и объективности работы конкурсной комиссии на ее заседание приглашаются наблюдатели.</w:t>
      </w:r>
    </w:p>
    <w:p w:rsidR="00EF253A" w:rsidRPr="00764B4C" w:rsidRDefault="005F4E13" w:rsidP="00EF253A">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3</w:t>
      </w:r>
      <w:r w:rsidR="0051227A" w:rsidRPr="00764B4C">
        <w:rPr>
          <w:rFonts w:ascii="Times New Roman" w:hAnsi="Times New Roman"/>
          <w:sz w:val="28"/>
          <w:szCs w:val="24"/>
        </w:rPr>
        <w:t>4</w:t>
      </w:r>
      <w:r w:rsidR="00EF253A" w:rsidRPr="00764B4C">
        <w:rPr>
          <w:rFonts w:ascii="Times New Roman" w:hAnsi="Times New Roman"/>
          <w:sz w:val="28"/>
          <w:szCs w:val="24"/>
        </w:rPr>
        <w:t>. В качестве наблюдателей на заседании конкурсной комиссии допускается присутствие граждан Республики Казахстан не моложе восемнадцати лет, в том числе работников уполномоченного органа.</w:t>
      </w:r>
    </w:p>
    <w:p w:rsidR="00EF253A" w:rsidRPr="00764B4C" w:rsidRDefault="005F4E13" w:rsidP="00EF253A">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3</w:t>
      </w:r>
      <w:r w:rsidR="0051227A" w:rsidRPr="00764B4C">
        <w:rPr>
          <w:rFonts w:ascii="Times New Roman" w:hAnsi="Times New Roman"/>
          <w:sz w:val="28"/>
          <w:szCs w:val="24"/>
        </w:rPr>
        <w:t>5</w:t>
      </w:r>
      <w:r w:rsidR="00EF253A" w:rsidRPr="00764B4C">
        <w:rPr>
          <w:rFonts w:ascii="Times New Roman" w:hAnsi="Times New Roman"/>
          <w:sz w:val="28"/>
          <w:szCs w:val="24"/>
        </w:rPr>
        <w:t>.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p w:rsidR="00EF253A" w:rsidRPr="00764B4C" w:rsidRDefault="00EF253A" w:rsidP="00EF253A">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lastRenderedPageBreak/>
        <w:t>3</w:t>
      </w:r>
      <w:r w:rsidR="0051227A" w:rsidRPr="00764B4C">
        <w:rPr>
          <w:rFonts w:ascii="Times New Roman" w:hAnsi="Times New Roman"/>
          <w:sz w:val="28"/>
          <w:szCs w:val="24"/>
        </w:rPr>
        <w:t>6</w:t>
      </w:r>
      <w:r w:rsidRPr="00764B4C">
        <w:rPr>
          <w:rFonts w:ascii="Times New Roman" w:hAnsi="Times New Roman"/>
          <w:sz w:val="28"/>
          <w:szCs w:val="24"/>
        </w:rPr>
        <w:t>.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p w:rsidR="00EF253A" w:rsidRPr="00764B4C" w:rsidRDefault="00EF253A" w:rsidP="00EF253A">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 xml:space="preserve">Уведомление осуществляется по телефону или по электронной почте, </w:t>
      </w:r>
      <w:proofErr w:type="gramStart"/>
      <w:r w:rsidRPr="00764B4C">
        <w:rPr>
          <w:rFonts w:ascii="Times New Roman" w:hAnsi="Times New Roman"/>
          <w:sz w:val="28"/>
          <w:szCs w:val="24"/>
        </w:rPr>
        <w:t>указанным</w:t>
      </w:r>
      <w:proofErr w:type="gramEnd"/>
      <w:r w:rsidRPr="00764B4C">
        <w:rPr>
          <w:rFonts w:ascii="Times New Roman" w:hAnsi="Times New Roman"/>
          <w:sz w:val="28"/>
          <w:szCs w:val="24"/>
        </w:rPr>
        <w:t xml:space="preserve"> в объявлении о проведении конкурса.</w:t>
      </w:r>
    </w:p>
    <w:p w:rsidR="00EF253A" w:rsidRPr="00764B4C" w:rsidRDefault="00EF253A" w:rsidP="00EF253A">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3</w:t>
      </w:r>
      <w:r w:rsidR="0051227A" w:rsidRPr="00764B4C">
        <w:rPr>
          <w:rFonts w:ascii="Times New Roman" w:hAnsi="Times New Roman"/>
          <w:sz w:val="28"/>
          <w:szCs w:val="24"/>
        </w:rPr>
        <w:t>7</w:t>
      </w:r>
      <w:r w:rsidRPr="00764B4C">
        <w:rPr>
          <w:rFonts w:ascii="Times New Roman" w:hAnsi="Times New Roman"/>
          <w:sz w:val="28"/>
          <w:szCs w:val="24"/>
        </w:rPr>
        <w:t xml:space="preserve">. До начала проведения собеседования секретарь конкурсной комиссии </w:t>
      </w:r>
      <w:proofErr w:type="spellStart"/>
      <w:r w:rsidRPr="00764B4C">
        <w:rPr>
          <w:rFonts w:ascii="Times New Roman" w:hAnsi="Times New Roman"/>
          <w:sz w:val="28"/>
          <w:szCs w:val="24"/>
        </w:rPr>
        <w:t>ознакамливает</w:t>
      </w:r>
      <w:proofErr w:type="spellEnd"/>
      <w:r w:rsidRPr="00764B4C">
        <w:rPr>
          <w:rFonts w:ascii="Times New Roman" w:hAnsi="Times New Roman"/>
          <w:sz w:val="28"/>
          <w:szCs w:val="24"/>
        </w:rPr>
        <w:t xml:space="preserve"> наблюдателей с памяткой для наблюдателя по форме, согласно </w:t>
      </w:r>
      <w:r w:rsidRPr="008A4BD4">
        <w:rPr>
          <w:rFonts w:ascii="Times New Roman" w:hAnsi="Times New Roman"/>
          <w:sz w:val="28"/>
          <w:szCs w:val="24"/>
        </w:rPr>
        <w:t xml:space="preserve">приложению </w:t>
      </w:r>
      <w:r w:rsidR="0051227A" w:rsidRPr="008A4BD4">
        <w:rPr>
          <w:rFonts w:ascii="Times New Roman" w:hAnsi="Times New Roman"/>
          <w:sz w:val="28"/>
          <w:szCs w:val="24"/>
        </w:rPr>
        <w:t>2</w:t>
      </w:r>
      <w:r w:rsidRPr="00764B4C">
        <w:rPr>
          <w:rFonts w:ascii="Times New Roman" w:hAnsi="Times New Roman"/>
          <w:sz w:val="28"/>
          <w:szCs w:val="24"/>
        </w:rPr>
        <w:t xml:space="preserve"> к настоящим Правилам.</w:t>
      </w:r>
    </w:p>
    <w:p w:rsidR="00EF253A" w:rsidRPr="0033075A" w:rsidRDefault="00EF253A" w:rsidP="00EF253A">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3</w:t>
      </w:r>
      <w:r w:rsidR="0051227A" w:rsidRPr="00764B4C">
        <w:rPr>
          <w:rFonts w:ascii="Times New Roman" w:hAnsi="Times New Roman"/>
          <w:sz w:val="28"/>
          <w:szCs w:val="24"/>
        </w:rPr>
        <w:t>8</w:t>
      </w:r>
      <w:r w:rsidRPr="00764B4C">
        <w:rPr>
          <w:rFonts w:ascii="Times New Roman" w:hAnsi="Times New Roman"/>
          <w:sz w:val="28"/>
          <w:szCs w:val="24"/>
        </w:rPr>
        <w:t>. Наблюдатели могут представить свое мнение о работе конкурсной комиссии в письменной форме руководству соответствующего государственного органа, а также уполномоченному органу.</w:t>
      </w:r>
    </w:p>
    <w:p w:rsidR="00EF253A" w:rsidRPr="0033075A" w:rsidRDefault="00EF253A"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3</w:t>
      </w:r>
      <w:r w:rsidR="0051227A">
        <w:rPr>
          <w:rFonts w:ascii="Times New Roman" w:hAnsi="Times New Roman"/>
          <w:sz w:val="28"/>
          <w:szCs w:val="24"/>
        </w:rPr>
        <w:t>9</w:t>
      </w:r>
      <w:r w:rsidRPr="0033075A">
        <w:rPr>
          <w:rFonts w:ascii="Times New Roman" w:hAnsi="Times New Roman"/>
          <w:sz w:val="28"/>
          <w:szCs w:val="24"/>
        </w:rPr>
        <w:t>. При проведении конкурса допускается приглашение экспертов.</w:t>
      </w:r>
    </w:p>
    <w:p w:rsidR="00EF253A" w:rsidRPr="0033075A" w:rsidRDefault="00EF253A" w:rsidP="00EF253A">
      <w:pPr>
        <w:shd w:val="clear" w:color="auto" w:fill="FFFFFF"/>
        <w:spacing w:after="0" w:line="240" w:lineRule="auto"/>
        <w:ind w:firstLine="709"/>
        <w:jc w:val="both"/>
        <w:textAlignment w:val="baseline"/>
        <w:rPr>
          <w:rFonts w:ascii="Times New Roman" w:hAnsi="Times New Roman"/>
          <w:sz w:val="28"/>
          <w:szCs w:val="24"/>
        </w:rPr>
      </w:pPr>
      <w:proofErr w:type="gramStart"/>
      <w:r w:rsidRPr="0033075A">
        <w:rPr>
          <w:rFonts w:ascii="Times New Roman" w:hAnsi="Times New Roman"/>
          <w:sz w:val="28"/>
          <w:szCs w:val="24"/>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w:t>
      </w:r>
      <w:r w:rsidRPr="00764B4C">
        <w:rPr>
          <w:rFonts w:ascii="Times New Roman" w:hAnsi="Times New Roman"/>
          <w:sz w:val="28"/>
          <w:szCs w:val="24"/>
        </w:rPr>
        <w:t>функциональным направлениям</w:t>
      </w:r>
      <w:r w:rsidRPr="0033075A">
        <w:rPr>
          <w:rFonts w:ascii="Times New Roman" w:hAnsi="Times New Roman"/>
          <w:sz w:val="28"/>
          <w:szCs w:val="24"/>
        </w:rPr>
        <w:t xml:space="preserve">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33075A">
        <w:rPr>
          <w:rFonts w:ascii="Times New Roman" w:hAnsi="Times New Roman"/>
          <w:sz w:val="28"/>
          <w:szCs w:val="24"/>
        </w:rPr>
        <w:t>маслихатов</w:t>
      </w:r>
      <w:proofErr w:type="spellEnd"/>
      <w:r w:rsidRPr="0033075A">
        <w:rPr>
          <w:rFonts w:ascii="Times New Roman" w:hAnsi="Times New Roman"/>
          <w:sz w:val="28"/>
          <w:szCs w:val="24"/>
        </w:rPr>
        <w:t>.</w:t>
      </w:r>
      <w:proofErr w:type="gramEnd"/>
    </w:p>
    <w:p w:rsidR="00EF253A" w:rsidRPr="0033075A" w:rsidRDefault="0051227A" w:rsidP="00EF253A">
      <w:pPr>
        <w:shd w:val="clear" w:color="auto" w:fill="FFFFFF"/>
        <w:spacing w:after="0" w:line="240" w:lineRule="auto"/>
        <w:ind w:firstLine="709"/>
        <w:jc w:val="both"/>
        <w:textAlignment w:val="baseline"/>
        <w:rPr>
          <w:rFonts w:ascii="Times New Roman" w:hAnsi="Times New Roman"/>
          <w:sz w:val="28"/>
          <w:szCs w:val="24"/>
        </w:rPr>
      </w:pPr>
      <w:r>
        <w:rPr>
          <w:rFonts w:ascii="Times New Roman" w:hAnsi="Times New Roman"/>
          <w:sz w:val="28"/>
          <w:szCs w:val="24"/>
        </w:rPr>
        <w:t>40</w:t>
      </w:r>
      <w:r w:rsidR="00EF253A" w:rsidRPr="0033075A">
        <w:rPr>
          <w:rFonts w:ascii="Times New Roman" w:hAnsi="Times New Roman"/>
          <w:sz w:val="28"/>
          <w:szCs w:val="24"/>
        </w:rPr>
        <w:t xml:space="preserve">. Эксперты принимают участие в собеседовании, </w:t>
      </w:r>
      <w:r w:rsidR="00EF253A" w:rsidRPr="00764B4C">
        <w:rPr>
          <w:rFonts w:ascii="Times New Roman" w:hAnsi="Times New Roman"/>
          <w:sz w:val="28"/>
          <w:szCs w:val="24"/>
        </w:rPr>
        <w:t>задают вопросы</w:t>
      </w:r>
      <w:r w:rsidR="00EF253A" w:rsidRPr="0033075A">
        <w:rPr>
          <w:rFonts w:ascii="Times New Roman" w:hAnsi="Times New Roman"/>
          <w:sz w:val="28"/>
          <w:szCs w:val="24"/>
        </w:rPr>
        <w:t xml:space="preserve"> кандидатам, высказывают свое мнение о кандидатах членам конкурсной комиссии.</w:t>
      </w:r>
    </w:p>
    <w:p w:rsidR="00EF253A" w:rsidRPr="0033075A" w:rsidRDefault="00EF253A"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Эксперты могут фиксировать ход собеседования с помощью собственных технических средств записи.</w:t>
      </w:r>
    </w:p>
    <w:p w:rsidR="00EF253A" w:rsidRPr="0033075A" w:rsidRDefault="005F4E13"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4</w:t>
      </w:r>
      <w:r w:rsidR="0051227A">
        <w:rPr>
          <w:rFonts w:ascii="Times New Roman" w:hAnsi="Times New Roman"/>
          <w:sz w:val="28"/>
          <w:szCs w:val="24"/>
        </w:rPr>
        <w:t>1</w:t>
      </w:r>
      <w:r w:rsidR="00EF253A" w:rsidRPr="0033075A">
        <w:rPr>
          <w:rFonts w:ascii="Times New Roman" w:hAnsi="Times New Roman"/>
          <w:sz w:val="28"/>
          <w:szCs w:val="24"/>
        </w:rPr>
        <w:t>. До завершения конкурса публичное разглашение работниками государственного органа сведений о составе конкурсных комиссий не допускается, за исключением случаев предоставления информации уполномоченному органу</w:t>
      </w:r>
      <w:r w:rsidR="006B43E4" w:rsidRPr="0033075A">
        <w:rPr>
          <w:rFonts w:ascii="Times New Roman" w:hAnsi="Times New Roman"/>
          <w:sz w:val="28"/>
          <w:szCs w:val="24"/>
        </w:rPr>
        <w:t xml:space="preserve"> </w:t>
      </w:r>
      <w:r w:rsidR="00EF253A" w:rsidRPr="0033075A">
        <w:rPr>
          <w:rFonts w:ascii="Times New Roman" w:hAnsi="Times New Roman"/>
          <w:sz w:val="28"/>
          <w:szCs w:val="24"/>
        </w:rPr>
        <w:t>или иных случаев, установленных законодательством Республики Казахстан о правоохранительной службе.</w:t>
      </w:r>
    </w:p>
    <w:p w:rsidR="006472A7" w:rsidRPr="0033075A" w:rsidRDefault="005F4E13" w:rsidP="00EF253A">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4</w:t>
      </w:r>
      <w:r w:rsidR="0051227A">
        <w:rPr>
          <w:rFonts w:ascii="Times New Roman" w:hAnsi="Times New Roman"/>
          <w:sz w:val="28"/>
          <w:szCs w:val="24"/>
        </w:rPr>
        <w:t>2</w:t>
      </w:r>
      <w:r w:rsidR="00EF253A" w:rsidRPr="0033075A">
        <w:rPr>
          <w:rFonts w:ascii="Times New Roman" w:hAnsi="Times New Roman"/>
          <w:sz w:val="28"/>
          <w:szCs w:val="24"/>
        </w:rPr>
        <w:t>. Допускается присутствие на заседании конкурсной комиссии работников уполномоченного органа, в том числе посредством дистанционных средств видеосвязи.</w:t>
      </w:r>
    </w:p>
    <w:p w:rsidR="006472A7" w:rsidRPr="0033075A" w:rsidRDefault="006472A7" w:rsidP="001B4E92">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6B43E4" w:rsidP="006B43E4">
      <w:pPr>
        <w:spacing w:after="0" w:line="240" w:lineRule="auto"/>
        <w:ind w:left="709"/>
        <w:jc w:val="center"/>
        <w:rPr>
          <w:rFonts w:ascii="Times New Roman" w:eastAsia="Calibri" w:hAnsi="Times New Roman"/>
          <w:b/>
          <w:sz w:val="28"/>
          <w:szCs w:val="28"/>
          <w:lang w:eastAsia="en-US"/>
        </w:rPr>
      </w:pPr>
      <w:r w:rsidRPr="0033075A">
        <w:rPr>
          <w:rFonts w:ascii="Times New Roman" w:eastAsia="Calibri" w:hAnsi="Times New Roman"/>
          <w:b/>
          <w:sz w:val="28"/>
          <w:szCs w:val="28"/>
          <w:lang w:eastAsia="en-US"/>
        </w:rPr>
        <w:t>Параграф 3. Объявление о проведении конкурса</w:t>
      </w:r>
    </w:p>
    <w:p w:rsidR="006B43E4" w:rsidRPr="0033075A" w:rsidRDefault="006B43E4" w:rsidP="001B4E92">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5F4E13"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4</w:t>
      </w:r>
      <w:r w:rsidR="0051227A">
        <w:rPr>
          <w:rFonts w:ascii="Times New Roman" w:hAnsi="Times New Roman"/>
          <w:sz w:val="28"/>
          <w:szCs w:val="24"/>
        </w:rPr>
        <w:t>3</w:t>
      </w:r>
      <w:r w:rsidR="006B43E4" w:rsidRPr="0033075A">
        <w:rPr>
          <w:rFonts w:ascii="Times New Roman" w:hAnsi="Times New Roman"/>
          <w:sz w:val="28"/>
          <w:szCs w:val="24"/>
        </w:rPr>
        <w:t xml:space="preserve">. При проведении конкурса в </w:t>
      </w:r>
      <w:r w:rsidRPr="0033075A">
        <w:rPr>
          <w:rFonts w:ascii="Times New Roman" w:hAnsi="Times New Roman"/>
          <w:sz w:val="28"/>
          <w:szCs w:val="24"/>
        </w:rPr>
        <w:t xml:space="preserve">государственных органах, </w:t>
      </w:r>
      <w:r w:rsidR="006B43E4" w:rsidRPr="0033075A">
        <w:rPr>
          <w:rFonts w:ascii="Times New Roman" w:hAnsi="Times New Roman"/>
          <w:sz w:val="28"/>
          <w:szCs w:val="24"/>
        </w:rPr>
        <w:t xml:space="preserve">объявления размещаются на </w:t>
      </w:r>
      <w:proofErr w:type="spellStart"/>
      <w:r w:rsidR="006B43E4" w:rsidRPr="0033075A">
        <w:rPr>
          <w:rFonts w:ascii="Times New Roman" w:hAnsi="Times New Roman"/>
          <w:sz w:val="28"/>
          <w:szCs w:val="24"/>
        </w:rPr>
        <w:t>интернет-ресурсах</w:t>
      </w:r>
      <w:proofErr w:type="spellEnd"/>
      <w:r w:rsidR="006B43E4" w:rsidRPr="0033075A">
        <w:rPr>
          <w:rFonts w:ascii="Times New Roman" w:hAnsi="Times New Roman"/>
          <w:sz w:val="28"/>
          <w:szCs w:val="24"/>
        </w:rPr>
        <w:t xml:space="preserve"> государственных органов и уполномоченного органа. Дополнительное опубликование объявлений допускается в периодических печатных изданиях, на иных </w:t>
      </w:r>
      <w:proofErr w:type="spellStart"/>
      <w:r w:rsidR="006B43E4" w:rsidRPr="0033075A">
        <w:rPr>
          <w:rFonts w:ascii="Times New Roman" w:hAnsi="Times New Roman"/>
          <w:sz w:val="28"/>
          <w:szCs w:val="24"/>
        </w:rPr>
        <w:t>интернет-ресурсах</w:t>
      </w:r>
      <w:proofErr w:type="spellEnd"/>
      <w:r w:rsidR="006B43E4" w:rsidRPr="0033075A">
        <w:rPr>
          <w:rFonts w:ascii="Times New Roman" w:hAnsi="Times New Roman"/>
          <w:sz w:val="28"/>
          <w:szCs w:val="24"/>
        </w:rPr>
        <w:t xml:space="preserve"> и социальных сетях.</w:t>
      </w:r>
    </w:p>
    <w:p w:rsidR="006B43E4" w:rsidRPr="0033075A" w:rsidRDefault="005F4E13"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4</w:t>
      </w:r>
      <w:r w:rsidR="0051227A">
        <w:rPr>
          <w:rFonts w:ascii="Times New Roman" w:hAnsi="Times New Roman"/>
          <w:sz w:val="28"/>
          <w:szCs w:val="24"/>
        </w:rPr>
        <w:t>4</w:t>
      </w:r>
      <w:r w:rsidR="006B43E4" w:rsidRPr="0033075A">
        <w:rPr>
          <w:rFonts w:ascii="Times New Roman" w:hAnsi="Times New Roman"/>
          <w:sz w:val="28"/>
          <w:szCs w:val="24"/>
        </w:rPr>
        <w:t>. Объявление о проведении конкурса включает следующие сведения:</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1) наименование государственного органа, проводящего конкурс, с указанием его местонахождения, почтового адреса, номеров телефонов и факса, адреса электронной почты;</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2) наименование вакантных должностей с обозначением основных функциональных обязанностей, размера и условий оплаты труда;</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lastRenderedPageBreak/>
        <w:t xml:space="preserve">3) основные требования к участнику конкурса, определяемые государственным органом </w:t>
      </w:r>
      <w:r w:rsidRPr="00764B4C">
        <w:rPr>
          <w:rFonts w:ascii="Times New Roman" w:hAnsi="Times New Roman"/>
          <w:sz w:val="28"/>
          <w:szCs w:val="24"/>
        </w:rPr>
        <w:t>в соответствии с квалификационными требованиями</w:t>
      </w:r>
      <w:r w:rsidRPr="0033075A">
        <w:rPr>
          <w:rFonts w:ascii="Times New Roman" w:hAnsi="Times New Roman"/>
          <w:sz w:val="28"/>
          <w:szCs w:val="24"/>
        </w:rPr>
        <w:t>;</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4) срок приема документов 7</w:t>
      </w:r>
      <w:r w:rsidR="00AC4164">
        <w:rPr>
          <w:rFonts w:ascii="Times New Roman" w:hAnsi="Times New Roman"/>
          <w:sz w:val="28"/>
          <w:szCs w:val="24"/>
        </w:rPr>
        <w:t xml:space="preserve"> (семь)</w:t>
      </w:r>
      <w:r w:rsidR="005F4E13" w:rsidRPr="0033075A">
        <w:rPr>
          <w:rFonts w:ascii="Times New Roman" w:hAnsi="Times New Roman"/>
          <w:sz w:val="28"/>
          <w:szCs w:val="24"/>
        </w:rPr>
        <w:t xml:space="preserve"> </w:t>
      </w:r>
      <w:r w:rsidRPr="0033075A">
        <w:rPr>
          <w:rFonts w:ascii="Times New Roman" w:hAnsi="Times New Roman"/>
          <w:sz w:val="28"/>
          <w:szCs w:val="24"/>
        </w:rPr>
        <w:t>рабочих дней, который исчисляется со следующего рабочего дня после публ</w:t>
      </w:r>
      <w:r w:rsidR="005F4E13" w:rsidRPr="0033075A">
        <w:rPr>
          <w:rFonts w:ascii="Times New Roman" w:hAnsi="Times New Roman"/>
          <w:sz w:val="28"/>
          <w:szCs w:val="24"/>
        </w:rPr>
        <w:t>икации объявления о проведении</w:t>
      </w:r>
      <w:r w:rsidRPr="0033075A">
        <w:rPr>
          <w:rFonts w:ascii="Times New Roman" w:hAnsi="Times New Roman"/>
          <w:sz w:val="28"/>
          <w:szCs w:val="24"/>
        </w:rPr>
        <w:t xml:space="preserve"> конкурса на </w:t>
      </w:r>
      <w:proofErr w:type="spellStart"/>
      <w:r w:rsidRPr="0033075A">
        <w:rPr>
          <w:rFonts w:ascii="Times New Roman" w:hAnsi="Times New Roman"/>
          <w:sz w:val="28"/>
          <w:szCs w:val="24"/>
        </w:rPr>
        <w:t>интернет-ресурсе</w:t>
      </w:r>
      <w:proofErr w:type="spellEnd"/>
      <w:r w:rsidRPr="0033075A">
        <w:rPr>
          <w:rFonts w:ascii="Times New Roman" w:hAnsi="Times New Roman"/>
          <w:sz w:val="28"/>
          <w:szCs w:val="24"/>
        </w:rPr>
        <w:t xml:space="preserve"> уполномоченного органа.</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При этом</w:t>
      </w:r>
      <w:proofErr w:type="gramStart"/>
      <w:r w:rsidRPr="0033075A">
        <w:rPr>
          <w:rFonts w:ascii="Times New Roman" w:hAnsi="Times New Roman"/>
          <w:sz w:val="28"/>
          <w:szCs w:val="24"/>
        </w:rPr>
        <w:t>,</w:t>
      </w:r>
      <w:proofErr w:type="gramEnd"/>
      <w:r w:rsidRPr="0033075A">
        <w:rPr>
          <w:rFonts w:ascii="Times New Roman" w:hAnsi="Times New Roman"/>
          <w:sz w:val="28"/>
          <w:szCs w:val="24"/>
        </w:rPr>
        <w:t xml:space="preserve"> служба управления персоналом (кадровая служба) либо лицо, на которое возложено исполнение обязанностей службы управления персоналом (кадровой службы) принимает документы в рабочее время государственного органа</w:t>
      </w:r>
      <w:r w:rsidRPr="00AC4164">
        <w:rPr>
          <w:rFonts w:ascii="Times New Roman" w:hAnsi="Times New Roman"/>
          <w:sz w:val="28"/>
          <w:szCs w:val="24"/>
        </w:rPr>
        <w:t>;</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 xml:space="preserve">5) перечень необходимых документов, указанных в </w:t>
      </w:r>
      <w:r w:rsidRPr="00764B4C">
        <w:rPr>
          <w:rFonts w:ascii="Times New Roman" w:hAnsi="Times New Roman"/>
          <w:sz w:val="28"/>
          <w:szCs w:val="24"/>
        </w:rPr>
        <w:t xml:space="preserve">пункте </w:t>
      </w:r>
      <w:r w:rsidR="00AC4164">
        <w:rPr>
          <w:rFonts w:ascii="Times New Roman" w:hAnsi="Times New Roman"/>
          <w:sz w:val="28"/>
          <w:szCs w:val="24"/>
        </w:rPr>
        <w:t>46</w:t>
      </w:r>
      <w:r w:rsidRPr="0033075A">
        <w:rPr>
          <w:rFonts w:ascii="Times New Roman" w:hAnsi="Times New Roman"/>
          <w:sz w:val="28"/>
          <w:szCs w:val="24"/>
        </w:rPr>
        <w:t xml:space="preserve"> настоящих Правил, и информацию о способах их подачи, указанную </w:t>
      </w:r>
      <w:r w:rsidRPr="00764B4C">
        <w:rPr>
          <w:rFonts w:ascii="Times New Roman" w:hAnsi="Times New Roman"/>
          <w:sz w:val="28"/>
          <w:szCs w:val="24"/>
        </w:rPr>
        <w:t>в пункте 4</w:t>
      </w:r>
      <w:r w:rsidR="00AC4164" w:rsidRPr="00764B4C">
        <w:rPr>
          <w:rFonts w:ascii="Times New Roman" w:hAnsi="Times New Roman"/>
          <w:sz w:val="28"/>
          <w:szCs w:val="24"/>
        </w:rPr>
        <w:t>5</w:t>
      </w:r>
      <w:r w:rsidRPr="00764B4C">
        <w:rPr>
          <w:rFonts w:ascii="Times New Roman" w:hAnsi="Times New Roman"/>
          <w:sz w:val="28"/>
          <w:szCs w:val="24"/>
        </w:rPr>
        <w:t xml:space="preserve"> настоящих Правил</w:t>
      </w:r>
      <w:r w:rsidRPr="0033075A">
        <w:rPr>
          <w:rFonts w:ascii="Times New Roman" w:hAnsi="Times New Roman"/>
          <w:sz w:val="28"/>
          <w:szCs w:val="24"/>
        </w:rPr>
        <w:t>;</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6) сроки и место проведения собеседования;</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7) информацию касательно присутствия наблюдателей на заседании конкурсной комиссии;</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 xml:space="preserve">8) формы заявления и </w:t>
      </w:r>
      <w:r w:rsidR="00572A4D" w:rsidRPr="00764B4C">
        <w:rPr>
          <w:rFonts w:ascii="Times New Roman" w:hAnsi="Times New Roman"/>
          <w:sz w:val="28"/>
          <w:szCs w:val="24"/>
        </w:rPr>
        <w:t>резюме</w:t>
      </w:r>
      <w:r w:rsidRPr="0033075A">
        <w:rPr>
          <w:rFonts w:ascii="Times New Roman" w:hAnsi="Times New Roman"/>
          <w:sz w:val="28"/>
          <w:szCs w:val="24"/>
        </w:rPr>
        <w:t xml:space="preserve"> для участия в конкурсе;</w:t>
      </w:r>
    </w:p>
    <w:p w:rsidR="006B43E4" w:rsidRPr="0033075A" w:rsidRDefault="006B43E4" w:rsidP="0052352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9) информацию о порядке обжалования действий</w:t>
      </w:r>
      <w:r w:rsidR="00523524" w:rsidRPr="0033075A">
        <w:rPr>
          <w:rFonts w:ascii="Times New Roman" w:hAnsi="Times New Roman"/>
          <w:sz w:val="28"/>
          <w:szCs w:val="24"/>
        </w:rPr>
        <w:t xml:space="preserve"> и решения конкурсной комиссии</w:t>
      </w:r>
      <w:r w:rsidRPr="00764B4C">
        <w:rPr>
          <w:rFonts w:ascii="Times New Roman" w:hAnsi="Times New Roman"/>
          <w:sz w:val="28"/>
          <w:szCs w:val="24"/>
        </w:rPr>
        <w:t>.</w:t>
      </w:r>
    </w:p>
    <w:p w:rsidR="009D5834" w:rsidRPr="0033075A" w:rsidRDefault="009D5834"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6B43E4" w:rsidP="006B43E4">
      <w:pPr>
        <w:shd w:val="clear" w:color="auto" w:fill="FFFFFF"/>
        <w:spacing w:after="0" w:line="240" w:lineRule="auto"/>
        <w:ind w:firstLine="709"/>
        <w:jc w:val="both"/>
        <w:textAlignment w:val="baseline"/>
        <w:rPr>
          <w:rFonts w:ascii="Times New Roman" w:hAnsi="Times New Roman"/>
          <w:b/>
          <w:sz w:val="28"/>
          <w:szCs w:val="24"/>
        </w:rPr>
      </w:pPr>
      <w:r w:rsidRPr="0033075A">
        <w:rPr>
          <w:rFonts w:ascii="Times New Roman" w:hAnsi="Times New Roman"/>
          <w:b/>
          <w:sz w:val="28"/>
          <w:szCs w:val="24"/>
        </w:rPr>
        <w:t xml:space="preserve">Параграф </w:t>
      </w:r>
      <w:r w:rsidR="009D5834" w:rsidRPr="0033075A">
        <w:rPr>
          <w:rFonts w:ascii="Times New Roman" w:hAnsi="Times New Roman"/>
          <w:b/>
          <w:sz w:val="28"/>
          <w:szCs w:val="24"/>
        </w:rPr>
        <w:t>4</w:t>
      </w:r>
      <w:r w:rsidRPr="0033075A">
        <w:rPr>
          <w:rFonts w:ascii="Times New Roman" w:hAnsi="Times New Roman"/>
          <w:b/>
          <w:sz w:val="28"/>
          <w:szCs w:val="24"/>
        </w:rPr>
        <w:t>. Прием документов лиц, участвующих в общем конкурсе</w:t>
      </w:r>
    </w:p>
    <w:p w:rsidR="009D5834" w:rsidRPr="0033075A" w:rsidRDefault="009D5834"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447025"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4</w:t>
      </w:r>
      <w:r w:rsidR="0051227A">
        <w:rPr>
          <w:rFonts w:ascii="Times New Roman" w:hAnsi="Times New Roman"/>
          <w:sz w:val="28"/>
          <w:szCs w:val="24"/>
        </w:rPr>
        <w:t>5</w:t>
      </w:r>
      <w:r w:rsidR="006B43E4" w:rsidRPr="0033075A">
        <w:rPr>
          <w:rFonts w:ascii="Times New Roman" w:hAnsi="Times New Roman"/>
          <w:sz w:val="28"/>
          <w:szCs w:val="24"/>
        </w:rPr>
        <w:t xml:space="preserve">. Лица, изъявившие желание участвовать в конкурсе, представляют документы, указанные в </w:t>
      </w:r>
      <w:r w:rsidR="00AC4164" w:rsidRPr="00764B4C">
        <w:rPr>
          <w:rFonts w:ascii="Times New Roman" w:hAnsi="Times New Roman"/>
          <w:sz w:val="28"/>
          <w:szCs w:val="24"/>
        </w:rPr>
        <w:t>пункте</w:t>
      </w:r>
      <w:r w:rsidR="006B43E4" w:rsidRPr="00764B4C">
        <w:rPr>
          <w:rFonts w:ascii="Times New Roman" w:hAnsi="Times New Roman"/>
          <w:sz w:val="28"/>
          <w:szCs w:val="24"/>
        </w:rPr>
        <w:t xml:space="preserve"> </w:t>
      </w:r>
      <w:r w:rsidR="00AC4164">
        <w:rPr>
          <w:rFonts w:ascii="Times New Roman" w:hAnsi="Times New Roman"/>
          <w:sz w:val="28"/>
          <w:szCs w:val="24"/>
        </w:rPr>
        <w:t>46</w:t>
      </w:r>
      <w:r w:rsidR="006B43E4" w:rsidRPr="0033075A">
        <w:rPr>
          <w:rFonts w:ascii="Times New Roman" w:hAnsi="Times New Roman"/>
          <w:sz w:val="28"/>
          <w:szCs w:val="24"/>
        </w:rPr>
        <w:t xml:space="preserve"> настоящих Правил, в государственный орган, объявивший конкурс, в сроки приема документов нарочно, по почте или их электронные копии через адреса электронной почты, указанные в объявлении о проведении конкурса.</w:t>
      </w:r>
    </w:p>
    <w:p w:rsidR="006B43E4" w:rsidRPr="00764B4C" w:rsidRDefault="00AD47A7" w:rsidP="006B43E4">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4</w:t>
      </w:r>
      <w:r w:rsidR="0051227A" w:rsidRPr="00764B4C">
        <w:rPr>
          <w:rFonts w:ascii="Times New Roman" w:hAnsi="Times New Roman"/>
          <w:sz w:val="28"/>
          <w:szCs w:val="24"/>
        </w:rPr>
        <w:t>6</w:t>
      </w:r>
      <w:r w:rsidR="006B43E4" w:rsidRPr="00764B4C">
        <w:rPr>
          <w:rFonts w:ascii="Times New Roman" w:hAnsi="Times New Roman"/>
          <w:sz w:val="28"/>
          <w:szCs w:val="24"/>
        </w:rPr>
        <w:t>. Для участия в конкурсе представляются следующие документы:</w:t>
      </w:r>
    </w:p>
    <w:p w:rsidR="006B43E4" w:rsidRPr="00764B4C"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1) Заявление</w:t>
      </w:r>
      <w:r w:rsidR="00AC4164" w:rsidRPr="00764B4C">
        <w:rPr>
          <w:rFonts w:ascii="Times New Roman" w:hAnsi="Times New Roman"/>
          <w:sz w:val="28"/>
          <w:szCs w:val="24"/>
        </w:rPr>
        <w:t xml:space="preserve"> в произвольной форме</w:t>
      </w:r>
      <w:r w:rsidRPr="00764B4C">
        <w:rPr>
          <w:rFonts w:ascii="Times New Roman" w:hAnsi="Times New Roman"/>
          <w:sz w:val="28"/>
          <w:szCs w:val="24"/>
        </w:rPr>
        <w:t>;</w:t>
      </w:r>
    </w:p>
    <w:p w:rsidR="00EF615C" w:rsidRPr="00764B4C" w:rsidRDefault="00EF615C" w:rsidP="006B43E4">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2) копии документа, удостоверяющего личность;</w:t>
      </w:r>
    </w:p>
    <w:p w:rsidR="006B43E4" w:rsidRPr="00764B4C" w:rsidRDefault="00EF615C" w:rsidP="006B43E4">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3</w:t>
      </w:r>
      <w:r w:rsidR="006B43E4" w:rsidRPr="00764B4C">
        <w:rPr>
          <w:rFonts w:ascii="Times New Roman" w:hAnsi="Times New Roman"/>
          <w:sz w:val="28"/>
          <w:szCs w:val="24"/>
        </w:rPr>
        <w:t xml:space="preserve">) </w:t>
      </w:r>
      <w:r w:rsidR="00775DA9" w:rsidRPr="00764B4C">
        <w:rPr>
          <w:rFonts w:ascii="Times New Roman" w:hAnsi="Times New Roman"/>
          <w:sz w:val="28"/>
          <w:szCs w:val="24"/>
        </w:rPr>
        <w:t>резюме</w:t>
      </w:r>
      <w:r w:rsidR="006B43E4" w:rsidRPr="00764B4C">
        <w:rPr>
          <w:rFonts w:ascii="Times New Roman" w:hAnsi="Times New Roman"/>
          <w:sz w:val="28"/>
          <w:szCs w:val="24"/>
        </w:rPr>
        <w:t xml:space="preserve"> кандидата на </w:t>
      </w:r>
      <w:r w:rsidR="00775DA9" w:rsidRPr="00764B4C">
        <w:rPr>
          <w:rFonts w:ascii="Times New Roman" w:hAnsi="Times New Roman"/>
          <w:sz w:val="28"/>
          <w:szCs w:val="24"/>
        </w:rPr>
        <w:t>вакант</w:t>
      </w:r>
      <w:r w:rsidR="006B43E4" w:rsidRPr="00764B4C">
        <w:rPr>
          <w:rFonts w:ascii="Times New Roman" w:hAnsi="Times New Roman"/>
          <w:sz w:val="28"/>
          <w:szCs w:val="24"/>
        </w:rPr>
        <w:t>ную должность с ц</w:t>
      </w:r>
      <w:r w:rsidR="00775DA9" w:rsidRPr="00764B4C">
        <w:rPr>
          <w:rFonts w:ascii="Times New Roman" w:hAnsi="Times New Roman"/>
          <w:sz w:val="28"/>
          <w:szCs w:val="24"/>
        </w:rPr>
        <w:t>ветной фотографией размером 3х4</w:t>
      </w:r>
      <w:r w:rsidR="006B43E4" w:rsidRPr="00764B4C">
        <w:rPr>
          <w:rFonts w:ascii="Times New Roman" w:hAnsi="Times New Roman"/>
          <w:sz w:val="28"/>
          <w:szCs w:val="24"/>
        </w:rPr>
        <w:t>;</w:t>
      </w:r>
    </w:p>
    <w:p w:rsidR="00775DA9" w:rsidRPr="00764B4C" w:rsidRDefault="00EF615C" w:rsidP="006B43E4">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4</w:t>
      </w:r>
      <w:r w:rsidR="00775DA9" w:rsidRPr="00764B4C">
        <w:rPr>
          <w:rFonts w:ascii="Times New Roman" w:hAnsi="Times New Roman"/>
          <w:sz w:val="28"/>
          <w:szCs w:val="24"/>
        </w:rPr>
        <w:t>) копии документа, подтверждающего трудовую деятельность, засвидетельствованную нотариально;</w:t>
      </w:r>
    </w:p>
    <w:p w:rsidR="006B43E4" w:rsidRPr="00764B4C" w:rsidRDefault="00EF615C" w:rsidP="006B43E4">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5</w:t>
      </w:r>
      <w:r w:rsidR="006B43E4" w:rsidRPr="00764B4C">
        <w:rPr>
          <w:rFonts w:ascii="Times New Roman" w:hAnsi="Times New Roman"/>
          <w:sz w:val="28"/>
          <w:szCs w:val="24"/>
        </w:rPr>
        <w:t>) копии документов об образовании и приложений к ним, засвидетельствованные нотариально.</w:t>
      </w:r>
    </w:p>
    <w:p w:rsidR="006B43E4" w:rsidRPr="00764B4C" w:rsidRDefault="006B43E4" w:rsidP="006B43E4">
      <w:pPr>
        <w:shd w:val="clear" w:color="auto" w:fill="FFFFFF"/>
        <w:spacing w:after="0" w:line="240" w:lineRule="auto"/>
        <w:ind w:firstLine="709"/>
        <w:jc w:val="both"/>
        <w:textAlignment w:val="baseline"/>
        <w:rPr>
          <w:rFonts w:ascii="Times New Roman" w:hAnsi="Times New Roman"/>
          <w:sz w:val="28"/>
          <w:szCs w:val="24"/>
        </w:rPr>
      </w:pPr>
      <w:proofErr w:type="gramStart"/>
      <w:r w:rsidRPr="00764B4C">
        <w:rPr>
          <w:rFonts w:ascii="Times New Roman" w:hAnsi="Times New Roman"/>
          <w:sz w:val="28"/>
          <w:szCs w:val="24"/>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764B4C">
        <w:rPr>
          <w:rFonts w:ascii="Times New Roman" w:hAnsi="Times New Roman"/>
          <w:sz w:val="28"/>
          <w:szCs w:val="24"/>
        </w:rPr>
        <w:t>нострификации</w:t>
      </w:r>
      <w:proofErr w:type="spellEnd"/>
      <w:r w:rsidRPr="00764B4C">
        <w:rPr>
          <w:rFonts w:ascii="Times New Roman" w:hAnsi="Times New Roman"/>
          <w:sz w:val="28"/>
          <w:szCs w:val="24"/>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r w:rsidR="00775DA9" w:rsidRPr="00764B4C">
        <w:rPr>
          <w:rFonts w:ascii="Times New Roman" w:hAnsi="Times New Roman"/>
          <w:sz w:val="28"/>
          <w:szCs w:val="24"/>
        </w:rPr>
        <w:t>«</w:t>
      </w:r>
      <w:proofErr w:type="spellStart"/>
      <w:r w:rsidRPr="00764B4C">
        <w:rPr>
          <w:rFonts w:ascii="Times New Roman" w:hAnsi="Times New Roman"/>
          <w:sz w:val="28"/>
          <w:szCs w:val="24"/>
        </w:rPr>
        <w:t>Болашак</w:t>
      </w:r>
      <w:proofErr w:type="spellEnd"/>
      <w:r w:rsidR="00775DA9" w:rsidRPr="00764B4C">
        <w:rPr>
          <w:rFonts w:ascii="Times New Roman" w:hAnsi="Times New Roman"/>
          <w:sz w:val="28"/>
          <w:szCs w:val="24"/>
        </w:rPr>
        <w:t>»</w:t>
      </w:r>
      <w:r w:rsidRPr="00764B4C">
        <w:rPr>
          <w:rFonts w:ascii="Times New Roman" w:hAnsi="Times New Roman"/>
          <w:sz w:val="28"/>
          <w:szCs w:val="24"/>
        </w:rPr>
        <w:t>, а также подпадающих под действие международного договора (соглашение) о</w:t>
      </w:r>
      <w:proofErr w:type="gramEnd"/>
      <w:r w:rsidRPr="00764B4C">
        <w:rPr>
          <w:rFonts w:ascii="Times New Roman" w:hAnsi="Times New Roman"/>
          <w:sz w:val="28"/>
          <w:szCs w:val="24"/>
        </w:rPr>
        <w:t xml:space="preserve"> взаимном </w:t>
      </w:r>
      <w:proofErr w:type="gramStart"/>
      <w:r w:rsidRPr="00764B4C">
        <w:rPr>
          <w:rFonts w:ascii="Times New Roman" w:hAnsi="Times New Roman"/>
          <w:sz w:val="28"/>
          <w:szCs w:val="24"/>
        </w:rPr>
        <w:t>признании</w:t>
      </w:r>
      <w:proofErr w:type="gramEnd"/>
      <w:r w:rsidRPr="00764B4C">
        <w:rPr>
          <w:rFonts w:ascii="Times New Roman" w:hAnsi="Times New Roman"/>
          <w:sz w:val="28"/>
          <w:szCs w:val="24"/>
        </w:rPr>
        <w:t xml:space="preserve"> и эквивалентности.</w:t>
      </w:r>
    </w:p>
    <w:p w:rsidR="006B43E4" w:rsidRPr="00764B4C"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lastRenderedPageBreak/>
        <w:t xml:space="preserve">К копиям документов об образовании, выданных обладателям международной стипендии </w:t>
      </w:r>
      <w:r w:rsidR="00775DA9" w:rsidRPr="00764B4C">
        <w:rPr>
          <w:rFonts w:ascii="Times New Roman" w:hAnsi="Times New Roman"/>
          <w:sz w:val="28"/>
          <w:szCs w:val="24"/>
        </w:rPr>
        <w:t>«</w:t>
      </w:r>
      <w:proofErr w:type="spellStart"/>
      <w:r w:rsidRPr="00764B4C">
        <w:rPr>
          <w:rFonts w:ascii="Times New Roman" w:hAnsi="Times New Roman"/>
          <w:sz w:val="28"/>
          <w:szCs w:val="24"/>
        </w:rPr>
        <w:t>Болашак</w:t>
      </w:r>
      <w:proofErr w:type="spellEnd"/>
      <w:r w:rsidR="00775DA9" w:rsidRPr="00764B4C">
        <w:rPr>
          <w:rFonts w:ascii="Times New Roman" w:hAnsi="Times New Roman"/>
          <w:sz w:val="28"/>
          <w:szCs w:val="24"/>
        </w:rPr>
        <w:t>»</w:t>
      </w:r>
      <w:r w:rsidRPr="00764B4C">
        <w:rPr>
          <w:rFonts w:ascii="Times New Roman" w:hAnsi="Times New Roman"/>
          <w:sz w:val="28"/>
          <w:szCs w:val="24"/>
        </w:rPr>
        <w:t xml:space="preserve">, прилагается копия справки о завершении </w:t>
      </w:r>
      <w:proofErr w:type="gramStart"/>
      <w:r w:rsidRPr="00764B4C">
        <w:rPr>
          <w:rFonts w:ascii="Times New Roman" w:hAnsi="Times New Roman"/>
          <w:sz w:val="28"/>
          <w:szCs w:val="24"/>
        </w:rPr>
        <w:t>обучения по</w:t>
      </w:r>
      <w:proofErr w:type="gramEnd"/>
      <w:r w:rsidRPr="00764B4C">
        <w:rPr>
          <w:rFonts w:ascii="Times New Roman" w:hAnsi="Times New Roman"/>
          <w:sz w:val="28"/>
          <w:szCs w:val="24"/>
        </w:rPr>
        <w:t xml:space="preserve"> международной стипендии Президента Республики Казахстан </w:t>
      </w:r>
      <w:r w:rsidR="00775DA9" w:rsidRPr="00764B4C">
        <w:rPr>
          <w:rFonts w:ascii="Times New Roman" w:hAnsi="Times New Roman"/>
          <w:sz w:val="28"/>
          <w:szCs w:val="24"/>
        </w:rPr>
        <w:t>«</w:t>
      </w:r>
      <w:proofErr w:type="spellStart"/>
      <w:r w:rsidRPr="00764B4C">
        <w:rPr>
          <w:rFonts w:ascii="Times New Roman" w:hAnsi="Times New Roman"/>
          <w:sz w:val="28"/>
          <w:szCs w:val="24"/>
        </w:rPr>
        <w:t>Болашак</w:t>
      </w:r>
      <w:proofErr w:type="spellEnd"/>
      <w:r w:rsidR="00775DA9" w:rsidRPr="00764B4C">
        <w:rPr>
          <w:rFonts w:ascii="Times New Roman" w:hAnsi="Times New Roman"/>
          <w:sz w:val="28"/>
          <w:szCs w:val="24"/>
        </w:rPr>
        <w:t>»</w:t>
      </w:r>
      <w:r w:rsidRPr="00764B4C">
        <w:rPr>
          <w:rFonts w:ascii="Times New Roman" w:hAnsi="Times New Roman"/>
          <w:sz w:val="28"/>
          <w:szCs w:val="24"/>
        </w:rPr>
        <w:t xml:space="preserve">, выданной акционерным обществом </w:t>
      </w:r>
      <w:r w:rsidR="00775DA9" w:rsidRPr="00764B4C">
        <w:rPr>
          <w:rFonts w:ascii="Times New Roman" w:hAnsi="Times New Roman"/>
          <w:sz w:val="28"/>
          <w:szCs w:val="24"/>
        </w:rPr>
        <w:t>«</w:t>
      </w:r>
      <w:r w:rsidRPr="00764B4C">
        <w:rPr>
          <w:rFonts w:ascii="Times New Roman" w:hAnsi="Times New Roman"/>
          <w:sz w:val="28"/>
          <w:szCs w:val="24"/>
        </w:rPr>
        <w:t>Центр международных программ</w:t>
      </w:r>
      <w:r w:rsidR="00775DA9" w:rsidRPr="00764B4C">
        <w:rPr>
          <w:rFonts w:ascii="Times New Roman" w:hAnsi="Times New Roman"/>
          <w:sz w:val="28"/>
          <w:szCs w:val="24"/>
        </w:rPr>
        <w:t>»</w:t>
      </w:r>
      <w:r w:rsidRPr="00764B4C">
        <w:rPr>
          <w:rFonts w:ascii="Times New Roman" w:hAnsi="Times New Roman"/>
          <w:sz w:val="28"/>
          <w:szCs w:val="24"/>
        </w:rPr>
        <w:t>.</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764B4C">
        <w:rPr>
          <w:rFonts w:ascii="Times New Roman" w:hAnsi="Times New Roman"/>
          <w:sz w:val="28"/>
          <w:szCs w:val="24"/>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6B43E4" w:rsidRPr="0033075A" w:rsidRDefault="00AD47A7"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4</w:t>
      </w:r>
      <w:r w:rsidR="00775DA9">
        <w:rPr>
          <w:rFonts w:ascii="Times New Roman" w:hAnsi="Times New Roman"/>
          <w:sz w:val="28"/>
          <w:szCs w:val="24"/>
        </w:rPr>
        <w:t>7</w:t>
      </w:r>
      <w:r w:rsidR="006B43E4" w:rsidRPr="0033075A">
        <w:rPr>
          <w:rFonts w:ascii="Times New Roman" w:hAnsi="Times New Roman"/>
          <w:sz w:val="28"/>
          <w:szCs w:val="24"/>
        </w:rPr>
        <w:t xml:space="preserve">. Кандидатам, представившим полный пакет документов в нарочном порядке или по почте, секретарь конкурсной комиссии выдает расписку о принятии документов по форме </w:t>
      </w:r>
      <w:r w:rsidR="006B43E4" w:rsidRPr="008A4BD4">
        <w:rPr>
          <w:rFonts w:ascii="Times New Roman" w:hAnsi="Times New Roman"/>
          <w:sz w:val="28"/>
          <w:szCs w:val="24"/>
        </w:rPr>
        <w:t xml:space="preserve">согласно приложению </w:t>
      </w:r>
      <w:r w:rsidR="00775DA9">
        <w:rPr>
          <w:rFonts w:ascii="Times New Roman" w:hAnsi="Times New Roman"/>
          <w:sz w:val="28"/>
          <w:szCs w:val="24"/>
        </w:rPr>
        <w:t>3</w:t>
      </w:r>
      <w:r w:rsidR="006B43E4" w:rsidRPr="0033075A">
        <w:rPr>
          <w:rFonts w:ascii="Times New Roman" w:hAnsi="Times New Roman"/>
          <w:sz w:val="28"/>
          <w:szCs w:val="24"/>
        </w:rPr>
        <w:t xml:space="preserve"> к настоящим Правилам.</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Представление неполного пакета документов</w:t>
      </w:r>
      <w:r w:rsidR="008A4BD4">
        <w:rPr>
          <w:rFonts w:ascii="Times New Roman" w:hAnsi="Times New Roman"/>
          <w:sz w:val="28"/>
          <w:szCs w:val="24"/>
        </w:rPr>
        <w:t xml:space="preserve"> или</w:t>
      </w:r>
      <w:r w:rsidRPr="0033075A">
        <w:rPr>
          <w:rFonts w:ascii="Times New Roman" w:hAnsi="Times New Roman"/>
          <w:sz w:val="28"/>
          <w:szCs w:val="24"/>
        </w:rPr>
        <w:t xml:space="preserve"> недостоверных сведений, либо </w:t>
      </w:r>
      <w:proofErr w:type="gramStart"/>
      <w:r w:rsidRPr="0033075A">
        <w:rPr>
          <w:rFonts w:ascii="Times New Roman" w:hAnsi="Times New Roman"/>
          <w:sz w:val="28"/>
          <w:szCs w:val="24"/>
        </w:rPr>
        <w:t>несоответствии</w:t>
      </w:r>
      <w:proofErr w:type="gramEnd"/>
      <w:r w:rsidRPr="0033075A">
        <w:rPr>
          <w:rFonts w:ascii="Times New Roman" w:hAnsi="Times New Roman"/>
          <w:sz w:val="28"/>
          <w:szCs w:val="24"/>
        </w:rPr>
        <w:t xml:space="preserve"> документов предъявляемым к ним требованиям является основанием для отказа в их принятии секретарем конкурсной комиссией.</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 xml:space="preserve">Кандидатам, представившим полный пакет документов в электронном виде, расписка направляется в электронном виде на адреса электронной почты, </w:t>
      </w:r>
      <w:r w:rsidRPr="00764B4C">
        <w:rPr>
          <w:rFonts w:ascii="Times New Roman" w:hAnsi="Times New Roman"/>
          <w:sz w:val="28"/>
          <w:szCs w:val="24"/>
        </w:rPr>
        <w:t>объекты информатизации</w:t>
      </w:r>
      <w:r w:rsidRPr="0033075A">
        <w:rPr>
          <w:rFonts w:ascii="Times New Roman" w:hAnsi="Times New Roman"/>
          <w:sz w:val="28"/>
          <w:szCs w:val="24"/>
        </w:rPr>
        <w:t>, по которым представлен документ.</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4</w:t>
      </w:r>
      <w:r w:rsidR="00EF615C">
        <w:rPr>
          <w:rFonts w:ascii="Times New Roman" w:hAnsi="Times New Roman"/>
          <w:sz w:val="28"/>
          <w:szCs w:val="24"/>
        </w:rPr>
        <w:t>8</w:t>
      </w:r>
      <w:r w:rsidR="006B43E4" w:rsidRPr="0033075A">
        <w:rPr>
          <w:rFonts w:ascii="Times New Roman" w:hAnsi="Times New Roman"/>
          <w:sz w:val="28"/>
          <w:szCs w:val="24"/>
        </w:rPr>
        <w:t xml:space="preserve">.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w:t>
      </w:r>
      <w:r w:rsidR="00EF615C">
        <w:rPr>
          <w:rFonts w:ascii="Times New Roman" w:hAnsi="Times New Roman"/>
          <w:sz w:val="28"/>
          <w:szCs w:val="24"/>
        </w:rPr>
        <w:t xml:space="preserve">сертификаты, </w:t>
      </w:r>
      <w:r w:rsidR="006B43E4" w:rsidRPr="0033075A">
        <w:rPr>
          <w:rFonts w:ascii="Times New Roman" w:hAnsi="Times New Roman"/>
          <w:sz w:val="28"/>
          <w:szCs w:val="24"/>
        </w:rPr>
        <w:t>рекомендации, научные публикации, иные сведения, характеризующие их профессиональную деятельность, квалификацию).</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4</w:t>
      </w:r>
      <w:r w:rsidR="00EF615C">
        <w:rPr>
          <w:rFonts w:ascii="Times New Roman" w:hAnsi="Times New Roman"/>
          <w:sz w:val="28"/>
          <w:szCs w:val="24"/>
        </w:rPr>
        <w:t>9</w:t>
      </w:r>
      <w:r w:rsidR="006B43E4" w:rsidRPr="0033075A">
        <w:rPr>
          <w:rFonts w:ascii="Times New Roman" w:hAnsi="Times New Roman"/>
          <w:sz w:val="28"/>
          <w:szCs w:val="24"/>
        </w:rPr>
        <w:t xml:space="preserve">. Материалы конкурсной комиссии, документы участников конкурса, получивших положительное заключение конкурсной комиссии, а также </w:t>
      </w:r>
      <w:r w:rsidR="00EF615C">
        <w:rPr>
          <w:rFonts w:ascii="Times New Roman" w:hAnsi="Times New Roman"/>
          <w:sz w:val="28"/>
          <w:szCs w:val="24"/>
        </w:rPr>
        <w:t>резюме</w:t>
      </w:r>
      <w:r w:rsidR="006B43E4" w:rsidRPr="0033075A">
        <w:rPr>
          <w:rFonts w:ascii="Times New Roman" w:hAnsi="Times New Roman"/>
          <w:sz w:val="28"/>
          <w:szCs w:val="24"/>
        </w:rPr>
        <w:t>, заявление и документы лиц, не прошедших конкурсный отбор, хранятся в службе управления персоналом (кадровой службе) не менее одного года с момента завершения конкурса.</w:t>
      </w:r>
    </w:p>
    <w:p w:rsidR="006B43E4" w:rsidRPr="0033075A" w:rsidRDefault="00EF615C" w:rsidP="006B43E4">
      <w:pPr>
        <w:shd w:val="clear" w:color="auto" w:fill="FFFFFF"/>
        <w:spacing w:after="0" w:line="240" w:lineRule="auto"/>
        <w:ind w:firstLine="709"/>
        <w:jc w:val="both"/>
        <w:textAlignment w:val="baseline"/>
        <w:rPr>
          <w:rFonts w:ascii="Times New Roman" w:hAnsi="Times New Roman"/>
          <w:sz w:val="28"/>
          <w:szCs w:val="24"/>
        </w:rPr>
      </w:pPr>
      <w:r>
        <w:rPr>
          <w:rFonts w:ascii="Times New Roman" w:hAnsi="Times New Roman"/>
          <w:sz w:val="28"/>
          <w:szCs w:val="24"/>
        </w:rPr>
        <w:t>50</w:t>
      </w:r>
      <w:r w:rsidR="006B43E4" w:rsidRPr="0033075A">
        <w:rPr>
          <w:rFonts w:ascii="Times New Roman" w:hAnsi="Times New Roman"/>
          <w:sz w:val="28"/>
          <w:szCs w:val="24"/>
        </w:rPr>
        <w:t xml:space="preserve">. По заявлению лиц, не прошедших конкурсный отбор, им возвращаются документы, указанные </w:t>
      </w:r>
      <w:r w:rsidR="006B43E4" w:rsidRPr="00764B4C">
        <w:rPr>
          <w:rFonts w:ascii="Times New Roman" w:hAnsi="Times New Roman"/>
          <w:sz w:val="28"/>
          <w:szCs w:val="24"/>
        </w:rPr>
        <w:t>в подпунктах 2)</w:t>
      </w:r>
      <w:r w:rsidRPr="00764B4C">
        <w:rPr>
          <w:rFonts w:ascii="Times New Roman" w:hAnsi="Times New Roman"/>
          <w:sz w:val="28"/>
          <w:szCs w:val="24"/>
        </w:rPr>
        <w:t>, 3), 4)</w:t>
      </w:r>
      <w:r w:rsidR="006B43E4" w:rsidRPr="00764B4C">
        <w:rPr>
          <w:rFonts w:ascii="Times New Roman" w:hAnsi="Times New Roman"/>
          <w:sz w:val="28"/>
          <w:szCs w:val="24"/>
        </w:rPr>
        <w:t xml:space="preserve"> и </w:t>
      </w:r>
      <w:r w:rsidRPr="00764B4C">
        <w:rPr>
          <w:rFonts w:ascii="Times New Roman" w:hAnsi="Times New Roman"/>
          <w:sz w:val="28"/>
          <w:szCs w:val="24"/>
        </w:rPr>
        <w:t>5</w:t>
      </w:r>
      <w:r w:rsidR="006B43E4" w:rsidRPr="00764B4C">
        <w:rPr>
          <w:rFonts w:ascii="Times New Roman" w:hAnsi="Times New Roman"/>
          <w:sz w:val="28"/>
          <w:szCs w:val="24"/>
        </w:rPr>
        <w:t xml:space="preserve">) пункта </w:t>
      </w:r>
      <w:r w:rsidR="00AD208D" w:rsidRPr="00764B4C">
        <w:rPr>
          <w:rFonts w:ascii="Times New Roman" w:hAnsi="Times New Roman"/>
          <w:sz w:val="28"/>
          <w:szCs w:val="24"/>
        </w:rPr>
        <w:t>4</w:t>
      </w:r>
      <w:r w:rsidR="006B43E4" w:rsidRPr="00764B4C">
        <w:rPr>
          <w:rFonts w:ascii="Times New Roman" w:hAnsi="Times New Roman"/>
          <w:sz w:val="28"/>
          <w:szCs w:val="24"/>
        </w:rPr>
        <w:t>6, а также в пункт</w:t>
      </w:r>
      <w:r w:rsidR="00AD208D" w:rsidRPr="00764B4C">
        <w:rPr>
          <w:rFonts w:ascii="Times New Roman" w:hAnsi="Times New Roman"/>
          <w:sz w:val="28"/>
          <w:szCs w:val="24"/>
        </w:rPr>
        <w:t>е</w:t>
      </w:r>
      <w:r w:rsidR="006B43E4" w:rsidRPr="00764B4C">
        <w:rPr>
          <w:rFonts w:ascii="Times New Roman" w:hAnsi="Times New Roman"/>
          <w:sz w:val="28"/>
          <w:szCs w:val="24"/>
        </w:rPr>
        <w:t xml:space="preserve"> </w:t>
      </w:r>
      <w:r w:rsidR="00AD208D" w:rsidRPr="00764B4C">
        <w:rPr>
          <w:rFonts w:ascii="Times New Roman" w:hAnsi="Times New Roman"/>
          <w:sz w:val="28"/>
          <w:szCs w:val="24"/>
        </w:rPr>
        <w:t>48</w:t>
      </w:r>
      <w:r w:rsidR="006B43E4" w:rsidRPr="00764B4C">
        <w:rPr>
          <w:rFonts w:ascii="Times New Roman" w:hAnsi="Times New Roman"/>
          <w:sz w:val="28"/>
          <w:szCs w:val="24"/>
        </w:rPr>
        <w:t xml:space="preserve"> настоящих Правил</w:t>
      </w:r>
      <w:r w:rsidR="006B43E4" w:rsidRPr="0033075A">
        <w:rPr>
          <w:rFonts w:ascii="Times New Roman" w:hAnsi="Times New Roman"/>
          <w:sz w:val="28"/>
          <w:szCs w:val="24"/>
        </w:rPr>
        <w:t>. С указанных документов снимаются копии, которые хранятся в службе управления персоналом (кадровой службе).</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proofErr w:type="gramStart"/>
      <w:r w:rsidRPr="00764B4C">
        <w:rPr>
          <w:rFonts w:ascii="Times New Roman" w:hAnsi="Times New Roman"/>
          <w:sz w:val="28"/>
          <w:szCs w:val="24"/>
        </w:rPr>
        <w:t xml:space="preserve">Сроки хранения документов, указанных в пунктах </w:t>
      </w:r>
      <w:r w:rsidR="00AD208D" w:rsidRPr="00764B4C">
        <w:rPr>
          <w:rFonts w:ascii="Times New Roman" w:hAnsi="Times New Roman"/>
          <w:sz w:val="28"/>
          <w:szCs w:val="24"/>
        </w:rPr>
        <w:t>46</w:t>
      </w:r>
      <w:r w:rsidRPr="00764B4C">
        <w:rPr>
          <w:rFonts w:ascii="Times New Roman" w:hAnsi="Times New Roman"/>
          <w:sz w:val="28"/>
          <w:szCs w:val="24"/>
        </w:rPr>
        <w:t xml:space="preserve"> и </w:t>
      </w:r>
      <w:r w:rsidR="00AD208D" w:rsidRPr="00764B4C">
        <w:rPr>
          <w:rFonts w:ascii="Times New Roman" w:hAnsi="Times New Roman"/>
          <w:sz w:val="28"/>
          <w:szCs w:val="24"/>
        </w:rPr>
        <w:t>48</w:t>
      </w:r>
      <w:r w:rsidRPr="00764B4C">
        <w:rPr>
          <w:rFonts w:ascii="Times New Roman" w:hAnsi="Times New Roman"/>
          <w:sz w:val="28"/>
          <w:szCs w:val="24"/>
        </w:rPr>
        <w:t xml:space="preserve"> настоящих Правил определяются в соответствии с Перечнем типовых документов, образующихся в деятельности государственных и негосударственных организаций, с указанием сроков хранения, утвержденного приказом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roofErr w:type="gramEnd"/>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6B43E4" w:rsidP="006B43E4">
      <w:pPr>
        <w:shd w:val="clear" w:color="auto" w:fill="FFFFFF"/>
        <w:spacing w:after="0" w:line="240" w:lineRule="auto"/>
        <w:ind w:firstLine="709"/>
        <w:jc w:val="both"/>
        <w:textAlignment w:val="baseline"/>
        <w:rPr>
          <w:rFonts w:ascii="Times New Roman" w:hAnsi="Times New Roman"/>
          <w:b/>
          <w:sz w:val="28"/>
          <w:szCs w:val="24"/>
        </w:rPr>
      </w:pPr>
      <w:r w:rsidRPr="0033075A">
        <w:rPr>
          <w:rFonts w:ascii="Times New Roman" w:hAnsi="Times New Roman"/>
          <w:b/>
          <w:sz w:val="28"/>
          <w:szCs w:val="24"/>
        </w:rPr>
        <w:t xml:space="preserve">Параграф </w:t>
      </w:r>
      <w:r w:rsidR="00E0086F" w:rsidRPr="0033075A">
        <w:rPr>
          <w:rFonts w:ascii="Times New Roman" w:hAnsi="Times New Roman"/>
          <w:b/>
          <w:sz w:val="28"/>
          <w:szCs w:val="24"/>
        </w:rPr>
        <w:t>5</w:t>
      </w:r>
      <w:r w:rsidRPr="0033075A">
        <w:rPr>
          <w:rFonts w:ascii="Times New Roman" w:hAnsi="Times New Roman"/>
          <w:b/>
          <w:sz w:val="28"/>
          <w:szCs w:val="24"/>
        </w:rPr>
        <w:t>. Рассмотрение документов участников общего конкурса</w:t>
      </w:r>
    </w:p>
    <w:p w:rsidR="00E0086F" w:rsidRPr="0033075A" w:rsidRDefault="00E0086F"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lastRenderedPageBreak/>
        <w:t>5</w:t>
      </w:r>
      <w:r w:rsidR="00AD208D">
        <w:rPr>
          <w:rFonts w:ascii="Times New Roman" w:hAnsi="Times New Roman"/>
          <w:sz w:val="28"/>
          <w:szCs w:val="24"/>
        </w:rPr>
        <w:t>1</w:t>
      </w:r>
      <w:r w:rsidR="006B43E4" w:rsidRPr="0033075A">
        <w:rPr>
          <w:rFonts w:ascii="Times New Roman" w:hAnsi="Times New Roman"/>
          <w:sz w:val="28"/>
          <w:szCs w:val="24"/>
        </w:rPr>
        <w:t xml:space="preserve">. </w:t>
      </w:r>
      <w:proofErr w:type="gramStart"/>
      <w:r w:rsidR="006B43E4" w:rsidRPr="0033075A">
        <w:rPr>
          <w:rFonts w:ascii="Times New Roman" w:hAnsi="Times New Roman"/>
          <w:sz w:val="28"/>
          <w:szCs w:val="24"/>
        </w:rPr>
        <w:t xml:space="preserve">Служба управления персоналом (кадровая служба) либо лицо, на которое возложено исполнение обязанностей службы управления персоналом (кадровой службы) в течение двух рабочих дней после окончания срока приема документов рассматривает представленные документы на соответствие кандидатов квалификационным требованиям, утвержденным согласно </w:t>
      </w:r>
      <w:r w:rsidR="006B43E4" w:rsidRPr="00764B4C">
        <w:rPr>
          <w:rFonts w:ascii="Times New Roman" w:hAnsi="Times New Roman"/>
          <w:sz w:val="28"/>
          <w:szCs w:val="24"/>
        </w:rPr>
        <w:t xml:space="preserve">пункту </w:t>
      </w:r>
      <w:r w:rsidR="00AD208D" w:rsidRPr="00764B4C">
        <w:rPr>
          <w:rFonts w:ascii="Times New Roman" w:hAnsi="Times New Roman"/>
          <w:sz w:val="28"/>
          <w:szCs w:val="24"/>
        </w:rPr>
        <w:t>10</w:t>
      </w:r>
      <w:r w:rsidR="006B43E4" w:rsidRPr="00764B4C">
        <w:rPr>
          <w:rFonts w:ascii="Times New Roman" w:hAnsi="Times New Roman"/>
          <w:sz w:val="28"/>
          <w:szCs w:val="24"/>
        </w:rPr>
        <w:t xml:space="preserve"> </w:t>
      </w:r>
      <w:r w:rsidR="00AD208D">
        <w:rPr>
          <w:rFonts w:ascii="Times New Roman" w:hAnsi="Times New Roman"/>
          <w:sz w:val="28"/>
          <w:szCs w:val="24"/>
        </w:rPr>
        <w:t>настоящих Правил</w:t>
      </w:r>
      <w:r w:rsidR="006B43E4" w:rsidRPr="0033075A">
        <w:rPr>
          <w:rFonts w:ascii="Times New Roman" w:hAnsi="Times New Roman"/>
          <w:sz w:val="28"/>
          <w:szCs w:val="24"/>
        </w:rPr>
        <w:t>, а также условиям по</w:t>
      </w:r>
      <w:r w:rsidR="00AD208D">
        <w:rPr>
          <w:rFonts w:ascii="Times New Roman" w:hAnsi="Times New Roman"/>
          <w:sz w:val="28"/>
          <w:szCs w:val="24"/>
        </w:rPr>
        <w:t>ступления на контрактную</w:t>
      </w:r>
      <w:r w:rsidR="006B43E4" w:rsidRPr="0033075A">
        <w:rPr>
          <w:rFonts w:ascii="Times New Roman" w:hAnsi="Times New Roman"/>
          <w:sz w:val="28"/>
          <w:szCs w:val="24"/>
        </w:rPr>
        <w:t xml:space="preserve"> службу, предусмотренным </w:t>
      </w:r>
      <w:r w:rsidR="006B43E4" w:rsidRPr="00764B4C">
        <w:rPr>
          <w:rFonts w:ascii="Times New Roman" w:hAnsi="Times New Roman"/>
          <w:sz w:val="28"/>
          <w:szCs w:val="24"/>
        </w:rPr>
        <w:t xml:space="preserve">статьей </w:t>
      </w:r>
      <w:r w:rsidR="00AD208D" w:rsidRPr="00764B4C">
        <w:rPr>
          <w:rFonts w:ascii="Times New Roman" w:hAnsi="Times New Roman"/>
          <w:sz w:val="28"/>
          <w:szCs w:val="24"/>
        </w:rPr>
        <w:t>64-1</w:t>
      </w:r>
      <w:r w:rsidR="006B43E4" w:rsidRPr="00764B4C">
        <w:rPr>
          <w:rFonts w:ascii="Times New Roman" w:hAnsi="Times New Roman"/>
          <w:sz w:val="28"/>
          <w:szCs w:val="24"/>
        </w:rPr>
        <w:t xml:space="preserve"> Закона</w:t>
      </w:r>
      <w:r w:rsidR="006B43E4" w:rsidRPr="0033075A">
        <w:rPr>
          <w:rFonts w:ascii="Times New Roman" w:hAnsi="Times New Roman"/>
          <w:sz w:val="28"/>
          <w:szCs w:val="24"/>
        </w:rPr>
        <w:t xml:space="preserve"> и принимает решение о допуске участников конкурса к</w:t>
      </w:r>
      <w:proofErr w:type="gramEnd"/>
      <w:r w:rsidR="006B43E4" w:rsidRPr="0033075A">
        <w:rPr>
          <w:rFonts w:ascii="Times New Roman" w:hAnsi="Times New Roman"/>
          <w:sz w:val="28"/>
          <w:szCs w:val="24"/>
        </w:rPr>
        <w:t xml:space="preserve"> собеседованию.</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 xml:space="preserve">Соответствие кандидатов условиям поступления </w:t>
      </w:r>
      <w:r w:rsidRPr="00764B4C">
        <w:rPr>
          <w:rFonts w:ascii="Times New Roman" w:hAnsi="Times New Roman"/>
          <w:sz w:val="28"/>
          <w:szCs w:val="24"/>
        </w:rPr>
        <w:t xml:space="preserve">на </w:t>
      </w:r>
      <w:r w:rsidR="0054708C" w:rsidRPr="00764B4C">
        <w:rPr>
          <w:rFonts w:ascii="Times New Roman" w:hAnsi="Times New Roman"/>
          <w:sz w:val="28"/>
          <w:szCs w:val="24"/>
        </w:rPr>
        <w:t xml:space="preserve">контрактную </w:t>
      </w:r>
      <w:r w:rsidRPr="00764B4C">
        <w:rPr>
          <w:rFonts w:ascii="Times New Roman" w:hAnsi="Times New Roman"/>
          <w:sz w:val="28"/>
          <w:szCs w:val="24"/>
        </w:rPr>
        <w:t>службу</w:t>
      </w:r>
      <w:r w:rsidRPr="0033075A">
        <w:rPr>
          <w:rFonts w:ascii="Times New Roman" w:hAnsi="Times New Roman"/>
          <w:sz w:val="28"/>
          <w:szCs w:val="24"/>
        </w:rPr>
        <w:t xml:space="preserve">, предусмотренным </w:t>
      </w:r>
      <w:r w:rsidR="00AD208D" w:rsidRPr="00764B4C">
        <w:rPr>
          <w:rFonts w:ascii="Times New Roman" w:hAnsi="Times New Roman"/>
          <w:sz w:val="28"/>
          <w:szCs w:val="24"/>
        </w:rPr>
        <w:t>статьей 64-1</w:t>
      </w:r>
      <w:r w:rsidRPr="00764B4C">
        <w:rPr>
          <w:rFonts w:ascii="Times New Roman" w:hAnsi="Times New Roman"/>
          <w:sz w:val="28"/>
          <w:szCs w:val="24"/>
        </w:rPr>
        <w:t xml:space="preserve"> Закона</w:t>
      </w:r>
      <w:r w:rsidRPr="0033075A">
        <w:rPr>
          <w:rFonts w:ascii="Times New Roman" w:hAnsi="Times New Roman"/>
          <w:sz w:val="28"/>
          <w:szCs w:val="24"/>
        </w:rPr>
        <w:t xml:space="preserve">, рассматривается посредством базы данных </w:t>
      </w:r>
      <w:r w:rsidR="0054708C" w:rsidRPr="0033075A">
        <w:rPr>
          <w:rFonts w:ascii="Times New Roman" w:hAnsi="Times New Roman"/>
          <w:sz w:val="28"/>
          <w:szCs w:val="24"/>
        </w:rPr>
        <w:t>«</w:t>
      </w:r>
      <w:r w:rsidRPr="0033075A">
        <w:rPr>
          <w:rFonts w:ascii="Times New Roman" w:hAnsi="Times New Roman"/>
          <w:sz w:val="28"/>
          <w:szCs w:val="24"/>
        </w:rPr>
        <w:t>Специальные учеты</w:t>
      </w:r>
      <w:r w:rsidR="0054708C" w:rsidRPr="0033075A">
        <w:rPr>
          <w:rFonts w:ascii="Times New Roman" w:hAnsi="Times New Roman"/>
          <w:sz w:val="28"/>
          <w:szCs w:val="24"/>
        </w:rPr>
        <w:t>»</w:t>
      </w:r>
      <w:r w:rsidRPr="0033075A">
        <w:rPr>
          <w:rFonts w:ascii="Times New Roman" w:hAnsi="Times New Roman"/>
          <w:sz w:val="28"/>
          <w:szCs w:val="24"/>
        </w:rPr>
        <w:t xml:space="preserve"> Информационного сервиса Комитета по правовой статистике и специальным учетам Генеральной прокуратуры Республики Казахстан.</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Представление участниками конкурса недостоверных сведений является основанием для отказа в их допуске к собеседованию.</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5</w:t>
      </w:r>
      <w:r w:rsidR="00AD208D">
        <w:rPr>
          <w:rFonts w:ascii="Times New Roman" w:hAnsi="Times New Roman"/>
          <w:sz w:val="28"/>
          <w:szCs w:val="24"/>
        </w:rPr>
        <w:t>2</w:t>
      </w:r>
      <w:r w:rsidR="006B43E4" w:rsidRPr="0033075A">
        <w:rPr>
          <w:rFonts w:ascii="Times New Roman" w:hAnsi="Times New Roman"/>
          <w:sz w:val="28"/>
          <w:szCs w:val="24"/>
        </w:rPr>
        <w:t xml:space="preserve">. Формируется </w:t>
      </w:r>
      <w:r w:rsidR="00AD208D">
        <w:rPr>
          <w:rFonts w:ascii="Times New Roman" w:hAnsi="Times New Roman"/>
          <w:sz w:val="28"/>
          <w:szCs w:val="24"/>
        </w:rPr>
        <w:t>р</w:t>
      </w:r>
      <w:r w:rsidR="006B43E4" w:rsidRPr="0033075A">
        <w:rPr>
          <w:rFonts w:ascii="Times New Roman" w:hAnsi="Times New Roman"/>
          <w:sz w:val="28"/>
          <w:szCs w:val="24"/>
        </w:rPr>
        <w:t>ешение и подписывается секретарем конкурсной комиссии и руководителем службы управления персоналом либо лицом, на которое возложено исполнение обязанностей службы управления персоналом (кадровой службы).</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Руководитель службы управления персоналом либо лицо, на которое возложено исполнение обязанностей службы управления персоналом (кадровой службы) может подписать решение в электронном виде посредством электронно-цифровой подписи.</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5</w:t>
      </w:r>
      <w:r w:rsidR="00AD208D">
        <w:rPr>
          <w:rFonts w:ascii="Times New Roman" w:hAnsi="Times New Roman"/>
          <w:sz w:val="28"/>
          <w:szCs w:val="24"/>
        </w:rPr>
        <w:t>3</w:t>
      </w:r>
      <w:r w:rsidR="006B43E4" w:rsidRPr="0033075A">
        <w:rPr>
          <w:rFonts w:ascii="Times New Roman" w:hAnsi="Times New Roman"/>
          <w:sz w:val="28"/>
          <w:szCs w:val="24"/>
        </w:rPr>
        <w:t xml:space="preserve">. По итогам рассмотрения документов секретарь конкурсной комиссии формирует список кандидатов, допущенных к собеседованию, и график его проведения по форме согласно </w:t>
      </w:r>
      <w:r w:rsidR="006B43E4" w:rsidRPr="008A4BD4">
        <w:rPr>
          <w:rFonts w:ascii="Times New Roman" w:hAnsi="Times New Roman"/>
          <w:sz w:val="28"/>
          <w:szCs w:val="24"/>
        </w:rPr>
        <w:t xml:space="preserve">приложению </w:t>
      </w:r>
      <w:r w:rsidR="00AD208D">
        <w:rPr>
          <w:rFonts w:ascii="Times New Roman" w:hAnsi="Times New Roman"/>
          <w:sz w:val="28"/>
          <w:szCs w:val="24"/>
        </w:rPr>
        <w:t>4 к настоящим Правилам</w:t>
      </w:r>
      <w:r w:rsidR="006B43E4" w:rsidRPr="0033075A">
        <w:rPr>
          <w:rFonts w:ascii="Times New Roman" w:hAnsi="Times New Roman"/>
          <w:sz w:val="28"/>
          <w:szCs w:val="24"/>
        </w:rPr>
        <w:t>.</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 xml:space="preserve">Список кандидатов, допущенных к собеседованию, и график проведения собеседования размещаются на </w:t>
      </w:r>
      <w:proofErr w:type="spellStart"/>
      <w:r w:rsidRPr="0033075A">
        <w:rPr>
          <w:rFonts w:ascii="Times New Roman" w:hAnsi="Times New Roman"/>
          <w:sz w:val="28"/>
          <w:szCs w:val="24"/>
        </w:rPr>
        <w:t>интернет-ресурсе</w:t>
      </w:r>
      <w:proofErr w:type="spellEnd"/>
      <w:r w:rsidRPr="0033075A">
        <w:rPr>
          <w:rFonts w:ascii="Times New Roman" w:hAnsi="Times New Roman"/>
          <w:sz w:val="28"/>
          <w:szCs w:val="24"/>
        </w:rPr>
        <w:t xml:space="preserve"> государственного органа, объявившего конкурс, до </w:t>
      </w:r>
      <w:proofErr w:type="gramStart"/>
      <w:r w:rsidRPr="0033075A">
        <w:rPr>
          <w:rFonts w:ascii="Times New Roman" w:hAnsi="Times New Roman"/>
          <w:sz w:val="28"/>
          <w:szCs w:val="24"/>
        </w:rPr>
        <w:t>истечения</w:t>
      </w:r>
      <w:proofErr w:type="gramEnd"/>
      <w:r w:rsidRPr="0033075A">
        <w:rPr>
          <w:rFonts w:ascii="Times New Roman" w:hAnsi="Times New Roman"/>
          <w:sz w:val="28"/>
          <w:szCs w:val="24"/>
        </w:rPr>
        <w:t xml:space="preserve"> следующего рабочего дня со дня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не позднее </w:t>
      </w:r>
      <w:r w:rsidRPr="00764B4C">
        <w:rPr>
          <w:rFonts w:ascii="Times New Roman" w:hAnsi="Times New Roman"/>
          <w:sz w:val="28"/>
          <w:szCs w:val="24"/>
        </w:rPr>
        <w:t>одного рабочего дня</w:t>
      </w:r>
      <w:r w:rsidRPr="0033075A">
        <w:rPr>
          <w:rFonts w:ascii="Times New Roman" w:hAnsi="Times New Roman"/>
          <w:sz w:val="28"/>
          <w:szCs w:val="24"/>
        </w:rPr>
        <w:t xml:space="preserve"> до дня проведения собеседования.</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5</w:t>
      </w:r>
      <w:r w:rsidR="00AD208D">
        <w:rPr>
          <w:rFonts w:ascii="Times New Roman" w:hAnsi="Times New Roman"/>
          <w:sz w:val="28"/>
          <w:szCs w:val="24"/>
        </w:rPr>
        <w:t>4</w:t>
      </w:r>
      <w:r w:rsidR="006B43E4" w:rsidRPr="0033075A">
        <w:rPr>
          <w:rFonts w:ascii="Times New Roman" w:hAnsi="Times New Roman"/>
          <w:sz w:val="28"/>
          <w:szCs w:val="24"/>
        </w:rPr>
        <w:t xml:space="preserve">. Кандидаты, допущенные к собеседованию, уведомляются секретарем конкурсной комиссии о дате проведения собеседования </w:t>
      </w:r>
      <w:r w:rsidR="006B43E4" w:rsidRPr="00764B4C">
        <w:rPr>
          <w:rFonts w:ascii="Times New Roman" w:hAnsi="Times New Roman"/>
          <w:sz w:val="28"/>
          <w:szCs w:val="24"/>
        </w:rPr>
        <w:t xml:space="preserve">до </w:t>
      </w:r>
      <w:proofErr w:type="gramStart"/>
      <w:r w:rsidR="006B43E4" w:rsidRPr="00764B4C">
        <w:rPr>
          <w:rFonts w:ascii="Times New Roman" w:hAnsi="Times New Roman"/>
          <w:sz w:val="28"/>
          <w:szCs w:val="24"/>
        </w:rPr>
        <w:t>истечения</w:t>
      </w:r>
      <w:proofErr w:type="gramEnd"/>
      <w:r w:rsidR="006B43E4" w:rsidRPr="00764B4C">
        <w:rPr>
          <w:rFonts w:ascii="Times New Roman" w:hAnsi="Times New Roman"/>
          <w:sz w:val="28"/>
          <w:szCs w:val="24"/>
        </w:rPr>
        <w:t xml:space="preserve"> следующего рабочего дня после принятия</w:t>
      </w:r>
      <w:r w:rsidR="006B43E4" w:rsidRPr="0033075A">
        <w:rPr>
          <w:rFonts w:ascii="Times New Roman" w:hAnsi="Times New Roman"/>
          <w:sz w:val="28"/>
          <w:szCs w:val="24"/>
        </w:rPr>
        <w:t xml:space="preserve">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w:t>
      </w:r>
      <w:r w:rsidR="006B43E4" w:rsidRPr="00764B4C">
        <w:rPr>
          <w:rFonts w:ascii="Times New Roman" w:hAnsi="Times New Roman"/>
          <w:sz w:val="28"/>
          <w:szCs w:val="24"/>
        </w:rPr>
        <w:t>не позднее одного рабочего дня до дня проведения</w:t>
      </w:r>
      <w:r w:rsidR="006B43E4" w:rsidRPr="0033075A">
        <w:rPr>
          <w:rFonts w:ascii="Times New Roman" w:hAnsi="Times New Roman"/>
          <w:sz w:val="28"/>
          <w:szCs w:val="24"/>
        </w:rPr>
        <w:t xml:space="preserve"> собеседования. Уведомление осуществляется по телефону, посредством направления информации на электронные адреса </w:t>
      </w:r>
      <w:r w:rsidR="006B43E4" w:rsidRPr="00764B4C">
        <w:rPr>
          <w:rFonts w:ascii="Times New Roman" w:hAnsi="Times New Roman"/>
          <w:sz w:val="28"/>
          <w:szCs w:val="24"/>
        </w:rPr>
        <w:t>и</w:t>
      </w:r>
      <w:r w:rsidR="00AD208D">
        <w:rPr>
          <w:rFonts w:ascii="Times New Roman" w:hAnsi="Times New Roman"/>
          <w:sz w:val="28"/>
          <w:szCs w:val="24"/>
        </w:rPr>
        <w:t xml:space="preserve"> (или)</w:t>
      </w:r>
      <w:r w:rsidR="006B43E4" w:rsidRPr="0033075A">
        <w:rPr>
          <w:rFonts w:ascii="Times New Roman" w:hAnsi="Times New Roman"/>
          <w:sz w:val="28"/>
          <w:szCs w:val="24"/>
        </w:rPr>
        <w:t xml:space="preserve"> мобильные телефоны участников.</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5</w:t>
      </w:r>
      <w:r w:rsidR="00AD208D">
        <w:rPr>
          <w:rFonts w:ascii="Times New Roman" w:hAnsi="Times New Roman"/>
          <w:sz w:val="28"/>
          <w:szCs w:val="24"/>
        </w:rPr>
        <w:t>5</w:t>
      </w:r>
      <w:r w:rsidR="006B43E4" w:rsidRPr="0033075A">
        <w:rPr>
          <w:rFonts w:ascii="Times New Roman" w:hAnsi="Times New Roman"/>
          <w:sz w:val="28"/>
          <w:szCs w:val="24"/>
        </w:rPr>
        <w:t xml:space="preserve">. Участники конкурса, не получившие допуска, уведомляются об этом секретарем конкурсной комиссии в течение одного рабочего дня со дня принятия решения службой управления персоналом (кадровой службой) либо лицом, на которое возложено исполнение обязанностей службы управления </w:t>
      </w:r>
      <w:r w:rsidR="006B43E4" w:rsidRPr="0033075A">
        <w:rPr>
          <w:rFonts w:ascii="Times New Roman" w:hAnsi="Times New Roman"/>
          <w:sz w:val="28"/>
          <w:szCs w:val="24"/>
        </w:rPr>
        <w:lastRenderedPageBreak/>
        <w:t xml:space="preserve">персоналом (кадровой службы). Уведомление осуществляется по телефону либо посредством направления информации на электронные адреса и </w:t>
      </w:r>
      <w:r w:rsidR="00D27AE1">
        <w:rPr>
          <w:rFonts w:ascii="Times New Roman" w:hAnsi="Times New Roman"/>
          <w:sz w:val="28"/>
          <w:szCs w:val="24"/>
        </w:rPr>
        <w:t xml:space="preserve">(или) </w:t>
      </w:r>
      <w:r w:rsidR="006B43E4" w:rsidRPr="0033075A">
        <w:rPr>
          <w:rFonts w:ascii="Times New Roman" w:hAnsi="Times New Roman"/>
          <w:sz w:val="28"/>
          <w:szCs w:val="24"/>
        </w:rPr>
        <w:t>мобильные телефоны участников.</w:t>
      </w:r>
    </w:p>
    <w:p w:rsidR="00E0086F" w:rsidRPr="0033075A" w:rsidRDefault="00E0086F"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6B43E4" w:rsidP="00764B4C">
      <w:pPr>
        <w:shd w:val="clear" w:color="auto" w:fill="FFFFFF"/>
        <w:spacing w:after="0" w:line="240" w:lineRule="auto"/>
        <w:ind w:firstLine="709"/>
        <w:jc w:val="center"/>
        <w:textAlignment w:val="baseline"/>
        <w:rPr>
          <w:rFonts w:ascii="Times New Roman" w:hAnsi="Times New Roman"/>
          <w:b/>
          <w:sz w:val="28"/>
          <w:szCs w:val="24"/>
        </w:rPr>
      </w:pPr>
      <w:r w:rsidRPr="0033075A">
        <w:rPr>
          <w:rFonts w:ascii="Times New Roman" w:hAnsi="Times New Roman"/>
          <w:b/>
          <w:sz w:val="28"/>
          <w:szCs w:val="24"/>
        </w:rPr>
        <w:t xml:space="preserve">Параграф </w:t>
      </w:r>
      <w:r w:rsidR="00E0086F" w:rsidRPr="0033075A">
        <w:rPr>
          <w:rFonts w:ascii="Times New Roman" w:hAnsi="Times New Roman"/>
          <w:b/>
          <w:sz w:val="28"/>
          <w:szCs w:val="24"/>
        </w:rPr>
        <w:t>6</w:t>
      </w:r>
      <w:r w:rsidRPr="0033075A">
        <w:rPr>
          <w:rFonts w:ascii="Times New Roman" w:hAnsi="Times New Roman"/>
          <w:b/>
          <w:sz w:val="28"/>
          <w:szCs w:val="24"/>
        </w:rPr>
        <w:t>. Собеседование с кандидатами, участвующими в конкурсе</w:t>
      </w:r>
    </w:p>
    <w:p w:rsidR="00E0086F" w:rsidRPr="0033075A" w:rsidRDefault="00E0086F"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5</w:t>
      </w:r>
      <w:r w:rsidR="00D27AE1">
        <w:rPr>
          <w:rFonts w:ascii="Times New Roman" w:hAnsi="Times New Roman"/>
          <w:sz w:val="28"/>
          <w:szCs w:val="24"/>
        </w:rPr>
        <w:t>6</w:t>
      </w:r>
      <w:r w:rsidR="006B43E4" w:rsidRPr="0033075A">
        <w:rPr>
          <w:rFonts w:ascii="Times New Roman" w:hAnsi="Times New Roman"/>
          <w:sz w:val="28"/>
          <w:szCs w:val="24"/>
        </w:rPr>
        <w:t>. Целью собеседования является оценка профессиональных и личных качеств кандидатов.</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5</w:t>
      </w:r>
      <w:r w:rsidR="00D27AE1">
        <w:rPr>
          <w:rFonts w:ascii="Times New Roman" w:hAnsi="Times New Roman"/>
          <w:sz w:val="28"/>
          <w:szCs w:val="24"/>
        </w:rPr>
        <w:t>7</w:t>
      </w:r>
      <w:r w:rsidR="006B43E4" w:rsidRPr="0033075A">
        <w:rPr>
          <w:rFonts w:ascii="Times New Roman" w:hAnsi="Times New Roman"/>
          <w:sz w:val="28"/>
          <w:szCs w:val="24"/>
        </w:rPr>
        <w:t>. Кандидаты, участвующие в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Собеседование с кандидатами, участвующими в конкурсе и допущенными к собеседованию при необходимости может быть проведено посредством дистанционных средств видеосвязи.</w:t>
      </w:r>
    </w:p>
    <w:p w:rsidR="0012323C" w:rsidRPr="0012323C" w:rsidRDefault="0054708C" w:rsidP="0012323C">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5</w:t>
      </w:r>
      <w:r w:rsidR="00D27AE1">
        <w:rPr>
          <w:rFonts w:ascii="Times New Roman" w:hAnsi="Times New Roman"/>
          <w:sz w:val="28"/>
          <w:szCs w:val="24"/>
        </w:rPr>
        <w:t>8</w:t>
      </w:r>
      <w:r w:rsidR="006B43E4" w:rsidRPr="0033075A">
        <w:rPr>
          <w:rFonts w:ascii="Times New Roman" w:hAnsi="Times New Roman"/>
          <w:sz w:val="28"/>
          <w:szCs w:val="24"/>
        </w:rPr>
        <w:t xml:space="preserve">. </w:t>
      </w:r>
      <w:r w:rsidR="0012323C" w:rsidRPr="0012323C">
        <w:rPr>
          <w:rFonts w:ascii="Times New Roman" w:hAnsi="Times New Roman"/>
          <w:sz w:val="28"/>
          <w:szCs w:val="24"/>
        </w:rPr>
        <w:t xml:space="preserve">При оценке кандидатов конкурсная комиссия исходит из квалификационных требований и </w:t>
      </w:r>
      <w:r w:rsidR="0012323C">
        <w:rPr>
          <w:rFonts w:ascii="Times New Roman" w:hAnsi="Times New Roman"/>
          <w:sz w:val="28"/>
          <w:szCs w:val="24"/>
        </w:rPr>
        <w:t>функциональных обязанностей</w:t>
      </w:r>
      <w:r w:rsidR="0012323C" w:rsidRPr="0012323C">
        <w:rPr>
          <w:rFonts w:ascii="Times New Roman" w:hAnsi="Times New Roman"/>
          <w:sz w:val="28"/>
          <w:szCs w:val="24"/>
        </w:rPr>
        <w:t xml:space="preserve"> соответствующей вакантной должности.</w:t>
      </w:r>
    </w:p>
    <w:p w:rsidR="0012323C" w:rsidRPr="0012323C" w:rsidRDefault="0012323C" w:rsidP="0012323C">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Перед собеседованием секретарь конкурсной комиссии представляет участнику собеседования членов конкурсной комиссии, наблюдателей, экспертов, представителя уполномоченного органа.</w:t>
      </w:r>
    </w:p>
    <w:p w:rsidR="0012323C" w:rsidRPr="0012323C" w:rsidRDefault="0012323C" w:rsidP="0012323C">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В собеседовании присутствуют не менее трех членов конкурсной комиссии.</w:t>
      </w:r>
    </w:p>
    <w:p w:rsidR="0012323C" w:rsidRPr="0012323C" w:rsidRDefault="0012323C" w:rsidP="0012323C">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Члены конкурсной комиссии при собеседовании соблюдают этические нормы, уважительное, вежливое, корректное и доброжелательное отношение к участникам собеседования.</w:t>
      </w:r>
    </w:p>
    <w:p w:rsidR="0012323C" w:rsidRPr="0012323C" w:rsidRDefault="0012323C" w:rsidP="0012323C">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Кандидат, участвующий в конкурсе</w:t>
      </w:r>
      <w:proofErr w:type="gramStart"/>
      <w:r w:rsidRPr="0012323C">
        <w:rPr>
          <w:rFonts w:ascii="Times New Roman" w:hAnsi="Times New Roman"/>
          <w:sz w:val="28"/>
          <w:szCs w:val="24"/>
        </w:rPr>
        <w:t xml:space="preserve"> (-</w:t>
      </w:r>
      <w:proofErr w:type="gramEnd"/>
      <w:r w:rsidRPr="0012323C">
        <w:rPr>
          <w:rFonts w:ascii="Times New Roman" w:hAnsi="Times New Roman"/>
          <w:sz w:val="28"/>
          <w:szCs w:val="24"/>
        </w:rPr>
        <w:t xml:space="preserve">ах) и допущенный к собеседованию на занятие вакантной (-ых) должности (-ей) (в том числе двух и более должностей), проходит одно собеседование, в ходе которого ему задаются вопросы, связанные с </w:t>
      </w:r>
      <w:proofErr w:type="spellStart"/>
      <w:r w:rsidRPr="0012323C">
        <w:rPr>
          <w:rFonts w:ascii="Times New Roman" w:hAnsi="Times New Roman"/>
          <w:sz w:val="28"/>
          <w:szCs w:val="24"/>
        </w:rPr>
        <w:t>претендуемой</w:t>
      </w:r>
      <w:proofErr w:type="spellEnd"/>
      <w:r w:rsidRPr="0012323C">
        <w:rPr>
          <w:rFonts w:ascii="Times New Roman" w:hAnsi="Times New Roman"/>
          <w:sz w:val="28"/>
          <w:szCs w:val="24"/>
        </w:rPr>
        <w:t xml:space="preserve"> (-</w:t>
      </w:r>
      <w:proofErr w:type="spellStart"/>
      <w:r w:rsidRPr="0012323C">
        <w:rPr>
          <w:rFonts w:ascii="Times New Roman" w:hAnsi="Times New Roman"/>
          <w:sz w:val="28"/>
          <w:szCs w:val="24"/>
        </w:rPr>
        <w:t>ыми</w:t>
      </w:r>
      <w:proofErr w:type="spellEnd"/>
      <w:r w:rsidRPr="0012323C">
        <w:rPr>
          <w:rFonts w:ascii="Times New Roman" w:hAnsi="Times New Roman"/>
          <w:sz w:val="28"/>
          <w:szCs w:val="24"/>
        </w:rPr>
        <w:t>) вакантной (-</w:t>
      </w:r>
      <w:proofErr w:type="spellStart"/>
      <w:r w:rsidRPr="0012323C">
        <w:rPr>
          <w:rFonts w:ascii="Times New Roman" w:hAnsi="Times New Roman"/>
          <w:sz w:val="28"/>
          <w:szCs w:val="24"/>
        </w:rPr>
        <w:t>ыми</w:t>
      </w:r>
      <w:proofErr w:type="spellEnd"/>
      <w:r w:rsidRPr="0012323C">
        <w:rPr>
          <w:rFonts w:ascii="Times New Roman" w:hAnsi="Times New Roman"/>
          <w:sz w:val="28"/>
          <w:szCs w:val="24"/>
        </w:rPr>
        <w:t>) должностью (-</w:t>
      </w:r>
      <w:proofErr w:type="spellStart"/>
      <w:r w:rsidRPr="0012323C">
        <w:rPr>
          <w:rFonts w:ascii="Times New Roman" w:hAnsi="Times New Roman"/>
          <w:sz w:val="28"/>
          <w:szCs w:val="24"/>
        </w:rPr>
        <w:t>ями</w:t>
      </w:r>
      <w:proofErr w:type="spellEnd"/>
      <w:r w:rsidRPr="0012323C">
        <w:rPr>
          <w:rFonts w:ascii="Times New Roman" w:hAnsi="Times New Roman"/>
          <w:sz w:val="28"/>
          <w:szCs w:val="24"/>
        </w:rPr>
        <w:t>)</w:t>
      </w:r>
      <w:r>
        <w:rPr>
          <w:rFonts w:ascii="Times New Roman" w:hAnsi="Times New Roman"/>
          <w:sz w:val="28"/>
          <w:szCs w:val="24"/>
        </w:rPr>
        <w:t>.</w:t>
      </w:r>
    </w:p>
    <w:p w:rsidR="0012323C" w:rsidRPr="0012323C" w:rsidRDefault="0012323C" w:rsidP="0012323C">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Кандидатам, претендующим на одну и ту же должность, вопросы задаются в равном количестве.</w:t>
      </w:r>
    </w:p>
    <w:p w:rsidR="0012323C" w:rsidRPr="0012323C" w:rsidRDefault="0012323C" w:rsidP="0012323C">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Ход со</w:t>
      </w:r>
      <w:r>
        <w:rPr>
          <w:rFonts w:ascii="Times New Roman" w:hAnsi="Times New Roman"/>
          <w:sz w:val="28"/>
          <w:szCs w:val="24"/>
        </w:rPr>
        <w:t xml:space="preserve">беседования с каждым кандидатом </w:t>
      </w:r>
      <w:r w:rsidRPr="0012323C">
        <w:rPr>
          <w:rFonts w:ascii="Times New Roman" w:hAnsi="Times New Roman"/>
          <w:sz w:val="28"/>
          <w:szCs w:val="24"/>
        </w:rPr>
        <w:t>фиксируется с помощью технических средств видеозаписи.</w:t>
      </w:r>
    </w:p>
    <w:p w:rsidR="0012323C" w:rsidRPr="0012323C" w:rsidRDefault="0012323C" w:rsidP="0012323C">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При этом видеозаписью собеседования охватывается кандидат и члены конкурсной комиссии.</w:t>
      </w:r>
    </w:p>
    <w:p w:rsidR="0012323C" w:rsidRPr="0012323C" w:rsidRDefault="0012323C" w:rsidP="0012323C">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 xml:space="preserve">При наличии согласия кандидата допускается онлайн-трансляция собеседования с ним на </w:t>
      </w:r>
      <w:proofErr w:type="spellStart"/>
      <w:r w:rsidRPr="0012323C">
        <w:rPr>
          <w:rFonts w:ascii="Times New Roman" w:hAnsi="Times New Roman"/>
          <w:sz w:val="28"/>
          <w:szCs w:val="24"/>
        </w:rPr>
        <w:t>интернет-ресурсах</w:t>
      </w:r>
      <w:proofErr w:type="spellEnd"/>
      <w:r w:rsidRPr="0012323C">
        <w:rPr>
          <w:rFonts w:ascii="Times New Roman" w:hAnsi="Times New Roman"/>
          <w:sz w:val="28"/>
          <w:szCs w:val="24"/>
        </w:rPr>
        <w:t xml:space="preserve"> и социальных сетях.</w:t>
      </w:r>
    </w:p>
    <w:p w:rsidR="0012323C" w:rsidRPr="0012323C" w:rsidRDefault="0012323C" w:rsidP="0012323C">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Материалы, зафиксированные с помощью технических средств видеозаписи, хранятся в службе управления персоналом (кадровой службе) не менее одного года с момента завершения конкурса.</w:t>
      </w:r>
    </w:p>
    <w:p w:rsidR="006B43E4" w:rsidRPr="0033075A" w:rsidRDefault="0012323C" w:rsidP="0012323C">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Во время собеседования кандидат также может использовать технические средства записи, если это не мешает ходу заседания конкурсной комиссии.</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6B43E4" w:rsidP="00E0086F">
      <w:pPr>
        <w:shd w:val="clear" w:color="auto" w:fill="FFFFFF"/>
        <w:spacing w:after="0" w:line="240" w:lineRule="auto"/>
        <w:ind w:firstLine="709"/>
        <w:jc w:val="center"/>
        <w:textAlignment w:val="baseline"/>
        <w:rPr>
          <w:rFonts w:ascii="Times New Roman" w:hAnsi="Times New Roman"/>
          <w:b/>
          <w:sz w:val="28"/>
          <w:szCs w:val="24"/>
        </w:rPr>
      </w:pPr>
      <w:r w:rsidRPr="0033075A">
        <w:rPr>
          <w:rFonts w:ascii="Times New Roman" w:hAnsi="Times New Roman"/>
          <w:b/>
          <w:sz w:val="28"/>
          <w:szCs w:val="24"/>
        </w:rPr>
        <w:lastRenderedPageBreak/>
        <w:t xml:space="preserve">Параграф </w:t>
      </w:r>
      <w:r w:rsidR="00E0086F" w:rsidRPr="0033075A">
        <w:rPr>
          <w:rFonts w:ascii="Times New Roman" w:hAnsi="Times New Roman"/>
          <w:b/>
          <w:sz w:val="28"/>
          <w:szCs w:val="24"/>
        </w:rPr>
        <w:t>7</w:t>
      </w:r>
      <w:r w:rsidRPr="0033075A">
        <w:rPr>
          <w:rFonts w:ascii="Times New Roman" w:hAnsi="Times New Roman"/>
          <w:b/>
          <w:sz w:val="28"/>
          <w:szCs w:val="24"/>
        </w:rPr>
        <w:t>. Заключительное заседание конкурсной комиссии</w:t>
      </w:r>
    </w:p>
    <w:p w:rsidR="00E0086F" w:rsidRPr="0033075A" w:rsidRDefault="00E0086F"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D27AE1" w:rsidP="006B43E4">
      <w:pPr>
        <w:shd w:val="clear" w:color="auto" w:fill="FFFFFF"/>
        <w:spacing w:after="0" w:line="240" w:lineRule="auto"/>
        <w:ind w:firstLine="709"/>
        <w:jc w:val="both"/>
        <w:textAlignment w:val="baseline"/>
        <w:rPr>
          <w:rFonts w:ascii="Times New Roman" w:hAnsi="Times New Roman"/>
          <w:sz w:val="28"/>
          <w:szCs w:val="24"/>
        </w:rPr>
      </w:pPr>
      <w:r>
        <w:rPr>
          <w:rFonts w:ascii="Times New Roman" w:hAnsi="Times New Roman"/>
          <w:sz w:val="28"/>
          <w:szCs w:val="24"/>
        </w:rPr>
        <w:t>59</w:t>
      </w:r>
      <w:r w:rsidR="006B43E4" w:rsidRPr="0033075A">
        <w:rPr>
          <w:rFonts w:ascii="Times New Roman" w:hAnsi="Times New Roman"/>
          <w:sz w:val="28"/>
          <w:szCs w:val="24"/>
        </w:rPr>
        <w:t>. В день окончания проведения собеседования, конкурсная комиссия на основании представленных документов, а также по результатам проведенного собеседования, включающего результаты оценки ответов на конкурсные вопросы, осуществляет отбор из числа кандидатов для занятия вакантной должности.</w:t>
      </w:r>
    </w:p>
    <w:p w:rsidR="006B43E4" w:rsidRPr="0033075A" w:rsidRDefault="00D27AE1" w:rsidP="006B43E4">
      <w:pPr>
        <w:shd w:val="clear" w:color="auto" w:fill="FFFFFF"/>
        <w:spacing w:after="0" w:line="240" w:lineRule="auto"/>
        <w:ind w:firstLine="709"/>
        <w:jc w:val="both"/>
        <w:textAlignment w:val="baseline"/>
        <w:rPr>
          <w:rFonts w:ascii="Times New Roman" w:hAnsi="Times New Roman"/>
          <w:sz w:val="28"/>
          <w:szCs w:val="24"/>
        </w:rPr>
      </w:pPr>
      <w:r>
        <w:rPr>
          <w:rFonts w:ascii="Times New Roman" w:hAnsi="Times New Roman"/>
          <w:sz w:val="28"/>
          <w:szCs w:val="24"/>
        </w:rPr>
        <w:t>60</w:t>
      </w:r>
      <w:r w:rsidR="006B43E4" w:rsidRPr="0033075A">
        <w:rPr>
          <w:rFonts w:ascii="Times New Roman" w:hAnsi="Times New Roman"/>
          <w:sz w:val="28"/>
          <w:szCs w:val="24"/>
        </w:rPr>
        <w:t xml:space="preserve">. Результаты оценки кандидатов заносятся в Лист оценки кандидатов по каждой </w:t>
      </w:r>
      <w:proofErr w:type="spellStart"/>
      <w:r w:rsidR="006B43E4" w:rsidRPr="0033075A">
        <w:rPr>
          <w:rFonts w:ascii="Times New Roman" w:hAnsi="Times New Roman"/>
          <w:sz w:val="28"/>
          <w:szCs w:val="24"/>
        </w:rPr>
        <w:t>претендуемой</w:t>
      </w:r>
      <w:proofErr w:type="spellEnd"/>
      <w:r w:rsidR="006B43E4" w:rsidRPr="0033075A">
        <w:rPr>
          <w:rFonts w:ascii="Times New Roman" w:hAnsi="Times New Roman"/>
          <w:sz w:val="28"/>
          <w:szCs w:val="24"/>
        </w:rPr>
        <w:t xml:space="preserve"> вакантной должности.</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6</w:t>
      </w:r>
      <w:r w:rsidR="00D27AE1">
        <w:rPr>
          <w:rFonts w:ascii="Times New Roman" w:hAnsi="Times New Roman"/>
          <w:sz w:val="28"/>
          <w:szCs w:val="24"/>
        </w:rPr>
        <w:t>1</w:t>
      </w:r>
      <w:r w:rsidR="006B43E4" w:rsidRPr="0033075A">
        <w:rPr>
          <w:rFonts w:ascii="Times New Roman" w:hAnsi="Times New Roman"/>
          <w:sz w:val="28"/>
          <w:szCs w:val="24"/>
        </w:rPr>
        <w:t>. Решение конкурсной комиссии принимается на основе баллов, выставленных в листах оценки кандидатов.</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6</w:t>
      </w:r>
      <w:r w:rsidR="00D27AE1">
        <w:rPr>
          <w:rFonts w:ascii="Times New Roman" w:hAnsi="Times New Roman"/>
          <w:sz w:val="28"/>
          <w:szCs w:val="24"/>
        </w:rPr>
        <w:t>2</w:t>
      </w:r>
      <w:r w:rsidR="006B43E4" w:rsidRPr="0033075A">
        <w:rPr>
          <w:rFonts w:ascii="Times New Roman" w:hAnsi="Times New Roman"/>
          <w:sz w:val="28"/>
          <w:szCs w:val="24"/>
        </w:rPr>
        <w:t>. Решение конкурсной комиссии считается правомочным, если листы оценки заполнили не менее двух третьих от ее состава, в том числе председатель, но не менее трех человек.</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6</w:t>
      </w:r>
      <w:r w:rsidR="00D27AE1">
        <w:rPr>
          <w:rFonts w:ascii="Times New Roman" w:hAnsi="Times New Roman"/>
          <w:sz w:val="28"/>
          <w:szCs w:val="24"/>
        </w:rPr>
        <w:t>3</w:t>
      </w:r>
      <w:r w:rsidR="006B43E4" w:rsidRPr="0033075A">
        <w:rPr>
          <w:rFonts w:ascii="Times New Roman" w:hAnsi="Times New Roman"/>
          <w:sz w:val="28"/>
          <w:szCs w:val="24"/>
        </w:rPr>
        <w:t>. Положительное заключение конкурсной комиссии получает кандидат, получивший наибольшую среднюю сумму баллов. В случае равенства средней суммы баллов кандидат, получивший положительное заключение конкурсной комиссии, определяется председателем конкурсной комиссии.</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Подсчет средней суммы баллов осуществляется секретарем конкурсной комиссии.</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При отказе кандидата, получившего положительное заключение конкурсной комиссии, от занятия объявленной должности, по решению конкурсной комиссии ее положительное заключение может получить кандидат, получивший следующую наибольшую сумму баллов.</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При этом конкурсная комиссия может принять решение об отсутствии кандидата, получившего положительное заключение конкурсной комиссии, за исключением случаев наличия кандидатов со средним баллом листов оценки кандидатов, заполненных всеми членами конкурсной комиссии, не менее четырех баллов.</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6</w:t>
      </w:r>
      <w:r w:rsidR="008A7449">
        <w:rPr>
          <w:rFonts w:ascii="Times New Roman" w:hAnsi="Times New Roman"/>
          <w:sz w:val="28"/>
          <w:szCs w:val="24"/>
        </w:rPr>
        <w:t>4</w:t>
      </w:r>
      <w:r w:rsidR="006B43E4" w:rsidRPr="0033075A">
        <w:rPr>
          <w:rFonts w:ascii="Times New Roman" w:hAnsi="Times New Roman"/>
          <w:sz w:val="28"/>
          <w:szCs w:val="24"/>
        </w:rPr>
        <w:t>. Ход обсуждения и принятое конкурсной комиссией решение оформляются в виде протокола в произвольной форме в бумажном и (или) электронном виде, который подписывается председателем и членами конкурсной комиссии, а также секретарем, осуществляющим протоколирование.</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В случае оформления решения в электронном виде члены конкурсной комиссии подписывают решение посредством электронно-цифровой подписи.</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6</w:t>
      </w:r>
      <w:r w:rsidR="008A7449">
        <w:rPr>
          <w:rFonts w:ascii="Times New Roman" w:hAnsi="Times New Roman"/>
          <w:sz w:val="28"/>
          <w:szCs w:val="24"/>
        </w:rPr>
        <w:t>5</w:t>
      </w:r>
      <w:r w:rsidR="006B43E4" w:rsidRPr="0033075A">
        <w:rPr>
          <w:rFonts w:ascii="Times New Roman" w:hAnsi="Times New Roman"/>
          <w:sz w:val="28"/>
          <w:szCs w:val="24"/>
        </w:rPr>
        <w:t xml:space="preserve">. Решение конкурсной комиссии и списки кандидатов, получивших положительное заключение конкурсной комиссии, размещаются на </w:t>
      </w:r>
      <w:proofErr w:type="spellStart"/>
      <w:r w:rsidR="006B43E4" w:rsidRPr="0033075A">
        <w:rPr>
          <w:rFonts w:ascii="Times New Roman" w:hAnsi="Times New Roman"/>
          <w:sz w:val="28"/>
          <w:szCs w:val="24"/>
        </w:rPr>
        <w:t>интернет-ресурсе</w:t>
      </w:r>
      <w:proofErr w:type="spellEnd"/>
      <w:r w:rsidR="006B43E4" w:rsidRPr="0033075A">
        <w:rPr>
          <w:rFonts w:ascii="Times New Roman" w:hAnsi="Times New Roman"/>
          <w:sz w:val="28"/>
          <w:szCs w:val="24"/>
        </w:rPr>
        <w:t xml:space="preserve"> государственного органа в течение одного рабочего дня со дня проведения конкурса.</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 xml:space="preserve">При наличии согласия кандидата на </w:t>
      </w:r>
      <w:proofErr w:type="spellStart"/>
      <w:r w:rsidRPr="0033075A">
        <w:rPr>
          <w:rFonts w:ascii="Times New Roman" w:hAnsi="Times New Roman"/>
          <w:sz w:val="28"/>
          <w:szCs w:val="24"/>
        </w:rPr>
        <w:t>интернет-ресурсе</w:t>
      </w:r>
      <w:proofErr w:type="spellEnd"/>
      <w:r w:rsidRPr="0033075A">
        <w:rPr>
          <w:rFonts w:ascii="Times New Roman" w:hAnsi="Times New Roman"/>
          <w:sz w:val="28"/>
          <w:szCs w:val="24"/>
        </w:rPr>
        <w:t xml:space="preserve"> государственного органа также размещается видеозапись его собеседования с конкурсной комиссией.</w:t>
      </w: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lastRenderedPageBreak/>
        <w:t>6</w:t>
      </w:r>
      <w:r w:rsidR="008A7449">
        <w:rPr>
          <w:rFonts w:ascii="Times New Roman" w:hAnsi="Times New Roman"/>
          <w:sz w:val="28"/>
          <w:szCs w:val="24"/>
        </w:rPr>
        <w:t>6</w:t>
      </w:r>
      <w:r w:rsidR="006B43E4" w:rsidRPr="0033075A">
        <w:rPr>
          <w:rFonts w:ascii="Times New Roman" w:hAnsi="Times New Roman"/>
          <w:sz w:val="28"/>
          <w:szCs w:val="24"/>
        </w:rPr>
        <w:t>. Секретарь конкурсной комиссии извещает кандидатов, успешно прошедших собеседование, о результатах конкурса в течение двух рабочих дней со дня решения конкурсной комиссии.</w:t>
      </w:r>
    </w:p>
    <w:p w:rsidR="00E0086F" w:rsidRPr="0033075A" w:rsidRDefault="00E0086F"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A05F54" w:rsidRDefault="00E0086F" w:rsidP="00E0086F">
      <w:pPr>
        <w:shd w:val="clear" w:color="auto" w:fill="FFFFFF"/>
        <w:spacing w:after="0" w:line="240" w:lineRule="auto"/>
        <w:ind w:firstLine="709"/>
        <w:jc w:val="center"/>
        <w:textAlignment w:val="baseline"/>
        <w:rPr>
          <w:rFonts w:ascii="Times New Roman" w:hAnsi="Times New Roman"/>
          <w:b/>
          <w:sz w:val="28"/>
          <w:szCs w:val="24"/>
        </w:rPr>
      </w:pPr>
      <w:r w:rsidRPr="00A05F54">
        <w:rPr>
          <w:rFonts w:ascii="Times New Roman" w:hAnsi="Times New Roman"/>
          <w:b/>
          <w:sz w:val="28"/>
          <w:szCs w:val="24"/>
        </w:rPr>
        <w:t xml:space="preserve">Параграф 8. </w:t>
      </w:r>
      <w:r w:rsidR="006B43E4" w:rsidRPr="00A05F54">
        <w:rPr>
          <w:rFonts w:ascii="Times New Roman" w:hAnsi="Times New Roman"/>
          <w:b/>
          <w:sz w:val="28"/>
          <w:szCs w:val="24"/>
        </w:rPr>
        <w:t>Занятие должности кандидатом</w:t>
      </w:r>
    </w:p>
    <w:p w:rsidR="00E0086F" w:rsidRPr="00A05F54" w:rsidRDefault="00E0086F"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A05F54">
        <w:rPr>
          <w:rFonts w:ascii="Times New Roman" w:hAnsi="Times New Roman"/>
          <w:sz w:val="28"/>
          <w:szCs w:val="24"/>
        </w:rPr>
        <w:t>6</w:t>
      </w:r>
      <w:r w:rsidR="008A7449" w:rsidRPr="00A05F54">
        <w:rPr>
          <w:rFonts w:ascii="Times New Roman" w:hAnsi="Times New Roman"/>
          <w:sz w:val="28"/>
          <w:szCs w:val="24"/>
        </w:rPr>
        <w:t>7</w:t>
      </w:r>
      <w:r w:rsidR="006B43E4" w:rsidRPr="00A05F54">
        <w:rPr>
          <w:rFonts w:ascii="Times New Roman" w:hAnsi="Times New Roman"/>
          <w:sz w:val="28"/>
          <w:szCs w:val="24"/>
        </w:rPr>
        <w:t xml:space="preserve">. По истечении пяти рабочих дней, но не позднее десяти рабочих дней со дня принятия решения конкурсной комиссией, за исключением </w:t>
      </w:r>
      <w:proofErr w:type="gramStart"/>
      <w:r w:rsidR="006B43E4" w:rsidRPr="00A05F54">
        <w:rPr>
          <w:rFonts w:ascii="Times New Roman" w:hAnsi="Times New Roman"/>
          <w:sz w:val="28"/>
          <w:szCs w:val="24"/>
        </w:rPr>
        <w:t>случаев</w:t>
      </w:r>
      <w:proofErr w:type="gramEnd"/>
      <w:r w:rsidR="006B43E4" w:rsidRPr="00A05F54">
        <w:rPr>
          <w:rFonts w:ascii="Times New Roman" w:hAnsi="Times New Roman"/>
          <w:sz w:val="28"/>
          <w:szCs w:val="24"/>
        </w:rPr>
        <w:t xml:space="preserve"> если предыдущий работодатель установил согласно трудовому законодательству месячный срок отработки либо по договоренности сторон установлен иной срок, лиц</w:t>
      </w:r>
      <w:r w:rsidRPr="00A05F54">
        <w:rPr>
          <w:rFonts w:ascii="Times New Roman" w:hAnsi="Times New Roman"/>
          <w:sz w:val="28"/>
          <w:szCs w:val="24"/>
        </w:rPr>
        <w:t>о, имеющее право назначения на</w:t>
      </w:r>
      <w:r w:rsidR="006B43E4" w:rsidRPr="00A05F54">
        <w:rPr>
          <w:rFonts w:ascii="Times New Roman" w:hAnsi="Times New Roman"/>
          <w:sz w:val="28"/>
          <w:szCs w:val="24"/>
        </w:rPr>
        <w:t xml:space="preserve"> должность, принимает на объявленную должность кандидата, получившего положительное заключение конкурсной комиссии.</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В случае участия в собеседовании одного кандидата и получения им положительного заключения конкурсной комиссии, его назначение может осуществляться со дня заседания конкурсной комиссии.</w:t>
      </w:r>
    </w:p>
    <w:p w:rsidR="006B43E4" w:rsidRPr="0012323C" w:rsidRDefault="0054708C" w:rsidP="006B43E4">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6</w:t>
      </w:r>
      <w:r w:rsidR="008A7449" w:rsidRPr="0012323C">
        <w:rPr>
          <w:rFonts w:ascii="Times New Roman" w:hAnsi="Times New Roman"/>
          <w:sz w:val="28"/>
          <w:szCs w:val="24"/>
        </w:rPr>
        <w:t>8</w:t>
      </w:r>
      <w:r w:rsidR="006B43E4" w:rsidRPr="0012323C">
        <w:rPr>
          <w:rFonts w:ascii="Times New Roman" w:hAnsi="Times New Roman"/>
          <w:sz w:val="28"/>
          <w:szCs w:val="24"/>
        </w:rPr>
        <w:t>. Кандидат, получивший положительное заключение конкурсной комиссии по итогам конкурса, в течение десяти календарных дней со дня принятия решения конкурсной комиссией предоставляет в службу управления персоналом (кадровую службу), либо лицу, на которое возложено исполнение обязанностей службы управления персоналом (кадровой службы) следующие документы:</w:t>
      </w:r>
    </w:p>
    <w:p w:rsidR="006B43E4" w:rsidRPr="008A7449"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8A7449">
        <w:rPr>
          <w:rFonts w:ascii="Times New Roman" w:hAnsi="Times New Roman"/>
          <w:sz w:val="28"/>
          <w:szCs w:val="24"/>
        </w:rPr>
        <w:t>1) документ, подтверждающий трудовую деятельность (либо нотариально засвидетельствованная копия или удостоверенная кадровой службой с места работы);</w:t>
      </w:r>
    </w:p>
    <w:p w:rsidR="006B43E4" w:rsidRPr="008A7449"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8A7449">
        <w:rPr>
          <w:rFonts w:ascii="Times New Roman" w:hAnsi="Times New Roman"/>
          <w:sz w:val="28"/>
          <w:szCs w:val="24"/>
        </w:rPr>
        <w:t>2) медицинскую справку (врачебное профессионально-консультативное заключение) по форме № 075/у, согласно формам медицинской учетной документации, используемые в амбулаторно – поликлинических организациях, утвержденным приказом исполняющего обязанности Министра здравоохранения Республики Казахстан от 30 октября 2020 года № Қ</w:t>
      </w:r>
      <w:proofErr w:type="gramStart"/>
      <w:r w:rsidRPr="008A7449">
        <w:rPr>
          <w:rFonts w:ascii="Times New Roman" w:hAnsi="Times New Roman"/>
          <w:sz w:val="28"/>
          <w:szCs w:val="24"/>
        </w:rPr>
        <w:t>Р</w:t>
      </w:r>
      <w:proofErr w:type="gramEnd"/>
      <w:r w:rsidRPr="008A7449">
        <w:rPr>
          <w:rFonts w:ascii="Times New Roman" w:hAnsi="Times New Roman"/>
          <w:sz w:val="28"/>
          <w:szCs w:val="24"/>
        </w:rPr>
        <w:t xml:space="preserve"> ДСМ-175/2020 </w:t>
      </w:r>
      <w:r w:rsidR="0012323C">
        <w:rPr>
          <w:rFonts w:ascii="Times New Roman" w:hAnsi="Times New Roman"/>
          <w:sz w:val="28"/>
          <w:szCs w:val="24"/>
        </w:rPr>
        <w:t>«</w:t>
      </w:r>
      <w:r w:rsidRPr="008A7449">
        <w:rPr>
          <w:rFonts w:ascii="Times New Roman" w:hAnsi="Times New Roman"/>
          <w:sz w:val="28"/>
          <w:szCs w:val="24"/>
        </w:rPr>
        <w:t>Об утверждении форм учетной документации в области здравоохранения</w:t>
      </w:r>
      <w:r w:rsidR="0012323C">
        <w:rPr>
          <w:rFonts w:ascii="Times New Roman" w:hAnsi="Times New Roman"/>
          <w:sz w:val="28"/>
          <w:szCs w:val="24"/>
        </w:rPr>
        <w:t>»</w:t>
      </w:r>
      <w:r w:rsidRPr="008A7449">
        <w:rPr>
          <w:rFonts w:ascii="Times New Roman" w:hAnsi="Times New Roman"/>
          <w:sz w:val="28"/>
          <w:szCs w:val="24"/>
        </w:rPr>
        <w:t xml:space="preserve"> (зарегистрирован в Реестре государственной регистрации нормативных правовых актов за № 21579), выданная не более чем за один год до дня представления документа (либо нотариально засвидетельствованная копия);</w:t>
      </w:r>
    </w:p>
    <w:p w:rsidR="006B43E4" w:rsidRPr="008A7449"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8A7449">
        <w:rPr>
          <w:rFonts w:ascii="Times New Roman" w:hAnsi="Times New Roman"/>
          <w:sz w:val="28"/>
          <w:szCs w:val="24"/>
        </w:rPr>
        <w:t xml:space="preserve">3) сведения, предоставленные в срок не более десяти календарных дней до сдачи документа по форме перечня государственной услуги </w:t>
      </w:r>
      <w:r w:rsidR="008A7449" w:rsidRPr="008A7449">
        <w:rPr>
          <w:rFonts w:ascii="Times New Roman" w:hAnsi="Times New Roman"/>
          <w:sz w:val="28"/>
          <w:szCs w:val="24"/>
        </w:rPr>
        <w:t>«</w:t>
      </w:r>
      <w:r w:rsidRPr="008A7449">
        <w:rPr>
          <w:rFonts w:ascii="Times New Roman" w:hAnsi="Times New Roman"/>
          <w:sz w:val="28"/>
          <w:szCs w:val="24"/>
        </w:rPr>
        <w:t xml:space="preserve">Предоставление сведений с Центра Психического здоровья </w:t>
      </w:r>
      <w:r w:rsidR="008A7449" w:rsidRPr="008A7449">
        <w:rPr>
          <w:rFonts w:ascii="Times New Roman" w:hAnsi="Times New Roman"/>
          <w:sz w:val="28"/>
          <w:szCs w:val="24"/>
        </w:rPr>
        <w:t>«</w:t>
      </w:r>
      <w:r w:rsidRPr="008A7449">
        <w:rPr>
          <w:rFonts w:ascii="Times New Roman" w:hAnsi="Times New Roman"/>
          <w:sz w:val="28"/>
          <w:szCs w:val="24"/>
        </w:rPr>
        <w:t>Психиатрия</w:t>
      </w:r>
      <w:r w:rsidR="008A7449" w:rsidRPr="008A7449">
        <w:rPr>
          <w:rFonts w:ascii="Times New Roman" w:hAnsi="Times New Roman"/>
          <w:sz w:val="28"/>
          <w:szCs w:val="24"/>
        </w:rPr>
        <w:t>»»</w:t>
      </w:r>
      <w:r w:rsidRPr="008A7449">
        <w:rPr>
          <w:rFonts w:ascii="Times New Roman" w:hAnsi="Times New Roman"/>
          <w:sz w:val="28"/>
          <w:szCs w:val="24"/>
        </w:rPr>
        <w:t>, утвержденной приказом министра здравоохранения Республики Казахстан от 18 мая 2020 года № Қ</w:t>
      </w:r>
      <w:proofErr w:type="gramStart"/>
      <w:r w:rsidRPr="008A7449">
        <w:rPr>
          <w:rFonts w:ascii="Times New Roman" w:hAnsi="Times New Roman"/>
          <w:sz w:val="28"/>
          <w:szCs w:val="24"/>
        </w:rPr>
        <w:t>Р</w:t>
      </w:r>
      <w:proofErr w:type="gramEnd"/>
      <w:r w:rsidRPr="008A7449">
        <w:rPr>
          <w:rFonts w:ascii="Times New Roman" w:hAnsi="Times New Roman"/>
          <w:sz w:val="28"/>
          <w:szCs w:val="24"/>
        </w:rPr>
        <w:t xml:space="preserve"> ДСМ-49/2020 (зарегистрирован в Реестре государственной регистрации нормативных правовых актов за № 20665) (далее – приказ ҚР ДСМ-49/2020);</w:t>
      </w:r>
    </w:p>
    <w:p w:rsidR="006B43E4" w:rsidRPr="008A7449"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8A7449">
        <w:rPr>
          <w:rFonts w:ascii="Times New Roman" w:hAnsi="Times New Roman"/>
          <w:sz w:val="28"/>
          <w:szCs w:val="24"/>
        </w:rPr>
        <w:t xml:space="preserve">4) сведения, предоставленные в срок не более десяти календарных дней до сдачи документа по форме перечня государственной услуги </w:t>
      </w:r>
      <w:r w:rsidR="008A7449" w:rsidRPr="008A7449">
        <w:rPr>
          <w:rFonts w:ascii="Times New Roman" w:hAnsi="Times New Roman"/>
          <w:sz w:val="28"/>
          <w:szCs w:val="24"/>
        </w:rPr>
        <w:lastRenderedPageBreak/>
        <w:t>«</w:t>
      </w:r>
      <w:r w:rsidRPr="008A7449">
        <w:rPr>
          <w:rFonts w:ascii="Times New Roman" w:hAnsi="Times New Roman"/>
          <w:sz w:val="28"/>
          <w:szCs w:val="24"/>
        </w:rPr>
        <w:t>Предоставление сведений с Центра психического здоровья "Наркология</w:t>
      </w:r>
      <w:r w:rsidR="008A7449" w:rsidRPr="008A7449">
        <w:rPr>
          <w:rFonts w:ascii="Times New Roman" w:hAnsi="Times New Roman"/>
          <w:sz w:val="28"/>
          <w:szCs w:val="24"/>
        </w:rPr>
        <w:t>»»</w:t>
      </w:r>
      <w:r w:rsidRPr="008A7449">
        <w:rPr>
          <w:rFonts w:ascii="Times New Roman" w:hAnsi="Times New Roman"/>
          <w:sz w:val="28"/>
          <w:szCs w:val="24"/>
        </w:rPr>
        <w:t xml:space="preserve"> утвержденной приказом Қ</w:t>
      </w:r>
      <w:proofErr w:type="gramStart"/>
      <w:r w:rsidRPr="008A7449">
        <w:rPr>
          <w:rFonts w:ascii="Times New Roman" w:hAnsi="Times New Roman"/>
          <w:sz w:val="28"/>
          <w:szCs w:val="24"/>
        </w:rPr>
        <w:t>Р</w:t>
      </w:r>
      <w:proofErr w:type="gramEnd"/>
      <w:r w:rsidRPr="008A7449">
        <w:rPr>
          <w:rFonts w:ascii="Times New Roman" w:hAnsi="Times New Roman"/>
          <w:sz w:val="28"/>
          <w:szCs w:val="24"/>
        </w:rPr>
        <w:t xml:space="preserve"> ДСМ-49/2020;</w:t>
      </w:r>
    </w:p>
    <w:p w:rsidR="006B43E4" w:rsidRPr="0012323C"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12323C">
        <w:rPr>
          <w:rFonts w:ascii="Times New Roman" w:hAnsi="Times New Roman"/>
          <w:sz w:val="28"/>
          <w:szCs w:val="24"/>
        </w:rPr>
        <w:t xml:space="preserve">5) нотариально засвидетельствованные копии документов об образовании и приложения к ним в случае сдачи электронной копии документа в соответствии с пунктом </w:t>
      </w:r>
      <w:r w:rsidR="0012323C" w:rsidRPr="0012323C">
        <w:rPr>
          <w:rFonts w:ascii="Times New Roman" w:hAnsi="Times New Roman"/>
          <w:sz w:val="28"/>
          <w:szCs w:val="24"/>
        </w:rPr>
        <w:t>4</w:t>
      </w:r>
      <w:r w:rsidRPr="0012323C">
        <w:rPr>
          <w:rFonts w:ascii="Times New Roman" w:hAnsi="Times New Roman"/>
          <w:sz w:val="28"/>
          <w:szCs w:val="24"/>
        </w:rPr>
        <w:t xml:space="preserve">5 </w:t>
      </w:r>
      <w:r w:rsidR="0012323C" w:rsidRPr="0012323C">
        <w:rPr>
          <w:rFonts w:ascii="Times New Roman" w:hAnsi="Times New Roman"/>
          <w:sz w:val="28"/>
          <w:szCs w:val="24"/>
        </w:rPr>
        <w:t xml:space="preserve">настоящих </w:t>
      </w:r>
      <w:r w:rsidRPr="0012323C">
        <w:rPr>
          <w:rFonts w:ascii="Times New Roman" w:hAnsi="Times New Roman"/>
          <w:sz w:val="28"/>
          <w:szCs w:val="24"/>
        </w:rPr>
        <w:t>Правил.</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D71E8B">
        <w:rPr>
          <w:rFonts w:ascii="Times New Roman" w:hAnsi="Times New Roman"/>
          <w:sz w:val="28"/>
          <w:szCs w:val="24"/>
        </w:rPr>
        <w:t xml:space="preserve">При этом служба управления персоналом (кадровая служба) либо лицо, на которое возложено исполнение обязанностей службы управления персоналом (кадровой службы) сверяет копии документов, прилагаемых к документам об образовании в соответствии с подпунктом </w:t>
      </w:r>
      <w:r w:rsidR="008A7449" w:rsidRPr="00D71E8B">
        <w:rPr>
          <w:rFonts w:ascii="Times New Roman" w:hAnsi="Times New Roman"/>
          <w:sz w:val="28"/>
          <w:szCs w:val="24"/>
        </w:rPr>
        <w:t>5</w:t>
      </w:r>
      <w:r w:rsidRPr="00D71E8B">
        <w:rPr>
          <w:rFonts w:ascii="Times New Roman" w:hAnsi="Times New Roman"/>
          <w:sz w:val="28"/>
          <w:szCs w:val="24"/>
        </w:rPr>
        <w:t xml:space="preserve">) пункта </w:t>
      </w:r>
      <w:r w:rsidR="00D71E8B" w:rsidRPr="00D71E8B">
        <w:rPr>
          <w:rFonts w:ascii="Times New Roman" w:hAnsi="Times New Roman"/>
          <w:sz w:val="28"/>
          <w:szCs w:val="24"/>
        </w:rPr>
        <w:t>46</w:t>
      </w:r>
      <w:r w:rsidRPr="00D71E8B">
        <w:rPr>
          <w:rFonts w:ascii="Times New Roman" w:hAnsi="Times New Roman"/>
          <w:sz w:val="28"/>
          <w:szCs w:val="24"/>
        </w:rPr>
        <w:t xml:space="preserve"> настоящих Правил, с оригиналами.</w:t>
      </w:r>
    </w:p>
    <w:p w:rsidR="00E0086F" w:rsidRPr="0033075A" w:rsidRDefault="00E0086F"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E0086F" w:rsidP="00E0086F">
      <w:pPr>
        <w:shd w:val="clear" w:color="auto" w:fill="FFFFFF"/>
        <w:spacing w:after="0" w:line="240" w:lineRule="auto"/>
        <w:ind w:firstLine="709"/>
        <w:jc w:val="center"/>
        <w:textAlignment w:val="baseline"/>
        <w:rPr>
          <w:rFonts w:ascii="Times New Roman" w:hAnsi="Times New Roman"/>
          <w:b/>
          <w:sz w:val="28"/>
          <w:szCs w:val="24"/>
        </w:rPr>
      </w:pPr>
      <w:r w:rsidRPr="0033075A">
        <w:rPr>
          <w:rFonts w:ascii="Times New Roman" w:hAnsi="Times New Roman"/>
          <w:b/>
          <w:sz w:val="28"/>
          <w:szCs w:val="24"/>
        </w:rPr>
        <w:t>Параграф 9</w:t>
      </w:r>
      <w:r w:rsidR="006B43E4" w:rsidRPr="0033075A">
        <w:rPr>
          <w:rFonts w:ascii="Times New Roman" w:hAnsi="Times New Roman"/>
          <w:b/>
          <w:sz w:val="28"/>
          <w:szCs w:val="24"/>
        </w:rPr>
        <w:t>. Порядок обжалования</w:t>
      </w:r>
    </w:p>
    <w:p w:rsidR="00E0086F" w:rsidRPr="0033075A" w:rsidRDefault="00E0086F" w:rsidP="006B43E4">
      <w:pPr>
        <w:shd w:val="clear" w:color="auto" w:fill="FFFFFF"/>
        <w:spacing w:after="0" w:line="240" w:lineRule="auto"/>
        <w:ind w:firstLine="709"/>
        <w:jc w:val="both"/>
        <w:textAlignment w:val="baseline"/>
        <w:rPr>
          <w:rFonts w:ascii="Times New Roman" w:hAnsi="Times New Roman"/>
          <w:sz w:val="28"/>
          <w:szCs w:val="24"/>
        </w:rPr>
      </w:pPr>
    </w:p>
    <w:p w:rsidR="006B43E4" w:rsidRPr="0033075A" w:rsidRDefault="0053157D"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6</w:t>
      </w:r>
      <w:r w:rsidR="008A7449">
        <w:rPr>
          <w:rFonts w:ascii="Times New Roman" w:hAnsi="Times New Roman"/>
          <w:sz w:val="28"/>
          <w:szCs w:val="24"/>
        </w:rPr>
        <w:t>9</w:t>
      </w:r>
      <w:r w:rsidR="006B43E4" w:rsidRPr="0033075A">
        <w:rPr>
          <w:rFonts w:ascii="Times New Roman" w:hAnsi="Times New Roman"/>
          <w:sz w:val="28"/>
          <w:szCs w:val="24"/>
        </w:rPr>
        <w:t>. Участники конкурса и кандидаты вправе обжаловать административный акт, административное действие (бездействие) конкурсной комиссии, службы управления персоналом (кадровой службы), либо лица, на которое возложено исполнение обязанностей службы управления персоналом (кадровой службы) в досудебном порядке.</w:t>
      </w:r>
    </w:p>
    <w:p w:rsidR="006B43E4" w:rsidRPr="0033075A" w:rsidRDefault="008A7449" w:rsidP="006B43E4">
      <w:pPr>
        <w:shd w:val="clear" w:color="auto" w:fill="FFFFFF"/>
        <w:spacing w:after="0" w:line="240" w:lineRule="auto"/>
        <w:ind w:firstLine="709"/>
        <w:jc w:val="both"/>
        <w:textAlignment w:val="baseline"/>
        <w:rPr>
          <w:rFonts w:ascii="Times New Roman" w:hAnsi="Times New Roman"/>
          <w:sz w:val="28"/>
          <w:szCs w:val="24"/>
        </w:rPr>
      </w:pPr>
      <w:r>
        <w:rPr>
          <w:rFonts w:ascii="Times New Roman" w:hAnsi="Times New Roman"/>
          <w:sz w:val="28"/>
          <w:szCs w:val="24"/>
        </w:rPr>
        <w:t>70</w:t>
      </w:r>
      <w:r w:rsidR="006B43E4" w:rsidRPr="0033075A">
        <w:rPr>
          <w:rFonts w:ascii="Times New Roman" w:hAnsi="Times New Roman"/>
          <w:sz w:val="28"/>
          <w:szCs w:val="24"/>
        </w:rPr>
        <w:t xml:space="preserve">. Жалоба подается в административный орган, должностному лицу, </w:t>
      </w:r>
      <w:proofErr w:type="gramStart"/>
      <w:r w:rsidR="006B43E4" w:rsidRPr="0033075A">
        <w:rPr>
          <w:rFonts w:ascii="Times New Roman" w:hAnsi="Times New Roman"/>
          <w:sz w:val="28"/>
          <w:szCs w:val="24"/>
        </w:rPr>
        <w:t>чьи</w:t>
      </w:r>
      <w:proofErr w:type="gramEnd"/>
      <w:r w:rsidR="006B43E4" w:rsidRPr="0033075A">
        <w:rPr>
          <w:rFonts w:ascii="Times New Roman" w:hAnsi="Times New Roman"/>
          <w:sz w:val="28"/>
          <w:szCs w:val="24"/>
        </w:rPr>
        <w:t xml:space="preserve"> административный акт, административное действие (бездействие) обжалуются.</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направляет ее и административное дело в уполномоченный орган или его территориальное подразделение.</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уполномоченный орган или его территориальное подразделение,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rsidR="006B43E4" w:rsidRPr="0033075A" w:rsidRDefault="0053157D"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7</w:t>
      </w:r>
      <w:r w:rsidR="008A7449">
        <w:rPr>
          <w:rFonts w:ascii="Times New Roman" w:hAnsi="Times New Roman"/>
          <w:sz w:val="28"/>
          <w:szCs w:val="24"/>
        </w:rPr>
        <w:t>1</w:t>
      </w:r>
      <w:r w:rsidR="006B43E4" w:rsidRPr="0033075A">
        <w:rPr>
          <w:rFonts w:ascii="Times New Roman" w:hAnsi="Times New Roman"/>
          <w:sz w:val="28"/>
          <w:szCs w:val="24"/>
        </w:rPr>
        <w:t xml:space="preserve">. </w:t>
      </w:r>
      <w:proofErr w:type="gramStart"/>
      <w:r w:rsidR="006B43E4" w:rsidRPr="0033075A">
        <w:rPr>
          <w:rFonts w:ascii="Times New Roman" w:hAnsi="Times New Roman"/>
          <w:sz w:val="28"/>
          <w:szCs w:val="24"/>
        </w:rPr>
        <w:t xml:space="preserve">Обжалование административного акта конкурсной комиссии не позднее пяти рабочих дней со дня его принятия или обжалование административного акта службы управления персоналом (кадровой службы), либо лица, на которое возложено исполнение обязанностей службы управления персоналом (кадровой службы) является основанием для приостановления действия административного акта, до принятия уполномоченным органом соответствующего решения по жалобе, поступившей в соответствии </w:t>
      </w:r>
      <w:r w:rsidR="006B43E4" w:rsidRPr="00D71E8B">
        <w:rPr>
          <w:rFonts w:ascii="Times New Roman" w:hAnsi="Times New Roman"/>
          <w:sz w:val="28"/>
          <w:szCs w:val="24"/>
        </w:rPr>
        <w:t xml:space="preserve">с пунктом </w:t>
      </w:r>
      <w:r w:rsidR="00D71E8B" w:rsidRPr="00D71E8B">
        <w:rPr>
          <w:rFonts w:ascii="Times New Roman" w:hAnsi="Times New Roman"/>
          <w:sz w:val="28"/>
          <w:szCs w:val="24"/>
        </w:rPr>
        <w:t>70 настоящих</w:t>
      </w:r>
      <w:r w:rsidR="006B43E4" w:rsidRPr="00D71E8B">
        <w:rPr>
          <w:rFonts w:ascii="Times New Roman" w:hAnsi="Times New Roman"/>
          <w:sz w:val="28"/>
          <w:szCs w:val="24"/>
        </w:rPr>
        <w:t xml:space="preserve"> Правил.</w:t>
      </w:r>
      <w:proofErr w:type="gramEnd"/>
    </w:p>
    <w:p w:rsidR="006B43E4" w:rsidRPr="0033075A" w:rsidRDefault="0053157D"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7</w:t>
      </w:r>
      <w:r w:rsidR="008A7449">
        <w:rPr>
          <w:rFonts w:ascii="Times New Roman" w:hAnsi="Times New Roman"/>
          <w:sz w:val="28"/>
          <w:szCs w:val="24"/>
        </w:rPr>
        <w:t>2</w:t>
      </w:r>
      <w:r w:rsidR="006B43E4" w:rsidRPr="0033075A">
        <w:rPr>
          <w:rFonts w:ascii="Times New Roman" w:hAnsi="Times New Roman"/>
          <w:sz w:val="28"/>
          <w:szCs w:val="24"/>
        </w:rPr>
        <w:t>. Уполномоченный орган рассматривает поступившую жалобу и на ее основе проводит проверку.</w:t>
      </w:r>
    </w:p>
    <w:p w:rsidR="006B43E4" w:rsidRPr="0033075A" w:rsidRDefault="0053157D"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7</w:t>
      </w:r>
      <w:r w:rsidR="001E0295">
        <w:rPr>
          <w:rFonts w:ascii="Times New Roman" w:hAnsi="Times New Roman"/>
          <w:sz w:val="28"/>
          <w:szCs w:val="24"/>
        </w:rPr>
        <w:t>3</w:t>
      </w:r>
      <w:r w:rsidR="006B43E4" w:rsidRPr="0033075A">
        <w:rPr>
          <w:rFonts w:ascii="Times New Roman" w:hAnsi="Times New Roman"/>
          <w:sz w:val="28"/>
          <w:szCs w:val="24"/>
        </w:rPr>
        <w:t xml:space="preserve">. </w:t>
      </w:r>
      <w:proofErr w:type="gramStart"/>
      <w:r w:rsidR="006B43E4" w:rsidRPr="0033075A">
        <w:rPr>
          <w:rFonts w:ascii="Times New Roman" w:hAnsi="Times New Roman"/>
          <w:sz w:val="28"/>
          <w:szCs w:val="24"/>
        </w:rPr>
        <w:t xml:space="preserve">По итогам проведенной проверки, в случае обнаружения нарушений требований настоящих Правил, уполномоченный орган вносит в государственный орган, проводивший конкурс, представление об устранении нарушений в соответствии с </w:t>
      </w:r>
      <w:r w:rsidR="006B43E4" w:rsidRPr="00D71E8B">
        <w:rPr>
          <w:rFonts w:ascii="Times New Roman" w:hAnsi="Times New Roman"/>
          <w:sz w:val="28"/>
          <w:szCs w:val="24"/>
        </w:rPr>
        <w:t>подпунктом 17) пункта 2 статьи 5 Закона.</w:t>
      </w:r>
      <w:proofErr w:type="gramEnd"/>
    </w:p>
    <w:p w:rsidR="006B43E4" w:rsidRPr="0033075A" w:rsidRDefault="0053157D"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lastRenderedPageBreak/>
        <w:t>7</w:t>
      </w:r>
      <w:r w:rsidR="001E0295">
        <w:rPr>
          <w:rFonts w:ascii="Times New Roman" w:hAnsi="Times New Roman"/>
          <w:sz w:val="28"/>
          <w:szCs w:val="24"/>
        </w:rPr>
        <w:t>4</w:t>
      </w:r>
      <w:r w:rsidR="006B43E4" w:rsidRPr="0033075A">
        <w:rPr>
          <w:rFonts w:ascii="Times New Roman" w:hAnsi="Times New Roman"/>
          <w:sz w:val="28"/>
          <w:szCs w:val="24"/>
        </w:rPr>
        <w:t>. Представление уполномоченного органа или его территориального подразделения рассматривается конкурсной комиссией на ее заседании в прежнем составе либо службой управления персоналом (кадровой службы).</w:t>
      </w:r>
    </w:p>
    <w:p w:rsidR="006B43E4" w:rsidRPr="0033075A" w:rsidRDefault="006B43E4"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Конкурсная комиссия или служба управления персоналом (кадровой службы) извещает о принятом решении уполномоченный орган и участника конкурса или кандидата, подавшего жалобу, в течение пяти рабочих дней со дня его принятия.</w:t>
      </w:r>
    </w:p>
    <w:p w:rsidR="006B43E4" w:rsidRPr="0033075A" w:rsidRDefault="0053157D" w:rsidP="006B43E4">
      <w:pPr>
        <w:shd w:val="clear" w:color="auto" w:fill="FFFFFF"/>
        <w:spacing w:after="0" w:line="240" w:lineRule="auto"/>
        <w:ind w:firstLine="709"/>
        <w:jc w:val="both"/>
        <w:textAlignment w:val="baseline"/>
        <w:rPr>
          <w:rFonts w:ascii="Times New Roman" w:hAnsi="Times New Roman"/>
          <w:sz w:val="28"/>
          <w:szCs w:val="24"/>
        </w:rPr>
      </w:pPr>
      <w:r w:rsidRPr="0033075A">
        <w:rPr>
          <w:rFonts w:ascii="Times New Roman" w:hAnsi="Times New Roman"/>
          <w:sz w:val="28"/>
          <w:szCs w:val="24"/>
        </w:rPr>
        <w:t>7</w:t>
      </w:r>
      <w:r w:rsidR="001E0295">
        <w:rPr>
          <w:rFonts w:ascii="Times New Roman" w:hAnsi="Times New Roman"/>
          <w:sz w:val="28"/>
          <w:szCs w:val="24"/>
        </w:rPr>
        <w:t>5</w:t>
      </w:r>
      <w:r w:rsidR="006B43E4" w:rsidRPr="0033075A">
        <w:rPr>
          <w:rFonts w:ascii="Times New Roman" w:hAnsi="Times New Roman"/>
          <w:sz w:val="28"/>
          <w:szCs w:val="24"/>
        </w:rPr>
        <w:t>. Участники конкурса и кандидаты в части их касающейся, а также уполномоченный орган мо</w:t>
      </w:r>
      <w:r w:rsidR="001E0295">
        <w:rPr>
          <w:rFonts w:ascii="Times New Roman" w:hAnsi="Times New Roman"/>
          <w:sz w:val="28"/>
          <w:szCs w:val="24"/>
        </w:rPr>
        <w:t>жет</w:t>
      </w:r>
      <w:r w:rsidR="006B43E4" w:rsidRPr="0033075A">
        <w:rPr>
          <w:rFonts w:ascii="Times New Roman" w:hAnsi="Times New Roman"/>
          <w:sz w:val="28"/>
          <w:szCs w:val="24"/>
        </w:rPr>
        <w:t xml:space="preserve"> знакомиться с конкурсными документами, результатами собеседования.</w:t>
      </w:r>
    </w:p>
    <w:p w:rsidR="00232FA0" w:rsidRPr="0033075A" w:rsidRDefault="00232FA0" w:rsidP="001B4E92">
      <w:pPr>
        <w:shd w:val="clear" w:color="auto" w:fill="FFFFFF"/>
        <w:spacing w:after="0" w:line="240" w:lineRule="auto"/>
        <w:ind w:firstLine="709"/>
        <w:jc w:val="both"/>
        <w:textAlignment w:val="baseline"/>
        <w:rPr>
          <w:rFonts w:ascii="Times New Roman" w:hAnsi="Times New Roman"/>
          <w:sz w:val="28"/>
          <w:szCs w:val="24"/>
        </w:rPr>
      </w:pPr>
    </w:p>
    <w:p w:rsidR="00611DB3" w:rsidRPr="0033075A" w:rsidRDefault="00611DB3" w:rsidP="00611DB3">
      <w:pPr>
        <w:spacing w:after="0" w:line="240" w:lineRule="auto"/>
        <w:ind w:firstLine="708"/>
        <w:jc w:val="center"/>
        <w:rPr>
          <w:rFonts w:ascii="Times New Roman" w:eastAsia="Calibri" w:hAnsi="Times New Roman"/>
          <w:b/>
          <w:sz w:val="28"/>
          <w:szCs w:val="28"/>
          <w:lang w:eastAsia="en-US"/>
        </w:rPr>
      </w:pPr>
      <w:r w:rsidRPr="0033075A">
        <w:rPr>
          <w:rFonts w:ascii="Times New Roman" w:eastAsia="Calibri" w:hAnsi="Times New Roman"/>
          <w:b/>
          <w:sz w:val="28"/>
          <w:szCs w:val="28"/>
          <w:lang w:eastAsia="en-US"/>
        </w:rPr>
        <w:t>Глава 8. Порядок заключения договоров с контрактными служащими</w:t>
      </w:r>
    </w:p>
    <w:p w:rsidR="00611DB3" w:rsidRPr="0033075A" w:rsidRDefault="00611DB3" w:rsidP="00611DB3">
      <w:pPr>
        <w:spacing w:after="0" w:line="240" w:lineRule="auto"/>
        <w:ind w:firstLine="708"/>
        <w:jc w:val="both"/>
        <w:rPr>
          <w:rFonts w:ascii="Times New Roman" w:eastAsia="Calibri" w:hAnsi="Times New Roman"/>
          <w:b/>
          <w:sz w:val="28"/>
          <w:szCs w:val="28"/>
          <w:lang w:eastAsia="en-US"/>
        </w:rPr>
      </w:pPr>
    </w:p>
    <w:p w:rsidR="005F1E9B" w:rsidRDefault="001E0295" w:rsidP="00611DB3">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76</w:t>
      </w:r>
      <w:r w:rsidR="00611DB3" w:rsidRPr="0033075A">
        <w:rPr>
          <w:rFonts w:ascii="Times New Roman" w:eastAsia="Calibri" w:hAnsi="Times New Roman"/>
          <w:sz w:val="28"/>
          <w:szCs w:val="28"/>
          <w:lang w:eastAsia="en-US"/>
        </w:rPr>
        <w:t xml:space="preserve">. При назначении лица </w:t>
      </w:r>
      <w:r>
        <w:rPr>
          <w:rFonts w:ascii="Times New Roman" w:eastAsia="Calibri" w:hAnsi="Times New Roman"/>
          <w:sz w:val="28"/>
          <w:szCs w:val="28"/>
          <w:lang w:eastAsia="en-US"/>
        </w:rPr>
        <w:t xml:space="preserve">на </w:t>
      </w:r>
      <w:r w:rsidR="00611DB3" w:rsidRPr="0033075A">
        <w:rPr>
          <w:rFonts w:ascii="Times New Roman" w:eastAsia="Calibri" w:hAnsi="Times New Roman"/>
          <w:sz w:val="28"/>
          <w:szCs w:val="28"/>
          <w:lang w:eastAsia="en-US"/>
        </w:rPr>
        <w:t>контрактную должность с ним заключается контракт</w:t>
      </w:r>
      <w:r w:rsidR="005F1E9B">
        <w:rPr>
          <w:rFonts w:ascii="Times New Roman" w:eastAsia="Calibri" w:hAnsi="Times New Roman"/>
          <w:sz w:val="28"/>
          <w:szCs w:val="28"/>
          <w:lang w:eastAsia="en-US"/>
        </w:rPr>
        <w:t xml:space="preserve"> по соглашению сторон.</w:t>
      </w:r>
    </w:p>
    <w:p w:rsidR="005F1E9B" w:rsidRDefault="005F1E9B" w:rsidP="00611DB3">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При этом при заключении контракта может за основу применятся Типовая форма контракта с учетом специфики деятельности государственного органа либо национального или иного проекта согласно </w:t>
      </w:r>
      <w:r w:rsidRPr="005F1E9B">
        <w:rPr>
          <w:rFonts w:ascii="Times New Roman" w:eastAsia="Calibri" w:hAnsi="Times New Roman"/>
          <w:sz w:val="28"/>
          <w:szCs w:val="28"/>
          <w:lang w:eastAsia="en-US"/>
        </w:rPr>
        <w:t xml:space="preserve">приложению </w:t>
      </w:r>
      <w:r>
        <w:rPr>
          <w:rFonts w:ascii="Times New Roman" w:eastAsia="Calibri" w:hAnsi="Times New Roman"/>
          <w:sz w:val="28"/>
          <w:szCs w:val="28"/>
          <w:lang w:eastAsia="en-US"/>
        </w:rPr>
        <w:t>5 к настоящим Правилам.</w:t>
      </w:r>
    </w:p>
    <w:p w:rsidR="00611DB3" w:rsidRDefault="001E0295" w:rsidP="00611DB3">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77</w:t>
      </w:r>
      <w:r w:rsidR="00611DB3" w:rsidRPr="0033075A">
        <w:rPr>
          <w:rFonts w:ascii="Times New Roman" w:eastAsia="Calibri" w:hAnsi="Times New Roman"/>
          <w:sz w:val="28"/>
          <w:szCs w:val="28"/>
          <w:lang w:eastAsia="en-US"/>
        </w:rPr>
        <w:t>. Контракт с контрактным служащим заключается должностным лицом, имеющим право назначения и освобождения на данные должности, либо уполномоченным им должностным лицом.</w:t>
      </w:r>
    </w:p>
    <w:p w:rsidR="006B541B" w:rsidRPr="006B541B" w:rsidRDefault="006B541B" w:rsidP="00611DB3">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val="kk-KZ" w:eastAsia="en-US"/>
        </w:rPr>
        <w:t>78</w:t>
      </w:r>
      <w:r>
        <w:rPr>
          <w:rFonts w:ascii="Times New Roman" w:eastAsia="Calibri" w:hAnsi="Times New Roman"/>
          <w:sz w:val="28"/>
          <w:szCs w:val="28"/>
          <w:lang w:eastAsia="en-US"/>
        </w:rPr>
        <w:t xml:space="preserve">. </w:t>
      </w:r>
      <w:r w:rsidRPr="006B541B">
        <w:rPr>
          <w:rFonts w:ascii="Times New Roman" w:eastAsia="Calibri" w:hAnsi="Times New Roman"/>
          <w:sz w:val="28"/>
          <w:szCs w:val="28"/>
          <w:lang w:eastAsia="en-US"/>
        </w:rPr>
        <w:t>Срок контракта устанавливается на период выполнения поставленных задач, но не более одного календарного года с возможностью продления в течение периода реализации национальных и иных проектов.</w:t>
      </w:r>
    </w:p>
    <w:p w:rsidR="00611DB3" w:rsidRPr="0033075A" w:rsidRDefault="001E0295" w:rsidP="00611DB3">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7</w:t>
      </w:r>
      <w:r w:rsidR="006B541B">
        <w:rPr>
          <w:rFonts w:ascii="Times New Roman" w:eastAsia="Calibri" w:hAnsi="Times New Roman"/>
          <w:sz w:val="28"/>
          <w:szCs w:val="28"/>
          <w:lang w:eastAsia="en-US"/>
        </w:rPr>
        <w:t>9</w:t>
      </w:r>
      <w:r w:rsidR="00611DB3" w:rsidRPr="0033075A">
        <w:rPr>
          <w:rFonts w:ascii="Times New Roman" w:eastAsia="Calibri" w:hAnsi="Times New Roman"/>
          <w:sz w:val="28"/>
          <w:szCs w:val="28"/>
          <w:lang w:eastAsia="en-US"/>
        </w:rPr>
        <w:t>. Порядок заключения, продления и расторжения контракта с контрактным служащим осуществляется в соответствии с действующим законодательством.</w:t>
      </w:r>
    </w:p>
    <w:p w:rsidR="00611DB3" w:rsidRPr="0033075A" w:rsidRDefault="006B541B" w:rsidP="00611DB3">
      <w:pPr>
        <w:spacing w:after="0" w:line="240" w:lineRule="auto"/>
        <w:ind w:firstLine="708"/>
        <w:jc w:val="both"/>
        <w:rPr>
          <w:rFonts w:ascii="Times New Roman" w:eastAsia="Calibri" w:hAnsi="Times New Roman"/>
          <w:sz w:val="28"/>
          <w:szCs w:val="28"/>
          <w:lang w:eastAsia="en-US"/>
        </w:rPr>
      </w:pPr>
      <w:r w:rsidRPr="00A05F54">
        <w:rPr>
          <w:rFonts w:ascii="Times New Roman" w:eastAsia="Calibri" w:hAnsi="Times New Roman"/>
          <w:sz w:val="28"/>
          <w:szCs w:val="28"/>
          <w:lang w:eastAsia="en-US"/>
        </w:rPr>
        <w:t>80</w:t>
      </w:r>
      <w:r w:rsidR="00611DB3" w:rsidRPr="00A05F54">
        <w:rPr>
          <w:rFonts w:ascii="Times New Roman" w:eastAsia="Calibri" w:hAnsi="Times New Roman"/>
          <w:sz w:val="28"/>
          <w:szCs w:val="28"/>
          <w:lang w:eastAsia="en-US"/>
        </w:rPr>
        <w:t>. Назначение контрактных служащих осуществляются должностным лицом, имеющим право назначения на данные должности, либо уполномоченным им должностным лицом путем подписания соответствующего контракта.</w:t>
      </w:r>
    </w:p>
    <w:p w:rsidR="001E0295" w:rsidRDefault="001E0295" w:rsidP="00691E06">
      <w:pPr>
        <w:suppressAutoHyphens/>
        <w:autoSpaceDE w:val="0"/>
        <w:spacing w:after="0" w:line="240" w:lineRule="auto"/>
        <w:ind w:firstLine="709"/>
        <w:jc w:val="center"/>
        <w:rPr>
          <w:rFonts w:ascii="Times New Roman" w:eastAsia="Calibri" w:hAnsi="Times New Roman"/>
          <w:sz w:val="28"/>
          <w:szCs w:val="28"/>
          <w:lang w:eastAsia="en-US"/>
        </w:rPr>
      </w:pPr>
    </w:p>
    <w:p w:rsidR="001B22BA" w:rsidRPr="0033075A" w:rsidRDefault="001B22BA" w:rsidP="001B22BA">
      <w:pPr>
        <w:spacing w:after="0" w:line="240" w:lineRule="auto"/>
        <w:jc w:val="both"/>
        <w:rPr>
          <w:rFonts w:ascii="Times New Roman" w:eastAsia="Calibri" w:hAnsi="Times New Roman"/>
          <w:bCs/>
          <w:sz w:val="28"/>
          <w:szCs w:val="28"/>
          <w:lang w:eastAsia="en-US"/>
        </w:rPr>
      </w:pPr>
    </w:p>
    <w:p w:rsidR="001B22BA" w:rsidRPr="0033075A" w:rsidRDefault="001B22BA" w:rsidP="001B22BA">
      <w:pPr>
        <w:spacing w:after="160" w:line="259" w:lineRule="auto"/>
        <w:rPr>
          <w:rFonts w:ascii="Times New Roman" w:eastAsia="Calibri" w:hAnsi="Times New Roman"/>
          <w:bCs/>
          <w:sz w:val="28"/>
          <w:szCs w:val="28"/>
          <w:lang w:eastAsia="en-US"/>
        </w:rPr>
      </w:pPr>
      <w:r w:rsidRPr="0033075A">
        <w:rPr>
          <w:rFonts w:ascii="Times New Roman" w:eastAsia="Calibri" w:hAnsi="Times New Roman"/>
          <w:bCs/>
          <w:sz w:val="28"/>
          <w:szCs w:val="28"/>
          <w:lang w:eastAsia="en-US"/>
        </w:rPr>
        <w:br w:type="page"/>
      </w:r>
    </w:p>
    <w:p w:rsidR="0050653A" w:rsidRDefault="0065239A" w:rsidP="001B22BA">
      <w:pPr>
        <w:spacing w:after="0" w:line="240" w:lineRule="auto"/>
        <w:ind w:left="6237"/>
        <w:jc w:val="center"/>
        <w:rPr>
          <w:rFonts w:ascii="Times New Roman" w:hAnsi="Times New Roman"/>
          <w:sz w:val="28"/>
          <w:lang w:eastAsia="en-US"/>
        </w:rPr>
      </w:pPr>
      <w:r>
        <w:rPr>
          <w:rFonts w:ascii="Times New Roman" w:hAnsi="Times New Roman"/>
          <w:sz w:val="28"/>
          <w:lang w:eastAsia="en-US"/>
        </w:rPr>
        <w:lastRenderedPageBreak/>
        <w:t xml:space="preserve">Приложение 1 </w:t>
      </w:r>
    </w:p>
    <w:p w:rsidR="001B22BA" w:rsidRPr="0033075A" w:rsidRDefault="0065239A" w:rsidP="001B22BA">
      <w:pPr>
        <w:spacing w:after="0" w:line="240" w:lineRule="auto"/>
        <w:ind w:left="6237"/>
        <w:jc w:val="center"/>
        <w:rPr>
          <w:rFonts w:ascii="Times New Roman" w:hAnsi="Times New Roman"/>
          <w:sz w:val="28"/>
          <w:lang w:eastAsia="en-US"/>
        </w:rPr>
      </w:pPr>
      <w:r>
        <w:rPr>
          <w:rFonts w:ascii="Times New Roman" w:hAnsi="Times New Roman"/>
          <w:sz w:val="28"/>
          <w:lang w:eastAsia="en-US"/>
        </w:rPr>
        <w:t>к Правилам</w:t>
      </w:r>
      <w:r w:rsidR="001B22BA" w:rsidRPr="0033075A">
        <w:rPr>
          <w:rFonts w:ascii="Times New Roman" w:hAnsi="Times New Roman"/>
          <w:sz w:val="28"/>
          <w:lang w:eastAsia="en-US"/>
        </w:rPr>
        <w:t xml:space="preserve"> </w:t>
      </w:r>
      <w:r w:rsidR="00E802BD" w:rsidRPr="00E802BD">
        <w:rPr>
          <w:rFonts w:ascii="Times New Roman" w:hAnsi="Times New Roman"/>
          <w:sz w:val="28"/>
          <w:lang w:eastAsia="en-US"/>
        </w:rPr>
        <w:t xml:space="preserve">привлечения контрактных служащих </w:t>
      </w:r>
    </w:p>
    <w:p w:rsidR="001B22BA" w:rsidRPr="0033075A" w:rsidRDefault="001B22BA" w:rsidP="001B22BA">
      <w:pPr>
        <w:spacing w:after="0" w:line="240" w:lineRule="auto"/>
        <w:ind w:left="6237"/>
        <w:jc w:val="both"/>
        <w:rPr>
          <w:rFonts w:ascii="Times New Roman" w:hAnsi="Times New Roman"/>
          <w:sz w:val="28"/>
          <w:lang w:eastAsia="en-US"/>
        </w:rPr>
      </w:pPr>
      <w:bookmarkStart w:id="2" w:name="z36"/>
    </w:p>
    <w:p w:rsidR="001B22BA" w:rsidRPr="0033075A" w:rsidRDefault="001B22BA" w:rsidP="00E802BD">
      <w:pPr>
        <w:spacing w:after="0" w:line="240" w:lineRule="auto"/>
        <w:ind w:left="6237"/>
        <w:jc w:val="center"/>
        <w:rPr>
          <w:rFonts w:ascii="Times New Roman" w:hAnsi="Times New Roman"/>
          <w:sz w:val="28"/>
          <w:lang w:eastAsia="en-US"/>
        </w:rPr>
      </w:pPr>
      <w:r w:rsidRPr="0033075A">
        <w:rPr>
          <w:rFonts w:ascii="Times New Roman" w:hAnsi="Times New Roman"/>
          <w:sz w:val="28"/>
          <w:lang w:eastAsia="en-US"/>
        </w:rPr>
        <w:t>Форма</w:t>
      </w:r>
    </w:p>
    <w:bookmarkEnd w:id="2"/>
    <w:p w:rsidR="001B22BA" w:rsidRPr="0033075A" w:rsidRDefault="001B22BA" w:rsidP="001B22BA">
      <w:pPr>
        <w:spacing w:after="0" w:line="240" w:lineRule="auto"/>
        <w:jc w:val="both"/>
        <w:rPr>
          <w:rFonts w:ascii="Times New Roman" w:hAnsi="Times New Roman"/>
          <w:sz w:val="28"/>
          <w:lang w:eastAsia="en-US"/>
        </w:rPr>
      </w:pPr>
      <w:r w:rsidRPr="0033075A">
        <w:rPr>
          <w:rFonts w:ascii="Times New Roman" w:hAnsi="Times New Roman"/>
          <w:sz w:val="28"/>
          <w:lang w:eastAsia="en-US"/>
        </w:rPr>
        <w:t xml:space="preserve">      </w:t>
      </w:r>
    </w:p>
    <w:p w:rsidR="001B22BA" w:rsidRPr="0033075A" w:rsidRDefault="001B22BA" w:rsidP="008A4BD4">
      <w:pPr>
        <w:spacing w:after="0" w:line="240" w:lineRule="auto"/>
        <w:ind w:firstLine="708"/>
        <w:jc w:val="center"/>
        <w:rPr>
          <w:rFonts w:ascii="Times New Roman" w:hAnsi="Times New Roman"/>
          <w:sz w:val="28"/>
          <w:lang w:eastAsia="en-US"/>
        </w:rPr>
      </w:pPr>
      <w:r w:rsidRPr="0033075A">
        <w:rPr>
          <w:rFonts w:ascii="Times New Roman" w:hAnsi="Times New Roman"/>
          <w:b/>
          <w:sz w:val="28"/>
          <w:lang w:eastAsia="en-US"/>
        </w:rPr>
        <w:t>Должности и квалификационные требования, предъявляемые к контрактным служащим</w:t>
      </w:r>
    </w:p>
    <w:p w:rsidR="001B22BA" w:rsidRPr="0033075A" w:rsidRDefault="008A4BD4" w:rsidP="001B22BA">
      <w:pPr>
        <w:spacing w:after="0" w:line="240" w:lineRule="auto"/>
        <w:jc w:val="both"/>
        <w:rPr>
          <w:rFonts w:ascii="Times New Roman" w:hAnsi="Times New Roman"/>
          <w:sz w:val="28"/>
          <w:lang w:eastAsia="en-US"/>
        </w:rPr>
      </w:pPr>
      <w:r>
        <w:rPr>
          <w:rFonts w:ascii="Times New Roman" w:hAnsi="Times New Roman"/>
          <w:sz w:val="28"/>
          <w:lang w:eastAsia="en-US"/>
        </w:rPr>
        <w:t xml:space="preserve">  </w:t>
      </w:r>
      <w:r w:rsidR="001B22BA" w:rsidRPr="0033075A">
        <w:rPr>
          <w:rFonts w:ascii="Times New Roman" w:hAnsi="Times New Roman"/>
          <w:sz w:val="28"/>
          <w:lang w:eastAsia="en-US"/>
        </w:rPr>
        <w:t xml:space="preserve"> ___________________________________</w:t>
      </w:r>
      <w:r>
        <w:rPr>
          <w:rFonts w:ascii="Times New Roman" w:hAnsi="Times New Roman"/>
          <w:sz w:val="28"/>
          <w:lang w:eastAsia="en-US"/>
        </w:rPr>
        <w:t>___________________________</w:t>
      </w:r>
    </w:p>
    <w:p w:rsidR="001B22BA" w:rsidRDefault="001B22BA" w:rsidP="008A4BD4">
      <w:pPr>
        <w:spacing w:after="0" w:line="240" w:lineRule="auto"/>
        <w:jc w:val="center"/>
        <w:rPr>
          <w:rFonts w:ascii="Times New Roman" w:hAnsi="Times New Roman"/>
          <w:sz w:val="28"/>
          <w:lang w:eastAsia="en-US"/>
        </w:rPr>
      </w:pPr>
      <w:r w:rsidRPr="0033075A">
        <w:rPr>
          <w:rFonts w:ascii="Times New Roman" w:hAnsi="Times New Roman"/>
          <w:sz w:val="28"/>
          <w:lang w:eastAsia="en-US"/>
        </w:rPr>
        <w:t>(наименование государственного органа Республики Казахстан)</w:t>
      </w:r>
    </w:p>
    <w:p w:rsidR="00E802BD" w:rsidRPr="0033075A" w:rsidRDefault="00E802BD" w:rsidP="008A4BD4">
      <w:pPr>
        <w:spacing w:after="0" w:line="240" w:lineRule="auto"/>
        <w:jc w:val="center"/>
        <w:rPr>
          <w:rFonts w:ascii="Times New Roman" w:hAnsi="Times New Roman"/>
          <w:sz w:val="28"/>
          <w:lang w:eastAsia="en-US"/>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80"/>
        <w:gridCol w:w="2202"/>
        <w:gridCol w:w="3561"/>
        <w:gridCol w:w="1610"/>
      </w:tblGrid>
      <w:tr w:rsidR="001B22BA" w:rsidRPr="0033075A" w:rsidTr="001B22BA">
        <w:trPr>
          <w:trHeight w:val="30"/>
          <w:tblCellSpacing w:w="0" w:type="auto"/>
        </w:trPr>
        <w:tc>
          <w:tcPr>
            <w:tcW w:w="3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B22BA" w:rsidRPr="0033075A" w:rsidRDefault="001B22BA" w:rsidP="001B22BA">
            <w:pPr>
              <w:spacing w:after="0" w:line="240" w:lineRule="auto"/>
              <w:jc w:val="both"/>
              <w:rPr>
                <w:rFonts w:ascii="Times New Roman" w:hAnsi="Times New Roman"/>
                <w:sz w:val="28"/>
                <w:lang w:eastAsia="en-US"/>
              </w:rPr>
            </w:pPr>
            <w:r w:rsidRPr="0033075A">
              <w:rPr>
                <w:rFonts w:ascii="Times New Roman" w:hAnsi="Times New Roman"/>
                <w:sz w:val="28"/>
                <w:lang w:eastAsia="en-US"/>
              </w:rPr>
              <w:t xml:space="preserve">№ </w:t>
            </w:r>
            <w:proofErr w:type="gramStart"/>
            <w:r w:rsidRPr="0033075A">
              <w:rPr>
                <w:rFonts w:ascii="Times New Roman" w:hAnsi="Times New Roman"/>
                <w:sz w:val="28"/>
                <w:lang w:eastAsia="en-US"/>
              </w:rPr>
              <w:t>п</w:t>
            </w:r>
            <w:proofErr w:type="gramEnd"/>
            <w:r w:rsidRPr="0033075A">
              <w:rPr>
                <w:rFonts w:ascii="Times New Roman" w:hAnsi="Times New Roman"/>
                <w:sz w:val="28"/>
                <w:lang w:eastAsia="en-US"/>
              </w:rPr>
              <w:t>/п</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B22BA" w:rsidRPr="0033075A" w:rsidRDefault="001B22BA" w:rsidP="001B22BA">
            <w:pPr>
              <w:spacing w:after="0" w:line="240" w:lineRule="auto"/>
              <w:jc w:val="both"/>
              <w:rPr>
                <w:rFonts w:ascii="Times New Roman" w:hAnsi="Times New Roman"/>
                <w:sz w:val="28"/>
                <w:lang w:eastAsia="en-US"/>
              </w:rPr>
            </w:pPr>
            <w:r w:rsidRPr="0033075A">
              <w:rPr>
                <w:rFonts w:ascii="Times New Roman" w:hAnsi="Times New Roman"/>
                <w:sz w:val="28"/>
                <w:lang w:eastAsia="en-US"/>
              </w:rPr>
              <w:t>Наименование должности</w:t>
            </w:r>
          </w:p>
        </w:tc>
        <w:tc>
          <w:tcPr>
            <w:tcW w:w="4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B22BA" w:rsidRPr="0033075A" w:rsidRDefault="001B22BA" w:rsidP="001B22BA">
            <w:pPr>
              <w:spacing w:after="0" w:line="240" w:lineRule="auto"/>
              <w:jc w:val="both"/>
              <w:rPr>
                <w:rFonts w:ascii="Times New Roman" w:hAnsi="Times New Roman"/>
                <w:sz w:val="28"/>
                <w:lang w:eastAsia="en-US"/>
              </w:rPr>
            </w:pPr>
            <w:r w:rsidRPr="0033075A">
              <w:rPr>
                <w:rFonts w:ascii="Times New Roman" w:hAnsi="Times New Roman"/>
                <w:sz w:val="28"/>
                <w:lang w:eastAsia="en-US"/>
              </w:rPr>
              <w:t>Квалификационные требования*</w:t>
            </w:r>
          </w:p>
        </w:tc>
        <w:tc>
          <w:tcPr>
            <w:tcW w:w="1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B22BA" w:rsidRPr="0033075A" w:rsidRDefault="001B22BA" w:rsidP="001B22BA">
            <w:pPr>
              <w:spacing w:after="0" w:line="240" w:lineRule="auto"/>
              <w:jc w:val="both"/>
              <w:rPr>
                <w:rFonts w:ascii="Times New Roman" w:hAnsi="Times New Roman"/>
                <w:sz w:val="28"/>
                <w:lang w:eastAsia="en-US"/>
              </w:rPr>
            </w:pPr>
            <w:r w:rsidRPr="0033075A">
              <w:rPr>
                <w:rFonts w:ascii="Times New Roman" w:hAnsi="Times New Roman"/>
                <w:sz w:val="28"/>
                <w:lang w:eastAsia="en-US"/>
              </w:rPr>
              <w:t>Обоснование</w:t>
            </w:r>
          </w:p>
        </w:tc>
      </w:tr>
      <w:tr w:rsidR="001B22BA" w:rsidRPr="0033075A" w:rsidTr="001B22BA">
        <w:trPr>
          <w:trHeight w:val="30"/>
          <w:tblCellSpacing w:w="0" w:type="auto"/>
        </w:trPr>
        <w:tc>
          <w:tcPr>
            <w:tcW w:w="3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B22BA" w:rsidRPr="0033075A" w:rsidRDefault="001B22BA" w:rsidP="001B22BA">
            <w:pPr>
              <w:spacing w:after="0" w:line="240" w:lineRule="auto"/>
              <w:jc w:val="both"/>
              <w:rPr>
                <w:rFonts w:ascii="Times New Roman" w:hAnsi="Times New Roman"/>
                <w:sz w:val="28"/>
                <w:lang w:eastAsia="en-US"/>
              </w:rPr>
            </w:pPr>
            <w:r w:rsidRPr="0033075A">
              <w:rPr>
                <w:rFonts w:ascii="Times New Roman" w:hAnsi="Times New Roman"/>
                <w:sz w:val="28"/>
                <w:lang w:eastAsia="en-US"/>
              </w:rPr>
              <w:t>1</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B22BA" w:rsidRPr="0033075A" w:rsidRDefault="001B22BA" w:rsidP="001B22BA">
            <w:pPr>
              <w:spacing w:after="0" w:line="240" w:lineRule="auto"/>
              <w:jc w:val="both"/>
              <w:rPr>
                <w:rFonts w:ascii="Times New Roman" w:hAnsi="Times New Roman"/>
                <w:sz w:val="28"/>
                <w:lang w:eastAsia="en-US"/>
              </w:rPr>
            </w:pPr>
            <w:r w:rsidRPr="0033075A">
              <w:rPr>
                <w:rFonts w:ascii="Times New Roman" w:hAnsi="Times New Roman"/>
                <w:sz w:val="28"/>
                <w:lang w:eastAsia="en-US"/>
              </w:rPr>
              <w:br/>
            </w:r>
          </w:p>
        </w:tc>
        <w:tc>
          <w:tcPr>
            <w:tcW w:w="4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B22BA" w:rsidRPr="0033075A" w:rsidRDefault="001B22BA" w:rsidP="001B22BA">
            <w:pPr>
              <w:spacing w:after="0" w:line="240" w:lineRule="auto"/>
              <w:jc w:val="both"/>
              <w:rPr>
                <w:rFonts w:ascii="Times New Roman" w:hAnsi="Times New Roman"/>
                <w:sz w:val="28"/>
                <w:lang w:eastAsia="en-US"/>
              </w:rPr>
            </w:pPr>
            <w:r w:rsidRPr="0033075A">
              <w:rPr>
                <w:rFonts w:ascii="Times New Roman" w:hAnsi="Times New Roman"/>
                <w:sz w:val="28"/>
                <w:lang w:eastAsia="en-US"/>
              </w:rPr>
              <w:br/>
            </w:r>
          </w:p>
        </w:tc>
        <w:tc>
          <w:tcPr>
            <w:tcW w:w="1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B22BA" w:rsidRPr="0033075A" w:rsidRDefault="001B22BA" w:rsidP="001B22BA">
            <w:pPr>
              <w:spacing w:after="0" w:line="240" w:lineRule="auto"/>
              <w:jc w:val="both"/>
              <w:rPr>
                <w:rFonts w:ascii="Times New Roman" w:hAnsi="Times New Roman"/>
                <w:sz w:val="28"/>
                <w:lang w:eastAsia="en-US"/>
              </w:rPr>
            </w:pPr>
            <w:r w:rsidRPr="0033075A">
              <w:rPr>
                <w:rFonts w:ascii="Times New Roman" w:hAnsi="Times New Roman"/>
                <w:sz w:val="28"/>
                <w:lang w:eastAsia="en-US"/>
              </w:rPr>
              <w:br/>
            </w:r>
          </w:p>
        </w:tc>
      </w:tr>
    </w:tbl>
    <w:p w:rsidR="008A4BD4" w:rsidRDefault="008A4BD4" w:rsidP="001B22BA">
      <w:pPr>
        <w:spacing w:after="0" w:line="240" w:lineRule="auto"/>
        <w:jc w:val="both"/>
        <w:rPr>
          <w:rFonts w:ascii="Times New Roman" w:hAnsi="Times New Roman"/>
          <w:sz w:val="28"/>
          <w:lang w:eastAsia="en-US"/>
        </w:rPr>
      </w:pPr>
    </w:p>
    <w:p w:rsidR="001B22BA" w:rsidRPr="0033075A" w:rsidRDefault="008A4BD4" w:rsidP="001B22BA">
      <w:pPr>
        <w:spacing w:after="0" w:line="240" w:lineRule="auto"/>
        <w:jc w:val="both"/>
        <w:rPr>
          <w:rFonts w:ascii="Times New Roman" w:hAnsi="Times New Roman"/>
          <w:sz w:val="28"/>
          <w:lang w:eastAsia="en-US"/>
        </w:rPr>
      </w:pPr>
      <w:r>
        <w:rPr>
          <w:rFonts w:ascii="Times New Roman" w:hAnsi="Times New Roman"/>
          <w:sz w:val="28"/>
          <w:lang w:eastAsia="en-US"/>
        </w:rPr>
        <w:t> </w:t>
      </w:r>
      <w:r w:rsidR="001B22BA" w:rsidRPr="0033075A">
        <w:rPr>
          <w:rFonts w:ascii="Times New Roman" w:hAnsi="Times New Roman"/>
          <w:sz w:val="28"/>
          <w:lang w:eastAsia="en-US"/>
        </w:rPr>
        <w:t xml:space="preserve"> _______________________________________</w:t>
      </w:r>
      <w:r>
        <w:rPr>
          <w:rFonts w:ascii="Times New Roman" w:hAnsi="Times New Roman"/>
          <w:sz w:val="28"/>
          <w:lang w:eastAsia="en-US"/>
        </w:rPr>
        <w:t>__________________________</w:t>
      </w:r>
    </w:p>
    <w:p w:rsidR="001B22BA" w:rsidRPr="0033075A" w:rsidRDefault="001B22BA" w:rsidP="008A4BD4">
      <w:pPr>
        <w:spacing w:after="0" w:line="240" w:lineRule="auto"/>
        <w:jc w:val="center"/>
        <w:rPr>
          <w:rFonts w:ascii="Times New Roman" w:hAnsi="Times New Roman"/>
          <w:sz w:val="28"/>
          <w:lang w:eastAsia="en-US"/>
        </w:rPr>
      </w:pPr>
      <w:r w:rsidRPr="0033075A">
        <w:rPr>
          <w:rFonts w:ascii="Times New Roman" w:hAnsi="Times New Roman"/>
          <w:sz w:val="28"/>
          <w:lang w:eastAsia="en-US"/>
        </w:rPr>
        <w:t>(руководитель государственного органа Республики Казахстан)</w:t>
      </w:r>
    </w:p>
    <w:p w:rsidR="001B22BA" w:rsidRPr="0033075A" w:rsidRDefault="001B22BA" w:rsidP="001B22BA">
      <w:pPr>
        <w:spacing w:after="0" w:line="240" w:lineRule="auto"/>
        <w:jc w:val="both"/>
        <w:rPr>
          <w:rFonts w:ascii="Times New Roman" w:eastAsia="Calibri" w:hAnsi="Times New Roman"/>
          <w:b/>
          <w:bCs/>
          <w:sz w:val="28"/>
          <w:szCs w:val="28"/>
          <w:lang w:eastAsia="en-US"/>
        </w:rPr>
      </w:pPr>
      <w:r w:rsidRPr="0033075A">
        <w:rPr>
          <w:rFonts w:ascii="Times New Roman" w:hAnsi="Times New Roman"/>
          <w:sz w:val="28"/>
          <w:lang w:eastAsia="en-US"/>
        </w:rPr>
        <w:t>      * квалификационные требования к должностям контрактных служащих конкретизируют требования к квалификации и опыту работы.</w:t>
      </w:r>
    </w:p>
    <w:p w:rsidR="001B22BA" w:rsidRPr="0033075A" w:rsidRDefault="001B22BA" w:rsidP="001B22BA">
      <w:pPr>
        <w:spacing w:after="0" w:line="240" w:lineRule="auto"/>
        <w:rPr>
          <w:rFonts w:eastAsia="Calibri"/>
          <w:lang w:eastAsia="en-US"/>
        </w:rPr>
      </w:pPr>
    </w:p>
    <w:p w:rsidR="001B22BA" w:rsidRPr="0033075A" w:rsidRDefault="001B22BA" w:rsidP="001B22BA">
      <w:pPr>
        <w:spacing w:after="0" w:line="240" w:lineRule="auto"/>
        <w:rPr>
          <w:rFonts w:eastAsia="Calibri"/>
          <w:lang w:eastAsia="en-US"/>
        </w:rPr>
      </w:pPr>
    </w:p>
    <w:p w:rsidR="001B22BA" w:rsidRPr="0033075A" w:rsidRDefault="001B22BA" w:rsidP="001B22BA">
      <w:pPr>
        <w:spacing w:after="0" w:line="240" w:lineRule="auto"/>
        <w:rPr>
          <w:rFonts w:eastAsia="Calibri"/>
          <w:lang w:eastAsia="en-US"/>
        </w:rPr>
      </w:pPr>
    </w:p>
    <w:p w:rsidR="001B22BA" w:rsidRPr="0033075A" w:rsidRDefault="001B22BA" w:rsidP="001B22BA">
      <w:pPr>
        <w:spacing w:after="0" w:line="240" w:lineRule="auto"/>
        <w:rPr>
          <w:rFonts w:eastAsia="Calibri"/>
          <w:lang w:eastAsia="en-US"/>
        </w:rPr>
      </w:pPr>
    </w:p>
    <w:p w:rsidR="001B22BA" w:rsidRPr="0033075A" w:rsidRDefault="001B22BA" w:rsidP="001B22BA">
      <w:pPr>
        <w:spacing w:after="0" w:line="240" w:lineRule="auto"/>
        <w:rPr>
          <w:rFonts w:eastAsia="Calibri"/>
          <w:lang w:eastAsia="en-US"/>
        </w:rPr>
      </w:pPr>
    </w:p>
    <w:p w:rsidR="001B22BA" w:rsidRPr="0033075A" w:rsidRDefault="001B22BA" w:rsidP="001B22BA">
      <w:pPr>
        <w:spacing w:after="160" w:line="259" w:lineRule="auto"/>
        <w:rPr>
          <w:rFonts w:eastAsia="Calibri"/>
          <w:lang w:eastAsia="en-US"/>
        </w:rPr>
      </w:pPr>
      <w:r w:rsidRPr="0033075A">
        <w:rPr>
          <w:rFonts w:eastAsia="Calibri"/>
          <w:lang w:eastAsia="en-US"/>
        </w:rPr>
        <w:br w:type="page"/>
      </w:r>
    </w:p>
    <w:p w:rsidR="0050653A" w:rsidRDefault="001B22BA" w:rsidP="001B22BA">
      <w:pPr>
        <w:spacing w:after="0" w:line="240" w:lineRule="auto"/>
        <w:ind w:left="6237"/>
        <w:jc w:val="center"/>
        <w:rPr>
          <w:rFonts w:ascii="Times New Roman" w:hAnsi="Times New Roman"/>
          <w:sz w:val="28"/>
          <w:lang w:eastAsia="en-US"/>
        </w:rPr>
      </w:pPr>
      <w:r w:rsidRPr="0033075A">
        <w:rPr>
          <w:rFonts w:ascii="Times New Roman" w:hAnsi="Times New Roman"/>
          <w:sz w:val="28"/>
          <w:lang w:eastAsia="en-US"/>
        </w:rPr>
        <w:lastRenderedPageBreak/>
        <w:t xml:space="preserve">Приложение 2 </w:t>
      </w:r>
    </w:p>
    <w:p w:rsidR="001B22BA" w:rsidRPr="0033075A" w:rsidRDefault="001B22BA" w:rsidP="001B22BA">
      <w:pPr>
        <w:spacing w:after="0" w:line="240" w:lineRule="auto"/>
        <w:ind w:left="6237"/>
        <w:jc w:val="center"/>
        <w:rPr>
          <w:rFonts w:ascii="Times New Roman" w:hAnsi="Times New Roman"/>
          <w:sz w:val="28"/>
          <w:lang w:eastAsia="en-US"/>
        </w:rPr>
      </w:pPr>
      <w:r w:rsidRPr="0033075A">
        <w:rPr>
          <w:rFonts w:ascii="Times New Roman" w:hAnsi="Times New Roman"/>
          <w:sz w:val="28"/>
          <w:lang w:eastAsia="en-US"/>
        </w:rPr>
        <w:t xml:space="preserve">к Правилам </w:t>
      </w:r>
      <w:r w:rsidR="00E802BD" w:rsidRPr="00E802BD">
        <w:rPr>
          <w:rFonts w:ascii="Times New Roman" w:hAnsi="Times New Roman"/>
          <w:sz w:val="28"/>
          <w:lang w:eastAsia="en-US"/>
        </w:rPr>
        <w:t>п</w:t>
      </w:r>
      <w:r w:rsidR="0050653A">
        <w:rPr>
          <w:rFonts w:ascii="Times New Roman" w:hAnsi="Times New Roman"/>
          <w:sz w:val="28"/>
          <w:lang w:eastAsia="en-US"/>
        </w:rPr>
        <w:t>ривлечения контрактных служащих</w:t>
      </w:r>
    </w:p>
    <w:p w:rsidR="001B22BA" w:rsidRPr="0033075A" w:rsidRDefault="001B22BA" w:rsidP="001B22BA">
      <w:pPr>
        <w:spacing w:after="0" w:line="240" w:lineRule="auto"/>
        <w:ind w:left="6237"/>
        <w:jc w:val="both"/>
        <w:rPr>
          <w:rFonts w:ascii="Times New Roman" w:hAnsi="Times New Roman"/>
          <w:sz w:val="28"/>
          <w:lang w:eastAsia="en-US"/>
        </w:rPr>
      </w:pPr>
    </w:p>
    <w:p w:rsidR="001B22BA" w:rsidRPr="0033075A" w:rsidRDefault="001B22BA" w:rsidP="001B22BA">
      <w:pPr>
        <w:spacing w:after="0" w:line="240" w:lineRule="auto"/>
        <w:ind w:left="6237"/>
        <w:jc w:val="both"/>
        <w:rPr>
          <w:rFonts w:ascii="Times New Roman" w:hAnsi="Times New Roman"/>
          <w:sz w:val="28"/>
          <w:lang w:eastAsia="en-US"/>
        </w:rPr>
      </w:pPr>
    </w:p>
    <w:p w:rsidR="0065239A" w:rsidRPr="0065239A" w:rsidRDefault="0065239A" w:rsidP="0065239A">
      <w:pPr>
        <w:spacing w:after="0" w:line="240" w:lineRule="auto"/>
        <w:jc w:val="center"/>
        <w:rPr>
          <w:rFonts w:ascii="Times New Roman" w:eastAsia="Calibri" w:hAnsi="Times New Roman"/>
          <w:b/>
          <w:sz w:val="28"/>
          <w:szCs w:val="28"/>
          <w:lang w:eastAsia="en-US"/>
        </w:rPr>
      </w:pPr>
      <w:r w:rsidRPr="0065239A">
        <w:rPr>
          <w:rFonts w:ascii="Times New Roman" w:eastAsia="Calibri" w:hAnsi="Times New Roman"/>
          <w:b/>
          <w:sz w:val="28"/>
          <w:szCs w:val="28"/>
          <w:lang w:eastAsia="en-US"/>
        </w:rPr>
        <w:t>Памятка для наблюдателя</w:t>
      </w:r>
    </w:p>
    <w:p w:rsidR="0065239A" w:rsidRPr="0065239A" w:rsidRDefault="0065239A" w:rsidP="0065239A">
      <w:pPr>
        <w:spacing w:after="0" w:line="240" w:lineRule="auto"/>
        <w:rPr>
          <w:rFonts w:ascii="Times New Roman" w:eastAsia="Calibri" w:hAnsi="Times New Roman"/>
          <w:b/>
          <w:sz w:val="28"/>
          <w:szCs w:val="28"/>
          <w:lang w:eastAsia="en-US"/>
        </w:rPr>
      </w:pP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Уважаемый наблюдатель, Вас пригласили для обеспечения прозрачности и объективности работы конкурсной комиссии.</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В этой связи, для наиболее полной работы наблюдателя просим Вас ознакомиться с данной памяткой.</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Памятка предоставляется на государственном либо русском языках, по Вашему усмотрению.</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Вы, как наблюдатель, имеете возможность:</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знакомиться с документами участников конкурса;</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присутствовать при собеседовании с конкурсантами;</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давать оценку о ходе проведения собеседования;</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представлять свое мнение о работе конкурсной комиссии в письменной форме руководству государственного органа или Агентству по делам государственной службы.</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При этом</w:t>
      </w:r>
      <w:proofErr w:type="gramStart"/>
      <w:r w:rsidRPr="0065239A">
        <w:rPr>
          <w:rFonts w:ascii="Times New Roman" w:eastAsia="Calibri" w:hAnsi="Times New Roman"/>
          <w:sz w:val="28"/>
          <w:szCs w:val="28"/>
          <w:lang w:eastAsia="en-US"/>
        </w:rPr>
        <w:t>,</w:t>
      </w:r>
      <w:proofErr w:type="gramEnd"/>
      <w:r w:rsidRPr="0065239A">
        <w:rPr>
          <w:rFonts w:ascii="Times New Roman" w:eastAsia="Calibri" w:hAnsi="Times New Roman"/>
          <w:sz w:val="28"/>
          <w:szCs w:val="28"/>
          <w:lang w:eastAsia="en-US"/>
        </w:rPr>
        <w:t xml:space="preserve"> наблюдатель не может:</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задавать кандидатам вопросы;</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разглашать персональные данные участников конкурса;</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вмешиваться в процесс проведения собеседования, препятствовать ходу заседания конкурсной комиссии;</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оказывать какое-либо содействие участникам конкурса;</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воздействовать на членов конкурсной комиссии при принятии ими решений;</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публично выражать мнение о конкретных участниках конкурса, их личных качествах;</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использовать технические средства записи.</w:t>
      </w:r>
    </w:p>
    <w:p w:rsidR="0050653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Во время собеседования обратите внимание на соблюдение конкурсной комиссией Правил</w:t>
      </w:r>
      <w:r w:rsidR="008A4BD4">
        <w:rPr>
          <w:rFonts w:ascii="Times New Roman" w:eastAsia="Calibri" w:hAnsi="Times New Roman"/>
          <w:sz w:val="28"/>
          <w:szCs w:val="28"/>
          <w:lang w:eastAsia="en-US"/>
        </w:rPr>
        <w:t xml:space="preserve"> </w:t>
      </w:r>
      <w:r w:rsidR="00E802BD" w:rsidRPr="00E802BD">
        <w:rPr>
          <w:rFonts w:ascii="Times New Roman" w:eastAsia="Calibri" w:hAnsi="Times New Roman"/>
          <w:sz w:val="28"/>
          <w:szCs w:val="28"/>
          <w:lang w:eastAsia="en-US"/>
        </w:rPr>
        <w:t>привлечения контрактных служащих</w:t>
      </w:r>
      <w:r w:rsidR="0050653A">
        <w:rPr>
          <w:rFonts w:ascii="Times New Roman" w:eastAsia="Calibri" w:hAnsi="Times New Roman"/>
          <w:sz w:val="28"/>
          <w:szCs w:val="28"/>
          <w:lang w:eastAsia="en-US"/>
        </w:rPr>
        <w:t>.</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Согласно вышеуказанным Правилам:</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в собеседовании участвуют не менее трех членов конкурсной комиссии;</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секретарь конкурсной комиссии должен ознакомить кандидатов с составом конкурсной комиссии, наблюдателями и экспертами;</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конкурсная комиссия должна предоставить конкурсантам возможность прохождения собеседования на государственном или русском языках;</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в ходе собеседования не допускается неэтичное либо неуважительное поведение членами конкурсной комиссии по отношению к кандидатам;</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собеседование должно проходить в доброжелательной обстановке;</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ход собеседования с каждым кандидатом фиксируется с помощью видеозаписи.</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lastRenderedPageBreak/>
        <w:t>Во время собеседования кандидат также может использовать технические средства записи, если это не мешает ходу заседания конкурсной комиссии.</w:t>
      </w:r>
    </w:p>
    <w:p w:rsidR="0065239A" w:rsidRPr="0065239A" w:rsidRDefault="0065239A" w:rsidP="0065239A">
      <w:pPr>
        <w:spacing w:after="0" w:line="240" w:lineRule="auto"/>
        <w:ind w:firstLine="708"/>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 xml:space="preserve">В случае если нарушены требования Правил </w:t>
      </w:r>
      <w:r w:rsidR="00E802BD" w:rsidRPr="00E802BD">
        <w:rPr>
          <w:rFonts w:ascii="Times New Roman" w:eastAsia="Calibri" w:hAnsi="Times New Roman"/>
          <w:sz w:val="28"/>
          <w:szCs w:val="28"/>
          <w:lang w:eastAsia="en-US"/>
        </w:rPr>
        <w:t xml:space="preserve">привлечения контрактных служащих </w:t>
      </w:r>
      <w:r w:rsidRPr="0065239A">
        <w:rPr>
          <w:rFonts w:ascii="Times New Roman" w:eastAsia="Calibri" w:hAnsi="Times New Roman"/>
          <w:sz w:val="28"/>
          <w:szCs w:val="28"/>
          <w:lang w:eastAsia="en-US"/>
        </w:rPr>
        <w:t xml:space="preserve">просим Вас сообщить об этом в Агентство по делам государственной службы </w:t>
      </w:r>
    </w:p>
    <w:p w:rsidR="0065239A" w:rsidRPr="0065239A" w:rsidRDefault="0065239A" w:rsidP="0065239A">
      <w:pPr>
        <w:spacing w:after="0" w:line="240" w:lineRule="auto"/>
        <w:jc w:val="both"/>
        <w:rPr>
          <w:rFonts w:ascii="Times New Roman" w:eastAsia="Calibri" w:hAnsi="Times New Roman"/>
          <w:sz w:val="28"/>
          <w:szCs w:val="28"/>
          <w:lang w:eastAsia="en-US"/>
        </w:rPr>
      </w:pPr>
    </w:p>
    <w:p w:rsidR="0065239A" w:rsidRPr="0065239A" w:rsidRDefault="0065239A" w:rsidP="0065239A">
      <w:pPr>
        <w:spacing w:after="0" w:line="240" w:lineRule="auto"/>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 xml:space="preserve">      Ознакомлен: ______________________________________________________________</w:t>
      </w:r>
    </w:p>
    <w:p w:rsidR="0065239A" w:rsidRPr="0065239A" w:rsidRDefault="0065239A" w:rsidP="0065239A">
      <w:pPr>
        <w:spacing w:after="0" w:line="240" w:lineRule="auto"/>
        <w:jc w:val="both"/>
        <w:rPr>
          <w:rFonts w:ascii="Times New Roman" w:eastAsia="Calibri" w:hAnsi="Times New Roman"/>
          <w:sz w:val="28"/>
          <w:szCs w:val="28"/>
          <w:lang w:eastAsia="en-US"/>
        </w:rPr>
      </w:pPr>
      <w:r w:rsidRPr="0065239A">
        <w:rPr>
          <w:rFonts w:ascii="Times New Roman" w:eastAsia="Calibri" w:hAnsi="Times New Roman"/>
          <w:sz w:val="28"/>
          <w:szCs w:val="28"/>
          <w:lang w:eastAsia="en-US"/>
        </w:rPr>
        <w:t xml:space="preserve">                        </w:t>
      </w:r>
      <w:proofErr w:type="gramStart"/>
      <w:r w:rsidRPr="0065239A">
        <w:rPr>
          <w:rFonts w:ascii="Times New Roman" w:eastAsia="Calibri" w:hAnsi="Times New Roman"/>
          <w:sz w:val="28"/>
          <w:szCs w:val="28"/>
          <w:lang w:eastAsia="en-US"/>
        </w:rPr>
        <w:t>(подпись) (Фамилия, имя, отчество (при его наличии)</w:t>
      </w:r>
      <w:proofErr w:type="gramEnd"/>
    </w:p>
    <w:p w:rsidR="0065239A" w:rsidRPr="0065239A" w:rsidRDefault="0065239A" w:rsidP="0065239A">
      <w:pPr>
        <w:spacing w:after="0" w:line="240" w:lineRule="auto"/>
        <w:jc w:val="both"/>
        <w:rPr>
          <w:rFonts w:ascii="Times New Roman" w:eastAsia="Calibri" w:hAnsi="Times New Roman"/>
          <w:sz w:val="28"/>
          <w:szCs w:val="28"/>
          <w:lang w:eastAsia="en-US"/>
        </w:rPr>
      </w:pPr>
    </w:p>
    <w:p w:rsidR="001B22BA" w:rsidRPr="0065239A" w:rsidRDefault="0065239A" w:rsidP="0065239A">
      <w:pPr>
        <w:spacing w:after="0" w:line="240" w:lineRule="auto"/>
        <w:jc w:val="both"/>
        <w:rPr>
          <w:rFonts w:eastAsia="Calibri"/>
          <w:lang w:eastAsia="en-US"/>
        </w:rPr>
      </w:pPr>
      <w:r w:rsidRPr="0065239A">
        <w:rPr>
          <w:rFonts w:ascii="Times New Roman" w:eastAsia="Calibri" w:hAnsi="Times New Roman"/>
          <w:sz w:val="28"/>
          <w:szCs w:val="28"/>
          <w:lang w:eastAsia="en-US"/>
        </w:rPr>
        <w:t xml:space="preserve">      "____"_______________ 20__ г.</w:t>
      </w:r>
    </w:p>
    <w:p w:rsidR="001B22BA" w:rsidRPr="0033075A" w:rsidRDefault="001B22BA" w:rsidP="001B22BA">
      <w:pPr>
        <w:spacing w:after="160" w:line="259" w:lineRule="auto"/>
        <w:rPr>
          <w:rFonts w:eastAsia="Calibri"/>
          <w:lang w:eastAsia="en-US"/>
        </w:rPr>
      </w:pPr>
      <w:r w:rsidRPr="0033075A">
        <w:rPr>
          <w:rFonts w:eastAsia="Calibri"/>
          <w:lang w:eastAsia="en-US"/>
        </w:rPr>
        <w:br w:type="page"/>
      </w:r>
    </w:p>
    <w:p w:rsidR="0050653A" w:rsidRDefault="001B22BA" w:rsidP="001B22BA">
      <w:pPr>
        <w:spacing w:after="0" w:line="240" w:lineRule="auto"/>
        <w:ind w:left="6237"/>
        <w:jc w:val="center"/>
        <w:rPr>
          <w:rFonts w:ascii="Times New Roman" w:hAnsi="Times New Roman"/>
          <w:sz w:val="28"/>
          <w:lang w:eastAsia="en-US"/>
        </w:rPr>
      </w:pPr>
      <w:r w:rsidRPr="0033075A">
        <w:rPr>
          <w:rFonts w:ascii="Times New Roman" w:hAnsi="Times New Roman"/>
          <w:sz w:val="28"/>
          <w:lang w:eastAsia="en-US"/>
        </w:rPr>
        <w:lastRenderedPageBreak/>
        <w:t xml:space="preserve">Приложение 3 </w:t>
      </w:r>
    </w:p>
    <w:p w:rsidR="001B22BA" w:rsidRPr="0033075A" w:rsidRDefault="001B22BA" w:rsidP="001B22BA">
      <w:pPr>
        <w:spacing w:after="0" w:line="240" w:lineRule="auto"/>
        <w:ind w:left="6237"/>
        <w:jc w:val="center"/>
        <w:rPr>
          <w:rFonts w:ascii="Times New Roman" w:hAnsi="Times New Roman"/>
          <w:sz w:val="28"/>
          <w:lang w:eastAsia="en-US"/>
        </w:rPr>
      </w:pPr>
      <w:r w:rsidRPr="0033075A">
        <w:rPr>
          <w:rFonts w:ascii="Times New Roman" w:hAnsi="Times New Roman"/>
          <w:sz w:val="28"/>
          <w:lang w:eastAsia="en-US"/>
        </w:rPr>
        <w:t xml:space="preserve">к Правилам </w:t>
      </w:r>
      <w:r w:rsidR="00E802BD" w:rsidRPr="00E802BD">
        <w:rPr>
          <w:rFonts w:ascii="Times New Roman" w:hAnsi="Times New Roman"/>
          <w:sz w:val="28"/>
          <w:lang w:eastAsia="en-US"/>
        </w:rPr>
        <w:t>п</w:t>
      </w:r>
      <w:r w:rsidR="0050653A">
        <w:rPr>
          <w:rFonts w:ascii="Times New Roman" w:hAnsi="Times New Roman"/>
          <w:sz w:val="28"/>
          <w:lang w:eastAsia="en-US"/>
        </w:rPr>
        <w:t>ривлечения контрактных служащих</w:t>
      </w:r>
    </w:p>
    <w:p w:rsidR="001B22BA" w:rsidRPr="0033075A" w:rsidRDefault="001B22BA" w:rsidP="001B22BA">
      <w:pPr>
        <w:spacing w:after="0" w:line="240" w:lineRule="auto"/>
        <w:ind w:left="6237"/>
        <w:jc w:val="both"/>
        <w:rPr>
          <w:rFonts w:ascii="Times New Roman" w:hAnsi="Times New Roman"/>
          <w:sz w:val="28"/>
          <w:lang w:eastAsia="en-US"/>
        </w:rPr>
      </w:pPr>
    </w:p>
    <w:p w:rsidR="001B22BA" w:rsidRDefault="001B22BA" w:rsidP="0065239A">
      <w:pPr>
        <w:spacing w:after="0" w:line="240" w:lineRule="auto"/>
        <w:ind w:left="6237"/>
        <w:jc w:val="center"/>
        <w:rPr>
          <w:rFonts w:ascii="Times New Roman" w:hAnsi="Times New Roman"/>
          <w:sz w:val="28"/>
          <w:lang w:eastAsia="en-US"/>
        </w:rPr>
      </w:pPr>
      <w:r w:rsidRPr="0033075A">
        <w:rPr>
          <w:rFonts w:ascii="Times New Roman" w:hAnsi="Times New Roman"/>
          <w:sz w:val="28"/>
          <w:lang w:eastAsia="en-US"/>
        </w:rPr>
        <w:t>Форма</w:t>
      </w:r>
    </w:p>
    <w:p w:rsidR="0065239A" w:rsidRPr="0065239A" w:rsidRDefault="0065239A" w:rsidP="0065239A">
      <w:pPr>
        <w:spacing w:after="0" w:line="240" w:lineRule="auto"/>
        <w:ind w:left="6237"/>
        <w:jc w:val="right"/>
        <w:rPr>
          <w:rFonts w:ascii="Times New Roman" w:hAnsi="Times New Roman"/>
          <w:sz w:val="28"/>
          <w:lang w:eastAsia="en-US"/>
        </w:rPr>
      </w:pPr>
      <w:r w:rsidRPr="0065239A">
        <w:rPr>
          <w:rFonts w:ascii="Times New Roman" w:hAnsi="Times New Roman"/>
          <w:sz w:val="28"/>
          <w:lang w:eastAsia="en-US"/>
        </w:rPr>
        <w:t>________________________</w:t>
      </w:r>
    </w:p>
    <w:p w:rsidR="0065239A" w:rsidRPr="0033075A" w:rsidRDefault="0065239A" w:rsidP="0065239A">
      <w:pPr>
        <w:spacing w:after="0" w:line="240" w:lineRule="auto"/>
        <w:ind w:left="6237"/>
        <w:jc w:val="center"/>
        <w:rPr>
          <w:rFonts w:ascii="Times New Roman" w:hAnsi="Times New Roman"/>
          <w:sz w:val="28"/>
          <w:lang w:eastAsia="en-US"/>
        </w:rPr>
      </w:pPr>
      <w:r w:rsidRPr="0065239A">
        <w:rPr>
          <w:rFonts w:ascii="Times New Roman" w:hAnsi="Times New Roman"/>
          <w:sz w:val="28"/>
          <w:lang w:eastAsia="en-US"/>
        </w:rPr>
        <w:t>(государственный орган)</w:t>
      </w:r>
    </w:p>
    <w:p w:rsidR="0065239A" w:rsidRDefault="0065239A" w:rsidP="0050653A">
      <w:pPr>
        <w:spacing w:after="0" w:line="240" w:lineRule="auto"/>
        <w:outlineLvl w:val="2"/>
        <w:rPr>
          <w:rFonts w:ascii="Times New Roman" w:hAnsi="Times New Roman"/>
          <w:b/>
          <w:bCs/>
          <w:sz w:val="28"/>
          <w:szCs w:val="28"/>
        </w:rPr>
      </w:pPr>
    </w:p>
    <w:p w:rsidR="0065239A" w:rsidRDefault="0065239A" w:rsidP="0065239A">
      <w:pPr>
        <w:spacing w:after="0" w:line="240" w:lineRule="auto"/>
        <w:jc w:val="center"/>
        <w:outlineLvl w:val="2"/>
        <w:rPr>
          <w:rFonts w:ascii="Times New Roman" w:hAnsi="Times New Roman"/>
          <w:b/>
          <w:bCs/>
          <w:sz w:val="28"/>
          <w:szCs w:val="28"/>
        </w:rPr>
      </w:pPr>
    </w:p>
    <w:p w:rsidR="0065239A" w:rsidRDefault="0065239A" w:rsidP="0065239A">
      <w:pPr>
        <w:spacing w:after="0" w:line="240" w:lineRule="auto"/>
        <w:jc w:val="center"/>
        <w:outlineLvl w:val="2"/>
        <w:rPr>
          <w:rFonts w:ascii="Times New Roman" w:hAnsi="Times New Roman"/>
          <w:b/>
          <w:bCs/>
          <w:sz w:val="28"/>
          <w:szCs w:val="28"/>
        </w:rPr>
      </w:pPr>
      <w:r w:rsidRPr="0065239A">
        <w:rPr>
          <w:rFonts w:ascii="Times New Roman" w:hAnsi="Times New Roman"/>
          <w:b/>
          <w:bCs/>
          <w:sz w:val="28"/>
          <w:szCs w:val="28"/>
        </w:rPr>
        <w:t>РАСПИСКА</w:t>
      </w:r>
    </w:p>
    <w:p w:rsidR="0065239A" w:rsidRPr="0065239A" w:rsidRDefault="0065239A" w:rsidP="0065239A">
      <w:pPr>
        <w:spacing w:after="0" w:line="240" w:lineRule="auto"/>
        <w:jc w:val="center"/>
        <w:outlineLvl w:val="2"/>
        <w:rPr>
          <w:rFonts w:ascii="Times New Roman" w:hAnsi="Times New Roman"/>
          <w:b/>
          <w:bCs/>
          <w:sz w:val="28"/>
          <w:szCs w:val="28"/>
        </w:rPr>
      </w:pPr>
    </w:p>
    <w:p w:rsidR="0065239A" w:rsidRPr="0065239A" w:rsidRDefault="0065239A" w:rsidP="0065239A">
      <w:pPr>
        <w:spacing w:after="0" w:line="240" w:lineRule="auto"/>
        <w:ind w:firstLine="708"/>
        <w:jc w:val="both"/>
        <w:rPr>
          <w:rFonts w:ascii="Times New Roman" w:hAnsi="Times New Roman"/>
          <w:sz w:val="28"/>
          <w:szCs w:val="28"/>
        </w:rPr>
      </w:pPr>
      <w:r w:rsidRPr="0065239A">
        <w:rPr>
          <w:rFonts w:ascii="Times New Roman" w:hAnsi="Times New Roman"/>
          <w:sz w:val="28"/>
          <w:szCs w:val="28"/>
        </w:rPr>
        <w:t>Принято заявление от кандидата _____________</w:t>
      </w:r>
      <w:r>
        <w:rPr>
          <w:rFonts w:ascii="Times New Roman" w:hAnsi="Times New Roman"/>
          <w:sz w:val="28"/>
          <w:szCs w:val="28"/>
        </w:rPr>
        <w:t>____________________________________________________</w:t>
      </w:r>
      <w:r>
        <w:rPr>
          <w:rFonts w:ascii="Times New Roman" w:hAnsi="Times New Roman"/>
          <w:sz w:val="28"/>
          <w:szCs w:val="28"/>
        </w:rPr>
        <w:br/>
      </w:r>
      <w:r w:rsidRPr="0065239A">
        <w:rPr>
          <w:rFonts w:ascii="Times New Roman" w:hAnsi="Times New Roman"/>
          <w:sz w:val="28"/>
          <w:szCs w:val="28"/>
        </w:rPr>
        <w:t>(фамилия, имя и отчество (при</w:t>
      </w:r>
      <w:r>
        <w:rPr>
          <w:rFonts w:ascii="Times New Roman" w:hAnsi="Times New Roman"/>
          <w:sz w:val="28"/>
          <w:szCs w:val="28"/>
        </w:rPr>
        <w:t xml:space="preserve"> его</w:t>
      </w:r>
      <w:r w:rsidRPr="0065239A">
        <w:rPr>
          <w:rFonts w:ascii="Times New Roman" w:hAnsi="Times New Roman"/>
          <w:sz w:val="28"/>
          <w:szCs w:val="28"/>
        </w:rPr>
        <w:t xml:space="preserve"> наличии))</w:t>
      </w:r>
      <w:r w:rsidRPr="0065239A">
        <w:rPr>
          <w:rFonts w:ascii="Times New Roman" w:hAnsi="Times New Roman"/>
          <w:sz w:val="28"/>
          <w:szCs w:val="28"/>
        </w:rPr>
        <w:br/>
        <w:t xml:space="preserve">к участию в конкурсах на занятие вакантных </w:t>
      </w:r>
      <w:r>
        <w:rPr>
          <w:rFonts w:ascii="Times New Roman" w:hAnsi="Times New Roman"/>
          <w:sz w:val="28"/>
          <w:szCs w:val="28"/>
        </w:rPr>
        <w:t>контракт</w:t>
      </w:r>
      <w:r w:rsidRPr="0065239A">
        <w:rPr>
          <w:rFonts w:ascii="Times New Roman" w:hAnsi="Times New Roman"/>
          <w:sz w:val="28"/>
          <w:szCs w:val="28"/>
        </w:rPr>
        <w:t>ных должностей:</w:t>
      </w:r>
    </w:p>
    <w:p w:rsidR="0065239A" w:rsidRPr="0065239A" w:rsidRDefault="0065239A" w:rsidP="0065239A">
      <w:pPr>
        <w:spacing w:after="0" w:line="240" w:lineRule="auto"/>
        <w:jc w:val="both"/>
        <w:rPr>
          <w:rFonts w:ascii="Times New Roman" w:hAnsi="Times New Roman"/>
          <w:sz w:val="28"/>
          <w:szCs w:val="28"/>
        </w:rPr>
      </w:pPr>
      <w:r w:rsidRPr="0065239A">
        <w:rPr>
          <w:rFonts w:ascii="Times New Roman" w:hAnsi="Times New Roman"/>
          <w:sz w:val="28"/>
          <w:szCs w:val="28"/>
        </w:rPr>
        <w:t>      _________________________________________________</w:t>
      </w:r>
    </w:p>
    <w:p w:rsidR="0065239A" w:rsidRPr="0065239A" w:rsidRDefault="0065239A" w:rsidP="0065239A">
      <w:pPr>
        <w:spacing w:after="0" w:line="240" w:lineRule="auto"/>
        <w:jc w:val="both"/>
        <w:rPr>
          <w:rFonts w:ascii="Times New Roman" w:hAnsi="Times New Roman"/>
          <w:sz w:val="28"/>
          <w:szCs w:val="28"/>
        </w:rPr>
      </w:pPr>
      <w:r w:rsidRPr="0065239A">
        <w:rPr>
          <w:rFonts w:ascii="Times New Roman" w:hAnsi="Times New Roman"/>
          <w:sz w:val="28"/>
          <w:szCs w:val="28"/>
        </w:rPr>
        <w:t>      _________________________________________________</w:t>
      </w:r>
    </w:p>
    <w:p w:rsidR="0065239A" w:rsidRPr="0065239A" w:rsidRDefault="0065239A" w:rsidP="0065239A">
      <w:pPr>
        <w:spacing w:after="0" w:line="240" w:lineRule="auto"/>
        <w:jc w:val="both"/>
        <w:rPr>
          <w:rFonts w:ascii="Times New Roman" w:hAnsi="Times New Roman"/>
          <w:sz w:val="28"/>
          <w:szCs w:val="28"/>
        </w:rPr>
      </w:pPr>
      <w:r w:rsidRPr="0065239A">
        <w:rPr>
          <w:rFonts w:ascii="Times New Roman" w:hAnsi="Times New Roman"/>
          <w:sz w:val="28"/>
          <w:szCs w:val="28"/>
        </w:rPr>
        <w:t>      _________________________________________________</w:t>
      </w:r>
    </w:p>
    <w:p w:rsidR="0065239A" w:rsidRPr="0065239A" w:rsidRDefault="0065239A" w:rsidP="0065239A">
      <w:pPr>
        <w:spacing w:after="0" w:line="240" w:lineRule="auto"/>
        <w:jc w:val="both"/>
        <w:rPr>
          <w:rFonts w:ascii="Times New Roman" w:hAnsi="Times New Roman"/>
          <w:sz w:val="28"/>
          <w:szCs w:val="28"/>
        </w:rPr>
      </w:pPr>
      <w:r w:rsidRPr="0065239A">
        <w:rPr>
          <w:rFonts w:ascii="Times New Roman" w:hAnsi="Times New Roman"/>
          <w:sz w:val="28"/>
          <w:szCs w:val="28"/>
        </w:rPr>
        <w:t>      Прилагаемые документы к принятому заявлению:</w:t>
      </w:r>
    </w:p>
    <w:p w:rsidR="0065239A" w:rsidRPr="0065239A" w:rsidRDefault="0065239A" w:rsidP="0065239A">
      <w:pPr>
        <w:spacing w:after="0" w:line="240" w:lineRule="auto"/>
        <w:jc w:val="both"/>
        <w:rPr>
          <w:rFonts w:ascii="Times New Roman" w:hAnsi="Times New Roman"/>
          <w:sz w:val="28"/>
          <w:szCs w:val="28"/>
        </w:rPr>
      </w:pPr>
      <w:r w:rsidRPr="0065239A">
        <w:rPr>
          <w:rFonts w:ascii="Times New Roman" w:hAnsi="Times New Roman"/>
          <w:sz w:val="28"/>
          <w:szCs w:val="28"/>
        </w:rPr>
        <w:t>      _________________________________________________</w:t>
      </w:r>
    </w:p>
    <w:p w:rsidR="0065239A" w:rsidRPr="0065239A" w:rsidRDefault="0065239A" w:rsidP="0065239A">
      <w:pPr>
        <w:spacing w:after="0" w:line="240" w:lineRule="auto"/>
        <w:jc w:val="both"/>
        <w:rPr>
          <w:rFonts w:ascii="Times New Roman" w:hAnsi="Times New Roman"/>
          <w:sz w:val="28"/>
          <w:szCs w:val="28"/>
        </w:rPr>
      </w:pPr>
      <w:r w:rsidRPr="0065239A">
        <w:rPr>
          <w:rFonts w:ascii="Times New Roman" w:hAnsi="Times New Roman"/>
          <w:sz w:val="28"/>
          <w:szCs w:val="28"/>
        </w:rPr>
        <w:t>      _________________________________________________</w:t>
      </w:r>
    </w:p>
    <w:p w:rsidR="0065239A" w:rsidRPr="0065239A" w:rsidRDefault="0065239A" w:rsidP="0065239A">
      <w:pPr>
        <w:spacing w:after="0" w:line="240" w:lineRule="auto"/>
        <w:jc w:val="both"/>
        <w:rPr>
          <w:rFonts w:ascii="Times New Roman" w:hAnsi="Times New Roman"/>
          <w:sz w:val="28"/>
          <w:szCs w:val="28"/>
        </w:rPr>
      </w:pPr>
      <w:r w:rsidRPr="0065239A">
        <w:rPr>
          <w:rFonts w:ascii="Times New Roman" w:hAnsi="Times New Roman"/>
          <w:sz w:val="28"/>
          <w:szCs w:val="28"/>
        </w:rPr>
        <w:t>      _________________________________________________</w:t>
      </w:r>
    </w:p>
    <w:p w:rsidR="0065239A" w:rsidRPr="0065239A" w:rsidRDefault="0065239A" w:rsidP="008A4BD4">
      <w:pPr>
        <w:spacing w:after="0" w:line="240" w:lineRule="auto"/>
        <w:jc w:val="center"/>
        <w:rPr>
          <w:rFonts w:ascii="Times New Roman" w:hAnsi="Times New Roman"/>
          <w:sz w:val="28"/>
          <w:szCs w:val="28"/>
        </w:rPr>
      </w:pPr>
      <w:r w:rsidRPr="0065239A">
        <w:rPr>
          <w:rFonts w:ascii="Times New Roman" w:hAnsi="Times New Roman"/>
          <w:sz w:val="28"/>
          <w:szCs w:val="28"/>
        </w:rPr>
        <w:t>_________________________________________________________________</w:t>
      </w:r>
      <w:r w:rsidRPr="0065239A">
        <w:rPr>
          <w:rFonts w:ascii="Times New Roman" w:hAnsi="Times New Roman"/>
          <w:sz w:val="28"/>
          <w:szCs w:val="28"/>
        </w:rPr>
        <w:br/>
        <w:t>(Фамилия, имя, отчество (при его наличии) работника службы управления персоналом)</w:t>
      </w:r>
    </w:p>
    <w:p w:rsidR="0065239A" w:rsidRPr="0065239A" w:rsidRDefault="00756B36" w:rsidP="0065239A">
      <w:pPr>
        <w:spacing w:after="0" w:line="240" w:lineRule="auto"/>
        <w:jc w:val="both"/>
        <w:rPr>
          <w:rFonts w:ascii="Times New Roman" w:hAnsi="Times New Roman"/>
          <w:sz w:val="28"/>
          <w:szCs w:val="28"/>
        </w:rPr>
      </w:pPr>
      <w:r>
        <w:rPr>
          <w:rFonts w:ascii="Times New Roman" w:hAnsi="Times New Roman"/>
          <w:sz w:val="28"/>
          <w:szCs w:val="28"/>
        </w:rPr>
        <w:t>     </w:t>
      </w:r>
      <w:r w:rsidR="0065239A" w:rsidRPr="0065239A">
        <w:rPr>
          <w:rFonts w:ascii="Times New Roman" w:hAnsi="Times New Roman"/>
          <w:sz w:val="28"/>
          <w:szCs w:val="28"/>
        </w:rPr>
        <w:t>___________________________________________</w:t>
      </w:r>
      <w:r w:rsidR="0065239A" w:rsidRPr="0065239A">
        <w:rPr>
          <w:rFonts w:ascii="Times New Roman" w:hAnsi="Times New Roman"/>
          <w:sz w:val="28"/>
          <w:szCs w:val="28"/>
        </w:rPr>
        <w:br/>
        <w:t>                        (подпись)</w:t>
      </w:r>
    </w:p>
    <w:p w:rsidR="0065239A" w:rsidRPr="0065239A" w:rsidRDefault="0065239A" w:rsidP="0065239A">
      <w:pPr>
        <w:spacing w:after="0" w:line="240" w:lineRule="auto"/>
        <w:jc w:val="both"/>
        <w:rPr>
          <w:rFonts w:ascii="Times New Roman" w:hAnsi="Times New Roman"/>
          <w:sz w:val="28"/>
          <w:szCs w:val="28"/>
        </w:rPr>
      </w:pPr>
      <w:r w:rsidRPr="0065239A">
        <w:rPr>
          <w:rFonts w:ascii="Times New Roman" w:hAnsi="Times New Roman"/>
          <w:sz w:val="28"/>
          <w:szCs w:val="28"/>
        </w:rPr>
        <w:t>      "____" _______________ 20__ г.</w:t>
      </w:r>
    </w:p>
    <w:p w:rsidR="0065239A" w:rsidRDefault="0065239A" w:rsidP="001B22BA">
      <w:pPr>
        <w:spacing w:after="0" w:line="240" w:lineRule="auto"/>
        <w:ind w:left="6237"/>
        <w:jc w:val="both"/>
        <w:rPr>
          <w:rFonts w:ascii="Times New Roman" w:hAnsi="Times New Roman"/>
          <w:sz w:val="28"/>
          <w:lang w:eastAsia="en-US"/>
        </w:rPr>
      </w:pPr>
    </w:p>
    <w:p w:rsidR="00756B36" w:rsidRDefault="00756B36">
      <w:pPr>
        <w:rPr>
          <w:rFonts w:ascii="Times New Roman" w:hAnsi="Times New Roman"/>
          <w:sz w:val="28"/>
          <w:lang w:eastAsia="en-US"/>
        </w:rPr>
      </w:pPr>
      <w:r>
        <w:rPr>
          <w:rFonts w:ascii="Times New Roman" w:hAnsi="Times New Roman"/>
          <w:sz w:val="28"/>
          <w:lang w:eastAsia="en-US"/>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56B36" w:rsidRPr="00756B36" w:rsidTr="00756B36">
        <w:trPr>
          <w:gridAfter w:val="1"/>
          <w:wAfter w:w="3375" w:type="dxa"/>
          <w:tblCellSpacing w:w="15" w:type="dxa"/>
        </w:trPr>
        <w:tc>
          <w:tcPr>
            <w:tcW w:w="3420" w:type="dxa"/>
            <w:vAlign w:val="center"/>
            <w:hideMark/>
          </w:tcPr>
          <w:p w:rsidR="00756B36" w:rsidRPr="00756B36" w:rsidRDefault="00756B36" w:rsidP="00756B36">
            <w:pPr>
              <w:spacing w:after="0" w:line="240" w:lineRule="auto"/>
              <w:rPr>
                <w:rFonts w:ascii="Times New Roman" w:hAnsi="Times New Roman"/>
                <w:sz w:val="24"/>
                <w:szCs w:val="24"/>
              </w:rPr>
            </w:pPr>
          </w:p>
        </w:tc>
      </w:tr>
      <w:tr w:rsidR="00756B36" w:rsidRPr="00756B36" w:rsidTr="00756B36">
        <w:trPr>
          <w:tblCellSpacing w:w="15" w:type="dxa"/>
        </w:trPr>
        <w:tc>
          <w:tcPr>
            <w:tcW w:w="5805" w:type="dxa"/>
            <w:vAlign w:val="center"/>
            <w:hideMark/>
          </w:tcPr>
          <w:p w:rsidR="00756B36" w:rsidRPr="00756B36" w:rsidRDefault="00756B36" w:rsidP="00756B36">
            <w:pPr>
              <w:spacing w:after="0" w:line="240" w:lineRule="auto"/>
              <w:jc w:val="center"/>
              <w:rPr>
                <w:rFonts w:ascii="Times New Roman" w:hAnsi="Times New Roman"/>
                <w:sz w:val="24"/>
                <w:szCs w:val="24"/>
              </w:rPr>
            </w:pPr>
          </w:p>
        </w:tc>
        <w:tc>
          <w:tcPr>
            <w:tcW w:w="3420" w:type="dxa"/>
            <w:vAlign w:val="center"/>
            <w:hideMark/>
          </w:tcPr>
          <w:p w:rsidR="0050653A" w:rsidRDefault="008A4BD4" w:rsidP="008A4BD4">
            <w:pPr>
              <w:spacing w:after="0" w:line="240" w:lineRule="auto"/>
              <w:rPr>
                <w:rFonts w:ascii="Times New Roman" w:hAnsi="Times New Roman"/>
                <w:sz w:val="28"/>
                <w:lang w:eastAsia="en-US"/>
              </w:rPr>
            </w:pPr>
            <w:bookmarkStart w:id="3" w:name="z1639"/>
            <w:bookmarkEnd w:id="3"/>
            <w:r w:rsidRPr="0033075A">
              <w:rPr>
                <w:rFonts w:ascii="Times New Roman" w:hAnsi="Times New Roman"/>
                <w:sz w:val="28"/>
                <w:lang w:eastAsia="en-US"/>
              </w:rPr>
              <w:t xml:space="preserve">Приложение </w:t>
            </w:r>
            <w:r>
              <w:rPr>
                <w:rFonts w:ascii="Times New Roman" w:hAnsi="Times New Roman"/>
                <w:sz w:val="28"/>
                <w:lang w:eastAsia="en-US"/>
              </w:rPr>
              <w:t>4</w:t>
            </w:r>
            <w:r w:rsidRPr="0033075A">
              <w:rPr>
                <w:rFonts w:ascii="Times New Roman" w:hAnsi="Times New Roman"/>
                <w:sz w:val="28"/>
                <w:lang w:eastAsia="en-US"/>
              </w:rPr>
              <w:t xml:space="preserve"> </w:t>
            </w:r>
          </w:p>
          <w:p w:rsidR="008A4BD4" w:rsidRPr="0033075A" w:rsidRDefault="008A4BD4" w:rsidP="008A4BD4">
            <w:pPr>
              <w:spacing w:after="0" w:line="240" w:lineRule="auto"/>
              <w:rPr>
                <w:rFonts w:ascii="Times New Roman" w:hAnsi="Times New Roman"/>
                <w:sz w:val="28"/>
                <w:lang w:eastAsia="en-US"/>
              </w:rPr>
            </w:pPr>
            <w:r w:rsidRPr="0033075A">
              <w:rPr>
                <w:rFonts w:ascii="Times New Roman" w:hAnsi="Times New Roman"/>
                <w:sz w:val="28"/>
                <w:lang w:eastAsia="en-US"/>
              </w:rPr>
              <w:t xml:space="preserve">к Правилам </w:t>
            </w:r>
            <w:r w:rsidR="00E802BD" w:rsidRPr="00E802BD">
              <w:rPr>
                <w:rFonts w:ascii="Times New Roman" w:hAnsi="Times New Roman"/>
                <w:sz w:val="28"/>
                <w:lang w:eastAsia="en-US"/>
              </w:rPr>
              <w:t xml:space="preserve">привлечения контрактных служащих </w:t>
            </w:r>
          </w:p>
          <w:p w:rsidR="00E802BD" w:rsidRDefault="00E802BD" w:rsidP="00756B36">
            <w:pPr>
              <w:spacing w:after="0" w:line="240" w:lineRule="auto"/>
              <w:jc w:val="center"/>
              <w:rPr>
                <w:rFonts w:ascii="Times New Roman" w:hAnsi="Times New Roman"/>
                <w:sz w:val="28"/>
                <w:szCs w:val="24"/>
              </w:rPr>
            </w:pPr>
          </w:p>
          <w:p w:rsidR="00756B36" w:rsidRPr="00756B36" w:rsidRDefault="00756B36" w:rsidP="00756B36">
            <w:pPr>
              <w:spacing w:after="0" w:line="240" w:lineRule="auto"/>
              <w:jc w:val="center"/>
              <w:rPr>
                <w:rFonts w:ascii="Times New Roman" w:hAnsi="Times New Roman"/>
                <w:sz w:val="24"/>
                <w:szCs w:val="24"/>
              </w:rPr>
            </w:pPr>
            <w:r w:rsidRPr="008A4BD4">
              <w:rPr>
                <w:rFonts w:ascii="Times New Roman" w:hAnsi="Times New Roman"/>
                <w:sz w:val="28"/>
                <w:szCs w:val="24"/>
              </w:rPr>
              <w:t>Форма</w:t>
            </w:r>
          </w:p>
        </w:tc>
      </w:tr>
    </w:tbl>
    <w:p w:rsidR="00756B36" w:rsidRPr="00756B36" w:rsidRDefault="00756B36" w:rsidP="00756B36">
      <w:pPr>
        <w:spacing w:before="100" w:beforeAutospacing="1" w:after="100" w:afterAutospacing="1" w:line="240" w:lineRule="auto"/>
        <w:jc w:val="center"/>
        <w:outlineLvl w:val="2"/>
        <w:rPr>
          <w:rFonts w:ascii="Times New Roman" w:hAnsi="Times New Roman"/>
          <w:b/>
          <w:bCs/>
          <w:sz w:val="27"/>
          <w:szCs w:val="27"/>
        </w:rPr>
      </w:pPr>
      <w:r w:rsidRPr="00756B36">
        <w:rPr>
          <w:rFonts w:ascii="Times New Roman" w:hAnsi="Times New Roman"/>
          <w:b/>
          <w:bCs/>
          <w:sz w:val="27"/>
          <w:szCs w:val="27"/>
        </w:rPr>
        <w:t>ГРАФИК</w:t>
      </w:r>
      <w:r w:rsidRPr="00756B36">
        <w:rPr>
          <w:rFonts w:ascii="Times New Roman" w:hAnsi="Times New Roman"/>
          <w:b/>
          <w:bCs/>
          <w:sz w:val="27"/>
          <w:szCs w:val="27"/>
        </w:rPr>
        <w:br/>
        <w:t>проведения собеседования и эссе</w:t>
      </w:r>
    </w:p>
    <w:tbl>
      <w:tblPr>
        <w:tblStyle w:val="af"/>
        <w:tblW w:w="0" w:type="auto"/>
        <w:tblLook w:val="04A0" w:firstRow="1" w:lastRow="0" w:firstColumn="1" w:lastColumn="0" w:noHBand="0" w:noVBand="1"/>
      </w:tblPr>
      <w:tblGrid>
        <w:gridCol w:w="534"/>
        <w:gridCol w:w="4392"/>
        <w:gridCol w:w="2464"/>
        <w:gridCol w:w="2464"/>
      </w:tblGrid>
      <w:tr w:rsidR="00756B36" w:rsidTr="00756B36">
        <w:tc>
          <w:tcPr>
            <w:tcW w:w="534" w:type="dxa"/>
          </w:tcPr>
          <w:p w:rsidR="00756B36" w:rsidRDefault="00756B36" w:rsidP="00756B36">
            <w:pPr>
              <w:spacing w:before="100" w:beforeAutospacing="1" w:after="100" w:afterAutospacing="1"/>
              <w:rPr>
                <w:rFonts w:ascii="Times New Roman" w:hAnsi="Times New Roman"/>
                <w:sz w:val="24"/>
                <w:szCs w:val="24"/>
              </w:rPr>
            </w:pPr>
            <w:r w:rsidRPr="00756B36">
              <w:rPr>
                <w:rFonts w:ascii="Times New Roman" w:hAnsi="Times New Roman"/>
                <w:sz w:val="24"/>
                <w:szCs w:val="24"/>
              </w:rPr>
              <w:t>№</w:t>
            </w:r>
          </w:p>
        </w:tc>
        <w:tc>
          <w:tcPr>
            <w:tcW w:w="4392" w:type="dxa"/>
          </w:tcPr>
          <w:p w:rsidR="00756B36" w:rsidRDefault="00756B36" w:rsidP="00756B36">
            <w:pPr>
              <w:spacing w:before="100" w:beforeAutospacing="1" w:after="100" w:afterAutospacing="1"/>
              <w:rPr>
                <w:rFonts w:ascii="Times New Roman" w:hAnsi="Times New Roman"/>
                <w:sz w:val="24"/>
                <w:szCs w:val="24"/>
              </w:rPr>
            </w:pPr>
            <w:r w:rsidRPr="00756B36">
              <w:rPr>
                <w:rFonts w:ascii="Times New Roman" w:hAnsi="Times New Roman"/>
                <w:sz w:val="24"/>
                <w:szCs w:val="24"/>
              </w:rPr>
              <w:t>Должность</w:t>
            </w:r>
          </w:p>
        </w:tc>
        <w:tc>
          <w:tcPr>
            <w:tcW w:w="2464" w:type="dxa"/>
          </w:tcPr>
          <w:p w:rsidR="00756B36" w:rsidRDefault="00756B36" w:rsidP="00756B36">
            <w:pPr>
              <w:spacing w:before="100" w:beforeAutospacing="1" w:after="100" w:afterAutospacing="1"/>
              <w:rPr>
                <w:rFonts w:ascii="Times New Roman" w:hAnsi="Times New Roman"/>
                <w:sz w:val="24"/>
                <w:szCs w:val="24"/>
              </w:rPr>
            </w:pPr>
            <w:r w:rsidRPr="00756B36">
              <w:rPr>
                <w:rFonts w:ascii="Times New Roman" w:hAnsi="Times New Roman"/>
                <w:sz w:val="24"/>
                <w:szCs w:val="24"/>
              </w:rPr>
              <w:t>Фамилия, имя, отчество (при его наличии) кандидата</w:t>
            </w:r>
          </w:p>
        </w:tc>
        <w:tc>
          <w:tcPr>
            <w:tcW w:w="2464" w:type="dxa"/>
          </w:tcPr>
          <w:p w:rsidR="00756B36" w:rsidRDefault="00756B36" w:rsidP="00756B36">
            <w:pPr>
              <w:spacing w:before="100" w:beforeAutospacing="1" w:after="100" w:afterAutospacing="1"/>
              <w:rPr>
                <w:rFonts w:ascii="Times New Roman" w:hAnsi="Times New Roman"/>
                <w:sz w:val="24"/>
                <w:szCs w:val="24"/>
              </w:rPr>
            </w:pPr>
            <w:r w:rsidRPr="00756B36">
              <w:rPr>
                <w:rFonts w:ascii="Times New Roman" w:hAnsi="Times New Roman"/>
                <w:sz w:val="24"/>
                <w:szCs w:val="24"/>
              </w:rPr>
              <w:t>Место, дата и время проведения собеседования</w:t>
            </w:r>
          </w:p>
        </w:tc>
      </w:tr>
      <w:tr w:rsidR="00756B36" w:rsidTr="00756B36">
        <w:trPr>
          <w:trHeight w:val="480"/>
        </w:trPr>
        <w:tc>
          <w:tcPr>
            <w:tcW w:w="534" w:type="dxa"/>
            <w:vMerge w:val="restart"/>
          </w:tcPr>
          <w:p w:rsidR="00756B36" w:rsidRDefault="00756B36" w:rsidP="00756B36">
            <w:pPr>
              <w:spacing w:before="100" w:beforeAutospacing="1" w:after="100" w:afterAutospacing="1"/>
              <w:rPr>
                <w:rFonts w:ascii="Times New Roman" w:hAnsi="Times New Roman"/>
                <w:sz w:val="24"/>
                <w:szCs w:val="24"/>
              </w:rPr>
            </w:pPr>
            <w:r>
              <w:rPr>
                <w:rFonts w:ascii="Times New Roman" w:hAnsi="Times New Roman"/>
                <w:sz w:val="24"/>
                <w:szCs w:val="24"/>
              </w:rPr>
              <w:t>1</w:t>
            </w:r>
          </w:p>
        </w:tc>
        <w:tc>
          <w:tcPr>
            <w:tcW w:w="4392" w:type="dxa"/>
            <w:vMerge w:val="restart"/>
            <w:vAlign w:val="center"/>
          </w:tcPr>
          <w:p w:rsidR="00756B36" w:rsidRPr="00756B36" w:rsidRDefault="00756B36" w:rsidP="00FB6F77">
            <w:pPr>
              <w:spacing w:before="100" w:beforeAutospacing="1" w:after="100" w:afterAutospacing="1"/>
              <w:rPr>
                <w:rFonts w:ascii="Times New Roman" w:hAnsi="Times New Roman"/>
                <w:sz w:val="24"/>
                <w:szCs w:val="24"/>
              </w:rPr>
            </w:pPr>
          </w:p>
        </w:tc>
        <w:tc>
          <w:tcPr>
            <w:tcW w:w="2464" w:type="dxa"/>
          </w:tcPr>
          <w:p w:rsidR="00756B36" w:rsidRDefault="00756B36" w:rsidP="00756B36">
            <w:pPr>
              <w:spacing w:before="100" w:beforeAutospacing="1" w:after="100" w:afterAutospacing="1"/>
              <w:rPr>
                <w:rFonts w:ascii="Times New Roman" w:hAnsi="Times New Roman"/>
                <w:sz w:val="24"/>
                <w:szCs w:val="24"/>
              </w:rPr>
            </w:pPr>
            <w:r w:rsidRPr="00756B36">
              <w:rPr>
                <w:rFonts w:ascii="Times New Roman" w:hAnsi="Times New Roman"/>
                <w:sz w:val="24"/>
                <w:szCs w:val="24"/>
              </w:rPr>
              <w:t>1)</w:t>
            </w:r>
          </w:p>
        </w:tc>
        <w:tc>
          <w:tcPr>
            <w:tcW w:w="2464" w:type="dxa"/>
          </w:tcPr>
          <w:p w:rsidR="00756B36" w:rsidRDefault="00756B36" w:rsidP="00756B36">
            <w:pPr>
              <w:spacing w:before="100" w:beforeAutospacing="1" w:after="100" w:afterAutospacing="1"/>
              <w:rPr>
                <w:rFonts w:ascii="Times New Roman" w:hAnsi="Times New Roman"/>
                <w:sz w:val="24"/>
                <w:szCs w:val="24"/>
              </w:rPr>
            </w:pPr>
          </w:p>
        </w:tc>
      </w:tr>
      <w:tr w:rsidR="00756B36" w:rsidTr="00756B36">
        <w:trPr>
          <w:trHeight w:val="435"/>
        </w:trPr>
        <w:tc>
          <w:tcPr>
            <w:tcW w:w="534" w:type="dxa"/>
            <w:vMerge/>
          </w:tcPr>
          <w:p w:rsidR="00756B36" w:rsidRDefault="00756B36" w:rsidP="00756B36">
            <w:pPr>
              <w:spacing w:before="100" w:beforeAutospacing="1" w:after="100" w:afterAutospacing="1"/>
              <w:rPr>
                <w:rFonts w:ascii="Times New Roman" w:hAnsi="Times New Roman"/>
                <w:sz w:val="24"/>
                <w:szCs w:val="24"/>
              </w:rPr>
            </w:pPr>
          </w:p>
        </w:tc>
        <w:tc>
          <w:tcPr>
            <w:tcW w:w="4392" w:type="dxa"/>
            <w:vMerge/>
            <w:vAlign w:val="center"/>
          </w:tcPr>
          <w:p w:rsidR="00756B36" w:rsidRPr="00756B36" w:rsidRDefault="00756B36" w:rsidP="00FB6F77">
            <w:pPr>
              <w:spacing w:before="100" w:beforeAutospacing="1" w:after="100" w:afterAutospacing="1"/>
              <w:rPr>
                <w:rFonts w:ascii="Times New Roman" w:hAnsi="Times New Roman"/>
                <w:sz w:val="24"/>
                <w:szCs w:val="24"/>
              </w:rPr>
            </w:pPr>
          </w:p>
        </w:tc>
        <w:tc>
          <w:tcPr>
            <w:tcW w:w="2464" w:type="dxa"/>
          </w:tcPr>
          <w:p w:rsidR="00756B36" w:rsidRPr="00756B36" w:rsidRDefault="00756B36" w:rsidP="00756B36">
            <w:pPr>
              <w:spacing w:before="100" w:beforeAutospacing="1" w:after="100" w:afterAutospacing="1"/>
              <w:rPr>
                <w:rFonts w:ascii="Times New Roman" w:hAnsi="Times New Roman"/>
                <w:sz w:val="24"/>
                <w:szCs w:val="24"/>
              </w:rPr>
            </w:pPr>
            <w:r>
              <w:rPr>
                <w:rFonts w:ascii="Times New Roman" w:hAnsi="Times New Roman"/>
                <w:sz w:val="24"/>
                <w:szCs w:val="24"/>
              </w:rPr>
              <w:t>2)</w:t>
            </w:r>
          </w:p>
        </w:tc>
        <w:tc>
          <w:tcPr>
            <w:tcW w:w="2464" w:type="dxa"/>
          </w:tcPr>
          <w:p w:rsidR="00756B36" w:rsidRDefault="00756B36" w:rsidP="00756B36">
            <w:pPr>
              <w:spacing w:before="100" w:beforeAutospacing="1" w:after="100" w:afterAutospacing="1"/>
              <w:rPr>
                <w:rFonts w:ascii="Times New Roman" w:hAnsi="Times New Roman"/>
                <w:sz w:val="24"/>
                <w:szCs w:val="24"/>
              </w:rPr>
            </w:pPr>
          </w:p>
        </w:tc>
      </w:tr>
      <w:tr w:rsidR="00756B36" w:rsidTr="00FB6F77">
        <w:trPr>
          <w:trHeight w:val="450"/>
        </w:trPr>
        <w:tc>
          <w:tcPr>
            <w:tcW w:w="534" w:type="dxa"/>
            <w:vMerge/>
          </w:tcPr>
          <w:p w:rsidR="00756B36" w:rsidRDefault="00756B36" w:rsidP="00756B36">
            <w:pPr>
              <w:spacing w:before="100" w:beforeAutospacing="1" w:after="100" w:afterAutospacing="1"/>
              <w:rPr>
                <w:rFonts w:ascii="Times New Roman" w:hAnsi="Times New Roman"/>
                <w:sz w:val="24"/>
                <w:szCs w:val="24"/>
              </w:rPr>
            </w:pPr>
          </w:p>
        </w:tc>
        <w:tc>
          <w:tcPr>
            <w:tcW w:w="4392" w:type="dxa"/>
            <w:vMerge/>
            <w:vAlign w:val="center"/>
          </w:tcPr>
          <w:p w:rsidR="00756B36" w:rsidRPr="00756B36" w:rsidRDefault="00756B36" w:rsidP="00FB6F77">
            <w:pPr>
              <w:spacing w:before="100" w:beforeAutospacing="1" w:after="100" w:afterAutospacing="1"/>
              <w:rPr>
                <w:rFonts w:ascii="Times New Roman" w:hAnsi="Times New Roman"/>
                <w:sz w:val="24"/>
                <w:szCs w:val="24"/>
              </w:rPr>
            </w:pPr>
          </w:p>
        </w:tc>
        <w:tc>
          <w:tcPr>
            <w:tcW w:w="2464" w:type="dxa"/>
          </w:tcPr>
          <w:p w:rsidR="00756B36" w:rsidRDefault="00756B36" w:rsidP="00756B36">
            <w:pPr>
              <w:spacing w:before="100" w:beforeAutospacing="1" w:after="100" w:afterAutospacing="1"/>
              <w:rPr>
                <w:rFonts w:ascii="Times New Roman" w:hAnsi="Times New Roman"/>
                <w:sz w:val="24"/>
                <w:szCs w:val="24"/>
              </w:rPr>
            </w:pPr>
            <w:r>
              <w:rPr>
                <w:rFonts w:ascii="Times New Roman" w:hAnsi="Times New Roman"/>
                <w:sz w:val="24"/>
                <w:szCs w:val="24"/>
              </w:rPr>
              <w:t>3)</w:t>
            </w:r>
          </w:p>
        </w:tc>
        <w:tc>
          <w:tcPr>
            <w:tcW w:w="2464" w:type="dxa"/>
          </w:tcPr>
          <w:p w:rsidR="00756B36" w:rsidRDefault="00756B36" w:rsidP="00756B36">
            <w:pPr>
              <w:spacing w:before="100" w:beforeAutospacing="1" w:after="100" w:afterAutospacing="1"/>
              <w:rPr>
                <w:rFonts w:ascii="Times New Roman" w:hAnsi="Times New Roman"/>
                <w:sz w:val="24"/>
                <w:szCs w:val="24"/>
              </w:rPr>
            </w:pPr>
          </w:p>
        </w:tc>
      </w:tr>
      <w:tr w:rsidR="00756B36" w:rsidTr="00756B36">
        <w:trPr>
          <w:trHeight w:val="450"/>
        </w:trPr>
        <w:tc>
          <w:tcPr>
            <w:tcW w:w="534" w:type="dxa"/>
            <w:vMerge w:val="restart"/>
          </w:tcPr>
          <w:p w:rsidR="00756B36" w:rsidRDefault="00756B36" w:rsidP="00756B36">
            <w:pPr>
              <w:spacing w:before="100" w:beforeAutospacing="1" w:after="100" w:afterAutospacing="1"/>
              <w:rPr>
                <w:rFonts w:ascii="Times New Roman" w:hAnsi="Times New Roman"/>
                <w:sz w:val="24"/>
                <w:szCs w:val="24"/>
              </w:rPr>
            </w:pPr>
            <w:r>
              <w:rPr>
                <w:rFonts w:ascii="Times New Roman" w:hAnsi="Times New Roman"/>
                <w:sz w:val="24"/>
                <w:szCs w:val="24"/>
              </w:rPr>
              <w:t>2</w:t>
            </w:r>
          </w:p>
        </w:tc>
        <w:tc>
          <w:tcPr>
            <w:tcW w:w="4392" w:type="dxa"/>
            <w:vMerge w:val="restart"/>
            <w:vAlign w:val="center"/>
          </w:tcPr>
          <w:p w:rsidR="00756B36" w:rsidRPr="00756B36" w:rsidRDefault="00756B36" w:rsidP="00FB6F77">
            <w:pPr>
              <w:spacing w:before="100" w:beforeAutospacing="1" w:after="100" w:afterAutospacing="1"/>
              <w:rPr>
                <w:rFonts w:ascii="Times New Roman" w:hAnsi="Times New Roman"/>
                <w:sz w:val="24"/>
                <w:szCs w:val="24"/>
              </w:rPr>
            </w:pPr>
          </w:p>
        </w:tc>
        <w:tc>
          <w:tcPr>
            <w:tcW w:w="2464" w:type="dxa"/>
          </w:tcPr>
          <w:p w:rsidR="00756B36" w:rsidRDefault="00756B36" w:rsidP="00FB6F77">
            <w:pPr>
              <w:spacing w:before="100" w:beforeAutospacing="1" w:after="100" w:afterAutospacing="1"/>
              <w:rPr>
                <w:rFonts w:ascii="Times New Roman" w:hAnsi="Times New Roman"/>
                <w:sz w:val="24"/>
                <w:szCs w:val="24"/>
              </w:rPr>
            </w:pPr>
            <w:r w:rsidRPr="00756B36">
              <w:rPr>
                <w:rFonts w:ascii="Times New Roman" w:hAnsi="Times New Roman"/>
                <w:sz w:val="24"/>
                <w:szCs w:val="24"/>
              </w:rPr>
              <w:t>1)</w:t>
            </w:r>
          </w:p>
        </w:tc>
        <w:tc>
          <w:tcPr>
            <w:tcW w:w="2464" w:type="dxa"/>
          </w:tcPr>
          <w:p w:rsidR="00756B36" w:rsidRDefault="00756B36" w:rsidP="00FB6F77">
            <w:pPr>
              <w:spacing w:before="100" w:beforeAutospacing="1" w:after="100" w:afterAutospacing="1"/>
              <w:rPr>
                <w:rFonts w:ascii="Times New Roman" w:hAnsi="Times New Roman"/>
                <w:sz w:val="24"/>
                <w:szCs w:val="24"/>
              </w:rPr>
            </w:pPr>
          </w:p>
        </w:tc>
      </w:tr>
      <w:tr w:rsidR="00756B36" w:rsidTr="00756B36">
        <w:trPr>
          <w:trHeight w:val="420"/>
        </w:trPr>
        <w:tc>
          <w:tcPr>
            <w:tcW w:w="534" w:type="dxa"/>
            <w:vMerge/>
          </w:tcPr>
          <w:p w:rsidR="00756B36" w:rsidRDefault="00756B36" w:rsidP="00756B36">
            <w:pPr>
              <w:spacing w:before="100" w:beforeAutospacing="1" w:after="100" w:afterAutospacing="1"/>
              <w:rPr>
                <w:rFonts w:ascii="Times New Roman" w:hAnsi="Times New Roman"/>
                <w:sz w:val="24"/>
                <w:szCs w:val="24"/>
              </w:rPr>
            </w:pPr>
          </w:p>
        </w:tc>
        <w:tc>
          <w:tcPr>
            <w:tcW w:w="4392" w:type="dxa"/>
            <w:vMerge/>
            <w:vAlign w:val="center"/>
          </w:tcPr>
          <w:p w:rsidR="00756B36" w:rsidRPr="00756B36" w:rsidRDefault="00756B36" w:rsidP="00FB6F77">
            <w:pPr>
              <w:spacing w:before="100" w:beforeAutospacing="1" w:after="100" w:afterAutospacing="1"/>
              <w:rPr>
                <w:rFonts w:ascii="Times New Roman" w:hAnsi="Times New Roman"/>
                <w:sz w:val="24"/>
                <w:szCs w:val="24"/>
              </w:rPr>
            </w:pPr>
          </w:p>
        </w:tc>
        <w:tc>
          <w:tcPr>
            <w:tcW w:w="2464" w:type="dxa"/>
          </w:tcPr>
          <w:p w:rsidR="00756B36" w:rsidRPr="00756B36" w:rsidRDefault="00756B36" w:rsidP="00FB6F77">
            <w:pPr>
              <w:spacing w:before="100" w:beforeAutospacing="1" w:after="100" w:afterAutospacing="1"/>
              <w:rPr>
                <w:rFonts w:ascii="Times New Roman" w:hAnsi="Times New Roman"/>
                <w:sz w:val="24"/>
                <w:szCs w:val="24"/>
              </w:rPr>
            </w:pPr>
            <w:r>
              <w:rPr>
                <w:rFonts w:ascii="Times New Roman" w:hAnsi="Times New Roman"/>
                <w:sz w:val="24"/>
                <w:szCs w:val="24"/>
              </w:rPr>
              <w:t>2)</w:t>
            </w:r>
          </w:p>
        </w:tc>
        <w:tc>
          <w:tcPr>
            <w:tcW w:w="2464" w:type="dxa"/>
          </w:tcPr>
          <w:p w:rsidR="00756B36" w:rsidRDefault="00756B36" w:rsidP="00FB6F77">
            <w:pPr>
              <w:spacing w:before="100" w:beforeAutospacing="1" w:after="100" w:afterAutospacing="1"/>
              <w:rPr>
                <w:rFonts w:ascii="Times New Roman" w:hAnsi="Times New Roman"/>
                <w:sz w:val="24"/>
                <w:szCs w:val="24"/>
              </w:rPr>
            </w:pPr>
          </w:p>
        </w:tc>
      </w:tr>
      <w:tr w:rsidR="00756B36" w:rsidTr="00FB6F77">
        <w:trPr>
          <w:trHeight w:val="495"/>
        </w:trPr>
        <w:tc>
          <w:tcPr>
            <w:tcW w:w="534" w:type="dxa"/>
            <w:vMerge/>
          </w:tcPr>
          <w:p w:rsidR="00756B36" w:rsidRDefault="00756B36" w:rsidP="00756B36">
            <w:pPr>
              <w:spacing w:before="100" w:beforeAutospacing="1" w:after="100" w:afterAutospacing="1"/>
              <w:rPr>
                <w:rFonts w:ascii="Times New Roman" w:hAnsi="Times New Roman"/>
                <w:sz w:val="24"/>
                <w:szCs w:val="24"/>
              </w:rPr>
            </w:pPr>
          </w:p>
        </w:tc>
        <w:tc>
          <w:tcPr>
            <w:tcW w:w="4392" w:type="dxa"/>
            <w:vMerge/>
            <w:vAlign w:val="center"/>
          </w:tcPr>
          <w:p w:rsidR="00756B36" w:rsidRPr="00756B36" w:rsidRDefault="00756B36" w:rsidP="00FB6F77">
            <w:pPr>
              <w:spacing w:before="100" w:beforeAutospacing="1" w:after="100" w:afterAutospacing="1"/>
              <w:rPr>
                <w:rFonts w:ascii="Times New Roman" w:hAnsi="Times New Roman"/>
                <w:sz w:val="24"/>
                <w:szCs w:val="24"/>
              </w:rPr>
            </w:pPr>
          </w:p>
        </w:tc>
        <w:tc>
          <w:tcPr>
            <w:tcW w:w="2464" w:type="dxa"/>
          </w:tcPr>
          <w:p w:rsidR="00756B36" w:rsidRDefault="00756B36" w:rsidP="00FB6F77">
            <w:pPr>
              <w:spacing w:before="100" w:beforeAutospacing="1" w:after="100" w:afterAutospacing="1"/>
              <w:rPr>
                <w:rFonts w:ascii="Times New Roman" w:hAnsi="Times New Roman"/>
                <w:sz w:val="24"/>
                <w:szCs w:val="24"/>
              </w:rPr>
            </w:pPr>
            <w:r>
              <w:rPr>
                <w:rFonts w:ascii="Times New Roman" w:hAnsi="Times New Roman"/>
                <w:sz w:val="24"/>
                <w:szCs w:val="24"/>
              </w:rPr>
              <w:t>3)</w:t>
            </w:r>
          </w:p>
        </w:tc>
        <w:tc>
          <w:tcPr>
            <w:tcW w:w="2464" w:type="dxa"/>
          </w:tcPr>
          <w:p w:rsidR="00756B36" w:rsidRDefault="00756B36" w:rsidP="00FB6F77">
            <w:pPr>
              <w:spacing w:before="100" w:beforeAutospacing="1" w:after="100" w:afterAutospacing="1"/>
              <w:rPr>
                <w:rFonts w:ascii="Times New Roman" w:hAnsi="Times New Roman"/>
                <w:sz w:val="24"/>
                <w:szCs w:val="24"/>
              </w:rPr>
            </w:pPr>
          </w:p>
        </w:tc>
      </w:tr>
    </w:tbl>
    <w:p w:rsidR="00756B36" w:rsidRDefault="00756B36" w:rsidP="00756B36">
      <w:pPr>
        <w:spacing w:before="100" w:beforeAutospacing="1" w:after="100" w:afterAutospacing="1" w:line="240" w:lineRule="auto"/>
        <w:rPr>
          <w:rFonts w:ascii="Times New Roman" w:hAnsi="Times New Roman"/>
          <w:sz w:val="24"/>
          <w:szCs w:val="24"/>
        </w:rPr>
      </w:pPr>
    </w:p>
    <w:p w:rsidR="00756B36" w:rsidRDefault="00756B36" w:rsidP="00756B36">
      <w:pPr>
        <w:spacing w:before="100" w:beforeAutospacing="1" w:after="100" w:afterAutospacing="1" w:line="240" w:lineRule="auto"/>
        <w:rPr>
          <w:rFonts w:ascii="Times New Roman" w:hAnsi="Times New Roman"/>
          <w:sz w:val="24"/>
          <w:szCs w:val="24"/>
        </w:rPr>
      </w:pPr>
    </w:p>
    <w:p w:rsidR="00756B36" w:rsidRPr="00756B36" w:rsidRDefault="00756B36" w:rsidP="00756B36">
      <w:pPr>
        <w:spacing w:before="100" w:beforeAutospacing="1" w:after="100" w:afterAutospacing="1" w:line="240" w:lineRule="auto"/>
        <w:rPr>
          <w:rFonts w:ascii="Times New Roman" w:hAnsi="Times New Roman"/>
          <w:sz w:val="24"/>
          <w:szCs w:val="24"/>
        </w:rPr>
      </w:pPr>
      <w:r w:rsidRPr="00756B36">
        <w:rPr>
          <w:rFonts w:ascii="Times New Roman" w:hAnsi="Times New Roman"/>
          <w:sz w:val="24"/>
          <w:szCs w:val="24"/>
        </w:rPr>
        <w:t>      ______________________________________________</w:t>
      </w:r>
      <w:r w:rsidR="008A4BD4">
        <w:rPr>
          <w:rFonts w:ascii="Times New Roman" w:hAnsi="Times New Roman"/>
          <w:sz w:val="24"/>
          <w:szCs w:val="24"/>
        </w:rPr>
        <w:t>_______________________________</w:t>
      </w:r>
    </w:p>
    <w:p w:rsidR="001A5A15" w:rsidRDefault="00756B36" w:rsidP="008A4BD4">
      <w:pPr>
        <w:spacing w:before="100" w:beforeAutospacing="1" w:after="100" w:afterAutospacing="1" w:line="240" w:lineRule="auto"/>
        <w:jc w:val="center"/>
        <w:rPr>
          <w:rFonts w:ascii="Times New Roman" w:hAnsi="Times New Roman"/>
          <w:sz w:val="28"/>
          <w:szCs w:val="24"/>
        </w:rPr>
      </w:pPr>
      <w:r w:rsidRPr="008A4BD4">
        <w:rPr>
          <w:rFonts w:ascii="Times New Roman" w:hAnsi="Times New Roman"/>
          <w:sz w:val="28"/>
          <w:szCs w:val="24"/>
        </w:rPr>
        <w:t>(Фамилия, имя, отчество (при его наличии) руководителя службы управления персоналом</w:t>
      </w:r>
      <w:r w:rsidR="008A4BD4">
        <w:rPr>
          <w:rFonts w:ascii="Times New Roman" w:hAnsi="Times New Roman"/>
          <w:sz w:val="28"/>
          <w:szCs w:val="24"/>
        </w:rPr>
        <w:t>)</w:t>
      </w:r>
    </w:p>
    <w:p w:rsidR="001A5A15" w:rsidRDefault="001A5A15">
      <w:pPr>
        <w:rPr>
          <w:rFonts w:ascii="Times New Roman" w:hAnsi="Times New Roman"/>
          <w:sz w:val="28"/>
          <w:szCs w:val="24"/>
        </w:rPr>
      </w:pPr>
      <w:r>
        <w:rPr>
          <w:rFonts w:ascii="Times New Roman" w:hAnsi="Times New Roman"/>
          <w:sz w:val="28"/>
          <w:szCs w:val="24"/>
        </w:rPr>
        <w:br w:type="page"/>
      </w:r>
    </w:p>
    <w:p w:rsidR="001A5A15" w:rsidRPr="00C83D81" w:rsidRDefault="001A5A15" w:rsidP="001A5A15">
      <w:pPr>
        <w:spacing w:after="0" w:line="240" w:lineRule="auto"/>
        <w:ind w:left="6237"/>
        <w:jc w:val="center"/>
        <w:rPr>
          <w:rFonts w:ascii="Times New Roman" w:hAnsi="Times New Roman"/>
          <w:sz w:val="28"/>
          <w:lang w:eastAsia="en-US"/>
        </w:rPr>
      </w:pPr>
      <w:r w:rsidRPr="00C83D81">
        <w:rPr>
          <w:rFonts w:ascii="Times New Roman" w:hAnsi="Times New Roman"/>
          <w:sz w:val="28"/>
          <w:lang w:eastAsia="en-US"/>
        </w:rPr>
        <w:lastRenderedPageBreak/>
        <w:t xml:space="preserve">Приложение </w:t>
      </w:r>
      <w:r>
        <w:rPr>
          <w:rFonts w:ascii="Times New Roman" w:hAnsi="Times New Roman"/>
          <w:sz w:val="28"/>
          <w:lang w:eastAsia="en-US"/>
        </w:rPr>
        <w:t>5</w:t>
      </w:r>
      <w:r>
        <w:rPr>
          <w:rFonts w:ascii="Times New Roman" w:hAnsi="Times New Roman"/>
          <w:sz w:val="28"/>
          <w:lang w:eastAsia="en-US"/>
        </w:rPr>
        <w:br/>
      </w:r>
      <w:r w:rsidRPr="00C83D81">
        <w:rPr>
          <w:rFonts w:ascii="Times New Roman" w:hAnsi="Times New Roman"/>
          <w:sz w:val="28"/>
          <w:lang w:eastAsia="en-US"/>
        </w:rPr>
        <w:t xml:space="preserve">к Правилам </w:t>
      </w:r>
      <w:r w:rsidRPr="00E802BD">
        <w:rPr>
          <w:rFonts w:ascii="Times New Roman" w:hAnsi="Times New Roman"/>
          <w:sz w:val="28"/>
          <w:lang w:eastAsia="en-US"/>
        </w:rPr>
        <w:t>привлечения контрактных служащих</w:t>
      </w:r>
    </w:p>
    <w:p w:rsidR="001A5A15" w:rsidRPr="00C83D81" w:rsidRDefault="001A5A15" w:rsidP="001A5A15">
      <w:pPr>
        <w:spacing w:after="0" w:line="240" w:lineRule="auto"/>
        <w:ind w:left="6237"/>
        <w:jc w:val="both"/>
        <w:rPr>
          <w:rFonts w:ascii="Times New Roman" w:hAnsi="Times New Roman"/>
          <w:sz w:val="28"/>
          <w:lang w:eastAsia="en-US"/>
        </w:rPr>
      </w:pPr>
    </w:p>
    <w:p w:rsidR="001A5A15" w:rsidRPr="00C83D81" w:rsidRDefault="001A5A15" w:rsidP="001A5A15">
      <w:pPr>
        <w:spacing w:after="0" w:line="240" w:lineRule="auto"/>
        <w:ind w:left="6237"/>
        <w:jc w:val="right"/>
        <w:rPr>
          <w:rFonts w:ascii="Times New Roman" w:hAnsi="Times New Roman"/>
          <w:sz w:val="28"/>
          <w:lang w:eastAsia="en-US"/>
        </w:rPr>
      </w:pPr>
      <w:r w:rsidRPr="00C83D81">
        <w:rPr>
          <w:rFonts w:ascii="Times New Roman" w:hAnsi="Times New Roman"/>
          <w:sz w:val="28"/>
          <w:lang w:eastAsia="en-US"/>
        </w:rPr>
        <w:t>Форма</w:t>
      </w:r>
    </w:p>
    <w:p w:rsidR="001A5A15" w:rsidRPr="00C83D81" w:rsidRDefault="001A5A15" w:rsidP="001A5A15">
      <w:pPr>
        <w:spacing w:after="0" w:line="240" w:lineRule="auto"/>
        <w:ind w:left="6237"/>
        <w:jc w:val="both"/>
        <w:rPr>
          <w:rFonts w:ascii="Times New Roman" w:hAnsi="Times New Roman"/>
          <w:sz w:val="28"/>
          <w:lang w:eastAsia="en-US"/>
        </w:rPr>
      </w:pPr>
    </w:p>
    <w:p w:rsidR="001A5A15" w:rsidRPr="00C83D81" w:rsidRDefault="001A5A15" w:rsidP="001A5A15">
      <w:pPr>
        <w:widowControl w:val="0"/>
        <w:spacing w:after="0" w:line="240" w:lineRule="auto"/>
        <w:jc w:val="center"/>
        <w:rPr>
          <w:rFonts w:ascii="Times New Roman" w:hAnsi="Times New Roman"/>
          <w:b/>
          <w:sz w:val="28"/>
          <w:szCs w:val="28"/>
        </w:rPr>
      </w:pPr>
      <w:r w:rsidRPr="00C83D81">
        <w:rPr>
          <w:rFonts w:ascii="Times New Roman" w:hAnsi="Times New Roman"/>
          <w:b/>
          <w:sz w:val="28"/>
          <w:szCs w:val="28"/>
        </w:rPr>
        <w:t>Типовой контракт (</w:t>
      </w:r>
      <w:proofErr w:type="gramStart"/>
      <w:r w:rsidRPr="00C83D81">
        <w:rPr>
          <w:rFonts w:ascii="Times New Roman" w:hAnsi="Times New Roman"/>
          <w:b/>
          <w:sz w:val="28"/>
          <w:szCs w:val="28"/>
        </w:rPr>
        <w:t>трудового</w:t>
      </w:r>
      <w:proofErr w:type="gramEnd"/>
      <w:r w:rsidRPr="00C83D81">
        <w:rPr>
          <w:rFonts w:ascii="Times New Roman" w:hAnsi="Times New Roman"/>
          <w:b/>
          <w:sz w:val="28"/>
          <w:szCs w:val="28"/>
        </w:rPr>
        <w:t xml:space="preserve"> договор) с </w:t>
      </w:r>
      <w:proofErr w:type="spellStart"/>
      <w:r w:rsidRPr="00C83D81">
        <w:rPr>
          <w:rFonts w:ascii="Times New Roman" w:hAnsi="Times New Roman"/>
          <w:b/>
          <w:sz w:val="28"/>
          <w:szCs w:val="28"/>
        </w:rPr>
        <w:t>конктрактным</w:t>
      </w:r>
      <w:proofErr w:type="spellEnd"/>
      <w:r w:rsidRPr="00C83D81">
        <w:rPr>
          <w:rFonts w:ascii="Times New Roman" w:hAnsi="Times New Roman"/>
          <w:b/>
          <w:sz w:val="28"/>
          <w:szCs w:val="28"/>
        </w:rPr>
        <w:t xml:space="preserve"> служащим</w:t>
      </w:r>
    </w:p>
    <w:p w:rsidR="001A5A15" w:rsidRPr="00C83D81" w:rsidRDefault="001A5A15" w:rsidP="001A5A15">
      <w:pPr>
        <w:widowControl w:val="0"/>
        <w:spacing w:after="0" w:line="240" w:lineRule="auto"/>
        <w:jc w:val="both"/>
        <w:rPr>
          <w:rFonts w:ascii="Times New Roman" w:hAnsi="Times New Roman"/>
          <w:sz w:val="28"/>
          <w:szCs w:val="28"/>
        </w:rPr>
      </w:pPr>
    </w:p>
    <w:p w:rsidR="001A5A15" w:rsidRPr="00C83D81" w:rsidRDefault="001A5A15" w:rsidP="001A5A15">
      <w:pPr>
        <w:widowControl w:val="0"/>
        <w:spacing w:after="0" w:line="240" w:lineRule="auto"/>
        <w:jc w:val="both"/>
        <w:rPr>
          <w:rFonts w:ascii="Times New Roman" w:hAnsi="Times New Roman"/>
          <w:sz w:val="28"/>
          <w:szCs w:val="28"/>
        </w:rPr>
      </w:pPr>
      <w:r w:rsidRPr="00C83D81">
        <w:rPr>
          <w:rFonts w:ascii="Times New Roman" w:hAnsi="Times New Roman"/>
          <w:sz w:val="28"/>
          <w:szCs w:val="28"/>
        </w:rPr>
        <w:t>место</w:t>
      </w:r>
      <w:r w:rsidRPr="00C83D81">
        <w:rPr>
          <w:rFonts w:ascii="Times New Roman" w:hAnsi="Times New Roman"/>
          <w:sz w:val="28"/>
          <w:szCs w:val="28"/>
        </w:rPr>
        <w:tab/>
        <w:t xml:space="preserve">                                                                                                                      дата</w:t>
      </w:r>
    </w:p>
    <w:p w:rsidR="001A5A15" w:rsidRPr="00C83D81" w:rsidRDefault="001A5A15" w:rsidP="001A5A15">
      <w:pPr>
        <w:widowControl w:val="0"/>
        <w:spacing w:after="0" w:line="240" w:lineRule="auto"/>
        <w:jc w:val="both"/>
        <w:rPr>
          <w:rFonts w:ascii="Times New Roman" w:hAnsi="Times New Roman"/>
          <w:bCs/>
          <w:sz w:val="28"/>
          <w:szCs w:val="28"/>
        </w:rPr>
      </w:pPr>
      <w:r w:rsidRPr="00C83D81">
        <w:rPr>
          <w:rFonts w:ascii="Times New Roman" w:hAnsi="Times New Roman"/>
          <w:sz w:val="28"/>
          <w:szCs w:val="28"/>
        </w:rPr>
        <w:t xml:space="preserve"> </w:t>
      </w:r>
      <w:r w:rsidRPr="00C83D81">
        <w:rPr>
          <w:rFonts w:ascii="Times New Roman" w:hAnsi="Times New Roman"/>
          <w:bCs/>
          <w:sz w:val="28"/>
          <w:szCs w:val="28"/>
        </w:rPr>
        <w:t xml:space="preserve">      </w:t>
      </w:r>
    </w:p>
    <w:p w:rsidR="001A5A15" w:rsidRPr="00C83D81" w:rsidRDefault="001A5A15" w:rsidP="001A5A15">
      <w:pPr>
        <w:widowControl w:val="0"/>
        <w:spacing w:after="0" w:line="240" w:lineRule="auto"/>
        <w:jc w:val="both"/>
        <w:rPr>
          <w:rFonts w:ascii="Times New Roman" w:hAnsi="Times New Roman"/>
          <w:bCs/>
          <w:sz w:val="28"/>
          <w:szCs w:val="28"/>
        </w:rPr>
      </w:pPr>
    </w:p>
    <w:p w:rsidR="001A5A15" w:rsidRPr="00C83D81" w:rsidRDefault="001A5A15" w:rsidP="001A5A15">
      <w:pPr>
        <w:spacing w:after="0" w:line="240" w:lineRule="auto"/>
        <w:ind w:left="-30" w:firstLine="739"/>
        <w:jc w:val="both"/>
        <w:rPr>
          <w:rFonts w:ascii="Times New Roman" w:hAnsi="Times New Roman"/>
          <w:sz w:val="28"/>
          <w:szCs w:val="28"/>
        </w:rPr>
      </w:pPr>
      <w:proofErr w:type="gramStart"/>
      <w:r w:rsidRPr="00C83D81">
        <w:rPr>
          <w:rFonts w:ascii="Times New Roman" w:hAnsi="Times New Roman"/>
          <w:b/>
          <w:bCs/>
          <w:sz w:val="28"/>
          <w:szCs w:val="28"/>
          <w:shd w:val="clear" w:color="auto" w:fill="FFFFFF"/>
        </w:rPr>
        <w:t>Наименование государственного органа</w:t>
      </w:r>
      <w:r w:rsidRPr="00C83D81">
        <w:rPr>
          <w:rFonts w:ascii="Times New Roman" w:hAnsi="Times New Roman"/>
          <w:bCs/>
          <w:sz w:val="28"/>
          <w:szCs w:val="28"/>
        </w:rPr>
        <w:t>, именуемое в дальнейшем «Работодатель», в лице ****., действующего на основании Приказа, с одной стороны, и гражданин (-ка) Республики Казахстан</w:t>
      </w:r>
      <w:r w:rsidRPr="00C83D81">
        <w:rPr>
          <w:rFonts w:ascii="Times New Roman" w:hAnsi="Times New Roman"/>
          <w:b/>
          <w:bCs/>
          <w:sz w:val="28"/>
          <w:szCs w:val="28"/>
        </w:rPr>
        <w:t xml:space="preserve">, ***** ***** ********, </w:t>
      </w:r>
      <w:r w:rsidRPr="00C83D81">
        <w:rPr>
          <w:rFonts w:ascii="Times New Roman" w:hAnsi="Times New Roman"/>
          <w:bCs/>
          <w:sz w:val="28"/>
          <w:szCs w:val="28"/>
        </w:rPr>
        <w:t>именуемый в дальнейшем «Работник», с другой стороны, далее совместно именуемые «Стороны», заключили настоящий Трудовой договор (далее – Договор) о нижеследующем:</w:t>
      </w:r>
      <w:proofErr w:type="gramEnd"/>
    </w:p>
    <w:p w:rsidR="001A5A15" w:rsidRPr="00C83D81" w:rsidRDefault="001A5A15" w:rsidP="001A5A15">
      <w:pPr>
        <w:widowControl w:val="0"/>
        <w:spacing w:after="0" w:line="240" w:lineRule="auto"/>
        <w:ind w:firstLine="739"/>
        <w:jc w:val="both"/>
        <w:rPr>
          <w:rFonts w:ascii="Times New Roman" w:hAnsi="Times New Roman"/>
          <w:b/>
          <w:sz w:val="28"/>
          <w:szCs w:val="28"/>
        </w:rPr>
      </w:pPr>
    </w:p>
    <w:p w:rsidR="001A5A15" w:rsidRPr="00C83D81" w:rsidRDefault="001A5A15" w:rsidP="001A5A15">
      <w:pPr>
        <w:widowControl w:val="0"/>
        <w:spacing w:after="0" w:line="240" w:lineRule="auto"/>
        <w:ind w:firstLine="739"/>
        <w:jc w:val="both"/>
        <w:rPr>
          <w:rFonts w:ascii="Times New Roman" w:hAnsi="Times New Roman"/>
          <w:b/>
          <w:sz w:val="28"/>
          <w:szCs w:val="28"/>
        </w:rPr>
      </w:pPr>
      <w:r w:rsidRPr="00C83D81">
        <w:rPr>
          <w:rFonts w:ascii="Times New Roman" w:hAnsi="Times New Roman"/>
          <w:b/>
          <w:sz w:val="28"/>
          <w:szCs w:val="28"/>
        </w:rPr>
        <w:t>1. ПРЕДМЕТ ДОГОВОРА</w:t>
      </w:r>
    </w:p>
    <w:p w:rsidR="001A5A15" w:rsidRPr="00C83D81" w:rsidRDefault="001A5A15" w:rsidP="001A5A15">
      <w:pPr>
        <w:widowControl w:val="0"/>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1.1. Предметом Договора являются отношения между </w:t>
      </w:r>
      <w:proofErr w:type="gramStart"/>
      <w:r w:rsidRPr="00C83D81">
        <w:rPr>
          <w:rFonts w:ascii="Times New Roman" w:hAnsi="Times New Roman"/>
          <w:sz w:val="28"/>
          <w:szCs w:val="28"/>
        </w:rPr>
        <w:t>Работником</w:t>
      </w:r>
      <w:proofErr w:type="gramEnd"/>
      <w:r w:rsidRPr="00C83D81">
        <w:rPr>
          <w:rFonts w:ascii="Times New Roman" w:hAnsi="Times New Roman"/>
          <w:sz w:val="28"/>
          <w:szCs w:val="28"/>
        </w:rPr>
        <w:t xml:space="preserve"> являющийся контрактным служащим государственного органа, и Работодателем, возникающие для осуществления прав и обязанностей, предусмотренных трудовым законодательством Республики Казахстан.   </w:t>
      </w:r>
    </w:p>
    <w:p w:rsidR="001A5A15" w:rsidRPr="00C83D81" w:rsidRDefault="001A5A15" w:rsidP="001A5A15">
      <w:pPr>
        <w:widowControl w:val="0"/>
        <w:spacing w:after="0" w:line="240" w:lineRule="auto"/>
        <w:ind w:firstLine="739"/>
        <w:jc w:val="both"/>
        <w:rPr>
          <w:rFonts w:ascii="Times New Roman" w:hAnsi="Times New Roman"/>
          <w:sz w:val="28"/>
          <w:szCs w:val="28"/>
        </w:rPr>
      </w:pPr>
      <w:r w:rsidRPr="00C83D81">
        <w:rPr>
          <w:rFonts w:ascii="Times New Roman" w:hAnsi="Times New Roman"/>
          <w:sz w:val="28"/>
          <w:szCs w:val="28"/>
        </w:rPr>
        <w:t>1.2. Работодатель принимает Работника на работу, а Работник соглашается быть принятым Работодателем на условиях настоящего Договора.</w:t>
      </w:r>
    </w:p>
    <w:p w:rsidR="001A5A15" w:rsidRPr="00C83D81" w:rsidRDefault="001A5A15" w:rsidP="001A5A15">
      <w:pPr>
        <w:widowControl w:val="0"/>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1.3. Работник принимается на должность </w:t>
      </w:r>
      <w:r w:rsidRPr="00C83D81">
        <w:rPr>
          <w:rFonts w:ascii="Times New Roman" w:hAnsi="Times New Roman"/>
          <w:b/>
          <w:bCs/>
          <w:i/>
          <w:sz w:val="28"/>
          <w:szCs w:val="28"/>
          <w:u w:val="single"/>
        </w:rPr>
        <w:t>наименование должности</w:t>
      </w:r>
      <w:r w:rsidRPr="00C83D81">
        <w:rPr>
          <w:rFonts w:ascii="Times New Roman" w:hAnsi="Times New Roman"/>
          <w:i/>
          <w:sz w:val="28"/>
          <w:szCs w:val="28"/>
        </w:rPr>
        <w:t xml:space="preserve">, </w:t>
      </w:r>
      <w:r w:rsidRPr="00C83D81">
        <w:rPr>
          <w:rFonts w:ascii="Times New Roman" w:hAnsi="Times New Roman"/>
          <w:sz w:val="28"/>
          <w:szCs w:val="28"/>
        </w:rPr>
        <w:t>с постоянным местом работы в городе __.</w:t>
      </w:r>
    </w:p>
    <w:p w:rsidR="001A5A15" w:rsidRPr="00C83D81" w:rsidRDefault="001A5A15" w:rsidP="001A5A15">
      <w:pPr>
        <w:widowControl w:val="0"/>
        <w:spacing w:after="0" w:line="240" w:lineRule="auto"/>
        <w:ind w:firstLine="739"/>
        <w:jc w:val="both"/>
        <w:rPr>
          <w:rFonts w:ascii="Times New Roman" w:hAnsi="Times New Roman"/>
          <w:sz w:val="28"/>
          <w:szCs w:val="28"/>
        </w:rPr>
      </w:pPr>
      <w:r w:rsidRPr="00C83D81">
        <w:rPr>
          <w:rFonts w:ascii="Times New Roman" w:hAnsi="Times New Roman"/>
          <w:sz w:val="28"/>
          <w:szCs w:val="28"/>
        </w:rPr>
        <w:t>1.4. Прием Работника на работу оформляется приказом Работодателя, издаваемым на основании настоящего Договора.</w:t>
      </w:r>
    </w:p>
    <w:p w:rsidR="001A5A15" w:rsidRPr="00C83D81" w:rsidRDefault="001A5A15" w:rsidP="001A5A15">
      <w:pPr>
        <w:widowControl w:val="0"/>
        <w:spacing w:after="0" w:line="240" w:lineRule="auto"/>
        <w:ind w:firstLine="739"/>
        <w:jc w:val="both"/>
        <w:rPr>
          <w:rFonts w:ascii="Times New Roman" w:hAnsi="Times New Roman"/>
          <w:i/>
          <w:sz w:val="28"/>
          <w:szCs w:val="28"/>
        </w:rPr>
      </w:pPr>
      <w:r w:rsidRPr="00C83D81">
        <w:rPr>
          <w:rFonts w:ascii="Times New Roman" w:hAnsi="Times New Roman"/>
          <w:sz w:val="28"/>
          <w:szCs w:val="28"/>
        </w:rPr>
        <w:t xml:space="preserve">Дата начала осуществления трудовых обязанностей Работника с </w:t>
      </w:r>
      <w:r w:rsidRPr="00C83D81">
        <w:rPr>
          <w:rFonts w:ascii="Times New Roman" w:hAnsi="Times New Roman"/>
          <w:i/>
          <w:sz w:val="28"/>
          <w:szCs w:val="28"/>
        </w:rPr>
        <w:t>«__» месяца  __ года.</w:t>
      </w:r>
    </w:p>
    <w:p w:rsidR="001A5A15" w:rsidRPr="00C83D81" w:rsidRDefault="001A5A15" w:rsidP="001A5A15">
      <w:pPr>
        <w:widowControl w:val="0"/>
        <w:tabs>
          <w:tab w:val="left" w:pos="360"/>
        </w:tabs>
        <w:spacing w:after="0" w:line="240" w:lineRule="auto"/>
        <w:ind w:firstLine="739"/>
        <w:jc w:val="both"/>
        <w:rPr>
          <w:rFonts w:ascii="Times New Roman" w:hAnsi="Times New Roman"/>
          <w:b/>
          <w:sz w:val="28"/>
          <w:szCs w:val="28"/>
        </w:rPr>
      </w:pPr>
    </w:p>
    <w:p w:rsidR="001A5A15" w:rsidRPr="00C83D81" w:rsidRDefault="001A5A15" w:rsidP="001A5A15">
      <w:pPr>
        <w:widowControl w:val="0"/>
        <w:tabs>
          <w:tab w:val="left" w:pos="360"/>
        </w:tabs>
        <w:spacing w:after="0" w:line="240" w:lineRule="auto"/>
        <w:ind w:firstLine="739"/>
        <w:jc w:val="both"/>
        <w:rPr>
          <w:rFonts w:ascii="Times New Roman" w:hAnsi="Times New Roman"/>
          <w:b/>
          <w:sz w:val="28"/>
          <w:szCs w:val="28"/>
        </w:rPr>
      </w:pPr>
    </w:p>
    <w:p w:rsidR="001A5A15" w:rsidRPr="00C83D81" w:rsidRDefault="001A5A15" w:rsidP="001A5A15">
      <w:pPr>
        <w:widowControl w:val="0"/>
        <w:tabs>
          <w:tab w:val="left" w:pos="360"/>
        </w:tabs>
        <w:spacing w:after="0" w:line="240" w:lineRule="auto"/>
        <w:ind w:firstLine="739"/>
        <w:jc w:val="both"/>
        <w:rPr>
          <w:rFonts w:ascii="Times New Roman" w:hAnsi="Times New Roman"/>
          <w:b/>
          <w:sz w:val="28"/>
          <w:szCs w:val="28"/>
        </w:rPr>
      </w:pPr>
      <w:r w:rsidRPr="00C83D81">
        <w:rPr>
          <w:rFonts w:ascii="Times New Roman" w:hAnsi="Times New Roman"/>
          <w:b/>
          <w:sz w:val="28"/>
          <w:szCs w:val="28"/>
        </w:rPr>
        <w:t>2. СРОК ДЕЙСТВИЯ ДОГОВОРА</w:t>
      </w:r>
    </w:p>
    <w:p w:rsidR="001A5A15" w:rsidRPr="00C83D81" w:rsidRDefault="001A5A15" w:rsidP="001A5A15">
      <w:pPr>
        <w:spacing w:after="0" w:line="240" w:lineRule="auto"/>
        <w:ind w:firstLine="739"/>
        <w:jc w:val="both"/>
        <w:rPr>
          <w:rFonts w:ascii="Times New Roman" w:hAnsi="Times New Roman"/>
          <w:i/>
          <w:sz w:val="28"/>
          <w:szCs w:val="28"/>
        </w:rPr>
      </w:pPr>
      <w:r w:rsidRPr="00C83D81">
        <w:rPr>
          <w:rFonts w:ascii="Times New Roman" w:hAnsi="Times New Roman"/>
          <w:sz w:val="28"/>
          <w:szCs w:val="28"/>
        </w:rPr>
        <w:t xml:space="preserve">2.1. Настоящий Договор вступает в силу со дня его подписания Сторонами и действует </w:t>
      </w:r>
      <w:r w:rsidRPr="00C83D81">
        <w:rPr>
          <w:rFonts w:ascii="Times New Roman" w:hAnsi="Times New Roman"/>
          <w:i/>
          <w:sz w:val="28"/>
          <w:szCs w:val="28"/>
        </w:rPr>
        <w:t xml:space="preserve">сроком на один год </w:t>
      </w:r>
      <w:proofErr w:type="gramStart"/>
      <w:r w:rsidRPr="00C83D81">
        <w:rPr>
          <w:rFonts w:ascii="Times New Roman" w:hAnsi="Times New Roman"/>
          <w:i/>
          <w:sz w:val="28"/>
          <w:szCs w:val="28"/>
        </w:rPr>
        <w:t>по</w:t>
      </w:r>
      <w:proofErr w:type="gramEnd"/>
      <w:r w:rsidRPr="00C83D81">
        <w:rPr>
          <w:rFonts w:ascii="Times New Roman" w:hAnsi="Times New Roman"/>
          <w:i/>
          <w:sz w:val="28"/>
          <w:szCs w:val="28"/>
        </w:rPr>
        <w:t xml:space="preserve"> __ месяца __  года.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2.2. При истечении срока трудового договора стороны вправе продлить его на неопределенный или определенный срок не менее одного месяца. В случае истечения срока действия трудового договора, если ни одна из сторон в течение последнего рабочего дня (смены) письменно не уведомила о прекращении трудовых отношений, он считается продленным на тот же срок, на который был ранее заключен, за исключением случаев, предусмотренных трудовым законодательством.</w:t>
      </w:r>
    </w:p>
    <w:p w:rsidR="001A5A15" w:rsidRPr="00C83D81" w:rsidRDefault="001A5A15" w:rsidP="001A5A15">
      <w:pPr>
        <w:widowControl w:val="0"/>
        <w:tabs>
          <w:tab w:val="num" w:pos="0"/>
          <w:tab w:val="left" w:pos="360"/>
        </w:tabs>
        <w:spacing w:after="0" w:line="240" w:lineRule="auto"/>
        <w:ind w:firstLine="739"/>
        <w:jc w:val="both"/>
        <w:rPr>
          <w:rFonts w:ascii="Times New Roman" w:hAnsi="Times New Roman"/>
          <w:b/>
          <w:sz w:val="28"/>
          <w:szCs w:val="28"/>
        </w:rPr>
      </w:pPr>
    </w:p>
    <w:p w:rsidR="001A5A15" w:rsidRPr="00C83D81" w:rsidRDefault="001A5A15" w:rsidP="001A5A15">
      <w:pPr>
        <w:widowControl w:val="0"/>
        <w:tabs>
          <w:tab w:val="num" w:pos="0"/>
          <w:tab w:val="left" w:pos="360"/>
        </w:tabs>
        <w:spacing w:after="0" w:line="240" w:lineRule="auto"/>
        <w:ind w:firstLine="739"/>
        <w:jc w:val="both"/>
        <w:rPr>
          <w:rFonts w:ascii="Times New Roman" w:hAnsi="Times New Roman"/>
          <w:b/>
          <w:sz w:val="28"/>
          <w:szCs w:val="28"/>
        </w:rPr>
      </w:pPr>
      <w:r w:rsidRPr="00C83D81">
        <w:rPr>
          <w:rFonts w:ascii="Times New Roman" w:hAnsi="Times New Roman"/>
          <w:b/>
          <w:sz w:val="28"/>
          <w:szCs w:val="28"/>
        </w:rPr>
        <w:t>3. УСЛОВИЯ ТРУДА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lastRenderedPageBreak/>
        <w:t>3.1. Обязанности Работника регламентируются Трудовым кодексом  Республики Казахстан, настоящим трудовым договором, правилами внутреннего трудового распорядка, должностными инструкциями, планами работ, протокольными решениями собраний, приказами и распоряжениями Работодателя.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3.2. Рабочее время и отдых Работника регламентируется условиями настоящего Договора и действующим трудовым законодательством Республики Казахстан, в </w:t>
      </w:r>
      <w:proofErr w:type="gramStart"/>
      <w:r w:rsidRPr="00C83D81">
        <w:rPr>
          <w:rFonts w:ascii="Times New Roman" w:hAnsi="Times New Roman"/>
          <w:sz w:val="28"/>
          <w:szCs w:val="28"/>
        </w:rPr>
        <w:t>связи</w:t>
      </w:r>
      <w:proofErr w:type="gramEnd"/>
      <w:r w:rsidRPr="00C83D81">
        <w:rPr>
          <w:rFonts w:ascii="Times New Roman" w:hAnsi="Times New Roman"/>
          <w:sz w:val="28"/>
          <w:szCs w:val="28"/>
        </w:rPr>
        <w:t xml:space="preserve"> с чем Работнику устанавливается: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 </w:t>
      </w:r>
      <w:r w:rsidRPr="00C83D81">
        <w:rPr>
          <w:rFonts w:ascii="Times New Roman" w:hAnsi="Times New Roman"/>
          <w:sz w:val="28"/>
          <w:szCs w:val="28"/>
          <w:u w:val="single"/>
        </w:rPr>
        <w:t>5</w:t>
      </w:r>
      <w:r w:rsidRPr="00C83D81">
        <w:rPr>
          <w:rFonts w:ascii="Times New Roman" w:hAnsi="Times New Roman"/>
          <w:sz w:val="28"/>
          <w:szCs w:val="28"/>
        </w:rPr>
        <w:t xml:space="preserve"> дневная рабочая неделя с </w:t>
      </w:r>
      <w:r w:rsidRPr="00C83D81">
        <w:rPr>
          <w:rFonts w:ascii="Times New Roman" w:hAnsi="Times New Roman"/>
          <w:sz w:val="28"/>
          <w:szCs w:val="28"/>
          <w:u w:val="single"/>
        </w:rPr>
        <w:t>двумя</w:t>
      </w:r>
      <w:r w:rsidRPr="00C83D81">
        <w:rPr>
          <w:rFonts w:ascii="Times New Roman" w:hAnsi="Times New Roman"/>
          <w:sz w:val="28"/>
          <w:szCs w:val="28"/>
        </w:rPr>
        <w:t xml:space="preserve"> выходным</w:t>
      </w:r>
      <w:proofErr w:type="gramStart"/>
      <w:r w:rsidRPr="00C83D81">
        <w:rPr>
          <w:rFonts w:ascii="Times New Roman" w:hAnsi="Times New Roman"/>
          <w:sz w:val="28"/>
          <w:szCs w:val="28"/>
        </w:rPr>
        <w:t xml:space="preserve"> (-</w:t>
      </w:r>
      <w:proofErr w:type="gramEnd"/>
      <w:r w:rsidRPr="00C83D81">
        <w:rPr>
          <w:rFonts w:ascii="Times New Roman" w:hAnsi="Times New Roman"/>
          <w:sz w:val="28"/>
          <w:szCs w:val="28"/>
        </w:rPr>
        <w:t xml:space="preserve">и) днём (днями) – </w:t>
      </w:r>
      <w:r w:rsidRPr="00C83D81">
        <w:rPr>
          <w:rFonts w:ascii="Times New Roman" w:hAnsi="Times New Roman"/>
          <w:sz w:val="28"/>
          <w:szCs w:val="28"/>
          <w:u w:val="single"/>
        </w:rPr>
        <w:t>суббота, воскресенье</w:t>
      </w:r>
      <w:r w:rsidRPr="00C83D81">
        <w:rPr>
          <w:rFonts w:ascii="Times New Roman" w:hAnsi="Times New Roman"/>
          <w:sz w:val="28"/>
          <w:szCs w:val="28"/>
        </w:rPr>
        <w:t>;</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 </w:t>
      </w:r>
      <w:r w:rsidRPr="00C83D81">
        <w:rPr>
          <w:rFonts w:ascii="Times New Roman" w:hAnsi="Times New Roman"/>
          <w:sz w:val="28"/>
          <w:szCs w:val="28"/>
          <w:u w:val="single"/>
        </w:rPr>
        <w:t>8</w:t>
      </w:r>
      <w:r w:rsidRPr="00C83D81">
        <w:rPr>
          <w:rFonts w:ascii="Times New Roman" w:hAnsi="Times New Roman"/>
          <w:sz w:val="28"/>
          <w:szCs w:val="28"/>
        </w:rPr>
        <w:t xml:space="preserve"> часовой рабочий день – с 09.00 часов до 18.30 часов;</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полтора часа на обеденный перерыв – с 13.00 часов до 14.30 часов.</w:t>
      </w:r>
    </w:p>
    <w:p w:rsidR="001A5A15" w:rsidRPr="00C83D81" w:rsidRDefault="001A5A15" w:rsidP="001A5A15">
      <w:pPr>
        <w:widowControl w:val="0"/>
        <w:tabs>
          <w:tab w:val="num" w:pos="0"/>
        </w:tabs>
        <w:spacing w:after="0" w:line="240" w:lineRule="auto"/>
        <w:ind w:firstLine="739"/>
        <w:jc w:val="both"/>
        <w:rPr>
          <w:rFonts w:ascii="Times New Roman" w:hAnsi="Times New Roman"/>
          <w:sz w:val="28"/>
          <w:szCs w:val="28"/>
        </w:rPr>
      </w:pPr>
      <w:r w:rsidRPr="00C83D81">
        <w:rPr>
          <w:rFonts w:ascii="Times New Roman" w:hAnsi="Times New Roman"/>
          <w:bCs/>
          <w:sz w:val="28"/>
          <w:szCs w:val="28"/>
        </w:rPr>
        <w:t>3.3.</w:t>
      </w:r>
      <w:r w:rsidRPr="00C83D81">
        <w:rPr>
          <w:rFonts w:ascii="Times New Roman" w:hAnsi="Times New Roman"/>
          <w:sz w:val="28"/>
          <w:szCs w:val="28"/>
        </w:rPr>
        <w:t xml:space="preserve"> Работник по акту работодателя может выполнять работу вне места нахождения Работодателя (дистанционно) в нормальных условиях труда (то есть не под воздействием вредных производственных факторов).</w:t>
      </w:r>
    </w:p>
    <w:p w:rsidR="001A5A15" w:rsidRPr="00C83D81" w:rsidRDefault="001A5A15" w:rsidP="001A5A15">
      <w:pPr>
        <w:tabs>
          <w:tab w:val="left" w:pos="175"/>
        </w:tabs>
        <w:spacing w:after="0" w:line="240" w:lineRule="auto"/>
        <w:ind w:firstLine="739"/>
        <w:contextualSpacing/>
        <w:jc w:val="both"/>
        <w:rPr>
          <w:rFonts w:ascii="Times New Roman" w:hAnsi="Times New Roman"/>
          <w:sz w:val="28"/>
          <w:szCs w:val="28"/>
        </w:rPr>
      </w:pPr>
      <w:r w:rsidRPr="00C83D81">
        <w:rPr>
          <w:rFonts w:ascii="Times New Roman" w:hAnsi="Times New Roman"/>
          <w:bCs/>
          <w:sz w:val="28"/>
          <w:szCs w:val="28"/>
        </w:rPr>
        <w:t xml:space="preserve">3.4. </w:t>
      </w:r>
      <w:r w:rsidRPr="00C83D81">
        <w:rPr>
          <w:rFonts w:ascii="Times New Roman" w:hAnsi="Times New Roman"/>
          <w:sz w:val="28"/>
          <w:szCs w:val="28"/>
        </w:rPr>
        <w:t xml:space="preserve">Работник на основании акта </w:t>
      </w:r>
      <w:proofErr w:type="spellStart"/>
      <w:r w:rsidRPr="00C83D81">
        <w:rPr>
          <w:rFonts w:ascii="Times New Roman" w:hAnsi="Times New Roman"/>
          <w:sz w:val="28"/>
          <w:szCs w:val="28"/>
        </w:rPr>
        <w:t>Работадателя</w:t>
      </w:r>
      <w:proofErr w:type="spellEnd"/>
      <w:r w:rsidRPr="00C83D81">
        <w:rPr>
          <w:rFonts w:ascii="Times New Roman" w:hAnsi="Times New Roman"/>
          <w:sz w:val="28"/>
          <w:szCs w:val="28"/>
        </w:rPr>
        <w:t xml:space="preserve"> вправе выполнять работу вне места нахождения Работодателя (дистанционно) в соответствии с условиями настоящего трудового договора.</w:t>
      </w:r>
    </w:p>
    <w:p w:rsidR="001A5A15" w:rsidRPr="00C83D81" w:rsidRDefault="001A5A15" w:rsidP="001A5A15">
      <w:pPr>
        <w:widowControl w:val="0"/>
        <w:tabs>
          <w:tab w:val="num" w:pos="0"/>
        </w:tabs>
        <w:spacing w:after="0" w:line="240" w:lineRule="auto"/>
        <w:ind w:firstLine="739"/>
        <w:jc w:val="both"/>
        <w:rPr>
          <w:rFonts w:ascii="Times New Roman" w:hAnsi="Times New Roman"/>
          <w:bCs/>
          <w:sz w:val="28"/>
          <w:szCs w:val="28"/>
        </w:rPr>
      </w:pPr>
      <w:r w:rsidRPr="00C83D81">
        <w:rPr>
          <w:rFonts w:ascii="Times New Roman" w:hAnsi="Times New Roman"/>
          <w:bCs/>
          <w:sz w:val="28"/>
          <w:szCs w:val="28"/>
        </w:rPr>
        <w:t xml:space="preserve">3.5. </w:t>
      </w:r>
      <w:r w:rsidRPr="00C83D81">
        <w:rPr>
          <w:rFonts w:ascii="Times New Roman" w:hAnsi="Times New Roman"/>
          <w:sz w:val="28"/>
          <w:szCs w:val="28"/>
        </w:rPr>
        <w:t>По соглашению Сторон Работодатель не оплачивает Работнику расходы, связанные с выполнением работы вне места нахождения Работодателя (дистанционно).</w:t>
      </w: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r w:rsidRPr="00C83D81">
        <w:rPr>
          <w:rFonts w:ascii="Times New Roman" w:hAnsi="Times New Roman"/>
          <w:b/>
          <w:sz w:val="28"/>
          <w:szCs w:val="28"/>
        </w:rPr>
        <w:t>4. ПРАВА И ОБЯЗАННОСТИ РАБОТОДАТЕЛЯ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4.1. Работодатель имеет право:</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4.1.1. издавать в пределах своих полномочий акты работодателя;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4.1.2. изменять, дополнять, прекращать и расторгать настоящий Договор в порядке и по основаниям, предусмотренным настоящим Договором и Трудовым Кодексом;</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4.1.3. требовать от Работника выполнения условий настоящего Договора, правил трудового распорядка и других актов Работодателя;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4.1.4. поощрять Работника, налагать дисциплинарные взыскания, привлекать Работника к материальной ответственности в случаях и порядке, предусмотренных настоящим Договором и Трудовым Кодексом;</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4.1.5. на возмещение ущерба, нанесенного работником при исполнении трудовых обязанностей;</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4.1.6. обращаться в суд в целях защиты своих прав и законных интересов в сфере труда;</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4.1.7. обеспечить профессиональную подготовку, переподготовку и повышение квалификации работников в соответствии с настоящим договором, правилами внутреннего распорядка, Трудовым кодексом;</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4.1.8. на возмещение своих затрат, связанных с обучением Работника согласно условиям соответствующего договора;</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4.1.9. на получение из единой системы учета трудовых договоров сведений о трудовой деятельности (с их предварительного согласия)  работников;</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lastRenderedPageBreak/>
        <w:t>4.1.10. при необходимости вызывать Работника в офис, выполняющего работу вне места нахождения Работодателя (дистанционно).</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 4.2. Работодатель обязан:</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4.2.1. соблюдать требования трудового законодательства Республики Казахстан, настоящего Договора и изданных им актов;</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4.2.2. предоставить работнику работу, обусловленную трудовым договором;</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4.2.3.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4.2.4.  знакомить работника с актами работодателя, правилами внутреннего трудового распорядка и должностной инструкцией;</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4.2.5. рассматривать предложения представителей работников и предоставлять представителям работников полную и достоверную информацию, необходимую для ведения коллективных переговоров, заключения коллективных договоров, а также </w:t>
      </w:r>
      <w:proofErr w:type="gramStart"/>
      <w:r w:rsidRPr="00C83D81">
        <w:rPr>
          <w:rFonts w:ascii="Times New Roman" w:hAnsi="Times New Roman"/>
          <w:sz w:val="28"/>
          <w:szCs w:val="28"/>
        </w:rPr>
        <w:t>контроля за</w:t>
      </w:r>
      <w:proofErr w:type="gramEnd"/>
      <w:r w:rsidRPr="00C83D81">
        <w:rPr>
          <w:rFonts w:ascii="Times New Roman" w:hAnsi="Times New Roman"/>
          <w:sz w:val="28"/>
          <w:szCs w:val="28"/>
        </w:rPr>
        <w:t xml:space="preserve"> их выполнением;</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4.2.6. обеспечивать Работнику условия труда в соответствии с трудовым законодательством Республики Казахстан и настоящим Договором, а также обеспечить за счет собственных средств оборудованием, инструментами, технической документацией и иными средствами, необходимыми для исполнения Работником трудовых обязанностей;</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4.2.6.1. при необходимости обеспечивать Работника персональным компьютером или ноутбуком, канцелярскими товарами и оргтехникой, необходимыми для выполнения работы  дистанционно;</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4.2.7. приостанавливать работу, если ее продолжение создает угрозу жизни, здоровью работника и иных лиц;</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4.2.8. осуществлять обязательное социальное страхование Работника;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4.2.9. страховать работника от несчастных случаев при исполнении им трудовых (служебных) обязанностей;</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4.2.10. возмещать вред, причиненный жизни и здоровью работника, при исполнении им трудовых (служебных) обязанностей в соответствии с Трудовым Кодексом и иными законами Республики Казахстан;</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4.2.11. осуществлять сбор, обработку и защиту персональных данных работника в соответствии с законодательством Республики Казахстан о персональных данных и их защите.</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4.3. Работодатель имеет другие права и обязанности, установленные трудовым законодательством Республики Казахстан.</w:t>
      </w: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r w:rsidRPr="00C83D81">
        <w:rPr>
          <w:rFonts w:ascii="Times New Roman" w:hAnsi="Times New Roman"/>
          <w:b/>
          <w:sz w:val="28"/>
          <w:szCs w:val="28"/>
        </w:rPr>
        <w:t>5. ПРАВА И ОБЯЗАННОСТИ РАБОТНИКА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 Работник имеет право:</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5.1.1. на заключение, изменение, дополнение, прекращение трудового договора в порядке и на условиях, предусмотренных Трудовым Кодексом;</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lastRenderedPageBreak/>
        <w:t>5.1.2. требовать от Работодателя выполнения условий настоящего Договора;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5.1.3. на безопасность и охрану труда;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5.1.4 на получение полной и достоверной информации о состоянии условий труда и охраны труда;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5.1.5. на оплату простоя в соответствии с Трудовым Кодексом;</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5.1.6. своевременно и в полном объеме получать заработную плату в соответствии с требованиями настоящего Договора, Трудового кодекса и актов работодателя;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5.1.7. на отдых, в том числе оплачиваемый ежегодный трудовой отпуск;</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5.1.8. на возмещение вреда, причиненного здоровью в связи с исполнением трудовых (служебных) обязанностей;</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5.1.9. на защиту своих прав и законных интересов всеми не противоречащими закону способами;</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5.1.10. на равную оплату за равный труд, а также равные производственно-бытовые условия без какой-либо дискриминации;</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5.1.11. на гарантии и компенсационные выплаты, а также на обязательное социальное страхование в случаях, предусмотренных законами Республики Казахстан;</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5.1.12. на рабочее место, оборудованное в соответствии с требованиями безопасности и охраны труда;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5.1.13. на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5.1.14. на обжалование действий (бездействия) работодателя в области трудовых и непосредственно связанных с ними отношений;</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5.1.15. на оплату труда в соответствии с квалификацией, сложностью труда, количеством и качеством выполненной работы, а также условиями труда.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 Работник обязан:</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5.2.1. приступить к исполнению обязанностей по настоящему Договору с даты, указанной в пункте 1.4. настоящего Договора;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5.2.2. выполнять трудовые обязанности в соответствии с настоящим Договором, актами работодателя и соблюдать трудовую дисциплину;</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5.2.3. соблюдать требования по безопасности и охране труда, пожарной безопасности, производственной санитарии на рабочем месте и/или при выполнении работы вне места нахождения Работодателя (дистанционно).</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5.2.4.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5.2.5. 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lastRenderedPageBreak/>
        <w:t>5.2.6. бережно относиться к имуществу Работодателя и других работников, а также возмещать Работодателю причиненный вред в пределах, установленных  Трудовым Кодексом;</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5.2.6.1. на время выполнения работы вне места нахождения Работодателя (дистанционно) обеспечить себя безопасными условиями труда, соблюдать правила по технике безопасности, а также противопожарной безопасности;</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5.2.6.2. на время выполнения работы вне места нахождения Работодателя (дистанционно) в рабочее время находиться на постоянной связи с Работодателем посредством информационно-телекоммуникационных сетей общего пользования, в том числе сети Интернет, корпоративной электронной почты, стационарного и/или и мобильного телефона;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5.2.6.3. на время выполнения работы вне места нахождения Работодателя (дистанционно) самостоятельно обеспечивать себя оборудованием, необходимым для выполнения работы, в том числе телефонной связью, доступом в Интернет, за исключением ноутбука или персонального компьютера и оргтехникой  предоставленного Работнику Работодателем;</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5.2.6.4. бережно относиться к имуществу Работодателя, переданному работнику для исполнения трудовых обязанностей, и, при необходимости, принимать меры для предотвращения ущерба указанному имуществу;</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5.2.6.5. при необходимости присутствовать в офисе Работодателя в период выполнения работы вне места нахождения Работодателя на время действия ограничительных мер в соответствии с актами государственных органов.</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5.2.7. в случае изменения адреса, удостоверение личности,  контактных телефонов и/или банковских реквизитов немедленно сообщить об этом Работодателю, при этом соответствующие уведомления будут являться неотъемлемой частью настоящего Договора.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5.3. Работник имеет другие права и обязанности, установленные трудовым законодательством Республики Казахстан.</w:t>
      </w:r>
    </w:p>
    <w:p w:rsidR="001A5A15" w:rsidRPr="00C83D81" w:rsidRDefault="001A5A15" w:rsidP="001A5A15">
      <w:pPr>
        <w:widowControl w:val="0"/>
        <w:tabs>
          <w:tab w:val="num" w:pos="0"/>
        </w:tabs>
        <w:spacing w:after="0" w:line="240" w:lineRule="auto"/>
        <w:ind w:firstLine="739"/>
        <w:jc w:val="both"/>
        <w:rPr>
          <w:rFonts w:ascii="Times New Roman" w:hAnsi="Times New Roman"/>
          <w:sz w:val="28"/>
          <w:szCs w:val="28"/>
        </w:rPr>
      </w:pP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r w:rsidRPr="00C83D81">
        <w:rPr>
          <w:rFonts w:ascii="Times New Roman" w:hAnsi="Times New Roman"/>
          <w:b/>
          <w:sz w:val="28"/>
          <w:szCs w:val="28"/>
        </w:rPr>
        <w:t>6. ОПЛАТА ТРУДА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6.1. Работнику устанавливается должностной оклад в размере ___ </w:t>
      </w:r>
      <w:r w:rsidRPr="00C83D81">
        <w:rPr>
          <w:rFonts w:ascii="Times New Roman" w:hAnsi="Times New Roman"/>
          <w:i/>
          <w:sz w:val="28"/>
          <w:szCs w:val="28"/>
        </w:rPr>
        <w:t xml:space="preserve">тысяч </w:t>
      </w:r>
      <w:r w:rsidRPr="00C83D81">
        <w:rPr>
          <w:rFonts w:ascii="Times New Roman" w:hAnsi="Times New Roman"/>
          <w:sz w:val="28"/>
          <w:szCs w:val="28"/>
        </w:rPr>
        <w:t>тенге.</w:t>
      </w:r>
    </w:p>
    <w:p w:rsidR="001A5A15" w:rsidRPr="00C83D81" w:rsidRDefault="001A5A15" w:rsidP="001A5A15">
      <w:pPr>
        <w:suppressAutoHyphens/>
        <w:autoSpaceDE w:val="0"/>
        <w:spacing w:after="0" w:line="240" w:lineRule="auto"/>
        <w:ind w:firstLine="739"/>
        <w:jc w:val="both"/>
        <w:rPr>
          <w:rFonts w:ascii="Times New Roman" w:hAnsi="Times New Roman"/>
          <w:sz w:val="28"/>
          <w:szCs w:val="28"/>
          <w:lang w:eastAsia="ar-SA"/>
        </w:rPr>
      </w:pPr>
      <w:r w:rsidRPr="00C83D81">
        <w:rPr>
          <w:rFonts w:ascii="Times New Roman" w:hAnsi="Times New Roman"/>
          <w:sz w:val="28"/>
          <w:szCs w:val="28"/>
        </w:rPr>
        <w:t xml:space="preserve">6.2. Заработная плата выплачивается в денежной форме в сроки установленные </w:t>
      </w:r>
      <w:proofErr w:type="spellStart"/>
      <w:proofErr w:type="gramStart"/>
      <w:r w:rsidRPr="00C83D81">
        <w:rPr>
          <w:rFonts w:ascii="Times New Roman" w:hAnsi="Times New Roman"/>
          <w:sz w:val="28"/>
          <w:szCs w:val="28"/>
        </w:rPr>
        <w:t>установленные</w:t>
      </w:r>
      <w:proofErr w:type="spellEnd"/>
      <w:proofErr w:type="gramEnd"/>
      <w:r w:rsidRPr="00C83D81">
        <w:rPr>
          <w:rFonts w:ascii="Times New Roman" w:hAnsi="Times New Roman"/>
          <w:sz w:val="28"/>
          <w:szCs w:val="28"/>
        </w:rPr>
        <w:t xml:space="preserve"> настоящим договором согласно Приложению 1 к настоящему договору с указанием </w:t>
      </w:r>
      <w:r w:rsidRPr="00C83D81">
        <w:rPr>
          <w:rFonts w:ascii="Times New Roman" w:eastAsia="Calibri" w:hAnsi="Times New Roman"/>
          <w:sz w:val="28"/>
          <w:szCs w:val="28"/>
          <w:lang w:eastAsia="ar-SA"/>
        </w:rPr>
        <w:t xml:space="preserve">количественных, временных (этапы реализации задач, проектов) и качественных параметров выполненного объема работы (поставленных задач). </w:t>
      </w:r>
      <w:r w:rsidRPr="00C83D81">
        <w:rPr>
          <w:rFonts w:ascii="Times New Roman" w:hAnsi="Times New Roman"/>
          <w:sz w:val="28"/>
          <w:szCs w:val="28"/>
        </w:rPr>
        <w:t>Выплата заработной платы производится путем перечисления денег на платежную карточку Работника.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6.3. При выплате заработной платы Работодатель обязан в письменной форме ежемесячно извещать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lastRenderedPageBreak/>
        <w:t>6.4. В зависимости от конкретного вклада в развитие организации по результатам работы, а также по иным основаниям Работник может быть премирован в порядке и в размере, установленными актами Работодателя.</w:t>
      </w:r>
    </w:p>
    <w:p w:rsidR="001A5A15" w:rsidRPr="00C83D81" w:rsidRDefault="001A5A15" w:rsidP="001A5A15">
      <w:pPr>
        <w:spacing w:after="0" w:line="240" w:lineRule="auto"/>
        <w:ind w:firstLine="739"/>
        <w:jc w:val="both"/>
        <w:rPr>
          <w:rFonts w:ascii="Times New Roman" w:hAnsi="Times New Roman"/>
          <w:sz w:val="28"/>
          <w:szCs w:val="28"/>
        </w:rPr>
      </w:pP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r w:rsidRPr="00C83D81">
        <w:rPr>
          <w:rFonts w:ascii="Times New Roman" w:hAnsi="Times New Roman"/>
          <w:b/>
          <w:sz w:val="28"/>
          <w:szCs w:val="28"/>
        </w:rPr>
        <w:t>7. УСЛОВИЯ ОТДЫХА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7.1. Работнику предоставляется оплачиваемый ежегодный трудовой отпуск продолжительностью </w:t>
      </w:r>
      <w:r w:rsidRPr="00C83D81">
        <w:rPr>
          <w:rFonts w:ascii="Times New Roman" w:hAnsi="Times New Roman"/>
          <w:i/>
          <w:sz w:val="28"/>
          <w:szCs w:val="28"/>
        </w:rPr>
        <w:t>30 (тридцать) календарных дней</w:t>
      </w:r>
      <w:r w:rsidRPr="00C83D81">
        <w:rPr>
          <w:rFonts w:ascii="Times New Roman" w:hAnsi="Times New Roman"/>
          <w:sz w:val="28"/>
          <w:szCs w:val="28"/>
        </w:rPr>
        <w:t xml:space="preserve"> (без учета государственных и национальных праздников Республики Казахстан) с сохранением места работы, должности и средней заработной платы.</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7.2. Очередность предоставления ежегодных отпусков определяется актами Работодателя, согласно утвержденного с учетом мнения Работника графика отпусков.</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7.3. Работник имеет право на иные виды отпусков в соответствии с трудовым законодательством Республики Казахстан и актами Работодателя.</w:t>
      </w:r>
    </w:p>
    <w:p w:rsidR="001A5A15" w:rsidRPr="00C83D81" w:rsidRDefault="001A5A15" w:rsidP="001A5A15">
      <w:pPr>
        <w:spacing w:after="0" w:line="240" w:lineRule="auto"/>
        <w:ind w:firstLine="739"/>
        <w:jc w:val="both"/>
        <w:rPr>
          <w:rFonts w:ascii="Times New Roman" w:hAnsi="Times New Roman"/>
          <w:sz w:val="28"/>
          <w:szCs w:val="28"/>
        </w:rPr>
      </w:pP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r w:rsidRPr="00C83D81">
        <w:rPr>
          <w:rFonts w:ascii="Times New Roman" w:hAnsi="Times New Roman"/>
          <w:b/>
          <w:sz w:val="28"/>
          <w:szCs w:val="28"/>
        </w:rPr>
        <w:t>8. ОТВЕТСТВЕННОСТЬ СТОРОН</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8.1. За нарушение условий настоящего Договора Стороны несут ответственность, предусмотренную настоящим Договором и трудовым законодательством Республики Казахстан.</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8.2. За совершение Работником дисциплинарного проступка Работодатель вправе применять следующие виды дисциплинарных взысканий:</w:t>
      </w:r>
    </w:p>
    <w:p w:rsidR="001A5A15" w:rsidRPr="00C83D81" w:rsidRDefault="001A5A15" w:rsidP="001A5A15">
      <w:pPr>
        <w:widowControl w:val="0"/>
        <w:tabs>
          <w:tab w:val="num" w:pos="1215"/>
          <w:tab w:val="num" w:pos="1357"/>
        </w:tabs>
        <w:spacing w:after="0" w:line="240" w:lineRule="auto"/>
        <w:ind w:firstLine="739"/>
        <w:jc w:val="both"/>
        <w:rPr>
          <w:rFonts w:ascii="Times New Roman" w:hAnsi="Times New Roman"/>
          <w:sz w:val="28"/>
          <w:szCs w:val="28"/>
        </w:rPr>
      </w:pPr>
      <w:r w:rsidRPr="00C83D81">
        <w:rPr>
          <w:rFonts w:ascii="Times New Roman" w:hAnsi="Times New Roman"/>
          <w:sz w:val="28"/>
          <w:szCs w:val="28"/>
        </w:rPr>
        <w:t>- замечание;</w:t>
      </w:r>
    </w:p>
    <w:p w:rsidR="001A5A15" w:rsidRPr="00C83D81" w:rsidRDefault="001A5A15" w:rsidP="001A5A15">
      <w:pPr>
        <w:widowControl w:val="0"/>
        <w:tabs>
          <w:tab w:val="num" w:pos="1215"/>
          <w:tab w:val="num" w:pos="1357"/>
        </w:tabs>
        <w:spacing w:after="0" w:line="240" w:lineRule="auto"/>
        <w:ind w:firstLine="739"/>
        <w:jc w:val="both"/>
        <w:rPr>
          <w:rFonts w:ascii="Times New Roman" w:hAnsi="Times New Roman"/>
          <w:sz w:val="28"/>
          <w:szCs w:val="28"/>
        </w:rPr>
      </w:pPr>
      <w:r w:rsidRPr="00C83D81">
        <w:rPr>
          <w:rFonts w:ascii="Times New Roman" w:hAnsi="Times New Roman"/>
          <w:sz w:val="28"/>
          <w:szCs w:val="28"/>
        </w:rPr>
        <w:t>- выговор;</w:t>
      </w:r>
    </w:p>
    <w:p w:rsidR="001A5A15" w:rsidRPr="00C83D81" w:rsidRDefault="001A5A15" w:rsidP="001A5A15">
      <w:pPr>
        <w:widowControl w:val="0"/>
        <w:tabs>
          <w:tab w:val="num" w:pos="1215"/>
          <w:tab w:val="num" w:pos="1357"/>
        </w:tabs>
        <w:spacing w:after="0" w:line="240" w:lineRule="auto"/>
        <w:ind w:firstLine="739"/>
        <w:jc w:val="both"/>
        <w:rPr>
          <w:rFonts w:ascii="Times New Roman" w:hAnsi="Times New Roman"/>
          <w:sz w:val="28"/>
          <w:szCs w:val="28"/>
        </w:rPr>
      </w:pPr>
      <w:r w:rsidRPr="00C83D81">
        <w:rPr>
          <w:rFonts w:ascii="Times New Roman" w:hAnsi="Times New Roman"/>
          <w:sz w:val="28"/>
          <w:szCs w:val="28"/>
        </w:rPr>
        <w:t>- строгий выговор;</w:t>
      </w:r>
    </w:p>
    <w:p w:rsidR="001A5A15" w:rsidRPr="00C83D81" w:rsidRDefault="001A5A15" w:rsidP="001A5A15">
      <w:pPr>
        <w:widowControl w:val="0"/>
        <w:tabs>
          <w:tab w:val="num" w:pos="1215"/>
          <w:tab w:val="num" w:pos="1357"/>
        </w:tabs>
        <w:spacing w:after="0" w:line="240" w:lineRule="auto"/>
        <w:ind w:firstLine="739"/>
        <w:jc w:val="both"/>
        <w:rPr>
          <w:rFonts w:ascii="Times New Roman" w:hAnsi="Times New Roman"/>
          <w:sz w:val="28"/>
          <w:szCs w:val="28"/>
        </w:rPr>
      </w:pPr>
      <w:r w:rsidRPr="00C83D81">
        <w:rPr>
          <w:rFonts w:ascii="Times New Roman" w:hAnsi="Times New Roman"/>
          <w:sz w:val="28"/>
          <w:szCs w:val="28"/>
        </w:rPr>
        <w:t>- расторжение настоящего Договора по инициативе Работодателя.</w:t>
      </w:r>
    </w:p>
    <w:p w:rsidR="001A5A15" w:rsidRPr="00C83D81" w:rsidRDefault="001A5A15" w:rsidP="001A5A15">
      <w:pPr>
        <w:widowControl w:val="0"/>
        <w:tabs>
          <w:tab w:val="num" w:pos="1215"/>
          <w:tab w:val="num" w:pos="1357"/>
        </w:tabs>
        <w:spacing w:after="0" w:line="240" w:lineRule="auto"/>
        <w:ind w:firstLine="739"/>
        <w:jc w:val="both"/>
        <w:rPr>
          <w:rFonts w:ascii="Times New Roman" w:hAnsi="Times New Roman"/>
          <w:sz w:val="28"/>
          <w:szCs w:val="28"/>
        </w:rPr>
      </w:pPr>
      <w:r w:rsidRPr="00C83D81">
        <w:rPr>
          <w:rFonts w:ascii="Times New Roman" w:hAnsi="Times New Roman"/>
          <w:sz w:val="28"/>
          <w:szCs w:val="28"/>
        </w:rPr>
        <w:t>8.3. Применение дисциплинарных взысканий осуществляется в порядке, предусмотренном Трудовым кодексом Республики Казахстан.</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8.4. Работник несет материальную ответственность за ущерб, причиненный утратой или повреждением имущества Работодателя</w:t>
      </w:r>
      <w:bookmarkStart w:id="4" w:name="SUB1610302"/>
      <w:bookmarkEnd w:id="4"/>
      <w:r w:rsidRPr="00C83D81">
        <w:rPr>
          <w:rFonts w:ascii="Times New Roman" w:hAnsi="Times New Roman"/>
          <w:sz w:val="28"/>
          <w:szCs w:val="28"/>
        </w:rPr>
        <w:t>, за ущерб, возникший в результате действия (бездействия) Работника, в том числе в случае разглашения конфиденциальной информации.</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8.5. Работодатель несет материальную ответственность перед Работником </w:t>
      </w:r>
      <w:bookmarkStart w:id="5" w:name="SUB1610201"/>
      <w:bookmarkEnd w:id="5"/>
      <w:r w:rsidRPr="00C83D81">
        <w:rPr>
          <w:rFonts w:ascii="Times New Roman" w:hAnsi="Times New Roman"/>
          <w:sz w:val="28"/>
          <w:szCs w:val="28"/>
        </w:rPr>
        <w:t>в следующих случаях:</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8.5.1. за ущерб, причиненный незаконным лишением Работника возможности трудиться на своем рабочем месте;</w:t>
      </w:r>
      <w:bookmarkStart w:id="6" w:name="SUB1610202"/>
      <w:bookmarkEnd w:id="6"/>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8.5.2. за ущерб, причиненный имуществу Работника;</w:t>
      </w:r>
    </w:p>
    <w:p w:rsidR="001A5A15" w:rsidRPr="00C83D81" w:rsidRDefault="001A5A15" w:rsidP="001A5A15">
      <w:pPr>
        <w:spacing w:after="0" w:line="240" w:lineRule="auto"/>
        <w:ind w:firstLine="739"/>
        <w:jc w:val="both"/>
        <w:rPr>
          <w:rFonts w:ascii="Times New Roman" w:hAnsi="Times New Roman"/>
          <w:sz w:val="28"/>
          <w:szCs w:val="28"/>
        </w:rPr>
      </w:pPr>
      <w:bookmarkStart w:id="7" w:name="SUB1610203"/>
      <w:bookmarkEnd w:id="7"/>
      <w:r w:rsidRPr="00C83D81">
        <w:rPr>
          <w:rFonts w:ascii="Times New Roman" w:hAnsi="Times New Roman"/>
          <w:sz w:val="28"/>
          <w:szCs w:val="28"/>
        </w:rPr>
        <w:t>8.5.3. за вред, причиненный жизни и (или) здоровью Работника.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8.6. Ответственность Сторон исключают только форс-мажорные обстоятельства.</w:t>
      </w: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r w:rsidRPr="00C83D81">
        <w:rPr>
          <w:rFonts w:ascii="Times New Roman" w:hAnsi="Times New Roman"/>
          <w:b/>
          <w:sz w:val="28"/>
          <w:szCs w:val="28"/>
        </w:rPr>
        <w:t>9. ИЗМЕНЕНИЕ, ПРЕКРАЩЕНИЕ И РАСТОРЖЕНИЕ ДОГОВОРА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9.1. Внесение изменений и дополнений в настоящий Договор осуществляется Сторонами путем подписания дополнительных соглашений к </w:t>
      </w:r>
      <w:r w:rsidRPr="00C83D81">
        <w:rPr>
          <w:rFonts w:ascii="Times New Roman" w:hAnsi="Times New Roman"/>
          <w:sz w:val="28"/>
          <w:szCs w:val="28"/>
        </w:rPr>
        <w:lastRenderedPageBreak/>
        <w:t>настоящему Договору в порядке и на условиях, предусмотренных Трудовым Кодексом.</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9.2. Действие настоящего Договора прекращается в следующих случаях, предусмотренных Трудовым Кодексом:</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1) расторжение трудового договора по соглашению сторон;</w:t>
      </w:r>
    </w:p>
    <w:p w:rsidR="001A5A15" w:rsidRPr="00C83D81" w:rsidRDefault="001A5A15" w:rsidP="001A5A15">
      <w:pPr>
        <w:tabs>
          <w:tab w:val="left" w:pos="0"/>
        </w:tabs>
        <w:spacing w:after="0" w:line="240" w:lineRule="auto"/>
        <w:ind w:firstLine="739"/>
        <w:jc w:val="both"/>
        <w:rPr>
          <w:rFonts w:ascii="Times New Roman" w:hAnsi="Times New Roman"/>
          <w:sz w:val="28"/>
          <w:szCs w:val="28"/>
        </w:rPr>
      </w:pPr>
      <w:r w:rsidRPr="00C83D81">
        <w:rPr>
          <w:rFonts w:ascii="Times New Roman" w:hAnsi="Times New Roman"/>
          <w:sz w:val="28"/>
          <w:szCs w:val="28"/>
        </w:rPr>
        <w:t>2) истечение срока трудового договора;</w:t>
      </w:r>
    </w:p>
    <w:p w:rsidR="001A5A15" w:rsidRPr="00C83D81" w:rsidRDefault="001A5A15" w:rsidP="001A5A15">
      <w:pPr>
        <w:tabs>
          <w:tab w:val="left" w:pos="0"/>
        </w:tabs>
        <w:spacing w:after="0" w:line="240" w:lineRule="auto"/>
        <w:ind w:firstLine="739"/>
        <w:jc w:val="both"/>
        <w:rPr>
          <w:rFonts w:ascii="Times New Roman" w:hAnsi="Times New Roman"/>
          <w:sz w:val="28"/>
          <w:szCs w:val="28"/>
        </w:rPr>
      </w:pPr>
      <w:r w:rsidRPr="00C83D81">
        <w:rPr>
          <w:rFonts w:ascii="Times New Roman" w:hAnsi="Times New Roman"/>
          <w:sz w:val="28"/>
          <w:szCs w:val="28"/>
        </w:rPr>
        <w:t>3) расторжение трудового договора по инициативе работодателя;</w:t>
      </w:r>
    </w:p>
    <w:p w:rsidR="001A5A15" w:rsidRPr="00C83D81" w:rsidRDefault="001A5A15" w:rsidP="001A5A15">
      <w:pPr>
        <w:tabs>
          <w:tab w:val="left" w:pos="0"/>
        </w:tabs>
        <w:spacing w:after="0" w:line="240" w:lineRule="auto"/>
        <w:ind w:firstLine="739"/>
        <w:jc w:val="both"/>
        <w:rPr>
          <w:rFonts w:ascii="Times New Roman" w:hAnsi="Times New Roman"/>
          <w:sz w:val="28"/>
          <w:szCs w:val="28"/>
        </w:rPr>
      </w:pPr>
      <w:r w:rsidRPr="00C83D81">
        <w:rPr>
          <w:rFonts w:ascii="Times New Roman" w:hAnsi="Times New Roman"/>
          <w:sz w:val="28"/>
          <w:szCs w:val="28"/>
        </w:rPr>
        <w:t>4) в связи с переводом работника к другому работодателю;</w:t>
      </w:r>
    </w:p>
    <w:p w:rsidR="001A5A15" w:rsidRPr="00C83D81" w:rsidRDefault="001A5A15" w:rsidP="001A5A15">
      <w:pPr>
        <w:tabs>
          <w:tab w:val="left" w:pos="0"/>
        </w:tabs>
        <w:spacing w:after="0" w:line="240" w:lineRule="auto"/>
        <w:ind w:firstLine="739"/>
        <w:jc w:val="both"/>
        <w:rPr>
          <w:rFonts w:ascii="Times New Roman" w:hAnsi="Times New Roman"/>
          <w:sz w:val="28"/>
          <w:szCs w:val="28"/>
        </w:rPr>
      </w:pPr>
      <w:r w:rsidRPr="00C83D81">
        <w:rPr>
          <w:rFonts w:ascii="Times New Roman" w:hAnsi="Times New Roman"/>
          <w:sz w:val="28"/>
          <w:szCs w:val="28"/>
        </w:rPr>
        <w:t>5) расторжение трудового договора по инициативе работника;</w:t>
      </w:r>
    </w:p>
    <w:p w:rsidR="001A5A15" w:rsidRPr="00C83D81" w:rsidRDefault="001A5A15" w:rsidP="001A5A15">
      <w:pPr>
        <w:tabs>
          <w:tab w:val="left" w:pos="0"/>
        </w:tabs>
        <w:spacing w:after="0" w:line="240" w:lineRule="auto"/>
        <w:ind w:firstLine="739"/>
        <w:jc w:val="both"/>
        <w:rPr>
          <w:rFonts w:ascii="Times New Roman" w:hAnsi="Times New Roman"/>
          <w:sz w:val="28"/>
          <w:szCs w:val="28"/>
        </w:rPr>
      </w:pPr>
      <w:r w:rsidRPr="00C83D81">
        <w:rPr>
          <w:rFonts w:ascii="Times New Roman" w:hAnsi="Times New Roman"/>
          <w:sz w:val="28"/>
          <w:szCs w:val="28"/>
        </w:rPr>
        <w:t>6) обстоятельства, не зависящие от воли сторон;</w:t>
      </w:r>
    </w:p>
    <w:p w:rsidR="001A5A15" w:rsidRPr="00C83D81" w:rsidRDefault="001A5A15" w:rsidP="001A5A15">
      <w:pPr>
        <w:tabs>
          <w:tab w:val="left" w:pos="0"/>
        </w:tabs>
        <w:spacing w:after="0" w:line="240" w:lineRule="auto"/>
        <w:ind w:firstLine="739"/>
        <w:jc w:val="both"/>
        <w:rPr>
          <w:rFonts w:ascii="Times New Roman" w:hAnsi="Times New Roman"/>
          <w:sz w:val="28"/>
          <w:szCs w:val="28"/>
        </w:rPr>
      </w:pPr>
      <w:r w:rsidRPr="00C83D81">
        <w:rPr>
          <w:rFonts w:ascii="Times New Roman" w:hAnsi="Times New Roman"/>
          <w:sz w:val="28"/>
          <w:szCs w:val="28"/>
        </w:rPr>
        <w:t>7) отказ работника от продолжения трудовых отношений;</w:t>
      </w:r>
    </w:p>
    <w:p w:rsidR="001A5A15" w:rsidRPr="00C83D81" w:rsidRDefault="001A5A15" w:rsidP="001A5A15">
      <w:pPr>
        <w:tabs>
          <w:tab w:val="left" w:pos="0"/>
        </w:tabs>
        <w:spacing w:after="0" w:line="240" w:lineRule="auto"/>
        <w:ind w:firstLine="739"/>
        <w:jc w:val="both"/>
        <w:rPr>
          <w:rFonts w:ascii="Times New Roman" w:hAnsi="Times New Roman"/>
          <w:sz w:val="28"/>
          <w:szCs w:val="28"/>
        </w:rPr>
      </w:pPr>
      <w:r w:rsidRPr="00C83D81">
        <w:rPr>
          <w:rFonts w:ascii="Times New Roman" w:hAnsi="Times New Roman"/>
          <w:sz w:val="28"/>
          <w:szCs w:val="28"/>
        </w:rPr>
        <w:t>8) переход работника на выборную работу (должность) или назначение его на должность, исключающую возможность продолжения трудовых отношений, кроме случаев, предусмотренных законами Республики Казахстан;</w:t>
      </w:r>
    </w:p>
    <w:p w:rsidR="001A5A15" w:rsidRPr="00C83D81" w:rsidRDefault="001A5A15" w:rsidP="001A5A15">
      <w:pPr>
        <w:tabs>
          <w:tab w:val="left" w:pos="0"/>
        </w:tabs>
        <w:spacing w:after="0" w:line="240" w:lineRule="auto"/>
        <w:ind w:firstLine="739"/>
        <w:jc w:val="both"/>
        <w:rPr>
          <w:rFonts w:ascii="Times New Roman" w:hAnsi="Times New Roman"/>
          <w:sz w:val="28"/>
          <w:szCs w:val="28"/>
        </w:rPr>
      </w:pPr>
      <w:r w:rsidRPr="00C83D81">
        <w:rPr>
          <w:rFonts w:ascii="Times New Roman" w:hAnsi="Times New Roman"/>
          <w:sz w:val="28"/>
          <w:szCs w:val="28"/>
        </w:rPr>
        <w:t>9) нарушение условий заключения трудового договора.</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9.3. Настоящий </w:t>
      </w:r>
      <w:proofErr w:type="gramStart"/>
      <w:r w:rsidRPr="00C83D81">
        <w:rPr>
          <w:rFonts w:ascii="Times New Roman" w:hAnsi="Times New Roman"/>
          <w:sz w:val="28"/>
          <w:szCs w:val="28"/>
        </w:rPr>
        <w:t>Договор</w:t>
      </w:r>
      <w:proofErr w:type="gramEnd"/>
      <w:r w:rsidRPr="00C83D81">
        <w:rPr>
          <w:rFonts w:ascii="Times New Roman" w:hAnsi="Times New Roman"/>
          <w:sz w:val="28"/>
          <w:szCs w:val="28"/>
        </w:rPr>
        <w:t xml:space="preserve"> может быть расторгнут по соглашению Сторон. Сторона настоящего Договора, изъявившая желание расторгнуть настоящий Договор по соглашению Сторон, направляет письменное уведомление другой Стороне настоящего Договора. Сторона, получившая уведомление, обязана в течение 3 (трех) рабочих дней в письменной форме сообщить другой Стороне о принятом решении. Дата расторжения настоящего Договора по соглашению Сторон определяется по согласованию между Работником и Работодателем.</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9.4. Работник вправе по своей инициативе расторгнуть настоящий Договор, предупредив об этом Работодателя письменно не менее чем за один месяц, если иное не предусмотрено Трудовым Кодексом.</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При расторжении настоящего Договора по инициативе Работника, последний обязан довести до конца вверенную ему работу. При невозможности исполнения данного требования Работник должен передать все документы другому исполнителю, обеспечив его подробной информацией, необходимой для дальнейшего выполнения работы.</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9.5. По инициативе Работодателя настоящий </w:t>
      </w:r>
      <w:proofErr w:type="gramStart"/>
      <w:r w:rsidRPr="00C83D81">
        <w:rPr>
          <w:rFonts w:ascii="Times New Roman" w:hAnsi="Times New Roman"/>
          <w:sz w:val="28"/>
          <w:szCs w:val="28"/>
        </w:rPr>
        <w:t>Договор</w:t>
      </w:r>
      <w:proofErr w:type="gramEnd"/>
      <w:r w:rsidRPr="00C83D81">
        <w:rPr>
          <w:rFonts w:ascii="Times New Roman" w:hAnsi="Times New Roman"/>
          <w:sz w:val="28"/>
          <w:szCs w:val="28"/>
        </w:rPr>
        <w:t xml:space="preserve"> может быть расторгнут в одностороннем порядке по следующим основаниям:</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pacing w:val="2"/>
          <w:sz w:val="28"/>
          <w:szCs w:val="28"/>
        </w:rPr>
        <w:t>1</w:t>
      </w:r>
      <w:r w:rsidRPr="00C83D81">
        <w:rPr>
          <w:rFonts w:ascii="Times New Roman" w:hAnsi="Times New Roman"/>
          <w:sz w:val="28"/>
          <w:szCs w:val="28"/>
        </w:rPr>
        <w:t>) ликвидации работодателя – юридического лица либо прекращения деятельности работодателя – физического лица;</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2) сокращения численности или штата работников;</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3) снижения объема производства, выполняемых работ и оказываемых услуг, повлекшего ухудшение экономического состояния работодателя;</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4)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 xml:space="preserve">5) повторного </w:t>
      </w:r>
      <w:proofErr w:type="spellStart"/>
      <w:r w:rsidRPr="00C83D81">
        <w:rPr>
          <w:rFonts w:ascii="Times New Roman" w:hAnsi="Times New Roman"/>
          <w:sz w:val="28"/>
          <w:szCs w:val="28"/>
        </w:rPr>
        <w:t>непрохождения</w:t>
      </w:r>
      <w:proofErr w:type="spellEnd"/>
      <w:r w:rsidRPr="00C83D81">
        <w:rPr>
          <w:rFonts w:ascii="Times New Roman" w:hAnsi="Times New Roman"/>
          <w:sz w:val="28"/>
          <w:szCs w:val="28"/>
        </w:rPr>
        <w:t xml:space="preserve"> проверки знаний по вопросам безопасности и охраны труда или промышленной безопасности работником, руководителем и лицом, ответственным за обеспечение безопасности и охраны труда;</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lastRenderedPageBreak/>
        <w:t> 6) несоответствия работника занимаемой должности или выполняемой работе вследствие состояния здоровья, препятствующего продолжению данной работы и исключающего возможность ее продолжения;</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7) отрицательного результата работы в период испытательного срока;</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8) отсутствия работника на работе без уважительной причины в течение трех и более часов подряд за один рабочий день (рабочую смену);</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 xml:space="preserve"> 9) нахождения работника на работе в состоянии алкогольного, наркотического, психотропного, </w:t>
      </w:r>
      <w:proofErr w:type="spellStart"/>
      <w:r w:rsidRPr="00C83D81">
        <w:rPr>
          <w:rFonts w:ascii="Times New Roman" w:hAnsi="Times New Roman"/>
          <w:sz w:val="28"/>
          <w:szCs w:val="28"/>
        </w:rPr>
        <w:t>токсикоманического</w:t>
      </w:r>
      <w:proofErr w:type="spellEnd"/>
      <w:r w:rsidRPr="00C83D81">
        <w:rPr>
          <w:rFonts w:ascii="Times New Roman" w:hAnsi="Times New Roman"/>
          <w:sz w:val="28"/>
          <w:szCs w:val="28"/>
        </w:rPr>
        <w:t xml:space="preserve"> опьянения (их аналогов), в том числе в случаях употребления в течение рабочего дня веществ, вызывающих состояние алкогольного, наркотического, </w:t>
      </w:r>
      <w:proofErr w:type="spellStart"/>
      <w:r w:rsidRPr="00C83D81">
        <w:rPr>
          <w:rFonts w:ascii="Times New Roman" w:hAnsi="Times New Roman"/>
          <w:sz w:val="28"/>
          <w:szCs w:val="28"/>
        </w:rPr>
        <w:t>токсикоманического</w:t>
      </w:r>
      <w:proofErr w:type="spellEnd"/>
      <w:r w:rsidRPr="00C83D81">
        <w:rPr>
          <w:rFonts w:ascii="Times New Roman" w:hAnsi="Times New Roman"/>
          <w:sz w:val="28"/>
          <w:szCs w:val="28"/>
        </w:rPr>
        <w:t xml:space="preserve"> опьянения (их аналогов);</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 xml:space="preserve"> 10) отказа от прохождения медицинского освидетельствования для установления факта употребления веществ, вызывающих состояние алкогольного, наркотического, </w:t>
      </w:r>
      <w:proofErr w:type="spellStart"/>
      <w:r w:rsidRPr="00C83D81">
        <w:rPr>
          <w:rFonts w:ascii="Times New Roman" w:hAnsi="Times New Roman"/>
          <w:sz w:val="28"/>
          <w:szCs w:val="28"/>
        </w:rPr>
        <w:t>токсикоманического</w:t>
      </w:r>
      <w:proofErr w:type="spellEnd"/>
      <w:r w:rsidRPr="00C83D81">
        <w:rPr>
          <w:rFonts w:ascii="Times New Roman" w:hAnsi="Times New Roman"/>
          <w:sz w:val="28"/>
          <w:szCs w:val="28"/>
        </w:rPr>
        <w:t xml:space="preserve"> опьянения;</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 11) нарушения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для жизни и здоровья работников, включая производственные травмы и аварии;</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12) совершения работником по месту работы хищения (в том числе мелкого) чужого имущества, умышленного его уничтожения или повреждения, установленного вступившим в законную силу приговором или постановлением суда;</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proofErr w:type="gramStart"/>
      <w:r w:rsidRPr="00C83D81">
        <w:rPr>
          <w:rFonts w:ascii="Times New Roman" w:hAnsi="Times New Roman"/>
          <w:sz w:val="28"/>
          <w:szCs w:val="28"/>
        </w:rPr>
        <w:t>13) совершения виновных действий или бездействия работника, обслуживающего денежные или товарные ценности, а также использующего свое служебное положение в своих интересах или в интересах третьего лица вопреки интересам работодателя взамен получения материальных или иных выгод для себя или других лиц, если эти действия или бездействие дают основания для утраты доверия к нему со стороны работодателя;</w:t>
      </w:r>
      <w:proofErr w:type="gramEnd"/>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14) совершения работником, выполняющим воспитательные функции, аморального проступка, не совместимого с продолжением данной работы;</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15) разглашения работником сведений, составляющих государственные секреты и иную охраняемую законом тайну, ставших ему известными в связи с выполнением трудовых обязанностей;</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16) повторного неисполнения или повторного ненадлежащего исполнения без уважительных причин трудовых обязанностей работником, имеющим дисциплинарное взыскание;</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17) представления работником работодателю заведомо ложных документов или сведений при заключении трудового договора либо переводе на другую работу, если подлинные документы или сведения могли являться основаниями для отказа в заключени</w:t>
      </w:r>
      <w:proofErr w:type="gramStart"/>
      <w:r w:rsidRPr="00C83D81">
        <w:rPr>
          <w:rFonts w:ascii="Times New Roman" w:hAnsi="Times New Roman"/>
          <w:sz w:val="28"/>
          <w:szCs w:val="28"/>
        </w:rPr>
        <w:t>и</w:t>
      </w:r>
      <w:proofErr w:type="gramEnd"/>
      <w:r w:rsidRPr="00C83D81">
        <w:rPr>
          <w:rFonts w:ascii="Times New Roman" w:hAnsi="Times New Roman"/>
          <w:sz w:val="28"/>
          <w:szCs w:val="28"/>
        </w:rPr>
        <w:t xml:space="preserve"> трудового договора или переводе на другую работу;</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 xml:space="preserve">18) нарушения трудовых обязанностей руководителем исполнительного органа работодателя, его заместителем либо руководителем филиала, представительства и (или) иного обособленного структурного подразделения </w:t>
      </w:r>
      <w:r w:rsidRPr="00C83D81">
        <w:rPr>
          <w:rFonts w:ascii="Times New Roman" w:hAnsi="Times New Roman"/>
          <w:sz w:val="28"/>
          <w:szCs w:val="28"/>
        </w:rPr>
        <w:lastRenderedPageBreak/>
        <w:t>работодателя, определенного актом работодателя, повлекшего причинение материального ущерба работодателю;</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19) прекращения допуска работника к государственным секретам в случаях, установленных законами Республики Казахстан;</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 xml:space="preserve"> 20) неявки работника на работу более двух месяцев подряд вследствие временной нетрудоспособности, за исключением случаев нахождения работника в отпуске по беременности и родам, а </w:t>
      </w:r>
      <w:proofErr w:type="gramStart"/>
      <w:r w:rsidRPr="00C83D81">
        <w:rPr>
          <w:rFonts w:ascii="Times New Roman" w:hAnsi="Times New Roman"/>
          <w:sz w:val="28"/>
          <w:szCs w:val="28"/>
        </w:rPr>
        <w:t>также</w:t>
      </w:r>
      <w:proofErr w:type="gramEnd"/>
      <w:r w:rsidRPr="00C83D81">
        <w:rPr>
          <w:rFonts w:ascii="Times New Roman" w:hAnsi="Times New Roman"/>
          <w:sz w:val="28"/>
          <w:szCs w:val="28"/>
        </w:rPr>
        <w:t xml:space="preserve">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  За работником, утратившим трудоспособность в связи с производственной травмой или профессиональным заболеванием, место работы (должность) сохраняется до восстановления трудоспособности или установления инвалидности;</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21) совершения работником коррупционного правонарушения, исключающего в соответствии с вступившим в законную силу судебным актом возможность дальнейшей работы, за исключением случаев, прямо предусмотренных законами Республики Казахстан;</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 22) достижение Работником пенсионного возраста, установленного законом Республики Казахстан;</w:t>
      </w:r>
    </w:p>
    <w:p w:rsidR="001A5A15" w:rsidRPr="00C83D81" w:rsidRDefault="001A5A15" w:rsidP="001A5A15">
      <w:pPr>
        <w:shd w:val="clear" w:color="auto" w:fill="FFFFFF"/>
        <w:spacing w:after="0" w:line="240" w:lineRule="auto"/>
        <w:ind w:firstLine="739"/>
        <w:jc w:val="both"/>
        <w:textAlignment w:val="baseline"/>
        <w:rPr>
          <w:rFonts w:ascii="Times New Roman" w:hAnsi="Times New Roman"/>
          <w:sz w:val="28"/>
          <w:szCs w:val="28"/>
        </w:rPr>
      </w:pPr>
      <w:r w:rsidRPr="00C83D81">
        <w:rPr>
          <w:rFonts w:ascii="Times New Roman" w:hAnsi="Times New Roman"/>
          <w:sz w:val="28"/>
          <w:szCs w:val="28"/>
        </w:rPr>
        <w:t>23) отсутствия работника на работе более одного месяца по неизвестным работодателю причинам.</w:t>
      </w:r>
    </w:p>
    <w:p w:rsidR="001A5A15" w:rsidRPr="00C83D81" w:rsidRDefault="001A5A15" w:rsidP="001A5A15">
      <w:pPr>
        <w:widowControl w:val="0"/>
        <w:tabs>
          <w:tab w:val="num" w:pos="0"/>
        </w:tabs>
        <w:spacing w:after="0" w:line="240" w:lineRule="auto"/>
        <w:ind w:firstLine="739"/>
        <w:jc w:val="both"/>
        <w:rPr>
          <w:rFonts w:ascii="Times New Roman" w:hAnsi="Times New Roman"/>
          <w:sz w:val="28"/>
          <w:szCs w:val="28"/>
        </w:rPr>
      </w:pPr>
      <w:r w:rsidRPr="00C83D81">
        <w:rPr>
          <w:rFonts w:ascii="Times New Roman" w:hAnsi="Times New Roman"/>
          <w:sz w:val="28"/>
          <w:szCs w:val="28"/>
        </w:rPr>
        <w:t>9.6. Прекращение настоящего Договора по основаниям, указанным в подпункте 5)-8) пункта 9.2. настоящего Договора, производится в порядке, предусмотренном Трудовым кодексом Республики Казахстан.</w:t>
      </w:r>
    </w:p>
    <w:p w:rsidR="001A5A15" w:rsidRPr="00C83D81" w:rsidRDefault="001A5A15" w:rsidP="001A5A15">
      <w:pPr>
        <w:widowControl w:val="0"/>
        <w:tabs>
          <w:tab w:val="num" w:pos="0"/>
        </w:tabs>
        <w:spacing w:after="0" w:line="240" w:lineRule="auto"/>
        <w:ind w:firstLine="739"/>
        <w:jc w:val="both"/>
        <w:rPr>
          <w:rFonts w:ascii="Times New Roman" w:hAnsi="Times New Roman"/>
          <w:sz w:val="28"/>
          <w:szCs w:val="28"/>
        </w:rPr>
      </w:pPr>
    </w:p>
    <w:p w:rsidR="001A5A15" w:rsidRPr="00C83D81" w:rsidRDefault="001A5A15" w:rsidP="001A5A15">
      <w:pPr>
        <w:widowControl w:val="0"/>
        <w:tabs>
          <w:tab w:val="num" w:pos="0"/>
        </w:tabs>
        <w:spacing w:after="0" w:line="240" w:lineRule="auto"/>
        <w:ind w:firstLine="739"/>
        <w:jc w:val="both"/>
        <w:rPr>
          <w:rFonts w:ascii="Times New Roman" w:hAnsi="Times New Roman"/>
          <w:b/>
          <w:sz w:val="28"/>
          <w:szCs w:val="28"/>
        </w:rPr>
      </w:pPr>
      <w:r w:rsidRPr="00C83D81">
        <w:rPr>
          <w:rFonts w:ascii="Times New Roman" w:hAnsi="Times New Roman"/>
          <w:b/>
          <w:sz w:val="28"/>
          <w:szCs w:val="28"/>
        </w:rPr>
        <w:t>10. ПРОЧИЕ УСЛОВИЯ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10.1. На Работника полностью распространяются компенсации и гарантии, установленные законодательством Республики Казахстан и внутренними актами Работодателя.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 xml:space="preserve">10.2. Все споры и разногласия, возникающие из настоящего Договора, подлежат урегулированию путем проведения переговоров между Сторонами. </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10.3. В случае невозможности урегулирования путем переговоров все споры и разногласия разрешаются в судебном порядке в соответствии с действующим законодательством Республики Казахстан.</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10.4. Любые результаты интеллектуальной творческой деятельности, созданные Работником в процессе работы и/или относящиеся к функциям Работника по настоящему Договору, являются служебным произведением. Работник извещает Работодателя о своих планах по созданию служебного произведения, после создания предоставляет Работодателю на рассмотрение, оказывает полное содействие в регистрации исключительных прав Работодателя на служебное произведение.</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10.5. Настоящий Договор содержит полную договоренность между Сторонами. Все приложения к нему являются его неотъемлемой частью.</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lastRenderedPageBreak/>
        <w:t>10.6. При решении вопросов, не оговоренных в настоящем Договоре, Стороны руководствуются законодательством Республики Казахстан и актами Работодателя.</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10.7. Настоящий Договор составлен в 2-х экземплярах, имеющих одинаковую юридическую силу, по одному экземпляру для каждой из Сторон.</w:t>
      </w:r>
    </w:p>
    <w:p w:rsidR="001A5A15" w:rsidRPr="00C83D81" w:rsidRDefault="001A5A15" w:rsidP="001A5A15">
      <w:pPr>
        <w:spacing w:after="0" w:line="240" w:lineRule="auto"/>
        <w:ind w:firstLine="739"/>
        <w:jc w:val="both"/>
        <w:rPr>
          <w:rFonts w:ascii="Times New Roman" w:hAnsi="Times New Roman"/>
          <w:sz w:val="28"/>
          <w:szCs w:val="28"/>
        </w:rPr>
      </w:pPr>
      <w:r w:rsidRPr="00C83D81">
        <w:rPr>
          <w:rFonts w:ascii="Times New Roman" w:hAnsi="Times New Roman"/>
          <w:sz w:val="28"/>
          <w:szCs w:val="28"/>
        </w:rPr>
        <w:t>10.8. Содержание настоящего Договора не подлежит разглашению третьим лицам.</w:t>
      </w:r>
    </w:p>
    <w:p w:rsidR="00184F82" w:rsidRDefault="00184F82">
      <w:pPr>
        <w:rPr>
          <w:rFonts w:ascii="Times New Roman" w:hAnsi="Times New Roman"/>
          <w:sz w:val="28"/>
          <w:szCs w:val="24"/>
        </w:rPr>
      </w:pPr>
      <w:r>
        <w:rPr>
          <w:rFonts w:ascii="Times New Roman" w:hAnsi="Times New Roman"/>
          <w:sz w:val="28"/>
          <w:szCs w:val="24"/>
        </w:rPr>
        <w:br w:type="page"/>
      </w:r>
    </w:p>
    <w:p w:rsidR="00184F82" w:rsidRPr="00C83D81" w:rsidRDefault="00184F82" w:rsidP="00184F82">
      <w:pPr>
        <w:spacing w:after="0" w:line="240" w:lineRule="auto"/>
        <w:ind w:left="6804"/>
        <w:jc w:val="center"/>
        <w:rPr>
          <w:rFonts w:ascii="Times New Roman" w:hAnsi="Times New Roman"/>
          <w:sz w:val="28"/>
          <w:szCs w:val="28"/>
        </w:rPr>
      </w:pPr>
      <w:r w:rsidRPr="00C83D81">
        <w:rPr>
          <w:rFonts w:ascii="Times New Roman" w:hAnsi="Times New Roman"/>
          <w:sz w:val="28"/>
          <w:szCs w:val="28"/>
        </w:rPr>
        <w:lastRenderedPageBreak/>
        <w:t>Приложение 1</w:t>
      </w:r>
    </w:p>
    <w:p w:rsidR="00184F82" w:rsidRPr="00C83D81" w:rsidRDefault="00184F82" w:rsidP="00184F82">
      <w:pPr>
        <w:spacing w:after="0" w:line="240" w:lineRule="auto"/>
        <w:ind w:left="6804"/>
        <w:jc w:val="center"/>
        <w:rPr>
          <w:rFonts w:ascii="Times New Roman" w:hAnsi="Times New Roman"/>
          <w:sz w:val="28"/>
          <w:szCs w:val="28"/>
        </w:rPr>
      </w:pPr>
      <w:r w:rsidRPr="00C83D81">
        <w:rPr>
          <w:rFonts w:ascii="Times New Roman" w:hAnsi="Times New Roman"/>
          <w:sz w:val="28"/>
          <w:szCs w:val="28"/>
        </w:rPr>
        <w:t>к Типовой контракт (</w:t>
      </w:r>
      <w:proofErr w:type="gramStart"/>
      <w:r w:rsidRPr="00C83D81">
        <w:rPr>
          <w:rFonts w:ascii="Times New Roman" w:hAnsi="Times New Roman"/>
          <w:sz w:val="28"/>
          <w:szCs w:val="28"/>
        </w:rPr>
        <w:t>трудового</w:t>
      </w:r>
      <w:proofErr w:type="gramEnd"/>
      <w:r w:rsidRPr="00C83D81">
        <w:rPr>
          <w:rFonts w:ascii="Times New Roman" w:hAnsi="Times New Roman"/>
          <w:sz w:val="28"/>
          <w:szCs w:val="28"/>
        </w:rPr>
        <w:t xml:space="preserve"> договор) с </w:t>
      </w:r>
      <w:proofErr w:type="spellStart"/>
      <w:r w:rsidRPr="00C83D81">
        <w:rPr>
          <w:rFonts w:ascii="Times New Roman" w:hAnsi="Times New Roman"/>
          <w:sz w:val="28"/>
          <w:szCs w:val="28"/>
        </w:rPr>
        <w:t>конктрактным</w:t>
      </w:r>
      <w:proofErr w:type="spellEnd"/>
      <w:r w:rsidRPr="00C83D81">
        <w:rPr>
          <w:rFonts w:ascii="Times New Roman" w:hAnsi="Times New Roman"/>
          <w:sz w:val="28"/>
          <w:szCs w:val="28"/>
        </w:rPr>
        <w:t xml:space="preserve"> служащим</w:t>
      </w:r>
    </w:p>
    <w:p w:rsidR="00184F82" w:rsidRPr="00C83D81" w:rsidRDefault="00184F82" w:rsidP="00184F82">
      <w:pPr>
        <w:spacing w:after="0" w:line="240" w:lineRule="auto"/>
        <w:jc w:val="both"/>
        <w:rPr>
          <w:rFonts w:ascii="Times New Roman" w:hAnsi="Times New Roman"/>
          <w:sz w:val="28"/>
          <w:szCs w:val="28"/>
        </w:rPr>
      </w:pPr>
    </w:p>
    <w:p w:rsidR="00184F82" w:rsidRPr="00C83D81" w:rsidRDefault="00184F82" w:rsidP="00184F82">
      <w:pPr>
        <w:spacing w:after="0" w:line="240" w:lineRule="auto"/>
        <w:contextualSpacing/>
        <w:jc w:val="right"/>
        <w:rPr>
          <w:rFonts w:ascii="Times New Roman" w:hAnsi="Times New Roman"/>
          <w:sz w:val="28"/>
          <w:szCs w:val="28"/>
        </w:rPr>
      </w:pPr>
    </w:p>
    <w:p w:rsidR="00184F82" w:rsidRPr="00C83D81" w:rsidRDefault="00184F82" w:rsidP="00184F82">
      <w:pPr>
        <w:spacing w:after="0" w:line="240" w:lineRule="auto"/>
        <w:contextualSpacing/>
        <w:jc w:val="right"/>
        <w:rPr>
          <w:rFonts w:ascii="Times New Roman" w:hAnsi="Times New Roman"/>
          <w:b/>
          <w:sz w:val="28"/>
          <w:szCs w:val="28"/>
        </w:rPr>
      </w:pPr>
      <w:r w:rsidRPr="00C83D81">
        <w:rPr>
          <w:rFonts w:ascii="Times New Roman" w:hAnsi="Times New Roman"/>
          <w:b/>
          <w:sz w:val="28"/>
          <w:szCs w:val="28"/>
        </w:rPr>
        <w:t xml:space="preserve">Утверждаю_____ </w:t>
      </w:r>
    </w:p>
    <w:p w:rsidR="00184F82" w:rsidRPr="00C83D81" w:rsidRDefault="00184F82" w:rsidP="00184F82">
      <w:pPr>
        <w:spacing w:after="0" w:line="240" w:lineRule="auto"/>
        <w:contextualSpacing/>
        <w:jc w:val="right"/>
        <w:rPr>
          <w:rFonts w:ascii="Times New Roman" w:hAnsi="Times New Roman"/>
          <w:b/>
          <w:sz w:val="28"/>
          <w:szCs w:val="28"/>
        </w:rPr>
      </w:pPr>
      <w:r w:rsidRPr="00C83D81">
        <w:rPr>
          <w:rFonts w:ascii="Times New Roman" w:hAnsi="Times New Roman"/>
          <w:b/>
          <w:sz w:val="28"/>
          <w:szCs w:val="28"/>
        </w:rPr>
        <w:t>Курирующий руководитель проекта</w:t>
      </w:r>
    </w:p>
    <w:p w:rsidR="00184F82" w:rsidRPr="00C83D81" w:rsidRDefault="00184F82" w:rsidP="00184F82">
      <w:pPr>
        <w:spacing w:after="0" w:line="240" w:lineRule="auto"/>
        <w:jc w:val="center"/>
        <w:rPr>
          <w:rFonts w:ascii="Times New Roman" w:hAnsi="Times New Roman"/>
          <w:b/>
          <w:sz w:val="28"/>
          <w:szCs w:val="28"/>
        </w:rPr>
      </w:pPr>
    </w:p>
    <w:p w:rsidR="00184F82" w:rsidRPr="00C83D81" w:rsidRDefault="00184F82" w:rsidP="00184F82">
      <w:pPr>
        <w:spacing w:after="0" w:line="240" w:lineRule="auto"/>
        <w:jc w:val="center"/>
        <w:rPr>
          <w:rFonts w:ascii="Times New Roman" w:hAnsi="Times New Roman"/>
          <w:b/>
          <w:sz w:val="28"/>
          <w:szCs w:val="28"/>
        </w:rPr>
      </w:pPr>
      <w:r w:rsidRPr="00C83D81">
        <w:rPr>
          <w:rFonts w:ascii="Times New Roman" w:hAnsi="Times New Roman"/>
          <w:b/>
          <w:sz w:val="28"/>
          <w:szCs w:val="28"/>
        </w:rPr>
        <w:t xml:space="preserve">График работ и </w:t>
      </w:r>
      <w:proofErr w:type="gramStart"/>
      <w:r w:rsidRPr="00C83D81">
        <w:rPr>
          <w:rFonts w:ascii="Times New Roman" w:hAnsi="Times New Roman"/>
          <w:b/>
          <w:sz w:val="28"/>
          <w:szCs w:val="28"/>
        </w:rPr>
        <w:t>порядок</w:t>
      </w:r>
      <w:proofErr w:type="gramEnd"/>
      <w:r w:rsidRPr="00C83D81">
        <w:rPr>
          <w:rFonts w:ascii="Times New Roman" w:hAnsi="Times New Roman"/>
          <w:b/>
          <w:sz w:val="28"/>
          <w:szCs w:val="28"/>
        </w:rPr>
        <w:t xml:space="preserve"> и сроки оплаты труда работнику</w:t>
      </w:r>
    </w:p>
    <w:tbl>
      <w:tblPr>
        <w:tblStyle w:val="5"/>
        <w:tblW w:w="9930" w:type="dxa"/>
        <w:tblLook w:val="04A0" w:firstRow="1" w:lastRow="0" w:firstColumn="1" w:lastColumn="0" w:noHBand="0" w:noVBand="1"/>
      </w:tblPr>
      <w:tblGrid>
        <w:gridCol w:w="689"/>
        <w:gridCol w:w="2605"/>
        <w:gridCol w:w="2087"/>
        <w:gridCol w:w="2087"/>
        <w:gridCol w:w="2462"/>
      </w:tblGrid>
      <w:tr w:rsidR="00184F82" w:rsidRPr="00C83D81" w:rsidTr="009056B0">
        <w:trPr>
          <w:trHeight w:val="3860"/>
        </w:trPr>
        <w:tc>
          <w:tcPr>
            <w:tcW w:w="689" w:type="dxa"/>
          </w:tcPr>
          <w:p w:rsidR="00184F82" w:rsidRPr="00C83D81" w:rsidRDefault="00184F82" w:rsidP="009056B0">
            <w:pPr>
              <w:jc w:val="center"/>
              <w:rPr>
                <w:rFonts w:ascii="Times New Roman" w:hAnsi="Times New Roman"/>
                <w:b/>
                <w:sz w:val="28"/>
                <w:szCs w:val="28"/>
              </w:rPr>
            </w:pPr>
            <w:r w:rsidRPr="00C83D81">
              <w:rPr>
                <w:rFonts w:ascii="Times New Roman" w:hAnsi="Times New Roman"/>
                <w:b/>
                <w:sz w:val="28"/>
                <w:szCs w:val="28"/>
              </w:rPr>
              <w:t>№</w:t>
            </w:r>
          </w:p>
        </w:tc>
        <w:tc>
          <w:tcPr>
            <w:tcW w:w="2605" w:type="dxa"/>
          </w:tcPr>
          <w:p w:rsidR="00184F82" w:rsidRPr="00C83D81" w:rsidRDefault="00184F82" w:rsidP="009056B0">
            <w:pPr>
              <w:jc w:val="center"/>
              <w:rPr>
                <w:rFonts w:ascii="Times New Roman" w:hAnsi="Times New Roman"/>
                <w:b/>
                <w:sz w:val="28"/>
                <w:szCs w:val="28"/>
              </w:rPr>
            </w:pPr>
            <w:r w:rsidRPr="00C83D81">
              <w:rPr>
                <w:rFonts w:ascii="Times New Roman" w:hAnsi="Times New Roman"/>
                <w:b/>
                <w:sz w:val="28"/>
                <w:szCs w:val="28"/>
              </w:rPr>
              <w:t>Формулировка задачи, КЦИ, цели</w:t>
            </w:r>
          </w:p>
        </w:tc>
        <w:tc>
          <w:tcPr>
            <w:tcW w:w="2087" w:type="dxa"/>
          </w:tcPr>
          <w:p w:rsidR="00184F82" w:rsidRPr="00C83D81" w:rsidRDefault="00184F82" w:rsidP="009056B0">
            <w:pPr>
              <w:jc w:val="center"/>
              <w:rPr>
                <w:rFonts w:ascii="Times New Roman" w:hAnsi="Times New Roman"/>
                <w:b/>
                <w:sz w:val="28"/>
                <w:szCs w:val="28"/>
              </w:rPr>
            </w:pPr>
            <w:r w:rsidRPr="00C83D81">
              <w:rPr>
                <w:rFonts w:ascii="Times New Roman" w:hAnsi="Times New Roman"/>
                <w:b/>
                <w:sz w:val="28"/>
                <w:szCs w:val="28"/>
              </w:rPr>
              <w:t>Критерии достижения (в том числе пороговое и плановое значение)</w:t>
            </w:r>
          </w:p>
        </w:tc>
        <w:tc>
          <w:tcPr>
            <w:tcW w:w="2087" w:type="dxa"/>
          </w:tcPr>
          <w:p w:rsidR="00184F82" w:rsidRPr="00C83D81" w:rsidRDefault="00184F82" w:rsidP="009056B0">
            <w:pPr>
              <w:jc w:val="center"/>
              <w:rPr>
                <w:rFonts w:ascii="Times New Roman" w:hAnsi="Times New Roman"/>
                <w:b/>
                <w:sz w:val="28"/>
                <w:szCs w:val="28"/>
              </w:rPr>
            </w:pPr>
            <w:r w:rsidRPr="00C83D81">
              <w:rPr>
                <w:rFonts w:ascii="Times New Roman" w:hAnsi="Times New Roman"/>
                <w:b/>
                <w:sz w:val="28"/>
                <w:szCs w:val="28"/>
              </w:rPr>
              <w:t>Срок достижения</w:t>
            </w:r>
          </w:p>
        </w:tc>
        <w:tc>
          <w:tcPr>
            <w:tcW w:w="2462" w:type="dxa"/>
          </w:tcPr>
          <w:p w:rsidR="00184F82" w:rsidRPr="00C83D81" w:rsidRDefault="00184F82" w:rsidP="009056B0">
            <w:pPr>
              <w:jc w:val="center"/>
              <w:rPr>
                <w:rFonts w:ascii="Times New Roman" w:hAnsi="Times New Roman"/>
                <w:b/>
                <w:sz w:val="28"/>
                <w:szCs w:val="28"/>
              </w:rPr>
            </w:pPr>
            <w:r w:rsidRPr="00C83D81">
              <w:rPr>
                <w:rFonts w:ascii="Times New Roman" w:hAnsi="Times New Roman"/>
                <w:b/>
                <w:sz w:val="28"/>
                <w:szCs w:val="28"/>
              </w:rPr>
              <w:t xml:space="preserve">График оплаты труда </w:t>
            </w:r>
            <w:r w:rsidRPr="00C83D81">
              <w:rPr>
                <w:rFonts w:ascii="Times New Roman" w:hAnsi="Times New Roman"/>
                <w:b/>
                <w:sz w:val="28"/>
                <w:szCs w:val="28"/>
              </w:rPr>
              <w:br/>
              <w:t xml:space="preserve">в соответствии по итогам достижения поставленных задач на основании акта выполненных работ </w:t>
            </w:r>
          </w:p>
        </w:tc>
      </w:tr>
      <w:tr w:rsidR="00184F82" w:rsidRPr="00C83D81" w:rsidTr="009056B0">
        <w:trPr>
          <w:trHeight w:val="320"/>
        </w:trPr>
        <w:tc>
          <w:tcPr>
            <w:tcW w:w="689" w:type="dxa"/>
          </w:tcPr>
          <w:p w:rsidR="00184F82" w:rsidRPr="00C83D81" w:rsidRDefault="00184F82" w:rsidP="009056B0">
            <w:pPr>
              <w:jc w:val="center"/>
              <w:rPr>
                <w:rFonts w:ascii="Times New Roman" w:hAnsi="Times New Roman"/>
                <w:b/>
                <w:sz w:val="28"/>
                <w:szCs w:val="28"/>
              </w:rPr>
            </w:pPr>
          </w:p>
        </w:tc>
        <w:tc>
          <w:tcPr>
            <w:tcW w:w="2605"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462" w:type="dxa"/>
          </w:tcPr>
          <w:p w:rsidR="00184F82" w:rsidRPr="00C83D81" w:rsidRDefault="00184F82" w:rsidP="009056B0">
            <w:pPr>
              <w:jc w:val="center"/>
              <w:rPr>
                <w:rFonts w:ascii="Times New Roman" w:hAnsi="Times New Roman"/>
                <w:b/>
                <w:sz w:val="28"/>
                <w:szCs w:val="28"/>
              </w:rPr>
            </w:pPr>
          </w:p>
        </w:tc>
      </w:tr>
      <w:tr w:rsidR="00184F82" w:rsidRPr="00C83D81" w:rsidTr="009056B0">
        <w:trPr>
          <w:trHeight w:val="320"/>
        </w:trPr>
        <w:tc>
          <w:tcPr>
            <w:tcW w:w="689" w:type="dxa"/>
          </w:tcPr>
          <w:p w:rsidR="00184F82" w:rsidRPr="00C83D81" w:rsidRDefault="00184F82" w:rsidP="009056B0">
            <w:pPr>
              <w:jc w:val="center"/>
              <w:rPr>
                <w:rFonts w:ascii="Times New Roman" w:hAnsi="Times New Roman"/>
                <w:b/>
                <w:sz w:val="28"/>
                <w:szCs w:val="28"/>
              </w:rPr>
            </w:pPr>
          </w:p>
        </w:tc>
        <w:tc>
          <w:tcPr>
            <w:tcW w:w="2605"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462" w:type="dxa"/>
          </w:tcPr>
          <w:p w:rsidR="00184F82" w:rsidRPr="00C83D81" w:rsidRDefault="00184F82" w:rsidP="009056B0">
            <w:pPr>
              <w:jc w:val="center"/>
              <w:rPr>
                <w:rFonts w:ascii="Times New Roman" w:hAnsi="Times New Roman"/>
                <w:b/>
                <w:sz w:val="28"/>
                <w:szCs w:val="28"/>
              </w:rPr>
            </w:pPr>
          </w:p>
        </w:tc>
      </w:tr>
      <w:tr w:rsidR="00184F82" w:rsidRPr="00C83D81" w:rsidTr="009056B0">
        <w:trPr>
          <w:trHeight w:val="320"/>
        </w:trPr>
        <w:tc>
          <w:tcPr>
            <w:tcW w:w="689" w:type="dxa"/>
          </w:tcPr>
          <w:p w:rsidR="00184F82" w:rsidRPr="00C83D81" w:rsidRDefault="00184F82" w:rsidP="009056B0">
            <w:pPr>
              <w:jc w:val="center"/>
              <w:rPr>
                <w:rFonts w:ascii="Times New Roman" w:hAnsi="Times New Roman"/>
                <w:b/>
                <w:sz w:val="28"/>
                <w:szCs w:val="28"/>
              </w:rPr>
            </w:pPr>
          </w:p>
        </w:tc>
        <w:tc>
          <w:tcPr>
            <w:tcW w:w="2605"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462" w:type="dxa"/>
          </w:tcPr>
          <w:p w:rsidR="00184F82" w:rsidRPr="00C83D81" w:rsidRDefault="00184F82" w:rsidP="009056B0">
            <w:pPr>
              <w:jc w:val="center"/>
              <w:rPr>
                <w:rFonts w:ascii="Times New Roman" w:hAnsi="Times New Roman"/>
                <w:b/>
                <w:sz w:val="28"/>
                <w:szCs w:val="28"/>
              </w:rPr>
            </w:pPr>
          </w:p>
        </w:tc>
      </w:tr>
      <w:tr w:rsidR="00184F82" w:rsidRPr="00C83D81" w:rsidTr="009056B0">
        <w:trPr>
          <w:trHeight w:val="330"/>
        </w:trPr>
        <w:tc>
          <w:tcPr>
            <w:tcW w:w="689" w:type="dxa"/>
          </w:tcPr>
          <w:p w:rsidR="00184F82" w:rsidRPr="00C83D81" w:rsidRDefault="00184F82" w:rsidP="009056B0">
            <w:pPr>
              <w:jc w:val="center"/>
              <w:rPr>
                <w:rFonts w:ascii="Times New Roman" w:hAnsi="Times New Roman"/>
                <w:b/>
                <w:sz w:val="28"/>
                <w:szCs w:val="28"/>
              </w:rPr>
            </w:pPr>
          </w:p>
        </w:tc>
        <w:tc>
          <w:tcPr>
            <w:tcW w:w="2605"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462" w:type="dxa"/>
          </w:tcPr>
          <w:p w:rsidR="00184F82" w:rsidRPr="00C83D81" w:rsidRDefault="00184F82" w:rsidP="009056B0">
            <w:pPr>
              <w:jc w:val="center"/>
              <w:rPr>
                <w:rFonts w:ascii="Times New Roman" w:hAnsi="Times New Roman"/>
                <w:b/>
                <w:sz w:val="28"/>
                <w:szCs w:val="28"/>
              </w:rPr>
            </w:pPr>
          </w:p>
        </w:tc>
      </w:tr>
      <w:tr w:rsidR="00184F82" w:rsidRPr="00C83D81" w:rsidTr="009056B0">
        <w:trPr>
          <w:trHeight w:val="320"/>
        </w:trPr>
        <w:tc>
          <w:tcPr>
            <w:tcW w:w="689" w:type="dxa"/>
          </w:tcPr>
          <w:p w:rsidR="00184F82" w:rsidRPr="00C83D81" w:rsidRDefault="00184F82" w:rsidP="009056B0">
            <w:pPr>
              <w:jc w:val="center"/>
              <w:rPr>
                <w:rFonts w:ascii="Times New Roman" w:hAnsi="Times New Roman"/>
                <w:b/>
                <w:sz w:val="28"/>
                <w:szCs w:val="28"/>
              </w:rPr>
            </w:pPr>
          </w:p>
        </w:tc>
        <w:tc>
          <w:tcPr>
            <w:tcW w:w="2605"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462" w:type="dxa"/>
          </w:tcPr>
          <w:p w:rsidR="00184F82" w:rsidRPr="00C83D81" w:rsidRDefault="00184F82" w:rsidP="009056B0">
            <w:pPr>
              <w:jc w:val="center"/>
              <w:rPr>
                <w:rFonts w:ascii="Times New Roman" w:hAnsi="Times New Roman"/>
                <w:b/>
                <w:sz w:val="28"/>
                <w:szCs w:val="28"/>
              </w:rPr>
            </w:pPr>
          </w:p>
        </w:tc>
      </w:tr>
      <w:tr w:rsidR="00184F82" w:rsidRPr="00C83D81" w:rsidTr="009056B0">
        <w:trPr>
          <w:trHeight w:val="320"/>
        </w:trPr>
        <w:tc>
          <w:tcPr>
            <w:tcW w:w="689" w:type="dxa"/>
          </w:tcPr>
          <w:p w:rsidR="00184F82" w:rsidRPr="00C83D81" w:rsidRDefault="00184F82" w:rsidP="009056B0">
            <w:pPr>
              <w:jc w:val="center"/>
              <w:rPr>
                <w:rFonts w:ascii="Times New Roman" w:hAnsi="Times New Roman"/>
                <w:b/>
                <w:sz w:val="28"/>
                <w:szCs w:val="28"/>
              </w:rPr>
            </w:pPr>
          </w:p>
        </w:tc>
        <w:tc>
          <w:tcPr>
            <w:tcW w:w="2605"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462" w:type="dxa"/>
          </w:tcPr>
          <w:p w:rsidR="00184F82" w:rsidRPr="00C83D81" w:rsidRDefault="00184F82" w:rsidP="009056B0">
            <w:pPr>
              <w:jc w:val="center"/>
              <w:rPr>
                <w:rFonts w:ascii="Times New Roman" w:hAnsi="Times New Roman"/>
                <w:b/>
                <w:sz w:val="28"/>
                <w:szCs w:val="28"/>
              </w:rPr>
            </w:pPr>
          </w:p>
        </w:tc>
      </w:tr>
      <w:tr w:rsidR="00184F82" w:rsidRPr="00C83D81" w:rsidTr="009056B0">
        <w:trPr>
          <w:trHeight w:val="320"/>
        </w:trPr>
        <w:tc>
          <w:tcPr>
            <w:tcW w:w="689" w:type="dxa"/>
          </w:tcPr>
          <w:p w:rsidR="00184F82" w:rsidRPr="00C83D81" w:rsidRDefault="00184F82" w:rsidP="009056B0">
            <w:pPr>
              <w:jc w:val="center"/>
              <w:rPr>
                <w:rFonts w:ascii="Times New Roman" w:hAnsi="Times New Roman"/>
                <w:b/>
                <w:sz w:val="28"/>
                <w:szCs w:val="28"/>
              </w:rPr>
            </w:pPr>
          </w:p>
        </w:tc>
        <w:tc>
          <w:tcPr>
            <w:tcW w:w="2605"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087" w:type="dxa"/>
          </w:tcPr>
          <w:p w:rsidR="00184F82" w:rsidRPr="00C83D81" w:rsidRDefault="00184F82" w:rsidP="009056B0">
            <w:pPr>
              <w:jc w:val="center"/>
              <w:rPr>
                <w:rFonts w:ascii="Times New Roman" w:hAnsi="Times New Roman"/>
                <w:b/>
                <w:sz w:val="28"/>
                <w:szCs w:val="28"/>
              </w:rPr>
            </w:pPr>
          </w:p>
        </w:tc>
        <w:tc>
          <w:tcPr>
            <w:tcW w:w="2462" w:type="dxa"/>
          </w:tcPr>
          <w:p w:rsidR="00184F82" w:rsidRPr="00C83D81" w:rsidRDefault="00184F82" w:rsidP="009056B0">
            <w:pPr>
              <w:jc w:val="center"/>
              <w:rPr>
                <w:rFonts w:ascii="Times New Roman" w:hAnsi="Times New Roman"/>
                <w:b/>
                <w:sz w:val="28"/>
                <w:szCs w:val="28"/>
              </w:rPr>
            </w:pPr>
          </w:p>
        </w:tc>
      </w:tr>
    </w:tbl>
    <w:p w:rsidR="00184F82" w:rsidRPr="00C83D81" w:rsidRDefault="00184F82" w:rsidP="00184F82">
      <w:pPr>
        <w:spacing w:after="0" w:line="240" w:lineRule="auto"/>
      </w:pPr>
    </w:p>
    <w:p w:rsidR="00756B36" w:rsidRPr="008A4BD4" w:rsidRDefault="00756B36" w:rsidP="008A4BD4">
      <w:pPr>
        <w:spacing w:before="100" w:beforeAutospacing="1" w:after="100" w:afterAutospacing="1" w:line="240" w:lineRule="auto"/>
        <w:jc w:val="center"/>
        <w:rPr>
          <w:rFonts w:ascii="Times New Roman" w:hAnsi="Times New Roman"/>
          <w:sz w:val="28"/>
          <w:szCs w:val="24"/>
        </w:rPr>
      </w:pPr>
    </w:p>
    <w:sectPr w:rsidR="00756B36" w:rsidRPr="008A4BD4" w:rsidSect="008A4BD4">
      <w:headerReference w:type="first" r:id="rId9"/>
      <w:pgSz w:w="11906" w:h="16838"/>
      <w:pgMar w:top="1134" w:right="850"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483" w:rsidRDefault="00144483" w:rsidP="001323E5">
      <w:pPr>
        <w:spacing w:after="0" w:line="240" w:lineRule="auto"/>
      </w:pPr>
      <w:r>
        <w:separator/>
      </w:r>
    </w:p>
  </w:endnote>
  <w:endnote w:type="continuationSeparator" w:id="0">
    <w:p w:rsidR="00144483" w:rsidRDefault="00144483" w:rsidP="00132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483" w:rsidRDefault="00144483" w:rsidP="001323E5">
      <w:pPr>
        <w:spacing w:after="0" w:line="240" w:lineRule="auto"/>
      </w:pPr>
      <w:r>
        <w:separator/>
      </w:r>
    </w:p>
  </w:footnote>
  <w:footnote w:type="continuationSeparator" w:id="0">
    <w:p w:rsidR="00144483" w:rsidRDefault="00144483" w:rsidP="001323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F77" w:rsidRDefault="00FB6F77">
    <w:pPr>
      <w:pStyle w:val="a7"/>
      <w:jc w:val="center"/>
    </w:pPr>
  </w:p>
  <w:p w:rsidR="00FB6F77" w:rsidRPr="00470F39" w:rsidRDefault="00FB6F77" w:rsidP="001B22B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113"/>
    <w:multiLevelType w:val="hybridMultilevel"/>
    <w:tmpl w:val="37CE5B9C"/>
    <w:lvl w:ilvl="0" w:tplc="62DE6D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B002F2"/>
    <w:multiLevelType w:val="hybridMultilevel"/>
    <w:tmpl w:val="1E1A28A2"/>
    <w:lvl w:ilvl="0" w:tplc="473049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DC2F1C"/>
    <w:multiLevelType w:val="hybridMultilevel"/>
    <w:tmpl w:val="0F521158"/>
    <w:lvl w:ilvl="0" w:tplc="D412528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52D1D02"/>
    <w:multiLevelType w:val="hybridMultilevel"/>
    <w:tmpl w:val="F7BECE86"/>
    <w:lvl w:ilvl="0" w:tplc="9D983E16">
      <w:start w:val="1"/>
      <w:numFmt w:val="decimal"/>
      <w:lvlText w:val="%1)"/>
      <w:lvlJc w:val="left"/>
      <w:pPr>
        <w:ind w:left="1073" w:hanging="360"/>
      </w:pPr>
      <w:rPr>
        <w:rFonts w:ascii="Times New Roman" w:eastAsia="Times New Roman" w:hAnsi="Times New Roman" w:cs="Times New Roman"/>
      </w:rPr>
    </w:lvl>
    <w:lvl w:ilvl="1" w:tplc="04190019" w:tentative="1">
      <w:start w:val="1"/>
      <w:numFmt w:val="lowerLetter"/>
      <w:lvlText w:val="%2."/>
      <w:lvlJc w:val="left"/>
      <w:pPr>
        <w:ind w:left="1793" w:hanging="360"/>
      </w:pPr>
    </w:lvl>
    <w:lvl w:ilvl="2" w:tplc="0419001B" w:tentative="1">
      <w:start w:val="1"/>
      <w:numFmt w:val="lowerRoman"/>
      <w:lvlText w:val="%3."/>
      <w:lvlJc w:val="right"/>
      <w:pPr>
        <w:ind w:left="2513" w:hanging="180"/>
      </w:pPr>
    </w:lvl>
    <w:lvl w:ilvl="3" w:tplc="0419000F" w:tentative="1">
      <w:start w:val="1"/>
      <w:numFmt w:val="decimal"/>
      <w:lvlText w:val="%4."/>
      <w:lvlJc w:val="left"/>
      <w:pPr>
        <w:ind w:left="3233" w:hanging="360"/>
      </w:pPr>
    </w:lvl>
    <w:lvl w:ilvl="4" w:tplc="04190019" w:tentative="1">
      <w:start w:val="1"/>
      <w:numFmt w:val="lowerLetter"/>
      <w:lvlText w:val="%5."/>
      <w:lvlJc w:val="left"/>
      <w:pPr>
        <w:ind w:left="3953" w:hanging="360"/>
      </w:pPr>
    </w:lvl>
    <w:lvl w:ilvl="5" w:tplc="0419001B" w:tentative="1">
      <w:start w:val="1"/>
      <w:numFmt w:val="lowerRoman"/>
      <w:lvlText w:val="%6."/>
      <w:lvlJc w:val="right"/>
      <w:pPr>
        <w:ind w:left="4673" w:hanging="180"/>
      </w:pPr>
    </w:lvl>
    <w:lvl w:ilvl="6" w:tplc="0419000F" w:tentative="1">
      <w:start w:val="1"/>
      <w:numFmt w:val="decimal"/>
      <w:lvlText w:val="%7."/>
      <w:lvlJc w:val="left"/>
      <w:pPr>
        <w:ind w:left="5393" w:hanging="360"/>
      </w:pPr>
    </w:lvl>
    <w:lvl w:ilvl="7" w:tplc="04190019" w:tentative="1">
      <w:start w:val="1"/>
      <w:numFmt w:val="lowerLetter"/>
      <w:lvlText w:val="%8."/>
      <w:lvlJc w:val="left"/>
      <w:pPr>
        <w:ind w:left="6113" w:hanging="360"/>
      </w:pPr>
    </w:lvl>
    <w:lvl w:ilvl="8" w:tplc="0419001B" w:tentative="1">
      <w:start w:val="1"/>
      <w:numFmt w:val="lowerRoman"/>
      <w:lvlText w:val="%9."/>
      <w:lvlJc w:val="right"/>
      <w:pPr>
        <w:ind w:left="6833" w:hanging="180"/>
      </w:pPr>
    </w:lvl>
  </w:abstractNum>
  <w:abstractNum w:abstractNumId="4">
    <w:nsid w:val="1A014E5D"/>
    <w:multiLevelType w:val="hybridMultilevel"/>
    <w:tmpl w:val="10BAFAA4"/>
    <w:lvl w:ilvl="0" w:tplc="7A2459B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6D083E"/>
    <w:multiLevelType w:val="hybridMultilevel"/>
    <w:tmpl w:val="ACCA3BEA"/>
    <w:lvl w:ilvl="0" w:tplc="8E084732">
      <w:start w:val="1"/>
      <w:numFmt w:val="decimal"/>
      <w:lvlText w:val="%1)"/>
      <w:lvlJc w:val="left"/>
      <w:pPr>
        <w:ind w:left="1139" w:hanging="4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C94A66"/>
    <w:multiLevelType w:val="hybridMultilevel"/>
    <w:tmpl w:val="0CCC48BC"/>
    <w:lvl w:ilvl="0" w:tplc="C9DCB1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56964C9"/>
    <w:multiLevelType w:val="multilevel"/>
    <w:tmpl w:val="3CB20040"/>
    <w:lvl w:ilvl="0">
      <w:start w:val="1"/>
      <w:numFmt w:val="low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ind w:left="2520" w:hanging="360"/>
      </w:pPr>
      <w:rPr>
        <w:rFonts w:hint="default"/>
      </w:rPr>
    </w:lvl>
    <w:lvl w:ilvl="3">
      <w:start w:val="1"/>
      <w:numFmt w:val="decimal"/>
      <w:lvlText w:val="%4)"/>
      <w:lvlJc w:val="left"/>
      <w:pPr>
        <w:ind w:left="3240" w:hanging="360"/>
      </w:pPr>
      <w:rPr>
        <w:rFonts w:hint="default"/>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nsid w:val="25764CBA"/>
    <w:multiLevelType w:val="hybridMultilevel"/>
    <w:tmpl w:val="E4E6D706"/>
    <w:lvl w:ilvl="0" w:tplc="180CCC44">
      <w:start w:val="1"/>
      <w:numFmt w:val="decimal"/>
      <w:lvlText w:val="%1)"/>
      <w:lvlJc w:val="left"/>
      <w:pPr>
        <w:ind w:left="29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7C3701"/>
    <w:multiLevelType w:val="hybridMultilevel"/>
    <w:tmpl w:val="3B323998"/>
    <w:lvl w:ilvl="0" w:tplc="44AA7E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ACD30C3"/>
    <w:multiLevelType w:val="hybridMultilevel"/>
    <w:tmpl w:val="D8609B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F725355"/>
    <w:multiLevelType w:val="hybridMultilevel"/>
    <w:tmpl w:val="EAC89DB6"/>
    <w:lvl w:ilvl="0" w:tplc="D6A8A8FA">
      <w:start w:val="1"/>
      <w:numFmt w:val="decimal"/>
      <w:lvlText w:val="%1."/>
      <w:lvlJc w:val="left"/>
      <w:pPr>
        <w:ind w:left="0" w:firstLine="851"/>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12"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32FD4BEF"/>
    <w:multiLevelType w:val="hybridMultilevel"/>
    <w:tmpl w:val="847897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93A31EC"/>
    <w:multiLevelType w:val="hybridMultilevel"/>
    <w:tmpl w:val="21982548"/>
    <w:lvl w:ilvl="0" w:tplc="D1A2C7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AA17D95"/>
    <w:multiLevelType w:val="hybridMultilevel"/>
    <w:tmpl w:val="00C02E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DAE09AE"/>
    <w:multiLevelType w:val="hybridMultilevel"/>
    <w:tmpl w:val="0DC6C5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40FE0BC3"/>
    <w:multiLevelType w:val="hybridMultilevel"/>
    <w:tmpl w:val="E7289C5A"/>
    <w:lvl w:ilvl="0" w:tplc="A30A6502">
      <w:start w:val="1"/>
      <w:numFmt w:val="decimal"/>
      <w:lvlText w:val="%1."/>
      <w:lvlJc w:val="left"/>
      <w:pPr>
        <w:tabs>
          <w:tab w:val="num" w:pos="720"/>
        </w:tabs>
        <w:ind w:left="720" w:hanging="360"/>
      </w:pPr>
    </w:lvl>
    <w:lvl w:ilvl="1" w:tplc="04190015">
      <w:start w:val="1"/>
      <w:numFmt w:val="upperLetter"/>
      <w:lvlText w:val="%2."/>
      <w:lvlJc w:val="left"/>
      <w:pPr>
        <w:tabs>
          <w:tab w:val="num" w:pos="1440"/>
        </w:tabs>
        <w:ind w:left="1440" w:hanging="360"/>
      </w:pPr>
    </w:lvl>
    <w:lvl w:ilvl="2" w:tplc="6C86E6A8" w:tentative="1">
      <w:start w:val="1"/>
      <w:numFmt w:val="decimal"/>
      <w:lvlText w:val="%3."/>
      <w:lvlJc w:val="left"/>
      <w:pPr>
        <w:tabs>
          <w:tab w:val="num" w:pos="2160"/>
        </w:tabs>
        <w:ind w:left="2160" w:hanging="360"/>
      </w:pPr>
    </w:lvl>
    <w:lvl w:ilvl="3" w:tplc="814E031E" w:tentative="1">
      <w:start w:val="1"/>
      <w:numFmt w:val="decimal"/>
      <w:lvlText w:val="%4."/>
      <w:lvlJc w:val="left"/>
      <w:pPr>
        <w:tabs>
          <w:tab w:val="num" w:pos="2880"/>
        </w:tabs>
        <w:ind w:left="2880" w:hanging="360"/>
      </w:pPr>
    </w:lvl>
    <w:lvl w:ilvl="4" w:tplc="FEDCDDF4" w:tentative="1">
      <w:start w:val="1"/>
      <w:numFmt w:val="decimal"/>
      <w:lvlText w:val="%5."/>
      <w:lvlJc w:val="left"/>
      <w:pPr>
        <w:tabs>
          <w:tab w:val="num" w:pos="3600"/>
        </w:tabs>
        <w:ind w:left="3600" w:hanging="360"/>
      </w:pPr>
    </w:lvl>
    <w:lvl w:ilvl="5" w:tplc="6612525E" w:tentative="1">
      <w:start w:val="1"/>
      <w:numFmt w:val="decimal"/>
      <w:lvlText w:val="%6."/>
      <w:lvlJc w:val="left"/>
      <w:pPr>
        <w:tabs>
          <w:tab w:val="num" w:pos="4320"/>
        </w:tabs>
        <w:ind w:left="4320" w:hanging="360"/>
      </w:pPr>
    </w:lvl>
    <w:lvl w:ilvl="6" w:tplc="53BAA1D8" w:tentative="1">
      <w:start w:val="1"/>
      <w:numFmt w:val="decimal"/>
      <w:lvlText w:val="%7."/>
      <w:lvlJc w:val="left"/>
      <w:pPr>
        <w:tabs>
          <w:tab w:val="num" w:pos="5040"/>
        </w:tabs>
        <w:ind w:left="5040" w:hanging="360"/>
      </w:pPr>
    </w:lvl>
    <w:lvl w:ilvl="7" w:tplc="6652CC90" w:tentative="1">
      <w:start w:val="1"/>
      <w:numFmt w:val="decimal"/>
      <w:lvlText w:val="%8."/>
      <w:lvlJc w:val="left"/>
      <w:pPr>
        <w:tabs>
          <w:tab w:val="num" w:pos="5760"/>
        </w:tabs>
        <w:ind w:left="5760" w:hanging="360"/>
      </w:pPr>
    </w:lvl>
    <w:lvl w:ilvl="8" w:tplc="31A85566" w:tentative="1">
      <w:start w:val="1"/>
      <w:numFmt w:val="decimal"/>
      <w:lvlText w:val="%9."/>
      <w:lvlJc w:val="left"/>
      <w:pPr>
        <w:tabs>
          <w:tab w:val="num" w:pos="6480"/>
        </w:tabs>
        <w:ind w:left="6480" w:hanging="360"/>
      </w:pPr>
    </w:lvl>
  </w:abstractNum>
  <w:abstractNum w:abstractNumId="17">
    <w:nsid w:val="45896DE4"/>
    <w:multiLevelType w:val="hybridMultilevel"/>
    <w:tmpl w:val="0FA6D610"/>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8">
    <w:nsid w:val="4FEA07C8"/>
    <w:multiLevelType w:val="hybridMultilevel"/>
    <w:tmpl w:val="22161D38"/>
    <w:lvl w:ilvl="0" w:tplc="008C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4F449D2"/>
    <w:multiLevelType w:val="hybridMultilevel"/>
    <w:tmpl w:val="C86436C6"/>
    <w:lvl w:ilvl="0" w:tplc="F0BC198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55B3ECD"/>
    <w:multiLevelType w:val="hybridMultilevel"/>
    <w:tmpl w:val="BC302A24"/>
    <w:lvl w:ilvl="0" w:tplc="367232F2">
      <w:start w:val="1"/>
      <w:numFmt w:val="decimal"/>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1D45FEE"/>
    <w:multiLevelType w:val="hybridMultilevel"/>
    <w:tmpl w:val="4FB8DC14"/>
    <w:lvl w:ilvl="0" w:tplc="7414A04E">
      <w:start w:val="1"/>
      <w:numFmt w:val="decimal"/>
      <w:lvlText w:val="%1."/>
      <w:lvlJc w:val="left"/>
      <w:pPr>
        <w:ind w:left="1069" w:hanging="360"/>
      </w:pPr>
      <w:rPr>
        <w:rFonts w:hint="default"/>
        <w:b w:val="0"/>
        <w:bCs w:val="0"/>
        <w:strike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83C1C23"/>
    <w:multiLevelType w:val="hybridMultilevel"/>
    <w:tmpl w:val="2EB8D034"/>
    <w:lvl w:ilvl="0" w:tplc="A72A68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F26504E"/>
    <w:multiLevelType w:val="hybridMultilevel"/>
    <w:tmpl w:val="4A5AD4AA"/>
    <w:lvl w:ilvl="0" w:tplc="3D78AB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F9746B1"/>
    <w:multiLevelType w:val="hybridMultilevel"/>
    <w:tmpl w:val="0A56F6B0"/>
    <w:lvl w:ilvl="0" w:tplc="787EFA80">
      <w:start w:val="1"/>
      <w:numFmt w:val="decimal"/>
      <w:lvlText w:val="%1)"/>
      <w:lvlJc w:val="left"/>
      <w:pPr>
        <w:ind w:left="1758" w:hanging="105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72D10F93"/>
    <w:multiLevelType w:val="hybridMultilevel"/>
    <w:tmpl w:val="21006312"/>
    <w:lvl w:ilvl="0" w:tplc="E118E59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5760BB0"/>
    <w:multiLevelType w:val="hybridMultilevel"/>
    <w:tmpl w:val="87F66270"/>
    <w:lvl w:ilvl="0" w:tplc="02EED2F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746178B"/>
    <w:multiLevelType w:val="hybridMultilevel"/>
    <w:tmpl w:val="7688D94C"/>
    <w:lvl w:ilvl="0" w:tplc="CE562E84">
      <w:start w:val="1"/>
      <w:numFmt w:val="decimal"/>
      <w:lvlText w:val="%1)"/>
      <w:lvlJc w:val="left"/>
      <w:pPr>
        <w:ind w:left="1788" w:hanging="360"/>
      </w:pPr>
      <w:rPr>
        <w:rFonts w:ascii="Times New Roman" w:eastAsia="Calibri" w:hAnsi="Times New Roman" w:cs="Times New Roman"/>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num w:numId="1">
    <w:abstractNumId w:val="6"/>
  </w:num>
  <w:num w:numId="2">
    <w:abstractNumId w:val="25"/>
  </w:num>
  <w:num w:numId="3">
    <w:abstractNumId w:val="17"/>
  </w:num>
  <w:num w:numId="4">
    <w:abstractNumId w:val="7"/>
  </w:num>
  <w:num w:numId="5">
    <w:abstractNumId w:val="24"/>
  </w:num>
  <w:num w:numId="6">
    <w:abstractNumId w:val="15"/>
  </w:num>
  <w:num w:numId="7">
    <w:abstractNumId w:val="27"/>
  </w:num>
  <w:num w:numId="8">
    <w:abstractNumId w:val="21"/>
  </w:num>
  <w:num w:numId="9">
    <w:abstractNumId w:val="1"/>
  </w:num>
  <w:num w:numId="10">
    <w:abstractNumId w:val="3"/>
  </w:num>
  <w:num w:numId="11">
    <w:abstractNumId w:val="14"/>
  </w:num>
  <w:num w:numId="12">
    <w:abstractNumId w:val="12"/>
  </w:num>
  <w:num w:numId="13">
    <w:abstractNumId w:val="8"/>
  </w:num>
  <w:num w:numId="14">
    <w:abstractNumId w:val="5"/>
  </w:num>
  <w:num w:numId="15">
    <w:abstractNumId w:val="26"/>
  </w:num>
  <w:num w:numId="16">
    <w:abstractNumId w:val="22"/>
  </w:num>
  <w:num w:numId="17">
    <w:abstractNumId w:val="16"/>
  </w:num>
  <w:num w:numId="18">
    <w:abstractNumId w:val="10"/>
  </w:num>
  <w:num w:numId="19">
    <w:abstractNumId w:val="2"/>
  </w:num>
  <w:num w:numId="20">
    <w:abstractNumId w:val="23"/>
  </w:num>
  <w:num w:numId="21">
    <w:abstractNumId w:val="0"/>
  </w:num>
  <w:num w:numId="22">
    <w:abstractNumId w:val="18"/>
  </w:num>
  <w:num w:numId="23">
    <w:abstractNumId w:val="19"/>
  </w:num>
  <w:num w:numId="24">
    <w:abstractNumId w:val="9"/>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3"/>
  </w:num>
  <w:num w:numId="28">
    <w:abstractNumId w:val="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D80"/>
    <w:rsid w:val="000106D1"/>
    <w:rsid w:val="000258B4"/>
    <w:rsid w:val="00026052"/>
    <w:rsid w:val="000470C4"/>
    <w:rsid w:val="000821C8"/>
    <w:rsid w:val="00086208"/>
    <w:rsid w:val="000F687A"/>
    <w:rsid w:val="000F7FC8"/>
    <w:rsid w:val="0012323C"/>
    <w:rsid w:val="001323E5"/>
    <w:rsid w:val="00144483"/>
    <w:rsid w:val="00152ECC"/>
    <w:rsid w:val="00153F46"/>
    <w:rsid w:val="00154245"/>
    <w:rsid w:val="001603FC"/>
    <w:rsid w:val="00166E3D"/>
    <w:rsid w:val="00184F82"/>
    <w:rsid w:val="001A0702"/>
    <w:rsid w:val="001A0FA3"/>
    <w:rsid w:val="001A5A15"/>
    <w:rsid w:val="001A72FD"/>
    <w:rsid w:val="001B22BA"/>
    <w:rsid w:val="001B4E92"/>
    <w:rsid w:val="001B5A9A"/>
    <w:rsid w:val="001C75EB"/>
    <w:rsid w:val="001D50C3"/>
    <w:rsid w:val="001E0295"/>
    <w:rsid w:val="002011A1"/>
    <w:rsid w:val="00201509"/>
    <w:rsid w:val="0020221E"/>
    <w:rsid w:val="0021045F"/>
    <w:rsid w:val="00215F34"/>
    <w:rsid w:val="00222D96"/>
    <w:rsid w:val="002318B9"/>
    <w:rsid w:val="00232FA0"/>
    <w:rsid w:val="00263914"/>
    <w:rsid w:val="00276038"/>
    <w:rsid w:val="002C222F"/>
    <w:rsid w:val="002D3DE7"/>
    <w:rsid w:val="002E5778"/>
    <w:rsid w:val="00306BE2"/>
    <w:rsid w:val="0032543A"/>
    <w:rsid w:val="00326448"/>
    <w:rsid w:val="0033075A"/>
    <w:rsid w:val="003319E3"/>
    <w:rsid w:val="00346F7A"/>
    <w:rsid w:val="0035467E"/>
    <w:rsid w:val="00382B42"/>
    <w:rsid w:val="003B56E8"/>
    <w:rsid w:val="003D5AF7"/>
    <w:rsid w:val="003E4C63"/>
    <w:rsid w:val="00400BA0"/>
    <w:rsid w:val="004233F4"/>
    <w:rsid w:val="00447025"/>
    <w:rsid w:val="00471749"/>
    <w:rsid w:val="00493A7F"/>
    <w:rsid w:val="004A2D80"/>
    <w:rsid w:val="004C1812"/>
    <w:rsid w:val="00506353"/>
    <w:rsid w:val="0050653A"/>
    <w:rsid w:val="00506ADE"/>
    <w:rsid w:val="0051227A"/>
    <w:rsid w:val="00523524"/>
    <w:rsid w:val="0053157D"/>
    <w:rsid w:val="0054066C"/>
    <w:rsid w:val="0054708C"/>
    <w:rsid w:val="00551B2C"/>
    <w:rsid w:val="00572A4D"/>
    <w:rsid w:val="005A329C"/>
    <w:rsid w:val="005F1E9B"/>
    <w:rsid w:val="005F4E13"/>
    <w:rsid w:val="00611DB3"/>
    <w:rsid w:val="00635183"/>
    <w:rsid w:val="006472A7"/>
    <w:rsid w:val="0065239A"/>
    <w:rsid w:val="006613C6"/>
    <w:rsid w:val="00671212"/>
    <w:rsid w:val="00682552"/>
    <w:rsid w:val="00691E06"/>
    <w:rsid w:val="006A6FAC"/>
    <w:rsid w:val="006B43E4"/>
    <w:rsid w:val="006B541B"/>
    <w:rsid w:val="006C5D04"/>
    <w:rsid w:val="006D1981"/>
    <w:rsid w:val="006E3957"/>
    <w:rsid w:val="007109F5"/>
    <w:rsid w:val="00711230"/>
    <w:rsid w:val="00741E1D"/>
    <w:rsid w:val="00754FFA"/>
    <w:rsid w:val="00756B36"/>
    <w:rsid w:val="00764B4C"/>
    <w:rsid w:val="00775DA9"/>
    <w:rsid w:val="00785020"/>
    <w:rsid w:val="00787C07"/>
    <w:rsid w:val="007A0F1C"/>
    <w:rsid w:val="007B23A3"/>
    <w:rsid w:val="007C35AA"/>
    <w:rsid w:val="007C5946"/>
    <w:rsid w:val="007D42F3"/>
    <w:rsid w:val="007D4A8B"/>
    <w:rsid w:val="007F4010"/>
    <w:rsid w:val="00802A4B"/>
    <w:rsid w:val="008070C0"/>
    <w:rsid w:val="00811188"/>
    <w:rsid w:val="008145CE"/>
    <w:rsid w:val="00847B02"/>
    <w:rsid w:val="00852BCE"/>
    <w:rsid w:val="00891FAD"/>
    <w:rsid w:val="00892D18"/>
    <w:rsid w:val="008A4BD4"/>
    <w:rsid w:val="008A7449"/>
    <w:rsid w:val="008F21E3"/>
    <w:rsid w:val="008F59A2"/>
    <w:rsid w:val="00912663"/>
    <w:rsid w:val="009361C2"/>
    <w:rsid w:val="00946288"/>
    <w:rsid w:val="009649AD"/>
    <w:rsid w:val="00977F45"/>
    <w:rsid w:val="009D0633"/>
    <w:rsid w:val="009D437C"/>
    <w:rsid w:val="009D5834"/>
    <w:rsid w:val="009E5ADF"/>
    <w:rsid w:val="00A05F54"/>
    <w:rsid w:val="00A34737"/>
    <w:rsid w:val="00A51E94"/>
    <w:rsid w:val="00A750F3"/>
    <w:rsid w:val="00A9574F"/>
    <w:rsid w:val="00A97E2D"/>
    <w:rsid w:val="00AB2BAC"/>
    <w:rsid w:val="00AC4164"/>
    <w:rsid w:val="00AD208D"/>
    <w:rsid w:val="00AD47A7"/>
    <w:rsid w:val="00AD552F"/>
    <w:rsid w:val="00AE126D"/>
    <w:rsid w:val="00B06E58"/>
    <w:rsid w:val="00B13E82"/>
    <w:rsid w:val="00B90169"/>
    <w:rsid w:val="00BC0DD9"/>
    <w:rsid w:val="00BC1E14"/>
    <w:rsid w:val="00C22731"/>
    <w:rsid w:val="00C3276C"/>
    <w:rsid w:val="00C44F80"/>
    <w:rsid w:val="00C616FA"/>
    <w:rsid w:val="00CB1C16"/>
    <w:rsid w:val="00CD2594"/>
    <w:rsid w:val="00CE5645"/>
    <w:rsid w:val="00CF5653"/>
    <w:rsid w:val="00D10C0A"/>
    <w:rsid w:val="00D16B9C"/>
    <w:rsid w:val="00D21196"/>
    <w:rsid w:val="00D25D6C"/>
    <w:rsid w:val="00D27AE1"/>
    <w:rsid w:val="00D31CB4"/>
    <w:rsid w:val="00D37D58"/>
    <w:rsid w:val="00D5418C"/>
    <w:rsid w:val="00D56462"/>
    <w:rsid w:val="00D62338"/>
    <w:rsid w:val="00D71E8B"/>
    <w:rsid w:val="00D800EB"/>
    <w:rsid w:val="00D860B9"/>
    <w:rsid w:val="00D93553"/>
    <w:rsid w:val="00DA1CEC"/>
    <w:rsid w:val="00E0086F"/>
    <w:rsid w:val="00E00B62"/>
    <w:rsid w:val="00E57BA4"/>
    <w:rsid w:val="00E611CF"/>
    <w:rsid w:val="00E637E2"/>
    <w:rsid w:val="00E71923"/>
    <w:rsid w:val="00E802BD"/>
    <w:rsid w:val="00EA1D9E"/>
    <w:rsid w:val="00EC5614"/>
    <w:rsid w:val="00EE0EDE"/>
    <w:rsid w:val="00EE640C"/>
    <w:rsid w:val="00EF253A"/>
    <w:rsid w:val="00EF615C"/>
    <w:rsid w:val="00F17D7F"/>
    <w:rsid w:val="00F24CCB"/>
    <w:rsid w:val="00F31BE5"/>
    <w:rsid w:val="00F3723F"/>
    <w:rsid w:val="00F3796B"/>
    <w:rsid w:val="00F50A2E"/>
    <w:rsid w:val="00F80E7C"/>
    <w:rsid w:val="00FA14AE"/>
    <w:rsid w:val="00FA4CB0"/>
    <w:rsid w:val="00FB6A34"/>
    <w:rsid w:val="00FB6F77"/>
    <w:rsid w:val="00FC7F06"/>
    <w:rsid w:val="00FF1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Письма"/>
    <w:qFormat/>
    <w:rsid w:val="008A4BD4"/>
    <w:rPr>
      <w:rFonts w:ascii="Calibri" w:eastAsia="Times New Roman" w:hAnsi="Calibri" w:cs="Times New Roman"/>
      <w:lang w:eastAsia="ru-RU"/>
    </w:rPr>
  </w:style>
  <w:style w:type="paragraph" w:styleId="1">
    <w:name w:val="heading 1"/>
    <w:basedOn w:val="a"/>
    <w:link w:val="10"/>
    <w:uiPriority w:val="9"/>
    <w:qFormat/>
    <w:rsid w:val="00741E1D"/>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1323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LEVEL ONE Bullets,Indent Paragraph,Table/Figure Heading,En tête 1,Heading,Medium List 2 - Accent 41,List Paragraph (numbered (a)),ANNEX,List Paragraph2,References,Liste 1,WB Para,List Square,ìàðêèðîâàííûé,SL_Абзац списка"/>
    <w:basedOn w:val="a"/>
    <w:link w:val="a4"/>
    <w:uiPriority w:val="34"/>
    <w:qFormat/>
    <w:rsid w:val="001B5A9A"/>
    <w:pPr>
      <w:ind w:left="720"/>
      <w:contextualSpacing/>
    </w:pPr>
  </w:style>
  <w:style w:type="character" w:customStyle="1" w:styleId="a4">
    <w:name w:val="Абзац списка Знак"/>
    <w:aliases w:val="маркированный Знак,LEVEL ONE Bullets Знак,Indent Paragraph Знак,Table/Figure Heading Знак,En tête 1 Знак,Heading Знак,Medium List 2 - Accent 41 Знак,List Paragraph (numbered (a)) Знак,ANNEX Знак,List Paragraph2 Знак,References Знак"/>
    <w:link w:val="a3"/>
    <w:uiPriority w:val="34"/>
    <w:qFormat/>
    <w:locked/>
    <w:rsid w:val="001B5A9A"/>
    <w:rPr>
      <w:rFonts w:ascii="Calibri" w:eastAsia="Times New Roman" w:hAnsi="Calibri" w:cs="Times New Roman"/>
      <w:lang w:eastAsia="ru-RU"/>
    </w:rPr>
  </w:style>
  <w:style w:type="character" w:customStyle="1" w:styleId="10">
    <w:name w:val="Заголовок 1 Знак"/>
    <w:basedOn w:val="a0"/>
    <w:link w:val="1"/>
    <w:uiPriority w:val="9"/>
    <w:rsid w:val="00741E1D"/>
    <w:rPr>
      <w:rFonts w:ascii="Times New Roman" w:eastAsia="Times New Roman" w:hAnsi="Times New Roman" w:cs="Times New Roman"/>
      <w:b/>
      <w:bCs/>
      <w:kern w:val="36"/>
      <w:sz w:val="48"/>
      <w:szCs w:val="48"/>
      <w:lang w:eastAsia="ru-RU"/>
    </w:rPr>
  </w:style>
  <w:style w:type="paragraph" w:styleId="a5">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6"/>
    <w:uiPriority w:val="99"/>
    <w:unhideWhenUsed/>
    <w:qFormat/>
    <w:rsid w:val="00E71923"/>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uiPriority w:val="9"/>
    <w:semiHidden/>
    <w:rsid w:val="001323E5"/>
    <w:rPr>
      <w:rFonts w:asciiTheme="majorHAnsi" w:eastAsiaTheme="majorEastAsia" w:hAnsiTheme="majorHAnsi" w:cstheme="majorBidi"/>
      <w:color w:val="243F60" w:themeColor="accent1" w:themeShade="7F"/>
      <w:sz w:val="24"/>
      <w:szCs w:val="24"/>
      <w:lang w:eastAsia="ru-RU"/>
    </w:rPr>
  </w:style>
  <w:style w:type="paragraph" w:styleId="a7">
    <w:name w:val="header"/>
    <w:basedOn w:val="a"/>
    <w:link w:val="a8"/>
    <w:uiPriority w:val="99"/>
    <w:unhideWhenUsed/>
    <w:rsid w:val="001323E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323E5"/>
    <w:rPr>
      <w:rFonts w:ascii="Calibri" w:eastAsia="Times New Roman" w:hAnsi="Calibri" w:cs="Times New Roman"/>
      <w:lang w:eastAsia="ru-RU"/>
    </w:rPr>
  </w:style>
  <w:style w:type="paragraph" w:styleId="a9">
    <w:name w:val="footer"/>
    <w:basedOn w:val="a"/>
    <w:link w:val="aa"/>
    <w:uiPriority w:val="99"/>
    <w:unhideWhenUsed/>
    <w:rsid w:val="001323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23E5"/>
    <w:rPr>
      <w:rFonts w:ascii="Calibri" w:eastAsia="Times New Roman" w:hAnsi="Calibri" w:cs="Times New Roman"/>
      <w:lang w:eastAsia="ru-RU"/>
    </w:rPr>
  </w:style>
  <w:style w:type="numbering" w:customStyle="1" w:styleId="11">
    <w:name w:val="Нет списка1"/>
    <w:next w:val="a2"/>
    <w:uiPriority w:val="99"/>
    <w:semiHidden/>
    <w:unhideWhenUsed/>
    <w:rsid w:val="0032543A"/>
  </w:style>
  <w:style w:type="paragraph" w:styleId="ab">
    <w:name w:val="footnote text"/>
    <w:basedOn w:val="a"/>
    <w:link w:val="ac"/>
    <w:uiPriority w:val="99"/>
    <w:unhideWhenUsed/>
    <w:rsid w:val="0032543A"/>
    <w:pPr>
      <w:spacing w:after="0" w:line="240" w:lineRule="auto"/>
    </w:pPr>
    <w:rPr>
      <w:rFonts w:eastAsia="Calibri"/>
      <w:sz w:val="20"/>
      <w:szCs w:val="20"/>
      <w:lang w:val="x-none" w:eastAsia="x-none"/>
    </w:rPr>
  </w:style>
  <w:style w:type="character" w:customStyle="1" w:styleId="ac">
    <w:name w:val="Текст сноски Знак"/>
    <w:basedOn w:val="a0"/>
    <w:link w:val="ab"/>
    <w:uiPriority w:val="99"/>
    <w:rsid w:val="0032543A"/>
    <w:rPr>
      <w:rFonts w:ascii="Calibri" w:eastAsia="Calibri" w:hAnsi="Calibri" w:cs="Times New Roman"/>
      <w:sz w:val="20"/>
      <w:szCs w:val="20"/>
      <w:lang w:val="x-none" w:eastAsia="x-none"/>
    </w:rPr>
  </w:style>
  <w:style w:type="character" w:styleId="ad">
    <w:name w:val="footnote reference"/>
    <w:uiPriority w:val="99"/>
    <w:semiHidden/>
    <w:rsid w:val="0032543A"/>
    <w:rPr>
      <w:vertAlign w:val="superscript"/>
    </w:rPr>
  </w:style>
  <w:style w:type="paragraph" w:customStyle="1" w:styleId="ConsPlusNormal">
    <w:name w:val="ConsPlusNormal"/>
    <w:rsid w:val="0032543A"/>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Normal">
    <w:name w:val="ConsNormal"/>
    <w:rsid w:val="0032543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e">
    <w:name w:val="МИ Текст"/>
    <w:basedOn w:val="a"/>
    <w:qFormat/>
    <w:rsid w:val="0032543A"/>
    <w:pPr>
      <w:suppressAutoHyphens/>
      <w:autoSpaceDE w:val="0"/>
      <w:spacing w:after="0" w:line="240" w:lineRule="auto"/>
      <w:ind w:firstLine="709"/>
      <w:jc w:val="both"/>
    </w:pPr>
    <w:rPr>
      <w:rFonts w:ascii="Times New Roman" w:hAnsi="Times New Roman"/>
      <w:sz w:val="28"/>
      <w:szCs w:val="28"/>
      <w:lang w:eastAsia="ar-SA"/>
    </w:rPr>
  </w:style>
  <w:style w:type="table" w:styleId="af">
    <w:name w:val="Table Grid"/>
    <w:basedOn w:val="a1"/>
    <w:uiPriority w:val="39"/>
    <w:rsid w:val="003254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екстОтчета,Обя,мелкий,Без интервала1,No Spacing,мой рабочий,Айгерим,норма,свой,Без интеБез интервала,Без интервала11,14 TNR,МОЙ СТИЛЬ,исполнитель,No Spacing11,Елжан,Без интерваль,без интервала,Без интервала111,No Spacing2,Исполнитель,Алия"/>
    <w:link w:val="af1"/>
    <w:uiPriority w:val="1"/>
    <w:qFormat/>
    <w:rsid w:val="0032543A"/>
    <w:pPr>
      <w:spacing w:after="0" w:line="240" w:lineRule="auto"/>
    </w:pPr>
  </w:style>
  <w:style w:type="numbering" w:customStyle="1" w:styleId="110">
    <w:name w:val="Нет списка11"/>
    <w:next w:val="a2"/>
    <w:uiPriority w:val="99"/>
    <w:semiHidden/>
    <w:unhideWhenUsed/>
    <w:rsid w:val="0032543A"/>
  </w:style>
  <w:style w:type="paragraph" w:styleId="31">
    <w:name w:val="Body Text Indent 3"/>
    <w:basedOn w:val="a"/>
    <w:link w:val="32"/>
    <w:unhideWhenUsed/>
    <w:rsid w:val="0032543A"/>
    <w:pPr>
      <w:widowControl w:val="0"/>
      <w:spacing w:before="20" w:after="0" w:line="240" w:lineRule="auto"/>
      <w:ind w:firstLine="709"/>
      <w:jc w:val="both"/>
    </w:pPr>
    <w:rPr>
      <w:rFonts w:ascii="Times New Roman" w:hAnsi="Times New Roman"/>
      <w:sz w:val="24"/>
      <w:szCs w:val="20"/>
    </w:rPr>
  </w:style>
  <w:style w:type="character" w:customStyle="1" w:styleId="32">
    <w:name w:val="Основной текст с отступом 3 Знак"/>
    <w:basedOn w:val="a0"/>
    <w:link w:val="31"/>
    <w:rsid w:val="0032543A"/>
    <w:rPr>
      <w:rFonts w:ascii="Times New Roman" w:eastAsia="Times New Roman" w:hAnsi="Times New Roman" w:cs="Times New Roman"/>
      <w:sz w:val="24"/>
      <w:szCs w:val="20"/>
      <w:lang w:eastAsia="ru-RU"/>
    </w:rPr>
  </w:style>
  <w:style w:type="character" w:customStyle="1" w:styleId="s0">
    <w:name w:val="s0"/>
    <w:rsid w:val="0032543A"/>
    <w:rPr>
      <w:rFonts w:ascii="Times New Roman" w:hAnsi="Times New Roman" w:cs="Times New Roman" w:hint="default"/>
      <w:b w:val="0"/>
      <w:bCs w:val="0"/>
      <w:i w:val="0"/>
      <w:iCs w:val="0"/>
      <w:strike w:val="0"/>
      <w:dstrike w:val="0"/>
      <w:color w:val="000000"/>
      <w:sz w:val="36"/>
      <w:szCs w:val="36"/>
      <w:u w:val="none"/>
      <w:effect w:val="none"/>
    </w:rPr>
  </w:style>
  <w:style w:type="paragraph" w:styleId="af2">
    <w:name w:val="Body Text"/>
    <w:basedOn w:val="a"/>
    <w:link w:val="af3"/>
    <w:rsid w:val="0032543A"/>
    <w:pPr>
      <w:spacing w:after="120" w:line="240" w:lineRule="auto"/>
    </w:pPr>
    <w:rPr>
      <w:rFonts w:ascii="Times New Roman" w:hAnsi="Times New Roman"/>
      <w:sz w:val="24"/>
      <w:szCs w:val="24"/>
    </w:rPr>
  </w:style>
  <w:style w:type="character" w:customStyle="1" w:styleId="af3">
    <w:name w:val="Основной текст Знак"/>
    <w:basedOn w:val="a0"/>
    <w:link w:val="af2"/>
    <w:rsid w:val="0032543A"/>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32543A"/>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32543A"/>
    <w:rPr>
      <w:rFonts w:ascii="Segoe UI" w:eastAsia="Times New Roman" w:hAnsi="Segoe UI" w:cs="Segoe UI"/>
      <w:sz w:val="18"/>
      <w:szCs w:val="18"/>
      <w:lang w:eastAsia="ru-RU"/>
    </w:rPr>
  </w:style>
  <w:style w:type="table" w:customStyle="1" w:styleId="12">
    <w:name w:val="Сетка таблицы1"/>
    <w:basedOn w:val="a1"/>
    <w:next w:val="af"/>
    <w:uiPriority w:val="59"/>
    <w:rsid w:val="00F17D7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Без интервала Знак"/>
    <w:aliases w:val="ТекстОтчета Знак,Обя Знак,мелкий Знак,Без интервала1 Знак,No Spacing Знак,мой рабочий Знак,Айгерим Знак,норма Знак,свой Знак,Без интеБез интервала Знак,Без интервала11 Знак,14 TNR Знак,МОЙ СТИЛЬ Знак,исполнитель Знак,No Spacing11 Знак"/>
    <w:link w:val="af0"/>
    <w:uiPriority w:val="1"/>
    <w:locked/>
    <w:rsid w:val="000F687A"/>
  </w:style>
  <w:style w:type="table" w:customStyle="1" w:styleId="2">
    <w:name w:val="Сетка таблицы2"/>
    <w:basedOn w:val="a1"/>
    <w:next w:val="af"/>
    <w:uiPriority w:val="59"/>
    <w:rsid w:val="00A97E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5"/>
    <w:uiPriority w:val="99"/>
    <w:locked/>
    <w:rsid w:val="00306BE2"/>
    <w:rPr>
      <w:rFonts w:ascii="Times New Roman" w:eastAsia="Times New Roman" w:hAnsi="Times New Roman" w:cs="Times New Roman"/>
      <w:sz w:val="24"/>
      <w:szCs w:val="24"/>
      <w:lang w:eastAsia="ru-RU"/>
    </w:rPr>
  </w:style>
  <w:style w:type="character" w:styleId="af6">
    <w:name w:val="Hyperlink"/>
    <w:basedOn w:val="a0"/>
    <w:uiPriority w:val="99"/>
    <w:unhideWhenUsed/>
    <w:rsid w:val="00306BE2"/>
    <w:rPr>
      <w:color w:val="0000FF"/>
      <w:u w:val="single"/>
    </w:rPr>
  </w:style>
  <w:style w:type="table" w:customStyle="1" w:styleId="33">
    <w:name w:val="Сетка таблицы3"/>
    <w:basedOn w:val="a1"/>
    <w:next w:val="af"/>
    <w:uiPriority w:val="59"/>
    <w:rsid w:val="00F31B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
    <w:uiPriority w:val="59"/>
    <w:rsid w:val="00166E3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1B22BA"/>
  </w:style>
  <w:style w:type="table" w:customStyle="1" w:styleId="5">
    <w:name w:val="Сетка таблицы5"/>
    <w:basedOn w:val="a1"/>
    <w:next w:val="af"/>
    <w:uiPriority w:val="39"/>
    <w:rsid w:val="001B2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B22BA"/>
  </w:style>
  <w:style w:type="table" w:customStyle="1" w:styleId="6">
    <w:name w:val="Сетка таблицы6"/>
    <w:basedOn w:val="a1"/>
    <w:next w:val="af"/>
    <w:uiPriority w:val="59"/>
    <w:rsid w:val="00493A7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
    <w:uiPriority w:val="59"/>
    <w:rsid w:val="000260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Письма"/>
    <w:qFormat/>
    <w:rsid w:val="008A4BD4"/>
    <w:rPr>
      <w:rFonts w:ascii="Calibri" w:eastAsia="Times New Roman" w:hAnsi="Calibri" w:cs="Times New Roman"/>
      <w:lang w:eastAsia="ru-RU"/>
    </w:rPr>
  </w:style>
  <w:style w:type="paragraph" w:styleId="1">
    <w:name w:val="heading 1"/>
    <w:basedOn w:val="a"/>
    <w:link w:val="10"/>
    <w:uiPriority w:val="9"/>
    <w:qFormat/>
    <w:rsid w:val="00741E1D"/>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1323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LEVEL ONE Bullets,Indent Paragraph,Table/Figure Heading,En tête 1,Heading,Medium List 2 - Accent 41,List Paragraph (numbered (a)),ANNEX,List Paragraph2,References,Liste 1,WB Para,List Square,ìàðêèðîâàííûé,SL_Абзац списка"/>
    <w:basedOn w:val="a"/>
    <w:link w:val="a4"/>
    <w:uiPriority w:val="34"/>
    <w:qFormat/>
    <w:rsid w:val="001B5A9A"/>
    <w:pPr>
      <w:ind w:left="720"/>
      <w:contextualSpacing/>
    </w:pPr>
  </w:style>
  <w:style w:type="character" w:customStyle="1" w:styleId="a4">
    <w:name w:val="Абзац списка Знак"/>
    <w:aliases w:val="маркированный Знак,LEVEL ONE Bullets Знак,Indent Paragraph Знак,Table/Figure Heading Знак,En tête 1 Знак,Heading Знак,Medium List 2 - Accent 41 Знак,List Paragraph (numbered (a)) Знак,ANNEX Знак,List Paragraph2 Знак,References Знак"/>
    <w:link w:val="a3"/>
    <w:uiPriority w:val="34"/>
    <w:qFormat/>
    <w:locked/>
    <w:rsid w:val="001B5A9A"/>
    <w:rPr>
      <w:rFonts w:ascii="Calibri" w:eastAsia="Times New Roman" w:hAnsi="Calibri" w:cs="Times New Roman"/>
      <w:lang w:eastAsia="ru-RU"/>
    </w:rPr>
  </w:style>
  <w:style w:type="character" w:customStyle="1" w:styleId="10">
    <w:name w:val="Заголовок 1 Знак"/>
    <w:basedOn w:val="a0"/>
    <w:link w:val="1"/>
    <w:uiPriority w:val="9"/>
    <w:rsid w:val="00741E1D"/>
    <w:rPr>
      <w:rFonts w:ascii="Times New Roman" w:eastAsia="Times New Roman" w:hAnsi="Times New Roman" w:cs="Times New Roman"/>
      <w:b/>
      <w:bCs/>
      <w:kern w:val="36"/>
      <w:sz w:val="48"/>
      <w:szCs w:val="48"/>
      <w:lang w:eastAsia="ru-RU"/>
    </w:rPr>
  </w:style>
  <w:style w:type="paragraph" w:styleId="a5">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6"/>
    <w:uiPriority w:val="99"/>
    <w:unhideWhenUsed/>
    <w:qFormat/>
    <w:rsid w:val="00E71923"/>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uiPriority w:val="9"/>
    <w:semiHidden/>
    <w:rsid w:val="001323E5"/>
    <w:rPr>
      <w:rFonts w:asciiTheme="majorHAnsi" w:eastAsiaTheme="majorEastAsia" w:hAnsiTheme="majorHAnsi" w:cstheme="majorBidi"/>
      <w:color w:val="243F60" w:themeColor="accent1" w:themeShade="7F"/>
      <w:sz w:val="24"/>
      <w:szCs w:val="24"/>
      <w:lang w:eastAsia="ru-RU"/>
    </w:rPr>
  </w:style>
  <w:style w:type="paragraph" w:styleId="a7">
    <w:name w:val="header"/>
    <w:basedOn w:val="a"/>
    <w:link w:val="a8"/>
    <w:uiPriority w:val="99"/>
    <w:unhideWhenUsed/>
    <w:rsid w:val="001323E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323E5"/>
    <w:rPr>
      <w:rFonts w:ascii="Calibri" w:eastAsia="Times New Roman" w:hAnsi="Calibri" w:cs="Times New Roman"/>
      <w:lang w:eastAsia="ru-RU"/>
    </w:rPr>
  </w:style>
  <w:style w:type="paragraph" w:styleId="a9">
    <w:name w:val="footer"/>
    <w:basedOn w:val="a"/>
    <w:link w:val="aa"/>
    <w:uiPriority w:val="99"/>
    <w:unhideWhenUsed/>
    <w:rsid w:val="001323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23E5"/>
    <w:rPr>
      <w:rFonts w:ascii="Calibri" w:eastAsia="Times New Roman" w:hAnsi="Calibri" w:cs="Times New Roman"/>
      <w:lang w:eastAsia="ru-RU"/>
    </w:rPr>
  </w:style>
  <w:style w:type="numbering" w:customStyle="1" w:styleId="11">
    <w:name w:val="Нет списка1"/>
    <w:next w:val="a2"/>
    <w:uiPriority w:val="99"/>
    <w:semiHidden/>
    <w:unhideWhenUsed/>
    <w:rsid w:val="0032543A"/>
  </w:style>
  <w:style w:type="paragraph" w:styleId="ab">
    <w:name w:val="footnote text"/>
    <w:basedOn w:val="a"/>
    <w:link w:val="ac"/>
    <w:uiPriority w:val="99"/>
    <w:unhideWhenUsed/>
    <w:rsid w:val="0032543A"/>
    <w:pPr>
      <w:spacing w:after="0" w:line="240" w:lineRule="auto"/>
    </w:pPr>
    <w:rPr>
      <w:rFonts w:eastAsia="Calibri"/>
      <w:sz w:val="20"/>
      <w:szCs w:val="20"/>
      <w:lang w:val="x-none" w:eastAsia="x-none"/>
    </w:rPr>
  </w:style>
  <w:style w:type="character" w:customStyle="1" w:styleId="ac">
    <w:name w:val="Текст сноски Знак"/>
    <w:basedOn w:val="a0"/>
    <w:link w:val="ab"/>
    <w:uiPriority w:val="99"/>
    <w:rsid w:val="0032543A"/>
    <w:rPr>
      <w:rFonts w:ascii="Calibri" w:eastAsia="Calibri" w:hAnsi="Calibri" w:cs="Times New Roman"/>
      <w:sz w:val="20"/>
      <w:szCs w:val="20"/>
      <w:lang w:val="x-none" w:eastAsia="x-none"/>
    </w:rPr>
  </w:style>
  <w:style w:type="character" w:styleId="ad">
    <w:name w:val="footnote reference"/>
    <w:uiPriority w:val="99"/>
    <w:semiHidden/>
    <w:rsid w:val="0032543A"/>
    <w:rPr>
      <w:vertAlign w:val="superscript"/>
    </w:rPr>
  </w:style>
  <w:style w:type="paragraph" w:customStyle="1" w:styleId="ConsPlusNormal">
    <w:name w:val="ConsPlusNormal"/>
    <w:rsid w:val="0032543A"/>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Normal">
    <w:name w:val="ConsNormal"/>
    <w:rsid w:val="0032543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e">
    <w:name w:val="МИ Текст"/>
    <w:basedOn w:val="a"/>
    <w:qFormat/>
    <w:rsid w:val="0032543A"/>
    <w:pPr>
      <w:suppressAutoHyphens/>
      <w:autoSpaceDE w:val="0"/>
      <w:spacing w:after="0" w:line="240" w:lineRule="auto"/>
      <w:ind w:firstLine="709"/>
      <w:jc w:val="both"/>
    </w:pPr>
    <w:rPr>
      <w:rFonts w:ascii="Times New Roman" w:hAnsi="Times New Roman"/>
      <w:sz w:val="28"/>
      <w:szCs w:val="28"/>
      <w:lang w:eastAsia="ar-SA"/>
    </w:rPr>
  </w:style>
  <w:style w:type="table" w:styleId="af">
    <w:name w:val="Table Grid"/>
    <w:basedOn w:val="a1"/>
    <w:uiPriority w:val="39"/>
    <w:rsid w:val="003254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екстОтчета,Обя,мелкий,Без интервала1,No Spacing,мой рабочий,Айгерим,норма,свой,Без интеБез интервала,Без интервала11,14 TNR,МОЙ СТИЛЬ,исполнитель,No Spacing11,Елжан,Без интерваль,без интервала,Без интервала111,No Spacing2,Исполнитель,Алия"/>
    <w:link w:val="af1"/>
    <w:uiPriority w:val="1"/>
    <w:qFormat/>
    <w:rsid w:val="0032543A"/>
    <w:pPr>
      <w:spacing w:after="0" w:line="240" w:lineRule="auto"/>
    </w:pPr>
  </w:style>
  <w:style w:type="numbering" w:customStyle="1" w:styleId="110">
    <w:name w:val="Нет списка11"/>
    <w:next w:val="a2"/>
    <w:uiPriority w:val="99"/>
    <w:semiHidden/>
    <w:unhideWhenUsed/>
    <w:rsid w:val="0032543A"/>
  </w:style>
  <w:style w:type="paragraph" w:styleId="31">
    <w:name w:val="Body Text Indent 3"/>
    <w:basedOn w:val="a"/>
    <w:link w:val="32"/>
    <w:unhideWhenUsed/>
    <w:rsid w:val="0032543A"/>
    <w:pPr>
      <w:widowControl w:val="0"/>
      <w:spacing w:before="20" w:after="0" w:line="240" w:lineRule="auto"/>
      <w:ind w:firstLine="709"/>
      <w:jc w:val="both"/>
    </w:pPr>
    <w:rPr>
      <w:rFonts w:ascii="Times New Roman" w:hAnsi="Times New Roman"/>
      <w:sz w:val="24"/>
      <w:szCs w:val="20"/>
    </w:rPr>
  </w:style>
  <w:style w:type="character" w:customStyle="1" w:styleId="32">
    <w:name w:val="Основной текст с отступом 3 Знак"/>
    <w:basedOn w:val="a0"/>
    <w:link w:val="31"/>
    <w:rsid w:val="0032543A"/>
    <w:rPr>
      <w:rFonts w:ascii="Times New Roman" w:eastAsia="Times New Roman" w:hAnsi="Times New Roman" w:cs="Times New Roman"/>
      <w:sz w:val="24"/>
      <w:szCs w:val="20"/>
      <w:lang w:eastAsia="ru-RU"/>
    </w:rPr>
  </w:style>
  <w:style w:type="character" w:customStyle="1" w:styleId="s0">
    <w:name w:val="s0"/>
    <w:rsid w:val="0032543A"/>
    <w:rPr>
      <w:rFonts w:ascii="Times New Roman" w:hAnsi="Times New Roman" w:cs="Times New Roman" w:hint="default"/>
      <w:b w:val="0"/>
      <w:bCs w:val="0"/>
      <w:i w:val="0"/>
      <w:iCs w:val="0"/>
      <w:strike w:val="0"/>
      <w:dstrike w:val="0"/>
      <w:color w:val="000000"/>
      <w:sz w:val="36"/>
      <w:szCs w:val="36"/>
      <w:u w:val="none"/>
      <w:effect w:val="none"/>
    </w:rPr>
  </w:style>
  <w:style w:type="paragraph" w:styleId="af2">
    <w:name w:val="Body Text"/>
    <w:basedOn w:val="a"/>
    <w:link w:val="af3"/>
    <w:rsid w:val="0032543A"/>
    <w:pPr>
      <w:spacing w:after="120" w:line="240" w:lineRule="auto"/>
    </w:pPr>
    <w:rPr>
      <w:rFonts w:ascii="Times New Roman" w:hAnsi="Times New Roman"/>
      <w:sz w:val="24"/>
      <w:szCs w:val="24"/>
    </w:rPr>
  </w:style>
  <w:style w:type="character" w:customStyle="1" w:styleId="af3">
    <w:name w:val="Основной текст Знак"/>
    <w:basedOn w:val="a0"/>
    <w:link w:val="af2"/>
    <w:rsid w:val="0032543A"/>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32543A"/>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32543A"/>
    <w:rPr>
      <w:rFonts w:ascii="Segoe UI" w:eastAsia="Times New Roman" w:hAnsi="Segoe UI" w:cs="Segoe UI"/>
      <w:sz w:val="18"/>
      <w:szCs w:val="18"/>
      <w:lang w:eastAsia="ru-RU"/>
    </w:rPr>
  </w:style>
  <w:style w:type="table" w:customStyle="1" w:styleId="12">
    <w:name w:val="Сетка таблицы1"/>
    <w:basedOn w:val="a1"/>
    <w:next w:val="af"/>
    <w:uiPriority w:val="59"/>
    <w:rsid w:val="00F17D7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Без интервала Знак"/>
    <w:aliases w:val="ТекстОтчета Знак,Обя Знак,мелкий Знак,Без интервала1 Знак,No Spacing Знак,мой рабочий Знак,Айгерим Знак,норма Знак,свой Знак,Без интеБез интервала Знак,Без интервала11 Знак,14 TNR Знак,МОЙ СТИЛЬ Знак,исполнитель Знак,No Spacing11 Знак"/>
    <w:link w:val="af0"/>
    <w:uiPriority w:val="1"/>
    <w:locked/>
    <w:rsid w:val="000F687A"/>
  </w:style>
  <w:style w:type="table" w:customStyle="1" w:styleId="2">
    <w:name w:val="Сетка таблицы2"/>
    <w:basedOn w:val="a1"/>
    <w:next w:val="af"/>
    <w:uiPriority w:val="59"/>
    <w:rsid w:val="00A97E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5"/>
    <w:uiPriority w:val="99"/>
    <w:locked/>
    <w:rsid w:val="00306BE2"/>
    <w:rPr>
      <w:rFonts w:ascii="Times New Roman" w:eastAsia="Times New Roman" w:hAnsi="Times New Roman" w:cs="Times New Roman"/>
      <w:sz w:val="24"/>
      <w:szCs w:val="24"/>
      <w:lang w:eastAsia="ru-RU"/>
    </w:rPr>
  </w:style>
  <w:style w:type="character" w:styleId="af6">
    <w:name w:val="Hyperlink"/>
    <w:basedOn w:val="a0"/>
    <w:uiPriority w:val="99"/>
    <w:unhideWhenUsed/>
    <w:rsid w:val="00306BE2"/>
    <w:rPr>
      <w:color w:val="0000FF"/>
      <w:u w:val="single"/>
    </w:rPr>
  </w:style>
  <w:style w:type="table" w:customStyle="1" w:styleId="33">
    <w:name w:val="Сетка таблицы3"/>
    <w:basedOn w:val="a1"/>
    <w:next w:val="af"/>
    <w:uiPriority w:val="59"/>
    <w:rsid w:val="00F31B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
    <w:uiPriority w:val="59"/>
    <w:rsid w:val="00166E3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1B22BA"/>
  </w:style>
  <w:style w:type="table" w:customStyle="1" w:styleId="5">
    <w:name w:val="Сетка таблицы5"/>
    <w:basedOn w:val="a1"/>
    <w:next w:val="af"/>
    <w:uiPriority w:val="39"/>
    <w:rsid w:val="001B2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B22BA"/>
  </w:style>
  <w:style w:type="table" w:customStyle="1" w:styleId="6">
    <w:name w:val="Сетка таблицы6"/>
    <w:basedOn w:val="a1"/>
    <w:next w:val="af"/>
    <w:uiPriority w:val="59"/>
    <w:rsid w:val="00493A7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
    <w:uiPriority w:val="59"/>
    <w:rsid w:val="000260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90430">
      <w:bodyDiv w:val="1"/>
      <w:marLeft w:val="0"/>
      <w:marRight w:val="0"/>
      <w:marTop w:val="0"/>
      <w:marBottom w:val="0"/>
      <w:divBdr>
        <w:top w:val="none" w:sz="0" w:space="0" w:color="auto"/>
        <w:left w:val="none" w:sz="0" w:space="0" w:color="auto"/>
        <w:bottom w:val="none" w:sz="0" w:space="0" w:color="auto"/>
        <w:right w:val="none" w:sz="0" w:space="0" w:color="auto"/>
      </w:divBdr>
    </w:div>
    <w:div w:id="377322009">
      <w:bodyDiv w:val="1"/>
      <w:marLeft w:val="0"/>
      <w:marRight w:val="0"/>
      <w:marTop w:val="0"/>
      <w:marBottom w:val="0"/>
      <w:divBdr>
        <w:top w:val="none" w:sz="0" w:space="0" w:color="auto"/>
        <w:left w:val="none" w:sz="0" w:space="0" w:color="auto"/>
        <w:bottom w:val="none" w:sz="0" w:space="0" w:color="auto"/>
        <w:right w:val="none" w:sz="0" w:space="0" w:color="auto"/>
      </w:divBdr>
    </w:div>
    <w:div w:id="483619873">
      <w:bodyDiv w:val="1"/>
      <w:marLeft w:val="0"/>
      <w:marRight w:val="0"/>
      <w:marTop w:val="0"/>
      <w:marBottom w:val="0"/>
      <w:divBdr>
        <w:top w:val="none" w:sz="0" w:space="0" w:color="auto"/>
        <w:left w:val="none" w:sz="0" w:space="0" w:color="auto"/>
        <w:bottom w:val="none" w:sz="0" w:space="0" w:color="auto"/>
        <w:right w:val="none" w:sz="0" w:space="0" w:color="auto"/>
      </w:divBdr>
    </w:div>
    <w:div w:id="541789502">
      <w:bodyDiv w:val="1"/>
      <w:marLeft w:val="0"/>
      <w:marRight w:val="0"/>
      <w:marTop w:val="0"/>
      <w:marBottom w:val="0"/>
      <w:divBdr>
        <w:top w:val="none" w:sz="0" w:space="0" w:color="auto"/>
        <w:left w:val="none" w:sz="0" w:space="0" w:color="auto"/>
        <w:bottom w:val="none" w:sz="0" w:space="0" w:color="auto"/>
        <w:right w:val="none" w:sz="0" w:space="0" w:color="auto"/>
      </w:divBdr>
    </w:div>
    <w:div w:id="733890693">
      <w:bodyDiv w:val="1"/>
      <w:marLeft w:val="0"/>
      <w:marRight w:val="0"/>
      <w:marTop w:val="0"/>
      <w:marBottom w:val="0"/>
      <w:divBdr>
        <w:top w:val="none" w:sz="0" w:space="0" w:color="auto"/>
        <w:left w:val="none" w:sz="0" w:space="0" w:color="auto"/>
        <w:bottom w:val="none" w:sz="0" w:space="0" w:color="auto"/>
        <w:right w:val="none" w:sz="0" w:space="0" w:color="auto"/>
      </w:divBdr>
    </w:div>
    <w:div w:id="762383481">
      <w:bodyDiv w:val="1"/>
      <w:marLeft w:val="0"/>
      <w:marRight w:val="0"/>
      <w:marTop w:val="0"/>
      <w:marBottom w:val="0"/>
      <w:divBdr>
        <w:top w:val="none" w:sz="0" w:space="0" w:color="auto"/>
        <w:left w:val="none" w:sz="0" w:space="0" w:color="auto"/>
        <w:bottom w:val="none" w:sz="0" w:space="0" w:color="auto"/>
        <w:right w:val="none" w:sz="0" w:space="0" w:color="auto"/>
      </w:divBdr>
    </w:div>
    <w:div w:id="857621895">
      <w:bodyDiv w:val="1"/>
      <w:marLeft w:val="0"/>
      <w:marRight w:val="0"/>
      <w:marTop w:val="0"/>
      <w:marBottom w:val="0"/>
      <w:divBdr>
        <w:top w:val="none" w:sz="0" w:space="0" w:color="auto"/>
        <w:left w:val="none" w:sz="0" w:space="0" w:color="auto"/>
        <w:bottom w:val="none" w:sz="0" w:space="0" w:color="auto"/>
        <w:right w:val="none" w:sz="0" w:space="0" w:color="auto"/>
      </w:divBdr>
    </w:div>
    <w:div w:id="958603870">
      <w:bodyDiv w:val="1"/>
      <w:marLeft w:val="0"/>
      <w:marRight w:val="0"/>
      <w:marTop w:val="0"/>
      <w:marBottom w:val="0"/>
      <w:divBdr>
        <w:top w:val="none" w:sz="0" w:space="0" w:color="auto"/>
        <w:left w:val="none" w:sz="0" w:space="0" w:color="auto"/>
        <w:bottom w:val="none" w:sz="0" w:space="0" w:color="auto"/>
        <w:right w:val="none" w:sz="0" w:space="0" w:color="auto"/>
      </w:divBdr>
    </w:div>
    <w:div w:id="1523519623">
      <w:bodyDiv w:val="1"/>
      <w:marLeft w:val="0"/>
      <w:marRight w:val="0"/>
      <w:marTop w:val="0"/>
      <w:marBottom w:val="0"/>
      <w:divBdr>
        <w:top w:val="none" w:sz="0" w:space="0" w:color="auto"/>
        <w:left w:val="none" w:sz="0" w:space="0" w:color="auto"/>
        <w:bottom w:val="none" w:sz="0" w:space="0" w:color="auto"/>
        <w:right w:val="none" w:sz="0" w:space="0" w:color="auto"/>
      </w:divBdr>
    </w:div>
    <w:div w:id="1548566538">
      <w:bodyDiv w:val="1"/>
      <w:marLeft w:val="0"/>
      <w:marRight w:val="0"/>
      <w:marTop w:val="0"/>
      <w:marBottom w:val="0"/>
      <w:divBdr>
        <w:top w:val="none" w:sz="0" w:space="0" w:color="auto"/>
        <w:left w:val="none" w:sz="0" w:space="0" w:color="auto"/>
        <w:bottom w:val="none" w:sz="0" w:space="0" w:color="auto"/>
        <w:right w:val="none" w:sz="0" w:space="0" w:color="auto"/>
      </w:divBdr>
    </w:div>
    <w:div w:id="1593586250">
      <w:bodyDiv w:val="1"/>
      <w:marLeft w:val="0"/>
      <w:marRight w:val="0"/>
      <w:marTop w:val="0"/>
      <w:marBottom w:val="0"/>
      <w:divBdr>
        <w:top w:val="none" w:sz="0" w:space="0" w:color="auto"/>
        <w:left w:val="none" w:sz="0" w:space="0" w:color="auto"/>
        <w:bottom w:val="none" w:sz="0" w:space="0" w:color="auto"/>
        <w:right w:val="none" w:sz="0" w:space="0" w:color="auto"/>
      </w:divBdr>
    </w:div>
    <w:div w:id="1700618574">
      <w:bodyDiv w:val="1"/>
      <w:marLeft w:val="0"/>
      <w:marRight w:val="0"/>
      <w:marTop w:val="0"/>
      <w:marBottom w:val="0"/>
      <w:divBdr>
        <w:top w:val="none" w:sz="0" w:space="0" w:color="auto"/>
        <w:left w:val="none" w:sz="0" w:space="0" w:color="auto"/>
        <w:bottom w:val="none" w:sz="0" w:space="0" w:color="auto"/>
        <w:right w:val="none" w:sz="0" w:space="0" w:color="auto"/>
      </w:divBdr>
    </w:div>
    <w:div w:id="1726757534">
      <w:bodyDiv w:val="1"/>
      <w:marLeft w:val="0"/>
      <w:marRight w:val="0"/>
      <w:marTop w:val="0"/>
      <w:marBottom w:val="0"/>
      <w:divBdr>
        <w:top w:val="none" w:sz="0" w:space="0" w:color="auto"/>
        <w:left w:val="none" w:sz="0" w:space="0" w:color="auto"/>
        <w:bottom w:val="none" w:sz="0" w:space="0" w:color="auto"/>
        <w:right w:val="none" w:sz="0" w:space="0" w:color="auto"/>
      </w:divBdr>
    </w:div>
    <w:div w:id="1735153040">
      <w:bodyDiv w:val="1"/>
      <w:marLeft w:val="0"/>
      <w:marRight w:val="0"/>
      <w:marTop w:val="0"/>
      <w:marBottom w:val="0"/>
      <w:divBdr>
        <w:top w:val="none" w:sz="0" w:space="0" w:color="auto"/>
        <w:left w:val="none" w:sz="0" w:space="0" w:color="auto"/>
        <w:bottom w:val="none" w:sz="0" w:space="0" w:color="auto"/>
        <w:right w:val="none" w:sz="0" w:space="0" w:color="auto"/>
      </w:divBdr>
    </w:div>
    <w:div w:id="1798450347">
      <w:bodyDiv w:val="1"/>
      <w:marLeft w:val="0"/>
      <w:marRight w:val="0"/>
      <w:marTop w:val="0"/>
      <w:marBottom w:val="0"/>
      <w:divBdr>
        <w:top w:val="none" w:sz="0" w:space="0" w:color="auto"/>
        <w:left w:val="none" w:sz="0" w:space="0" w:color="auto"/>
        <w:bottom w:val="none" w:sz="0" w:space="0" w:color="auto"/>
        <w:right w:val="none" w:sz="0" w:space="0" w:color="auto"/>
      </w:divBdr>
    </w:div>
    <w:div w:id="1831602791">
      <w:bodyDiv w:val="1"/>
      <w:marLeft w:val="0"/>
      <w:marRight w:val="0"/>
      <w:marTop w:val="0"/>
      <w:marBottom w:val="0"/>
      <w:divBdr>
        <w:top w:val="none" w:sz="0" w:space="0" w:color="auto"/>
        <w:left w:val="none" w:sz="0" w:space="0" w:color="auto"/>
        <w:bottom w:val="none" w:sz="0" w:space="0" w:color="auto"/>
        <w:right w:val="none" w:sz="0" w:space="0" w:color="auto"/>
      </w:divBdr>
    </w:div>
    <w:div w:id="189138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A9C07-1B22-44AA-AE3E-B638088F4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9018</Words>
  <Characters>51403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Ибраева</dc:creator>
  <cp:lastModifiedBy>Я</cp:lastModifiedBy>
  <cp:revision>2</cp:revision>
  <dcterms:created xsi:type="dcterms:W3CDTF">2023-03-30T02:10:00Z</dcterms:created>
  <dcterms:modified xsi:type="dcterms:W3CDTF">2023-03-30T02:10:00Z</dcterms:modified>
</cp:coreProperties>
</file>