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FB0A64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FB0A64" w:rsidRDefault="00EA76E6" w:rsidP="00E6426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FB0A64">
              <w:rPr>
                <w:sz w:val="28"/>
                <w:szCs w:val="28"/>
              </w:rPr>
              <w:t>Утверждены</w:t>
            </w:r>
            <w:proofErr w:type="gramEnd"/>
            <w:r w:rsidRPr="00FB0A64">
              <w:rPr>
                <w:sz w:val="28"/>
                <w:szCs w:val="28"/>
              </w:rPr>
              <w:t xml:space="preserve"> приказом</w:t>
            </w:r>
          </w:p>
        </w:tc>
      </w:tr>
    </w:tbl>
    <w:p w:rsidR="0099366C" w:rsidRPr="00FB0A64" w:rsidRDefault="0099366C" w:rsidP="00E64268">
      <w:pPr>
        <w:jc w:val="center"/>
        <w:rPr>
          <w:b/>
          <w:sz w:val="28"/>
          <w:szCs w:val="28"/>
        </w:rPr>
      </w:pPr>
    </w:p>
    <w:p w:rsidR="00502934" w:rsidRPr="00FB0A64" w:rsidRDefault="00502934" w:rsidP="00E64268">
      <w:pPr>
        <w:jc w:val="center"/>
        <w:rPr>
          <w:b/>
          <w:sz w:val="28"/>
          <w:szCs w:val="28"/>
        </w:rPr>
      </w:pPr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FB0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профилактики травли (</w:t>
      </w:r>
      <w:proofErr w:type="spellStart"/>
      <w:r w:rsidRPr="00FB0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ребенка</w:t>
      </w:r>
    </w:p>
    <w:bookmarkEnd w:id="0"/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2934" w:rsidRPr="00FB0A64" w:rsidRDefault="00502934" w:rsidP="00E64268">
      <w:pPr>
        <w:pStyle w:val="ac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1. Общие положения</w:t>
      </w:r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профилактики травли (</w:t>
      </w:r>
      <w:proofErr w:type="spell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ребенка </w:t>
      </w:r>
      <w:r w:rsidR="00EA76E6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Правила) разработаны в соответствии с подпунктом 46-26) статьи 5 Закона Республики Казахстан «Об образовании» и определяют порядок деятельности по профилактике травли (</w:t>
      </w:r>
      <w:proofErr w:type="spell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 ребенка.</w:t>
      </w:r>
      <w:proofErr w:type="gramEnd"/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настоящих правилах использованы следующие основные понятия:</w:t>
      </w:r>
    </w:p>
    <w:p w:rsidR="00F263BC" w:rsidRPr="00FB0A64" w:rsidRDefault="00F263BC" w:rsidP="00E64268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1) травля (</w:t>
      </w:r>
      <w:proofErr w:type="spell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 ребенка – систематические (два и более раза)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телекоммуникаций (</w:t>
      </w:r>
      <w:proofErr w:type="spell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BF4D2D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63BC" w:rsidRPr="00FB0A64" w:rsidRDefault="00F263BC" w:rsidP="00E64268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FB0A64">
        <w:rPr>
          <w:color w:val="000000" w:themeColor="text1"/>
          <w:spacing w:val="2"/>
          <w:sz w:val="28"/>
          <w:szCs w:val="28"/>
          <w:shd w:val="clear" w:color="auto" w:fill="FFFFFF"/>
        </w:rPr>
        <w:t>2) 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находящегося в трудной жизненной ситуации;</w:t>
      </w:r>
      <w:proofErr w:type="gramEnd"/>
    </w:p>
    <w:p w:rsidR="00F263BC" w:rsidRPr="00FB0A64" w:rsidRDefault="00F263BC" w:rsidP="00E64268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3) социальная адаптация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p w:rsidR="00F263BC" w:rsidRPr="00FB0A64" w:rsidRDefault="00F263BC" w:rsidP="00E64268">
      <w:pPr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4) законные представители ребенка – родители, усыновители (</w:t>
      </w:r>
      <w:proofErr w:type="spellStart"/>
      <w:r w:rsidRPr="00FB0A64">
        <w:rPr>
          <w:color w:val="000000" w:themeColor="text1"/>
          <w:sz w:val="28"/>
          <w:szCs w:val="28"/>
        </w:rPr>
        <w:t>удочерители</w:t>
      </w:r>
      <w:proofErr w:type="spellEnd"/>
      <w:r w:rsidRPr="00FB0A64">
        <w:rPr>
          <w:color w:val="000000" w:themeColor="text1"/>
          <w:sz w:val="28"/>
          <w:szCs w:val="28"/>
        </w:rPr>
        <w:t>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 w:rsidR="00F263BC" w:rsidRPr="00FB0A64" w:rsidRDefault="00F263BC" w:rsidP="00E64268">
      <w:pPr>
        <w:pStyle w:val="ab"/>
        <w:tabs>
          <w:tab w:val="left" w:pos="851"/>
        </w:tabs>
        <w:spacing w:before="0" w:after="0"/>
        <w:jc w:val="both"/>
        <w:rPr>
          <w:color w:val="000000" w:themeColor="text1"/>
          <w:sz w:val="28"/>
          <w:szCs w:val="28"/>
        </w:rPr>
      </w:pPr>
    </w:p>
    <w:p w:rsidR="00502934" w:rsidRPr="00FB0A64" w:rsidRDefault="00502934" w:rsidP="00E64268">
      <w:pPr>
        <w:pStyle w:val="ab"/>
        <w:tabs>
          <w:tab w:val="left" w:pos="851"/>
        </w:tabs>
        <w:spacing w:before="0" w:after="0"/>
        <w:jc w:val="both"/>
        <w:rPr>
          <w:color w:val="000000" w:themeColor="text1"/>
          <w:sz w:val="28"/>
          <w:szCs w:val="28"/>
        </w:rPr>
      </w:pPr>
    </w:p>
    <w:p w:rsidR="00F263BC" w:rsidRPr="00FB0A64" w:rsidRDefault="00F263BC" w:rsidP="00E64268">
      <w:pPr>
        <w:pStyle w:val="ab"/>
        <w:tabs>
          <w:tab w:val="left" w:pos="851"/>
        </w:tabs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FB0A64">
        <w:rPr>
          <w:b/>
          <w:color w:val="000000" w:themeColor="text1"/>
          <w:sz w:val="28"/>
          <w:szCs w:val="28"/>
        </w:rPr>
        <w:t>Глава 2. Порядок проведения профилактики травли (</w:t>
      </w:r>
      <w:proofErr w:type="spellStart"/>
      <w:r w:rsidRPr="00FB0A64">
        <w:rPr>
          <w:b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b/>
          <w:color w:val="000000" w:themeColor="text1"/>
          <w:sz w:val="28"/>
          <w:szCs w:val="28"/>
        </w:rPr>
        <w:t>) ребенка</w:t>
      </w:r>
    </w:p>
    <w:p w:rsidR="006422AC" w:rsidRPr="00FB0A64" w:rsidRDefault="006422AC" w:rsidP="00E64268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424" w:rsidRPr="00FB0A64" w:rsidRDefault="001360A6" w:rsidP="00E64268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263B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C1DFD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образования </w:t>
      </w:r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r w:rsidR="000C1DFD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по </w:t>
      </w:r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</w:t>
      </w:r>
      <w:r w:rsidR="003B52DB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</w:t>
      </w:r>
      <w:r w:rsidR="003B52DB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травли (</w:t>
      </w:r>
      <w:proofErr w:type="spellStart"/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6422AC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="000C1DFD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создает условия в образовательной среде</w:t>
      </w:r>
      <w:r w:rsidR="003B52DB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формирование </w:t>
      </w:r>
      <w:r w:rsidR="003E4C64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уважения прав и интересов участников образовательного процесса</w:t>
      </w:r>
      <w:r w:rsidR="003B52DB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5706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нулевой терпимости к травле (</w:t>
      </w:r>
      <w:proofErr w:type="spellStart"/>
      <w:r w:rsidR="00775706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буллингу</w:t>
      </w:r>
      <w:proofErr w:type="spellEnd"/>
      <w:r w:rsidR="00775706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 ребенка</w:t>
      </w:r>
      <w:r w:rsidR="000C1DFD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2DB" w:rsidRPr="00FB0A64" w:rsidRDefault="001360A6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lastRenderedPageBreak/>
        <w:t>4</w:t>
      </w:r>
      <w:r w:rsidR="00056424" w:rsidRPr="00FB0A64">
        <w:rPr>
          <w:color w:val="000000" w:themeColor="text1"/>
          <w:sz w:val="28"/>
          <w:szCs w:val="28"/>
        </w:rPr>
        <w:t xml:space="preserve">. </w:t>
      </w:r>
      <w:r w:rsidR="000C1DFD" w:rsidRPr="00FB0A64">
        <w:rPr>
          <w:color w:val="000000" w:themeColor="text1"/>
          <w:sz w:val="28"/>
          <w:szCs w:val="28"/>
        </w:rPr>
        <w:t xml:space="preserve">Руководитель организации образования </w:t>
      </w:r>
      <w:r w:rsidR="00BF4D2D" w:rsidRPr="00FB0A64">
        <w:rPr>
          <w:color w:val="000000" w:themeColor="text1"/>
          <w:sz w:val="28"/>
          <w:szCs w:val="28"/>
        </w:rPr>
        <w:t>в целях профилактики травли (</w:t>
      </w:r>
      <w:proofErr w:type="spellStart"/>
      <w:r w:rsidR="00BF4D2D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BF4D2D" w:rsidRPr="00FB0A64">
        <w:rPr>
          <w:color w:val="000000" w:themeColor="text1"/>
          <w:sz w:val="28"/>
          <w:szCs w:val="28"/>
        </w:rPr>
        <w:t xml:space="preserve">) ребенка </w:t>
      </w:r>
      <w:r w:rsidR="00221BB8" w:rsidRPr="00FB0A64">
        <w:rPr>
          <w:color w:val="000000" w:themeColor="text1"/>
          <w:sz w:val="28"/>
          <w:szCs w:val="28"/>
        </w:rPr>
        <w:t xml:space="preserve">ежегодно к началу учебного года </w:t>
      </w:r>
      <w:r w:rsidR="000C1DFD" w:rsidRPr="00FB0A64">
        <w:rPr>
          <w:color w:val="000000" w:themeColor="text1"/>
          <w:sz w:val="28"/>
          <w:szCs w:val="28"/>
        </w:rPr>
        <w:t xml:space="preserve">утверждает план </w:t>
      </w:r>
      <w:r w:rsidR="001D6E77" w:rsidRPr="00FB0A64">
        <w:rPr>
          <w:color w:val="000000" w:themeColor="text1"/>
          <w:sz w:val="28"/>
          <w:szCs w:val="28"/>
        </w:rPr>
        <w:t xml:space="preserve">по </w:t>
      </w:r>
      <w:r w:rsidR="000C1DFD" w:rsidRPr="00FB0A64">
        <w:rPr>
          <w:color w:val="000000" w:themeColor="text1"/>
          <w:sz w:val="28"/>
          <w:szCs w:val="28"/>
        </w:rPr>
        <w:t>профилактик</w:t>
      </w:r>
      <w:r w:rsidR="001D6E77" w:rsidRPr="00FB0A64">
        <w:rPr>
          <w:color w:val="000000" w:themeColor="text1"/>
          <w:sz w:val="28"/>
          <w:szCs w:val="28"/>
        </w:rPr>
        <w:t>е</w:t>
      </w:r>
      <w:r w:rsidR="000C1DFD" w:rsidRPr="00FB0A64">
        <w:rPr>
          <w:color w:val="000000" w:themeColor="text1"/>
          <w:sz w:val="28"/>
          <w:szCs w:val="28"/>
        </w:rPr>
        <w:t xml:space="preserve"> травли (</w:t>
      </w:r>
      <w:proofErr w:type="spellStart"/>
      <w:r w:rsidR="000C1DFD" w:rsidRPr="00FB0A64">
        <w:rPr>
          <w:color w:val="000000" w:themeColor="text1"/>
          <w:sz w:val="28"/>
          <w:szCs w:val="28"/>
        </w:rPr>
        <w:t>б</w:t>
      </w:r>
      <w:r w:rsidR="007F218A" w:rsidRPr="00FB0A64">
        <w:rPr>
          <w:color w:val="000000" w:themeColor="text1"/>
          <w:sz w:val="28"/>
          <w:szCs w:val="28"/>
        </w:rPr>
        <w:t>уллинга</w:t>
      </w:r>
      <w:proofErr w:type="spellEnd"/>
      <w:r w:rsidR="007F218A" w:rsidRPr="00FB0A64">
        <w:rPr>
          <w:color w:val="000000" w:themeColor="text1"/>
          <w:sz w:val="28"/>
          <w:szCs w:val="28"/>
        </w:rPr>
        <w:t>) ребенка (далее – План)</w:t>
      </w:r>
      <w:r w:rsidR="00BF4D2D" w:rsidRPr="00FB0A64">
        <w:rPr>
          <w:color w:val="000000" w:themeColor="text1"/>
          <w:sz w:val="28"/>
          <w:szCs w:val="28"/>
        </w:rPr>
        <w:t xml:space="preserve">. </w:t>
      </w:r>
      <w:r w:rsidR="007F218A" w:rsidRPr="00FB0A64">
        <w:rPr>
          <w:color w:val="000000" w:themeColor="text1"/>
          <w:sz w:val="28"/>
          <w:szCs w:val="28"/>
        </w:rPr>
        <w:t xml:space="preserve"> </w:t>
      </w:r>
      <w:r w:rsidR="00BF4D2D" w:rsidRPr="00FB0A64">
        <w:rPr>
          <w:color w:val="000000" w:themeColor="text1"/>
          <w:sz w:val="28"/>
          <w:szCs w:val="28"/>
        </w:rPr>
        <w:t>План включает сроки</w:t>
      </w:r>
      <w:r w:rsidR="00613FEA" w:rsidRPr="00FB0A64">
        <w:rPr>
          <w:color w:val="000000" w:themeColor="text1"/>
          <w:sz w:val="28"/>
          <w:szCs w:val="28"/>
        </w:rPr>
        <w:t>, форм</w:t>
      </w:r>
      <w:r w:rsidR="00BF4D2D" w:rsidRPr="00FB0A64">
        <w:rPr>
          <w:color w:val="000000" w:themeColor="text1"/>
          <w:sz w:val="28"/>
          <w:szCs w:val="28"/>
        </w:rPr>
        <w:t>ы</w:t>
      </w:r>
      <w:r w:rsidR="00613FEA" w:rsidRPr="00FB0A64">
        <w:rPr>
          <w:color w:val="000000" w:themeColor="text1"/>
          <w:sz w:val="28"/>
          <w:szCs w:val="28"/>
        </w:rPr>
        <w:t xml:space="preserve"> завершения и ответственных лиц</w:t>
      </w:r>
      <w:r w:rsidR="00BF4D2D" w:rsidRPr="00FB0A64">
        <w:rPr>
          <w:color w:val="000000" w:themeColor="text1"/>
          <w:sz w:val="28"/>
          <w:szCs w:val="28"/>
        </w:rPr>
        <w:t xml:space="preserve"> и</w:t>
      </w:r>
      <w:r w:rsidR="007F218A" w:rsidRPr="00FB0A64">
        <w:rPr>
          <w:color w:val="000000" w:themeColor="text1"/>
          <w:sz w:val="28"/>
          <w:szCs w:val="28"/>
        </w:rPr>
        <w:t xml:space="preserve"> </w:t>
      </w:r>
      <w:r w:rsidR="000C1DFD" w:rsidRPr="00FB0A64">
        <w:rPr>
          <w:color w:val="000000" w:themeColor="text1"/>
          <w:sz w:val="28"/>
          <w:szCs w:val="28"/>
        </w:rPr>
        <w:t>следующие</w:t>
      </w:r>
      <w:r w:rsidR="007A3416" w:rsidRPr="00FB0A64">
        <w:rPr>
          <w:color w:val="000000" w:themeColor="text1"/>
          <w:sz w:val="28"/>
          <w:szCs w:val="28"/>
        </w:rPr>
        <w:t xml:space="preserve"> мероприятия </w:t>
      </w:r>
      <w:proofErr w:type="gramStart"/>
      <w:r w:rsidR="007A3416" w:rsidRPr="00FB0A64">
        <w:rPr>
          <w:color w:val="000000" w:themeColor="text1"/>
          <w:sz w:val="28"/>
          <w:szCs w:val="28"/>
        </w:rPr>
        <w:t>по</w:t>
      </w:r>
      <w:proofErr w:type="gramEnd"/>
      <w:r w:rsidR="00F263BC" w:rsidRPr="00FB0A64">
        <w:rPr>
          <w:color w:val="000000" w:themeColor="text1"/>
          <w:sz w:val="28"/>
          <w:szCs w:val="28"/>
        </w:rPr>
        <w:t>:</w:t>
      </w:r>
    </w:p>
    <w:p w:rsidR="007A315A" w:rsidRPr="00FB0A64" w:rsidRDefault="00775706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1) повышени</w:t>
      </w:r>
      <w:r w:rsidR="00290AF4" w:rsidRPr="00FB0A64">
        <w:rPr>
          <w:color w:val="000000" w:themeColor="text1"/>
          <w:sz w:val="28"/>
          <w:szCs w:val="28"/>
        </w:rPr>
        <w:t>ю</w:t>
      </w:r>
      <w:r w:rsidRPr="00FB0A64">
        <w:rPr>
          <w:color w:val="000000" w:themeColor="text1"/>
          <w:sz w:val="28"/>
          <w:szCs w:val="28"/>
        </w:rPr>
        <w:t xml:space="preserve"> </w:t>
      </w:r>
      <w:r w:rsidR="00932652" w:rsidRPr="00FB0A64">
        <w:rPr>
          <w:color w:val="000000" w:themeColor="text1"/>
          <w:sz w:val="28"/>
          <w:szCs w:val="28"/>
        </w:rPr>
        <w:t xml:space="preserve">осведомленности обучающихся и воспитанников, педагогов, </w:t>
      </w:r>
      <w:r w:rsidR="0029080C" w:rsidRPr="00FB0A64">
        <w:rPr>
          <w:color w:val="000000" w:themeColor="text1"/>
          <w:sz w:val="28"/>
          <w:szCs w:val="28"/>
        </w:rPr>
        <w:t xml:space="preserve">законных представителей ребенка </w:t>
      </w:r>
      <w:r w:rsidR="007A3416" w:rsidRPr="00FB0A64">
        <w:rPr>
          <w:color w:val="000000" w:themeColor="text1"/>
          <w:sz w:val="28"/>
          <w:szCs w:val="28"/>
        </w:rPr>
        <w:t>в вопросах профилактики</w:t>
      </w:r>
      <w:r w:rsidR="00932652" w:rsidRPr="00FB0A64">
        <w:rPr>
          <w:color w:val="000000" w:themeColor="text1"/>
          <w:sz w:val="28"/>
          <w:szCs w:val="28"/>
        </w:rPr>
        <w:t xml:space="preserve"> травли (</w:t>
      </w:r>
      <w:proofErr w:type="spellStart"/>
      <w:r w:rsidR="00932652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932652" w:rsidRPr="00FB0A64">
        <w:rPr>
          <w:color w:val="000000" w:themeColor="text1"/>
          <w:sz w:val="28"/>
          <w:szCs w:val="28"/>
        </w:rPr>
        <w:t>)</w:t>
      </w:r>
      <w:r w:rsidR="00CA7158" w:rsidRPr="00FB0A64">
        <w:rPr>
          <w:color w:val="000000" w:themeColor="text1"/>
          <w:sz w:val="28"/>
          <w:szCs w:val="28"/>
        </w:rPr>
        <w:t xml:space="preserve"> </w:t>
      </w:r>
      <w:r w:rsidR="00613FEA" w:rsidRPr="00FB0A64">
        <w:rPr>
          <w:color w:val="000000" w:themeColor="text1"/>
          <w:sz w:val="28"/>
          <w:szCs w:val="28"/>
        </w:rPr>
        <w:t>и предупреждению травли (</w:t>
      </w:r>
      <w:proofErr w:type="spellStart"/>
      <w:r w:rsidR="00613FEA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613FEA" w:rsidRPr="00FB0A64">
        <w:rPr>
          <w:color w:val="000000" w:themeColor="text1"/>
          <w:sz w:val="28"/>
          <w:szCs w:val="28"/>
        </w:rPr>
        <w:t xml:space="preserve">) </w:t>
      </w:r>
      <w:r w:rsidR="00CA7158" w:rsidRPr="00FB0A64">
        <w:rPr>
          <w:color w:val="000000" w:themeColor="text1"/>
          <w:sz w:val="28"/>
          <w:szCs w:val="28"/>
        </w:rPr>
        <w:t xml:space="preserve">путем проведения информационно-разъяснительной работы </w:t>
      </w:r>
      <w:r w:rsidR="00613FEA" w:rsidRPr="00FB0A64">
        <w:rPr>
          <w:color w:val="000000" w:themeColor="text1"/>
          <w:sz w:val="28"/>
          <w:szCs w:val="28"/>
        </w:rPr>
        <w:t>(беседы, правовой всеобуч, классные часы, родительские собрания, внеурочные мероприятия</w:t>
      </w:r>
      <w:r w:rsidR="00627ADE" w:rsidRPr="00FB0A64">
        <w:rPr>
          <w:color w:val="000000" w:themeColor="text1"/>
          <w:sz w:val="28"/>
          <w:szCs w:val="28"/>
        </w:rPr>
        <w:t xml:space="preserve"> и другие</w:t>
      </w:r>
      <w:r w:rsidR="00613FEA" w:rsidRPr="00FB0A64">
        <w:rPr>
          <w:color w:val="000000" w:themeColor="text1"/>
          <w:sz w:val="28"/>
          <w:szCs w:val="28"/>
        </w:rPr>
        <w:t xml:space="preserve">) не противоречащих интересам обучающихся и воспитанников </w:t>
      </w:r>
      <w:r w:rsidR="00CA7158" w:rsidRPr="00FB0A64">
        <w:rPr>
          <w:color w:val="000000" w:themeColor="text1"/>
          <w:sz w:val="28"/>
          <w:szCs w:val="28"/>
        </w:rPr>
        <w:t xml:space="preserve">не реже одного раза в </w:t>
      </w:r>
      <w:r w:rsidR="00BD677C" w:rsidRPr="00FB0A64">
        <w:rPr>
          <w:color w:val="000000" w:themeColor="text1"/>
          <w:sz w:val="28"/>
          <w:szCs w:val="28"/>
        </w:rPr>
        <w:t>четверть</w:t>
      </w:r>
      <w:r w:rsidR="007A3416" w:rsidRPr="00FB0A64">
        <w:rPr>
          <w:color w:val="000000" w:themeColor="text1"/>
          <w:sz w:val="28"/>
          <w:szCs w:val="28"/>
        </w:rPr>
        <w:t>;</w:t>
      </w:r>
      <w:r w:rsidR="00932652" w:rsidRPr="00FB0A64">
        <w:rPr>
          <w:color w:val="000000" w:themeColor="text1"/>
          <w:sz w:val="28"/>
          <w:szCs w:val="28"/>
        </w:rPr>
        <w:t xml:space="preserve"> </w:t>
      </w:r>
    </w:p>
    <w:p w:rsidR="00775706" w:rsidRPr="00FB0A64" w:rsidRDefault="007A3416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2) повышению </w:t>
      </w:r>
      <w:r w:rsidR="00932652" w:rsidRPr="00FB0A64">
        <w:rPr>
          <w:color w:val="000000" w:themeColor="text1"/>
          <w:sz w:val="28"/>
          <w:szCs w:val="28"/>
        </w:rPr>
        <w:t xml:space="preserve">профессиональной </w:t>
      </w:r>
      <w:r w:rsidR="00775706" w:rsidRPr="00FB0A64">
        <w:rPr>
          <w:color w:val="000000" w:themeColor="text1"/>
          <w:sz w:val="28"/>
          <w:szCs w:val="28"/>
        </w:rPr>
        <w:t>компетентности педагогов</w:t>
      </w:r>
      <w:r w:rsidR="001D6E77" w:rsidRPr="00FB0A64">
        <w:rPr>
          <w:color w:val="000000" w:themeColor="text1"/>
          <w:sz w:val="28"/>
          <w:szCs w:val="28"/>
        </w:rPr>
        <w:t xml:space="preserve"> в учебно-воспитательной работе</w:t>
      </w:r>
      <w:r w:rsidR="00CA7158" w:rsidRPr="00FB0A64">
        <w:rPr>
          <w:color w:val="000000" w:themeColor="text1"/>
          <w:sz w:val="28"/>
          <w:szCs w:val="28"/>
        </w:rPr>
        <w:t xml:space="preserve"> через их участие в обучающих семинарах (вебинарах)</w:t>
      </w:r>
      <w:r w:rsidR="000F765D" w:rsidRPr="00FB0A64">
        <w:rPr>
          <w:color w:val="000000" w:themeColor="text1"/>
          <w:sz w:val="28"/>
          <w:szCs w:val="28"/>
        </w:rPr>
        <w:t xml:space="preserve">, </w:t>
      </w:r>
      <w:proofErr w:type="gramStart"/>
      <w:r w:rsidR="000F765D" w:rsidRPr="00FB0A64">
        <w:rPr>
          <w:color w:val="000000" w:themeColor="text1"/>
          <w:sz w:val="28"/>
          <w:szCs w:val="28"/>
        </w:rPr>
        <w:t>семинар-тренингах</w:t>
      </w:r>
      <w:proofErr w:type="gramEnd"/>
      <w:r w:rsidR="000F765D" w:rsidRPr="00FB0A64">
        <w:rPr>
          <w:color w:val="000000" w:themeColor="text1"/>
          <w:sz w:val="28"/>
          <w:szCs w:val="28"/>
        </w:rPr>
        <w:t>, мастер-классы</w:t>
      </w:r>
      <w:r w:rsidR="00240DB3" w:rsidRPr="00FB0A64">
        <w:rPr>
          <w:color w:val="000000" w:themeColor="text1"/>
          <w:sz w:val="28"/>
          <w:szCs w:val="28"/>
        </w:rPr>
        <w:t xml:space="preserve">, </w:t>
      </w:r>
      <w:proofErr w:type="spellStart"/>
      <w:r w:rsidR="00240DB3" w:rsidRPr="00FB0A64">
        <w:rPr>
          <w:color w:val="000000" w:themeColor="text1"/>
          <w:sz w:val="28"/>
          <w:szCs w:val="28"/>
        </w:rPr>
        <w:t>кончингах</w:t>
      </w:r>
      <w:proofErr w:type="spellEnd"/>
      <w:r w:rsidR="000F765D" w:rsidRPr="00FB0A64">
        <w:rPr>
          <w:color w:val="000000" w:themeColor="text1"/>
          <w:sz w:val="28"/>
          <w:szCs w:val="28"/>
        </w:rPr>
        <w:t>,</w:t>
      </w:r>
      <w:r w:rsidR="00240DB3" w:rsidRPr="00FB0A64">
        <w:rPr>
          <w:color w:val="000000" w:themeColor="text1"/>
          <w:sz w:val="28"/>
          <w:szCs w:val="28"/>
        </w:rPr>
        <w:t xml:space="preserve"> </w:t>
      </w:r>
      <w:r w:rsidR="000F765D" w:rsidRPr="00FB0A64">
        <w:rPr>
          <w:color w:val="000000" w:themeColor="text1"/>
          <w:sz w:val="28"/>
          <w:szCs w:val="28"/>
        </w:rPr>
        <w:t xml:space="preserve"> </w:t>
      </w:r>
      <w:r w:rsidR="00240DB3" w:rsidRPr="00FB0A64">
        <w:rPr>
          <w:color w:val="000000" w:themeColor="text1"/>
          <w:sz w:val="28"/>
          <w:szCs w:val="28"/>
        </w:rPr>
        <w:t>конференциях, форумах, панельных дискуссия</w:t>
      </w:r>
      <w:r w:rsidR="00775706" w:rsidRPr="00FB0A64">
        <w:rPr>
          <w:color w:val="000000" w:themeColor="text1"/>
          <w:sz w:val="28"/>
          <w:szCs w:val="28"/>
        </w:rPr>
        <w:t>;</w:t>
      </w:r>
    </w:p>
    <w:p w:rsidR="001A7B81" w:rsidRPr="00FB0A64" w:rsidRDefault="007A315A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3</w:t>
      </w:r>
      <w:r w:rsidR="001A7B81" w:rsidRPr="00FB0A64">
        <w:rPr>
          <w:color w:val="000000" w:themeColor="text1"/>
          <w:sz w:val="28"/>
          <w:szCs w:val="28"/>
        </w:rPr>
        <w:t xml:space="preserve">) </w:t>
      </w:r>
      <w:r w:rsidR="007D4138" w:rsidRPr="00FB0A64">
        <w:rPr>
          <w:color w:val="000000" w:themeColor="text1"/>
          <w:sz w:val="28"/>
          <w:szCs w:val="28"/>
        </w:rPr>
        <w:t xml:space="preserve">информированию </w:t>
      </w:r>
      <w:r w:rsidR="000F765D" w:rsidRPr="00FB0A64">
        <w:rPr>
          <w:color w:val="000000" w:themeColor="text1"/>
          <w:sz w:val="28"/>
          <w:szCs w:val="28"/>
        </w:rPr>
        <w:t>(письменно</w:t>
      </w:r>
      <w:r w:rsidR="00240DB3" w:rsidRPr="00FB0A64">
        <w:rPr>
          <w:color w:val="000000" w:themeColor="text1"/>
          <w:sz w:val="28"/>
          <w:szCs w:val="28"/>
        </w:rPr>
        <w:t>й</w:t>
      </w:r>
      <w:r w:rsidR="000F765D" w:rsidRPr="00FB0A64">
        <w:rPr>
          <w:color w:val="000000" w:themeColor="text1"/>
          <w:sz w:val="28"/>
          <w:szCs w:val="28"/>
        </w:rPr>
        <w:t xml:space="preserve"> и (или) устно</w:t>
      </w:r>
      <w:r w:rsidR="00240DB3" w:rsidRPr="00FB0A64">
        <w:rPr>
          <w:color w:val="000000" w:themeColor="text1"/>
          <w:sz w:val="28"/>
          <w:szCs w:val="28"/>
        </w:rPr>
        <w:t>й</w:t>
      </w:r>
      <w:r w:rsidR="000F765D" w:rsidRPr="00FB0A64">
        <w:rPr>
          <w:color w:val="000000" w:themeColor="text1"/>
          <w:sz w:val="28"/>
          <w:szCs w:val="28"/>
        </w:rPr>
        <w:t xml:space="preserve"> </w:t>
      </w:r>
      <w:r w:rsidR="00240DB3" w:rsidRPr="00FB0A64">
        <w:rPr>
          <w:color w:val="000000" w:themeColor="text1"/>
          <w:sz w:val="28"/>
          <w:szCs w:val="28"/>
        </w:rPr>
        <w:t>форме</w:t>
      </w:r>
      <w:r w:rsidR="000F765D" w:rsidRPr="00FB0A64">
        <w:rPr>
          <w:color w:val="000000" w:themeColor="text1"/>
          <w:sz w:val="28"/>
          <w:szCs w:val="28"/>
        </w:rPr>
        <w:t xml:space="preserve">) </w:t>
      </w:r>
      <w:r w:rsidR="007D4138" w:rsidRPr="00FB0A64">
        <w:rPr>
          <w:color w:val="000000" w:themeColor="text1"/>
          <w:sz w:val="28"/>
          <w:szCs w:val="28"/>
        </w:rPr>
        <w:t xml:space="preserve">обучающихся и </w:t>
      </w:r>
      <w:r w:rsidR="007D4138" w:rsidRPr="00FB0A64">
        <w:rPr>
          <w:color w:val="000000"/>
          <w:spacing w:val="2"/>
          <w:sz w:val="28"/>
          <w:szCs w:val="28"/>
          <w:shd w:val="clear" w:color="auto" w:fill="FFFFFF"/>
        </w:rPr>
        <w:t>воспитанников</w:t>
      </w:r>
      <w:r w:rsidR="007D4138" w:rsidRPr="00FB0A64">
        <w:rPr>
          <w:color w:val="000000" w:themeColor="text1"/>
          <w:sz w:val="28"/>
          <w:szCs w:val="28"/>
        </w:rPr>
        <w:t xml:space="preserve">, </w:t>
      </w:r>
      <w:r w:rsidR="0029080C" w:rsidRPr="00FB0A64">
        <w:rPr>
          <w:color w:val="000000" w:themeColor="text1"/>
          <w:sz w:val="28"/>
          <w:szCs w:val="28"/>
        </w:rPr>
        <w:t>законных представителей ребенка</w:t>
      </w:r>
      <w:r w:rsidR="007D4138" w:rsidRPr="00FB0A64">
        <w:rPr>
          <w:color w:val="000000" w:themeColor="text1"/>
          <w:sz w:val="28"/>
          <w:szCs w:val="28"/>
        </w:rPr>
        <w:t>, о недопустимости травли (</w:t>
      </w:r>
      <w:proofErr w:type="spellStart"/>
      <w:r w:rsidR="007D4138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7D4138" w:rsidRPr="00FB0A64">
        <w:rPr>
          <w:color w:val="000000" w:themeColor="text1"/>
          <w:sz w:val="28"/>
          <w:szCs w:val="28"/>
        </w:rPr>
        <w:t>) ребенка</w:t>
      </w:r>
      <w:r w:rsidR="007D4138" w:rsidRPr="00FB0A64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F36BCA" w:rsidRPr="00FB0A64" w:rsidRDefault="005A362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4</w:t>
      </w:r>
      <w:r w:rsidR="00F36BCA" w:rsidRPr="00FB0A64">
        <w:rPr>
          <w:color w:val="000000" w:themeColor="text1"/>
          <w:sz w:val="28"/>
          <w:szCs w:val="28"/>
        </w:rPr>
        <w:t>) незамедлительному реагированию на признаки травли (</w:t>
      </w:r>
      <w:proofErr w:type="spellStart"/>
      <w:r w:rsidR="00F36BCA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F36BCA" w:rsidRPr="00FB0A64">
        <w:rPr>
          <w:color w:val="000000" w:themeColor="text1"/>
          <w:sz w:val="28"/>
          <w:szCs w:val="28"/>
        </w:rPr>
        <w:t xml:space="preserve">) в отношении обучающихся и воспитанников в случае ее </w:t>
      </w:r>
      <w:proofErr w:type="spellStart"/>
      <w:r w:rsidR="00F36BCA" w:rsidRPr="00FB0A64">
        <w:rPr>
          <w:color w:val="000000" w:themeColor="text1"/>
          <w:sz w:val="28"/>
          <w:szCs w:val="28"/>
        </w:rPr>
        <w:t>вывления</w:t>
      </w:r>
      <w:proofErr w:type="spellEnd"/>
      <w:r w:rsidR="00F36BCA" w:rsidRPr="00FB0A64">
        <w:rPr>
          <w:color w:val="000000" w:themeColor="text1"/>
          <w:sz w:val="28"/>
          <w:szCs w:val="28"/>
        </w:rPr>
        <w:t>;</w:t>
      </w:r>
    </w:p>
    <w:p w:rsidR="00290AF4" w:rsidRPr="00FB0A64" w:rsidRDefault="005A362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FB0A64">
        <w:rPr>
          <w:color w:val="000000"/>
          <w:spacing w:val="2"/>
          <w:sz w:val="28"/>
          <w:szCs w:val="28"/>
          <w:shd w:val="clear" w:color="auto" w:fill="FFFFFF"/>
        </w:rPr>
        <w:t>5</w:t>
      </w:r>
      <w:r w:rsidR="00F36BCA" w:rsidRPr="00FB0A64">
        <w:rPr>
          <w:color w:val="000000"/>
          <w:spacing w:val="2"/>
          <w:sz w:val="28"/>
          <w:szCs w:val="28"/>
          <w:shd w:val="clear" w:color="auto" w:fill="FFFFFF"/>
        </w:rPr>
        <w:t xml:space="preserve">) </w:t>
      </w:r>
      <w:r w:rsidR="007D4138" w:rsidRPr="00FB0A64">
        <w:rPr>
          <w:color w:val="000000"/>
          <w:spacing w:val="2"/>
          <w:sz w:val="28"/>
          <w:szCs w:val="28"/>
          <w:shd w:val="clear" w:color="auto" w:fill="FFFFFF"/>
        </w:rPr>
        <w:t>оказанию обучающимся и воспитанникам социальной, психолого-педагогической помощи педагогами-психологами, социальными педагогами</w:t>
      </w:r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 xml:space="preserve"> с регистрацией в журнале учета консультаций педагога-психолога в соответствии с формой в приложении 4 к приказу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>послесреднего</w:t>
      </w:r>
      <w:proofErr w:type="spellEnd"/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 xml:space="preserve"> образования</w:t>
      </w:r>
      <w:proofErr w:type="gramEnd"/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>, и их формы</w:t>
      </w:r>
      <w:r w:rsidR="00A23BBB" w:rsidRPr="00FB0A64"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>зарегистрирован</w:t>
      </w:r>
      <w:proofErr w:type="gramEnd"/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 xml:space="preserve"> в Реестре государственной регистрации нормативных правовых актов под</w:t>
      </w:r>
      <w:r w:rsidR="009C0A3A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03236" w:rsidRPr="00FB0A64">
        <w:rPr>
          <w:color w:val="000000"/>
          <w:spacing w:val="2"/>
          <w:sz w:val="28"/>
          <w:szCs w:val="28"/>
          <w:shd w:val="clear" w:color="auto" w:fill="FFFFFF"/>
        </w:rPr>
        <w:t>№ 20317)</w:t>
      </w:r>
      <w:r w:rsidR="007D4138" w:rsidRPr="00FB0A64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290AF4" w:rsidRPr="00FB0A64" w:rsidRDefault="005A362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6</w:t>
      </w:r>
      <w:r w:rsidR="001F426C" w:rsidRPr="00FB0A64">
        <w:rPr>
          <w:color w:val="000000" w:themeColor="text1"/>
          <w:sz w:val="28"/>
          <w:szCs w:val="28"/>
        </w:rPr>
        <w:t xml:space="preserve">) </w:t>
      </w:r>
      <w:r w:rsidR="00F263BC" w:rsidRPr="00FB0A64">
        <w:rPr>
          <w:color w:val="000000" w:themeColor="text1"/>
          <w:sz w:val="28"/>
          <w:szCs w:val="28"/>
        </w:rPr>
        <w:t>проведени</w:t>
      </w:r>
      <w:r w:rsidR="00290AF4" w:rsidRPr="00FB0A64">
        <w:rPr>
          <w:color w:val="000000" w:themeColor="text1"/>
          <w:sz w:val="28"/>
          <w:szCs w:val="28"/>
        </w:rPr>
        <w:t>ю</w:t>
      </w:r>
      <w:r w:rsidR="00F263BC" w:rsidRPr="00FB0A64">
        <w:rPr>
          <w:color w:val="000000" w:themeColor="text1"/>
          <w:sz w:val="28"/>
          <w:szCs w:val="28"/>
        </w:rPr>
        <w:t xml:space="preserve"> мониторинга </w:t>
      </w:r>
      <w:r w:rsidR="001D6E77" w:rsidRPr="00FB0A64">
        <w:rPr>
          <w:color w:val="000000" w:themeColor="text1"/>
          <w:sz w:val="28"/>
          <w:szCs w:val="28"/>
        </w:rPr>
        <w:t xml:space="preserve">воспитательного процесса и </w:t>
      </w:r>
      <w:r w:rsidR="00F263BC" w:rsidRPr="00FB0A64">
        <w:rPr>
          <w:color w:val="000000" w:themeColor="text1"/>
          <w:sz w:val="28"/>
          <w:szCs w:val="28"/>
        </w:rPr>
        <w:t>условий образовательной среды</w:t>
      </w:r>
      <w:r w:rsidR="00203236" w:rsidRPr="00FB0A64">
        <w:rPr>
          <w:color w:val="000000" w:themeColor="text1"/>
          <w:sz w:val="28"/>
          <w:szCs w:val="28"/>
        </w:rPr>
        <w:t xml:space="preserve"> </w:t>
      </w:r>
      <w:r w:rsidR="005769FA" w:rsidRPr="00FB0A64">
        <w:rPr>
          <w:color w:val="000000" w:themeColor="text1"/>
          <w:sz w:val="28"/>
          <w:szCs w:val="28"/>
        </w:rPr>
        <w:t xml:space="preserve">на предмет соблюдения прав и </w:t>
      </w:r>
      <w:proofErr w:type="gramStart"/>
      <w:r w:rsidR="005769FA" w:rsidRPr="00FB0A64">
        <w:rPr>
          <w:color w:val="000000" w:themeColor="text1"/>
          <w:sz w:val="28"/>
          <w:szCs w:val="28"/>
        </w:rPr>
        <w:t>интересов</w:t>
      </w:r>
      <w:proofErr w:type="gramEnd"/>
      <w:r w:rsidR="005769FA" w:rsidRPr="00FB0A64">
        <w:rPr>
          <w:color w:val="000000" w:themeColor="text1"/>
          <w:sz w:val="28"/>
          <w:szCs w:val="28"/>
        </w:rPr>
        <w:t xml:space="preserve"> </w:t>
      </w:r>
      <w:r w:rsidR="005769FA" w:rsidRPr="00FB0A64">
        <w:rPr>
          <w:color w:val="000000"/>
          <w:spacing w:val="2"/>
          <w:sz w:val="28"/>
          <w:szCs w:val="28"/>
          <w:shd w:val="clear" w:color="auto" w:fill="FFFFFF"/>
        </w:rPr>
        <w:t>обучающихся и воспитанников, обеспеченности ресурсами для их обучения, воспитания и безопасного нахождения в организациях образования</w:t>
      </w:r>
      <w:r w:rsidR="00F263BC" w:rsidRPr="00FB0A64">
        <w:rPr>
          <w:color w:val="000000" w:themeColor="text1"/>
          <w:sz w:val="28"/>
          <w:szCs w:val="28"/>
        </w:rPr>
        <w:t>;</w:t>
      </w:r>
    </w:p>
    <w:p w:rsidR="00F263BC" w:rsidRPr="00FB0A64" w:rsidRDefault="005A362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7</w:t>
      </w:r>
      <w:r w:rsidR="001F426C" w:rsidRPr="00FB0A64">
        <w:rPr>
          <w:color w:val="000000" w:themeColor="text1"/>
          <w:sz w:val="28"/>
          <w:szCs w:val="28"/>
        </w:rPr>
        <w:t xml:space="preserve">) </w:t>
      </w:r>
      <w:r w:rsidR="00C80305" w:rsidRPr="00FB0A64">
        <w:rPr>
          <w:color w:val="000000" w:themeColor="text1"/>
          <w:sz w:val="28"/>
          <w:szCs w:val="28"/>
        </w:rPr>
        <w:t xml:space="preserve">рассмотрению на </w:t>
      </w:r>
      <w:r w:rsidR="00F263BC" w:rsidRPr="00FB0A64">
        <w:rPr>
          <w:color w:val="000000" w:themeColor="text1"/>
          <w:sz w:val="28"/>
          <w:szCs w:val="28"/>
        </w:rPr>
        <w:t>заседани</w:t>
      </w:r>
      <w:r w:rsidR="00C80305" w:rsidRPr="00FB0A64">
        <w:rPr>
          <w:color w:val="000000" w:themeColor="text1"/>
          <w:sz w:val="28"/>
          <w:szCs w:val="28"/>
        </w:rPr>
        <w:t>ях</w:t>
      </w:r>
      <w:r w:rsidR="00F263BC" w:rsidRPr="00FB0A64">
        <w:rPr>
          <w:color w:val="000000" w:themeColor="text1"/>
          <w:sz w:val="28"/>
          <w:szCs w:val="28"/>
        </w:rPr>
        <w:t xml:space="preserve"> </w:t>
      </w:r>
      <w:r w:rsidR="00D25BDC" w:rsidRPr="00FB0A64">
        <w:rPr>
          <w:color w:val="000000" w:themeColor="text1"/>
          <w:sz w:val="28"/>
          <w:szCs w:val="28"/>
        </w:rPr>
        <w:t xml:space="preserve">коллегиальных органов управления организацией образования </w:t>
      </w:r>
      <w:r w:rsidR="00F36BCA" w:rsidRPr="00FB0A64">
        <w:rPr>
          <w:color w:val="000000" w:themeColor="text1"/>
          <w:sz w:val="28"/>
          <w:szCs w:val="28"/>
        </w:rPr>
        <w:t xml:space="preserve">с привлечением </w:t>
      </w:r>
      <w:r w:rsidR="00F263BC" w:rsidRPr="00FB0A64">
        <w:rPr>
          <w:color w:val="000000" w:themeColor="text1"/>
          <w:sz w:val="28"/>
          <w:szCs w:val="28"/>
        </w:rPr>
        <w:t>родительского комитета</w:t>
      </w:r>
      <w:r w:rsidR="008C73AD" w:rsidRPr="00FB0A64">
        <w:rPr>
          <w:color w:val="000000" w:themeColor="text1"/>
          <w:sz w:val="28"/>
          <w:szCs w:val="28"/>
        </w:rPr>
        <w:t xml:space="preserve"> вопрос</w:t>
      </w:r>
      <w:r w:rsidR="00D25BDC" w:rsidRPr="00FB0A64">
        <w:rPr>
          <w:color w:val="000000" w:themeColor="text1"/>
          <w:sz w:val="28"/>
          <w:szCs w:val="28"/>
        </w:rPr>
        <w:t>а</w:t>
      </w:r>
      <w:r w:rsidR="008C73AD" w:rsidRPr="00FB0A64">
        <w:rPr>
          <w:color w:val="000000" w:themeColor="text1"/>
          <w:sz w:val="28"/>
          <w:szCs w:val="28"/>
        </w:rPr>
        <w:t xml:space="preserve"> предупреждения </w:t>
      </w:r>
      <w:r w:rsidR="00D25BDC" w:rsidRPr="00FB0A64">
        <w:rPr>
          <w:color w:val="000000" w:themeColor="text1"/>
          <w:sz w:val="28"/>
          <w:szCs w:val="28"/>
        </w:rPr>
        <w:t xml:space="preserve">и профилактики </w:t>
      </w:r>
      <w:r w:rsidR="008C73AD" w:rsidRPr="00FB0A64">
        <w:rPr>
          <w:color w:val="000000" w:themeColor="text1"/>
          <w:sz w:val="28"/>
          <w:szCs w:val="28"/>
        </w:rPr>
        <w:t xml:space="preserve">травли </w:t>
      </w:r>
      <w:r w:rsidR="00D25BDC" w:rsidRPr="00FB0A64">
        <w:rPr>
          <w:color w:val="000000" w:themeColor="text1"/>
          <w:sz w:val="28"/>
          <w:szCs w:val="28"/>
        </w:rPr>
        <w:t>(</w:t>
      </w:r>
      <w:proofErr w:type="spellStart"/>
      <w:r w:rsidR="00D25BDC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D25BDC" w:rsidRPr="00FB0A64">
        <w:rPr>
          <w:color w:val="000000" w:themeColor="text1"/>
          <w:sz w:val="28"/>
          <w:szCs w:val="28"/>
        </w:rPr>
        <w:t>) среди обучающихся и воспитанников</w:t>
      </w:r>
      <w:r w:rsidR="00F263BC" w:rsidRPr="00FB0A64">
        <w:rPr>
          <w:color w:val="000000" w:themeColor="text1"/>
          <w:sz w:val="28"/>
          <w:szCs w:val="28"/>
        </w:rPr>
        <w:t>.</w:t>
      </w:r>
    </w:p>
    <w:p w:rsidR="00A9411B" w:rsidRPr="00FB0A64" w:rsidRDefault="00F81E5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5</w:t>
      </w:r>
      <w:r w:rsidR="00350027" w:rsidRPr="00FB0A64">
        <w:rPr>
          <w:color w:val="000000" w:themeColor="text1"/>
          <w:sz w:val="28"/>
          <w:szCs w:val="28"/>
        </w:rPr>
        <w:t>. По согласованию с администрацией организации образования к работе по профилактике травли (</w:t>
      </w:r>
      <w:proofErr w:type="spellStart"/>
      <w:r w:rsidR="00350027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350027" w:rsidRPr="00FB0A64">
        <w:rPr>
          <w:color w:val="000000" w:themeColor="text1"/>
          <w:sz w:val="28"/>
          <w:szCs w:val="28"/>
        </w:rPr>
        <w:t>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прав участников образовательного процесса</w:t>
      </w:r>
      <w:r w:rsidR="00DF1E70" w:rsidRPr="00FB0A64">
        <w:rPr>
          <w:color w:val="000000" w:themeColor="text1"/>
          <w:sz w:val="28"/>
          <w:szCs w:val="28"/>
        </w:rPr>
        <w:t>.</w:t>
      </w:r>
    </w:p>
    <w:p w:rsidR="00A9411B" w:rsidRPr="00FB0A64" w:rsidRDefault="00F81E51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6</w:t>
      </w:r>
      <w:r w:rsidR="00A9411B" w:rsidRPr="00FB0A64">
        <w:rPr>
          <w:color w:val="000000" w:themeColor="text1"/>
          <w:sz w:val="28"/>
          <w:szCs w:val="28"/>
        </w:rPr>
        <w:t xml:space="preserve">. </w:t>
      </w:r>
      <w:proofErr w:type="gramStart"/>
      <w:r w:rsidR="00350027" w:rsidRPr="00FB0A64">
        <w:rPr>
          <w:color w:val="000000" w:themeColor="text1"/>
          <w:sz w:val="28"/>
          <w:szCs w:val="28"/>
        </w:rPr>
        <w:t xml:space="preserve">Информация о проведенной работе, указанной </w:t>
      </w:r>
      <w:r w:rsidR="00A360B3" w:rsidRPr="00FB0A64">
        <w:rPr>
          <w:color w:val="000000" w:themeColor="text1"/>
          <w:sz w:val="28"/>
          <w:szCs w:val="28"/>
        </w:rPr>
        <w:t>подпункт</w:t>
      </w:r>
      <w:r w:rsidR="00153667" w:rsidRPr="00FB0A64">
        <w:rPr>
          <w:color w:val="000000" w:themeColor="text1"/>
          <w:sz w:val="28"/>
          <w:szCs w:val="28"/>
        </w:rPr>
        <w:t>ах</w:t>
      </w:r>
      <w:r w:rsidR="00A360B3" w:rsidRPr="00FB0A64">
        <w:rPr>
          <w:color w:val="000000" w:themeColor="text1"/>
          <w:sz w:val="28"/>
          <w:szCs w:val="28"/>
        </w:rPr>
        <w:t xml:space="preserve"> 1), </w:t>
      </w:r>
      <w:r w:rsidR="00613FEA" w:rsidRPr="00FB0A64">
        <w:rPr>
          <w:color w:val="000000" w:themeColor="text1"/>
          <w:sz w:val="28"/>
          <w:szCs w:val="28"/>
        </w:rPr>
        <w:t>3</w:t>
      </w:r>
      <w:r w:rsidR="00A360B3" w:rsidRPr="00FB0A64">
        <w:rPr>
          <w:color w:val="000000" w:themeColor="text1"/>
          <w:sz w:val="28"/>
          <w:szCs w:val="28"/>
        </w:rPr>
        <w:t>)</w:t>
      </w:r>
      <w:r w:rsidR="00153667" w:rsidRPr="00FB0A64">
        <w:rPr>
          <w:color w:val="000000" w:themeColor="text1"/>
          <w:sz w:val="28"/>
          <w:szCs w:val="28"/>
        </w:rPr>
        <w:t>, 4), 5)</w:t>
      </w:r>
      <w:r w:rsidR="00DD6E26" w:rsidRPr="00FB0A64">
        <w:rPr>
          <w:color w:val="000000" w:themeColor="text1"/>
          <w:sz w:val="28"/>
          <w:szCs w:val="28"/>
        </w:rPr>
        <w:t xml:space="preserve"> </w:t>
      </w:r>
      <w:r w:rsidR="00A360B3" w:rsidRPr="00FB0A64">
        <w:rPr>
          <w:color w:val="000000" w:themeColor="text1"/>
          <w:sz w:val="28"/>
          <w:szCs w:val="28"/>
        </w:rPr>
        <w:t>пункта 4</w:t>
      </w:r>
      <w:r w:rsidR="00350027" w:rsidRPr="00FB0A64">
        <w:rPr>
          <w:color w:val="000000" w:themeColor="text1"/>
          <w:sz w:val="28"/>
          <w:szCs w:val="28"/>
        </w:rPr>
        <w:t xml:space="preserve"> </w:t>
      </w:r>
      <w:r w:rsidR="00DD6E26" w:rsidRPr="00FB0A64">
        <w:rPr>
          <w:color w:val="000000" w:themeColor="text1"/>
          <w:sz w:val="28"/>
          <w:szCs w:val="28"/>
        </w:rPr>
        <w:t xml:space="preserve">заместителем директора по воспитательной работе организаций </w:t>
      </w:r>
      <w:r w:rsidR="00DD6E26" w:rsidRPr="00FB0A64">
        <w:rPr>
          <w:color w:val="000000" w:themeColor="text1"/>
          <w:sz w:val="28"/>
          <w:szCs w:val="28"/>
        </w:rPr>
        <w:lastRenderedPageBreak/>
        <w:t xml:space="preserve">образования </w:t>
      </w:r>
      <w:r w:rsidR="00153667" w:rsidRPr="00FB0A64">
        <w:rPr>
          <w:color w:val="000000" w:themeColor="text1"/>
          <w:sz w:val="28"/>
          <w:szCs w:val="28"/>
        </w:rPr>
        <w:t xml:space="preserve">предоставляется </w:t>
      </w:r>
      <w:r w:rsidR="00DD6E26" w:rsidRPr="00FB0A64">
        <w:rPr>
          <w:color w:val="000000" w:themeColor="text1"/>
          <w:sz w:val="28"/>
          <w:szCs w:val="28"/>
        </w:rPr>
        <w:t xml:space="preserve">руководителю организации образования, </w:t>
      </w:r>
      <w:r w:rsidR="00613FEA" w:rsidRPr="00FB0A64">
        <w:rPr>
          <w:color w:val="000000" w:themeColor="text1"/>
          <w:sz w:val="28"/>
          <w:szCs w:val="28"/>
        </w:rPr>
        <w:t>по подпунктам 2)</w:t>
      </w:r>
      <w:r w:rsidR="00DD6E26" w:rsidRPr="00FB0A64">
        <w:rPr>
          <w:color w:val="000000" w:themeColor="text1"/>
          <w:sz w:val="28"/>
          <w:szCs w:val="28"/>
        </w:rPr>
        <w:t xml:space="preserve">, </w:t>
      </w:r>
      <w:r w:rsidR="00F9526B" w:rsidRPr="00FB0A64">
        <w:rPr>
          <w:color w:val="000000" w:themeColor="text1"/>
          <w:sz w:val="28"/>
          <w:szCs w:val="28"/>
        </w:rPr>
        <w:t xml:space="preserve">6) </w:t>
      </w:r>
      <w:r w:rsidR="00613FEA" w:rsidRPr="00FB0A64">
        <w:rPr>
          <w:color w:val="000000" w:themeColor="text1"/>
          <w:sz w:val="28"/>
          <w:szCs w:val="28"/>
        </w:rPr>
        <w:t xml:space="preserve">и 7) </w:t>
      </w:r>
      <w:r w:rsidR="00DD6E26" w:rsidRPr="00FB0A64">
        <w:rPr>
          <w:color w:val="000000" w:themeColor="text1"/>
          <w:sz w:val="28"/>
          <w:szCs w:val="28"/>
        </w:rPr>
        <w:t>пункта 4 администрацией организации образования передаются в управления образованием области, города республиканского значения, столицы, района (города областного значения) (города областного значения) (далее – местный исполнительный орган в сфере образования).</w:t>
      </w:r>
      <w:proofErr w:type="gramEnd"/>
    </w:p>
    <w:p w:rsidR="00DD6E26" w:rsidRPr="00FB0A64" w:rsidRDefault="00DD6E26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F9526B" w:rsidRPr="00FB0A64" w:rsidRDefault="00F9526B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F81E51" w:rsidRPr="00FB0A64" w:rsidRDefault="00F81E51" w:rsidP="00E64268">
      <w:pPr>
        <w:pStyle w:val="ab"/>
        <w:tabs>
          <w:tab w:val="left" w:pos="851"/>
        </w:tabs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FB0A64">
        <w:rPr>
          <w:b/>
          <w:color w:val="000000" w:themeColor="text1"/>
          <w:sz w:val="28"/>
          <w:szCs w:val="28"/>
        </w:rPr>
        <w:t xml:space="preserve">Глава </w:t>
      </w:r>
      <w:r w:rsidR="00E05482" w:rsidRPr="00FB0A64">
        <w:rPr>
          <w:b/>
          <w:color w:val="000000" w:themeColor="text1"/>
          <w:sz w:val="28"/>
          <w:szCs w:val="28"/>
        </w:rPr>
        <w:t>3</w:t>
      </w:r>
      <w:r w:rsidRPr="00FB0A64">
        <w:rPr>
          <w:b/>
          <w:color w:val="000000" w:themeColor="text1"/>
          <w:sz w:val="28"/>
          <w:szCs w:val="28"/>
        </w:rPr>
        <w:t>.</w:t>
      </w:r>
      <w:r w:rsidR="007D55BC" w:rsidRPr="00FB0A64">
        <w:rPr>
          <w:b/>
          <w:color w:val="000000" w:themeColor="text1"/>
          <w:sz w:val="28"/>
          <w:szCs w:val="28"/>
        </w:rPr>
        <w:t xml:space="preserve"> </w:t>
      </w:r>
      <w:r w:rsidR="0027012D" w:rsidRPr="00FB0A64">
        <w:rPr>
          <w:b/>
          <w:color w:val="000000" w:themeColor="text1"/>
          <w:sz w:val="28"/>
          <w:szCs w:val="28"/>
        </w:rPr>
        <w:t>Порядок приема информации о травле (</w:t>
      </w:r>
      <w:proofErr w:type="spellStart"/>
      <w:r w:rsidR="0027012D" w:rsidRPr="00FB0A64">
        <w:rPr>
          <w:b/>
          <w:color w:val="000000" w:themeColor="text1"/>
          <w:sz w:val="28"/>
          <w:szCs w:val="28"/>
        </w:rPr>
        <w:t>буллинге</w:t>
      </w:r>
      <w:proofErr w:type="spellEnd"/>
      <w:r w:rsidR="0027012D" w:rsidRPr="00FB0A64">
        <w:rPr>
          <w:b/>
          <w:color w:val="000000" w:themeColor="text1"/>
          <w:sz w:val="28"/>
          <w:szCs w:val="28"/>
        </w:rPr>
        <w:t xml:space="preserve">) ребенка и </w:t>
      </w:r>
      <w:r w:rsidR="00224D5E" w:rsidRPr="00FB0A64">
        <w:rPr>
          <w:b/>
          <w:color w:val="000000" w:themeColor="text1"/>
          <w:sz w:val="28"/>
          <w:szCs w:val="28"/>
        </w:rPr>
        <w:t xml:space="preserve">действий </w:t>
      </w:r>
      <w:r w:rsidRPr="00FB0A64">
        <w:rPr>
          <w:b/>
          <w:color w:val="000000" w:themeColor="text1"/>
          <w:sz w:val="28"/>
          <w:szCs w:val="28"/>
        </w:rPr>
        <w:t>по выявлению признаков травли (</w:t>
      </w:r>
      <w:proofErr w:type="spellStart"/>
      <w:r w:rsidRPr="00FB0A64">
        <w:rPr>
          <w:b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b/>
          <w:color w:val="000000" w:themeColor="text1"/>
          <w:sz w:val="28"/>
          <w:szCs w:val="28"/>
        </w:rPr>
        <w:t>) ребенка</w:t>
      </w:r>
      <w:r w:rsidR="00402630" w:rsidRPr="00FB0A64">
        <w:rPr>
          <w:b/>
          <w:color w:val="000000" w:themeColor="text1"/>
          <w:sz w:val="28"/>
          <w:szCs w:val="28"/>
        </w:rPr>
        <w:t xml:space="preserve"> и реагирования на них</w:t>
      </w:r>
    </w:p>
    <w:p w:rsidR="00DD6E26" w:rsidRPr="00FB0A64" w:rsidRDefault="00DD6E26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701FF2" w:rsidRPr="00FB0A64" w:rsidRDefault="007A315A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7</w:t>
      </w:r>
      <w:r w:rsidR="007D55BC" w:rsidRPr="00FB0A64">
        <w:rPr>
          <w:color w:val="000000" w:themeColor="text1"/>
          <w:sz w:val="28"/>
          <w:szCs w:val="28"/>
        </w:rPr>
        <w:t xml:space="preserve">. </w:t>
      </w:r>
      <w:r w:rsidR="00701FF2" w:rsidRPr="00FB0A64">
        <w:rPr>
          <w:color w:val="000000" w:themeColor="text1"/>
          <w:sz w:val="28"/>
          <w:szCs w:val="28"/>
        </w:rPr>
        <w:t>При поступлении информации о травле (</w:t>
      </w:r>
      <w:proofErr w:type="spellStart"/>
      <w:r w:rsidR="00701FF2" w:rsidRPr="00FB0A64">
        <w:rPr>
          <w:color w:val="000000" w:themeColor="text1"/>
          <w:sz w:val="28"/>
          <w:szCs w:val="28"/>
        </w:rPr>
        <w:t>буллинге</w:t>
      </w:r>
      <w:proofErr w:type="spellEnd"/>
      <w:r w:rsidR="00701FF2" w:rsidRPr="00FB0A64">
        <w:rPr>
          <w:color w:val="000000" w:themeColor="text1"/>
          <w:sz w:val="28"/>
          <w:szCs w:val="28"/>
        </w:rPr>
        <w:t>) ребенка в местный исполнительный орган либо в организацию образования</w:t>
      </w:r>
      <w:r w:rsidR="00EA76E6" w:rsidRPr="00FB0A64">
        <w:rPr>
          <w:color w:val="000000" w:themeColor="text1"/>
          <w:sz w:val="28"/>
          <w:szCs w:val="28"/>
        </w:rPr>
        <w:t>, информация</w:t>
      </w:r>
      <w:r w:rsidR="00701FF2" w:rsidRPr="00FB0A64">
        <w:rPr>
          <w:color w:val="000000" w:themeColor="text1"/>
          <w:sz w:val="28"/>
          <w:szCs w:val="28"/>
        </w:rPr>
        <w:t xml:space="preserve"> регистрируется в журнале учета информации о травле (</w:t>
      </w:r>
      <w:proofErr w:type="spellStart"/>
      <w:r w:rsidR="00701FF2" w:rsidRPr="00FB0A64">
        <w:rPr>
          <w:color w:val="000000" w:themeColor="text1"/>
          <w:sz w:val="28"/>
          <w:szCs w:val="28"/>
        </w:rPr>
        <w:t>буллинге</w:t>
      </w:r>
      <w:proofErr w:type="spellEnd"/>
      <w:r w:rsidR="00701FF2" w:rsidRPr="00FB0A64">
        <w:rPr>
          <w:color w:val="000000" w:themeColor="text1"/>
          <w:sz w:val="28"/>
          <w:szCs w:val="28"/>
        </w:rPr>
        <w:t xml:space="preserve">) ребенка </w:t>
      </w:r>
      <w:r w:rsidR="00EA76E6" w:rsidRPr="00FB0A64">
        <w:rPr>
          <w:color w:val="000000" w:themeColor="text1"/>
          <w:sz w:val="28"/>
          <w:szCs w:val="28"/>
        </w:rPr>
        <w:t xml:space="preserve">               </w:t>
      </w:r>
      <w:r w:rsidR="00701FF2" w:rsidRPr="00FB0A64">
        <w:rPr>
          <w:color w:val="000000" w:themeColor="text1"/>
          <w:sz w:val="28"/>
          <w:szCs w:val="28"/>
        </w:rPr>
        <w:t>(далее - Журнал)</w:t>
      </w:r>
      <w:r w:rsidR="003A0212" w:rsidRPr="00FB0A64">
        <w:rPr>
          <w:color w:val="000000" w:themeColor="text1"/>
          <w:sz w:val="28"/>
          <w:szCs w:val="28"/>
        </w:rPr>
        <w:t xml:space="preserve"> ответственным лицом</w:t>
      </w:r>
      <w:r w:rsidR="00701FF2" w:rsidRPr="00FB0A64">
        <w:rPr>
          <w:color w:val="000000" w:themeColor="text1"/>
          <w:sz w:val="28"/>
          <w:szCs w:val="28"/>
        </w:rPr>
        <w:t>.</w:t>
      </w:r>
    </w:p>
    <w:p w:rsidR="00B93A1F" w:rsidRPr="00FB0A64" w:rsidRDefault="00B93A1F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8. Поступившая информация о травле (</w:t>
      </w:r>
      <w:proofErr w:type="spellStart"/>
      <w:r w:rsidRPr="00FB0A64">
        <w:rPr>
          <w:color w:val="000000" w:themeColor="text1"/>
          <w:sz w:val="28"/>
          <w:szCs w:val="28"/>
        </w:rPr>
        <w:t>буллинге</w:t>
      </w:r>
      <w:proofErr w:type="spellEnd"/>
      <w:r w:rsidRPr="00FB0A64">
        <w:rPr>
          <w:color w:val="000000" w:themeColor="text1"/>
          <w:sz w:val="28"/>
          <w:szCs w:val="28"/>
        </w:rPr>
        <w:t>) ребенка в течени</w:t>
      </w:r>
      <w:proofErr w:type="gramStart"/>
      <w:r w:rsidRPr="00FB0A64">
        <w:rPr>
          <w:color w:val="000000" w:themeColor="text1"/>
          <w:sz w:val="28"/>
          <w:szCs w:val="28"/>
        </w:rPr>
        <w:t>и</w:t>
      </w:r>
      <w:proofErr w:type="gramEnd"/>
      <w:r w:rsidRPr="00FB0A64">
        <w:rPr>
          <w:color w:val="000000" w:themeColor="text1"/>
          <w:sz w:val="28"/>
          <w:szCs w:val="28"/>
        </w:rPr>
        <w:t xml:space="preserve"> </w:t>
      </w:r>
      <w:r w:rsidR="00FB0A64" w:rsidRPr="00FB0A64">
        <w:rPr>
          <w:color w:val="000000" w:themeColor="text1"/>
          <w:sz w:val="28"/>
          <w:szCs w:val="28"/>
        </w:rPr>
        <w:t xml:space="preserve">              </w:t>
      </w:r>
      <w:r w:rsidR="00EA76E6" w:rsidRPr="00FB0A64">
        <w:rPr>
          <w:color w:val="000000" w:themeColor="text1"/>
          <w:sz w:val="28"/>
          <w:szCs w:val="28"/>
        </w:rPr>
        <w:t xml:space="preserve">1 (одного) </w:t>
      </w:r>
      <w:r w:rsidRPr="00FB0A64">
        <w:rPr>
          <w:color w:val="000000" w:themeColor="text1"/>
          <w:sz w:val="28"/>
          <w:szCs w:val="28"/>
        </w:rPr>
        <w:t xml:space="preserve"> дня доводится до руководителя. </w:t>
      </w:r>
    </w:p>
    <w:p w:rsidR="00186EC1" w:rsidRPr="00FB0A64" w:rsidRDefault="000B6BEB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9</w:t>
      </w:r>
      <w:r w:rsidR="00701FF2" w:rsidRPr="00FB0A64">
        <w:rPr>
          <w:color w:val="000000" w:themeColor="text1"/>
          <w:sz w:val="28"/>
          <w:szCs w:val="28"/>
        </w:rPr>
        <w:t>. При поступлении информации о травле (</w:t>
      </w:r>
      <w:proofErr w:type="spellStart"/>
      <w:r w:rsidR="00701FF2" w:rsidRPr="00FB0A64">
        <w:rPr>
          <w:color w:val="000000" w:themeColor="text1"/>
          <w:sz w:val="28"/>
          <w:szCs w:val="28"/>
        </w:rPr>
        <w:t>буллинге</w:t>
      </w:r>
      <w:proofErr w:type="spellEnd"/>
      <w:r w:rsidR="00701FF2" w:rsidRPr="00FB0A64">
        <w:rPr>
          <w:color w:val="000000" w:themeColor="text1"/>
          <w:sz w:val="28"/>
          <w:szCs w:val="28"/>
        </w:rPr>
        <w:t>) ребенка в организацию образования заместитель руководителя организации образования по воспитательной работе</w:t>
      </w:r>
      <w:r w:rsidR="00186EC1" w:rsidRPr="00FB0A64">
        <w:rPr>
          <w:color w:val="000000" w:themeColor="text1"/>
          <w:sz w:val="28"/>
          <w:szCs w:val="28"/>
        </w:rPr>
        <w:t>:</w:t>
      </w:r>
    </w:p>
    <w:p w:rsidR="003A0212" w:rsidRPr="00FB0A64" w:rsidRDefault="00186EC1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1)</w:t>
      </w:r>
      <w:r w:rsidR="00701FF2" w:rsidRPr="00FB0A64">
        <w:rPr>
          <w:color w:val="000000" w:themeColor="text1"/>
          <w:sz w:val="28"/>
          <w:szCs w:val="28"/>
        </w:rPr>
        <w:t xml:space="preserve"> </w:t>
      </w:r>
      <w:r w:rsidR="003A0212" w:rsidRPr="00FB0A64">
        <w:rPr>
          <w:color w:val="000000" w:themeColor="text1"/>
          <w:sz w:val="28"/>
          <w:szCs w:val="28"/>
        </w:rPr>
        <w:t xml:space="preserve">формирует первичную информацию об участниках </w:t>
      </w:r>
      <w:r w:rsidR="003A0212" w:rsidRPr="00FB0A64">
        <w:rPr>
          <w:bCs/>
          <w:color w:val="000000" w:themeColor="text1"/>
          <w:sz w:val="28"/>
          <w:szCs w:val="28"/>
        </w:rPr>
        <w:t>травли (</w:t>
      </w:r>
      <w:proofErr w:type="spellStart"/>
      <w:r w:rsidR="003A0212"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="003A0212" w:rsidRPr="00FB0A64">
        <w:rPr>
          <w:bCs/>
          <w:color w:val="000000" w:themeColor="text1"/>
          <w:sz w:val="28"/>
          <w:szCs w:val="28"/>
        </w:rPr>
        <w:t>) ребенка со дня поступления информации</w:t>
      </w:r>
      <w:r w:rsidR="003A0212" w:rsidRPr="00FB0A64">
        <w:rPr>
          <w:color w:val="000000" w:themeColor="text1"/>
          <w:sz w:val="28"/>
          <w:szCs w:val="28"/>
        </w:rPr>
        <w:t>, включающую:</w:t>
      </w:r>
    </w:p>
    <w:p w:rsidR="003A0212" w:rsidRPr="00FB0A64" w:rsidRDefault="003A0212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фамилию, имя, отчество (при </w:t>
      </w:r>
      <w:r w:rsidR="00EA76E6" w:rsidRPr="00FB0A64">
        <w:rPr>
          <w:color w:val="000000" w:themeColor="text1"/>
          <w:sz w:val="28"/>
          <w:szCs w:val="28"/>
        </w:rPr>
        <w:t xml:space="preserve">его </w:t>
      </w:r>
      <w:r w:rsidRPr="00FB0A64">
        <w:rPr>
          <w:color w:val="000000" w:themeColor="text1"/>
          <w:sz w:val="28"/>
          <w:szCs w:val="28"/>
        </w:rPr>
        <w:t>наличии) ребенка (членов семьи);</w:t>
      </w:r>
    </w:p>
    <w:p w:rsidR="003A0212" w:rsidRPr="00FB0A64" w:rsidRDefault="003A0212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место проживания;</w:t>
      </w:r>
    </w:p>
    <w:p w:rsidR="003A0212" w:rsidRPr="00FB0A64" w:rsidRDefault="003A0212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общую характеристику ребенка по месту учебы;</w:t>
      </w:r>
    </w:p>
    <w:p w:rsidR="003A0212" w:rsidRPr="00FB0A64" w:rsidRDefault="003A0212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B0A64">
        <w:rPr>
          <w:color w:val="000000" w:themeColor="text1"/>
          <w:sz w:val="28"/>
          <w:szCs w:val="28"/>
        </w:rPr>
        <w:t xml:space="preserve">письменное пояснение классного руководителя, </w:t>
      </w:r>
      <w:r w:rsidR="009342FC" w:rsidRPr="00FB0A64">
        <w:rPr>
          <w:color w:val="000000" w:themeColor="text1"/>
          <w:sz w:val="28"/>
          <w:szCs w:val="28"/>
        </w:rPr>
        <w:t xml:space="preserve">куратора, </w:t>
      </w:r>
      <w:r w:rsidRPr="00FB0A64">
        <w:rPr>
          <w:color w:val="000000" w:themeColor="text1"/>
          <w:sz w:val="28"/>
          <w:szCs w:val="28"/>
        </w:rPr>
        <w:t xml:space="preserve">участников травли </w:t>
      </w:r>
      <w:r w:rsidRPr="00FB0A64">
        <w:rPr>
          <w:bCs/>
          <w:color w:val="000000" w:themeColor="text1"/>
          <w:sz w:val="28"/>
          <w:szCs w:val="28"/>
        </w:rPr>
        <w:t>(</w:t>
      </w:r>
      <w:proofErr w:type="spellStart"/>
      <w:r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bCs/>
          <w:color w:val="000000" w:themeColor="text1"/>
          <w:sz w:val="28"/>
          <w:szCs w:val="28"/>
        </w:rPr>
        <w:t>) ребенка</w:t>
      </w:r>
      <w:r w:rsidRPr="00FB0A64">
        <w:rPr>
          <w:color w:val="000000" w:themeColor="text1"/>
          <w:sz w:val="28"/>
          <w:szCs w:val="28"/>
        </w:rPr>
        <w:t xml:space="preserve"> (педагога) и (или) законных представителей ребенка.</w:t>
      </w:r>
      <w:proofErr w:type="gramEnd"/>
    </w:p>
    <w:p w:rsidR="00701FF2" w:rsidRPr="00FB0A64" w:rsidRDefault="003A0212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2) </w:t>
      </w:r>
      <w:r w:rsidR="00186EC1" w:rsidRPr="00FB0A64">
        <w:rPr>
          <w:color w:val="000000" w:themeColor="text1"/>
          <w:sz w:val="28"/>
          <w:szCs w:val="28"/>
        </w:rPr>
        <w:t>в течени</w:t>
      </w:r>
      <w:proofErr w:type="gramStart"/>
      <w:r w:rsidR="00186EC1" w:rsidRPr="00FB0A64">
        <w:rPr>
          <w:color w:val="000000" w:themeColor="text1"/>
          <w:sz w:val="28"/>
          <w:szCs w:val="28"/>
        </w:rPr>
        <w:t>и</w:t>
      </w:r>
      <w:proofErr w:type="gramEnd"/>
      <w:r w:rsidR="00186EC1" w:rsidRPr="00FB0A64">
        <w:rPr>
          <w:color w:val="000000" w:themeColor="text1"/>
          <w:sz w:val="28"/>
          <w:szCs w:val="28"/>
        </w:rPr>
        <w:t xml:space="preserve"> одного рабочего дня после поступления информации с привлечением классного руководителя, педагога-психолога</w:t>
      </w:r>
      <w:r w:rsidR="00701FF2" w:rsidRPr="00FB0A64">
        <w:rPr>
          <w:color w:val="000000" w:themeColor="text1"/>
          <w:sz w:val="28"/>
          <w:szCs w:val="28"/>
        </w:rPr>
        <w:t xml:space="preserve"> проводит беседу с ребенком, подвергшегося травле (</w:t>
      </w:r>
      <w:proofErr w:type="spellStart"/>
      <w:r w:rsidR="00701FF2" w:rsidRPr="00FB0A64">
        <w:rPr>
          <w:color w:val="000000" w:themeColor="text1"/>
          <w:sz w:val="28"/>
          <w:szCs w:val="28"/>
        </w:rPr>
        <w:t>буллингу</w:t>
      </w:r>
      <w:proofErr w:type="spellEnd"/>
      <w:r w:rsidR="00701FF2" w:rsidRPr="00FB0A64">
        <w:rPr>
          <w:color w:val="000000" w:themeColor="text1"/>
          <w:sz w:val="28"/>
          <w:szCs w:val="28"/>
        </w:rPr>
        <w:t>), а также с инициатором/зачинщиком травли (</w:t>
      </w:r>
      <w:proofErr w:type="spellStart"/>
      <w:r w:rsidR="00701FF2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701FF2" w:rsidRPr="00FB0A64">
        <w:rPr>
          <w:color w:val="000000" w:themeColor="text1"/>
          <w:sz w:val="28"/>
          <w:szCs w:val="28"/>
        </w:rPr>
        <w:t xml:space="preserve">) и </w:t>
      </w:r>
      <w:r w:rsidR="00186EC1" w:rsidRPr="00FB0A64">
        <w:rPr>
          <w:color w:val="000000" w:themeColor="text1"/>
          <w:sz w:val="28"/>
          <w:szCs w:val="28"/>
        </w:rPr>
        <w:t>их</w:t>
      </w:r>
      <w:r w:rsidR="00701FF2" w:rsidRPr="00FB0A64">
        <w:rPr>
          <w:color w:val="000000" w:themeColor="text1"/>
          <w:sz w:val="28"/>
          <w:szCs w:val="28"/>
        </w:rPr>
        <w:t xml:space="preserve"> законными представителями</w:t>
      </w:r>
      <w:r w:rsidR="009342FC" w:rsidRPr="00FB0A64">
        <w:rPr>
          <w:color w:val="000000" w:themeColor="text1"/>
          <w:sz w:val="28"/>
          <w:szCs w:val="28"/>
        </w:rPr>
        <w:t>;</w:t>
      </w:r>
    </w:p>
    <w:p w:rsidR="009342FC" w:rsidRPr="00FB0A64" w:rsidRDefault="009342FC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3) принимает меры по </w:t>
      </w:r>
      <w:r w:rsidR="00B93A1F" w:rsidRPr="00FB0A64">
        <w:rPr>
          <w:color w:val="000000" w:themeColor="text1"/>
          <w:sz w:val="28"/>
          <w:szCs w:val="28"/>
        </w:rPr>
        <w:t xml:space="preserve">мирному урегулированию конфликта, </w:t>
      </w:r>
      <w:proofErr w:type="spellStart"/>
      <w:r w:rsidR="00B93A1F" w:rsidRPr="00FB0A64">
        <w:rPr>
          <w:color w:val="000000" w:themeColor="text1"/>
          <w:sz w:val="28"/>
          <w:szCs w:val="28"/>
        </w:rPr>
        <w:t>связаного</w:t>
      </w:r>
      <w:proofErr w:type="spellEnd"/>
      <w:r w:rsidR="00B93A1F" w:rsidRPr="00FB0A64">
        <w:rPr>
          <w:color w:val="000000" w:themeColor="text1"/>
          <w:sz w:val="28"/>
          <w:szCs w:val="28"/>
        </w:rPr>
        <w:t xml:space="preserve"> </w:t>
      </w:r>
      <w:r w:rsidRPr="00FB0A64">
        <w:rPr>
          <w:color w:val="000000" w:themeColor="text1"/>
          <w:sz w:val="28"/>
          <w:szCs w:val="28"/>
        </w:rPr>
        <w:t>травл</w:t>
      </w:r>
      <w:r w:rsidR="00B93A1F" w:rsidRPr="00FB0A64">
        <w:rPr>
          <w:color w:val="000000" w:themeColor="text1"/>
          <w:sz w:val="28"/>
          <w:szCs w:val="28"/>
        </w:rPr>
        <w:t>ей</w:t>
      </w:r>
      <w:r w:rsidRPr="00FB0A64">
        <w:rPr>
          <w:color w:val="000000" w:themeColor="text1"/>
          <w:sz w:val="28"/>
          <w:szCs w:val="28"/>
        </w:rPr>
        <w:t xml:space="preserve"> (</w:t>
      </w:r>
      <w:proofErr w:type="spellStart"/>
      <w:r w:rsidRPr="00FB0A64">
        <w:rPr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color w:val="000000" w:themeColor="text1"/>
          <w:sz w:val="28"/>
          <w:szCs w:val="28"/>
        </w:rPr>
        <w:t>) ребенка;</w:t>
      </w:r>
    </w:p>
    <w:p w:rsidR="00EC2D8D" w:rsidRPr="00FB0A64" w:rsidRDefault="00EC2D8D" w:rsidP="00EC2D8D">
      <w:pPr>
        <w:pStyle w:val="ac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4) при наличии медицинских показаний содействует оказанию медицинской помощи детям, пострадавшим от</w:t>
      </w:r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травли (</w:t>
      </w:r>
      <w:proofErr w:type="spellStart"/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 в соответствии со</w:t>
      </w: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стандартами оказания медицинской помощи;</w:t>
      </w:r>
    </w:p>
    <w:p w:rsidR="00186EC1" w:rsidRPr="00FB0A64" w:rsidRDefault="00EC2D8D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5</w:t>
      </w:r>
      <w:r w:rsidR="00186EC1" w:rsidRPr="00FB0A64">
        <w:rPr>
          <w:color w:val="000000" w:themeColor="text1"/>
          <w:sz w:val="28"/>
          <w:szCs w:val="28"/>
        </w:rPr>
        <w:t xml:space="preserve">) </w:t>
      </w:r>
      <w:r w:rsidR="009342FC" w:rsidRPr="00FB0A64">
        <w:rPr>
          <w:color w:val="000000" w:themeColor="text1"/>
          <w:sz w:val="28"/>
          <w:szCs w:val="28"/>
        </w:rPr>
        <w:t>в течени</w:t>
      </w:r>
      <w:proofErr w:type="gramStart"/>
      <w:r w:rsidR="009342FC" w:rsidRPr="00FB0A64">
        <w:rPr>
          <w:color w:val="000000" w:themeColor="text1"/>
          <w:sz w:val="28"/>
          <w:szCs w:val="28"/>
        </w:rPr>
        <w:t>и</w:t>
      </w:r>
      <w:proofErr w:type="gramEnd"/>
      <w:r w:rsidR="009342FC" w:rsidRPr="00FB0A64">
        <w:rPr>
          <w:color w:val="000000" w:themeColor="text1"/>
          <w:sz w:val="28"/>
          <w:szCs w:val="28"/>
        </w:rPr>
        <w:t xml:space="preserve"> одного рабочего дня после проведения беседы </w:t>
      </w:r>
      <w:r w:rsidR="00186EC1" w:rsidRPr="00FB0A64">
        <w:rPr>
          <w:color w:val="000000" w:themeColor="text1"/>
          <w:sz w:val="28"/>
          <w:szCs w:val="28"/>
        </w:rPr>
        <w:t>переда</w:t>
      </w:r>
      <w:r w:rsidR="009342FC" w:rsidRPr="00FB0A64">
        <w:rPr>
          <w:color w:val="000000" w:themeColor="text1"/>
          <w:sz w:val="28"/>
          <w:szCs w:val="28"/>
        </w:rPr>
        <w:t>е</w:t>
      </w:r>
      <w:r w:rsidR="00186EC1" w:rsidRPr="00FB0A64">
        <w:rPr>
          <w:color w:val="000000" w:themeColor="text1"/>
          <w:sz w:val="28"/>
          <w:szCs w:val="28"/>
        </w:rPr>
        <w:t>т информацию о результатах проведенной работы руководителю организаций образования.</w:t>
      </w:r>
    </w:p>
    <w:p w:rsidR="000B6BEB" w:rsidRPr="00FB0A64" w:rsidRDefault="00B93A1F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</w:t>
      </w:r>
      <w:r w:rsidR="000B6BEB" w:rsidRPr="00FB0A64">
        <w:rPr>
          <w:color w:val="000000" w:themeColor="text1"/>
          <w:sz w:val="28"/>
          <w:szCs w:val="28"/>
        </w:rPr>
        <w:t>0</w:t>
      </w:r>
      <w:r w:rsidR="009342FC" w:rsidRPr="00FB0A64">
        <w:rPr>
          <w:color w:val="000000" w:themeColor="text1"/>
          <w:sz w:val="28"/>
          <w:szCs w:val="28"/>
        </w:rPr>
        <w:t>. При поступлении информации</w:t>
      </w:r>
      <w:r w:rsidRPr="00FB0A64">
        <w:rPr>
          <w:color w:val="000000" w:themeColor="text1"/>
          <w:sz w:val="28"/>
          <w:szCs w:val="28"/>
        </w:rPr>
        <w:t xml:space="preserve"> в местный исполнительный орган в </w:t>
      </w:r>
      <w:r w:rsidR="000B6BEB" w:rsidRPr="00FB0A64">
        <w:rPr>
          <w:color w:val="000000" w:themeColor="text1"/>
          <w:sz w:val="28"/>
          <w:szCs w:val="28"/>
        </w:rPr>
        <w:t>с</w:t>
      </w:r>
      <w:r w:rsidRPr="00FB0A64">
        <w:rPr>
          <w:color w:val="000000" w:themeColor="text1"/>
          <w:sz w:val="28"/>
          <w:szCs w:val="28"/>
        </w:rPr>
        <w:t>фере образования</w:t>
      </w:r>
      <w:r w:rsidR="000B6BEB" w:rsidRPr="00FB0A64">
        <w:rPr>
          <w:color w:val="000000" w:themeColor="text1"/>
          <w:sz w:val="28"/>
          <w:szCs w:val="28"/>
        </w:rPr>
        <w:t>:</w:t>
      </w:r>
    </w:p>
    <w:p w:rsidR="007D55BC" w:rsidRPr="00FB0A64" w:rsidRDefault="000B6BEB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1)</w:t>
      </w:r>
      <w:r w:rsidR="00B93A1F" w:rsidRPr="00FB0A64">
        <w:rPr>
          <w:color w:val="000000" w:themeColor="text1"/>
          <w:sz w:val="28"/>
          <w:szCs w:val="28"/>
        </w:rPr>
        <w:t xml:space="preserve"> </w:t>
      </w:r>
      <w:r w:rsidR="007D55BC" w:rsidRPr="00FB0A64">
        <w:rPr>
          <w:color w:val="000000" w:themeColor="text1"/>
          <w:sz w:val="28"/>
          <w:szCs w:val="28"/>
        </w:rPr>
        <w:t>в течение 1 (одного) рабочего дня проводит регистрацию поступившей информации в соответствии с пунктом 1 статьи 64 Административным процедурно-процессуальным</w:t>
      </w:r>
      <w:r w:rsidR="00EA76E6" w:rsidRPr="00FB0A64">
        <w:rPr>
          <w:color w:val="000000" w:themeColor="text1"/>
          <w:sz w:val="28"/>
          <w:szCs w:val="28"/>
        </w:rPr>
        <w:t xml:space="preserve"> кодексом Республики Казахстан</w:t>
      </w:r>
      <w:r w:rsidR="007D55BC" w:rsidRPr="00FB0A64">
        <w:rPr>
          <w:color w:val="000000" w:themeColor="text1"/>
          <w:sz w:val="28"/>
          <w:szCs w:val="28"/>
        </w:rPr>
        <w:t>.</w:t>
      </w:r>
    </w:p>
    <w:p w:rsidR="00B93A1F" w:rsidRPr="00FB0A64" w:rsidRDefault="000B6BEB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lastRenderedPageBreak/>
        <w:t>2) н</w:t>
      </w:r>
      <w:r w:rsidR="007D55BC" w:rsidRPr="00FB0A64">
        <w:rPr>
          <w:color w:val="000000" w:themeColor="text1"/>
          <w:sz w:val="28"/>
          <w:szCs w:val="28"/>
        </w:rPr>
        <w:t xml:space="preserve">а основе собранных данных в течение 2 (двух) рабочих дней принимает решение о признании или не признании </w:t>
      </w:r>
      <w:r w:rsidR="00FB76D1" w:rsidRPr="00FB0A64">
        <w:rPr>
          <w:bCs/>
          <w:color w:val="000000" w:themeColor="text1"/>
          <w:sz w:val="28"/>
          <w:szCs w:val="28"/>
        </w:rPr>
        <w:t>травли (</w:t>
      </w:r>
      <w:proofErr w:type="spellStart"/>
      <w:r w:rsidR="00FB76D1"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="00FB76D1" w:rsidRPr="00FB0A64">
        <w:rPr>
          <w:bCs/>
          <w:color w:val="000000" w:themeColor="text1"/>
          <w:sz w:val="28"/>
          <w:szCs w:val="28"/>
        </w:rPr>
        <w:t>) ребенка</w:t>
      </w:r>
      <w:r w:rsidR="00C45CD1" w:rsidRPr="00FB0A64">
        <w:rPr>
          <w:color w:val="000000" w:themeColor="text1"/>
          <w:sz w:val="28"/>
          <w:szCs w:val="28"/>
        </w:rPr>
        <w:t>:</w:t>
      </w:r>
      <w:r w:rsidR="007D55BC" w:rsidRPr="00FB0A64">
        <w:rPr>
          <w:color w:val="000000" w:themeColor="text1"/>
          <w:sz w:val="28"/>
          <w:szCs w:val="28"/>
        </w:rPr>
        <w:t xml:space="preserve"> </w:t>
      </w:r>
    </w:p>
    <w:p w:rsidR="00C45CD1" w:rsidRPr="00FB0A64" w:rsidRDefault="00C45CD1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3) </w:t>
      </w:r>
      <w:r w:rsidR="00E64268" w:rsidRPr="00FB0A64">
        <w:rPr>
          <w:color w:val="000000" w:themeColor="text1"/>
          <w:sz w:val="28"/>
          <w:szCs w:val="28"/>
        </w:rPr>
        <w:t>при принятии решения о признании травли (</w:t>
      </w:r>
      <w:proofErr w:type="spellStart"/>
      <w:r w:rsidR="00E64268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E64268" w:rsidRPr="00FB0A64">
        <w:rPr>
          <w:color w:val="000000" w:themeColor="text1"/>
          <w:sz w:val="28"/>
          <w:szCs w:val="28"/>
        </w:rPr>
        <w:t>)</w:t>
      </w:r>
      <w:r w:rsidRPr="00FB0A64">
        <w:rPr>
          <w:color w:val="000000" w:themeColor="text1"/>
          <w:sz w:val="28"/>
          <w:szCs w:val="28"/>
        </w:rPr>
        <w:t>:</w:t>
      </w:r>
    </w:p>
    <w:p w:rsidR="00C45CD1" w:rsidRPr="00FB0A64" w:rsidRDefault="00E64268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по согласованию с законными представителями ребенка принимает решение о социальной реабилитации несовершеннолетнего, подвергшегося травле (</w:t>
      </w:r>
      <w:proofErr w:type="spellStart"/>
      <w:r w:rsidRPr="00FB0A64">
        <w:rPr>
          <w:color w:val="000000" w:themeColor="text1"/>
          <w:sz w:val="28"/>
          <w:szCs w:val="28"/>
        </w:rPr>
        <w:t>буллингу</w:t>
      </w:r>
      <w:proofErr w:type="spellEnd"/>
      <w:r w:rsidRPr="00FB0A64">
        <w:rPr>
          <w:color w:val="000000" w:themeColor="text1"/>
          <w:sz w:val="28"/>
          <w:szCs w:val="28"/>
        </w:rPr>
        <w:t>), и о социальной адаптации несовершеннолетнего, инициатора/зачинщика травли (</w:t>
      </w:r>
      <w:proofErr w:type="spellStart"/>
      <w:r w:rsidRPr="00FB0A64">
        <w:rPr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color w:val="000000" w:themeColor="text1"/>
          <w:sz w:val="28"/>
          <w:szCs w:val="28"/>
        </w:rPr>
        <w:t>)  травли</w:t>
      </w:r>
      <w:r w:rsidR="00C45CD1" w:rsidRPr="00FB0A64">
        <w:rPr>
          <w:color w:val="000000" w:themeColor="text1"/>
          <w:sz w:val="28"/>
          <w:szCs w:val="28"/>
        </w:rPr>
        <w:t>;</w:t>
      </w:r>
    </w:p>
    <w:p w:rsidR="00E64268" w:rsidRPr="00FB0A64" w:rsidRDefault="00C45CD1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в течение 1 (одного) рабочего дня информирует вышестоящий орган образования;</w:t>
      </w:r>
    </w:p>
    <w:p w:rsidR="00B956D8" w:rsidRPr="00FB0A64" w:rsidRDefault="00B956D8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не позднее</w:t>
      </w:r>
      <w:r w:rsidR="000B6BEB" w:rsidRPr="00FB0A64">
        <w:rPr>
          <w:color w:val="000000" w:themeColor="text1"/>
          <w:sz w:val="28"/>
          <w:szCs w:val="28"/>
        </w:rPr>
        <w:t xml:space="preserve"> </w:t>
      </w:r>
      <w:r w:rsidRPr="00FB0A64">
        <w:rPr>
          <w:color w:val="000000" w:themeColor="text1"/>
          <w:sz w:val="28"/>
          <w:szCs w:val="28"/>
        </w:rPr>
        <w:t>2 (двух) дней передает информацию о принятом решении и данные о ребенке в организацию об</w:t>
      </w:r>
      <w:r w:rsidR="00E24536" w:rsidRPr="00FB0A64">
        <w:rPr>
          <w:color w:val="000000" w:themeColor="text1"/>
          <w:sz w:val="28"/>
          <w:szCs w:val="28"/>
        </w:rPr>
        <w:t>разования по месту его обучения;</w:t>
      </w:r>
    </w:p>
    <w:p w:rsidR="00C45CD1" w:rsidRPr="00FB0A64" w:rsidRDefault="00C45CD1" w:rsidP="00C45CD1">
      <w:pPr>
        <w:pStyle w:val="ac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4) принимает меры по урегулированию инцидента, связанного </w:t>
      </w:r>
      <w:r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травлей (</w:t>
      </w:r>
      <w:proofErr w:type="spellStart"/>
      <w:r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ребенка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путем привлечения медиатора с согласия законных представителей ребенка, </w:t>
      </w:r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инициатора/зачинщика травли (</w:t>
      </w:r>
      <w:proofErr w:type="spellStart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ребенка 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подвергшегося травле (</w:t>
      </w:r>
      <w:proofErr w:type="spellStart"/>
      <w:r w:rsidRPr="00FB0A64">
        <w:rPr>
          <w:rFonts w:ascii="Times New Roman" w:hAnsi="Times New Roman"/>
          <w:color w:val="000000" w:themeColor="text1"/>
          <w:sz w:val="28"/>
          <w:szCs w:val="28"/>
        </w:rPr>
        <w:t>буллингу</w:t>
      </w:r>
      <w:proofErr w:type="spellEnd"/>
      <w:r w:rsidRPr="00FB0A64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64268" w:rsidRPr="00FB0A64" w:rsidRDefault="00C45CD1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5) </w:t>
      </w:r>
      <w:r w:rsidR="00E64268" w:rsidRPr="00FB0A64">
        <w:rPr>
          <w:color w:val="000000" w:themeColor="text1"/>
          <w:sz w:val="28"/>
          <w:szCs w:val="28"/>
        </w:rPr>
        <w:t>принимает решение о прекращении травли (</w:t>
      </w:r>
      <w:proofErr w:type="spellStart"/>
      <w:r w:rsidR="00E64268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E64268" w:rsidRPr="00FB0A64">
        <w:rPr>
          <w:color w:val="000000" w:themeColor="text1"/>
          <w:sz w:val="28"/>
          <w:szCs w:val="28"/>
        </w:rPr>
        <w:t>) ребенка при условии устранения нарушения его прав и законных интересов.</w:t>
      </w:r>
    </w:p>
    <w:p w:rsidR="00C45CD1" w:rsidRPr="00FB0A64" w:rsidRDefault="00C45CD1" w:rsidP="00C45CD1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11. Законные представители ребенк</w:t>
      </w:r>
      <w:r w:rsidR="00FB0A64" w:rsidRPr="00FB0A64">
        <w:rPr>
          <w:color w:val="000000" w:themeColor="text1"/>
          <w:sz w:val="28"/>
          <w:szCs w:val="28"/>
        </w:rPr>
        <w:t>а</w:t>
      </w:r>
      <w:r w:rsidRPr="00FB0A64">
        <w:rPr>
          <w:color w:val="000000" w:themeColor="text1"/>
          <w:sz w:val="28"/>
          <w:szCs w:val="28"/>
        </w:rPr>
        <w:t>, подвергшегося травле (</w:t>
      </w:r>
      <w:proofErr w:type="spellStart"/>
      <w:r w:rsidRPr="00FB0A64">
        <w:rPr>
          <w:color w:val="000000" w:themeColor="text1"/>
          <w:sz w:val="28"/>
          <w:szCs w:val="28"/>
        </w:rPr>
        <w:t>буллингу</w:t>
      </w:r>
      <w:proofErr w:type="spellEnd"/>
      <w:r w:rsidRPr="00FB0A64">
        <w:rPr>
          <w:color w:val="000000" w:themeColor="text1"/>
          <w:sz w:val="28"/>
          <w:szCs w:val="28"/>
        </w:rPr>
        <w:t>), а также инициатора/зачинщика травли (</w:t>
      </w:r>
      <w:proofErr w:type="spellStart"/>
      <w:r w:rsidRPr="00FB0A64">
        <w:rPr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color w:val="000000" w:themeColor="text1"/>
          <w:sz w:val="28"/>
          <w:szCs w:val="28"/>
        </w:rPr>
        <w:t xml:space="preserve">) при </w:t>
      </w:r>
      <w:proofErr w:type="gramStart"/>
      <w:r w:rsidRPr="00FB0A64">
        <w:rPr>
          <w:color w:val="000000" w:themeColor="text1"/>
          <w:sz w:val="28"/>
          <w:szCs w:val="28"/>
        </w:rPr>
        <w:t>не согласии</w:t>
      </w:r>
      <w:proofErr w:type="gramEnd"/>
      <w:r w:rsidRPr="00FB0A64">
        <w:rPr>
          <w:color w:val="000000" w:themeColor="text1"/>
          <w:sz w:val="28"/>
          <w:szCs w:val="28"/>
        </w:rPr>
        <w:t xml:space="preserve"> с р</w:t>
      </w:r>
      <w:r w:rsidR="00E64268" w:rsidRPr="00FB0A64">
        <w:rPr>
          <w:color w:val="000000" w:themeColor="text1"/>
          <w:sz w:val="28"/>
          <w:szCs w:val="28"/>
        </w:rPr>
        <w:t>ешение</w:t>
      </w:r>
      <w:r w:rsidRPr="00FB0A64">
        <w:rPr>
          <w:color w:val="000000" w:themeColor="text1"/>
          <w:sz w:val="28"/>
          <w:szCs w:val="28"/>
        </w:rPr>
        <w:t>м</w:t>
      </w:r>
      <w:r w:rsidR="00E64268" w:rsidRPr="00FB0A64">
        <w:rPr>
          <w:color w:val="000000" w:themeColor="text1"/>
          <w:sz w:val="28"/>
          <w:szCs w:val="28"/>
        </w:rPr>
        <w:t xml:space="preserve"> местного исполнительного органа в сфере образования</w:t>
      </w:r>
      <w:r w:rsidRPr="00FB0A64">
        <w:rPr>
          <w:color w:val="000000" w:themeColor="text1"/>
          <w:sz w:val="28"/>
          <w:szCs w:val="28"/>
        </w:rPr>
        <w:t xml:space="preserve"> обжалуют его в соответствии с пунктом 5 статьи 91 Административным процедурно-процессуальным кодексом Республики Казахстан  от 29 июня 2020 года.</w:t>
      </w:r>
    </w:p>
    <w:p w:rsidR="00645FD2" w:rsidRPr="00FB0A64" w:rsidRDefault="007A315A" w:rsidP="00E64268">
      <w:pPr>
        <w:pStyle w:val="ab"/>
        <w:tabs>
          <w:tab w:val="left" w:pos="851"/>
          <w:tab w:val="left" w:pos="1134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</w:t>
      </w:r>
      <w:r w:rsidR="00FB0A64" w:rsidRPr="00FB0A64">
        <w:rPr>
          <w:color w:val="000000" w:themeColor="text1"/>
          <w:sz w:val="28"/>
          <w:szCs w:val="28"/>
        </w:rPr>
        <w:t>2</w:t>
      </w:r>
      <w:r w:rsidR="00645FD2" w:rsidRPr="00FB0A64">
        <w:rPr>
          <w:color w:val="000000" w:themeColor="text1"/>
          <w:sz w:val="28"/>
          <w:szCs w:val="28"/>
        </w:rPr>
        <w:t xml:space="preserve">. </w:t>
      </w:r>
      <w:r w:rsidR="00EC2D8D" w:rsidRPr="00FB0A64">
        <w:rPr>
          <w:color w:val="000000" w:themeColor="text1"/>
          <w:sz w:val="28"/>
          <w:szCs w:val="28"/>
        </w:rPr>
        <w:t>О</w:t>
      </w:r>
      <w:r w:rsidR="00645FD2" w:rsidRPr="00FB0A64">
        <w:rPr>
          <w:color w:val="000000" w:themeColor="text1"/>
          <w:sz w:val="28"/>
          <w:szCs w:val="28"/>
        </w:rPr>
        <w:t>рганизаци</w:t>
      </w:r>
      <w:r w:rsidR="00EC2D8D" w:rsidRPr="00FB0A64">
        <w:rPr>
          <w:color w:val="000000" w:themeColor="text1"/>
          <w:sz w:val="28"/>
          <w:szCs w:val="28"/>
        </w:rPr>
        <w:t>я</w:t>
      </w:r>
      <w:r w:rsidR="00645FD2" w:rsidRPr="00FB0A64">
        <w:rPr>
          <w:color w:val="000000" w:themeColor="text1"/>
          <w:sz w:val="28"/>
          <w:szCs w:val="28"/>
        </w:rPr>
        <w:t xml:space="preserve"> образования</w:t>
      </w:r>
      <w:r w:rsidR="00EC2D8D" w:rsidRPr="00FB0A64">
        <w:rPr>
          <w:color w:val="000000" w:themeColor="text1"/>
          <w:sz w:val="28"/>
          <w:szCs w:val="28"/>
        </w:rPr>
        <w:t xml:space="preserve"> после получения решения о социальной реабилитации несовершеннолетнего, подвергшегося травле (</w:t>
      </w:r>
      <w:proofErr w:type="spellStart"/>
      <w:r w:rsidR="00EC2D8D" w:rsidRPr="00FB0A64">
        <w:rPr>
          <w:color w:val="000000" w:themeColor="text1"/>
          <w:sz w:val="28"/>
          <w:szCs w:val="28"/>
        </w:rPr>
        <w:t>буллингу</w:t>
      </w:r>
      <w:proofErr w:type="spellEnd"/>
      <w:r w:rsidR="00EC2D8D" w:rsidRPr="00FB0A64">
        <w:rPr>
          <w:color w:val="000000" w:themeColor="text1"/>
          <w:sz w:val="28"/>
          <w:szCs w:val="28"/>
        </w:rPr>
        <w:t>) и о социальной адаптации несовершеннолетнего, инициатора/зачинщика травли (</w:t>
      </w:r>
      <w:proofErr w:type="spellStart"/>
      <w:r w:rsidR="00EC2D8D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EC2D8D" w:rsidRPr="00FB0A64">
        <w:rPr>
          <w:color w:val="000000" w:themeColor="text1"/>
          <w:sz w:val="28"/>
          <w:szCs w:val="28"/>
        </w:rPr>
        <w:t>)  травли</w:t>
      </w:r>
      <w:r w:rsidR="00645FD2" w:rsidRPr="00FB0A64">
        <w:rPr>
          <w:color w:val="000000" w:themeColor="text1"/>
          <w:sz w:val="28"/>
          <w:szCs w:val="28"/>
        </w:rPr>
        <w:t>:</w:t>
      </w:r>
    </w:p>
    <w:p w:rsidR="00AE29C5" w:rsidRPr="00FB0A64" w:rsidRDefault="00AB7209" w:rsidP="00E64268">
      <w:pPr>
        <w:pStyle w:val="ac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осуществляют психологическую поддержку участников </w:t>
      </w:r>
      <w:r w:rsidR="00FB76D1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травли (</w:t>
      </w:r>
      <w:proofErr w:type="spellStart"/>
      <w:r w:rsidR="00FB76D1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буллинга</w:t>
      </w:r>
      <w:proofErr w:type="spellEnd"/>
      <w:r w:rsidR="00FB76D1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ребенка</w:t>
      </w:r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2D59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>разработку индивидуального плана работы</w:t>
      </w:r>
      <w:r w:rsidR="00106987" w:rsidRPr="00FB0A64">
        <w:rPr>
          <w:rFonts w:ascii="Times New Roman" w:hAnsi="Times New Roman"/>
          <w:color w:val="000000" w:themeColor="text1"/>
          <w:sz w:val="28"/>
          <w:szCs w:val="28"/>
        </w:rPr>
        <w:t>, которы</w:t>
      </w:r>
      <w:r w:rsidR="00F135D8" w:rsidRPr="00FB0A6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06987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включа</w:t>
      </w:r>
      <w:r w:rsidR="00F135D8" w:rsidRPr="00FB0A6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06987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т меры </w:t>
      </w:r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>по социальной реабилитации  ребенка, подвергшегося травле (</w:t>
      </w:r>
      <w:proofErr w:type="spellStart"/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>буллингу</w:t>
      </w:r>
      <w:proofErr w:type="spellEnd"/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6215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92D59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адаптации</w:t>
      </w:r>
      <w:r w:rsidR="00692D59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инициатора/зачинщика травли (</w:t>
      </w:r>
      <w:proofErr w:type="spellStart"/>
      <w:r w:rsidR="00692D59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692D59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426C" w:rsidRPr="00FB0A64">
        <w:rPr>
          <w:color w:val="000000" w:themeColor="text1"/>
          <w:sz w:val="28"/>
          <w:szCs w:val="28"/>
        </w:rPr>
        <w:t xml:space="preserve"> </w:t>
      </w:r>
      <w:r w:rsidR="00853FEE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853FEE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просвещения Республики Казахстан от 25 августа 2022 года</w:t>
      </w:r>
      <w:r w:rsidR="00853FEE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567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A7550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377 «Об утверждении Правил деятельности психологической службы в организациях среднего образования» (зарегистрирован в Реестре государственной</w:t>
      </w:r>
      <w:proofErr w:type="gramEnd"/>
      <w:r w:rsidR="00932652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нормативных правовых актов </w:t>
      </w:r>
      <w:r w:rsidR="00130FF7" w:rsidRPr="00FB0A64">
        <w:rPr>
          <w:rFonts w:ascii="Times New Roman" w:hAnsi="Times New Roman" w:cs="Times New Roman"/>
          <w:color w:val="000000" w:themeColor="text1"/>
          <w:sz w:val="28"/>
          <w:szCs w:val="28"/>
        </w:rPr>
        <w:t>под № 29288)</w:t>
      </w:r>
      <w:r w:rsidR="00F135D8" w:rsidRPr="00FB0A64">
        <w:rPr>
          <w:color w:val="000000" w:themeColor="text1"/>
          <w:sz w:val="28"/>
          <w:szCs w:val="28"/>
        </w:rPr>
        <w:t>;</w:t>
      </w:r>
    </w:p>
    <w:p w:rsidR="00E24536" w:rsidRPr="00FB0A64" w:rsidRDefault="00E24536" w:rsidP="00E64268">
      <w:pPr>
        <w:tabs>
          <w:tab w:val="left" w:pos="620"/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2</w:t>
      </w:r>
      <w:r w:rsidR="00853FEE" w:rsidRPr="00FB0A64">
        <w:rPr>
          <w:color w:val="000000" w:themeColor="text1"/>
          <w:sz w:val="28"/>
          <w:szCs w:val="28"/>
        </w:rPr>
        <w:t xml:space="preserve">) </w:t>
      </w:r>
      <w:r w:rsidR="00586496" w:rsidRPr="00FB0A64">
        <w:rPr>
          <w:color w:val="000000" w:themeColor="text1"/>
          <w:sz w:val="28"/>
          <w:szCs w:val="28"/>
        </w:rPr>
        <w:t xml:space="preserve">ведет </w:t>
      </w:r>
      <w:proofErr w:type="spellStart"/>
      <w:r w:rsidR="00586496" w:rsidRPr="00FB0A64">
        <w:rPr>
          <w:color w:val="000000" w:themeColor="text1"/>
          <w:sz w:val="28"/>
          <w:szCs w:val="28"/>
        </w:rPr>
        <w:t>внутришкольный</w:t>
      </w:r>
      <w:proofErr w:type="spellEnd"/>
      <w:r w:rsidR="00586496" w:rsidRPr="00FB0A64">
        <w:rPr>
          <w:color w:val="000000" w:themeColor="text1"/>
          <w:sz w:val="28"/>
          <w:szCs w:val="28"/>
        </w:rPr>
        <w:t xml:space="preserve"> учет ребенка инициатора/зачинщика травли (</w:t>
      </w:r>
      <w:proofErr w:type="spellStart"/>
      <w:r w:rsidR="00586496" w:rsidRPr="00FB0A64">
        <w:rPr>
          <w:color w:val="000000" w:themeColor="text1"/>
          <w:sz w:val="28"/>
          <w:szCs w:val="28"/>
        </w:rPr>
        <w:t>буллинга</w:t>
      </w:r>
      <w:proofErr w:type="spellEnd"/>
      <w:r w:rsidR="00586496" w:rsidRPr="00FB0A64">
        <w:rPr>
          <w:color w:val="000000" w:themeColor="text1"/>
          <w:sz w:val="28"/>
          <w:szCs w:val="28"/>
        </w:rPr>
        <w:t>) и осуществляет мониторинг его исправления</w:t>
      </w:r>
      <w:r w:rsidRPr="00FB0A64">
        <w:rPr>
          <w:color w:val="000000" w:themeColor="text1"/>
          <w:sz w:val="28"/>
          <w:szCs w:val="28"/>
        </w:rPr>
        <w:t>;</w:t>
      </w:r>
    </w:p>
    <w:p w:rsidR="00E05482" w:rsidRPr="00FB0A64" w:rsidRDefault="00E24536" w:rsidP="00E64268">
      <w:pPr>
        <w:tabs>
          <w:tab w:val="left" w:pos="620"/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 xml:space="preserve">3) при </w:t>
      </w:r>
      <w:r w:rsidR="00E05482" w:rsidRPr="00FB0A64">
        <w:rPr>
          <w:color w:val="000000" w:themeColor="text1"/>
          <w:sz w:val="28"/>
          <w:szCs w:val="28"/>
        </w:rPr>
        <w:t>отсутстви</w:t>
      </w:r>
      <w:r w:rsidRPr="00FB0A64">
        <w:rPr>
          <w:color w:val="000000" w:themeColor="text1"/>
          <w:sz w:val="28"/>
          <w:szCs w:val="28"/>
        </w:rPr>
        <w:t>и</w:t>
      </w:r>
      <w:r w:rsidR="00E05482" w:rsidRPr="00FB0A64">
        <w:rPr>
          <w:color w:val="000000" w:themeColor="text1"/>
          <w:sz w:val="28"/>
          <w:szCs w:val="28"/>
        </w:rPr>
        <w:t xml:space="preserve"> положительных изменений в поведении ребенка в течении 6 месяцев со дня постановки на </w:t>
      </w:r>
      <w:proofErr w:type="spellStart"/>
      <w:r w:rsidR="00E05482" w:rsidRPr="00FB0A64">
        <w:rPr>
          <w:color w:val="000000" w:themeColor="text1"/>
          <w:sz w:val="28"/>
          <w:szCs w:val="28"/>
        </w:rPr>
        <w:t>внутришкольный</w:t>
      </w:r>
      <w:proofErr w:type="spellEnd"/>
      <w:r w:rsidR="00E05482" w:rsidRPr="00FB0A64">
        <w:rPr>
          <w:color w:val="000000" w:themeColor="text1"/>
          <w:sz w:val="28"/>
          <w:szCs w:val="28"/>
        </w:rPr>
        <w:t xml:space="preserve"> учет </w:t>
      </w:r>
      <w:r w:rsidR="00586496" w:rsidRPr="00FB0A64">
        <w:rPr>
          <w:color w:val="000000" w:themeColor="text1"/>
          <w:sz w:val="28"/>
          <w:szCs w:val="28"/>
        </w:rPr>
        <w:t>направляет материалы в комиссию по делам несовершеннолетних и защите их прав</w:t>
      </w:r>
      <w:r w:rsidR="00EA76E6" w:rsidRPr="00FB0A64">
        <w:rPr>
          <w:color w:val="000000" w:themeColor="text1"/>
          <w:sz w:val="28"/>
          <w:szCs w:val="28"/>
        </w:rPr>
        <w:t xml:space="preserve">                     </w:t>
      </w:r>
      <w:r w:rsidR="00586496" w:rsidRPr="00FB0A64">
        <w:rPr>
          <w:color w:val="000000" w:themeColor="text1"/>
          <w:sz w:val="28"/>
          <w:szCs w:val="28"/>
        </w:rPr>
        <w:t xml:space="preserve"> (далее - КДН) для рассмотрения и вынесения рекомендаций. </w:t>
      </w:r>
    </w:p>
    <w:p w:rsidR="00BF1391" w:rsidRPr="00FB0A64" w:rsidRDefault="00C8053B" w:rsidP="00E64268">
      <w:pPr>
        <w:tabs>
          <w:tab w:val="left" w:pos="620"/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</w:t>
      </w:r>
      <w:r w:rsidR="00FB0A64" w:rsidRPr="00FB0A64">
        <w:rPr>
          <w:color w:val="000000" w:themeColor="text1"/>
          <w:sz w:val="28"/>
          <w:szCs w:val="28"/>
        </w:rPr>
        <w:t>3</w:t>
      </w:r>
      <w:r w:rsidR="00E05482" w:rsidRPr="00FB0A64">
        <w:rPr>
          <w:color w:val="000000" w:themeColor="text1"/>
          <w:sz w:val="28"/>
          <w:szCs w:val="28"/>
        </w:rPr>
        <w:t xml:space="preserve">. </w:t>
      </w:r>
      <w:proofErr w:type="gramStart"/>
      <w:r w:rsidR="00586496" w:rsidRPr="00FB0A64">
        <w:rPr>
          <w:color w:val="000000" w:themeColor="text1"/>
          <w:sz w:val="28"/>
          <w:szCs w:val="28"/>
        </w:rPr>
        <w:t xml:space="preserve">КДН </w:t>
      </w:r>
      <w:r w:rsidR="000523CB" w:rsidRPr="00FB0A64">
        <w:rPr>
          <w:color w:val="000000" w:themeColor="text1"/>
          <w:sz w:val="28"/>
          <w:szCs w:val="28"/>
        </w:rPr>
        <w:t xml:space="preserve">осуществляет меры по защите и восстановлению прав и законных интересов ребенка, выявлению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</w:t>
      </w:r>
      <w:r w:rsidR="000523CB" w:rsidRPr="00FB0A64">
        <w:rPr>
          <w:color w:val="000000" w:themeColor="text1"/>
          <w:sz w:val="28"/>
          <w:szCs w:val="28"/>
        </w:rPr>
        <w:lastRenderedPageBreak/>
        <w:t xml:space="preserve">антиобщественных действий среди несовершеннолетних в соответствии с постановлением Правительства Республики Казахстан  от 11 июня 2001 года </w:t>
      </w:r>
      <w:r w:rsidR="00E05482" w:rsidRPr="00FB0A64">
        <w:rPr>
          <w:color w:val="000000" w:themeColor="text1"/>
          <w:sz w:val="28"/>
          <w:szCs w:val="28"/>
        </w:rPr>
        <w:t xml:space="preserve">    </w:t>
      </w:r>
      <w:r w:rsidR="00F8421C" w:rsidRPr="00FB0A64">
        <w:rPr>
          <w:color w:val="000000" w:themeColor="text1"/>
          <w:sz w:val="28"/>
          <w:szCs w:val="28"/>
        </w:rPr>
        <w:t>№</w:t>
      </w:r>
      <w:r w:rsidR="000523CB" w:rsidRPr="00FB0A64">
        <w:rPr>
          <w:color w:val="000000" w:themeColor="text1"/>
          <w:sz w:val="28"/>
          <w:szCs w:val="28"/>
        </w:rPr>
        <w:t xml:space="preserve"> 789 «Об утверждении Типового положения о деятельности Комиссии по делам несовершеннолетних и защите их</w:t>
      </w:r>
      <w:proofErr w:type="gramEnd"/>
      <w:r w:rsidR="000523CB" w:rsidRPr="00FB0A64">
        <w:rPr>
          <w:color w:val="000000" w:themeColor="text1"/>
          <w:sz w:val="28"/>
          <w:szCs w:val="28"/>
        </w:rPr>
        <w:t xml:space="preserve"> прав»</w:t>
      </w:r>
      <w:r w:rsidR="00F8421C" w:rsidRPr="00FB0A64">
        <w:rPr>
          <w:color w:val="000000" w:themeColor="text1"/>
          <w:sz w:val="28"/>
          <w:szCs w:val="28"/>
        </w:rPr>
        <w:t xml:space="preserve"> (</w:t>
      </w:r>
      <w:proofErr w:type="gramStart"/>
      <w:r w:rsidR="00F8421C" w:rsidRPr="00FB0A64">
        <w:rPr>
          <w:color w:val="000000" w:themeColor="text1"/>
          <w:sz w:val="28"/>
          <w:szCs w:val="28"/>
        </w:rPr>
        <w:t>зарегистрирован</w:t>
      </w:r>
      <w:proofErr w:type="gramEnd"/>
      <w:r w:rsidR="00F8421C" w:rsidRPr="00FB0A64">
        <w:rPr>
          <w:color w:val="000000" w:themeColor="text1"/>
          <w:sz w:val="28"/>
          <w:szCs w:val="28"/>
        </w:rPr>
        <w:t xml:space="preserve"> в Реестре государственной регистрации нормативных правовых актов под № 9123)</w:t>
      </w:r>
      <w:r w:rsidR="000523CB" w:rsidRPr="00FB0A64">
        <w:rPr>
          <w:color w:val="000000" w:themeColor="text1"/>
          <w:sz w:val="28"/>
          <w:szCs w:val="28"/>
        </w:rPr>
        <w:t xml:space="preserve">. </w:t>
      </w:r>
    </w:p>
    <w:p w:rsidR="00DF1E70" w:rsidRPr="00FB0A64" w:rsidRDefault="00D507CF" w:rsidP="00E64268">
      <w:pPr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rFonts w:eastAsia="Arial"/>
          <w:color w:val="000000" w:themeColor="text1"/>
          <w:sz w:val="28"/>
          <w:szCs w:val="28"/>
        </w:rPr>
        <w:t>1</w:t>
      </w:r>
      <w:r w:rsidR="00FB0A64" w:rsidRPr="00FB0A64">
        <w:rPr>
          <w:rFonts w:eastAsia="Arial"/>
          <w:color w:val="000000" w:themeColor="text1"/>
          <w:sz w:val="28"/>
          <w:szCs w:val="28"/>
        </w:rPr>
        <w:t>4</w:t>
      </w:r>
      <w:r w:rsidR="00DF1E70" w:rsidRPr="00FB0A64">
        <w:rPr>
          <w:rFonts w:eastAsia="Arial"/>
          <w:color w:val="000000" w:themeColor="text1"/>
          <w:sz w:val="28"/>
          <w:szCs w:val="28"/>
        </w:rPr>
        <w:t xml:space="preserve">. </w:t>
      </w:r>
      <w:r w:rsidR="00357ACC" w:rsidRPr="00FB0A64">
        <w:rPr>
          <w:rFonts w:eastAsia="Arial"/>
          <w:color w:val="000000" w:themeColor="text1"/>
          <w:sz w:val="28"/>
          <w:szCs w:val="28"/>
        </w:rPr>
        <w:t>П</w:t>
      </w:r>
      <w:r w:rsidR="00357ACC" w:rsidRPr="00FB0A64">
        <w:rPr>
          <w:bCs/>
          <w:color w:val="000000" w:themeColor="text1"/>
          <w:sz w:val="28"/>
          <w:szCs w:val="28"/>
        </w:rPr>
        <w:t>ри поступлении информации о</w:t>
      </w:r>
      <w:r w:rsidR="00804721" w:rsidRPr="00FB0A64">
        <w:rPr>
          <w:bCs/>
          <w:color w:val="000000" w:themeColor="text1"/>
          <w:sz w:val="28"/>
          <w:szCs w:val="28"/>
        </w:rPr>
        <w:t xml:space="preserve"> травле (</w:t>
      </w:r>
      <w:proofErr w:type="spellStart"/>
      <w:r w:rsidR="00804721"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="00804721" w:rsidRPr="00FB0A64">
        <w:rPr>
          <w:bCs/>
          <w:color w:val="000000" w:themeColor="text1"/>
          <w:sz w:val="28"/>
          <w:szCs w:val="28"/>
        </w:rPr>
        <w:t>) ребенка</w:t>
      </w:r>
      <w:r w:rsidR="00E64268" w:rsidRPr="00FB0A64">
        <w:rPr>
          <w:bCs/>
          <w:color w:val="000000" w:themeColor="text1"/>
          <w:sz w:val="28"/>
          <w:szCs w:val="28"/>
        </w:rPr>
        <w:t xml:space="preserve"> в </w:t>
      </w:r>
      <w:r w:rsidR="00357ACC" w:rsidRPr="00FB0A64">
        <w:rPr>
          <w:rFonts w:eastAsia="Arial"/>
          <w:color w:val="000000" w:themeColor="text1"/>
          <w:sz w:val="28"/>
          <w:szCs w:val="28"/>
        </w:rPr>
        <w:t>о</w:t>
      </w:r>
      <w:r w:rsidR="00DF1E70" w:rsidRPr="00FB0A64">
        <w:rPr>
          <w:rFonts w:eastAsia="Arial"/>
          <w:color w:val="000000" w:themeColor="text1"/>
          <w:sz w:val="28"/>
          <w:szCs w:val="28"/>
        </w:rPr>
        <w:t>рганизаци</w:t>
      </w:r>
      <w:r w:rsidR="00E64268" w:rsidRPr="00FB0A64">
        <w:rPr>
          <w:rFonts w:eastAsia="Arial"/>
          <w:color w:val="000000" w:themeColor="text1"/>
          <w:sz w:val="28"/>
          <w:szCs w:val="28"/>
        </w:rPr>
        <w:t>ю</w:t>
      </w:r>
      <w:r w:rsidR="00DF1E70" w:rsidRPr="00FB0A64">
        <w:rPr>
          <w:rFonts w:eastAsia="Arial"/>
          <w:color w:val="000000" w:themeColor="text1"/>
          <w:sz w:val="28"/>
          <w:szCs w:val="28"/>
        </w:rPr>
        <w:t xml:space="preserve"> здравоохранения</w:t>
      </w:r>
      <w:r w:rsidR="00DF1E70" w:rsidRPr="00FB0A64">
        <w:rPr>
          <w:color w:val="000000" w:themeColor="text1"/>
          <w:sz w:val="28"/>
          <w:szCs w:val="28"/>
        </w:rPr>
        <w:t>:</w:t>
      </w:r>
    </w:p>
    <w:p w:rsidR="00DF1E70" w:rsidRPr="00FB0A64" w:rsidRDefault="00DF1E70" w:rsidP="00E64268">
      <w:pPr>
        <w:pStyle w:val="ac"/>
        <w:numPr>
          <w:ilvl w:val="0"/>
          <w:numId w:val="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bCs/>
          <w:color w:val="000000" w:themeColor="text1"/>
          <w:sz w:val="28"/>
          <w:szCs w:val="28"/>
        </w:rPr>
        <w:t>регистриру</w:t>
      </w:r>
      <w:r w:rsidR="00E64268" w:rsidRPr="00FB0A64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FB0A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 </w:t>
      </w:r>
      <w:r w:rsidR="00953DC8"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форм</w:t>
      </w:r>
      <w:r w:rsidR="00953DC8"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ой</w:t>
      </w:r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учетной документации в области здравоохранения, утвержденным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B0A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ДСМ-175/2020</w:t>
      </w:r>
      <w:r w:rsidRPr="00FB0A64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DF1E70" w:rsidRPr="00FB0A64" w:rsidRDefault="00DF1E70" w:rsidP="00E64268">
      <w:pPr>
        <w:pStyle w:val="ac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>пров</w:t>
      </w:r>
      <w:r w:rsidR="00AB796E" w:rsidRPr="00FB0A6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64268" w:rsidRPr="00FB0A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т визуальный осмотр ребенка; </w:t>
      </w:r>
    </w:p>
    <w:p w:rsidR="00DF1E70" w:rsidRPr="00FB0A64" w:rsidRDefault="00DF1E70" w:rsidP="00E64268">
      <w:pPr>
        <w:pStyle w:val="ac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>оказ</w:t>
      </w:r>
      <w:r w:rsidR="00AB796E" w:rsidRPr="00FB0A64">
        <w:rPr>
          <w:rFonts w:ascii="Times New Roman" w:hAnsi="Times New Roman"/>
          <w:color w:val="000000" w:themeColor="text1"/>
          <w:sz w:val="28"/>
          <w:szCs w:val="28"/>
        </w:rPr>
        <w:t>ыва</w:t>
      </w:r>
      <w:r w:rsidR="00E64268" w:rsidRPr="00FB0A6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796E" w:rsidRPr="00FB0A6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</w:t>
      </w:r>
      <w:r w:rsidR="00AB796E" w:rsidRPr="00FB0A6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помощ</w:t>
      </w:r>
      <w:r w:rsidR="00AB796E" w:rsidRPr="00FB0A6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детям, пострадавшим от</w:t>
      </w:r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травли (</w:t>
      </w:r>
      <w:proofErr w:type="spellStart"/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>) в соответствии со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стандартами оказания медицинской помощи;</w:t>
      </w:r>
    </w:p>
    <w:p w:rsidR="00DF1E70" w:rsidRPr="00FB0A64" w:rsidRDefault="00AB796E" w:rsidP="00E64268">
      <w:pPr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rFonts w:eastAsia="Arial"/>
          <w:color w:val="000000" w:themeColor="text1"/>
          <w:sz w:val="28"/>
          <w:szCs w:val="28"/>
        </w:rPr>
        <w:t>1</w:t>
      </w:r>
      <w:r w:rsidR="00FB0A64" w:rsidRPr="00FB0A64">
        <w:rPr>
          <w:rFonts w:eastAsia="Arial"/>
          <w:color w:val="000000" w:themeColor="text1"/>
          <w:sz w:val="28"/>
          <w:szCs w:val="28"/>
        </w:rPr>
        <w:t>5</w:t>
      </w:r>
      <w:r w:rsidRPr="00FB0A64">
        <w:rPr>
          <w:rFonts w:eastAsia="Arial"/>
          <w:color w:val="000000" w:themeColor="text1"/>
          <w:sz w:val="28"/>
          <w:szCs w:val="28"/>
        </w:rPr>
        <w:t>. О</w:t>
      </w:r>
      <w:r w:rsidRPr="00FB0A64">
        <w:rPr>
          <w:color w:val="000000" w:themeColor="text1"/>
          <w:sz w:val="28"/>
          <w:szCs w:val="28"/>
        </w:rPr>
        <w:t xml:space="preserve">рганизация </w:t>
      </w:r>
      <w:r w:rsidR="00111723" w:rsidRPr="00FB0A64">
        <w:rPr>
          <w:color w:val="000000" w:themeColor="text1"/>
          <w:sz w:val="28"/>
          <w:szCs w:val="28"/>
        </w:rPr>
        <w:t xml:space="preserve">образования, </w:t>
      </w:r>
      <w:r w:rsidRPr="00FB0A64">
        <w:rPr>
          <w:color w:val="000000" w:themeColor="text1"/>
          <w:sz w:val="28"/>
          <w:szCs w:val="28"/>
        </w:rPr>
        <w:t>здравоохранения, организаци</w:t>
      </w:r>
      <w:r w:rsidR="00357ACC" w:rsidRPr="00FB0A64">
        <w:rPr>
          <w:color w:val="000000" w:themeColor="text1"/>
          <w:sz w:val="28"/>
          <w:szCs w:val="28"/>
        </w:rPr>
        <w:t>и</w:t>
      </w:r>
      <w:r w:rsidRPr="00FB0A64">
        <w:rPr>
          <w:color w:val="000000" w:themeColor="text1"/>
          <w:sz w:val="28"/>
          <w:szCs w:val="28"/>
        </w:rPr>
        <w:t xml:space="preserve"> социальной защиты </w:t>
      </w:r>
      <w:r w:rsidR="004344DF" w:rsidRPr="00FB0A64">
        <w:rPr>
          <w:color w:val="000000" w:themeColor="text1"/>
          <w:sz w:val="28"/>
          <w:szCs w:val="28"/>
        </w:rPr>
        <w:t xml:space="preserve">при факте </w:t>
      </w:r>
      <w:r w:rsidR="00804721" w:rsidRPr="00FB0A64">
        <w:rPr>
          <w:bCs/>
          <w:color w:val="000000" w:themeColor="text1"/>
          <w:sz w:val="28"/>
          <w:szCs w:val="28"/>
        </w:rPr>
        <w:t>травле (</w:t>
      </w:r>
      <w:proofErr w:type="spellStart"/>
      <w:r w:rsidR="00804721"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="00804721" w:rsidRPr="00FB0A64">
        <w:rPr>
          <w:bCs/>
          <w:color w:val="000000" w:themeColor="text1"/>
          <w:sz w:val="28"/>
          <w:szCs w:val="28"/>
        </w:rPr>
        <w:t xml:space="preserve">) ребенка </w:t>
      </w:r>
      <w:r w:rsidR="00DF1E70" w:rsidRPr="00FB0A64">
        <w:rPr>
          <w:color w:val="000000" w:themeColor="text1"/>
          <w:sz w:val="28"/>
          <w:szCs w:val="28"/>
        </w:rPr>
        <w:t>незамедлительно</w:t>
      </w:r>
      <w:r w:rsidRPr="00FB0A64">
        <w:rPr>
          <w:color w:val="000000" w:themeColor="text1"/>
          <w:sz w:val="28"/>
          <w:szCs w:val="28"/>
        </w:rPr>
        <w:t xml:space="preserve"> в </w:t>
      </w:r>
      <w:r w:rsidR="00DF1E70" w:rsidRPr="00FB0A64">
        <w:rPr>
          <w:color w:val="000000" w:themeColor="text1"/>
          <w:sz w:val="28"/>
          <w:szCs w:val="28"/>
        </w:rPr>
        <w:t>письменно</w:t>
      </w:r>
      <w:r w:rsidRPr="00FB0A64">
        <w:rPr>
          <w:color w:val="000000" w:themeColor="text1"/>
          <w:sz w:val="28"/>
          <w:szCs w:val="28"/>
        </w:rPr>
        <w:t>м</w:t>
      </w:r>
      <w:r w:rsidR="00DF1E70" w:rsidRPr="00FB0A64">
        <w:rPr>
          <w:color w:val="000000" w:themeColor="text1"/>
          <w:sz w:val="28"/>
          <w:szCs w:val="28"/>
        </w:rPr>
        <w:t xml:space="preserve"> </w:t>
      </w:r>
      <w:r w:rsidRPr="00FB0A64">
        <w:rPr>
          <w:color w:val="000000" w:themeColor="text1"/>
          <w:sz w:val="28"/>
          <w:szCs w:val="28"/>
        </w:rPr>
        <w:t xml:space="preserve">виде информируют </w:t>
      </w:r>
      <w:r w:rsidR="00953DC8" w:rsidRPr="00FB0A64">
        <w:rPr>
          <w:color w:val="000000" w:themeColor="text1"/>
          <w:sz w:val="28"/>
          <w:szCs w:val="28"/>
        </w:rPr>
        <w:t>местный исполнительный орган в сфере образования и (или) организацию образования по месту обучения ребенка</w:t>
      </w:r>
      <w:r w:rsidRPr="00FB0A64">
        <w:rPr>
          <w:color w:val="000000" w:themeColor="text1"/>
          <w:sz w:val="28"/>
          <w:szCs w:val="28"/>
        </w:rPr>
        <w:t xml:space="preserve"> и</w:t>
      </w:r>
      <w:r w:rsidR="00955A21" w:rsidRPr="00FB0A64">
        <w:rPr>
          <w:color w:val="000000" w:themeColor="text1"/>
          <w:sz w:val="28"/>
          <w:szCs w:val="28"/>
        </w:rPr>
        <w:t xml:space="preserve"> органы внутренних дел (</w:t>
      </w:r>
      <w:r w:rsidR="00DF1E70" w:rsidRPr="00FB0A64">
        <w:rPr>
          <w:color w:val="000000" w:themeColor="text1"/>
          <w:sz w:val="28"/>
          <w:szCs w:val="28"/>
        </w:rPr>
        <w:t>ОВД</w:t>
      </w:r>
      <w:r w:rsidR="00955A21" w:rsidRPr="00FB0A64">
        <w:rPr>
          <w:color w:val="000000" w:themeColor="text1"/>
          <w:sz w:val="28"/>
          <w:szCs w:val="28"/>
        </w:rPr>
        <w:t>)</w:t>
      </w:r>
      <w:r w:rsidR="00953DC8" w:rsidRPr="00FB0A64">
        <w:rPr>
          <w:color w:val="000000" w:themeColor="text1"/>
          <w:sz w:val="28"/>
          <w:szCs w:val="28"/>
        </w:rPr>
        <w:t>.</w:t>
      </w:r>
      <w:r w:rsidR="00DF1E70" w:rsidRPr="00FB0A64">
        <w:rPr>
          <w:color w:val="000000" w:themeColor="text1"/>
          <w:sz w:val="28"/>
          <w:szCs w:val="28"/>
          <w:u w:val="single"/>
        </w:rPr>
        <w:t xml:space="preserve"> </w:t>
      </w:r>
    </w:p>
    <w:p w:rsidR="00DF1E70" w:rsidRPr="00FB0A64" w:rsidRDefault="00AB796E" w:rsidP="00E64268">
      <w:pPr>
        <w:tabs>
          <w:tab w:val="left" w:pos="620"/>
          <w:tab w:val="left" w:pos="851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ab/>
      </w:r>
      <w:r w:rsidR="000B6BEB" w:rsidRPr="00FB0A64">
        <w:rPr>
          <w:color w:val="000000" w:themeColor="text1"/>
          <w:sz w:val="28"/>
          <w:szCs w:val="28"/>
        </w:rPr>
        <w:t>1</w:t>
      </w:r>
      <w:r w:rsidR="00FB0A64" w:rsidRPr="00FB0A64">
        <w:rPr>
          <w:color w:val="000000" w:themeColor="text1"/>
          <w:sz w:val="28"/>
          <w:szCs w:val="28"/>
        </w:rPr>
        <w:t>6</w:t>
      </w:r>
      <w:r w:rsidRPr="00FB0A64">
        <w:rPr>
          <w:color w:val="000000" w:themeColor="text1"/>
          <w:sz w:val="28"/>
          <w:szCs w:val="28"/>
        </w:rPr>
        <w:t xml:space="preserve">. </w:t>
      </w:r>
      <w:r w:rsidR="00357ACC" w:rsidRPr="00FB0A64">
        <w:rPr>
          <w:bCs/>
          <w:color w:val="000000" w:themeColor="text1"/>
          <w:sz w:val="28"/>
          <w:szCs w:val="28"/>
        </w:rPr>
        <w:t xml:space="preserve">При поступлении информации </w:t>
      </w:r>
      <w:r w:rsidR="004344DF" w:rsidRPr="00FB0A64">
        <w:rPr>
          <w:bCs/>
          <w:color w:val="000000" w:themeColor="text1"/>
          <w:sz w:val="28"/>
          <w:szCs w:val="28"/>
        </w:rPr>
        <w:t>о травле (</w:t>
      </w:r>
      <w:proofErr w:type="spellStart"/>
      <w:r w:rsidR="004344DF" w:rsidRPr="00FB0A64">
        <w:rPr>
          <w:bCs/>
          <w:color w:val="000000" w:themeColor="text1"/>
          <w:sz w:val="28"/>
          <w:szCs w:val="28"/>
        </w:rPr>
        <w:t>буллинга</w:t>
      </w:r>
      <w:proofErr w:type="spellEnd"/>
      <w:r w:rsidR="004344DF" w:rsidRPr="00FB0A64">
        <w:rPr>
          <w:bCs/>
          <w:color w:val="000000" w:themeColor="text1"/>
          <w:sz w:val="28"/>
          <w:szCs w:val="28"/>
        </w:rPr>
        <w:t xml:space="preserve">) ребенка </w:t>
      </w:r>
      <w:r w:rsidR="00DF1E70" w:rsidRPr="00FB0A64">
        <w:rPr>
          <w:color w:val="000000" w:themeColor="text1"/>
          <w:sz w:val="28"/>
          <w:szCs w:val="28"/>
        </w:rPr>
        <w:t>ОВД:</w:t>
      </w:r>
    </w:p>
    <w:p w:rsidR="00DF1E70" w:rsidRPr="00FB0A64" w:rsidRDefault="00DF1E70" w:rsidP="00E64268">
      <w:pPr>
        <w:pStyle w:val="ac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>рассм</w:t>
      </w:r>
      <w:r w:rsidR="00953DC8" w:rsidRPr="00FB0A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тр</w:t>
      </w:r>
      <w:r w:rsidR="00953DC8" w:rsidRPr="00FB0A64">
        <w:rPr>
          <w:rFonts w:ascii="Times New Roman" w:hAnsi="Times New Roman"/>
          <w:color w:val="000000" w:themeColor="text1"/>
          <w:sz w:val="28"/>
          <w:szCs w:val="28"/>
        </w:rPr>
        <w:t>ивают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</w:t>
      </w:r>
      <w:r w:rsidR="00BD677C" w:rsidRPr="00FB0A64">
        <w:rPr>
          <w:rFonts w:ascii="Times New Roman" w:hAnsi="Times New Roman"/>
          <w:color w:val="000000" w:themeColor="text1"/>
          <w:sz w:val="28"/>
          <w:szCs w:val="28"/>
        </w:rPr>
        <w:t>ую информацию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>и пров</w:t>
      </w:r>
      <w:r w:rsidR="00BD677C" w:rsidRPr="00FB0A64">
        <w:rPr>
          <w:rFonts w:ascii="Times New Roman" w:eastAsia="Arial" w:hAnsi="Times New Roman"/>
          <w:color w:val="000000" w:themeColor="text1"/>
          <w:sz w:val="28"/>
          <w:szCs w:val="28"/>
        </w:rPr>
        <w:t>о</w:t>
      </w:r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>д</w:t>
      </w:r>
      <w:r w:rsidR="00953DC8" w:rsidRPr="00FB0A64">
        <w:rPr>
          <w:rFonts w:ascii="Times New Roman" w:eastAsia="Arial" w:hAnsi="Times New Roman"/>
          <w:color w:val="000000" w:themeColor="text1"/>
          <w:sz w:val="28"/>
          <w:szCs w:val="28"/>
        </w:rPr>
        <w:t>ят</w:t>
      </w:r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проверк</w:t>
      </w:r>
      <w:r w:rsidR="00FB0A64" w:rsidRPr="00FB0A64">
        <w:rPr>
          <w:rFonts w:ascii="Times New Roman" w:eastAsia="Arial" w:hAnsi="Times New Roman"/>
          <w:color w:val="000000" w:themeColor="text1"/>
          <w:sz w:val="28"/>
          <w:szCs w:val="28"/>
        </w:rPr>
        <w:t>у</w:t>
      </w:r>
      <w:r w:rsidRPr="00FB0A6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при наличии признаков административного либо уголовного правонарушения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1E70" w:rsidRPr="00FB0A64" w:rsidRDefault="00EA76E6" w:rsidP="00E64268">
      <w:pPr>
        <w:pStyle w:val="ac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F1E70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F1E70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оснований к возбуждению уголовного дела или его прекращении за отсутствием состава преступления, направл</w:t>
      </w:r>
      <w:r w:rsidR="00953DC8" w:rsidRPr="00FB0A64">
        <w:rPr>
          <w:rFonts w:ascii="Times New Roman" w:hAnsi="Times New Roman"/>
          <w:color w:val="000000" w:themeColor="text1"/>
          <w:sz w:val="28"/>
          <w:szCs w:val="28"/>
        </w:rPr>
        <w:t>яют</w:t>
      </w:r>
      <w:r w:rsidR="00DF1E70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сообщения </w:t>
      </w:r>
      <w:r w:rsidR="004344DF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травле (</w:t>
      </w:r>
      <w:proofErr w:type="spellStart"/>
      <w:r w:rsidR="004344DF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буллинга</w:t>
      </w:r>
      <w:proofErr w:type="spellEnd"/>
      <w:r w:rsidR="004344DF" w:rsidRPr="00FB0A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ребенка</w:t>
      </w:r>
      <w:r w:rsidR="00DF1E70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F1E70" w:rsidRPr="00FB0A6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в орган, вышестоящий к организации образования, в которой произошел </w:t>
      </w:r>
      <w:r w:rsidR="002B5B4D" w:rsidRPr="00FB0A64">
        <w:rPr>
          <w:rFonts w:ascii="Times New Roman" w:eastAsia="Arial" w:hAnsi="Times New Roman"/>
          <w:color w:val="000000" w:themeColor="text1"/>
          <w:sz w:val="28"/>
          <w:szCs w:val="28"/>
        </w:rPr>
        <w:t>случай</w:t>
      </w:r>
      <w:r w:rsidR="00DF1E70" w:rsidRPr="00FB0A64">
        <w:rPr>
          <w:rFonts w:ascii="Times New Roman" w:eastAsia="Arial" w:hAnsi="Times New Roman"/>
          <w:color w:val="000000" w:themeColor="text1"/>
          <w:sz w:val="28"/>
          <w:szCs w:val="28"/>
        </w:rPr>
        <w:t>, для рассмотрения по существу и принятия решения</w:t>
      </w:r>
      <w:r w:rsidR="00DF1E70" w:rsidRPr="00FB0A6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1E70" w:rsidRPr="00FB0A64" w:rsidRDefault="00DF1E70" w:rsidP="00E64268">
      <w:pPr>
        <w:pStyle w:val="ac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eastAsia="Times New Roman" w:hAnsi="Times New Roman" w:cs="Times New Roman"/>
          <w:color w:val="000000"/>
          <w:sz w:val="28"/>
        </w:rPr>
        <w:t>оказ</w:t>
      </w:r>
      <w:r w:rsidR="00953DC8" w:rsidRPr="00FB0A64">
        <w:rPr>
          <w:rFonts w:ascii="Times New Roman" w:eastAsia="Times New Roman" w:hAnsi="Times New Roman" w:cs="Times New Roman"/>
          <w:color w:val="000000"/>
          <w:sz w:val="28"/>
        </w:rPr>
        <w:t>ывают</w:t>
      </w:r>
      <w:r w:rsidRPr="00FB0A64">
        <w:rPr>
          <w:rFonts w:ascii="Times New Roman" w:eastAsia="Times New Roman" w:hAnsi="Times New Roman" w:cs="Times New Roman"/>
          <w:color w:val="000000"/>
          <w:sz w:val="28"/>
        </w:rPr>
        <w:t xml:space="preserve"> содействия органам образования в правовом воспитании несовершеннолетних, их законны</w:t>
      </w:r>
      <w:r w:rsidR="0029080C" w:rsidRPr="00FB0A64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FB0A64">
        <w:rPr>
          <w:rFonts w:ascii="Times New Roman" w:eastAsia="Times New Roman" w:hAnsi="Times New Roman" w:cs="Times New Roman"/>
          <w:color w:val="000000"/>
          <w:sz w:val="28"/>
        </w:rPr>
        <w:t xml:space="preserve"> представител</w:t>
      </w:r>
      <w:r w:rsidR="0029080C" w:rsidRPr="00FB0A64">
        <w:rPr>
          <w:rFonts w:ascii="Times New Roman" w:eastAsia="Times New Roman" w:hAnsi="Times New Roman" w:cs="Times New Roman"/>
          <w:color w:val="000000"/>
          <w:sz w:val="28"/>
        </w:rPr>
        <w:t>ям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1E70" w:rsidRPr="00FB0A64" w:rsidRDefault="00DF1E70" w:rsidP="00E64268">
      <w:pPr>
        <w:pStyle w:val="ac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A64">
        <w:rPr>
          <w:rFonts w:ascii="Times New Roman" w:hAnsi="Times New Roman"/>
          <w:color w:val="000000" w:themeColor="text1"/>
          <w:sz w:val="28"/>
          <w:szCs w:val="28"/>
        </w:rPr>
        <w:t>привле</w:t>
      </w:r>
      <w:r w:rsidR="00953DC8" w:rsidRPr="00FB0A64">
        <w:rPr>
          <w:rFonts w:ascii="Times New Roman" w:hAnsi="Times New Roman"/>
          <w:color w:val="000000" w:themeColor="text1"/>
          <w:sz w:val="28"/>
          <w:szCs w:val="28"/>
        </w:rPr>
        <w:t>кают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действий по рассмотрению факта травли (</w:t>
      </w:r>
      <w:proofErr w:type="spellStart"/>
      <w:r w:rsidRPr="00FB0A64">
        <w:rPr>
          <w:rFonts w:ascii="Times New Roman" w:hAnsi="Times New Roman"/>
          <w:color w:val="000000" w:themeColor="text1"/>
          <w:sz w:val="28"/>
          <w:szCs w:val="28"/>
        </w:rPr>
        <w:t>буллинга</w:t>
      </w:r>
      <w:proofErr w:type="spellEnd"/>
      <w:r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) и других мероприятий с участием несовершеннолетнего, его </w:t>
      </w:r>
      <w:r w:rsidR="0029080C" w:rsidRPr="00FB0A64">
        <w:rPr>
          <w:rFonts w:ascii="Times New Roman" w:hAnsi="Times New Roman"/>
          <w:color w:val="000000" w:themeColor="text1"/>
          <w:sz w:val="28"/>
          <w:szCs w:val="28"/>
        </w:rPr>
        <w:t xml:space="preserve">законных 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представител</w:t>
      </w:r>
      <w:r w:rsidR="0029080C" w:rsidRPr="00FB0A6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, при отсутствии такового либо когда их присутствие противоречит интересам ребенка – представителя органа, осуществляющего функции по защите прав ре</w:t>
      </w:r>
      <w:r w:rsidR="00357ACC" w:rsidRPr="00FB0A64">
        <w:rPr>
          <w:rFonts w:ascii="Times New Roman" w:hAnsi="Times New Roman"/>
          <w:color w:val="000000" w:themeColor="text1"/>
          <w:sz w:val="28"/>
          <w:szCs w:val="28"/>
        </w:rPr>
        <w:t>бенка, педагогов или психологов</w:t>
      </w:r>
      <w:r w:rsidRPr="00FB0A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4536" w:rsidRDefault="00FB0A64" w:rsidP="00E64268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0A64">
        <w:rPr>
          <w:color w:val="000000" w:themeColor="text1"/>
          <w:sz w:val="28"/>
          <w:szCs w:val="28"/>
        </w:rPr>
        <w:t>17</w:t>
      </w:r>
      <w:r w:rsidR="00EF0BF8" w:rsidRPr="00FB0A64">
        <w:rPr>
          <w:color w:val="000000" w:themeColor="text1"/>
          <w:sz w:val="28"/>
          <w:szCs w:val="28"/>
        </w:rPr>
        <w:t xml:space="preserve">. </w:t>
      </w:r>
      <w:proofErr w:type="gramStart"/>
      <w:r w:rsidR="002B5B4D" w:rsidRPr="00FB0A64">
        <w:rPr>
          <w:color w:val="000000" w:themeColor="text1"/>
          <w:sz w:val="28"/>
          <w:szCs w:val="28"/>
        </w:rPr>
        <w:t>Т</w:t>
      </w:r>
      <w:r w:rsidR="00EA76E6" w:rsidRPr="00FB0A64">
        <w:rPr>
          <w:bCs/>
          <w:color w:val="000000" w:themeColor="text1"/>
          <w:sz w:val="28"/>
          <w:szCs w:val="28"/>
        </w:rPr>
        <w:t>равля (</w:t>
      </w:r>
      <w:proofErr w:type="spellStart"/>
      <w:r w:rsidR="00EA76E6" w:rsidRPr="00FB0A64">
        <w:rPr>
          <w:bCs/>
          <w:color w:val="000000" w:themeColor="text1"/>
          <w:sz w:val="28"/>
          <w:szCs w:val="28"/>
        </w:rPr>
        <w:t>буллинг</w:t>
      </w:r>
      <w:proofErr w:type="spellEnd"/>
      <w:r w:rsidR="002B5B4D" w:rsidRPr="00FB0A64">
        <w:rPr>
          <w:bCs/>
          <w:color w:val="000000" w:themeColor="text1"/>
          <w:sz w:val="28"/>
          <w:szCs w:val="28"/>
        </w:rPr>
        <w:t>) ребенка</w:t>
      </w:r>
      <w:r w:rsidR="00953DC8" w:rsidRPr="00FB0A64">
        <w:rPr>
          <w:color w:val="000000" w:themeColor="text1"/>
          <w:sz w:val="28"/>
          <w:szCs w:val="28"/>
        </w:rPr>
        <w:t xml:space="preserve"> </w:t>
      </w:r>
      <w:r w:rsidR="00EF0BF8" w:rsidRPr="00FB0A64">
        <w:rPr>
          <w:color w:val="000000" w:themeColor="text1"/>
          <w:sz w:val="28"/>
          <w:szCs w:val="28"/>
        </w:rPr>
        <w:t>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</w:t>
      </w:r>
      <w:r w:rsidR="00A23BBB" w:rsidRPr="00FB0A64">
        <w:rPr>
          <w:color w:val="000000" w:themeColor="text1"/>
          <w:sz w:val="28"/>
          <w:szCs w:val="28"/>
        </w:rPr>
        <w:t xml:space="preserve"> в соответствии Типовыми правилами организации работы совета по педагогической этике, утвержденным</w:t>
      </w:r>
      <w:r w:rsidR="00EA76E6" w:rsidRPr="00FB0A64">
        <w:rPr>
          <w:color w:val="000000" w:themeColor="text1"/>
          <w:sz w:val="28"/>
          <w:szCs w:val="28"/>
        </w:rPr>
        <w:t>и</w:t>
      </w:r>
      <w:r w:rsidR="00A23BBB" w:rsidRPr="00FB0A64">
        <w:rPr>
          <w:color w:val="000000" w:themeColor="text1"/>
          <w:sz w:val="28"/>
          <w:szCs w:val="28"/>
        </w:rPr>
        <w:t xml:space="preserve"> приказом Министра образования и науки Республики Казахстан от 11 мая</w:t>
      </w:r>
      <w:r w:rsidR="002B5B4D" w:rsidRPr="00FB0A64">
        <w:rPr>
          <w:color w:val="000000" w:themeColor="text1"/>
          <w:sz w:val="28"/>
          <w:szCs w:val="28"/>
        </w:rPr>
        <w:t xml:space="preserve"> </w:t>
      </w:r>
      <w:r w:rsidR="00A23BBB" w:rsidRPr="00FB0A64">
        <w:rPr>
          <w:color w:val="000000" w:themeColor="text1"/>
          <w:sz w:val="28"/>
          <w:szCs w:val="28"/>
        </w:rPr>
        <w:t>2020 года № 190</w:t>
      </w:r>
      <w:r w:rsidR="00D507CF" w:rsidRPr="00FB0A64">
        <w:rPr>
          <w:color w:val="000000" w:themeColor="text1"/>
          <w:sz w:val="28"/>
          <w:szCs w:val="28"/>
        </w:rPr>
        <w:t xml:space="preserve"> «</w:t>
      </w:r>
      <w:r w:rsidR="00A23BBB" w:rsidRPr="00FB0A64">
        <w:rPr>
          <w:color w:val="000000" w:themeColor="text1"/>
          <w:sz w:val="28"/>
          <w:szCs w:val="28"/>
        </w:rPr>
        <w:t>О некоторых вопросах педагогической этики</w:t>
      </w:r>
      <w:r w:rsidR="00D507CF" w:rsidRPr="00FB0A64">
        <w:rPr>
          <w:color w:val="000000" w:themeColor="text1"/>
          <w:sz w:val="28"/>
          <w:szCs w:val="28"/>
        </w:rPr>
        <w:t xml:space="preserve">» </w:t>
      </w:r>
      <w:r w:rsidR="00A23BBB" w:rsidRPr="00FB0A64">
        <w:rPr>
          <w:color w:val="000000" w:themeColor="text1"/>
          <w:sz w:val="28"/>
          <w:szCs w:val="28"/>
        </w:rPr>
        <w:t>(зарегистрирован в Реестре государственной регистрации нормативных правовых актов под № 20619).</w:t>
      </w:r>
      <w:r w:rsidR="00A23BBB" w:rsidRPr="00EC2D8D">
        <w:rPr>
          <w:color w:val="000000" w:themeColor="text1"/>
          <w:sz w:val="28"/>
          <w:szCs w:val="28"/>
        </w:rPr>
        <w:t xml:space="preserve"> </w:t>
      </w:r>
      <w:proofErr w:type="gramEnd"/>
    </w:p>
    <w:p w:rsidR="00FB0A64" w:rsidRDefault="00FB0A64" w:rsidP="00FB0A64">
      <w:pPr>
        <w:tabs>
          <w:tab w:val="left" w:pos="851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FB0A64" w:rsidRPr="00EC2D8D" w:rsidRDefault="00FB0A64" w:rsidP="00FB0A64">
      <w:pPr>
        <w:tabs>
          <w:tab w:val="left" w:pos="851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</w:t>
      </w:r>
    </w:p>
    <w:p w:rsidR="00AB7209" w:rsidRPr="00EA76E6" w:rsidRDefault="00AB7209" w:rsidP="00E64268">
      <w:pPr>
        <w:rPr>
          <w:sz w:val="28"/>
          <w:szCs w:val="28"/>
        </w:rPr>
      </w:pPr>
    </w:p>
    <w:sectPr w:rsidR="00AB7209" w:rsidRPr="00EA76E6" w:rsidSect="00FB0A6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4B" w:rsidRDefault="00A0024B" w:rsidP="00502934">
      <w:r>
        <w:separator/>
      </w:r>
    </w:p>
  </w:endnote>
  <w:endnote w:type="continuationSeparator" w:id="0">
    <w:p w:rsidR="00A0024B" w:rsidRDefault="00A0024B" w:rsidP="0050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4B" w:rsidRDefault="00A0024B" w:rsidP="00502934">
      <w:r>
        <w:separator/>
      </w:r>
    </w:p>
  </w:footnote>
  <w:footnote w:type="continuationSeparator" w:id="0">
    <w:p w:rsidR="00A0024B" w:rsidRDefault="00A0024B" w:rsidP="0050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5980"/>
      <w:docPartObj>
        <w:docPartGallery w:val="Page Numbers (Top of Page)"/>
        <w:docPartUnique/>
      </w:docPartObj>
    </w:sdtPr>
    <w:sdtEndPr/>
    <w:sdtContent>
      <w:p w:rsidR="00502934" w:rsidRDefault="00502934" w:rsidP="00FB0A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9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E60"/>
    <w:multiLevelType w:val="hybridMultilevel"/>
    <w:tmpl w:val="FE48DB5A"/>
    <w:lvl w:ilvl="0" w:tplc="FE64E3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C931038"/>
    <w:multiLevelType w:val="hybridMultilevel"/>
    <w:tmpl w:val="91FACB62"/>
    <w:lvl w:ilvl="0" w:tplc="E42269D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65F7"/>
    <w:multiLevelType w:val="hybridMultilevel"/>
    <w:tmpl w:val="F80686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3557"/>
    <w:rsid w:val="000161ED"/>
    <w:rsid w:val="000523CB"/>
    <w:rsid w:val="00056424"/>
    <w:rsid w:val="000A478D"/>
    <w:rsid w:val="000B0B11"/>
    <w:rsid w:val="000B6BEB"/>
    <w:rsid w:val="000C1DFD"/>
    <w:rsid w:val="000C37AA"/>
    <w:rsid w:val="000D68F9"/>
    <w:rsid w:val="000F765D"/>
    <w:rsid w:val="00106987"/>
    <w:rsid w:val="00106C02"/>
    <w:rsid w:val="00111723"/>
    <w:rsid w:val="00130FF7"/>
    <w:rsid w:val="00131904"/>
    <w:rsid w:val="001360A6"/>
    <w:rsid w:val="001416AD"/>
    <w:rsid w:val="00153667"/>
    <w:rsid w:val="0017762E"/>
    <w:rsid w:val="00186EC1"/>
    <w:rsid w:val="00187E1F"/>
    <w:rsid w:val="00192359"/>
    <w:rsid w:val="00196968"/>
    <w:rsid w:val="001975A9"/>
    <w:rsid w:val="001A7550"/>
    <w:rsid w:val="001A7B81"/>
    <w:rsid w:val="001B4E4C"/>
    <w:rsid w:val="001C0945"/>
    <w:rsid w:val="001D5618"/>
    <w:rsid w:val="001D6E77"/>
    <w:rsid w:val="001F02DD"/>
    <w:rsid w:val="001F0E12"/>
    <w:rsid w:val="001F426C"/>
    <w:rsid w:val="00203236"/>
    <w:rsid w:val="00207E51"/>
    <w:rsid w:val="00221BB8"/>
    <w:rsid w:val="00224D5E"/>
    <w:rsid w:val="00240DB3"/>
    <w:rsid w:val="00254416"/>
    <w:rsid w:val="00263BD5"/>
    <w:rsid w:val="0027012D"/>
    <w:rsid w:val="00272580"/>
    <w:rsid w:val="0029080C"/>
    <w:rsid w:val="00290AF4"/>
    <w:rsid w:val="002B0FB8"/>
    <w:rsid w:val="002B5B4D"/>
    <w:rsid w:val="002C116A"/>
    <w:rsid w:val="002C5D91"/>
    <w:rsid w:val="002D6986"/>
    <w:rsid w:val="002E524A"/>
    <w:rsid w:val="002F58D1"/>
    <w:rsid w:val="002F78C8"/>
    <w:rsid w:val="00315551"/>
    <w:rsid w:val="0031739B"/>
    <w:rsid w:val="003435B3"/>
    <w:rsid w:val="00345D4F"/>
    <w:rsid w:val="00350027"/>
    <w:rsid w:val="00357ACC"/>
    <w:rsid w:val="00362A7A"/>
    <w:rsid w:val="00380A66"/>
    <w:rsid w:val="0038213D"/>
    <w:rsid w:val="00386D2F"/>
    <w:rsid w:val="003A0212"/>
    <w:rsid w:val="003A09F9"/>
    <w:rsid w:val="003B2DE3"/>
    <w:rsid w:val="003B52DB"/>
    <w:rsid w:val="003E4650"/>
    <w:rsid w:val="003E4C64"/>
    <w:rsid w:val="003F2B0A"/>
    <w:rsid w:val="00402630"/>
    <w:rsid w:val="00413B09"/>
    <w:rsid w:val="004344DF"/>
    <w:rsid w:val="0044292E"/>
    <w:rsid w:val="00447929"/>
    <w:rsid w:val="00490BE2"/>
    <w:rsid w:val="004A09D2"/>
    <w:rsid w:val="00502934"/>
    <w:rsid w:val="005769FA"/>
    <w:rsid w:val="00583BC0"/>
    <w:rsid w:val="00586496"/>
    <w:rsid w:val="005A3621"/>
    <w:rsid w:val="005D0F69"/>
    <w:rsid w:val="005E1A8D"/>
    <w:rsid w:val="005E737B"/>
    <w:rsid w:val="00613FEA"/>
    <w:rsid w:val="00622A34"/>
    <w:rsid w:val="00627ADE"/>
    <w:rsid w:val="0063711D"/>
    <w:rsid w:val="006422AC"/>
    <w:rsid w:val="00645FD2"/>
    <w:rsid w:val="006524B6"/>
    <w:rsid w:val="00664407"/>
    <w:rsid w:val="0067136F"/>
    <w:rsid w:val="006850C5"/>
    <w:rsid w:val="00692D59"/>
    <w:rsid w:val="006A6E4D"/>
    <w:rsid w:val="006E53A5"/>
    <w:rsid w:val="006F08F9"/>
    <w:rsid w:val="00701FF2"/>
    <w:rsid w:val="00703ECC"/>
    <w:rsid w:val="0070494B"/>
    <w:rsid w:val="00742888"/>
    <w:rsid w:val="00751007"/>
    <w:rsid w:val="007624C7"/>
    <w:rsid w:val="007741EB"/>
    <w:rsid w:val="00775706"/>
    <w:rsid w:val="00780AA6"/>
    <w:rsid w:val="007836D1"/>
    <w:rsid w:val="007A315A"/>
    <w:rsid w:val="007A3416"/>
    <w:rsid w:val="007A4DA2"/>
    <w:rsid w:val="007B0C1E"/>
    <w:rsid w:val="007C4811"/>
    <w:rsid w:val="007C6215"/>
    <w:rsid w:val="007D4138"/>
    <w:rsid w:val="007D55BC"/>
    <w:rsid w:val="007E2C74"/>
    <w:rsid w:val="007F218A"/>
    <w:rsid w:val="00804721"/>
    <w:rsid w:val="00830853"/>
    <w:rsid w:val="00853FEE"/>
    <w:rsid w:val="008C3B34"/>
    <w:rsid w:val="008C4B3B"/>
    <w:rsid w:val="008C6834"/>
    <w:rsid w:val="008C73AD"/>
    <w:rsid w:val="008E10C9"/>
    <w:rsid w:val="008F14FE"/>
    <w:rsid w:val="008F5256"/>
    <w:rsid w:val="00932652"/>
    <w:rsid w:val="009342FC"/>
    <w:rsid w:val="00952689"/>
    <w:rsid w:val="00953DC8"/>
    <w:rsid w:val="00955A21"/>
    <w:rsid w:val="00972FD0"/>
    <w:rsid w:val="009857C7"/>
    <w:rsid w:val="0099366C"/>
    <w:rsid w:val="009B620F"/>
    <w:rsid w:val="009C0A3A"/>
    <w:rsid w:val="009C5441"/>
    <w:rsid w:val="009E4F75"/>
    <w:rsid w:val="00A00134"/>
    <w:rsid w:val="00A0024B"/>
    <w:rsid w:val="00A07C4B"/>
    <w:rsid w:val="00A23BBB"/>
    <w:rsid w:val="00A24791"/>
    <w:rsid w:val="00A360B3"/>
    <w:rsid w:val="00A445D0"/>
    <w:rsid w:val="00A9411B"/>
    <w:rsid w:val="00AB7209"/>
    <w:rsid w:val="00AB790A"/>
    <w:rsid w:val="00AB796E"/>
    <w:rsid w:val="00AC270A"/>
    <w:rsid w:val="00AC551A"/>
    <w:rsid w:val="00AC647D"/>
    <w:rsid w:val="00AE29C5"/>
    <w:rsid w:val="00B14807"/>
    <w:rsid w:val="00B35736"/>
    <w:rsid w:val="00B41F48"/>
    <w:rsid w:val="00B5779B"/>
    <w:rsid w:val="00B76A83"/>
    <w:rsid w:val="00B93A1F"/>
    <w:rsid w:val="00B956D8"/>
    <w:rsid w:val="00BA19E7"/>
    <w:rsid w:val="00BC0A63"/>
    <w:rsid w:val="00BD14D6"/>
    <w:rsid w:val="00BD677C"/>
    <w:rsid w:val="00BF1391"/>
    <w:rsid w:val="00BF4D2D"/>
    <w:rsid w:val="00C03DF4"/>
    <w:rsid w:val="00C0632E"/>
    <w:rsid w:val="00C13858"/>
    <w:rsid w:val="00C244CB"/>
    <w:rsid w:val="00C45CD1"/>
    <w:rsid w:val="00C65567"/>
    <w:rsid w:val="00C75FEE"/>
    <w:rsid w:val="00C7612E"/>
    <w:rsid w:val="00C80305"/>
    <w:rsid w:val="00C8053B"/>
    <w:rsid w:val="00C82C9C"/>
    <w:rsid w:val="00CA7158"/>
    <w:rsid w:val="00CB25C0"/>
    <w:rsid w:val="00CD33C1"/>
    <w:rsid w:val="00D04C6E"/>
    <w:rsid w:val="00D25BDC"/>
    <w:rsid w:val="00D507CF"/>
    <w:rsid w:val="00D5505E"/>
    <w:rsid w:val="00D7031D"/>
    <w:rsid w:val="00D75F36"/>
    <w:rsid w:val="00D8232B"/>
    <w:rsid w:val="00D9494C"/>
    <w:rsid w:val="00DA4952"/>
    <w:rsid w:val="00DD4D66"/>
    <w:rsid w:val="00DD6E26"/>
    <w:rsid w:val="00DE1188"/>
    <w:rsid w:val="00DF1E70"/>
    <w:rsid w:val="00DF4B34"/>
    <w:rsid w:val="00E05482"/>
    <w:rsid w:val="00E06FB7"/>
    <w:rsid w:val="00E17B64"/>
    <w:rsid w:val="00E24536"/>
    <w:rsid w:val="00E425F6"/>
    <w:rsid w:val="00E64268"/>
    <w:rsid w:val="00E70CA9"/>
    <w:rsid w:val="00E9080A"/>
    <w:rsid w:val="00EA76E6"/>
    <w:rsid w:val="00EB28B4"/>
    <w:rsid w:val="00EB6C95"/>
    <w:rsid w:val="00EC2D8D"/>
    <w:rsid w:val="00ED4B8D"/>
    <w:rsid w:val="00EE695D"/>
    <w:rsid w:val="00EF0BF8"/>
    <w:rsid w:val="00F135D8"/>
    <w:rsid w:val="00F263BC"/>
    <w:rsid w:val="00F36BCA"/>
    <w:rsid w:val="00F377D6"/>
    <w:rsid w:val="00F81E51"/>
    <w:rsid w:val="00F8421C"/>
    <w:rsid w:val="00F86C81"/>
    <w:rsid w:val="00F9526B"/>
    <w:rsid w:val="00FB0A64"/>
    <w:rsid w:val="00FB4434"/>
    <w:rsid w:val="00FB76D1"/>
    <w:rsid w:val="00FD59C8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F263BC"/>
    <w:pPr>
      <w:spacing w:before="40" w:after="40"/>
    </w:pPr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F263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F263BC"/>
  </w:style>
  <w:style w:type="paragraph" w:styleId="ae">
    <w:name w:val="header"/>
    <w:basedOn w:val="a"/>
    <w:link w:val="af"/>
    <w:uiPriority w:val="99"/>
    <w:unhideWhenUsed/>
    <w:rsid w:val="005029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29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02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F263BC"/>
    <w:pPr>
      <w:spacing w:before="40" w:after="40"/>
    </w:pPr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F263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F263BC"/>
  </w:style>
  <w:style w:type="paragraph" w:styleId="ae">
    <w:name w:val="header"/>
    <w:basedOn w:val="a"/>
    <w:link w:val="af"/>
    <w:uiPriority w:val="99"/>
    <w:unhideWhenUsed/>
    <w:rsid w:val="005029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29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02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DE1B-DB10-43CD-BF52-E46AB20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2022-12-02T12:05:00Z</cp:lastPrinted>
  <dcterms:created xsi:type="dcterms:W3CDTF">2022-12-05T03:13:00Z</dcterms:created>
  <dcterms:modified xsi:type="dcterms:W3CDTF">2022-12-05T03:13:00Z</dcterms:modified>
</cp:coreProperties>
</file>