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FF" w:rsidRPr="00E35331" w:rsidRDefault="00FD25FF" w:rsidP="00E7217B">
      <w:pPr>
        <w:spacing w:after="0" w:line="240" w:lineRule="auto"/>
        <w:jc w:val="center"/>
        <w:rPr>
          <w:rFonts w:cstheme="minorHAnsi"/>
          <w:b/>
        </w:rPr>
      </w:pPr>
      <w:r w:rsidRPr="00E35331">
        <w:rPr>
          <w:rFonts w:cstheme="minorHAnsi"/>
          <w:b/>
        </w:rPr>
        <w:t xml:space="preserve">Сравнительная таблица </w:t>
      </w:r>
    </w:p>
    <w:p w:rsidR="002B4C41" w:rsidRPr="00E35331" w:rsidRDefault="00FD25FF" w:rsidP="00E7217B">
      <w:pPr>
        <w:spacing w:after="0" w:line="240" w:lineRule="auto"/>
        <w:jc w:val="center"/>
        <w:rPr>
          <w:rFonts w:eastAsia="Times New Roman" w:cstheme="minorHAnsi"/>
          <w:b/>
          <w:lang w:val="kk-KZ" w:eastAsia="ru-RU"/>
        </w:rPr>
      </w:pPr>
      <w:r w:rsidRPr="00E35331">
        <w:rPr>
          <w:rFonts w:cstheme="minorHAnsi"/>
          <w:b/>
        </w:rPr>
        <w:t xml:space="preserve">к приказу Министра </w:t>
      </w:r>
      <w:r w:rsidR="002E5D3B" w:rsidRPr="00E35331">
        <w:rPr>
          <w:rFonts w:cstheme="minorHAnsi"/>
          <w:b/>
        </w:rPr>
        <w:t>просвещения</w:t>
      </w:r>
      <w:r w:rsidRPr="00E35331">
        <w:rPr>
          <w:rFonts w:cstheme="minorHAnsi"/>
          <w:b/>
        </w:rPr>
        <w:t xml:space="preserve"> Республики Казахстан </w:t>
      </w:r>
      <w:r w:rsidR="002B4C41" w:rsidRPr="00E35331">
        <w:rPr>
          <w:rFonts w:cstheme="minorHAnsi"/>
          <w:b/>
        </w:rPr>
        <w:t xml:space="preserve">от </w:t>
      </w:r>
      <w:r w:rsidR="002B4C41" w:rsidRPr="00E35331">
        <w:rPr>
          <w:rFonts w:eastAsia="Times New Roman" w:cstheme="minorHAnsi"/>
          <w:b/>
          <w:lang w:val="kk-KZ" w:eastAsia="ru-RU"/>
        </w:rPr>
        <w:t>«__» __________ 20</w:t>
      </w:r>
      <w:r w:rsidR="00951BA3" w:rsidRPr="00E35331">
        <w:rPr>
          <w:rFonts w:eastAsia="Times New Roman" w:cstheme="minorHAnsi"/>
          <w:b/>
          <w:lang w:val="kk-KZ" w:eastAsia="ru-RU"/>
        </w:rPr>
        <w:t>2</w:t>
      </w:r>
      <w:r w:rsidR="007636EE" w:rsidRPr="00E35331">
        <w:rPr>
          <w:rFonts w:eastAsia="Times New Roman" w:cstheme="minorHAnsi"/>
          <w:b/>
          <w:lang w:val="kk-KZ" w:eastAsia="ru-RU"/>
        </w:rPr>
        <w:t>2</w:t>
      </w:r>
      <w:r w:rsidR="00951BA3" w:rsidRPr="00E35331">
        <w:rPr>
          <w:rFonts w:eastAsia="Times New Roman" w:cstheme="minorHAnsi"/>
          <w:b/>
          <w:lang w:val="kk-KZ" w:eastAsia="ru-RU"/>
        </w:rPr>
        <w:t xml:space="preserve"> года</w:t>
      </w:r>
      <w:r w:rsidR="002B4C41" w:rsidRPr="00E35331">
        <w:rPr>
          <w:rFonts w:eastAsia="Times New Roman" w:cstheme="minorHAnsi"/>
          <w:b/>
          <w:lang w:val="kk-KZ" w:eastAsia="ru-RU"/>
        </w:rPr>
        <w:t xml:space="preserve"> №____ </w:t>
      </w:r>
    </w:p>
    <w:p w:rsidR="00FD25FF" w:rsidRPr="00E35331" w:rsidRDefault="00FD25FF" w:rsidP="00E7217B">
      <w:pPr>
        <w:spacing w:after="0" w:line="240" w:lineRule="auto"/>
        <w:jc w:val="center"/>
        <w:rPr>
          <w:rFonts w:cstheme="minorHAnsi"/>
          <w:b/>
        </w:rPr>
      </w:pPr>
      <w:r w:rsidRPr="00E35331">
        <w:rPr>
          <w:rFonts w:cstheme="minorHAnsi"/>
          <w:b/>
        </w:rPr>
        <w:t>«</w:t>
      </w:r>
      <w:r w:rsidR="002E5D3B" w:rsidRPr="00E35331">
        <w:rPr>
          <w:rFonts w:cstheme="minorHAnsi"/>
          <w:b/>
        </w:rPr>
        <w:t xml:space="preserve">О внесении изменений </w:t>
      </w:r>
      <w:r w:rsidR="007E1A0C" w:rsidRPr="00E35331">
        <w:rPr>
          <w:rFonts w:cstheme="minorHAnsi"/>
          <w:b/>
        </w:rPr>
        <w:t>и дополнени</w:t>
      </w:r>
      <w:r w:rsidR="00A41468" w:rsidRPr="00E35331">
        <w:rPr>
          <w:rFonts w:cstheme="minorHAnsi"/>
          <w:b/>
        </w:rPr>
        <w:t>я</w:t>
      </w:r>
      <w:r w:rsidR="007E1A0C" w:rsidRPr="00E35331">
        <w:rPr>
          <w:rFonts w:cstheme="minorHAnsi"/>
          <w:b/>
        </w:rPr>
        <w:t xml:space="preserve"> </w:t>
      </w:r>
      <w:r w:rsidR="002E5D3B" w:rsidRPr="00E35331">
        <w:rPr>
          <w:rFonts w:cstheme="minorHAnsi"/>
          <w:b/>
        </w:rPr>
        <w:t>в некоторые приказы</w:t>
      </w:r>
      <w:r w:rsidR="004C4D76" w:rsidRPr="00E35331">
        <w:rPr>
          <w:rFonts w:cstheme="minorHAnsi"/>
          <w:b/>
        </w:rPr>
        <w:t>»</w:t>
      </w:r>
    </w:p>
    <w:p w:rsidR="00951BA3" w:rsidRPr="00E35331" w:rsidRDefault="00951BA3" w:rsidP="00E7217B">
      <w:pPr>
        <w:spacing w:after="0" w:line="240" w:lineRule="auto"/>
        <w:jc w:val="center"/>
        <w:rPr>
          <w:rFonts w:cstheme="minorHAnsi"/>
          <w:b/>
          <w:lang w:val="kk-KZ"/>
        </w:rPr>
      </w:pPr>
    </w:p>
    <w:tbl>
      <w:tblPr>
        <w:tblStyle w:val="a3"/>
        <w:tblpPr w:leftFromText="180" w:rightFromText="180" w:vertAnchor="text" w:tblpX="-743" w:tblpY="1"/>
        <w:tblOverlap w:val="never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66"/>
        <w:gridCol w:w="1755"/>
        <w:gridCol w:w="21"/>
        <w:gridCol w:w="5670"/>
        <w:gridCol w:w="6315"/>
        <w:gridCol w:w="172"/>
        <w:gridCol w:w="1593"/>
      </w:tblGrid>
      <w:tr w:rsidR="001D7B87" w:rsidRPr="00E35331" w:rsidTr="0099075A">
        <w:trPr>
          <w:trHeight w:val="1118"/>
        </w:trPr>
        <w:tc>
          <w:tcPr>
            <w:tcW w:w="534" w:type="dxa"/>
          </w:tcPr>
          <w:p w:rsidR="001D7B87" w:rsidRPr="00E35331" w:rsidRDefault="001D7B87" w:rsidP="00E7217B">
            <w:pPr>
              <w:widowControl w:val="0"/>
              <w:snapToGrid w:val="0"/>
              <w:jc w:val="center"/>
              <w:rPr>
                <w:rFonts w:cstheme="minorHAnsi"/>
                <w:b/>
                <w:lang w:eastAsia="ar-SA"/>
              </w:rPr>
            </w:pPr>
            <w:r w:rsidRPr="00E35331">
              <w:rPr>
                <w:rFonts w:cstheme="minorHAnsi"/>
                <w:b/>
                <w:lang w:eastAsia="ar-SA"/>
              </w:rPr>
              <w:t xml:space="preserve">№ </w:t>
            </w:r>
          </w:p>
        </w:tc>
        <w:tc>
          <w:tcPr>
            <w:tcW w:w="1842" w:type="dxa"/>
            <w:gridSpan w:val="3"/>
          </w:tcPr>
          <w:p w:rsidR="001D7B87" w:rsidRPr="00E35331" w:rsidRDefault="001D7B87" w:rsidP="007E1A0C">
            <w:pPr>
              <w:widowControl w:val="0"/>
              <w:snapToGrid w:val="0"/>
              <w:jc w:val="center"/>
              <w:rPr>
                <w:rFonts w:cstheme="minorHAnsi"/>
                <w:b/>
                <w:lang w:eastAsia="ar-SA"/>
              </w:rPr>
            </w:pPr>
            <w:r w:rsidRPr="00E35331">
              <w:rPr>
                <w:rFonts w:cstheme="minorHAnsi"/>
                <w:b/>
                <w:lang w:val="kk-KZ" w:eastAsia="ar-SA"/>
              </w:rPr>
              <w:t>Структура нормативного правового акта</w:t>
            </w:r>
          </w:p>
        </w:tc>
        <w:tc>
          <w:tcPr>
            <w:tcW w:w="5670" w:type="dxa"/>
          </w:tcPr>
          <w:p w:rsidR="001D7B87" w:rsidRPr="00E35331" w:rsidRDefault="001D7B87" w:rsidP="00E7217B">
            <w:pPr>
              <w:widowControl w:val="0"/>
              <w:snapToGrid w:val="0"/>
              <w:jc w:val="center"/>
              <w:rPr>
                <w:rFonts w:cstheme="minorHAnsi"/>
                <w:b/>
                <w:lang w:eastAsia="ar-SA"/>
              </w:rPr>
            </w:pPr>
            <w:r w:rsidRPr="00E35331">
              <w:rPr>
                <w:rFonts w:cstheme="minorHAnsi"/>
                <w:b/>
                <w:lang w:eastAsia="ar-SA"/>
              </w:rPr>
              <w:t>Действующая редакция</w:t>
            </w:r>
          </w:p>
        </w:tc>
        <w:tc>
          <w:tcPr>
            <w:tcW w:w="6487" w:type="dxa"/>
            <w:gridSpan w:val="2"/>
          </w:tcPr>
          <w:p w:rsidR="001D7B87" w:rsidRPr="00E35331" w:rsidRDefault="001D7B87" w:rsidP="00E7217B">
            <w:pPr>
              <w:widowControl w:val="0"/>
              <w:snapToGrid w:val="0"/>
              <w:jc w:val="center"/>
              <w:rPr>
                <w:rFonts w:cstheme="minorHAnsi"/>
                <w:b/>
                <w:lang w:eastAsia="ar-SA"/>
              </w:rPr>
            </w:pPr>
            <w:r w:rsidRPr="00E35331">
              <w:rPr>
                <w:rFonts w:cstheme="minorHAnsi"/>
                <w:b/>
                <w:lang w:eastAsia="ar-SA"/>
              </w:rPr>
              <w:t>Предлагаемая редакция</w:t>
            </w:r>
          </w:p>
        </w:tc>
        <w:tc>
          <w:tcPr>
            <w:tcW w:w="1593" w:type="dxa"/>
          </w:tcPr>
          <w:p w:rsidR="001D7B87" w:rsidRPr="00E35331" w:rsidRDefault="001D7B87" w:rsidP="00E7217B">
            <w:pPr>
              <w:widowControl w:val="0"/>
              <w:snapToGrid w:val="0"/>
              <w:jc w:val="center"/>
              <w:rPr>
                <w:rFonts w:cstheme="minorHAnsi"/>
                <w:b/>
                <w:lang w:eastAsia="ar-SA"/>
              </w:rPr>
            </w:pPr>
            <w:r w:rsidRPr="00E35331">
              <w:rPr>
                <w:rFonts w:cstheme="minorHAnsi"/>
                <w:b/>
                <w:lang w:eastAsia="ar-SA"/>
              </w:rPr>
              <w:t>Обоснование</w:t>
            </w:r>
          </w:p>
        </w:tc>
      </w:tr>
      <w:tr w:rsidR="00D318EA" w:rsidRPr="00E35331" w:rsidTr="0099075A">
        <w:trPr>
          <w:trHeight w:val="426"/>
        </w:trPr>
        <w:tc>
          <w:tcPr>
            <w:tcW w:w="16126" w:type="dxa"/>
            <w:gridSpan w:val="8"/>
          </w:tcPr>
          <w:p w:rsidR="00D318EA" w:rsidRPr="00496F97" w:rsidRDefault="00D318EA" w:rsidP="00D318EA">
            <w:pPr>
              <w:widowControl w:val="0"/>
              <w:snapToGrid w:val="0"/>
              <w:jc w:val="center"/>
              <w:rPr>
                <w:rFonts w:cstheme="minorHAnsi"/>
                <w:b/>
                <w:lang w:eastAsia="ar-SA"/>
              </w:rPr>
            </w:pPr>
            <w:r w:rsidRPr="00496F97">
              <w:rPr>
                <w:rFonts w:cstheme="minorHAnsi"/>
                <w:b/>
                <w:lang w:eastAsia="ar-SA"/>
              </w:rPr>
              <w:t xml:space="preserve">приказ Министра образования и науки Республики Казахстан от 16 января 2015 года № 16 </w:t>
            </w:r>
          </w:p>
          <w:p w:rsidR="00D318EA" w:rsidRPr="00E35331" w:rsidRDefault="00D318EA" w:rsidP="00D318EA">
            <w:pPr>
              <w:widowControl w:val="0"/>
              <w:snapToGrid w:val="0"/>
              <w:jc w:val="center"/>
              <w:rPr>
                <w:rFonts w:cstheme="minorHAnsi"/>
                <w:lang w:eastAsia="ar-SA"/>
              </w:rPr>
            </w:pPr>
            <w:r w:rsidRPr="00496F97">
              <w:rPr>
                <w:rFonts w:cstheme="minorHAnsi"/>
                <w:b/>
                <w:lang w:eastAsia="ar-SA"/>
              </w:rPr>
              <w:t>«Об утверждении Правил организации учета детей-сирот и детей, оставшихся без попечения родителей, и доступа к информации о них»</w:t>
            </w:r>
          </w:p>
        </w:tc>
      </w:tr>
      <w:tr w:rsidR="00D318EA" w:rsidRPr="00E35331" w:rsidTr="0099075A">
        <w:trPr>
          <w:trHeight w:val="292"/>
        </w:trPr>
        <w:tc>
          <w:tcPr>
            <w:tcW w:w="16126" w:type="dxa"/>
            <w:gridSpan w:val="8"/>
          </w:tcPr>
          <w:p w:rsidR="00D318EA" w:rsidRPr="00E35331" w:rsidRDefault="00D318EA" w:rsidP="00D318EA">
            <w:pPr>
              <w:widowControl w:val="0"/>
              <w:snapToGrid w:val="0"/>
              <w:jc w:val="center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>Правила организации учета детей-сирот и детей, оставшихся без попечения родителей, и доступа к информации о них</w:t>
            </w:r>
          </w:p>
        </w:tc>
      </w:tr>
      <w:tr w:rsidR="00D318EA" w:rsidRPr="00E35331" w:rsidTr="0099075A">
        <w:trPr>
          <w:trHeight w:val="841"/>
        </w:trPr>
        <w:tc>
          <w:tcPr>
            <w:tcW w:w="534" w:type="dxa"/>
          </w:tcPr>
          <w:p w:rsidR="00D318EA" w:rsidRPr="00E35331" w:rsidRDefault="00D318EA" w:rsidP="00E7217B">
            <w:pPr>
              <w:widowControl w:val="0"/>
              <w:snapToGrid w:val="0"/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842" w:type="dxa"/>
            <w:gridSpan w:val="3"/>
          </w:tcPr>
          <w:p w:rsidR="00D318EA" w:rsidRPr="00E35331" w:rsidRDefault="00D318EA" w:rsidP="00D318EA">
            <w:pPr>
              <w:widowControl w:val="0"/>
              <w:snapToGrid w:val="0"/>
              <w:rPr>
                <w:rFonts w:cstheme="minorHAnsi"/>
                <w:lang w:val="kk-KZ" w:eastAsia="ar-SA"/>
              </w:rPr>
            </w:pPr>
            <w:r w:rsidRPr="00E35331">
              <w:rPr>
                <w:rFonts w:cstheme="minorHAnsi"/>
                <w:lang w:val="kk-KZ" w:eastAsia="ar-SA"/>
              </w:rPr>
              <w:t>пункт 17 изложить в новой редакции</w:t>
            </w:r>
          </w:p>
        </w:tc>
        <w:tc>
          <w:tcPr>
            <w:tcW w:w="5670" w:type="dxa"/>
          </w:tcPr>
          <w:p w:rsidR="00D318EA" w:rsidRPr="00E35331" w:rsidRDefault="00D318EA" w:rsidP="00D318EA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>17. При изменении сведений о ребенке, содержащихся в его анкете в Республиканском банке данных, орган района, города областного значения, города республиканского значения, столицы по месту нахождения ребенка в течение семи рабочих дней со дня поступления сведений вносят следующие изменения в анкету ребенка:</w:t>
            </w:r>
          </w:p>
          <w:p w:rsidR="00D318EA" w:rsidRPr="00E35331" w:rsidRDefault="00D318EA" w:rsidP="00D318EA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 xml:space="preserve">    об изменении обстоятельств утраты (отсутствия) попечения родителей (единственного родителя) детей, оставшихся без попечения родителей детей, оставшихся без попечения родителей;</w:t>
            </w:r>
          </w:p>
          <w:p w:rsidR="00D318EA" w:rsidRPr="00E35331" w:rsidRDefault="00D318EA" w:rsidP="00D318EA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 xml:space="preserve">    о переводе их из одной организации для детей, оставшихся без попечения родителей, в другую;</w:t>
            </w:r>
          </w:p>
          <w:p w:rsidR="00D318EA" w:rsidRPr="00E35331" w:rsidRDefault="00D318EA" w:rsidP="00D318EA">
            <w:pPr>
              <w:widowControl w:val="0"/>
              <w:snapToGrid w:val="0"/>
              <w:jc w:val="both"/>
              <w:rPr>
                <w:rFonts w:cstheme="minorHAnsi"/>
                <w:b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 xml:space="preserve">    о поступлении на обучение в профессиональное учебное заведение.</w:t>
            </w:r>
          </w:p>
        </w:tc>
        <w:tc>
          <w:tcPr>
            <w:tcW w:w="6487" w:type="dxa"/>
            <w:gridSpan w:val="2"/>
          </w:tcPr>
          <w:p w:rsidR="005C1277" w:rsidRPr="00E35331" w:rsidRDefault="00D318EA" w:rsidP="005C1277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 xml:space="preserve">   17. </w:t>
            </w:r>
            <w:r w:rsidR="005C1277" w:rsidRPr="00E35331">
              <w:rPr>
                <w:rFonts w:cstheme="minorHAnsi"/>
                <w:lang w:eastAsia="ar-SA"/>
              </w:rPr>
              <w:t>При изменении сведений о ребенке, содержащихся в его анкете в Республиканском банке данных, орган района, города областного значения, города республиканского значения, столицы по месту нахождения ребенка в течение семи рабочих дней со дня поступления сведений вносят следующие изменения в анкету ребенка:</w:t>
            </w:r>
          </w:p>
          <w:p w:rsidR="005C1277" w:rsidRPr="00E35331" w:rsidRDefault="005C1277" w:rsidP="005C1277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 xml:space="preserve">    об изменении обстоятельств утраты (отсутствия) попечения родителей (единственного родителя) детей, оставшихся без попечения родителей детей, оставшихся без попечения родителей;</w:t>
            </w:r>
          </w:p>
          <w:p w:rsidR="005C1277" w:rsidRPr="00E35331" w:rsidRDefault="005C1277" w:rsidP="005C1277">
            <w:pPr>
              <w:widowControl w:val="0"/>
              <w:snapToGrid w:val="0"/>
              <w:jc w:val="both"/>
              <w:rPr>
                <w:rFonts w:cstheme="minorHAnsi"/>
                <w:b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 xml:space="preserve">    </w:t>
            </w:r>
            <w:r w:rsidRPr="00E35331">
              <w:rPr>
                <w:rFonts w:cstheme="minorHAnsi"/>
                <w:b/>
                <w:lang w:eastAsia="ar-SA"/>
              </w:rPr>
              <w:t>о состоянии здоровья детей, психологических и социальных особенностях развития детей;</w:t>
            </w:r>
          </w:p>
          <w:p w:rsidR="005C1277" w:rsidRPr="00E35331" w:rsidRDefault="005C1277" w:rsidP="005C1277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 xml:space="preserve">    о переводе их из одной организации для детей, оставшихся без попечения родителей, в другую;</w:t>
            </w:r>
          </w:p>
          <w:p w:rsidR="00D318EA" w:rsidRPr="00E35331" w:rsidRDefault="005C1277" w:rsidP="005C1277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 xml:space="preserve">    о поступлении на обучение в профессиональное учебное заведение.</w:t>
            </w:r>
          </w:p>
        </w:tc>
        <w:tc>
          <w:tcPr>
            <w:tcW w:w="1593" w:type="dxa"/>
          </w:tcPr>
          <w:p w:rsidR="00D318EA" w:rsidRPr="00E35331" w:rsidRDefault="0099075A" w:rsidP="0099075A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 xml:space="preserve">В соответствии со статьей 135 Кодекса РК «Об административных правонарушениях» уполномоченным органом в области защиты прав ребенка составляется </w:t>
            </w:r>
            <w:proofErr w:type="spellStart"/>
            <w:r w:rsidRPr="00E35331">
              <w:rPr>
                <w:rFonts w:cstheme="minorHAnsi"/>
                <w:lang w:eastAsia="ar-SA"/>
              </w:rPr>
              <w:t>адмпротокол</w:t>
            </w:r>
            <w:proofErr w:type="spellEnd"/>
            <w:r w:rsidRPr="00E35331">
              <w:rPr>
                <w:rFonts w:cstheme="minorHAnsi"/>
                <w:lang w:eastAsia="ar-SA"/>
              </w:rPr>
              <w:t xml:space="preserve"> за несоблюдение сроков представления сведений о </w:t>
            </w:r>
            <w:r w:rsidRPr="00E35331">
              <w:rPr>
                <w:rFonts w:cstheme="minorHAnsi"/>
                <w:lang w:eastAsia="ar-SA"/>
              </w:rPr>
              <w:lastRenderedPageBreak/>
              <w:t>детях-сиротах и детях, ОБПР, в Республиканский банк данных детей-сирот.</w:t>
            </w:r>
          </w:p>
          <w:p w:rsidR="0099075A" w:rsidRPr="00E35331" w:rsidRDefault="0099075A" w:rsidP="0099075A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proofErr w:type="gramStart"/>
            <w:r w:rsidRPr="00E35331">
              <w:rPr>
                <w:rFonts w:cstheme="minorHAnsi"/>
                <w:lang w:eastAsia="ar-SA"/>
              </w:rPr>
              <w:t>Согласно перечня</w:t>
            </w:r>
            <w:proofErr w:type="gramEnd"/>
            <w:r w:rsidRPr="00E35331">
              <w:rPr>
                <w:rFonts w:cstheme="minorHAnsi"/>
                <w:lang w:eastAsia="ar-SA"/>
              </w:rPr>
              <w:t xml:space="preserve"> документов указанных в данном приказе заключение врача и отчеты психологов являются одним из основных документов.</w:t>
            </w:r>
          </w:p>
          <w:p w:rsidR="0099075A" w:rsidRPr="00E35331" w:rsidRDefault="0099075A" w:rsidP="0099075A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 xml:space="preserve">В этой связи вносится норма о включении в перечень своевременного предоставления документов заключение врача и отчет </w:t>
            </w:r>
            <w:r w:rsidRPr="00E35331">
              <w:rPr>
                <w:rFonts w:cstheme="minorHAnsi"/>
                <w:lang w:eastAsia="ar-SA"/>
              </w:rPr>
              <w:lastRenderedPageBreak/>
              <w:t>психолога.</w:t>
            </w:r>
          </w:p>
        </w:tc>
      </w:tr>
      <w:tr w:rsidR="00845F5C" w:rsidRPr="00E35331" w:rsidTr="0099075A">
        <w:trPr>
          <w:trHeight w:val="274"/>
        </w:trPr>
        <w:tc>
          <w:tcPr>
            <w:tcW w:w="16126" w:type="dxa"/>
            <w:gridSpan w:val="8"/>
          </w:tcPr>
          <w:p w:rsidR="00845F5C" w:rsidRPr="00496F97" w:rsidRDefault="00845F5C" w:rsidP="00845F5C">
            <w:pPr>
              <w:widowControl w:val="0"/>
              <w:snapToGrid w:val="0"/>
              <w:jc w:val="center"/>
              <w:rPr>
                <w:rFonts w:cstheme="minorHAnsi"/>
                <w:b/>
                <w:lang w:eastAsia="ar-SA"/>
              </w:rPr>
            </w:pPr>
            <w:r w:rsidRPr="00496F97">
              <w:rPr>
                <w:rFonts w:cstheme="minorHAnsi"/>
                <w:b/>
                <w:lang w:eastAsia="ar-SA"/>
              </w:rPr>
              <w:lastRenderedPageBreak/>
              <w:t xml:space="preserve">приказ Министра образования и науки Республики Казахстан от 15 апреля 2020 года № 145 </w:t>
            </w:r>
          </w:p>
          <w:p w:rsidR="00845F5C" w:rsidRPr="00E35331" w:rsidRDefault="00845F5C" w:rsidP="00845F5C">
            <w:pPr>
              <w:widowControl w:val="0"/>
              <w:snapToGrid w:val="0"/>
              <w:jc w:val="center"/>
              <w:rPr>
                <w:rFonts w:cstheme="minorHAnsi"/>
                <w:lang w:eastAsia="ar-SA"/>
              </w:rPr>
            </w:pPr>
            <w:r w:rsidRPr="00496F97">
              <w:rPr>
                <w:rFonts w:cstheme="minorHAnsi"/>
                <w:b/>
                <w:lang w:eastAsia="ar-SA"/>
              </w:rPr>
              <w:t>«Об утверждении Перечня должностей педагогов»</w:t>
            </w:r>
          </w:p>
        </w:tc>
      </w:tr>
      <w:tr w:rsidR="009334EE" w:rsidRPr="00E35331" w:rsidTr="0099075A">
        <w:trPr>
          <w:trHeight w:val="70"/>
        </w:trPr>
        <w:tc>
          <w:tcPr>
            <w:tcW w:w="534" w:type="dxa"/>
          </w:tcPr>
          <w:p w:rsidR="009334EE" w:rsidRPr="00E35331" w:rsidRDefault="009334EE" w:rsidP="009334EE">
            <w:pPr>
              <w:widowControl w:val="0"/>
              <w:snapToGrid w:val="0"/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842" w:type="dxa"/>
            <w:gridSpan w:val="3"/>
          </w:tcPr>
          <w:p w:rsidR="009334EE" w:rsidRPr="00E35331" w:rsidRDefault="009334EE" w:rsidP="009334EE">
            <w:pPr>
              <w:widowControl w:val="0"/>
              <w:snapToGrid w:val="0"/>
              <w:rPr>
                <w:rFonts w:cstheme="minorHAnsi"/>
                <w:lang w:val="kk-KZ" w:eastAsia="ar-SA"/>
              </w:rPr>
            </w:pPr>
            <w:r w:rsidRPr="00E35331">
              <w:rPr>
                <w:rFonts w:cstheme="minorHAnsi"/>
                <w:lang w:val="kk-KZ" w:eastAsia="ar-SA"/>
              </w:rPr>
              <w:t>абзац пятнадцатый изложить в новой редакции</w:t>
            </w:r>
          </w:p>
        </w:tc>
        <w:tc>
          <w:tcPr>
            <w:tcW w:w="5670" w:type="dxa"/>
          </w:tcPr>
          <w:p w:rsidR="009334EE" w:rsidRPr="00E35331" w:rsidRDefault="009334EE" w:rsidP="009334EE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>Воспитатель: старший воспитатель, воспитатель (в организациях образования) общежития, мать-воспитатель;</w:t>
            </w:r>
          </w:p>
        </w:tc>
        <w:tc>
          <w:tcPr>
            <w:tcW w:w="6487" w:type="dxa"/>
            <w:gridSpan w:val="2"/>
          </w:tcPr>
          <w:p w:rsidR="009334EE" w:rsidRPr="00E35331" w:rsidRDefault="009334EE" w:rsidP="009334EE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proofErr w:type="gramStart"/>
            <w:r w:rsidRPr="00E35331">
              <w:rPr>
                <w:rFonts w:cstheme="minorHAnsi"/>
                <w:lang w:eastAsia="ar-SA"/>
              </w:rPr>
              <w:t xml:space="preserve">Воспитатель: старший воспитатель, воспитатель </w:t>
            </w:r>
            <w:r w:rsidR="005C4D93" w:rsidRPr="00E35331">
              <w:rPr>
                <w:rFonts w:cstheme="minorHAnsi"/>
                <w:lang w:eastAsia="ar-SA"/>
              </w:rPr>
              <w:t xml:space="preserve">                          </w:t>
            </w:r>
            <w:r w:rsidRPr="00E35331">
              <w:rPr>
                <w:rFonts w:cstheme="minorHAnsi"/>
                <w:lang w:eastAsia="ar-SA"/>
              </w:rPr>
              <w:t xml:space="preserve">(в организациях образования) общежития, мать-воспитатель, </w:t>
            </w:r>
            <w:r w:rsidRPr="00E35331">
              <w:rPr>
                <w:rFonts w:cstheme="minorHAnsi"/>
                <w:b/>
                <w:lang w:eastAsia="ar-SA"/>
              </w:rPr>
              <w:t>патронатный воспитатель;</w:t>
            </w:r>
            <w:proofErr w:type="gramEnd"/>
          </w:p>
        </w:tc>
        <w:tc>
          <w:tcPr>
            <w:tcW w:w="1593" w:type="dxa"/>
          </w:tcPr>
          <w:p w:rsidR="009334EE" w:rsidRPr="00E35331" w:rsidRDefault="009334EE" w:rsidP="002E69D0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</w:p>
        </w:tc>
      </w:tr>
      <w:tr w:rsidR="009334EE" w:rsidRPr="00E35331" w:rsidTr="0099075A">
        <w:tc>
          <w:tcPr>
            <w:tcW w:w="16126" w:type="dxa"/>
            <w:gridSpan w:val="8"/>
          </w:tcPr>
          <w:p w:rsidR="009334EE" w:rsidRPr="00333D97" w:rsidRDefault="009334EE" w:rsidP="009334EE">
            <w:pPr>
              <w:widowControl w:val="0"/>
              <w:jc w:val="center"/>
              <w:rPr>
                <w:rFonts w:cstheme="minorHAnsi"/>
                <w:b/>
              </w:rPr>
            </w:pPr>
            <w:r w:rsidRPr="00333D97">
              <w:rPr>
                <w:rFonts w:cstheme="minorHAnsi"/>
                <w:b/>
              </w:rPr>
              <w:t xml:space="preserve">приказ Министра образования и науки Республики Казахстан от 24 апреля 2020 года № 158 </w:t>
            </w:r>
          </w:p>
          <w:p w:rsidR="009334EE" w:rsidRPr="00E35331" w:rsidRDefault="009334EE" w:rsidP="009334EE">
            <w:pPr>
              <w:widowControl w:val="0"/>
              <w:jc w:val="center"/>
              <w:rPr>
                <w:rFonts w:cstheme="minorHAnsi"/>
              </w:rPr>
            </w:pPr>
            <w:r w:rsidRPr="00333D97">
              <w:rPr>
                <w:rFonts w:cstheme="minorHAnsi"/>
                <w:b/>
              </w:rPr>
              <w:t>«Об утверждении Правил оказания государственных услуг в сфере семьи и детей»</w:t>
            </w:r>
          </w:p>
        </w:tc>
      </w:tr>
      <w:tr w:rsidR="009334EE" w:rsidRPr="00E35331" w:rsidTr="0099075A">
        <w:trPr>
          <w:trHeight w:val="524"/>
        </w:trPr>
        <w:tc>
          <w:tcPr>
            <w:tcW w:w="16126" w:type="dxa"/>
            <w:gridSpan w:val="8"/>
          </w:tcPr>
          <w:p w:rsidR="009334EE" w:rsidRPr="00E35331" w:rsidRDefault="009334EE" w:rsidP="00333D97">
            <w:pPr>
              <w:jc w:val="center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>Правила</w:t>
            </w:r>
            <w:bookmarkStart w:id="0" w:name="_GoBack"/>
            <w:bookmarkEnd w:id="0"/>
            <w:r w:rsidRPr="00E35331">
              <w:rPr>
                <w:rFonts w:cstheme="minorHAnsi"/>
                <w:lang w:eastAsia="ar-SA"/>
              </w:rPr>
              <w:t xml:space="preserve"> оказания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</w:t>
            </w:r>
          </w:p>
        </w:tc>
      </w:tr>
      <w:tr w:rsidR="009334EE" w:rsidRPr="00E35331" w:rsidTr="0099075A">
        <w:trPr>
          <w:trHeight w:val="524"/>
        </w:trPr>
        <w:tc>
          <w:tcPr>
            <w:tcW w:w="600" w:type="dxa"/>
            <w:gridSpan w:val="2"/>
          </w:tcPr>
          <w:p w:rsidR="009334EE" w:rsidRPr="00E35331" w:rsidRDefault="009334EE" w:rsidP="009334EE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55" w:type="dxa"/>
          </w:tcPr>
          <w:p w:rsidR="009334EE" w:rsidRPr="00E35331" w:rsidRDefault="009334EE" w:rsidP="009334EE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>приложение 2 изложить в новой редакции</w:t>
            </w:r>
          </w:p>
        </w:tc>
        <w:tc>
          <w:tcPr>
            <w:tcW w:w="5691" w:type="dxa"/>
            <w:gridSpan w:val="2"/>
          </w:tcPr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Приложение 2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к Правилам оказания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государственной услуги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«Установление опеки или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попечительства над ребенком-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сиротой (детьми-сиротами) и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ребенком (детьми), оставшимся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без попечения родителей»</w:t>
            </w:r>
          </w:p>
          <w:p w:rsidR="009334EE" w:rsidRPr="00E35331" w:rsidRDefault="009334EE" w:rsidP="009334EE">
            <w:pPr>
              <w:rPr>
                <w:rFonts w:eastAsia="Times New Roman" w:cstheme="minorHAnsi"/>
                <w:lang w:eastAsia="ru-RU"/>
              </w:rPr>
            </w:pPr>
          </w:p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Перечень основных требований к оказанию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</w:t>
            </w:r>
          </w:p>
          <w:tbl>
            <w:tblPr>
              <w:tblStyle w:val="a3"/>
              <w:tblW w:w="5437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1501"/>
              <w:gridCol w:w="3402"/>
            </w:tblGrid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1</w:t>
                  </w:r>
                </w:p>
              </w:tc>
              <w:tc>
                <w:tcPr>
                  <w:tcW w:w="150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3402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Управления образования городов республиканского значения и столицы, отделы образования районов, городов областного значения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1501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Способы предоставления государственной услуги </w:t>
                  </w:r>
                </w:p>
              </w:tc>
              <w:tc>
                <w:tcPr>
                  <w:tcW w:w="3402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Прием заявления и выдача результата оказания государственной услуги осуществляются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через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некоммерческое акционерное общество «Государственная корпорация «Правительство для граждан» (далее – Государственная корпорация);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веб-портал «электронного правительства» www.egov.kz (далее – портал).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3</w:t>
                  </w:r>
                </w:p>
              </w:tc>
              <w:tc>
                <w:tcPr>
                  <w:tcW w:w="150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Срок оказания государственной услуги</w:t>
                  </w:r>
                </w:p>
              </w:tc>
              <w:tc>
                <w:tcPr>
                  <w:tcW w:w="3402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1) с момента сдачи документов в Государственную корпорацию, а также при обращении на портал –                19 (девятнадцать) рабочих дней.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2) максимально допустимое время ожидания для сдачи документов Государственной корпорации –               15 минут;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3) максимально допустимое время обслуживания в Государственной корпорации – 15 минут.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4</w:t>
                  </w:r>
                </w:p>
              </w:tc>
              <w:tc>
                <w:tcPr>
                  <w:tcW w:w="150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Форма оказания</w:t>
                  </w:r>
                </w:p>
              </w:tc>
              <w:tc>
                <w:tcPr>
                  <w:tcW w:w="3402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Электронная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(частично автоматизированная)/ бумажная/ оказываемая по принципу «одного заявления»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5</w:t>
                  </w:r>
                </w:p>
              </w:tc>
              <w:tc>
                <w:tcPr>
                  <w:tcW w:w="150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Результат оказания государствен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ной услуги</w:t>
                  </w:r>
                </w:p>
              </w:tc>
              <w:tc>
                <w:tcPr>
                  <w:tcW w:w="3402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   Приказ об установлении опеки или попечительства отдела (управления) образования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районов и городов областного значения, городов республиканского значения и столицы либо мотивированный ответ об отказе в оказании государственной услуги, по основаниям предусмотренных пунктом 9 </w:t>
                  </w:r>
                  <w:r w:rsidRPr="00E35331">
                    <w:rPr>
                      <w:rFonts w:cstheme="minorHAnsi"/>
                    </w:rPr>
                    <w:t xml:space="preserve">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требований к оказанию государственной услуги.</w:t>
                  </w:r>
                  <w:r w:rsidRPr="00E35331">
                    <w:rPr>
                      <w:rFonts w:eastAsia="Times New Roman" w:cstheme="minorHAnsi"/>
                      <w:lang w:val="kk-KZ" w:eastAsia="ru-RU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На портале результат оказания государственной услуги направляется и хранится в «личном кабинете»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.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50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при оказании государственной услуги, и способы ее взимания в случаях, предусмотренных законодательством Республики Казахстан</w:t>
                  </w:r>
                </w:p>
              </w:tc>
              <w:tc>
                <w:tcPr>
                  <w:tcW w:w="3402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Бесплатно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7</w:t>
                  </w:r>
                </w:p>
              </w:tc>
              <w:tc>
                <w:tcPr>
                  <w:tcW w:w="150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График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работы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, Государственной корпорации и объектов информации</w:t>
                  </w:r>
                </w:p>
              </w:tc>
              <w:tc>
                <w:tcPr>
                  <w:tcW w:w="3402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   1)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: с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Прием осуществляется в порядке «электронной» очереди, по месту регистрации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, или по месту регистрации несовершеннолетнего, нуждающегося в опеке, без ускоренного обслуживания, возможно «бронирование» электронной очереди посредством портала.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портала: круглосуточно, за исключением технических перерывов в связи с проведением ремонтных работ (при обращении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Адреса мест оказания государственной услуги размещены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на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интернет-ресурсе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</w:t>
                  </w:r>
                  <w:r w:rsidRPr="00E35331">
                    <w:rPr>
                      <w:rFonts w:cstheme="minorHAnsi"/>
                    </w:rPr>
                    <w:t xml:space="preserve">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>Министерства  просвещения Республики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: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</w:t>
                  </w:r>
                  <w:hyperlink r:id="rId9" w:history="1">
                    <w:r w:rsidRPr="00E35331">
                      <w:rPr>
                        <w:rFonts w:eastAsia="Times New Roman" w:cstheme="minorHAnsi"/>
                        <w:lang w:eastAsia="ru-RU"/>
                      </w:rPr>
                      <w:t>www.edu.gov.kz</w:t>
                    </w:r>
                  </w:hyperlink>
                  <w:r w:rsidRPr="00E35331">
                    <w:rPr>
                      <w:rFonts w:eastAsia="Times New Roman" w:cstheme="minorHAnsi"/>
                      <w:lang w:eastAsia="ru-RU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портале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: </w:t>
                  </w:r>
                  <w:hyperlink r:id="rId10" w:history="1">
                    <w:r w:rsidRPr="00E35331">
                      <w:rPr>
                        <w:rFonts w:eastAsia="Times New Roman" w:cstheme="minorHAnsi"/>
                        <w:lang w:eastAsia="ru-RU"/>
                      </w:rPr>
                      <w:t>www.egov.kz</w:t>
                    </w:r>
                  </w:hyperlink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. 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150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Перечень документов и сведений,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истребуемых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у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для оказания государственной услуги</w:t>
                  </w:r>
                </w:p>
              </w:tc>
              <w:tc>
                <w:tcPr>
                  <w:tcW w:w="3402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в Государственную корпорацию: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заявление;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документ, удостоверяющий личность либо электронный документ из сервиса цифровых документов (требуется для идентификации личности);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нотариально заверенное согласие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и), в случае если состоит в браке;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4) справки о состоянии здоровья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супруга (-и), если состоит в браке, подтверждающие отсутствие заболеваний в соответствии с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перечнем, утвержденным приказом Министра здравоохранения и социального развития Республики Казахстан                        от 28 августа 2015 года № 692 «Об утверждении перечня заболеваний, при наличии которых лицо не может усыновить ребенка, принять его под опеку или попечительство, патронат» (далее – приказ № 692) (зарегистрирован в Реестре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государственной регистрации нормативных правовых актов под                        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Министра здравоохранения Республики Казахстан от 18 мая 2020 года № Қ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Р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ДСМ-49/2020 «О некоторых вопросах оказания государственных услуг в области здравоохранения» (зарегистрирован в Реестре государственной регистрации нормативных правовых актов под № 20665) (далее – приказ № Қ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Р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ДСМ-49/2020);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5) копия свидетельства о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заключении брака (если состоит в браке) при отсутствии сведений в информационной системе «Регистрационный пункт ЗАГС» (далее – ИС ЗАГС) либо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6) </w:t>
                  </w:r>
                  <w:r w:rsidRPr="00E35331">
                    <w:rPr>
                      <w:rFonts w:cstheme="minorHAnsi"/>
                    </w:rPr>
                    <w:t xml:space="preserve">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>свидетельство о рождении ребенка (детей) в электронной форме или его копия на бумажном носителе, при отсутствии сведений в ИС ЗАГС либо родившегося за пределами Республики Казахстан (оригинал требуется для идентификации);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7) копии документов, подтверждающих факт отсутствия попечения над ребенком единственного или обоих родителей (свидетельство или уведомление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родителей, отобрание ребенка (детей) у родителей, нахождение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приказом Министра юстиции Республики Казахстан «Об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состояния» от 25 февраля 2015 года № 112 (далее – приказ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№ 112) (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зарегистрированный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в Реестре государственной регистрации нормативных правовых актов под № 10764);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8) сведения о доходах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(или)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и), если состоит в браке;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9) копии документов, подтверждающие факт родства родственников, отчима (мачехи) к ребенку (детям);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10) сертификат о прохождении подготовки лиц, желающих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принять на воспитание в семью детей-сирот и детей, оставшихся без попечения родителей (за исключением близких родственников ребенка);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11) копии документов, подтверждающих право пользования жилищем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(или)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и) (в случае отсутствия права собственности на жилье).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Документы представляются в подлинниках для сверки, после чего подлинники возвращаются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услугополучателю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на портал: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заявление в форме электронного документа, подписанное ЭЦП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или удостоверенное одноразовым паролем, в случае регистрации и подключения абонентского номера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, предоставленного оператором сотовой связи, к учетной записи портала;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электронная копия нотариально заверенного согласия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и), в случае если состоит в браке;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электронная копия справки о состоянии здоровья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супруга (-и), если состоит в браке, подтверждающие отсутствие заболеваний в соответствии с перечнем, утвержденным приказом              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№ Қ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Р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ДСМ-49/2020;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4) электронная копия свидетельства о заключении брака, если состоит в браке, при отсутствии сведений в ИС ЗАГС либо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5) электронная копия свидетельства о рождении ребенка (детей), при отсутствии сведений в ИС ЗАГС либо родившегося за пределами Республики Казахстан (оригинал требуется для идентификации);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6) электронные копии документов о доходах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(или)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и), если состоит в браке;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7) электронные копии документов, подтверждающих факт отсутствия попечения над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ребенком единственного или обоих родителей (свидетельство или уведомление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приказом № 112;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8) электронные копии документов, подтверждающих право пользования жилищем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(или)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и) (в случае отсутствия права собственности на жилье);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9) электронные копии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документов, подтверждающие факт родства родственников, отчима (мачехи) к ребенку (детям);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10)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 (за исключением близких родственников ребенка).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Предоставление свидетельства о рождении ребенка (детей), и документов, указанных в подпункте                                        7) перечня, предоставляемого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услугодателю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Органы, осуществляющие функции по опеке или попечительству, вправе установить опеку                                           или попечительство над детьми-сиротами и детьми, оставшимся без попечения родителей, без прохождения родственниками, отчимом (мачехой)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психологической подготовки при условии прохождения им данной подготовки в течение одного календарного года с момента приема ребенка на воспитание в семью в соответствии с пунктом 1 статьи 122 Кодекса Казахстан «О браке (супружестве) и семье».</w:t>
                  </w:r>
                  <w:proofErr w:type="gramEnd"/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150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Основания для отказа в оказании государственной услуги, установленные законодательством Республики Казахстан</w:t>
                  </w:r>
                </w:p>
              </w:tc>
              <w:tc>
                <w:tcPr>
                  <w:tcW w:w="3402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несовершеннолетие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признание судом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недееспособным или ограниченно дееспособным;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лишение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судом родительских прав или ограниченных судом в родительских правах;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5) решение суда об отмене усыновления по вине бывших усыновителей;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6) наличие у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заболеваний, препятствующих осуществлению обязанности опекуна или попечителя;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7) отсутствие у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постоянного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места жительства;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9) отсутствие гражданства у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11) отсутствие у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12) состояние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на учетах в наркологическом или психоневрологическом диспансерах;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13) наличие имеющейся или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14)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услугополучатели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постоянно проживающие на территории Республики Казахстан, не прошедшие психологическую подготовку в порядке, установленном пунктом 4 статьи 91 Кодекса Республики Казахстан «О браке (супружестве) и семье» (за исключением близких родственников, родственников, отчима (мачехи) ребенка);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15)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услугополучателем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для получения государственной услуги, и (или) данных (сведений), содержащихся в них;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16) несоответствие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17)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 18) в отношении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 19) в отношении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имеется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услугополучатель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лишен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специального права, связанного с получением государственной услуги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20) отсутствие согласия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150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Иные требования с учетом особенностей оказания государственной услуги, в том числе оказываемой в электронной форме </w:t>
                  </w:r>
                </w:p>
              </w:tc>
              <w:tc>
                <w:tcPr>
                  <w:tcW w:w="3402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Услугополучатель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имеет возможность получения государственной услуги в электронной форме через портал при условии наличия ЭЦП.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Информацию о порядке и статусе оказания государственной услуги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услугополучатель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получает посредством Единого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контакт-центра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: 1414, 8 800 080 7777.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Сервис цифровых документов доступен для пользователей, авторизованных в мобильном приложении.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Для использования цифрового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«Цифровые документы» и выбрать необходимый документ.</w:t>
                  </w:r>
                </w:p>
              </w:tc>
            </w:tr>
          </w:tbl>
          <w:p w:rsidR="009334EE" w:rsidRPr="00E35331" w:rsidRDefault="009334EE" w:rsidP="009334EE">
            <w:pPr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315" w:type="dxa"/>
          </w:tcPr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lastRenderedPageBreak/>
              <w:t>Приложение 2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к Правилам оказания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государственной услуги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«Установление опеки или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попечительства над ребенком-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сиротой (детьми-сиротами) и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ребенком (детьми), оставшимся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без попечения родителей»</w:t>
            </w:r>
          </w:p>
          <w:p w:rsidR="009334EE" w:rsidRPr="00E35331" w:rsidRDefault="009334EE" w:rsidP="009334EE">
            <w:pPr>
              <w:rPr>
                <w:rFonts w:eastAsia="Times New Roman" w:cstheme="minorHAnsi"/>
                <w:lang w:eastAsia="ru-RU"/>
              </w:rPr>
            </w:pPr>
          </w:p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Перечень основных требований к оказанию государственной услуги</w:t>
            </w:r>
            <w:r w:rsidRPr="00E35331">
              <w:rPr>
                <w:rFonts w:eastAsia="Times New Roman" w:cstheme="minorHAnsi"/>
                <w:b/>
                <w:lang w:eastAsia="ru-RU"/>
              </w:rPr>
              <w:t xml:space="preserve"> </w:t>
            </w:r>
            <w:r w:rsidRPr="00E35331">
              <w:rPr>
                <w:rFonts w:eastAsia="Times New Roman" w:cstheme="minorHAnsi"/>
                <w:lang w:eastAsia="ru-RU"/>
              </w:rPr>
              <w:t>«Установление опеки или попечительства над ребенком-сиротой (детьми-сиротами) и ребенком (детьми), оставшимся без попечения родителей»</w:t>
            </w:r>
          </w:p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lang w:eastAsia="ru-RU"/>
              </w:rPr>
            </w:pPr>
          </w:p>
          <w:tbl>
            <w:tblPr>
              <w:tblStyle w:val="a3"/>
              <w:tblW w:w="6203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1416"/>
              <w:gridCol w:w="4253"/>
            </w:tblGrid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1</w:t>
                  </w:r>
                </w:p>
              </w:tc>
              <w:tc>
                <w:tcPr>
                  <w:tcW w:w="1416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425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Управления образования городов республиканского значения и столицы, отделы образования районов, городов областного значения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2</w:t>
                  </w:r>
                </w:p>
              </w:tc>
              <w:tc>
                <w:tcPr>
                  <w:tcW w:w="1416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Способы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предоставления государственной услуги </w:t>
                  </w:r>
                </w:p>
              </w:tc>
              <w:tc>
                <w:tcPr>
                  <w:tcW w:w="425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    Прием заявления и выдача результата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оказания государственной услуги осуществляются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через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некоммерческое акционерное общество «Государственная корпорация «Правительство для граждан» (далее – Государственная корпорация);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веб-портал «электронного правительства» www.egov.kz (далее – портал).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1416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Срок оказания государственной услуги</w:t>
                  </w:r>
                </w:p>
              </w:tc>
              <w:tc>
                <w:tcPr>
                  <w:tcW w:w="425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1) с момента сдачи документов в Государственную корпорацию, а также при обращении на портал –                19 (девятнадцать) рабочих дней.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2) максимально допустимое время ожидания для сдачи документов Государственной корпорации –               15 минут;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3) максимально допустимое время обслуживания в Государственной корпорации – 15 минут.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4</w:t>
                  </w:r>
                </w:p>
              </w:tc>
              <w:tc>
                <w:tcPr>
                  <w:tcW w:w="1416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Форма оказания</w:t>
                  </w:r>
                </w:p>
              </w:tc>
              <w:tc>
                <w:tcPr>
                  <w:tcW w:w="425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Электронная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(частично автоматизированная)/ бумажная/ оказываемая по принципу «одного заявления»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5</w:t>
                  </w:r>
                </w:p>
              </w:tc>
              <w:tc>
                <w:tcPr>
                  <w:tcW w:w="1416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Результат оказания государственной услуги</w:t>
                  </w:r>
                </w:p>
              </w:tc>
              <w:tc>
                <w:tcPr>
                  <w:tcW w:w="425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Приказ об установлении опеки или попечительства отдела (управления) образования районов и городов областного значения, городов республиканского значения и столицы либо мотивированный ответ об отказе в оказании государственной услуги, по основаниям предусмотренных пунктом 9 требований к оказанию государственной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услуги.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На портале результат оказания государственной услуги направляется и хранится в «личном кабинете»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.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416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при оказании государственной услуги, и способы ее взимания в случаях, предусмотренных законодательством Республики Казахстан</w:t>
                  </w:r>
                </w:p>
              </w:tc>
              <w:tc>
                <w:tcPr>
                  <w:tcW w:w="425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Бесплатно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7</w:t>
                  </w:r>
                </w:p>
              </w:tc>
              <w:tc>
                <w:tcPr>
                  <w:tcW w:w="1416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График работы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, Государственной корпорации и объектов информаци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и</w:t>
                  </w:r>
                </w:p>
              </w:tc>
              <w:tc>
                <w:tcPr>
                  <w:tcW w:w="425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   1)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</w:t>
                  </w:r>
                  <w:r w:rsidRPr="00E35331">
                    <w:rPr>
                      <w:rFonts w:cstheme="minorHAnsi"/>
                    </w:rPr>
                    <w:t xml:space="preserve"> </w:t>
                  </w:r>
                  <w:r w:rsidRPr="00E35331">
                    <w:rPr>
                      <w:rFonts w:eastAsia="Times New Roman" w:cstheme="minorHAnsi"/>
                      <w:b/>
                      <w:lang w:eastAsia="ru-RU"/>
                    </w:rPr>
                    <w:t xml:space="preserve">Государственной корпорации: с понедельника по пятницу включительно с 9.00 до 18.00 часов без перерыва, </w:t>
                  </w:r>
                  <w:r w:rsidRPr="00E35331">
                    <w:rPr>
                      <w:rFonts w:eastAsia="Times New Roman" w:cstheme="minorHAnsi"/>
                      <w:b/>
                      <w:lang w:eastAsia="ru-RU"/>
                    </w:rPr>
                    <w:lastRenderedPageBreak/>
                    <w:t>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законодательству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.   Прием осуществляется в порядке «электронной» очереди, по месту регистрации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, или по месту регистрации несовершеннолетнего, нуждающегося в опеке, без ускоренного обслуживания, возможно «бронирование» электронной очереди посредством портала.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портала: круглосуточно, за исключением технических перерывов в связи с проведением ремонтных работ (при обращении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Адреса мест оказания государственной услуги размещены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на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интернет-ресурсе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Министерства </w:t>
                  </w:r>
                  <w:r w:rsidRPr="00E35331">
                    <w:rPr>
                      <w:rFonts w:cstheme="minorHAnsi"/>
                    </w:rPr>
                    <w:t xml:space="preserve">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просвещения Республики Казахстан: </w:t>
                  </w:r>
                  <w:hyperlink r:id="rId11" w:history="1">
                    <w:r w:rsidRPr="00E35331">
                      <w:rPr>
                        <w:rFonts w:eastAsia="Times New Roman" w:cstheme="minorHAnsi"/>
                        <w:lang w:eastAsia="ru-RU"/>
                      </w:rPr>
                      <w:t>www.edu.gov.kz</w:t>
                    </w:r>
                  </w:hyperlink>
                  <w:r w:rsidRPr="00E35331">
                    <w:rPr>
                      <w:rFonts w:eastAsia="Times New Roman" w:cstheme="minorHAnsi"/>
                      <w:lang w:eastAsia="ru-RU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портале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: </w:t>
                  </w:r>
                  <w:hyperlink r:id="rId12" w:history="1">
                    <w:r w:rsidRPr="00E35331">
                      <w:rPr>
                        <w:rFonts w:eastAsia="Times New Roman" w:cstheme="minorHAnsi"/>
                        <w:lang w:eastAsia="ru-RU"/>
                      </w:rPr>
                      <w:t>www.egov.kz</w:t>
                    </w:r>
                  </w:hyperlink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. 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1416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Перечень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документов и сведений,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истребуемых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у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для оказания государственной услуги</w:t>
                  </w:r>
                </w:p>
              </w:tc>
              <w:tc>
                <w:tcPr>
                  <w:tcW w:w="425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   в Государственную корпорацию: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   1) заявление;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документ, удостоверяющий личность либо электронный документ из сервиса цифровых документов (требуется для идентификации личности);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нотариально заверенное согласие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и), в случае если состоит в браке;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4) справки о состоянии здоровья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супруга (-и), если состоит в браке, подтверждающие отсутствие заболеваний в соответствии с перечнем, утвержденным приказом Министра здравоохранения и социального развития Республики Казахстан                        от 28 августа 2015 года № 692 «Об утверждении перечня заболеваний, при наличии которых лицо не может усыновить ребенка, принять его под опеку или попечительство, патронат» (далее – приказ № 692) (зарегистрирован в Реестре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государственной регистрации нормативных правовых актов под                        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Министра здравоохранения Республики Казахстан от 18 мая 2020 года № Қ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Р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ДСМ-49/2020 «О некоторых вопросах оказания государственных услуг в области здравоохранения» (зарегистрирован в Реестре государственной регистрации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нормативных правовых актов под № 20665) (далее – приказ № Қ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Р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ДСМ-49/2020);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5) копия свидетельства о заключении брака (если состоит в браке) при отсутствии сведений в информационной системе «Регистрационный пункт ЗАГС» (далее – ИС ЗАГС) либо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6) свидетельство о рождении ребенка (детей) в электронной форме или его копия на бумажном носителе, при отсутствии сведений в ИС ЗАГС либо родившегося за пределами Республики Казахстан (оригинал требуется для идентификации);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7) копии документов, подтверждающих факт отсутствия попечения над ребенком единственного или обоих родителей (свидетельство или уведомление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родителей на длительном лечении в организациях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приказом Министра юстиции Республики Казахстан  от 25 февраля 2015 года № 112 «Об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состояния» (далее – приказ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№ 112) (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зарегистрированный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в Реестре государственной регистрации нормативных правовых актов под № 10764);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8) сведения о доходах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(или)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и), если состоит в браке;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9) копии документов, подтверждающие факт родства родственников, отчима (мачехи) к ребенку (детям);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10) сертификат о прохождении подготовки лиц, желающих принять на воспитание в семью детей-сирот и детей, оставшихся без попечения родителей (за исключением близких родственников ребенка);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11) копии документов, подтверждающих право пользования жилищем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(или)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и) (в случае отсутствия права собственности на жилье).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   Документы представляются в подлинниках для сверки, после чего подлинники возвращаются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услугополучателю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на портал: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заявление в форме электронного документа, подписанное ЭЦП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или удостоверенное одноразовым паролем, </w:t>
                  </w:r>
                  <w:r w:rsidRPr="00E35331">
                    <w:rPr>
                      <w:rFonts w:eastAsia="Times New Roman" w:cstheme="minorHAnsi"/>
                      <w:b/>
                      <w:lang w:eastAsia="ru-RU"/>
                    </w:rPr>
                    <w:t>при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регистрации и подключения абонентского номера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, предоставленного оператором сотовой связи, к учетной записи портала;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электронная копия нотариально заверенного согласия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и), в случае если состоит в браке;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электронная копия справки о состоянии здоровья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супруга (-и), если состоит в браке, подтверждающие отсутствие заболеваний в соответствии с перечнем, утвержденным приказом              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№ Қ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Р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ДСМ-49/2020;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4) электронная копия свидетельства о заключении брака, если состоит в браке, при отсутствии сведений в ИС ЗАГС либо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5) электронная копия свидетельства о рождении ребенка (детей), при отсутствии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сведений в ИС ЗАГС либо родившегося за пределами Республики Казахстан (оригинал требуется для идентификации);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6) электронные копии документов о доходах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(или)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и), если состоит в браке;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7) электронные копии документов, подтверждающих факт отсутствия попечения над ребенком единственного или обоих родителей (свидетельство или уведомление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приказом № 112;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8) электронные копии документов, подтверждающих право пользования жилищем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(или) супруга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(-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и) (в случае отсутствия права собственности на жилье);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   9) электронные копии документов, подтверждающие факт родства родственников, отчима (мачехи) к ребенку (детям);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10)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 (за исключением близких родственников ребенка).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Предоставление свидетельства о рождении ребенка (детей), и документов, указанных в подпункте                                        7) перечня, предоставляемого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услугодателю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Органы, осуществляющие функции по опеке или попечительству, вправе установить опеку                                           или попечительство над детьми-сиротами и детьми, оставшимся без попечения родителей, без прохождения родственниками, отчимом (мачехой) психологической подготовки при условии прохождения им данной подготовки в течение одного календарного года с момента приема ребенка на воспитание в семью в соответствии с пунктом 1 статьи 122 Кодекса Казахстан «О браке (супружестве) и семье».</w:t>
                  </w:r>
                  <w:proofErr w:type="gramEnd"/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1416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Основания для отказа в оказании государственной услуги, установленные законодательством Республики Казахстан</w:t>
                  </w:r>
                </w:p>
              </w:tc>
              <w:tc>
                <w:tcPr>
                  <w:tcW w:w="425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несовершеннолетие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признание судом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недееспособным или ограниченно дееспособным;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лишение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судом родительских прав или ограниченных судом в родительских правах;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5) решение суда об отмене усыновления по вине бывших усыновителей;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6) наличие у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заболеваний, препятствующих осуществлению обязанности опекуна или попечителя;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7) отсутствие у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постоянного места жительства;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9) отсутствие гражданства у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10) обращение лица мужского пола, не состоящего в зарегистрированном браке (супружестве), за исключением случаев фактического воспитания ребенка не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менее трех лет в связи со смертью матери или лишением ее родительских прав;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11) отсутствие у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12) состояние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на учетах в наркологическом или психоневрологическом диспансерах;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val="kk-KZ" w:eastAsia="ru-RU"/>
                    </w:rPr>
                    <w:t xml:space="preserve">   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14)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услугополучатели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постоянно проживающие на территории Республики Казахстан, не прошедшие психологическую подготовку в порядке, установленном пунктом 4 статьи 91 Кодекса Республики Казахстан «О браке (супружестве) и семье» (за исключением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близких родственников, родственников, отчима (мачехи) ребенка);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b/>
                      <w:lang w:eastAsia="ru-RU"/>
                    </w:rPr>
                    <w:t xml:space="preserve">  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15)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для получения государственной услуги, и (или) данных (сведений), содержащихся в них;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16) несоответствие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17)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 18) в отношении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b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 19) в отношении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имеется 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услугополучатель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лишен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специального права, связанного с получением государственной услуги</w:t>
                  </w:r>
                  <w:r w:rsidRPr="00E35331">
                    <w:rPr>
                      <w:rFonts w:eastAsia="Times New Roman" w:cstheme="minorHAnsi"/>
                      <w:b/>
                      <w:lang w:eastAsia="ru-RU"/>
                    </w:rPr>
                    <w:t>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val="kk-KZ" w:eastAsia="ru-RU"/>
                    </w:rPr>
                    <w:lastRenderedPageBreak/>
                    <w:t xml:space="preserve">    20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) отсутствие согласия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      </w:r>
                </w:p>
              </w:tc>
            </w:tr>
            <w:tr w:rsidR="009334EE" w:rsidRPr="00E35331" w:rsidTr="0099075A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1416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Иные требования с учетом особенностей оказания государственной услуги, в том числе оказываемой в электронной форме </w:t>
                  </w:r>
                </w:p>
              </w:tc>
              <w:tc>
                <w:tcPr>
                  <w:tcW w:w="425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Услугополучатель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имеет возможность получения государственной услуги в электронной форме через портал при условии наличия ЭЦП.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Информацию о порядке и статусе оказания государственной услуги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услугополучатель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получает посредством Единого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контакт-центра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: 1414, 8 800 080 7777.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Сервис цифровых документов доступен для пользователей, авторизованных в мобильном приложении.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«Цифровые документы» и выбрать необходимый документ.</w:t>
                  </w:r>
                </w:p>
              </w:tc>
            </w:tr>
          </w:tbl>
          <w:p w:rsidR="009334EE" w:rsidRPr="00E35331" w:rsidRDefault="009334EE" w:rsidP="009334EE">
            <w:pPr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765" w:type="dxa"/>
            <w:gridSpan w:val="2"/>
          </w:tcPr>
          <w:p w:rsidR="009334EE" w:rsidRPr="00E35331" w:rsidRDefault="009334EE" w:rsidP="009334EE">
            <w:pPr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lastRenderedPageBreak/>
              <w:t xml:space="preserve">Приведение в соответствии с пунктом 5 </w:t>
            </w:r>
            <w:r w:rsidRPr="00E35331">
              <w:rPr>
                <w:rFonts w:cstheme="minorHAnsi"/>
              </w:rPr>
              <w:t xml:space="preserve"> </w:t>
            </w:r>
            <w:r w:rsidRPr="00E35331">
              <w:rPr>
                <w:rFonts w:cstheme="minorHAnsi"/>
                <w:lang w:eastAsia="ar-SA"/>
              </w:rPr>
              <w:t xml:space="preserve"> приказа Министра по инвестициям и развитию Республики Казахстан от 22 января 2016 года № 52 «Об утверждении Правил деятельности Государственной корпорации «Правительство для граждан»</w:t>
            </w:r>
          </w:p>
          <w:p w:rsidR="009334EE" w:rsidRPr="00E35331" w:rsidRDefault="009334EE" w:rsidP="009334EE">
            <w:pPr>
              <w:jc w:val="both"/>
              <w:rPr>
                <w:rFonts w:cstheme="minorHAnsi"/>
                <w:lang w:eastAsia="ar-SA"/>
              </w:rPr>
            </w:pPr>
          </w:p>
        </w:tc>
      </w:tr>
      <w:tr w:rsidR="009334EE" w:rsidRPr="00E35331" w:rsidTr="0099075A">
        <w:trPr>
          <w:trHeight w:val="534"/>
        </w:trPr>
        <w:tc>
          <w:tcPr>
            <w:tcW w:w="16126" w:type="dxa"/>
            <w:gridSpan w:val="8"/>
          </w:tcPr>
          <w:p w:rsidR="009334EE" w:rsidRPr="00E35331" w:rsidRDefault="009334EE" w:rsidP="009334EE">
            <w:pPr>
              <w:jc w:val="center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lastRenderedPageBreak/>
              <w:t>Правила оказания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</w:t>
            </w:r>
          </w:p>
        </w:tc>
      </w:tr>
      <w:tr w:rsidR="009334EE" w:rsidRPr="00E35331" w:rsidTr="0099075A">
        <w:trPr>
          <w:trHeight w:val="841"/>
        </w:trPr>
        <w:tc>
          <w:tcPr>
            <w:tcW w:w="534" w:type="dxa"/>
          </w:tcPr>
          <w:p w:rsidR="009334EE" w:rsidRPr="00E35331" w:rsidRDefault="009334EE" w:rsidP="009334EE">
            <w:pPr>
              <w:widowControl w:val="0"/>
              <w:snapToGrid w:val="0"/>
              <w:jc w:val="center"/>
              <w:rPr>
                <w:rFonts w:cstheme="minorHAnsi"/>
                <w:lang w:val="kk-KZ" w:eastAsia="ar-SA"/>
              </w:rPr>
            </w:pPr>
            <w:r w:rsidRPr="00E35331">
              <w:rPr>
                <w:rFonts w:cstheme="minorHAnsi"/>
                <w:lang w:val="kk-KZ" w:eastAsia="ar-SA"/>
              </w:rPr>
              <w:t>36</w:t>
            </w:r>
          </w:p>
        </w:tc>
        <w:tc>
          <w:tcPr>
            <w:tcW w:w="1842" w:type="dxa"/>
            <w:gridSpan w:val="3"/>
          </w:tcPr>
          <w:p w:rsidR="009334EE" w:rsidRPr="00E35331" w:rsidRDefault="009334EE" w:rsidP="009334EE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>Приложение 2 к Правилам изложить в новой редакции</w:t>
            </w:r>
          </w:p>
        </w:tc>
        <w:tc>
          <w:tcPr>
            <w:tcW w:w="5670" w:type="dxa"/>
          </w:tcPr>
          <w:tbl>
            <w:tblPr>
              <w:tblW w:w="4844" w:type="dxa"/>
              <w:tblInd w:w="1168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"/>
              <w:gridCol w:w="4614"/>
            </w:tblGrid>
            <w:tr w:rsidR="009334EE" w:rsidRPr="00E35331" w:rsidTr="00C87B1C">
              <w:trPr>
                <w:trHeight w:val="1890"/>
              </w:trPr>
              <w:tc>
                <w:tcPr>
                  <w:tcW w:w="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</w:p>
              </w:tc>
              <w:tc>
                <w:tcPr>
                  <w:tcW w:w="46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bookmarkStart w:id="1" w:name="z254"/>
                  <w:bookmarkEnd w:id="1"/>
                  <w:r w:rsidRPr="00E35331">
                    <w:rPr>
                      <w:rFonts w:eastAsia="Times New Roman" w:cstheme="minorHAnsi"/>
                      <w:lang w:eastAsia="ru-RU"/>
                    </w:rPr>
                    <w:t>Приложение 2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br/>
                    <w:t>к Правилам оказания государственной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br/>
                    <w:t>услуги "Назначение выплаты пособия опекунам или попечителям на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br/>
                    <w:t>содержание ребенка-сироты (детей-сирот) и ребенка (детей), оставшегося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br/>
                    <w:t>без попечения родителей"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</w:p>
              </w:tc>
            </w:tr>
          </w:tbl>
          <w:p w:rsidR="009334EE" w:rsidRPr="00E35331" w:rsidRDefault="009334EE" w:rsidP="009334EE">
            <w:pPr>
              <w:pStyle w:val="3"/>
              <w:shd w:val="clear" w:color="auto" w:fill="FFFFFF"/>
              <w:spacing w:before="0"/>
              <w:jc w:val="center"/>
              <w:textAlignment w:val="baseline"/>
              <w:outlineLvl w:val="2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lang w:eastAsia="ru-RU"/>
              </w:rPr>
            </w:pPr>
            <w:r w:rsidRPr="00E35331"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lang w:eastAsia="ru-RU"/>
              </w:rPr>
              <w:t>Перечень основных требований к оказанию государственной услуги «Назначение выплаты пособия опекунам или попечителям на содержание ребенка-сироты</w:t>
            </w:r>
            <w:r w:rsidRPr="00E35331"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lang w:eastAsia="ru-RU"/>
              </w:rPr>
              <w:br/>
              <w:t>(детей-сирот) и ребенка (детей), оставшегося без попечения родителей»</w:t>
            </w:r>
          </w:p>
          <w:p w:rsidR="009334EE" w:rsidRPr="00E35331" w:rsidRDefault="009334EE" w:rsidP="009334EE">
            <w:pPr>
              <w:rPr>
                <w:rFonts w:cstheme="minorHAnsi"/>
                <w:lang w:eastAsia="ru-RU"/>
              </w:rPr>
            </w:pPr>
          </w:p>
          <w:tbl>
            <w:tblPr>
              <w:tblW w:w="59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2466"/>
              <w:gridCol w:w="3118"/>
            </w:tblGrid>
            <w:tr w:rsidR="009334EE" w:rsidRPr="00E35331" w:rsidTr="00865129">
              <w:tc>
                <w:tcPr>
                  <w:tcW w:w="3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311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Управления образования городов республиканского значения и столицы, отделы образования районов, городов областного значения</w:t>
                  </w:r>
                </w:p>
              </w:tc>
            </w:tr>
            <w:tr w:rsidR="009334EE" w:rsidRPr="00E35331" w:rsidTr="00865129">
              <w:tc>
                <w:tcPr>
                  <w:tcW w:w="3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Способы предоставления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государственной услуги</w:t>
                  </w:r>
                </w:p>
              </w:tc>
              <w:tc>
                <w:tcPr>
                  <w:tcW w:w="311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 xml:space="preserve">Прием заявления и выдача результата оказания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государственной услуги осуществляются через: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2) веб-портал "электронного правительства" www.egov.kz (далее – портал).</w:t>
                  </w:r>
                </w:p>
              </w:tc>
            </w:tr>
            <w:tr w:rsidR="009334EE" w:rsidRPr="00E35331" w:rsidTr="00865129">
              <w:tc>
                <w:tcPr>
                  <w:tcW w:w="3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3</w:t>
                  </w:r>
                </w:p>
              </w:tc>
              <w:tc>
                <w:tcPr>
                  <w:tcW w:w="2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Срок оказания государственной услуги</w:t>
                  </w:r>
                </w:p>
              </w:tc>
              <w:tc>
                <w:tcPr>
                  <w:tcW w:w="311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Сроки оказания государственной услуги: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1) с момента сдачи документов в Государственную корпорацию, а также при обращении на портал – 1 (один) рабочий день, при этом день приема документов не входит в срок оказания государственной услуги;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2) максимально допустимое время ожидания для сдачи документов в Государственной корпорации – 15 минут;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3) максимально допустимое время обслуживания в Государственную корпорацию – 15 минут.</w:t>
                  </w:r>
                  <w:proofErr w:type="gramEnd"/>
                </w:p>
              </w:tc>
            </w:tr>
            <w:tr w:rsidR="009334EE" w:rsidRPr="00E35331" w:rsidTr="00865129">
              <w:tc>
                <w:tcPr>
                  <w:tcW w:w="3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Форма оказания</w:t>
                  </w:r>
                </w:p>
              </w:tc>
              <w:tc>
                <w:tcPr>
                  <w:tcW w:w="311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Электронная</w:t>
                  </w:r>
                  <w:proofErr w:type="gram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(частично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автоматизированная)/ бумажная/ оказываемая по принципу "одного заявления"</w:t>
                  </w:r>
                </w:p>
              </w:tc>
            </w:tr>
            <w:tr w:rsidR="009334EE" w:rsidRPr="00E35331" w:rsidTr="00865129">
              <w:tc>
                <w:tcPr>
                  <w:tcW w:w="3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5</w:t>
                  </w:r>
                </w:p>
              </w:tc>
              <w:tc>
                <w:tcPr>
                  <w:tcW w:w="2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Результат оказания государственной услуги</w:t>
                  </w:r>
                </w:p>
              </w:tc>
              <w:tc>
                <w:tcPr>
                  <w:tcW w:w="311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пунктом 9 требований к оказанию государственной услуги.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На портале результат оказания государственной услуги направляется и хранится в "личном кабинете"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.</w:t>
                  </w:r>
                </w:p>
              </w:tc>
            </w:tr>
            <w:tr w:rsidR="009334EE" w:rsidRPr="00E35331" w:rsidTr="00865129">
              <w:tc>
                <w:tcPr>
                  <w:tcW w:w="3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      </w:r>
                </w:p>
              </w:tc>
              <w:tc>
                <w:tcPr>
                  <w:tcW w:w="311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Бесплатно</w:t>
                  </w:r>
                </w:p>
              </w:tc>
            </w:tr>
            <w:tr w:rsidR="009334EE" w:rsidRPr="00E35331" w:rsidTr="00865129">
              <w:tc>
                <w:tcPr>
                  <w:tcW w:w="3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7</w:t>
                  </w:r>
                </w:p>
              </w:tc>
              <w:tc>
                <w:tcPr>
                  <w:tcW w:w="2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График работы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услугодателя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, Государственной корпорации и объектов информации</w:t>
                  </w:r>
                </w:p>
              </w:tc>
              <w:tc>
                <w:tcPr>
                  <w:tcW w:w="311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1)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услугодателя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3) портала: круглосуточно, за исключением технических перерывов в связи с проведением ремонтных работ (при обращении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услугополучателя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Адреса мест оказания государственной услуги размещены на: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1)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интернет-ресурсе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</w:t>
                  </w:r>
                  <w:r w:rsidRPr="00E3533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Министерства  просвещения Республики Казахстан</w:t>
                  </w: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:</w:t>
                  </w:r>
                  <w:proofErr w:type="gram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www.edu.gov.kz;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2) портале: www.egov.kz.</w:t>
                  </w:r>
                </w:p>
              </w:tc>
            </w:tr>
            <w:tr w:rsidR="009334EE" w:rsidRPr="00E35331" w:rsidTr="00865129">
              <w:tc>
                <w:tcPr>
                  <w:tcW w:w="3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8</w:t>
                  </w:r>
                </w:p>
              </w:tc>
              <w:tc>
                <w:tcPr>
                  <w:tcW w:w="2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Перечень документов и сведений,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истребуемых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для оказания государственной услуги</w:t>
                  </w:r>
                </w:p>
              </w:tc>
              <w:tc>
                <w:tcPr>
                  <w:tcW w:w="311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в Государственную корпорацию: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1) заявление;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2) документ, удостоверяющий личность либо электронный документ из сервиса цифровых документов (требуется для идентификации личности);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3) </w:t>
                  </w:r>
                  <w:r w:rsidRPr="00E3533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свидетельство о рождении ребенка (детей) в электронной форме или его копия на бумажном носителе, при отсутствии сведений в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 xml:space="preserve">информационной системе «Регистрационный пункт ЗАГС» (далее – ИС ЗАГС) либо родившегося за пределами Республики Казахстан;    </w:t>
                  </w:r>
                  <w:proofErr w:type="gramEnd"/>
                </w:p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4) копия документов, подтверждающие факт отсутствия попечения над ребенком единственного или обоих родителей ((свидетельство или уведомление о смерти, 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</w:t>
                  </w:r>
                  <w:proofErr w:type="gram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родителей на длительном лечении в организациях здравоохранения, акт о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подкидывании ребенка (детей), заявление об отказе от ребенка (детей), сведения об отце, записанного со слов матери;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      </w:r>
                  <w:proofErr w:type="gram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6) копия приказа отдела (управления) образования районов и городов областного значения, городов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Нур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-Султана, Алматы и Шымкента о назначении опекуном или попечителем;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Документы представляются в подлинниках для сверки, после чего подлинники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 xml:space="preserve">возвращаются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услугополучателю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на портал: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1) заявление в форме электронного документа, подписанное ЭЦП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или удостоверенное одноразовым паролем, при регистрации и подключения абонентского номера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, предоставленного оператором сотовой связи, к учетной записи портала;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2) электронная копия свидетельства о рождении ребенка (детей) при отсутствии сведений в ИС ЗАГС либо родившегося за пределами Республики Казахстан;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</w: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3) электронная копия документов, подтверждающих факт отсутствия попечения над ребенком единственного или обоих родителей ((свидетельство или уведомление о смерти,  решение суда о лишении родителей родительских прав, ограничении их в родительских правах,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</w:t>
                  </w:r>
                  <w:proofErr w:type="gram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, </w:t>
                  </w: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      </w:r>
                  <w:proofErr w:type="gram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5) электронные копии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6) электронная копия приказа отдела (управления) образования районов и городов областного значения, городов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Нур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-Султана, Алматы и Шымкента о назначении опекуном или попечителем.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Предоставление документа, указанного в подпункте 6) перечня, предоставляемых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услугодателю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не требуется в случае подачи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заявления по принципу "одного окна" на получение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родителей".</w:t>
                  </w:r>
                </w:p>
              </w:tc>
            </w:tr>
            <w:tr w:rsidR="009334EE" w:rsidRPr="00E35331" w:rsidTr="00865129">
              <w:tc>
                <w:tcPr>
                  <w:tcW w:w="3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2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Основания для отказа в оказании государственной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услуги, установленные законодательством Республики Казахстан</w:t>
                  </w:r>
                </w:p>
              </w:tc>
              <w:tc>
                <w:tcPr>
                  <w:tcW w:w="311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 xml:space="preserve">1) нахождение ребенка (детей) на полном государственном обеспечении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в учреждении для детей-сирот и детей, оставшихся без попечения родителей, в медико-социальных учреждениях стационарного типа;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            </w:r>
                  <w:proofErr w:type="gram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</w: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4)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услугополучателем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для получения государственной услуги, и (или) данных (сведений), содержащихся в них;</w:t>
                  </w:r>
                  <w:proofErr w:type="gram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5) несоответствие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 </w:t>
                  </w:r>
                  <w:hyperlink r:id="rId13" w:anchor="z1" w:history="1">
                    <w:r w:rsidRPr="00E35331">
                      <w:rPr>
                        <w:rStyle w:val="a6"/>
                        <w:rFonts w:asciiTheme="minorHAnsi" w:hAnsiTheme="minorHAnsi" w:cstheme="minorHAnsi"/>
                        <w:color w:val="auto"/>
                        <w:spacing w:val="2"/>
                        <w:sz w:val="22"/>
                        <w:szCs w:val="22"/>
                      </w:rPr>
                      <w:t>постановлением</w:t>
                    </w:r>
                  </w:hyperlink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 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6) в отношении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имеется 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услугополучатель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лишен специального права, связанного с получением государственной услуги;</w:t>
                  </w:r>
                </w:p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7) отрицательный ответ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    </w:t>
                  </w: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8) в отношении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      </w:r>
                  <w:proofErr w:type="gramEnd"/>
                </w:p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  9) отсутствие согласия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услугополучателя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      </w:r>
                </w:p>
              </w:tc>
            </w:tr>
            <w:tr w:rsidR="009334EE" w:rsidRPr="00E35331" w:rsidTr="00865129">
              <w:tc>
                <w:tcPr>
                  <w:tcW w:w="3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10</w:t>
                  </w:r>
                </w:p>
              </w:tc>
              <w:tc>
                <w:tcPr>
                  <w:tcW w:w="2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Иные требования с учетом особенностей оказания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государственной услуги, в том числе оказываемой в электронной форме</w:t>
                  </w:r>
                </w:p>
              </w:tc>
              <w:tc>
                <w:tcPr>
                  <w:tcW w:w="311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pStyle w:val="a5"/>
                    <w:framePr w:hSpace="180" w:wrap="around" w:vAnchor="text" w:hAnchor="text" w:x="-743" w:y="1"/>
                    <w:spacing w:before="0" w:beforeAutospacing="0" w:after="0" w:afterAutospacing="0"/>
                    <w:suppressOverlap/>
                    <w:jc w:val="both"/>
                    <w:textAlignment w:val="baseline"/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</w:pP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Услугополучатель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имеет возможность получения государственной услуги в 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lastRenderedPageBreak/>
                    <w:t>электронной форме через портал при условии наличия ЭЦП.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 xml:space="preserve">Информацию о порядке и статусе оказания государственной услуги </w:t>
                  </w:r>
                  <w:proofErr w:type="spell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услугополучатель</w:t>
                  </w:r>
                  <w:proofErr w:type="spell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 xml:space="preserve"> получает посредством Единого </w:t>
                  </w:r>
                  <w:proofErr w:type="gramStart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контакт-центра</w:t>
                  </w:r>
                  <w:proofErr w:type="gramEnd"/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t>: 1414, 8 800 080 7777.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Сервис цифровых документов доступен для пользователей, авторизованных в мобильном приложении.</w:t>
                  </w:r>
                  <w:r w:rsidRPr="00E35331">
                    <w:rPr>
                      <w:rFonts w:asciiTheme="minorHAnsi" w:hAnsiTheme="minorHAnsi" w:cstheme="minorHAnsi"/>
                      <w:spacing w:val="2"/>
                      <w:sz w:val="22"/>
                      <w:szCs w:val="22"/>
                    </w:rPr>
                    <w:br/>
      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      </w:r>
                </w:p>
              </w:tc>
            </w:tr>
          </w:tbl>
          <w:p w:rsidR="009334EE" w:rsidRPr="00E35331" w:rsidRDefault="009334EE" w:rsidP="009334EE">
            <w:pPr>
              <w:rPr>
                <w:rFonts w:cstheme="minorHAnsi"/>
                <w:vanish/>
              </w:rPr>
            </w:pPr>
          </w:p>
          <w:p w:rsidR="009334EE" w:rsidRPr="00E35331" w:rsidRDefault="009334EE" w:rsidP="009334EE">
            <w:pPr>
              <w:rPr>
                <w:rFonts w:cstheme="minorHAnsi"/>
                <w:vanish/>
              </w:rPr>
            </w:pPr>
          </w:p>
          <w:p w:rsidR="009334EE" w:rsidRPr="00E35331" w:rsidRDefault="009334EE" w:rsidP="009334EE">
            <w:pPr>
              <w:jc w:val="both"/>
              <w:rPr>
                <w:rFonts w:eastAsia="Consolas" w:cstheme="minorHAnsi"/>
              </w:rPr>
            </w:pPr>
          </w:p>
        </w:tc>
        <w:tc>
          <w:tcPr>
            <w:tcW w:w="6487" w:type="dxa"/>
            <w:gridSpan w:val="2"/>
          </w:tcPr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lastRenderedPageBreak/>
              <w:t>Приложение 2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к Правилам оказания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государственной услуги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«Назначение выплаты  пособия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 xml:space="preserve">опекунам или  попечителям </w:t>
            </w:r>
            <w:proofErr w:type="gramStart"/>
            <w:r w:rsidRPr="00E35331">
              <w:rPr>
                <w:rFonts w:eastAsia="Times New Roman" w:cstheme="minorHAnsi"/>
                <w:lang w:eastAsia="ru-RU"/>
              </w:rPr>
              <w:t>на</w:t>
            </w:r>
            <w:proofErr w:type="gramEnd"/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содержание  ребенка-сироты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(детей-сирот) и ребенка (детей),</w:t>
            </w:r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proofErr w:type="gramStart"/>
            <w:r w:rsidRPr="00E35331">
              <w:rPr>
                <w:rFonts w:eastAsia="Times New Roman" w:cstheme="minorHAnsi"/>
                <w:lang w:eastAsia="ru-RU"/>
              </w:rPr>
              <w:t>оставшегося без попечения</w:t>
            </w:r>
            <w:proofErr w:type="gramEnd"/>
          </w:p>
          <w:p w:rsidR="009334EE" w:rsidRPr="00E35331" w:rsidRDefault="009334EE" w:rsidP="009334EE">
            <w:pPr>
              <w:ind w:left="1701"/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 xml:space="preserve">родителей»         </w:t>
            </w:r>
          </w:p>
          <w:p w:rsidR="009334EE" w:rsidRPr="00E35331" w:rsidRDefault="009334EE" w:rsidP="009334EE">
            <w:pPr>
              <w:ind w:left="4962"/>
              <w:jc w:val="center"/>
              <w:rPr>
                <w:rFonts w:eastAsia="Times New Roman" w:cstheme="minorHAnsi"/>
                <w:lang w:eastAsia="ru-RU"/>
              </w:rPr>
            </w:pPr>
          </w:p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Перечень основных требований к оказанию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</w:t>
            </w:r>
          </w:p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lang w:eastAsia="ru-RU"/>
              </w:rPr>
            </w:pPr>
          </w:p>
          <w:tbl>
            <w:tblPr>
              <w:tblStyle w:val="a3"/>
              <w:tblW w:w="6408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1763"/>
              <w:gridCol w:w="4111"/>
            </w:tblGrid>
            <w:tr w:rsidR="009334EE" w:rsidRPr="00E35331" w:rsidTr="005C4D93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1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Управления образования городов республиканского значения и столицы, отделы образования районов, городов областного значения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2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Способы предоставления государственной услуги 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Прием заявления и выдача результата оказания государственной услуги осуществляются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через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некоммерческое акционерное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общество «Государственная корпорация «Правительство для граждан» (далее – Государственная корпорация);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веб-портал «электронного правительства» www.egov.kz (далее – портал).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Срок оказания государственной услуги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Сроки оказания государственной услуги: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с момента сдачи документов в Государственную корпорацию, а также при обращении на портал – 1 (один) рабочий день, при этом день приема документов не входит в срок оказания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максимально допустимое время ожидания для сдачи документов в Государственной корпорации – 15 минут;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максимально допустимое время обслуживания в Государственную корпорацию – 15 минут.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4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Форма оказания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Электронная (частично автоматизированная) и (или) бумажная 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5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Результат оказания государственной услуги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пунктом 9 требований к оказанию государственной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услуги</w:t>
                  </w:r>
                  <w:r w:rsidRPr="00E35331">
                    <w:rPr>
                      <w:rFonts w:eastAsia="Times New Roman" w:cstheme="minorHAnsi"/>
                      <w:b/>
                      <w:lang w:eastAsia="ru-RU"/>
                    </w:rPr>
                    <w:t>.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На портале результат оказания государственной услуги направляется и хранится в «личном кабинете»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при оказании государственной услуги, и способы ее взимания в случаях, предусмотренных законодательством Республики Казахстан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Бесплатно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7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График работы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, Государственной корпорации и объектов информации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      </w:r>
                </w:p>
                <w:p w:rsidR="00FB4725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b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</w:t>
                  </w:r>
                  <w:r w:rsidR="00FB4725" w:rsidRPr="00E35331">
                    <w:rPr>
                      <w:rFonts w:cstheme="minorHAnsi"/>
                    </w:rPr>
                    <w:t xml:space="preserve"> </w:t>
                  </w:r>
                  <w:r w:rsidR="00FB4725" w:rsidRPr="00E35331">
                    <w:rPr>
                      <w:rFonts w:eastAsia="Times New Roman" w:cstheme="minorHAnsi"/>
                      <w:b/>
                      <w:lang w:eastAsia="ru-RU"/>
                    </w:rPr>
                    <w:t xml:space="preserve">Государственной корпорации: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</w:t>
                  </w:r>
                  <w:r w:rsidR="00FB4725" w:rsidRPr="00E35331">
                    <w:rPr>
                      <w:rFonts w:eastAsia="Times New Roman" w:cstheme="minorHAnsi"/>
                      <w:b/>
                      <w:lang w:eastAsia="ru-RU"/>
                    </w:rPr>
                    <w:lastRenderedPageBreak/>
                    <w:t xml:space="preserve">включительно с 9.00 до 20.00 часов и в субботу с 9.00 до 13.00 часов кроме праздничных и выходных дней согласно трудовому законодательству.  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Прием осуществляется в порядке «электронной» очереди, по месту жительства несовершеннолетнего, без ускоренного обслуживания, возможно «бронирование» электронной очереди посредством портала;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портала: круглосуточно, за исключением технических перерывов в связи с проведением ремонтных работ (при обращении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Адреса мест оказания государственной услуги размещены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на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интернет-ресурсе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Министерства </w:t>
                  </w:r>
                  <w:r w:rsidRPr="00E35331">
                    <w:rPr>
                      <w:rFonts w:cstheme="minorHAnsi"/>
                    </w:rPr>
                    <w:t xml:space="preserve">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просвещения Республики Казахстан: </w:t>
                  </w:r>
                  <w:hyperlink r:id="rId14" w:history="1">
                    <w:r w:rsidRPr="00E35331">
                      <w:rPr>
                        <w:rFonts w:eastAsia="Times New Roman" w:cstheme="minorHAnsi"/>
                        <w:lang w:eastAsia="ru-RU"/>
                      </w:rPr>
                      <w:t>www.edu.gov.kz</w:t>
                    </w:r>
                  </w:hyperlink>
                  <w:r w:rsidRPr="00E35331">
                    <w:rPr>
                      <w:rFonts w:eastAsia="Times New Roman" w:cstheme="minorHAnsi"/>
                      <w:lang w:eastAsia="ru-RU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портале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: </w:t>
                  </w:r>
                  <w:hyperlink r:id="rId15" w:history="1">
                    <w:r w:rsidRPr="00E35331">
                      <w:rPr>
                        <w:rFonts w:eastAsia="Times New Roman" w:cstheme="minorHAnsi"/>
                        <w:lang w:eastAsia="ru-RU"/>
                      </w:rPr>
                      <w:t>www.egov.kz</w:t>
                    </w:r>
                  </w:hyperlink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. 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Перечень документов и сведений,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истребуемых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у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для оказания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государственной услуги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   в Государственную корпорацию: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заявление;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документ, удостоверяющий личность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(требуется для идентификации личности);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</w:t>
                  </w:r>
                  <w:r w:rsidRPr="00E35331">
                    <w:rPr>
                      <w:rFonts w:cstheme="minorHAnsi"/>
                    </w:rPr>
                    <w:t xml:space="preserve">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свидетельство о рождении ребенка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(детей) в электронной форме или его копия на бумажном носителе, при отсутствии сведений в информационной системе «Регистрационный пункт ЗАГС» (далее – ИС ЗАГС) либо родившегося за пределами Республики Казахстан; 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4) копия документов, подтверждающие факт отсутствия попечения над ребенком единственного или обоих родителей (свидетельство или уведомление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видов банковских операций;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6) копия приказа отдела (управления) образования районов и городов областного значения, городов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Нур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-Султана, Алматы и Шымкента о назначении опекуном или попечителем;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Документы представляются в подлинниках для сверки, после чего подлинники возвращаются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услугополучателю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на портал: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заявление в форме электронного документа, подписанное ЭЦП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или удостоверенное одноразовым паролем, при регистрации и подключения абонентского номера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, предоставленного оператором сотовой связи, к учетной записи портала;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электронная копия свидетельства о рождении ребенка (детей) при отсутствии сведений в ИС ЗАГС либо родившегося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3) электронная копия документов, подтверждающих факт отсутствия попечения над ребенком единственного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или обоих родителей (свидетельство или уведомление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6) электронная копия приказа отдела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(управления) образования районов и городов областного значения, городов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Нур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-Султана, Алматы и Шымкента о назначении опекуном или попечителем.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Предоставление документа, указанного в подпункте 6) перечня, предоставляемых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услугодателю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не требуется в случае подачи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заявления по принципу «одного окна» на получение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>Основания для отказа в оказании государственной услуги, установленные законодательством Республики Казахстан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1) нахождение ребенка (детей) на полном государственном обеспечении в учреждении для детей-сирот и детей, оставшихся без попечения родителей, в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медико-социальных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учреждениях стационарного типа;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3) наличие возможности родителей лично осуществлять воспитание и содержание своего ребенка, но добровольно передавших его под опеку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4)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для получения государственной услуги, и (или) данных (сведений), содержащихся в них;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5) несоответствие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30 марта 2012 года № 383 «Об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родителей»;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6) в отношении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имеется 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услугополучательлишен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специального права, связанного с получением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val="kk-KZ" w:eastAsia="ru-RU"/>
                    </w:rPr>
                    <w:t xml:space="preserve">    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7) отрицательный ответ уполномоченного государственного органа на запрос о согласовании, который требуется для оказания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r w:rsidRPr="00E35331">
                    <w:rPr>
                      <w:rFonts w:eastAsia="Times New Roman" w:cstheme="minorHAnsi"/>
                      <w:lang w:val="kk-KZ" w:eastAsia="ru-RU"/>
                    </w:rPr>
                    <w:t xml:space="preserve"> 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8) в отношении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b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r w:rsidRPr="00E35331">
                    <w:rPr>
                      <w:rFonts w:eastAsia="Times New Roman" w:cstheme="minorHAnsi"/>
                      <w:lang w:val="kk-KZ" w:eastAsia="ru-RU"/>
                    </w:rPr>
                    <w:t>9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) отсутствие согласия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>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Иные требования с учетом особенностей оказания государственной услуги, в том числе оказываемой в электронной форме 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Услугополучатель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имеет возможность получения государственной услуги в электронной форме через портал при условии наличия ЭЦП.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Информацию о порядке и статусе оказания государственной услуги </w:t>
                  </w:r>
                  <w:proofErr w:type="spellStart"/>
                  <w:r w:rsidRPr="00E35331">
                    <w:rPr>
                      <w:rFonts w:eastAsia="Times New Roman" w:cstheme="minorHAnsi"/>
                      <w:lang w:eastAsia="ru-RU"/>
                    </w:rPr>
                    <w:t>услугополучатель</w:t>
                  </w:r>
                  <w:proofErr w:type="spellEnd"/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получает посредством Единого </w:t>
                  </w:r>
                  <w:proofErr w:type="gramStart"/>
                  <w:r w:rsidRPr="00E35331">
                    <w:rPr>
                      <w:rFonts w:eastAsia="Times New Roman" w:cstheme="minorHAnsi"/>
                      <w:lang w:eastAsia="ru-RU"/>
                    </w:rPr>
                    <w:t>контакт-центра</w:t>
                  </w:r>
                  <w:proofErr w:type="gramEnd"/>
                  <w:r w:rsidRPr="00E35331">
                    <w:rPr>
                      <w:rFonts w:eastAsia="Times New Roman" w:cstheme="minorHAnsi"/>
                      <w:lang w:eastAsia="ru-RU"/>
                    </w:rPr>
                    <w:t>: 1414, 8 800 080 7777.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Сервис цифровых документов доступен для пользователей, авторизованных в мобильном приложении.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  <w:lang w:eastAsia="ru-RU"/>
                    </w:rPr>
                  </w:pPr>
                  <w:r w:rsidRPr="00E35331">
                    <w:rPr>
                      <w:rFonts w:eastAsia="Times New Roman" w:cstheme="minorHAnsi"/>
                      <w:lang w:eastAsia="ru-RU"/>
                    </w:rPr>
                    <w:t xml:space="preserve">   Для использования цифрового документа необходимо пройти авторизацию в мобильном приложении с использованием электронно-цифровой </w:t>
                  </w:r>
                  <w:r w:rsidRPr="00E35331">
                    <w:rPr>
                      <w:rFonts w:eastAsia="Times New Roman" w:cstheme="minorHAnsi"/>
                      <w:lang w:eastAsia="ru-RU"/>
                    </w:rPr>
                    <w:lastRenderedPageBreak/>
                    <w:t>подписи или одноразового пароля, далее перейти в раздел «Цифровые документы» и выбрать необходимый документ.</w:t>
                  </w:r>
                </w:p>
              </w:tc>
            </w:tr>
          </w:tbl>
          <w:p w:rsidR="009334EE" w:rsidRPr="00E35331" w:rsidRDefault="009334EE" w:rsidP="009334EE">
            <w:pPr>
              <w:jc w:val="both"/>
              <w:rPr>
                <w:rFonts w:eastAsia="Consolas" w:cstheme="minorHAnsi"/>
                <w:b/>
              </w:rPr>
            </w:pPr>
          </w:p>
        </w:tc>
        <w:tc>
          <w:tcPr>
            <w:tcW w:w="1593" w:type="dxa"/>
          </w:tcPr>
          <w:p w:rsidR="009334EE" w:rsidRPr="00E35331" w:rsidRDefault="009334EE" w:rsidP="009334EE">
            <w:pPr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lastRenderedPageBreak/>
              <w:t xml:space="preserve">Приведение в соответствии с пунктом 5 </w:t>
            </w:r>
            <w:r w:rsidRPr="00E35331">
              <w:rPr>
                <w:rFonts w:cstheme="minorHAnsi"/>
              </w:rPr>
              <w:t xml:space="preserve"> </w:t>
            </w:r>
            <w:r w:rsidRPr="00E35331">
              <w:rPr>
                <w:rFonts w:cstheme="minorHAnsi"/>
                <w:lang w:eastAsia="ar-SA"/>
              </w:rPr>
              <w:t xml:space="preserve"> приказа Министра по инвестициям и развитию Республики Казахстан от 22 января 2016 года № 52 «Об утверждении Правил деятельности Государственной корпорации «Правительство для граждан»</w:t>
            </w:r>
          </w:p>
          <w:p w:rsidR="009334EE" w:rsidRPr="00E35331" w:rsidRDefault="009334EE" w:rsidP="009334EE">
            <w:pPr>
              <w:jc w:val="both"/>
              <w:rPr>
                <w:rFonts w:eastAsia="Times New Roman" w:cstheme="minorHAnsi"/>
                <w:lang w:eastAsia="ru-RU"/>
              </w:rPr>
            </w:pPr>
          </w:p>
        </w:tc>
      </w:tr>
      <w:tr w:rsidR="009334EE" w:rsidRPr="00E35331" w:rsidTr="0099075A">
        <w:tc>
          <w:tcPr>
            <w:tcW w:w="16126" w:type="dxa"/>
            <w:gridSpan w:val="8"/>
          </w:tcPr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lastRenderedPageBreak/>
              <w:t xml:space="preserve">Правила оказания государственной услуги «Выдача разрешения на свидания с ребенком родителям, </w:t>
            </w:r>
          </w:p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b/>
                <w:lang w:eastAsia="ru-RU"/>
              </w:rPr>
            </w:pPr>
            <w:proofErr w:type="gramStart"/>
            <w:r w:rsidRPr="00E35331">
              <w:rPr>
                <w:rFonts w:eastAsia="Times New Roman" w:cstheme="minorHAnsi"/>
                <w:lang w:eastAsia="ru-RU"/>
              </w:rPr>
              <w:t>лишенным</w:t>
            </w:r>
            <w:proofErr w:type="gramEnd"/>
            <w:r w:rsidRPr="00E35331">
              <w:rPr>
                <w:rFonts w:eastAsia="Times New Roman" w:cstheme="minorHAnsi"/>
                <w:lang w:eastAsia="ru-RU"/>
              </w:rPr>
              <w:t xml:space="preserve"> родительских прав, не оказывающие на ребенка негативного влияния»</w:t>
            </w:r>
          </w:p>
        </w:tc>
      </w:tr>
      <w:tr w:rsidR="009334EE" w:rsidRPr="00E35331" w:rsidTr="0099075A">
        <w:tc>
          <w:tcPr>
            <w:tcW w:w="534" w:type="dxa"/>
          </w:tcPr>
          <w:p w:rsidR="009334EE" w:rsidRPr="00E35331" w:rsidRDefault="009334EE" w:rsidP="009334EE">
            <w:pPr>
              <w:widowControl w:val="0"/>
              <w:snapToGrid w:val="0"/>
              <w:jc w:val="center"/>
              <w:rPr>
                <w:rFonts w:cstheme="minorHAnsi"/>
                <w:lang w:val="kk-KZ" w:eastAsia="ar-SA"/>
              </w:rPr>
            </w:pPr>
            <w:r w:rsidRPr="00E35331">
              <w:rPr>
                <w:rFonts w:cstheme="minorHAnsi"/>
                <w:lang w:eastAsia="ar-SA"/>
              </w:rPr>
              <w:t>53</w:t>
            </w:r>
          </w:p>
        </w:tc>
        <w:tc>
          <w:tcPr>
            <w:tcW w:w="1842" w:type="dxa"/>
            <w:gridSpan w:val="3"/>
          </w:tcPr>
          <w:p w:rsidR="009334EE" w:rsidRPr="00E35331" w:rsidRDefault="009334EE" w:rsidP="009334EE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</w:rPr>
              <w:t>Приложение 2 к Правилам изложить в новой редакции</w:t>
            </w:r>
          </w:p>
        </w:tc>
        <w:tc>
          <w:tcPr>
            <w:tcW w:w="5670" w:type="dxa"/>
          </w:tcPr>
          <w:tbl>
            <w:tblPr>
              <w:tblW w:w="7371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71"/>
            </w:tblGrid>
            <w:tr w:rsidR="009334EE" w:rsidRPr="00E35331" w:rsidTr="00E04196">
              <w:tc>
                <w:tcPr>
                  <w:tcW w:w="73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Приложение 2 к Правилам</w:t>
                  </w:r>
                  <w:r w:rsidRPr="00E35331">
                    <w:rPr>
                      <w:rFonts w:cstheme="minorHAnsi"/>
                    </w:rPr>
                    <w:br/>
                    <w:t>оказания государственной</w:t>
                  </w:r>
                  <w:r w:rsidRPr="00E35331">
                    <w:rPr>
                      <w:rFonts w:cstheme="minorHAnsi"/>
                    </w:rPr>
                    <w:br/>
                    <w:t>услуги «Выдача разрешения на</w:t>
                  </w:r>
                  <w:r w:rsidRPr="00E35331">
                    <w:rPr>
                      <w:rFonts w:cstheme="minorHAnsi"/>
                    </w:rPr>
                    <w:br/>
                    <w:t>свидания с ребенком родителям,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proofErr w:type="gramStart"/>
                  <w:r w:rsidRPr="00E35331">
                    <w:rPr>
                      <w:rFonts w:cstheme="minorHAnsi"/>
                    </w:rPr>
                    <w:lastRenderedPageBreak/>
                    <w:t>лишенным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родительских прав,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не оказывающие на ребенка</w:t>
                  </w:r>
                  <w:r w:rsidRPr="00E35331">
                    <w:rPr>
                      <w:rFonts w:cstheme="minorHAnsi"/>
                    </w:rPr>
                    <w:br/>
                    <w:t>негативного влияния»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:rsidR="009334EE" w:rsidRPr="00E35331" w:rsidRDefault="009334EE" w:rsidP="009334EE">
            <w:pPr>
              <w:pStyle w:val="3"/>
              <w:shd w:val="clear" w:color="auto" w:fill="FFFFFF"/>
              <w:spacing w:before="0"/>
              <w:jc w:val="center"/>
              <w:textAlignment w:val="baseline"/>
              <w:outlineLvl w:val="2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E35331">
              <w:rPr>
                <w:rFonts w:asciiTheme="minorHAnsi" w:hAnsiTheme="minorHAnsi" w:cstheme="minorHAnsi"/>
                <w:b w:val="0"/>
                <w:bCs w:val="0"/>
                <w:color w:val="auto"/>
              </w:rPr>
              <w:lastRenderedPageBreak/>
              <w:t>Перечень основных требований к оказанию государственной услуги «Выдача разрешения на свидания с ребенком родителям, лишенным родительских прав, не оказывающие на ребенка негативного влияния»</w:t>
            </w:r>
          </w:p>
          <w:p w:rsidR="009334EE" w:rsidRPr="00E35331" w:rsidRDefault="009334EE" w:rsidP="009334EE">
            <w:pPr>
              <w:rPr>
                <w:rFonts w:cstheme="minorHAnsi"/>
              </w:rPr>
            </w:pPr>
          </w:p>
          <w:tbl>
            <w:tblPr>
              <w:tblStyle w:val="a3"/>
              <w:tblW w:w="5902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2046"/>
              <w:gridCol w:w="3322"/>
            </w:tblGrid>
            <w:tr w:rsidR="009334EE" w:rsidRPr="00E35331" w:rsidTr="00DD28F0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  <w:b/>
                    </w:rPr>
                    <w:t xml:space="preserve">   </w:t>
                  </w:r>
                  <w:r w:rsidRPr="00E35331">
                    <w:rPr>
                      <w:rFonts w:cstheme="minorHAnsi"/>
                      <w:lang w:val="kk-KZ"/>
                    </w:rPr>
                    <w:t>Управления образования городов республиканского значения и столицы, отделы образования районов, городов областного значения</w:t>
                  </w:r>
                </w:p>
              </w:tc>
            </w:tr>
            <w:tr w:rsidR="009334EE" w:rsidRPr="00E35331" w:rsidTr="00DD28F0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Способы предоставления государственной услуги </w:t>
                  </w:r>
                </w:p>
              </w:tc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Прием заявления и выдача результата оказания государственной услуги осуществляются </w:t>
                  </w:r>
                  <w:proofErr w:type="gramStart"/>
                  <w:r w:rsidRPr="00E35331">
                    <w:rPr>
                      <w:rFonts w:cstheme="minorHAnsi"/>
                    </w:rPr>
                    <w:t>через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канцелярию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некоммерческое акционерное общество «Государственная корпорация «Правительство для граждан» (далее – Государственная корпорация).</w:t>
                  </w:r>
                </w:p>
              </w:tc>
            </w:tr>
            <w:tr w:rsidR="009334EE" w:rsidRPr="00E35331" w:rsidTr="00DD28F0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Срок оказания государственной услуги</w:t>
                  </w:r>
                </w:p>
              </w:tc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Сроки оказания государственной услуги: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с момента сдачи документов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>, в Государственную корпорацию - 5 (пять) рабочих дней.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2) максимально допустимое время ожидания для сдачи документов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Государственной корпорации - 15 минут;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максимально допустимое время обслуживания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– 30 минут, в Государственной корпорации – 15 минут.</w:t>
                  </w:r>
                </w:p>
              </w:tc>
            </w:tr>
            <w:tr w:rsidR="009334EE" w:rsidRPr="00E35331" w:rsidTr="00DD28F0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4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Форма оказания</w:t>
                  </w:r>
                </w:p>
              </w:tc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Бумажная </w:t>
                  </w:r>
                </w:p>
              </w:tc>
            </w:tr>
            <w:tr w:rsidR="009334EE" w:rsidRPr="00E35331" w:rsidTr="00DD28F0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Результат оказания государственной услуги</w:t>
                  </w:r>
                </w:p>
              </w:tc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Разрешение органа опеки и попечительства на свидания с ребенком родителям, лишенным родительских прав, не оказывающие на ребенка негативного влияния либо мотивированный ответ об отказе в оказании государственной услуги в случаях и по основаниям, предусмотренным пунктом 9  требований к оказанию государственной услуги.</w:t>
                  </w:r>
                </w:p>
              </w:tc>
            </w:tr>
            <w:tr w:rsidR="009334EE" w:rsidRPr="00E35331" w:rsidTr="00DD28F0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при оказании государственной услуги, и способы ее взимания в случаях, предусмотренных </w:t>
                  </w:r>
                  <w:r w:rsidRPr="00E35331">
                    <w:rPr>
                      <w:rFonts w:cstheme="minorHAnsi"/>
                    </w:rPr>
                    <w:lastRenderedPageBreak/>
                    <w:t>законодательством Республики Казахстан</w:t>
                  </w:r>
                </w:p>
              </w:tc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Бесплатно</w:t>
                  </w:r>
                </w:p>
              </w:tc>
            </w:tr>
            <w:tr w:rsidR="009334EE" w:rsidRPr="00E35331" w:rsidTr="00DD28F0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7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График работы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, Государственной корпорации и объектов информации</w:t>
                  </w:r>
                </w:p>
              </w:tc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Прием осуществляется в порядке «электронной» очереди, по месту регистрации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, без ускоренного обслуживания, возможно «бронирование» электронной очереди посредством портала.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Адреса мест оказания государственной услуги размещены </w:t>
                  </w:r>
                  <w:proofErr w:type="gramStart"/>
                  <w:r w:rsidRPr="00E35331">
                    <w:rPr>
                      <w:rFonts w:cstheme="minorHAnsi"/>
                    </w:rPr>
                    <w:t>на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интернет-ресурсе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 Министерства просвещения </w:t>
                  </w:r>
                  <w:r w:rsidRPr="00E35331">
                    <w:rPr>
                      <w:rFonts w:cstheme="minorHAnsi"/>
                    </w:rPr>
                    <w:lastRenderedPageBreak/>
                    <w:t>Республики Казахстан</w:t>
                  </w:r>
                  <w:proofErr w:type="gramStart"/>
                  <w:r w:rsidRPr="00E35331">
                    <w:rPr>
                      <w:rFonts w:cstheme="minorHAnsi"/>
                    </w:rPr>
                    <w:t xml:space="preserve"> :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</w:t>
                  </w:r>
                  <w:hyperlink r:id="rId16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www.edu.gov.kz</w:t>
                    </w:r>
                  </w:hyperlink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</w:t>
                  </w:r>
                  <w:proofErr w:type="gramStart"/>
                  <w:r w:rsidRPr="00E35331">
                    <w:rPr>
                      <w:rFonts w:cstheme="minorHAnsi"/>
                    </w:rPr>
                    <w:t>портале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: </w:t>
                  </w:r>
                  <w:hyperlink r:id="rId17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www.egov.kz</w:t>
                    </w:r>
                  </w:hyperlink>
                  <w:r w:rsidRPr="00E35331">
                    <w:rPr>
                      <w:rFonts w:cstheme="minorHAnsi"/>
                    </w:rPr>
                    <w:t xml:space="preserve">. </w:t>
                  </w:r>
                </w:p>
              </w:tc>
            </w:tr>
            <w:tr w:rsidR="009334EE" w:rsidRPr="00E35331" w:rsidTr="00DD28F0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8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Перечень документов и сведений, </w:t>
                  </w:r>
                  <w:proofErr w:type="spellStart"/>
                  <w:r w:rsidRPr="00E35331">
                    <w:rPr>
                      <w:rFonts w:cstheme="minorHAnsi"/>
                    </w:rPr>
                    <w:t>истребуемых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оказания государственной услуги</w:t>
                  </w:r>
                </w:p>
              </w:tc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При обращении к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в Государственную корпорацию: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документ, удостоверяющий личность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(требуется для идентификации личности);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копия решения суда о лишении родительских прав;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характеристика органов внутренних дел.</w:t>
                  </w:r>
                </w:p>
              </w:tc>
            </w:tr>
            <w:tr w:rsidR="009334EE" w:rsidRPr="00E35331" w:rsidTr="00DD28F0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Основания для отказа в оказании государственной услуги, установленные законодательством Республики Казахстан</w:t>
                  </w:r>
                </w:p>
              </w:tc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получения государственной услуги, и (или) данных (сведений), содержащихся в них;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2) несоответствие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3) отрицательный ответ </w:t>
                  </w:r>
                  <w:r w:rsidRPr="00E35331">
                    <w:rPr>
                      <w:rFonts w:cstheme="minorHAnsi"/>
                    </w:rPr>
                    <w:lastRenderedPageBreak/>
                    <w:t>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4)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5)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  <w:proofErr w:type="gramStart"/>
                  <w:r w:rsidRPr="00E35331">
                    <w:rPr>
                      <w:rFonts w:cstheme="minorHAnsi"/>
                    </w:rPr>
                    <w:t>лишен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специального права, связанного с получением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6) отсутствие согласия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, предоставляемого в соответствии со статьей 8 Закона Республики Казахстан «О персональных данных и их защите», на доступ к персональным данным </w:t>
                  </w:r>
                  <w:r w:rsidRPr="00E35331">
                    <w:rPr>
                      <w:rFonts w:cstheme="minorHAnsi"/>
                    </w:rPr>
                    <w:lastRenderedPageBreak/>
                    <w:t>ограниченного доступа, которые требуются для оказания государственной услуги.</w:t>
                  </w:r>
                </w:p>
              </w:tc>
            </w:tr>
            <w:tr w:rsidR="009334EE" w:rsidRPr="00E35331" w:rsidTr="00DD28F0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10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Иные требования с учетом особенностей оказания государственной услуги, в том числе оказываемой в электронной форме </w:t>
                  </w:r>
                </w:p>
              </w:tc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 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            </w:r>
                  <w:proofErr w:type="gramStart"/>
                  <w:r w:rsidRPr="00E35331">
                    <w:rPr>
                      <w:rFonts w:cstheme="minorHAnsi"/>
                    </w:rPr>
                    <w:t>контакт-центра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«1414»,                       8-800-080-7777.</w:t>
                  </w:r>
                </w:p>
              </w:tc>
            </w:tr>
          </w:tbl>
          <w:p w:rsidR="009334EE" w:rsidRPr="00E35331" w:rsidRDefault="009334EE" w:rsidP="009334EE">
            <w:pPr>
              <w:ind w:left="-1"/>
              <w:jc w:val="both"/>
              <w:rPr>
                <w:rFonts w:eastAsia="Consolas" w:cstheme="minorHAnsi"/>
              </w:rPr>
            </w:pPr>
          </w:p>
        </w:tc>
        <w:tc>
          <w:tcPr>
            <w:tcW w:w="6487" w:type="dxa"/>
            <w:gridSpan w:val="2"/>
          </w:tcPr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  <w:lang w:val="kk-KZ"/>
              </w:rPr>
            </w:pPr>
            <w:r w:rsidRPr="00E35331">
              <w:rPr>
                <w:rFonts w:cstheme="minorHAnsi"/>
                <w:lang w:val="kk-KZ"/>
              </w:rPr>
              <w:lastRenderedPageBreak/>
              <w:t>Приложение 2</w:t>
            </w:r>
          </w:p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>к Правилам оказания</w:t>
            </w:r>
          </w:p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>государственной услуги</w:t>
            </w:r>
          </w:p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 xml:space="preserve">«Выдача разрешения </w:t>
            </w:r>
            <w:proofErr w:type="gramStart"/>
            <w:r w:rsidRPr="00E35331">
              <w:rPr>
                <w:rFonts w:cstheme="minorHAnsi"/>
              </w:rPr>
              <w:t>на</w:t>
            </w:r>
            <w:proofErr w:type="gramEnd"/>
          </w:p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lastRenderedPageBreak/>
              <w:t>свидания с ребенком родителям,</w:t>
            </w:r>
          </w:p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</w:rPr>
            </w:pPr>
            <w:proofErr w:type="gramStart"/>
            <w:r w:rsidRPr="00E35331">
              <w:rPr>
                <w:rFonts w:cstheme="minorHAnsi"/>
              </w:rPr>
              <w:t>лишенным</w:t>
            </w:r>
            <w:proofErr w:type="gramEnd"/>
            <w:r w:rsidRPr="00E35331">
              <w:rPr>
                <w:rFonts w:cstheme="minorHAnsi"/>
              </w:rPr>
              <w:t xml:space="preserve"> родительских прав,</w:t>
            </w:r>
          </w:p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>не оказывающие на ребенка негативного влияния»</w:t>
            </w:r>
          </w:p>
          <w:p w:rsidR="009334EE" w:rsidRPr="00E35331" w:rsidRDefault="009334EE" w:rsidP="009334EE">
            <w:pPr>
              <w:ind w:left="3010"/>
              <w:jc w:val="right"/>
              <w:rPr>
                <w:rFonts w:cstheme="minorHAnsi"/>
              </w:rPr>
            </w:pPr>
            <w:r w:rsidRPr="00E35331">
              <w:rPr>
                <w:rFonts w:cstheme="minorHAnsi"/>
              </w:rPr>
              <w:t xml:space="preserve">         </w:t>
            </w:r>
          </w:p>
          <w:p w:rsidR="009334EE" w:rsidRPr="00E35331" w:rsidRDefault="009334EE" w:rsidP="009334EE">
            <w:pPr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  <w:lang w:val="kk-KZ"/>
              </w:rPr>
              <w:t xml:space="preserve">Перечень основных требований к оказанию государственной услуги </w:t>
            </w:r>
            <w:r w:rsidRPr="00E35331">
              <w:rPr>
                <w:rFonts w:cstheme="minorHAnsi"/>
              </w:rPr>
              <w:t>«Выдача разрешения на свидания с ребенком родителям, лишенным родительских прав, не оказывающие на ребенка негативного влияния»</w:t>
            </w:r>
          </w:p>
          <w:p w:rsidR="009334EE" w:rsidRPr="00E35331" w:rsidRDefault="009334EE" w:rsidP="009334EE">
            <w:pPr>
              <w:jc w:val="center"/>
              <w:rPr>
                <w:rFonts w:cstheme="minorHAnsi"/>
              </w:rPr>
            </w:pPr>
          </w:p>
          <w:tbl>
            <w:tblPr>
              <w:tblStyle w:val="a3"/>
              <w:tblW w:w="6408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1905"/>
              <w:gridCol w:w="3969"/>
            </w:tblGrid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190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3969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r w:rsidRPr="00E35331">
                    <w:rPr>
                      <w:rFonts w:cstheme="minorHAnsi"/>
                      <w:lang w:val="kk-KZ"/>
                    </w:rPr>
                    <w:t>Управления образования городов республиканского значения и столицы, отделы образования районов, городов областного значения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1905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Способы предоставления государственной услуги </w:t>
                  </w:r>
                </w:p>
              </w:tc>
              <w:tc>
                <w:tcPr>
                  <w:tcW w:w="3969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Прием заявления и выдача результата оказания государственной услуги осуществляются </w:t>
                  </w:r>
                  <w:proofErr w:type="gramStart"/>
                  <w:r w:rsidRPr="00E35331">
                    <w:rPr>
                      <w:rFonts w:cstheme="minorHAnsi"/>
                    </w:rPr>
                    <w:t>через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канцелярию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некоммерческое акционерное общество «Государственная корпорация «Правительство для граждан» (далее – Государственная корпорация).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190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Срок оказания государственной услуги</w:t>
                  </w:r>
                </w:p>
              </w:tc>
              <w:tc>
                <w:tcPr>
                  <w:tcW w:w="3969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Сроки оказания государственной услуги: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с момента сдачи документов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>, в Государственную корпорацию - 5 (пять) рабочих дней.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максимально допустимое время ожидания для сдачи документов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Государственной корпорации - 15 минут;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максимально допустимое время </w:t>
                  </w:r>
                  <w:r w:rsidRPr="00E35331">
                    <w:rPr>
                      <w:rFonts w:cstheme="minorHAnsi"/>
                    </w:rPr>
                    <w:lastRenderedPageBreak/>
                    <w:t xml:space="preserve">обслуживания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– 30 минут, в Государственной корпорации – 15 минут.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4</w:t>
                  </w:r>
                </w:p>
              </w:tc>
              <w:tc>
                <w:tcPr>
                  <w:tcW w:w="190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Форма оказания</w:t>
                  </w:r>
                </w:p>
              </w:tc>
              <w:tc>
                <w:tcPr>
                  <w:tcW w:w="3969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Бумажная 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190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Результат оказания государственной услуги</w:t>
                  </w:r>
                </w:p>
              </w:tc>
              <w:tc>
                <w:tcPr>
                  <w:tcW w:w="3969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Разрешение органа опеки и попечительства на свидания с ребенком родителям, лишенным родительских прав, не оказывающие на ребенка негативного влияния либо мотивированный ответ об отказе в оказании государственной услуги в случаях и по основаниям, предусмотренным пунктом 9 9  требований к оказанию государственной услуги.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190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при оказании государственной услуги, и способы ее взимания в случаях, предусмотренных законодательством Республики Казахстан</w:t>
                  </w:r>
                </w:p>
              </w:tc>
              <w:tc>
                <w:tcPr>
                  <w:tcW w:w="3969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Бесплатно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190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График работы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, Государственной корпорации и объектов </w:t>
                  </w:r>
                  <w:r w:rsidRPr="00E35331">
                    <w:rPr>
                      <w:rFonts w:cstheme="minorHAnsi"/>
                    </w:rPr>
                    <w:lastRenderedPageBreak/>
                    <w:t>информации</w:t>
                  </w:r>
                </w:p>
              </w:tc>
              <w:tc>
                <w:tcPr>
                  <w:tcW w:w="3969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с 09.00 до 18.30 часов с перерывом на обед с 13.00 до 14.30 часов, за исключением выходных и праздничных дней, в соответствии с трудовым законодательством </w:t>
                  </w:r>
                  <w:r w:rsidRPr="00E35331">
                    <w:rPr>
                      <w:rFonts w:cstheme="minorHAnsi"/>
                    </w:rPr>
                    <w:lastRenderedPageBreak/>
                    <w:t>Республики Казахстан.</w:t>
                  </w:r>
                </w:p>
                <w:p w:rsidR="00FB4725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b/>
                    </w:rPr>
                  </w:pPr>
                  <w:r w:rsidRPr="00E35331">
                    <w:rPr>
                      <w:rFonts w:cstheme="minorHAnsi"/>
                    </w:rPr>
                    <w:t xml:space="preserve">   2) </w:t>
                  </w:r>
                  <w:r w:rsidR="00FB4725" w:rsidRPr="00E35331">
                    <w:rPr>
                      <w:rFonts w:cstheme="minorHAnsi"/>
                    </w:rPr>
                    <w:t xml:space="preserve"> </w:t>
                  </w:r>
                  <w:r w:rsidR="00FB4725" w:rsidRPr="00E35331">
                    <w:rPr>
                      <w:rFonts w:cstheme="minorHAnsi"/>
                      <w:b/>
                    </w:rPr>
                    <w:t xml:space="preserve">Государственной корпорации: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законодательству.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Прием осуществляется в порядке «электронной» очереди, по месту регистрации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, без ускоренного обслуживания, возможно «бронирование» электронной очереди посредством портала.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Адреса мест оказания государственной услуги размещены </w:t>
                  </w:r>
                  <w:proofErr w:type="gramStart"/>
                  <w:r w:rsidRPr="00E35331">
                    <w:rPr>
                      <w:rFonts w:cstheme="minorHAnsi"/>
                    </w:rPr>
                    <w:t>на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интернет-ресурсе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Министерства просвещения Республики Казахстан: </w:t>
                  </w:r>
                  <w:hyperlink r:id="rId18" w:history="1">
                    <w:r w:rsidRPr="00E35331">
                      <w:rPr>
                        <w:rStyle w:val="a6"/>
                        <w:rFonts w:cstheme="minorHAnsi"/>
                        <w:color w:val="auto"/>
                        <w:u w:val="none"/>
                      </w:rPr>
                      <w:t>www.edu.gov.kz</w:t>
                    </w:r>
                  </w:hyperlink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</w:t>
                  </w:r>
                  <w:proofErr w:type="gramStart"/>
                  <w:r w:rsidRPr="00E35331">
                    <w:rPr>
                      <w:rFonts w:cstheme="minorHAnsi"/>
                    </w:rPr>
                    <w:t>портале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: </w:t>
                  </w:r>
                  <w:hyperlink r:id="rId19" w:history="1">
                    <w:r w:rsidRPr="00E35331">
                      <w:rPr>
                        <w:rStyle w:val="a6"/>
                        <w:rFonts w:cstheme="minorHAnsi"/>
                        <w:color w:val="auto"/>
                        <w:u w:val="none"/>
                      </w:rPr>
                      <w:t>www.egov.kz</w:t>
                    </w:r>
                  </w:hyperlink>
                  <w:r w:rsidRPr="00E35331">
                    <w:rPr>
                      <w:rFonts w:cstheme="minorHAnsi"/>
                    </w:rPr>
                    <w:t xml:space="preserve">. 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8</w:t>
                  </w:r>
                </w:p>
              </w:tc>
              <w:tc>
                <w:tcPr>
                  <w:tcW w:w="190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Перечень документов и сведений, </w:t>
                  </w:r>
                  <w:proofErr w:type="spellStart"/>
                  <w:r w:rsidRPr="00E35331">
                    <w:rPr>
                      <w:rFonts w:cstheme="minorHAnsi"/>
                    </w:rPr>
                    <w:t>истребуемых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оказания государственной услуги</w:t>
                  </w:r>
                </w:p>
              </w:tc>
              <w:tc>
                <w:tcPr>
                  <w:tcW w:w="3969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При обращении к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в Государственную корпорацию: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документ, удостоверяющий личность либо электронный документ из сервиса цифровых документов (требуется для идентификации личности);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3) копия решения суда о лишении родительских прав;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характеристика органов внутренних дел.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9</w:t>
                  </w:r>
                </w:p>
              </w:tc>
              <w:tc>
                <w:tcPr>
                  <w:tcW w:w="190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Основания для отказа в оказании государственной услуги, установленные законодательством Республики Казахстан</w:t>
                  </w:r>
                </w:p>
              </w:tc>
              <w:tc>
                <w:tcPr>
                  <w:tcW w:w="3969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1)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получения государственной услуги, и (или) данных (сведений), содержащихся в них;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lang w:val="kk-KZ"/>
                    </w:rPr>
                    <w:t>2</w:t>
                  </w:r>
                  <w:r w:rsidRPr="00E35331">
                    <w:rPr>
                      <w:rFonts w:cstheme="minorHAnsi"/>
                    </w:rPr>
                    <w:t xml:space="preserve">) несоответствие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4)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5)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  <w:r w:rsidRPr="00E35331">
                    <w:rPr>
                      <w:rFonts w:cstheme="minorHAnsi"/>
                    </w:rPr>
                    <w:lastRenderedPageBreak/>
                    <w:t xml:space="preserve">имеется 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  <w:proofErr w:type="gramStart"/>
                  <w:r w:rsidRPr="00E35331">
                    <w:rPr>
                      <w:rFonts w:cstheme="minorHAnsi"/>
                    </w:rPr>
                    <w:t>лишен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специального права, связанного с получением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6) отсутствие согласия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10</w:t>
                  </w:r>
                </w:p>
              </w:tc>
              <w:tc>
                <w:tcPr>
                  <w:tcW w:w="190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Иные требования с учетом особенностей оказания государственной услуги, в том числе оказываемой в электронной форме </w:t>
                  </w:r>
                </w:p>
              </w:tc>
              <w:tc>
                <w:tcPr>
                  <w:tcW w:w="3969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</w:t>
                  </w:r>
                  <w:proofErr w:type="spell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имеет возможность получения государственной услуги в электронной форме через портал при условии наличия ЭЦП.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Информацию о порядке и статусе оказания государственной услуги </w:t>
                  </w:r>
                  <w:proofErr w:type="spell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получает посредством Единого </w:t>
                  </w:r>
                  <w:proofErr w:type="gram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контакт-центра</w:t>
                  </w:r>
                  <w:proofErr w:type="gram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: 1414, 8 800 080 7777.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Сервис цифровых документов доступен для пользователей, авторизованных в мобильном приложении.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Для использования цифрового документа необходимо пройти авторизацию в мобильном приложении с использованием электронно-цифровой подписи или </w:t>
                  </w: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lastRenderedPageBreak/>
                    <w:t>одноразового пароля, далее перейти в раздел «Цифровые документы» и выбрать необходимый документ.</w:t>
                  </w:r>
                </w:p>
              </w:tc>
            </w:tr>
          </w:tbl>
          <w:p w:rsidR="009334EE" w:rsidRPr="00E35331" w:rsidRDefault="009334EE" w:rsidP="009334EE">
            <w:pPr>
              <w:rPr>
                <w:rFonts w:eastAsia="Consolas" w:cstheme="minorHAnsi"/>
                <w:b/>
              </w:rPr>
            </w:pPr>
          </w:p>
        </w:tc>
        <w:tc>
          <w:tcPr>
            <w:tcW w:w="1593" w:type="dxa"/>
          </w:tcPr>
          <w:p w:rsidR="005C4D93" w:rsidRPr="00E35331" w:rsidRDefault="005C4D93" w:rsidP="005C4D93">
            <w:pPr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lastRenderedPageBreak/>
              <w:t xml:space="preserve">Приведение в соответствии с пунктом 5 </w:t>
            </w:r>
            <w:r w:rsidRPr="00E35331">
              <w:rPr>
                <w:rFonts w:cstheme="minorHAnsi"/>
              </w:rPr>
              <w:t xml:space="preserve"> </w:t>
            </w:r>
            <w:r w:rsidRPr="00E35331">
              <w:rPr>
                <w:rFonts w:cstheme="minorHAnsi"/>
                <w:lang w:eastAsia="ar-SA"/>
              </w:rPr>
              <w:t xml:space="preserve"> приказа </w:t>
            </w:r>
            <w:r w:rsidRPr="00E35331">
              <w:rPr>
                <w:rFonts w:cstheme="minorHAnsi"/>
                <w:lang w:eastAsia="ar-SA"/>
              </w:rPr>
              <w:lastRenderedPageBreak/>
              <w:t>Министра по инвестициям и развитию Республики Казахстан от 22 января 2016 года № 52 «Об утверждении Правил деятельности Государственной корпорации «Правительство для граждан»</w:t>
            </w:r>
          </w:p>
          <w:p w:rsidR="009334EE" w:rsidRPr="00E35331" w:rsidRDefault="009334EE" w:rsidP="009334EE">
            <w:pPr>
              <w:jc w:val="both"/>
              <w:rPr>
                <w:rFonts w:eastAsia="Times New Roman" w:cstheme="minorHAnsi"/>
                <w:lang w:eastAsia="ru-RU"/>
              </w:rPr>
            </w:pPr>
          </w:p>
        </w:tc>
      </w:tr>
      <w:tr w:rsidR="009334EE" w:rsidRPr="00E35331" w:rsidTr="0099075A">
        <w:tc>
          <w:tcPr>
            <w:tcW w:w="16126" w:type="dxa"/>
            <w:gridSpan w:val="8"/>
          </w:tcPr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lastRenderedPageBreak/>
              <w:t xml:space="preserve">Правила оказания государственной услуги «Предоставление бесплатного подвоза к общеобразовательным организациям </w:t>
            </w:r>
          </w:p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и обратно домой детям, проживающим в отдаленных сельских пунктах»</w:t>
            </w:r>
          </w:p>
        </w:tc>
      </w:tr>
      <w:tr w:rsidR="009334EE" w:rsidRPr="00E35331" w:rsidTr="0099075A">
        <w:tc>
          <w:tcPr>
            <w:tcW w:w="534" w:type="dxa"/>
          </w:tcPr>
          <w:p w:rsidR="009334EE" w:rsidRPr="00E35331" w:rsidRDefault="009334EE" w:rsidP="009334EE">
            <w:pPr>
              <w:widowControl w:val="0"/>
              <w:snapToGrid w:val="0"/>
              <w:jc w:val="center"/>
              <w:rPr>
                <w:rFonts w:cstheme="minorHAnsi"/>
                <w:lang w:val="kk-KZ" w:eastAsia="ar-SA"/>
              </w:rPr>
            </w:pPr>
            <w:r w:rsidRPr="00E35331">
              <w:rPr>
                <w:rFonts w:cstheme="minorHAnsi"/>
                <w:lang w:eastAsia="ar-SA"/>
              </w:rPr>
              <w:t>58</w:t>
            </w:r>
          </w:p>
        </w:tc>
        <w:tc>
          <w:tcPr>
            <w:tcW w:w="1842" w:type="dxa"/>
            <w:gridSpan w:val="3"/>
          </w:tcPr>
          <w:p w:rsidR="009334EE" w:rsidRPr="00E35331" w:rsidRDefault="009334EE" w:rsidP="009334EE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</w:rPr>
              <w:t>Приложение 2 к Правилам изложить в новой редакции</w:t>
            </w:r>
          </w:p>
        </w:tc>
        <w:tc>
          <w:tcPr>
            <w:tcW w:w="5670" w:type="dxa"/>
          </w:tcPr>
          <w:tbl>
            <w:tblPr>
              <w:tblW w:w="626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4960"/>
            </w:tblGrid>
            <w:tr w:rsidR="009334EE" w:rsidRPr="00E35331" w:rsidTr="003634B8"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bookmarkStart w:id="2" w:name="z643"/>
                  <w:bookmarkEnd w:id="2"/>
                  <w:r w:rsidRPr="00E35331">
                    <w:rPr>
                      <w:rFonts w:cstheme="minorHAnsi"/>
                    </w:rPr>
                    <w:t xml:space="preserve">Приложение 2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к Правилам оказания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государственной услуги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«Предоставление </w:t>
                  </w:r>
                  <w:proofErr w:type="gramStart"/>
                  <w:r w:rsidRPr="00E35331">
                    <w:rPr>
                      <w:rFonts w:cstheme="minorHAnsi"/>
                    </w:rPr>
                    <w:t>бесплатного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подвоза к общеобразовательным</w:t>
                  </w:r>
                  <w:r w:rsidRPr="00E35331">
                    <w:rPr>
                      <w:rFonts w:cstheme="minorHAnsi"/>
                    </w:rPr>
                    <w:br/>
                    <w:t>организациям и обратно домой</w:t>
                  </w:r>
                  <w:r w:rsidRPr="00E35331">
                    <w:rPr>
                      <w:rFonts w:cstheme="minorHAnsi"/>
                    </w:rPr>
                    <w:br/>
                    <w:t>детям, проживающим в</w:t>
                  </w:r>
                  <w:r w:rsidRPr="00E35331">
                    <w:rPr>
                      <w:rFonts w:cstheme="minorHAnsi"/>
                    </w:rPr>
                    <w:br/>
                    <w:t>отдаленных сельских пунктах»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:rsidR="009334EE" w:rsidRPr="00E35331" w:rsidRDefault="009334EE" w:rsidP="009334EE">
            <w:pPr>
              <w:pStyle w:val="3"/>
              <w:shd w:val="clear" w:color="auto" w:fill="FFFFFF"/>
              <w:spacing w:before="0"/>
              <w:jc w:val="center"/>
              <w:textAlignment w:val="baseline"/>
              <w:outlineLvl w:val="2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E35331">
              <w:rPr>
                <w:rFonts w:asciiTheme="minorHAnsi" w:hAnsiTheme="minorHAnsi" w:cstheme="minorHAnsi"/>
                <w:b w:val="0"/>
                <w:bCs w:val="0"/>
                <w:color w:val="auto"/>
              </w:rPr>
              <w:t>Перечень основных требований к оказанию государственной услуги «Предоставление бесплатного подвоза к общеобразовательным организациям и обратно домой детям, проживающим в отдаленных сельских пунктах»</w:t>
            </w:r>
          </w:p>
          <w:tbl>
            <w:tblPr>
              <w:tblStyle w:val="a3"/>
              <w:tblW w:w="5982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2188"/>
              <w:gridCol w:w="3260"/>
            </w:tblGrid>
            <w:tr w:rsidR="009334EE" w:rsidRPr="00E35331" w:rsidTr="00B05FF9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  <w:b/>
                      <w:lang w:val="kk-KZ"/>
                    </w:rPr>
                    <w:t xml:space="preserve">    </w:t>
                  </w:r>
                  <w:r w:rsidRPr="00E35331">
                    <w:rPr>
                      <w:rFonts w:cstheme="minorHAnsi"/>
                      <w:lang w:val="kk-KZ"/>
                    </w:rPr>
                    <w:t>Отделы образования районов и городов областного значения, организации образования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Способы </w:t>
                  </w:r>
                  <w:r w:rsidRPr="00E35331">
                    <w:rPr>
                      <w:rFonts w:cstheme="minorHAnsi"/>
                    </w:rPr>
                    <w:lastRenderedPageBreak/>
                    <w:t>предоставления государственной услуги (каналы доступа)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 Прием заявления и выдача </w:t>
                  </w:r>
                  <w:r w:rsidRPr="00E35331">
                    <w:rPr>
                      <w:rFonts w:cstheme="minorHAnsi"/>
                    </w:rPr>
                    <w:lastRenderedPageBreak/>
                    <w:t xml:space="preserve">результата оказания государственной услуги осуществляются </w:t>
                  </w:r>
                  <w:proofErr w:type="gramStart"/>
                  <w:r w:rsidRPr="00E35331">
                    <w:rPr>
                      <w:rFonts w:cstheme="minorHAnsi"/>
                    </w:rPr>
                    <w:t>через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канцелярию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некоммерческое акционерное общество «Государственная корпорация «Правительство для граждан» (далее – Государственная корпорация);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организации образования;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веб-портал «электронного правительства» www.egov.kz (далее – портал).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3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Срок оказания государственной услуги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с момента сдачи документов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>, в Государственную корпорацию, а также при обращении на портал – 5 (пять) рабочих дней.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максимально допустимое время ожидания для сдачи документов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Государственной корпорации – 15 минут;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максимально допустимое время обслуживания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– 30 минут, в Государственной корпорации – 15 минут.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Форма оказания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Электронная (частично автоматизированная) и (или) бумажная 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Результат оказания </w:t>
                  </w:r>
                  <w:r w:rsidRPr="00E35331">
                    <w:rPr>
                      <w:rFonts w:cstheme="minorHAnsi"/>
                    </w:rPr>
                    <w:lastRenderedPageBreak/>
                    <w:t>государственной услуги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Справка о предоставлении </w:t>
                  </w:r>
                  <w:r w:rsidRPr="00E35331">
                    <w:rPr>
                      <w:rFonts w:cstheme="minorHAnsi"/>
                    </w:rPr>
                    <w:lastRenderedPageBreak/>
                    <w:t>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основаниям, предусмотренным пунктом 9  требований к оказанию государственной услуги.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портале результат оказания государственной услуги направляется и хранится в «личном кабинете»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.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6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при оказании государственной услуги, и способы ее взимания в случаях, предусмотренных законодательством Республики Казахстан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Бесплатно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График работы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, Государственной корпорации и объектов информации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: с понедельника по пятницу включительно, с 9.00 до 18.30 часов, с перерывом на обед с 13.00 часов до 14.30 часов, кроме выходных и </w:t>
                  </w:r>
                  <w:r w:rsidRPr="00E35331">
                    <w:rPr>
                      <w:rFonts w:cstheme="minorHAnsi"/>
                    </w:rPr>
                    <w:lastRenderedPageBreak/>
                    <w:t>праздничных дней, согласно трудовому законодательству Республики Казахстан.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 Прием осуществляется в порядке «электронной» очереди, по месту регистрации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или по месту регистрации несовершеннолетнего проживающего в отдаленных сельских пунктах, нуждающегося в подвозе к общеобразовательным организациям и обратно домой,  без ускоренного обслуживания, возможно «бронирование» электронной очереди посредством портала.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портала: круглосуточно, за исключением технических перерывов в связи с проведением ремонтных работ (при обращении </w:t>
                  </w:r>
                  <w:proofErr w:type="spellStart"/>
                  <w:r w:rsidRPr="00E35331">
                    <w:rPr>
                      <w:rFonts w:cstheme="minorHAnsi"/>
                    </w:rPr>
                    <w:lastRenderedPageBreak/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Адреса мест оказания государственной услуги размещены </w:t>
                  </w:r>
                  <w:proofErr w:type="gramStart"/>
                  <w:r w:rsidRPr="00E35331">
                    <w:rPr>
                      <w:rFonts w:cstheme="minorHAnsi"/>
                    </w:rPr>
                    <w:t>на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интернет-ресурсе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 Министерства просвещения  Республики Казахстан: </w:t>
                  </w:r>
                  <w:hyperlink r:id="rId20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www.edu.gov.kz</w:t>
                    </w:r>
                  </w:hyperlink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</w:t>
                  </w:r>
                  <w:proofErr w:type="gramStart"/>
                  <w:r w:rsidRPr="00E35331">
                    <w:rPr>
                      <w:rFonts w:cstheme="minorHAnsi"/>
                    </w:rPr>
                    <w:t>портале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: </w:t>
                  </w:r>
                  <w:hyperlink r:id="rId21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www.egov.kz</w:t>
                    </w:r>
                  </w:hyperlink>
                  <w:r w:rsidRPr="00E35331">
                    <w:rPr>
                      <w:rFonts w:cstheme="minorHAnsi"/>
                    </w:rPr>
                    <w:t xml:space="preserve">. 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8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Перечень документов и сведений, </w:t>
                  </w:r>
                  <w:proofErr w:type="spellStart"/>
                  <w:r w:rsidRPr="00E35331">
                    <w:rPr>
                      <w:rFonts w:cstheme="minorHAnsi"/>
                    </w:rPr>
                    <w:t>истребуемых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оказания государственной услуги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При обращении к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в Государственную корпорацию: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документ, удостоверяющий личность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(требуется для идентификации личности);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 свидетельство о рождении ребенка (детей) в электронной форме или его копия на бумажном носителе, при отсутствии сведений в информационной системе «Регистрационный пункт </w:t>
                  </w:r>
                  <w:r w:rsidRPr="00E35331">
                    <w:rPr>
                      <w:rFonts w:cstheme="minorHAnsi"/>
                    </w:rPr>
                    <w:lastRenderedPageBreak/>
                    <w:t>Регистрационный пункт ЗАГС» (далее – ИС ЗАГС) либо родившегося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справка с места учебы по форме согласно приложению к  настоящим требованиям к оказанию государственной услуги.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Документы представляются в подлинниках для сверки, после чего подлинники возвращаются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услугополучателю</w:t>
                  </w:r>
                  <w:proofErr w:type="spellEnd"/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 в форме электронного документа, подписанное ЭЦП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удостоверенное одноразовым паролем,  при регистрации и подключения абонентского номера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предоставленного оператором сотовой связи, к учетной записи портала;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электронная копия свидетельства о рождении ребенка (детей), при отсутствии сведений ИС ЗАГС либо родившегося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3) электронная копия справки с места учебы по форме согласно </w:t>
                  </w:r>
                  <w:r w:rsidRPr="00E35331">
                    <w:rPr>
                      <w:rFonts w:cstheme="minorHAnsi"/>
                    </w:rPr>
                    <w:lastRenderedPageBreak/>
                    <w:t>приложению к настоящим требованиям к оказанию государственной услуги.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9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>Основания для отказа в оказании государственной услуги, установленные законодательством Республики Казахстан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получения государственной услуги, и (или) данных (сведений), содержащихся в них;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несоответствие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Законом Республики Казахстан от 27 июля 2007 года                     «Об образовании» и постановлением Правительства Республики Казахстан от 21 декабря 2007 года                   № 1256 «Об утверждении гарантированного государственного норматива сети организаций образования»;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3) отрицательный ответ уполномоченного государственного органа на запрос о согласовании, который </w:t>
                  </w:r>
                  <w:r w:rsidRPr="00E35331">
                    <w:rPr>
                      <w:rFonts w:cstheme="minorHAnsi"/>
                    </w:rPr>
                    <w:lastRenderedPageBreak/>
                    <w:t>требуется для оказания 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4)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5)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  <w:proofErr w:type="gramStart"/>
                  <w:r w:rsidRPr="00E35331">
                    <w:rPr>
                      <w:rFonts w:cstheme="minorHAnsi"/>
                    </w:rPr>
                    <w:t>лишен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специального права, связанного с получением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eastAsia="Times New Roman" w:cstheme="minorHAnsi"/>
                    </w:rPr>
                    <w:t xml:space="preserve">   6) отсутствие согласия </w:t>
                  </w:r>
                  <w:proofErr w:type="spellStart"/>
                  <w:r w:rsidRPr="00E35331">
                    <w:rPr>
                      <w:rFonts w:eastAsia="Times New Roman"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eastAsia="Times New Roman" w:cstheme="minorHAnsi"/>
                    </w:rPr>
                    <w:t xml:space="preserve">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</w:t>
                  </w:r>
                  <w:r w:rsidRPr="00E35331">
                    <w:rPr>
                      <w:rFonts w:eastAsia="Times New Roman" w:cstheme="minorHAnsi"/>
                    </w:rPr>
                    <w:lastRenderedPageBreak/>
                    <w:t>услуги.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10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Иные требования с учетом особенностей оказания государственной услуги, в том числе оказываемой в электронной форме 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eastAsia="Times New Roman"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            </w:r>
                  <w:proofErr w:type="gramStart"/>
                  <w:r w:rsidRPr="00E35331">
                    <w:rPr>
                      <w:rFonts w:cstheme="minorHAnsi"/>
                    </w:rPr>
                    <w:t>контакт-центра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«1414», 8-800-080-7777.</w:t>
                  </w:r>
                </w:p>
              </w:tc>
            </w:tr>
          </w:tbl>
          <w:p w:rsidR="009334EE" w:rsidRPr="00E35331" w:rsidRDefault="009334EE" w:rsidP="009334EE">
            <w:pPr>
              <w:ind w:left="-1"/>
              <w:jc w:val="both"/>
              <w:rPr>
                <w:rFonts w:eastAsia="Consolas" w:cstheme="minorHAnsi"/>
              </w:rPr>
            </w:pPr>
          </w:p>
        </w:tc>
        <w:tc>
          <w:tcPr>
            <w:tcW w:w="6487" w:type="dxa"/>
            <w:gridSpan w:val="2"/>
          </w:tcPr>
          <w:p w:rsidR="009334EE" w:rsidRPr="00E35331" w:rsidRDefault="009334EE" w:rsidP="009334EE">
            <w:pPr>
              <w:ind w:left="2551"/>
              <w:jc w:val="center"/>
              <w:rPr>
                <w:rFonts w:cstheme="minorHAnsi"/>
                <w:lang w:val="kk-KZ"/>
              </w:rPr>
            </w:pPr>
            <w:r w:rsidRPr="00E35331">
              <w:rPr>
                <w:rFonts w:cstheme="minorHAnsi"/>
                <w:lang w:val="kk-KZ"/>
              </w:rPr>
              <w:lastRenderedPageBreak/>
              <w:t>Приложение 2</w:t>
            </w:r>
          </w:p>
          <w:p w:rsidR="009334EE" w:rsidRPr="00E35331" w:rsidRDefault="009334EE" w:rsidP="009334EE">
            <w:pPr>
              <w:ind w:left="2551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>к Правилам оказания</w:t>
            </w:r>
          </w:p>
          <w:p w:rsidR="009334EE" w:rsidRPr="00E35331" w:rsidRDefault="009334EE" w:rsidP="009334EE">
            <w:pPr>
              <w:ind w:left="2551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>государственной услуги</w:t>
            </w:r>
          </w:p>
          <w:p w:rsidR="009334EE" w:rsidRPr="00E35331" w:rsidRDefault="009334EE" w:rsidP="009334EE">
            <w:pPr>
              <w:ind w:left="2551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 xml:space="preserve">«Предоставление </w:t>
            </w:r>
            <w:proofErr w:type="gramStart"/>
            <w:r w:rsidRPr="00E35331">
              <w:rPr>
                <w:rFonts w:cstheme="minorHAnsi"/>
              </w:rPr>
              <w:t>бесплатного</w:t>
            </w:r>
            <w:proofErr w:type="gramEnd"/>
          </w:p>
          <w:p w:rsidR="009334EE" w:rsidRPr="00E35331" w:rsidRDefault="009334EE" w:rsidP="009334EE">
            <w:pPr>
              <w:ind w:left="2551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 xml:space="preserve">подвоза к </w:t>
            </w:r>
            <w:proofErr w:type="gramStart"/>
            <w:r w:rsidRPr="00E35331">
              <w:rPr>
                <w:rFonts w:cstheme="minorHAnsi"/>
              </w:rPr>
              <w:t>общеобразовательным</w:t>
            </w:r>
            <w:proofErr w:type="gramEnd"/>
          </w:p>
          <w:p w:rsidR="009334EE" w:rsidRPr="00E35331" w:rsidRDefault="009334EE" w:rsidP="009334EE">
            <w:pPr>
              <w:ind w:left="2551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>организациям и обратно домой</w:t>
            </w:r>
          </w:p>
          <w:p w:rsidR="009334EE" w:rsidRPr="00E35331" w:rsidRDefault="009334EE" w:rsidP="009334EE">
            <w:pPr>
              <w:ind w:left="2551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 xml:space="preserve">детям, проживающим в </w:t>
            </w:r>
            <w:proofErr w:type="gramStart"/>
            <w:r w:rsidRPr="00E35331">
              <w:rPr>
                <w:rFonts w:cstheme="minorHAnsi"/>
              </w:rPr>
              <w:t>отдаленных</w:t>
            </w:r>
            <w:proofErr w:type="gramEnd"/>
          </w:p>
          <w:p w:rsidR="009334EE" w:rsidRPr="00E35331" w:rsidRDefault="009334EE" w:rsidP="009334EE">
            <w:pPr>
              <w:ind w:left="2551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 xml:space="preserve">сельских </w:t>
            </w:r>
            <w:proofErr w:type="gramStart"/>
            <w:r w:rsidRPr="00E35331">
              <w:rPr>
                <w:rFonts w:cstheme="minorHAnsi"/>
              </w:rPr>
              <w:t>пунктах</w:t>
            </w:r>
            <w:proofErr w:type="gramEnd"/>
            <w:r w:rsidRPr="00E35331">
              <w:rPr>
                <w:rFonts w:cstheme="minorHAnsi"/>
              </w:rPr>
              <w:t>»</w:t>
            </w:r>
          </w:p>
          <w:p w:rsidR="009334EE" w:rsidRPr="00E35331" w:rsidRDefault="009334EE" w:rsidP="009334EE">
            <w:pPr>
              <w:rPr>
                <w:rFonts w:cstheme="minorHAnsi"/>
                <w:lang w:val="kk-KZ"/>
              </w:rPr>
            </w:pPr>
          </w:p>
          <w:p w:rsidR="009334EE" w:rsidRPr="00E35331" w:rsidRDefault="009334EE" w:rsidP="009334EE">
            <w:pPr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  <w:lang w:val="kk-KZ"/>
              </w:rPr>
              <w:t xml:space="preserve">Перечень основных требований к оказанию государственной услуги </w:t>
            </w:r>
            <w:r w:rsidRPr="00E35331">
              <w:rPr>
                <w:rFonts w:cstheme="minorHAnsi"/>
              </w:rPr>
              <w:t>«Предоставление бесплатного подвоза к общеобразовательным организациям и обратно домой детям, проживающим в отдаленных сельских пунктах»</w:t>
            </w:r>
          </w:p>
          <w:tbl>
            <w:tblPr>
              <w:tblStyle w:val="a3"/>
              <w:tblW w:w="6408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1763"/>
              <w:gridCol w:w="4111"/>
            </w:tblGrid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lang w:val="kk-KZ"/>
                    </w:rPr>
                    <w:t xml:space="preserve">    Отделы образования районов, городов областного значения, организации образования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1763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Способы предоставления государственно</w:t>
                  </w:r>
                  <w:r w:rsidRPr="00E35331">
                    <w:rPr>
                      <w:rFonts w:cstheme="minorHAnsi"/>
                    </w:rPr>
                    <w:lastRenderedPageBreak/>
                    <w:t>й услуги (каналы доступа)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 Прием заявления и выдача результата оказания государственной услуги осуществляются </w:t>
                  </w:r>
                  <w:proofErr w:type="gramStart"/>
                  <w:r w:rsidRPr="00E35331">
                    <w:rPr>
                      <w:rFonts w:cstheme="minorHAnsi"/>
                    </w:rPr>
                    <w:t>через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1) канцелярию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некоммерческое акционерное общество «Государственная корпорация «Правительство для граждан» (далее – Государственная корпорация);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веб-портал «электронного правительства» www.egov.kz (далее – портал).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3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Срок оказания государственной услуги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с момента сдачи документов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>, в Государственную корпорацию, а также при обращении на портал – 5 (пять) рабочих дней.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максимально допустимое время ожидания для сдачи документов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Государственной корпорации – 15 минут;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максимально допустимое время обслуживания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– 30 минут, в Государственной корпорации – 15 минут.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Форма оказания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Электронная (частично автоматизированная)\ бумажная 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Результат оказания государственной услуги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b/>
                    </w:rPr>
                  </w:pPr>
                  <w:r w:rsidRPr="00E35331">
                    <w:rPr>
                      <w:rFonts w:cstheme="minorHAnsi"/>
                    </w:rPr>
                    <w:t xml:space="preserve">   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основаниям, предусмотренным пунктом 9 требований к оказанию государственной услуги.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портале результат оказания государственной услуги направляется и </w:t>
                  </w:r>
                  <w:r w:rsidRPr="00E35331">
                    <w:rPr>
                      <w:rFonts w:cstheme="minorHAnsi"/>
                    </w:rPr>
                    <w:lastRenderedPageBreak/>
                    <w:t xml:space="preserve">хранится в «личном кабинете»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6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при оказании государственной услуги, и способы ее взимания в случаях, предусмотренных законодательством Республики Казахстан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Бесплатно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График работы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, Государственной корпорации и объектов информации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      </w:r>
                </w:p>
                <w:p w:rsidR="001F5534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b/>
                    </w:rPr>
                  </w:pPr>
                  <w:r w:rsidRPr="00E35331">
                    <w:rPr>
                      <w:rFonts w:cstheme="minorHAnsi"/>
                    </w:rPr>
                    <w:t xml:space="preserve">   2)</w:t>
                  </w:r>
                  <w:r w:rsidR="001F5534" w:rsidRPr="00E35331">
                    <w:rPr>
                      <w:rFonts w:cstheme="minorHAnsi"/>
                    </w:rPr>
                    <w:t xml:space="preserve"> </w:t>
                  </w:r>
                  <w:r w:rsidR="001F5534" w:rsidRPr="00E35331">
                    <w:rPr>
                      <w:rFonts w:cstheme="minorHAnsi"/>
                      <w:b/>
                    </w:rPr>
                    <w:t xml:space="preserve">Государственной корпорации: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</w:t>
                  </w:r>
                  <w:r w:rsidR="001F5534" w:rsidRPr="00E35331">
                    <w:rPr>
                      <w:rFonts w:cstheme="minorHAnsi"/>
                      <w:b/>
                    </w:rPr>
                    <w:lastRenderedPageBreak/>
                    <w:t>согласно трудовому законодательству.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Прием осуществляется в порядке «электронной» очереди, по месту регистрации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или по месту регистрации несовершеннолетнего</w:t>
                  </w:r>
                  <w:r w:rsidRPr="00E35331">
                    <w:rPr>
                      <w:rFonts w:cstheme="minorHAnsi"/>
                      <w:lang w:val="kk-KZ"/>
                    </w:rPr>
                    <w:t xml:space="preserve"> проживающего в отдаленных сельских пунктах</w:t>
                  </w:r>
                  <w:r w:rsidRPr="00E35331">
                    <w:rPr>
                      <w:rFonts w:cstheme="minorHAnsi"/>
                    </w:rPr>
                    <w:t xml:space="preserve">, нуждающегося в </w:t>
                  </w:r>
                  <w:r w:rsidRPr="00E35331">
                    <w:rPr>
                      <w:rFonts w:cstheme="minorHAnsi"/>
                      <w:lang w:val="kk-KZ"/>
                    </w:rPr>
                    <w:t xml:space="preserve">подвозе к общеобразовательным организациям и обратно домой, </w:t>
                  </w:r>
                  <w:r w:rsidRPr="00E35331">
                    <w:rPr>
                      <w:rFonts w:cstheme="minorHAnsi"/>
                    </w:rPr>
                    <w:t>без ускоренного обслуживания, возможно «бронирование» электронной очереди посредством портала.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портала: круглосуточно, за исключением технических перерывов в связи с проведением ремонтных работ (при обращении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Адреса мест оказания государственной услуги размещены </w:t>
                  </w:r>
                  <w:proofErr w:type="gramStart"/>
                  <w:r w:rsidRPr="00E35331">
                    <w:rPr>
                      <w:rFonts w:cstheme="minorHAnsi"/>
                    </w:rPr>
                    <w:t>на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интернет-ресурсе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Министерства просвещения  Республики Казахстан: </w:t>
                  </w:r>
                  <w:hyperlink r:id="rId22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www.edu.gov.kz</w:t>
                    </w:r>
                  </w:hyperlink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</w:t>
                  </w:r>
                  <w:proofErr w:type="gramStart"/>
                  <w:r w:rsidRPr="00E35331">
                    <w:rPr>
                      <w:rFonts w:cstheme="minorHAnsi"/>
                    </w:rPr>
                    <w:t>портале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: </w:t>
                  </w:r>
                  <w:hyperlink r:id="rId23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www.egov.kz</w:t>
                    </w:r>
                  </w:hyperlink>
                  <w:r w:rsidRPr="00E35331">
                    <w:rPr>
                      <w:rFonts w:cstheme="minorHAnsi"/>
                    </w:rPr>
                    <w:t xml:space="preserve">. 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8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Перечень документов и сведений, </w:t>
                  </w:r>
                  <w:proofErr w:type="spellStart"/>
                  <w:r w:rsidRPr="00E35331">
                    <w:rPr>
                      <w:rFonts w:cstheme="minorHAnsi"/>
                    </w:rPr>
                    <w:lastRenderedPageBreak/>
                    <w:t>истребуемых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оказания государственной услуги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При обращении к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в Государственную корпорацию: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2) документ, удостоверяющий личность либо электронный документ из сервиса цифровых документов (требуется для идентификации личности);   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свидетельство о рождении ребенка (детей)</w:t>
                  </w:r>
                  <w:r w:rsidRPr="00E35331">
                    <w:rPr>
                      <w:rFonts w:cstheme="minorHAnsi"/>
                      <w:lang w:val="kk-KZ"/>
                    </w:rPr>
                    <w:t xml:space="preserve"> в электронной форме или его копия на бумажном носителе,</w:t>
                  </w:r>
                  <w:r w:rsidRPr="00E35331">
                    <w:rPr>
                      <w:rFonts w:cstheme="minorHAnsi"/>
                    </w:rPr>
                    <w:t xml:space="preserve"> при отсутствии сведений в информационной системе «Регистрационный пункт </w:t>
                  </w:r>
                  <w:r w:rsidRPr="00E35331">
                    <w:rPr>
                      <w:rFonts w:cstheme="minorHAnsi"/>
                      <w:lang w:val="kk-KZ"/>
                    </w:rPr>
                    <w:t>Регистрационный пункт ЗАГС</w:t>
                  </w:r>
                  <w:r w:rsidRPr="00E35331">
                    <w:rPr>
                      <w:rFonts w:cstheme="minorHAnsi"/>
                    </w:rPr>
                    <w:t>» (далее – ИС ЗАГС) либо родившегося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справка с места учебы по форме согласно приложению настоящим требованиям к оказанию государственной услуг.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Документы представляются в подлинниках для сверки, после чего подлинники возвращаются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услугополучателю</w:t>
                  </w:r>
                  <w:proofErr w:type="spellEnd"/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 в форме электронного документа, подписанное ЭЦП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удостоверенное одноразовым паролем, при регистрации и подключения абонентского номера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предоставленного оператором сотовой связи, к учетной записи портала;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электронная копия свидетельства о рождении ребенка (детей), при отсутствии сведений ИС ЗАГС либо </w:t>
                  </w:r>
                  <w:r w:rsidRPr="00E35331">
                    <w:rPr>
                      <w:rFonts w:cstheme="minorHAnsi"/>
                    </w:rPr>
                    <w:lastRenderedPageBreak/>
                    <w:t>родившегося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электронная копия справки с места учебы по форме согласно приложению к настоящим требованиям к оказанию государственной услуги.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9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Основания для отказа в оказании государственной услуги, установленные законодательством Республики Казахстан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получения государственной услуги, и (или) данных (сведений), содержащихся в них;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несоответствие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Законом Республики Казахстан «Об образовании» и постановлением Правительства Республики Казахстан от 21 декабря 2007 года                   № 1256 «Об утверждении гарантированного государственного норматива сети организаций образования»;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b/>
                      <w:lang w:val="kk-KZ"/>
                    </w:rPr>
                    <w:t xml:space="preserve">   </w:t>
                  </w:r>
                  <w:r w:rsidRPr="00E35331">
                    <w:rPr>
                      <w:rFonts w:cstheme="minorHAnsi"/>
                    </w:rPr>
      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4)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</w:t>
                  </w:r>
                  <w:r w:rsidRPr="00E35331">
                    <w:rPr>
                      <w:rFonts w:cstheme="minorHAnsi"/>
                    </w:rPr>
                    <w:lastRenderedPageBreak/>
                    <w:t>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</w:t>
                  </w:r>
                  <w:r w:rsidRPr="00E35331">
                    <w:rPr>
                      <w:rFonts w:cstheme="minorHAnsi"/>
                      <w:lang w:val="kk-KZ"/>
                    </w:rPr>
                    <w:t xml:space="preserve"> 5</w:t>
                  </w:r>
                  <w:r w:rsidRPr="00E35331">
                    <w:rPr>
                      <w:rFonts w:cstheme="minorHAnsi"/>
                    </w:rPr>
                    <w:t xml:space="preserve">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лишен специального права, связанного с получением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b/>
                    </w:rPr>
                    <w:t xml:space="preserve">   </w:t>
                  </w:r>
                  <w:r w:rsidRPr="00E35331">
                    <w:rPr>
                      <w:rFonts w:cstheme="minorHAnsi"/>
                      <w:lang w:val="kk-KZ"/>
                    </w:rPr>
                    <w:t>6</w:t>
                  </w:r>
                  <w:r w:rsidRPr="00E35331">
                    <w:rPr>
                      <w:rFonts w:cstheme="minorHAnsi"/>
                    </w:rPr>
                    <w:t xml:space="preserve">) отсутствие согласия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10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Иные требования с учетом особенностей оказания государственной услуги, в том числе оказываемой в электронной форме 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</w:t>
                  </w:r>
                  <w:proofErr w:type="spell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имеет возможность получения государственной услуги в электронной форме через портал при условии наличия ЭЦП.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Информацию о порядке и статусе оказания государственной услуги </w:t>
                  </w:r>
                  <w:proofErr w:type="spell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получает посредством Единого </w:t>
                  </w:r>
                  <w:proofErr w:type="gram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контакт-центра</w:t>
                  </w:r>
                  <w:proofErr w:type="gram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: 1414, 8 800 080 7777.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Сервис цифровых документов доступен для пользователей, авторизованных в мобильном приложении.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Для использования цифрового документа необходимо пройти </w:t>
                  </w: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lastRenderedPageBreak/>
                    <w:t>авторизацию в мобильном приложении с использованием электронно-цифровой подписи или одноразового пароля, далее перейти в раздел «Цифровые документы» и выбрать необходимый документ.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</w:p>
              </w:tc>
            </w:tr>
          </w:tbl>
          <w:p w:rsidR="009334EE" w:rsidRPr="00E35331" w:rsidRDefault="009334EE" w:rsidP="009334EE">
            <w:pPr>
              <w:jc w:val="both"/>
              <w:rPr>
                <w:rFonts w:eastAsia="Consolas" w:cstheme="minorHAnsi"/>
                <w:b/>
              </w:rPr>
            </w:pPr>
          </w:p>
        </w:tc>
        <w:tc>
          <w:tcPr>
            <w:tcW w:w="1593" w:type="dxa"/>
          </w:tcPr>
          <w:p w:rsidR="005C4D93" w:rsidRPr="00E35331" w:rsidRDefault="005C4D93" w:rsidP="005C4D93">
            <w:pPr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lastRenderedPageBreak/>
              <w:t xml:space="preserve">Приведение в соответствии с пунктом 5 </w:t>
            </w:r>
            <w:r w:rsidRPr="00E35331">
              <w:rPr>
                <w:rFonts w:cstheme="minorHAnsi"/>
              </w:rPr>
              <w:t xml:space="preserve"> </w:t>
            </w:r>
            <w:r w:rsidRPr="00E35331">
              <w:rPr>
                <w:rFonts w:cstheme="minorHAnsi"/>
                <w:lang w:eastAsia="ar-SA"/>
              </w:rPr>
              <w:t xml:space="preserve"> приказа Министра по инвестициям и развитию Республики Казахстан от 22 января 2016 года № 52 «Об утверждении Правил деятельности Государственной корпорации «Правительст</w:t>
            </w:r>
            <w:r w:rsidRPr="00E35331">
              <w:rPr>
                <w:rFonts w:cstheme="minorHAnsi"/>
                <w:lang w:eastAsia="ar-SA"/>
              </w:rPr>
              <w:lastRenderedPageBreak/>
              <w:t>во для граждан»</w:t>
            </w:r>
          </w:p>
          <w:p w:rsidR="009334EE" w:rsidRPr="00E35331" w:rsidRDefault="009334EE" w:rsidP="009334EE">
            <w:pPr>
              <w:jc w:val="both"/>
              <w:rPr>
                <w:rFonts w:eastAsia="Times New Roman" w:cstheme="minorHAnsi"/>
                <w:lang w:eastAsia="ru-RU"/>
              </w:rPr>
            </w:pPr>
          </w:p>
        </w:tc>
      </w:tr>
      <w:tr w:rsidR="009334EE" w:rsidRPr="00E35331" w:rsidTr="0099075A">
        <w:tc>
          <w:tcPr>
            <w:tcW w:w="16126" w:type="dxa"/>
            <w:gridSpan w:val="8"/>
          </w:tcPr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lastRenderedPageBreak/>
              <w:t xml:space="preserve">Правила оказания государственной услуги «Предоставление бесплатного и льготного питания </w:t>
            </w:r>
            <w:proofErr w:type="gramStart"/>
            <w:r w:rsidRPr="00E35331">
              <w:rPr>
                <w:rFonts w:eastAsia="Times New Roman" w:cstheme="minorHAnsi"/>
                <w:lang w:eastAsia="ru-RU"/>
              </w:rPr>
              <w:t>отдельным</w:t>
            </w:r>
            <w:proofErr w:type="gramEnd"/>
            <w:r w:rsidRPr="00E35331">
              <w:rPr>
                <w:rFonts w:eastAsia="Times New Roman" w:cstheme="minorHAnsi"/>
                <w:lang w:eastAsia="ru-RU"/>
              </w:rPr>
              <w:t xml:space="preserve"> </w:t>
            </w:r>
          </w:p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категориям обучающихся и воспитанников в общеобразовательных школах»</w:t>
            </w:r>
          </w:p>
        </w:tc>
      </w:tr>
      <w:tr w:rsidR="009334EE" w:rsidRPr="00E35331" w:rsidTr="0099075A">
        <w:tc>
          <w:tcPr>
            <w:tcW w:w="534" w:type="dxa"/>
          </w:tcPr>
          <w:p w:rsidR="009334EE" w:rsidRPr="00E35331" w:rsidRDefault="009334EE" w:rsidP="009334EE">
            <w:pPr>
              <w:widowControl w:val="0"/>
              <w:snapToGrid w:val="0"/>
              <w:jc w:val="center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>63</w:t>
            </w:r>
          </w:p>
        </w:tc>
        <w:tc>
          <w:tcPr>
            <w:tcW w:w="1842" w:type="dxa"/>
            <w:gridSpan w:val="3"/>
          </w:tcPr>
          <w:p w:rsidR="009334EE" w:rsidRPr="00E35331" w:rsidRDefault="00BA1AA3" w:rsidP="009334EE">
            <w:pPr>
              <w:widowControl w:val="0"/>
              <w:snapToGrid w:val="0"/>
              <w:jc w:val="both"/>
              <w:rPr>
                <w:rFonts w:cstheme="minorHAnsi"/>
              </w:rPr>
            </w:pPr>
            <w:r w:rsidRPr="00E35331">
              <w:rPr>
                <w:rFonts w:cstheme="minorHAnsi"/>
              </w:rPr>
              <w:t>дополнить пунктом 7-1 следующего содержания</w:t>
            </w:r>
          </w:p>
        </w:tc>
        <w:tc>
          <w:tcPr>
            <w:tcW w:w="5670" w:type="dxa"/>
          </w:tcPr>
          <w:p w:rsidR="009334EE" w:rsidRPr="00E35331" w:rsidRDefault="00BA1AA3" w:rsidP="009334EE">
            <w:pPr>
              <w:jc w:val="both"/>
              <w:rPr>
                <w:rFonts w:cstheme="minorHAnsi"/>
              </w:rPr>
            </w:pPr>
            <w:r w:rsidRPr="00E35331">
              <w:rPr>
                <w:rFonts w:cstheme="minorHAnsi"/>
              </w:rPr>
              <w:t>отсутствует</w:t>
            </w:r>
          </w:p>
        </w:tc>
        <w:tc>
          <w:tcPr>
            <w:tcW w:w="6487" w:type="dxa"/>
            <w:gridSpan w:val="2"/>
          </w:tcPr>
          <w:p w:rsidR="00BA1AA3" w:rsidRPr="00E35331" w:rsidRDefault="00BA1AA3" w:rsidP="00BA1AA3">
            <w:pPr>
              <w:jc w:val="both"/>
              <w:rPr>
                <w:rFonts w:cstheme="minorHAnsi"/>
                <w:b/>
              </w:rPr>
            </w:pPr>
            <w:r w:rsidRPr="00E35331">
              <w:rPr>
                <w:rFonts w:cstheme="minorHAnsi"/>
                <w:b/>
              </w:rPr>
              <w:t xml:space="preserve">7-1. Государственная услуга может оказываться </w:t>
            </w:r>
            <w:proofErr w:type="spellStart"/>
            <w:r w:rsidRPr="00E35331">
              <w:rPr>
                <w:rFonts w:cstheme="minorHAnsi"/>
                <w:b/>
              </w:rPr>
              <w:t>проактивным</w:t>
            </w:r>
            <w:proofErr w:type="spellEnd"/>
            <w:r w:rsidRPr="00E35331">
              <w:rPr>
                <w:rFonts w:cstheme="minorHAnsi"/>
                <w:b/>
              </w:rPr>
              <w:t xml:space="preserve"> способом, в том числе без заявления </w:t>
            </w:r>
            <w:proofErr w:type="spellStart"/>
            <w:r w:rsidRPr="00E35331">
              <w:rPr>
                <w:rFonts w:cstheme="minorHAnsi"/>
                <w:b/>
              </w:rPr>
              <w:t>услугополучателя</w:t>
            </w:r>
            <w:proofErr w:type="spellEnd"/>
            <w:r w:rsidRPr="00E35331">
              <w:rPr>
                <w:rFonts w:cstheme="minorHAnsi"/>
                <w:b/>
              </w:rPr>
              <w:t xml:space="preserve"> по инициативе </w:t>
            </w:r>
            <w:proofErr w:type="spellStart"/>
            <w:r w:rsidRPr="00E35331">
              <w:rPr>
                <w:rFonts w:cstheme="minorHAnsi"/>
                <w:b/>
              </w:rPr>
              <w:t>услугодателя</w:t>
            </w:r>
            <w:proofErr w:type="spellEnd"/>
            <w:r w:rsidRPr="00E35331">
              <w:rPr>
                <w:rFonts w:cstheme="minorHAnsi"/>
                <w:b/>
              </w:rPr>
              <w:t xml:space="preserve"> посредством информационных систем </w:t>
            </w:r>
            <w:proofErr w:type="spellStart"/>
            <w:r w:rsidRPr="00E35331">
              <w:rPr>
                <w:rFonts w:cstheme="minorHAnsi"/>
                <w:b/>
              </w:rPr>
              <w:t>услугодателя</w:t>
            </w:r>
            <w:proofErr w:type="spellEnd"/>
            <w:r w:rsidRPr="00E35331">
              <w:rPr>
                <w:rFonts w:cstheme="minorHAnsi"/>
                <w:b/>
              </w:rPr>
              <w:t xml:space="preserve"> и государственных органов при регистрации телефонного номера абонентского устройства сотовой связи </w:t>
            </w:r>
            <w:proofErr w:type="spellStart"/>
            <w:r w:rsidRPr="00E35331">
              <w:rPr>
                <w:rFonts w:cstheme="minorHAnsi"/>
                <w:b/>
              </w:rPr>
              <w:t>услугополучателя</w:t>
            </w:r>
            <w:proofErr w:type="spellEnd"/>
            <w:r w:rsidRPr="00E35331">
              <w:rPr>
                <w:rFonts w:cstheme="minorHAnsi"/>
                <w:b/>
              </w:rPr>
              <w:t xml:space="preserve"> на веб-портале «электронного правительства» www.egov.kz и включать в себя:</w:t>
            </w:r>
          </w:p>
          <w:p w:rsidR="00BA1AA3" w:rsidRPr="00E35331" w:rsidRDefault="00BA1AA3" w:rsidP="00BA1AA3">
            <w:pPr>
              <w:jc w:val="both"/>
              <w:rPr>
                <w:rFonts w:cstheme="minorHAnsi"/>
                <w:b/>
              </w:rPr>
            </w:pPr>
            <w:r w:rsidRPr="00E35331">
              <w:rPr>
                <w:rFonts w:cstheme="minorHAnsi"/>
                <w:b/>
              </w:rPr>
              <w:t xml:space="preserve">1) отправку автоматических уведомлений </w:t>
            </w:r>
            <w:proofErr w:type="spellStart"/>
            <w:r w:rsidRPr="00E35331">
              <w:rPr>
                <w:rFonts w:cstheme="minorHAnsi"/>
                <w:b/>
              </w:rPr>
              <w:t>услугополучателю</w:t>
            </w:r>
            <w:proofErr w:type="spellEnd"/>
            <w:r w:rsidRPr="00E35331">
              <w:rPr>
                <w:rFonts w:cstheme="minorHAnsi"/>
                <w:b/>
              </w:rPr>
              <w:t xml:space="preserve"> с запросом на оказание государственной услуги;</w:t>
            </w:r>
          </w:p>
          <w:p w:rsidR="009334EE" w:rsidRPr="00E35331" w:rsidRDefault="00BA1AA3" w:rsidP="00BA1AA3">
            <w:pPr>
              <w:jc w:val="both"/>
              <w:rPr>
                <w:rFonts w:cstheme="minorHAnsi"/>
                <w:b/>
              </w:rPr>
            </w:pPr>
            <w:r w:rsidRPr="00E35331">
              <w:rPr>
                <w:rFonts w:cstheme="minorHAnsi"/>
                <w:b/>
              </w:rPr>
              <w:t xml:space="preserve">2) получение согласия </w:t>
            </w:r>
            <w:proofErr w:type="spellStart"/>
            <w:r w:rsidRPr="00E35331">
              <w:rPr>
                <w:rFonts w:cstheme="minorHAnsi"/>
                <w:b/>
              </w:rPr>
              <w:t>услугополучателя</w:t>
            </w:r>
            <w:proofErr w:type="spellEnd"/>
            <w:r w:rsidRPr="00E35331">
              <w:rPr>
                <w:rFonts w:cstheme="minorHAnsi"/>
                <w:b/>
              </w:rPr>
              <w:t xml:space="preserve"> на оказание </w:t>
            </w:r>
            <w:proofErr w:type="spellStart"/>
            <w:r w:rsidRPr="00E35331">
              <w:rPr>
                <w:rFonts w:cstheme="minorHAnsi"/>
                <w:b/>
              </w:rPr>
              <w:t>проактивной</w:t>
            </w:r>
            <w:proofErr w:type="spellEnd"/>
            <w:r w:rsidRPr="00E35331">
              <w:rPr>
                <w:rFonts w:cstheme="minorHAnsi"/>
                <w:b/>
              </w:rPr>
              <w:t xml:space="preserve"> услуги, а также иных необходимых сведений от </w:t>
            </w:r>
            <w:proofErr w:type="spellStart"/>
            <w:r w:rsidRPr="00E35331">
              <w:rPr>
                <w:rFonts w:cstheme="minorHAnsi"/>
                <w:b/>
              </w:rPr>
              <w:t>услугополучателя</w:t>
            </w:r>
            <w:proofErr w:type="spellEnd"/>
            <w:r w:rsidRPr="00E35331">
              <w:rPr>
                <w:rFonts w:cstheme="minorHAnsi"/>
                <w:b/>
              </w:rPr>
              <w:t xml:space="preserve">, в том числе ограниченного доступа, посредством абонентского устройства сотовой связи </w:t>
            </w:r>
            <w:proofErr w:type="spellStart"/>
            <w:r w:rsidRPr="00E35331">
              <w:rPr>
                <w:rFonts w:cstheme="minorHAnsi"/>
                <w:b/>
              </w:rPr>
              <w:t>услугополучателя</w:t>
            </w:r>
            <w:proofErr w:type="spellEnd"/>
            <w:r w:rsidRPr="00E35331">
              <w:rPr>
                <w:rFonts w:cstheme="minorHAnsi"/>
                <w:b/>
              </w:rPr>
              <w:t>.</w:t>
            </w:r>
          </w:p>
        </w:tc>
        <w:tc>
          <w:tcPr>
            <w:tcW w:w="1593" w:type="dxa"/>
          </w:tcPr>
          <w:p w:rsidR="009334EE" w:rsidRPr="00E35331" w:rsidRDefault="005C4D93" w:rsidP="005C4D93">
            <w:pPr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 xml:space="preserve">Приведение в соответствии  приказом </w:t>
            </w:r>
            <w:proofErr w:type="spellStart"/>
            <w:r w:rsidRPr="00E35331">
              <w:rPr>
                <w:rFonts w:cstheme="minorHAnsi"/>
                <w:lang w:eastAsia="ar-SA"/>
              </w:rPr>
              <w:t>и.о</w:t>
            </w:r>
            <w:proofErr w:type="spellEnd"/>
            <w:r w:rsidRPr="00E35331">
              <w:rPr>
                <w:rFonts w:cstheme="minorHAnsi"/>
                <w:lang w:eastAsia="ar-SA"/>
              </w:rPr>
              <w:t>. Министра цифрового развития, инноваций и аэрокосмической промышленности Республики Казахстан от 31 января 2020 года № 39/НҚ «Об утверждении реестра государственных услуг»</w:t>
            </w:r>
          </w:p>
        </w:tc>
      </w:tr>
      <w:tr w:rsidR="009334EE" w:rsidRPr="00E35331" w:rsidTr="0099075A">
        <w:tc>
          <w:tcPr>
            <w:tcW w:w="534" w:type="dxa"/>
          </w:tcPr>
          <w:p w:rsidR="009334EE" w:rsidRPr="00E35331" w:rsidRDefault="009334EE" w:rsidP="009334EE">
            <w:pPr>
              <w:widowControl w:val="0"/>
              <w:snapToGrid w:val="0"/>
              <w:jc w:val="center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>64</w:t>
            </w:r>
          </w:p>
        </w:tc>
        <w:tc>
          <w:tcPr>
            <w:tcW w:w="1842" w:type="dxa"/>
            <w:gridSpan w:val="3"/>
          </w:tcPr>
          <w:p w:rsidR="009334EE" w:rsidRPr="00E35331" w:rsidRDefault="009334EE" w:rsidP="009334EE">
            <w:pPr>
              <w:widowControl w:val="0"/>
              <w:snapToGrid w:val="0"/>
              <w:jc w:val="both"/>
              <w:rPr>
                <w:rFonts w:cstheme="minorHAnsi"/>
              </w:rPr>
            </w:pPr>
            <w:r w:rsidRPr="00E35331">
              <w:rPr>
                <w:rFonts w:cstheme="minorHAnsi"/>
              </w:rPr>
              <w:t xml:space="preserve">Приложение 2 к Правилам </w:t>
            </w:r>
            <w:r w:rsidRPr="00E35331">
              <w:rPr>
                <w:rFonts w:cstheme="minorHAnsi"/>
              </w:rPr>
              <w:lastRenderedPageBreak/>
              <w:t xml:space="preserve">изложить в </w:t>
            </w:r>
            <w:proofErr w:type="gramStart"/>
            <w:r w:rsidRPr="00E35331">
              <w:rPr>
                <w:rFonts w:cstheme="minorHAnsi"/>
              </w:rPr>
              <w:t>новой</w:t>
            </w:r>
            <w:proofErr w:type="gramEnd"/>
          </w:p>
          <w:p w:rsidR="009334EE" w:rsidRPr="00E35331" w:rsidRDefault="009334EE" w:rsidP="009334EE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</w:rPr>
              <w:t>редакции</w:t>
            </w:r>
          </w:p>
        </w:tc>
        <w:tc>
          <w:tcPr>
            <w:tcW w:w="5670" w:type="dxa"/>
          </w:tcPr>
          <w:tbl>
            <w:tblPr>
              <w:tblW w:w="7466" w:type="dxa"/>
              <w:jc w:val="center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6"/>
              <w:gridCol w:w="4960"/>
            </w:tblGrid>
            <w:tr w:rsidR="009334EE" w:rsidRPr="00E35331" w:rsidTr="005E7446">
              <w:trPr>
                <w:jc w:val="center"/>
              </w:trPr>
              <w:tc>
                <w:tcPr>
                  <w:tcW w:w="2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bookmarkStart w:id="3" w:name="z708"/>
                  <w:bookmarkEnd w:id="3"/>
                  <w:r w:rsidRPr="00E35331">
                    <w:rPr>
                      <w:rFonts w:cstheme="minorHAnsi"/>
                    </w:rPr>
                    <w:t xml:space="preserve">Приложение 2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к Правилам оказания государственной</w:t>
                  </w:r>
                  <w:r w:rsidRPr="00E35331">
                    <w:rPr>
                      <w:rFonts w:cstheme="minorHAnsi"/>
                    </w:rPr>
                    <w:br/>
                    <w:t>услуги «Предоставление</w:t>
                  </w:r>
                  <w:r w:rsidRPr="00E35331">
                    <w:rPr>
                      <w:rFonts w:cstheme="minorHAnsi"/>
                    </w:rPr>
                    <w:br/>
                    <w:t>бесплатного и льготного</w:t>
                  </w:r>
                  <w:r w:rsidRPr="00E35331">
                    <w:rPr>
                      <w:rFonts w:cstheme="minorHAnsi"/>
                    </w:rPr>
                    <w:br/>
                    <w:t>питания отдельным</w:t>
                  </w:r>
                  <w:r w:rsidRPr="00E35331">
                    <w:rPr>
                      <w:rFonts w:cstheme="minorHAnsi"/>
                    </w:rPr>
                    <w:br/>
                    <w:t>категориям обучающихся и</w:t>
                  </w:r>
                  <w:r w:rsidRPr="00E35331">
                    <w:rPr>
                      <w:rFonts w:cstheme="minorHAnsi"/>
                    </w:rPr>
                    <w:br/>
                    <w:t>воспитанников в</w:t>
                  </w:r>
                  <w:r w:rsidRPr="00E35331">
                    <w:rPr>
                      <w:rFonts w:cstheme="minorHAnsi"/>
                    </w:rPr>
                    <w:br/>
                    <w:t>общеобразовательных школах»</w:t>
                  </w:r>
                </w:p>
              </w:tc>
            </w:tr>
          </w:tbl>
          <w:p w:rsidR="009334EE" w:rsidRPr="00E35331" w:rsidRDefault="009334EE" w:rsidP="009334EE">
            <w:pPr>
              <w:pStyle w:val="3"/>
              <w:shd w:val="clear" w:color="auto" w:fill="FFFFFF"/>
              <w:spacing w:before="0"/>
              <w:jc w:val="center"/>
              <w:textAlignment w:val="baseline"/>
              <w:outlineLvl w:val="2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  <w:p w:rsidR="009334EE" w:rsidRPr="00E35331" w:rsidRDefault="009334EE" w:rsidP="009334EE">
            <w:pPr>
              <w:pStyle w:val="3"/>
              <w:shd w:val="clear" w:color="auto" w:fill="FFFFFF"/>
              <w:spacing w:before="0"/>
              <w:jc w:val="center"/>
              <w:textAlignment w:val="baseline"/>
              <w:outlineLvl w:val="2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E35331">
              <w:rPr>
                <w:rFonts w:asciiTheme="minorHAnsi" w:hAnsiTheme="minorHAnsi" w:cstheme="minorHAnsi"/>
                <w:b w:val="0"/>
                <w:bCs w:val="0"/>
                <w:color w:val="auto"/>
              </w:rPr>
              <w:t>Перечень основных требований к оказанию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</w:t>
            </w:r>
          </w:p>
          <w:tbl>
            <w:tblPr>
              <w:tblStyle w:val="a3"/>
              <w:tblW w:w="5982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1763"/>
              <w:gridCol w:w="3685"/>
            </w:tblGrid>
            <w:tr w:rsidR="009334EE" w:rsidRPr="00E35331" w:rsidTr="00B05FF9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368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b/>
                    </w:rPr>
                    <w:t xml:space="preserve">   </w:t>
                  </w:r>
                  <w:r w:rsidRPr="00E35331">
                    <w:rPr>
                      <w:rFonts w:cstheme="minorHAnsi"/>
                    </w:rPr>
                    <w:t xml:space="preserve">Местные исполнительные органы областей, городов </w:t>
                  </w:r>
                  <w:proofErr w:type="spellStart"/>
                  <w:r w:rsidRPr="00E35331">
                    <w:rPr>
                      <w:rFonts w:cstheme="minorHAnsi"/>
                    </w:rPr>
                    <w:t>Нур</w:t>
                  </w:r>
                  <w:proofErr w:type="spellEnd"/>
                  <w:r w:rsidRPr="00E35331">
                    <w:rPr>
                      <w:rFonts w:cstheme="minorHAnsi"/>
                    </w:rPr>
                    <w:t>-Султан, Алматы и Шымкент, районов и городов областного значения, управления образования областей, городов республиканского значения и столицы, отделы образования районов и городов областного значения, организации образования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1763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Способы предоставления государственной услуги </w:t>
                  </w:r>
                </w:p>
              </w:tc>
              <w:tc>
                <w:tcPr>
                  <w:tcW w:w="368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Прием заявления и выдача результата оказания государственной услуги осуществляются </w:t>
                  </w:r>
                  <w:proofErr w:type="gramStart"/>
                  <w:r w:rsidRPr="00E35331">
                    <w:rPr>
                      <w:rFonts w:cstheme="minorHAnsi"/>
                    </w:rPr>
                    <w:t>через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канцелярию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организации образования;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веб-портал «электронного правительства» www.egov.kz (далее – портал).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Срок оказания государственно</w:t>
                  </w:r>
                  <w:r w:rsidRPr="00E35331">
                    <w:rPr>
                      <w:rFonts w:cstheme="minorHAnsi"/>
                    </w:rPr>
                    <w:lastRenderedPageBreak/>
                    <w:t>й услуги</w:t>
                  </w:r>
                </w:p>
              </w:tc>
              <w:tc>
                <w:tcPr>
                  <w:tcW w:w="368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1) с момента сдачи документов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, а также при </w:t>
                  </w:r>
                  <w:r w:rsidRPr="00E35331">
                    <w:rPr>
                      <w:rFonts w:cstheme="minorHAnsi"/>
                    </w:rPr>
                    <w:lastRenderedPageBreak/>
                    <w:t>обращении на портал – 5 (пять) рабочих дней;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максимально допустимое время ожидания для сдачи документов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– 15 минут;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максимально допустимое время обслуживания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услугодателем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– 30 минут.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4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Форма оказания</w:t>
                  </w:r>
                </w:p>
              </w:tc>
              <w:tc>
                <w:tcPr>
                  <w:tcW w:w="368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Электронная (частично автоматизированная) и (или) бумажная 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Результат оказания государственной услуги</w:t>
                  </w:r>
                </w:p>
              </w:tc>
              <w:tc>
                <w:tcPr>
                  <w:tcW w:w="368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предусмотренным в пункте 9  требований к оказанию государственной услуги.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портале результат оказания государственной услуги направляется и хранится в «личном кабинете»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.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при оказании государственной услуги, и способы ее взимания в </w:t>
                  </w:r>
                  <w:r w:rsidRPr="00E35331">
                    <w:rPr>
                      <w:rFonts w:cstheme="minorHAnsi"/>
                    </w:rPr>
                    <w:lastRenderedPageBreak/>
                    <w:t>случаях, предусмотренных законодательством Республики Казахстан</w:t>
                  </w:r>
                </w:p>
              </w:tc>
              <w:tc>
                <w:tcPr>
                  <w:tcW w:w="368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Бесплатно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7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График работы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, Государственной корпорации и объектов информации</w:t>
                  </w:r>
                </w:p>
              </w:tc>
              <w:tc>
                <w:tcPr>
                  <w:tcW w:w="368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портала: круглосуточно, за исключением технических перерывов в связи с проведением ремонтных работ (при обращении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Адреса мест оказания государственной услуги размещены </w:t>
                  </w:r>
                  <w:proofErr w:type="gramStart"/>
                  <w:r w:rsidRPr="00E35331">
                    <w:rPr>
                      <w:rFonts w:cstheme="minorHAnsi"/>
                    </w:rPr>
                    <w:t>на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интернет-ресурсе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 Министерства просвещения Республики Казахстан: </w:t>
                  </w:r>
                  <w:hyperlink r:id="rId24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www.edu.gov.kz</w:t>
                    </w:r>
                  </w:hyperlink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</w:t>
                  </w:r>
                  <w:proofErr w:type="gramStart"/>
                  <w:r w:rsidRPr="00E35331">
                    <w:rPr>
                      <w:rFonts w:cstheme="minorHAnsi"/>
                    </w:rPr>
                    <w:t>портале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: </w:t>
                  </w:r>
                  <w:hyperlink r:id="rId25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www.egov.kz</w:t>
                    </w:r>
                  </w:hyperlink>
                  <w:r w:rsidRPr="00E35331">
                    <w:rPr>
                      <w:rFonts w:cstheme="minorHAnsi"/>
                    </w:rPr>
                    <w:t xml:space="preserve">. 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8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Перечень документов и сведений, </w:t>
                  </w:r>
                  <w:proofErr w:type="spellStart"/>
                  <w:r w:rsidRPr="00E35331">
                    <w:rPr>
                      <w:rFonts w:cstheme="minorHAnsi"/>
                    </w:rPr>
                    <w:t>истребуемых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оказания государственной услуги</w:t>
                  </w:r>
                </w:p>
              </w:tc>
              <w:tc>
                <w:tcPr>
                  <w:tcW w:w="368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к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документ, удостоверяющий личность родителя (требуется для идентификации личности);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3) свидетельство о рождении ребенка (детей) в электронной форме или его копия на бумажном носителе, при отсутствии сведений в информационной системе «Регистрационный пункт ЗАГС» (далее – ИС ЗАГС) либо родившегося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копия свидетельства о заключении или расторжении брака (при отсутствии сведений в ИС ЗАГС);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5) копия документа, подтверждающего статус: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имеющих право на получение государственной адресной социальной помощи - справка, подтверждающая принадлежность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(семьи) к получателям государственной адресной социальной помощи, предоставляемая местными исполнительными органами;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 xml:space="preserve">для детей из семей, не </w:t>
                  </w:r>
                  <w:r w:rsidRPr="00E35331">
                    <w:rPr>
                      <w:rFonts w:cstheme="minorHAnsi"/>
                    </w:rPr>
                    <w:lastRenderedPageBreak/>
                    <w:t>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</w:t>
                  </w:r>
                  <w:r w:rsidRPr="00E35331">
                    <w:rPr>
                      <w:rFonts w:cstheme="minorHAnsi"/>
                    </w:rPr>
                    <w:lastRenderedPageBreak/>
                    <w:t>семьи.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Документы представляются в подлинниках для сверки, после чего подлинники возвращаются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услугополучателю</w:t>
                  </w:r>
                  <w:proofErr w:type="spellEnd"/>
                  <w:r w:rsidRPr="00E35331">
                    <w:rPr>
                      <w:rFonts w:cstheme="minorHAnsi"/>
                    </w:rPr>
                    <w:t>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 в форме электронного документа, подписанное ЭЦП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удостоверенное одноразовым паролем, при регистрации и подключения абонентского номера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предоставленного оператором сотовой связи, к учетной записи портала;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электронная копия свидетельства о рождении ребенка, при отсутствии сведений в ИС ЗАГС либо родившегося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электронная копия свидетельства о заключении или расторжении брака, при отсутствии сведений в ИС ЗАГС;    4) электронная копия документа, подтверждающего статус: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  для детей из семей, имеющих право на получение государственной адресной социальной помощи - справка, подтверждающая принадлежность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(семьи) к </w:t>
                  </w:r>
                  <w:r w:rsidRPr="00E35331">
                    <w:rPr>
                      <w:rFonts w:cstheme="minorHAnsi"/>
                    </w:rPr>
                    <w:lastRenderedPageBreak/>
                    <w:t>получателям государственной адресной социальной помощи, предоставляемая местными исполнительными органами;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</w:t>
                  </w:r>
                  <w:r w:rsidRPr="00E35331">
                    <w:rPr>
                      <w:rFonts w:cstheme="minorHAnsi"/>
                    </w:rPr>
                    <w:lastRenderedPageBreak/>
                    <w:t xml:space="preserve">управления организации образования - решение коллегиального органа на основании обследования материально-бытового положения семьи. 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9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Основания для отказа в оказании государственной услуги, установленные законодательством Республики Казахстан</w:t>
                  </w:r>
                </w:p>
              </w:tc>
              <w:tc>
                <w:tcPr>
                  <w:tcW w:w="368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получения государственной услуги, и (или) данных (сведений), содержащихся в них;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 xml:space="preserve">2) несоответствие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, </w:t>
                  </w:r>
                  <w:proofErr w:type="gramStart"/>
                  <w:r w:rsidRPr="00E35331">
                    <w:rPr>
                      <w:rFonts w:cstheme="minorHAnsi"/>
                    </w:rPr>
                    <w:t xml:space="preserve">а также из семей, не получающих </w:t>
                  </w:r>
                  <w:r w:rsidRPr="00E35331">
                    <w:rPr>
                      <w:rFonts w:cstheme="minorHAnsi"/>
                    </w:rPr>
                    <w:lastRenderedPageBreak/>
                    <w:t>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5)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  <w:proofErr w:type="gramStart"/>
                  <w:r w:rsidRPr="00E35331">
                    <w:rPr>
                      <w:rFonts w:cstheme="minorHAnsi"/>
                    </w:rPr>
                    <w:t>лишен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специального права, связанного с </w:t>
                  </w:r>
                  <w:r w:rsidRPr="00E35331">
                    <w:rPr>
                      <w:rFonts w:cstheme="minorHAnsi"/>
                    </w:rPr>
                    <w:lastRenderedPageBreak/>
                    <w:t>получением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6) отсутствие согласия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      </w:r>
                </w:p>
              </w:tc>
            </w:tr>
            <w:tr w:rsidR="009334EE" w:rsidRPr="00E35331" w:rsidTr="00B05FF9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10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Иные требования с учетом особенностей оказания государственной услуги, в том числе оказываемой в электронной форме </w:t>
                  </w:r>
                </w:p>
              </w:tc>
              <w:tc>
                <w:tcPr>
                  <w:tcW w:w="3685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, а также Единого </w:t>
                  </w:r>
                  <w:proofErr w:type="gramStart"/>
                  <w:r w:rsidRPr="00E35331">
                    <w:rPr>
                      <w:rFonts w:cstheme="minorHAnsi"/>
                    </w:rPr>
                    <w:t>контакт-центра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«1414», 8-800-080-7777.</w:t>
                  </w:r>
                </w:p>
              </w:tc>
            </w:tr>
          </w:tbl>
          <w:p w:rsidR="009334EE" w:rsidRPr="00E35331" w:rsidRDefault="009334EE" w:rsidP="009334EE">
            <w:pPr>
              <w:rPr>
                <w:rFonts w:cstheme="minorHAnsi"/>
                <w:vanish/>
              </w:rPr>
            </w:pPr>
          </w:p>
          <w:tbl>
            <w:tblPr>
              <w:tblW w:w="1338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80"/>
            </w:tblGrid>
            <w:tr w:rsidR="009334EE" w:rsidRPr="00E35331" w:rsidTr="005306D8">
              <w:tc>
                <w:tcPr>
                  <w:tcW w:w="5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 </w:t>
                  </w:r>
                </w:p>
              </w:tc>
            </w:tr>
          </w:tbl>
          <w:p w:rsidR="009334EE" w:rsidRPr="00E35331" w:rsidRDefault="009334EE" w:rsidP="009334EE">
            <w:pPr>
              <w:ind w:left="-1"/>
              <w:jc w:val="both"/>
              <w:rPr>
                <w:rFonts w:eastAsia="Consolas" w:cstheme="minorHAnsi"/>
              </w:rPr>
            </w:pPr>
          </w:p>
        </w:tc>
        <w:tc>
          <w:tcPr>
            <w:tcW w:w="6487" w:type="dxa"/>
            <w:gridSpan w:val="2"/>
          </w:tcPr>
          <w:p w:rsidR="009334EE" w:rsidRPr="00E35331" w:rsidRDefault="009334EE" w:rsidP="009334EE">
            <w:pPr>
              <w:ind w:left="2869"/>
              <w:jc w:val="center"/>
              <w:rPr>
                <w:rFonts w:cstheme="minorHAnsi"/>
                <w:lang w:val="kk-KZ"/>
              </w:rPr>
            </w:pPr>
            <w:r w:rsidRPr="00E35331">
              <w:rPr>
                <w:rFonts w:cstheme="minorHAnsi"/>
                <w:lang w:val="kk-KZ"/>
              </w:rPr>
              <w:lastRenderedPageBreak/>
              <w:t>Приложение 2</w:t>
            </w:r>
          </w:p>
          <w:p w:rsidR="009334EE" w:rsidRPr="00E35331" w:rsidRDefault="009334EE" w:rsidP="009334EE">
            <w:pPr>
              <w:ind w:left="2869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>к Правилам оказания</w:t>
            </w:r>
          </w:p>
          <w:p w:rsidR="009334EE" w:rsidRPr="00E35331" w:rsidRDefault="009334EE" w:rsidP="009334EE">
            <w:pPr>
              <w:ind w:left="2869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lastRenderedPageBreak/>
              <w:t>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</w:t>
            </w:r>
          </w:p>
          <w:p w:rsidR="009334EE" w:rsidRPr="00E35331" w:rsidRDefault="009334EE" w:rsidP="009334EE">
            <w:pPr>
              <w:ind w:left="3686"/>
              <w:jc w:val="center"/>
              <w:rPr>
                <w:rFonts w:cstheme="minorHAnsi"/>
                <w:lang w:val="kk-KZ"/>
              </w:rPr>
            </w:pPr>
          </w:p>
          <w:p w:rsidR="009334EE" w:rsidRPr="00E35331" w:rsidRDefault="009334EE" w:rsidP="009334EE">
            <w:pPr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  <w:lang w:val="kk-KZ"/>
              </w:rPr>
              <w:t xml:space="preserve">Перечень основных требований к оказанию государственной услуги </w:t>
            </w:r>
            <w:r w:rsidRPr="00E35331">
              <w:rPr>
                <w:rFonts w:cstheme="minorHAnsi"/>
              </w:rPr>
              <w:t>«Предоставление бесплатного и льготного питания отдельным категориям обучающихся и воспитанников в общеобразовательных школах»</w:t>
            </w:r>
          </w:p>
          <w:tbl>
            <w:tblPr>
              <w:tblStyle w:val="a3"/>
              <w:tblW w:w="6408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1763"/>
              <w:gridCol w:w="4111"/>
            </w:tblGrid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1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Местные исполнительные органы областей, городов </w:t>
                  </w:r>
                  <w:proofErr w:type="spellStart"/>
                  <w:r w:rsidRPr="00E35331">
                    <w:rPr>
                      <w:rFonts w:cstheme="minorHAnsi"/>
                    </w:rPr>
                    <w:t>Нур</w:t>
                  </w:r>
                  <w:proofErr w:type="spellEnd"/>
                  <w:r w:rsidRPr="00E35331">
                    <w:rPr>
                      <w:rFonts w:cstheme="minorHAnsi"/>
                    </w:rPr>
                    <w:t>-Султан, Алматы и Шымкент, районов и городов областного значения, управления образования областей, городов республиканского значения и столицы, отделы образования районов и городов областного значения, организации образования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1763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Способы предоставления государственной услуги 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Прием заявления и выдача результата оказания государственной услуги осуществляются </w:t>
                  </w:r>
                  <w:proofErr w:type="gramStart"/>
                  <w:r w:rsidRPr="00E35331">
                    <w:rPr>
                      <w:rFonts w:cstheme="minorHAnsi"/>
                    </w:rPr>
                    <w:t>через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канцелярию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веб-портал «электронного правительства» www.egov.kz (далее – портал).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Срок оказания государственной услуги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с момента сдачи документов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>, а также при обращении на портал – 5 (пять) рабочих дней;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максимально допустимое время ожидания для сдачи документов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– 15 минут;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3) максимально допустимое время обслуживания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услугодателем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– 30 минут.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4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Форма оказания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Электронная (частично автоматизированная)\ бумажная </w:t>
                  </w:r>
                  <w:r w:rsidR="001F5534" w:rsidRPr="00E35331">
                    <w:rPr>
                      <w:rFonts w:cstheme="minorHAnsi"/>
                    </w:rPr>
                    <w:t xml:space="preserve"> \</w:t>
                  </w:r>
                  <w:proofErr w:type="spellStart"/>
                  <w:r w:rsidR="001F5534" w:rsidRPr="00E35331">
                    <w:rPr>
                      <w:rFonts w:cstheme="minorHAnsi"/>
                      <w:b/>
                    </w:rPr>
                    <w:t>проактивная</w:t>
                  </w:r>
                  <w:proofErr w:type="spellEnd"/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Результат оказания государственной услуги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предусмотренным в пункте 9 требований к оказанию государственной услуги.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портале результат оказания государственной услуги направляется и хранится в «личном кабинете»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при оказании государственной услуги, и способы ее взимания в случаях, предусмотренных законодательством Республики </w:t>
                  </w:r>
                  <w:r w:rsidRPr="00E35331">
                    <w:rPr>
                      <w:rFonts w:cstheme="minorHAnsi"/>
                    </w:rPr>
                    <w:lastRenderedPageBreak/>
                    <w:t>Казахстан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Бесплатно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7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График работы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, Государственной корпорации и объектов информации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портала: круглосуточно, за исключением технических перерывов в связи с проведением ремонтных работ (при обращении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Адреса мест оказания государственной услуги размещены </w:t>
                  </w:r>
                  <w:proofErr w:type="gramStart"/>
                  <w:r w:rsidRPr="00E35331">
                    <w:rPr>
                      <w:rFonts w:cstheme="minorHAnsi"/>
                    </w:rPr>
                    <w:t>на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интернет-ресурсе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Министерства просвещения Республики Казахстан: </w:t>
                  </w:r>
                  <w:hyperlink r:id="rId26" w:history="1">
                    <w:r w:rsidRPr="00E35331">
                      <w:rPr>
                        <w:rStyle w:val="a6"/>
                        <w:rFonts w:cstheme="minorHAnsi"/>
                        <w:color w:val="auto"/>
                        <w:u w:val="none"/>
                      </w:rPr>
                      <w:t>www.edu.gov.kz</w:t>
                    </w:r>
                  </w:hyperlink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</w:t>
                  </w:r>
                  <w:proofErr w:type="gramStart"/>
                  <w:r w:rsidRPr="00E35331">
                    <w:rPr>
                      <w:rFonts w:cstheme="minorHAnsi"/>
                    </w:rPr>
                    <w:t>портале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: </w:t>
                  </w:r>
                  <w:hyperlink r:id="rId27" w:history="1">
                    <w:r w:rsidRPr="00E35331">
                      <w:rPr>
                        <w:rStyle w:val="a6"/>
                        <w:rFonts w:cstheme="minorHAnsi"/>
                        <w:color w:val="auto"/>
                        <w:u w:val="none"/>
                      </w:rPr>
                      <w:t>www.egov.kz</w:t>
                    </w:r>
                  </w:hyperlink>
                  <w:r w:rsidRPr="00E35331">
                    <w:rPr>
                      <w:rFonts w:cstheme="minorHAnsi"/>
                    </w:rPr>
                    <w:t xml:space="preserve">. 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Перечень документов и сведений, </w:t>
                  </w:r>
                  <w:proofErr w:type="spellStart"/>
                  <w:r w:rsidRPr="00E35331">
                    <w:rPr>
                      <w:rFonts w:cstheme="minorHAnsi"/>
                    </w:rPr>
                    <w:t>истребуемых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оказания государственной услуги 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к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документ, удостоверяющий личность либо электронный документ из сервиса цифровых документов (требуется для идентификации личности);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свидетельство о рождении ребенка (детей)</w:t>
                  </w:r>
                  <w:r w:rsidRPr="00E35331">
                    <w:rPr>
                      <w:rFonts w:cstheme="minorHAnsi"/>
                      <w:lang w:val="kk-KZ"/>
                    </w:rPr>
                    <w:t xml:space="preserve"> в электронной форме или его </w:t>
                  </w:r>
                  <w:r w:rsidRPr="00E35331">
                    <w:rPr>
                      <w:rFonts w:cstheme="minorHAnsi"/>
                      <w:lang w:val="kk-KZ"/>
                    </w:rPr>
                    <w:lastRenderedPageBreak/>
                    <w:t>копия на бумажном носителе,</w:t>
                  </w:r>
                  <w:r w:rsidRPr="00E35331">
                    <w:rPr>
                      <w:rFonts w:cstheme="minorHAnsi"/>
                    </w:rPr>
                    <w:t xml:space="preserve"> при отсутствии сведений в информационной системе «Регистрационный пункт </w:t>
                  </w:r>
                  <w:r w:rsidRPr="00E35331">
                    <w:rPr>
                      <w:rFonts w:cstheme="minorHAnsi"/>
                      <w:lang w:val="kk-KZ"/>
                    </w:rPr>
                    <w:t>ЗАГС</w:t>
                  </w:r>
                  <w:r w:rsidRPr="00E35331">
                    <w:rPr>
                      <w:rFonts w:cstheme="minorHAnsi"/>
                    </w:rPr>
                    <w:t>» (далее – ИС ЗАГС) либо родившегося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копия свидетельства о заключении или расторжении брака (при отсутствии сведений в ИС ЗАГС);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5) копия документа, подтверждающего статус: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имеющих право на получение государственной адресной социальной помощи - справка, подтверждающая принадлежность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(семьи) к получателям государственной адресной социальной помощи, предоставляемая местными исполнительными органами;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- сирот и детей, оставшиеся без попечения родителей, проживающих в семьях - решение </w:t>
                  </w:r>
                  <w:r w:rsidRPr="00E35331">
                    <w:rPr>
                      <w:rFonts w:cstheme="minorHAnsi"/>
                    </w:rPr>
                    <w:lastRenderedPageBreak/>
                    <w:t>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Документы представляются в подлинниках для сверки, после чего подлинники возвращаются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услугополучателю</w:t>
                  </w:r>
                  <w:proofErr w:type="spellEnd"/>
                  <w:r w:rsidRPr="00E35331">
                    <w:rPr>
                      <w:rFonts w:cstheme="minorHAnsi"/>
                    </w:rPr>
                    <w:t>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 в форме электронного документа, подписанное ЭЦП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удостоверенное одноразовым паролем, при регистрации и подключения абонентского номера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предоставленного оператором сотовой связи, к учетной записи портала;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электронная копия свидетельства о рождении ребенка, при отсутствии сведений в ИС ЗАГС либо родившегося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b/>
                    </w:rPr>
                  </w:pPr>
                  <w:r w:rsidRPr="00E35331">
                    <w:rPr>
                      <w:rFonts w:cstheme="minorHAnsi"/>
                      <w:b/>
                    </w:rPr>
                    <w:lastRenderedPageBreak/>
                    <w:t xml:space="preserve">   </w:t>
                  </w:r>
                  <w:r w:rsidRPr="00E35331">
                    <w:rPr>
                      <w:rFonts w:cstheme="minorHAnsi"/>
                    </w:rPr>
                    <w:t>3) электронная копия свидетельства о заключении или расторжении брака, при отсутствии сведений в ИС ЗАГС;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электронная копия документа, подтверждающего статус: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  для детей из семей, имеющих право на получение государственной адресной социальной помощи - справка, подтверждающая принадлежность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(семьи) к получателям государственной адресной социальной помощи, предоставляемая местными исполнительными органами;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</w:t>
                  </w:r>
                  <w:r w:rsidRPr="00E35331">
                    <w:rPr>
                      <w:rFonts w:cstheme="minorHAnsi"/>
                    </w:rPr>
                    <w:lastRenderedPageBreak/>
                    <w:t>воспитывающихся в семьях;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 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9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Основания для отказа в оказании государственной услуги, установленные законодательством Республики Казахстан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получения государственной услуги, и (или) данных (сведений), содержащихся в них;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 xml:space="preserve">2) несоответствие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, </w:t>
                  </w:r>
                  <w:proofErr w:type="gramStart"/>
                  <w:r w:rsidRPr="00E35331">
                    <w:rPr>
                      <w:rFonts w:cstheme="minorHAnsi"/>
                    </w:rPr>
                    <w:t xml:space="preserve">а также из семей, </w:t>
                  </w:r>
                  <w:r w:rsidRPr="00E35331">
                    <w:rPr>
                      <w:rFonts w:cstheme="minorHAnsi"/>
                    </w:rPr>
                    <w:lastRenderedPageBreak/>
                    <w:t>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b/>
                    </w:rPr>
                    <w:t xml:space="preserve">   </w:t>
                  </w:r>
                  <w:r w:rsidRPr="00E35331">
                    <w:rPr>
                      <w:rFonts w:cstheme="minorHAnsi"/>
                    </w:rPr>
      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r w:rsidRPr="00E35331">
                    <w:rPr>
                      <w:rFonts w:cstheme="minorHAnsi"/>
                      <w:lang w:val="kk-KZ"/>
                    </w:rPr>
                    <w:t>5</w:t>
                  </w:r>
                  <w:r w:rsidRPr="00E35331">
                    <w:rPr>
                      <w:rFonts w:cstheme="minorHAnsi"/>
                    </w:rPr>
                    <w:t xml:space="preserve">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лишен специального права, связанного с получением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6) отсутствие согласия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, предоставляемого в соответствии со статьей 8 Закона </w:t>
                  </w:r>
                  <w:r w:rsidRPr="00E35331">
                    <w:rPr>
                      <w:rFonts w:cstheme="minorHAnsi"/>
                    </w:rPr>
                    <w:lastRenderedPageBreak/>
                    <w:t>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      </w:r>
                </w:p>
              </w:tc>
            </w:tr>
            <w:tr w:rsidR="009334EE" w:rsidRPr="00E35331" w:rsidTr="005C4D93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10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Иные требования с учетом особенностей оказания государственной услуги, в том числе оказываемой в электронной форме 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</w:t>
                  </w:r>
                  <w:proofErr w:type="spell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имеет возможность получения государственной услуги в электронной форме через портал при условии наличия ЭЦП.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Информацию о порядке и статусе оказания государственной услуги </w:t>
                  </w:r>
                  <w:proofErr w:type="spell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получает посредством Единого </w:t>
                  </w:r>
                  <w:proofErr w:type="gram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контакт-центра</w:t>
                  </w:r>
                  <w:proofErr w:type="gram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: 1414, 8 800 080 7777.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Сервис цифровых документов доступен для пользователей, авторизованных в мобильном приложении.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«Цифровые документы» и выбрать необходимый документ.</w:t>
                  </w:r>
                </w:p>
              </w:tc>
            </w:tr>
          </w:tbl>
          <w:p w:rsidR="009334EE" w:rsidRPr="00E35331" w:rsidRDefault="009334EE" w:rsidP="009334EE">
            <w:pPr>
              <w:rPr>
                <w:rFonts w:cstheme="minorHAnsi"/>
              </w:rPr>
            </w:pPr>
          </w:p>
        </w:tc>
        <w:tc>
          <w:tcPr>
            <w:tcW w:w="1593" w:type="dxa"/>
          </w:tcPr>
          <w:p w:rsidR="005C4D93" w:rsidRPr="00E35331" w:rsidRDefault="005C4D93" w:rsidP="005C4D93">
            <w:pPr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lastRenderedPageBreak/>
              <w:t xml:space="preserve">Приведение в соответствии с </w:t>
            </w:r>
            <w:r w:rsidRPr="00E35331">
              <w:rPr>
                <w:rFonts w:cstheme="minorHAnsi"/>
                <w:lang w:eastAsia="ar-SA"/>
              </w:rPr>
              <w:lastRenderedPageBreak/>
              <w:t xml:space="preserve">пунктом 5 </w:t>
            </w:r>
            <w:r w:rsidRPr="00E35331">
              <w:rPr>
                <w:rFonts w:cstheme="minorHAnsi"/>
              </w:rPr>
              <w:t xml:space="preserve"> </w:t>
            </w:r>
            <w:r w:rsidRPr="00E35331">
              <w:rPr>
                <w:rFonts w:cstheme="minorHAnsi"/>
                <w:lang w:eastAsia="ar-SA"/>
              </w:rPr>
              <w:t xml:space="preserve"> приказа Министра по инвестициям и развитию Республики Казахстан от 22 января 2016 года № 52 «Об утверждении Правил деятельности Государственной корпорации «Правительство для граждан»</w:t>
            </w:r>
          </w:p>
          <w:p w:rsidR="009334EE" w:rsidRPr="00E35331" w:rsidRDefault="009334EE" w:rsidP="009334EE">
            <w:pPr>
              <w:jc w:val="both"/>
              <w:rPr>
                <w:rFonts w:eastAsia="Times New Roman" w:cstheme="minorHAnsi"/>
                <w:lang w:eastAsia="ru-RU"/>
              </w:rPr>
            </w:pPr>
          </w:p>
        </w:tc>
      </w:tr>
      <w:tr w:rsidR="009334EE" w:rsidRPr="00E35331" w:rsidTr="0099075A">
        <w:tc>
          <w:tcPr>
            <w:tcW w:w="16126" w:type="dxa"/>
            <w:gridSpan w:val="8"/>
          </w:tcPr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lastRenderedPageBreak/>
              <w:t>Правила оказания государственной услуги «Прием документов и выдача направлений на предоставление отдыха</w:t>
            </w:r>
          </w:p>
          <w:p w:rsidR="009334EE" w:rsidRPr="00E35331" w:rsidRDefault="009334EE" w:rsidP="009334EE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E35331">
              <w:rPr>
                <w:rFonts w:eastAsia="Times New Roman" w:cstheme="minorHAnsi"/>
                <w:lang w:eastAsia="ru-RU"/>
              </w:rPr>
              <w:t>в загородных и пришкольных лагерях отдельным категориям обучающихся и воспитанников государственных учреждений образования»</w:t>
            </w:r>
          </w:p>
        </w:tc>
      </w:tr>
      <w:tr w:rsidR="009334EE" w:rsidRPr="00E35331" w:rsidTr="0099075A">
        <w:tc>
          <w:tcPr>
            <w:tcW w:w="534" w:type="dxa"/>
          </w:tcPr>
          <w:p w:rsidR="009334EE" w:rsidRPr="00E35331" w:rsidRDefault="009334EE" w:rsidP="009334EE">
            <w:pPr>
              <w:widowControl w:val="0"/>
              <w:snapToGrid w:val="0"/>
              <w:jc w:val="center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t>68</w:t>
            </w:r>
          </w:p>
        </w:tc>
        <w:tc>
          <w:tcPr>
            <w:tcW w:w="1842" w:type="dxa"/>
            <w:gridSpan w:val="3"/>
          </w:tcPr>
          <w:p w:rsidR="009334EE" w:rsidRPr="00E35331" w:rsidRDefault="009334EE" w:rsidP="009334EE">
            <w:pPr>
              <w:widowControl w:val="0"/>
              <w:snapToGrid w:val="0"/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</w:rPr>
              <w:t>Приложение 2 к Правилам изложить в новой редакции</w:t>
            </w:r>
          </w:p>
        </w:tc>
        <w:tc>
          <w:tcPr>
            <w:tcW w:w="5670" w:type="dxa"/>
          </w:tcPr>
          <w:tbl>
            <w:tblPr>
              <w:tblW w:w="6237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6"/>
              <w:gridCol w:w="5211"/>
            </w:tblGrid>
            <w:tr w:rsidR="009334EE" w:rsidRPr="00E35331" w:rsidTr="006922B4">
              <w:tc>
                <w:tcPr>
                  <w:tcW w:w="10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 </w:t>
                  </w:r>
                </w:p>
              </w:tc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bookmarkStart w:id="4" w:name="z783"/>
                  <w:bookmarkEnd w:id="4"/>
                  <w:r w:rsidRPr="00E35331">
                    <w:rPr>
                      <w:rFonts w:cstheme="minorHAnsi"/>
                    </w:rPr>
                    <w:t xml:space="preserve">Приложение 2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pacing w:after="0" w:line="240" w:lineRule="auto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к Правилам</w:t>
                  </w:r>
                  <w:r w:rsidRPr="00E35331">
                    <w:rPr>
                      <w:rFonts w:cstheme="minorHAnsi"/>
                    </w:rPr>
                    <w:br/>
                    <w:t>оказания государственной</w:t>
                  </w:r>
                  <w:r w:rsidRPr="00E35331">
                    <w:rPr>
                      <w:rFonts w:cstheme="minorHAnsi"/>
                    </w:rPr>
                    <w:br/>
                    <w:t>услуги «Прием документов и</w:t>
                  </w:r>
                  <w:r w:rsidRPr="00E35331">
                    <w:rPr>
                      <w:rFonts w:cstheme="minorHAnsi"/>
                    </w:rPr>
                    <w:br/>
                    <w:t>выдача направлений на</w:t>
                  </w:r>
                  <w:r w:rsidRPr="00E35331">
                    <w:rPr>
                      <w:rFonts w:cstheme="minorHAnsi"/>
                    </w:rPr>
                    <w:br/>
                  </w:r>
                  <w:r w:rsidRPr="00E35331">
                    <w:rPr>
                      <w:rFonts w:cstheme="minorHAnsi"/>
                    </w:rPr>
                    <w:lastRenderedPageBreak/>
                    <w:t>предоставление отдыха в</w:t>
                  </w:r>
                  <w:r w:rsidRPr="00E35331">
                    <w:rPr>
                      <w:rFonts w:cstheme="minorHAnsi"/>
                    </w:rPr>
                    <w:br/>
                    <w:t>загородных и пришкольных</w:t>
                  </w:r>
                  <w:r w:rsidRPr="00E35331">
                    <w:rPr>
                      <w:rFonts w:cstheme="minorHAnsi"/>
                    </w:rPr>
                    <w:br/>
                    <w:t>лагерях отдельным категориям</w:t>
                  </w:r>
                  <w:r w:rsidRPr="00E35331">
                    <w:rPr>
                      <w:rFonts w:cstheme="minorHAnsi"/>
                    </w:rPr>
                    <w:br/>
                    <w:t>обучающихся и воспитанников</w:t>
                  </w:r>
                  <w:r w:rsidRPr="00E35331">
                    <w:rPr>
                      <w:rFonts w:cstheme="minorHAnsi"/>
                    </w:rPr>
                    <w:br/>
                    <w:t>государственных учреждений</w:t>
                  </w:r>
                  <w:r w:rsidRPr="00E35331">
                    <w:rPr>
                      <w:rFonts w:cstheme="minorHAnsi"/>
                    </w:rPr>
                    <w:br/>
                    <w:t>образования»</w:t>
                  </w:r>
                </w:p>
              </w:tc>
            </w:tr>
          </w:tbl>
          <w:p w:rsidR="009334EE" w:rsidRPr="00E35331" w:rsidRDefault="009334EE" w:rsidP="009334EE">
            <w:pPr>
              <w:pStyle w:val="3"/>
              <w:shd w:val="clear" w:color="auto" w:fill="FFFFFF"/>
              <w:spacing w:before="0"/>
              <w:jc w:val="center"/>
              <w:textAlignment w:val="baseline"/>
              <w:outlineLvl w:val="2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E35331">
              <w:rPr>
                <w:rFonts w:asciiTheme="minorHAnsi" w:hAnsiTheme="minorHAnsi" w:cstheme="minorHAnsi"/>
                <w:b w:val="0"/>
                <w:bCs w:val="0"/>
                <w:color w:val="auto"/>
              </w:rPr>
              <w:lastRenderedPageBreak/>
              <w:t>Перечень основных требований к оказанию государственной услуги «Прием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образования»</w:t>
            </w:r>
          </w:p>
          <w:p w:rsidR="009334EE" w:rsidRPr="00E35331" w:rsidRDefault="009334EE" w:rsidP="009334EE">
            <w:pPr>
              <w:rPr>
                <w:rFonts w:cstheme="minorHAnsi"/>
              </w:rPr>
            </w:pPr>
          </w:p>
          <w:tbl>
            <w:tblPr>
              <w:tblStyle w:val="a3"/>
              <w:tblW w:w="5982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2471"/>
              <w:gridCol w:w="2977"/>
            </w:tblGrid>
            <w:tr w:rsidR="009334EE" w:rsidRPr="00E35331" w:rsidTr="006922B4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247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2977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b/>
                      <w:lang w:val="kk-KZ"/>
                    </w:rPr>
                    <w:t xml:space="preserve">   </w:t>
                  </w:r>
                  <w:r w:rsidRPr="00E35331">
                    <w:rPr>
                      <w:rFonts w:cstheme="minorHAnsi"/>
                      <w:lang w:val="kk-KZ"/>
                    </w:rPr>
                    <w:t>Управления образования городов республиканского значения и столицы, отделы образования районов и городов областного значения, организации образования</w:t>
                  </w:r>
                </w:p>
              </w:tc>
            </w:tr>
            <w:tr w:rsidR="009334EE" w:rsidRPr="00E35331" w:rsidTr="006922B4">
              <w:tc>
                <w:tcPr>
                  <w:tcW w:w="534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2471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Способы предоставления государственной услуги (каналы доступа)</w:t>
                  </w:r>
                </w:p>
              </w:tc>
              <w:tc>
                <w:tcPr>
                  <w:tcW w:w="2977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Прием заявления и выдача результата оказания государственной услуги осуществляются </w:t>
                  </w:r>
                  <w:proofErr w:type="gramStart"/>
                  <w:r w:rsidRPr="00E35331">
                    <w:rPr>
                      <w:rFonts w:cstheme="minorHAnsi"/>
                    </w:rPr>
                    <w:t>через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pStyle w:val="a4"/>
                    <w:framePr w:hSpace="180" w:wrap="around" w:vAnchor="text" w:hAnchor="text" w:x="-743" w:y="1"/>
                    <w:numPr>
                      <w:ilvl w:val="0"/>
                      <w:numId w:val="2"/>
                    </w:numPr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канцелярию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2) некоммерческое акционерное общество «Государственная корпорация «Правительство для граждан» (далее – Государственная </w:t>
                  </w:r>
                  <w:r w:rsidRPr="00E35331">
                    <w:rPr>
                      <w:rFonts w:cstheme="minorHAnsi"/>
                    </w:rPr>
                    <w:lastRenderedPageBreak/>
                    <w:t>корпорация);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3) организации образования;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4) веб-портал «электронного правительства» www.egov.kz (далее – портал).</w:t>
                  </w:r>
                </w:p>
              </w:tc>
            </w:tr>
            <w:tr w:rsidR="009334EE" w:rsidRPr="00E35331" w:rsidTr="006922B4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3</w:t>
                  </w:r>
                </w:p>
              </w:tc>
              <w:tc>
                <w:tcPr>
                  <w:tcW w:w="247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Срок оказания государственной услуги</w:t>
                  </w:r>
                </w:p>
              </w:tc>
              <w:tc>
                <w:tcPr>
                  <w:tcW w:w="2977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1) с момента сдачи документов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>, в Государственную корпорацию, а также при обращении на портал – 5 (пять) рабочих дней.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максимально допустимое время ожидания для сдачи документов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Государственной корпорации – 15 минут;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максимально допустимое время обслуживания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– 30 минут, в Государственной корпорации – 15 минут.</w:t>
                  </w:r>
                </w:p>
              </w:tc>
            </w:tr>
            <w:tr w:rsidR="009334EE" w:rsidRPr="00E35331" w:rsidTr="006922B4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247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Форма оказания</w:t>
                  </w:r>
                </w:p>
              </w:tc>
              <w:tc>
                <w:tcPr>
                  <w:tcW w:w="2977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Электронная (частично автоматизированная) и (или) бумажная </w:t>
                  </w:r>
                </w:p>
              </w:tc>
            </w:tr>
            <w:tr w:rsidR="009334EE" w:rsidRPr="00E35331" w:rsidTr="006922B4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247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Результат оказания государственной услуги</w:t>
                  </w:r>
                </w:p>
              </w:tc>
              <w:tc>
                <w:tcPr>
                  <w:tcW w:w="2977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Направление (путевка) в загородные и пришкольные лагеря либо мотивированный ответ об отказе в оказании </w:t>
                  </w:r>
                  <w:r w:rsidRPr="00E35331">
                    <w:rPr>
                      <w:rFonts w:cstheme="minorHAnsi"/>
                    </w:rPr>
                    <w:lastRenderedPageBreak/>
                    <w:t>государственной услуги в случаях и по основаниям, предусмотренным пунктом 9  требований к оказанию государственной услуги.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портале результат оказания государственной услуги направляется и хранится в «личном кабинете»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.</w:t>
                  </w:r>
                </w:p>
              </w:tc>
            </w:tr>
            <w:tr w:rsidR="009334EE" w:rsidRPr="00E35331" w:rsidTr="006922B4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6</w:t>
                  </w:r>
                </w:p>
              </w:tc>
              <w:tc>
                <w:tcPr>
                  <w:tcW w:w="247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при оказании государственной услуги, и способы ее взимания в случаях, предусмотренных законодательством Республики Казахстан</w:t>
                  </w:r>
                </w:p>
              </w:tc>
              <w:tc>
                <w:tcPr>
                  <w:tcW w:w="2977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Бесплатно</w:t>
                  </w:r>
                </w:p>
              </w:tc>
            </w:tr>
            <w:tr w:rsidR="009334EE" w:rsidRPr="00E35331" w:rsidTr="006922B4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247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График работы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, Государственной корпорации и объектов информации</w:t>
                  </w:r>
                </w:p>
              </w:tc>
              <w:tc>
                <w:tcPr>
                  <w:tcW w:w="2977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Государственной корпорации: с понедельника по субботу включительно в соответствии с </w:t>
                  </w:r>
                  <w:r w:rsidRPr="00E35331">
                    <w:rPr>
                      <w:rFonts w:cstheme="minorHAnsi"/>
                    </w:rPr>
                    <w:lastRenderedPageBreak/>
                    <w:t>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Прием осуществляется в порядке «электронной» очереди, по месту регистрации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без ускоренного обслуживания, возможно «бронирование» электронной очереди посредством портала.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портала: круглосуточно, за исключением технических перерывов в связи с проведением ремонтных работ (при обращении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Адреса мест оказания </w:t>
                  </w:r>
                  <w:r w:rsidRPr="00E35331">
                    <w:rPr>
                      <w:rFonts w:cstheme="minorHAnsi"/>
                    </w:rPr>
                    <w:lastRenderedPageBreak/>
                    <w:t xml:space="preserve">государственной услуги размещены </w:t>
                  </w:r>
                  <w:proofErr w:type="gramStart"/>
                  <w:r w:rsidRPr="00E35331">
                    <w:rPr>
                      <w:rFonts w:cstheme="minorHAnsi"/>
                    </w:rPr>
                    <w:t>на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: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интернет-ресурсе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 Министерства просвещения Республики Казахстан</w:t>
                  </w:r>
                  <w:proofErr w:type="gramStart"/>
                  <w:r w:rsidRPr="00E35331">
                    <w:rPr>
                      <w:rFonts w:cstheme="minorHAnsi"/>
                    </w:rPr>
                    <w:t xml:space="preserve"> :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</w:t>
                  </w:r>
                  <w:hyperlink r:id="rId28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www.edu.gov.kz</w:t>
                    </w:r>
                  </w:hyperlink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</w:t>
                  </w:r>
                  <w:proofErr w:type="gramStart"/>
                  <w:r w:rsidRPr="00E35331">
                    <w:rPr>
                      <w:rFonts w:cstheme="minorHAnsi"/>
                    </w:rPr>
                    <w:t>портале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: </w:t>
                  </w:r>
                  <w:hyperlink r:id="rId29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www.egov.kz</w:t>
                    </w:r>
                  </w:hyperlink>
                  <w:r w:rsidRPr="00E35331">
                    <w:rPr>
                      <w:rFonts w:cstheme="minorHAnsi"/>
                    </w:rPr>
                    <w:t xml:space="preserve">. </w:t>
                  </w:r>
                </w:p>
              </w:tc>
            </w:tr>
            <w:tr w:rsidR="009334EE" w:rsidRPr="00E35331" w:rsidTr="006922B4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8</w:t>
                  </w:r>
                </w:p>
              </w:tc>
              <w:tc>
                <w:tcPr>
                  <w:tcW w:w="247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Перечень документов и сведений, </w:t>
                  </w:r>
                  <w:proofErr w:type="spellStart"/>
                  <w:r w:rsidRPr="00E35331">
                    <w:rPr>
                      <w:rFonts w:cstheme="minorHAnsi"/>
                    </w:rPr>
                    <w:t>истребуемых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оказания государственной услуги</w:t>
                  </w:r>
                </w:p>
              </w:tc>
              <w:tc>
                <w:tcPr>
                  <w:tcW w:w="2977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в Государственную корпорацию: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копия документа, удостоверяющего личность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>3) свидетельство о рождении ребенка (детей) в электронной форме или его копия на бумажном носителе, при отсутствии сведений в информационной системе «Регистрационный пункт ЗАГС» (далее – ИС ЗАГС)) либо родившегося за пределами Республики Казахстан;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копия свидетельства о заключении или расторжении брака (при отсутствии сведений в ИС ЗАГС);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5)  медицинская справка на школьника, отъезжающего в </w:t>
                  </w:r>
                  <w:r w:rsidRPr="00E35331">
                    <w:rPr>
                      <w:rFonts w:cstheme="minorHAnsi"/>
                    </w:rPr>
                    <w:lastRenderedPageBreak/>
                    <w:t>оздоровительный лагерь в соответствии с формой № 071/у в соответствии с формой, утвержденной приказом исполняющего обязанности Министра здравоохранения Республики Казахстан «Об утверждении форм учетной документации в области здравоохранения» от 30 октября 2020 года № Қ</w:t>
                  </w:r>
                  <w:proofErr w:type="gramStart"/>
                  <w:r w:rsidRPr="00E35331">
                    <w:rPr>
                      <w:rFonts w:cstheme="minorHAnsi"/>
                    </w:rPr>
                    <w:t>Р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ДСМ-175/2020 (далее – приказ №ҚР ДСМ-175/2020) (зарегистрирован в Реестре государственной регистрации нормативных правовых актов под № 21579);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6) копия документа, подтверждающего статус: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имеющих право на получение государственной адресной социальной помощи - справка, подтверждающая принадлежность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(семьи) к получателям государственной адресной социальной помощи, предоставляемая местными </w:t>
                  </w:r>
                  <w:r w:rsidRPr="00E35331">
                    <w:rPr>
                      <w:rFonts w:cstheme="minorHAnsi"/>
                    </w:rPr>
                    <w:lastRenderedPageBreak/>
                    <w:t>исполнительными органами;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требующих экстренной </w:t>
                  </w:r>
                  <w:r w:rsidRPr="00E35331">
                    <w:rPr>
                      <w:rFonts w:cstheme="minorHAnsi"/>
                    </w:rPr>
                    <w:lastRenderedPageBreak/>
                    <w:t>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 в форме электронного документа, подписанное ЭЦП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удостоверенное одноразовым паролем, при регистрации и подключения абонентского номера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предоставленного оператором сотовой связи, к учетной записи портала;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электронная копия свидетельства о рождении ребенка (при отсутствии сведений в ИС ЗАГС) либо родившегося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электронная копия </w:t>
                  </w:r>
                  <w:r w:rsidRPr="00E35331">
                    <w:rPr>
                      <w:rFonts w:cstheme="minorHAnsi"/>
                    </w:rPr>
                    <w:lastRenderedPageBreak/>
                    <w:t>свидетельства о заключении или расторжении брака (при отсутствии сведений в ИС ЗАГС);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 электронная копия медицинской справки на школьника, отъезжающего в оздоровительный лагерь в соответствии с формой, утвержденной приказом                №Қ</w:t>
                  </w:r>
                  <w:proofErr w:type="gramStart"/>
                  <w:r w:rsidRPr="00E35331">
                    <w:rPr>
                      <w:rFonts w:cstheme="minorHAnsi"/>
                    </w:rPr>
                    <w:t>Р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ДСМ-175/2020;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5) электронная копия документа, подтверждающего статус: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имеющих право на получение государственной адресной социальной помощи - справка, подтверждающая принадлежность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(семьи) к получателям государственной адресной социальной помощи, предоставляемая местными исполнительными органами;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 xml:space="preserve">для детей из семей, не получающих государственную адресную социальную помощь, в которых среднедушевой доход ниже величины </w:t>
                  </w:r>
                  <w:r w:rsidRPr="00E35331">
                    <w:rPr>
                      <w:rFonts w:cstheme="minorHAnsi"/>
                    </w:rPr>
                    <w:lastRenderedPageBreak/>
                    <w:t>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</w:t>
                  </w:r>
                  <w:r w:rsidRPr="00E35331">
                    <w:rPr>
                      <w:rFonts w:cstheme="minorHAnsi"/>
                    </w:rPr>
                    <w:lastRenderedPageBreak/>
                    <w:t xml:space="preserve">управления организации образования - решение коллегиального органа на основании обследования материально-бытового положения семьи. </w:t>
                  </w:r>
                </w:p>
              </w:tc>
            </w:tr>
            <w:tr w:rsidR="009334EE" w:rsidRPr="00E35331" w:rsidTr="006922B4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9</w:t>
                  </w:r>
                </w:p>
              </w:tc>
              <w:tc>
                <w:tcPr>
                  <w:tcW w:w="247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Основания для отказа в оказании государственной услуги, установленные законодательством Республики Казахстан</w:t>
                  </w:r>
                </w:p>
              </w:tc>
              <w:tc>
                <w:tcPr>
                  <w:tcW w:w="2977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получения государственной услуги, и (или) данных (сведений), содержащихся в них;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 xml:space="preserve">2) несоответствие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требованиям, установленным постановлением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</w:t>
                  </w:r>
                  <w:r w:rsidRPr="00E35331">
                    <w:rPr>
                      <w:rFonts w:cstheme="minorHAnsi"/>
                    </w:rPr>
                    <w:lastRenderedPageBreak/>
                    <w:t>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4)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(приговор) суда о </w:t>
                  </w:r>
                  <w:r w:rsidRPr="00E35331">
                    <w:rPr>
                      <w:rFonts w:cstheme="minorHAnsi"/>
                    </w:rPr>
                    <w:lastRenderedPageBreak/>
                    <w:t>запрещении деятельности или отдельных видов деятельности, требующих получения определенной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5)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  <w:proofErr w:type="gramStart"/>
                  <w:r w:rsidRPr="00E35331">
                    <w:rPr>
                      <w:rFonts w:cstheme="minorHAnsi"/>
                    </w:rPr>
                    <w:t>лишен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специального права, связанного с получением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6) отсутствие согласия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      </w:r>
                </w:p>
              </w:tc>
            </w:tr>
            <w:tr w:rsidR="009334EE" w:rsidRPr="00E35331" w:rsidTr="006922B4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10</w:t>
                  </w:r>
                </w:p>
              </w:tc>
              <w:tc>
                <w:tcPr>
                  <w:tcW w:w="247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Иные требования с учетом особенностей оказания государственной услуги, в том числе оказываемой в электронной форме </w:t>
                  </w:r>
                </w:p>
              </w:tc>
              <w:tc>
                <w:tcPr>
                  <w:tcW w:w="2977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</w:t>
                  </w:r>
                  <w:r w:rsidRPr="00E35331">
                    <w:rPr>
                      <w:rFonts w:cstheme="minorHAnsi"/>
                    </w:rPr>
                    <w:lastRenderedPageBreak/>
                    <w:t xml:space="preserve">справочных служб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, а также Единого </w:t>
                  </w:r>
                  <w:proofErr w:type="gramStart"/>
                  <w:r w:rsidRPr="00E35331">
                    <w:rPr>
                      <w:rFonts w:cstheme="minorHAnsi"/>
                    </w:rPr>
                    <w:t>контакт-центра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«1414», 8-800-080-7777.</w:t>
                  </w:r>
                </w:p>
              </w:tc>
            </w:tr>
          </w:tbl>
          <w:p w:rsidR="009334EE" w:rsidRPr="00E35331" w:rsidRDefault="009334EE" w:rsidP="009334EE">
            <w:pPr>
              <w:ind w:left="-1"/>
              <w:jc w:val="both"/>
              <w:rPr>
                <w:rFonts w:eastAsia="Consolas" w:cstheme="minorHAnsi"/>
              </w:rPr>
            </w:pPr>
          </w:p>
        </w:tc>
        <w:tc>
          <w:tcPr>
            <w:tcW w:w="6487" w:type="dxa"/>
            <w:gridSpan w:val="2"/>
          </w:tcPr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lastRenderedPageBreak/>
              <w:t>Приложение 2</w:t>
            </w:r>
          </w:p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>к Правилам оказания</w:t>
            </w:r>
          </w:p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>государственной услуги</w:t>
            </w:r>
          </w:p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</w:rPr>
              <w:t xml:space="preserve">«Прием документов и выдача   направлений на предоставление </w:t>
            </w:r>
            <w:r w:rsidRPr="00E35331">
              <w:rPr>
                <w:rFonts w:cstheme="minorHAnsi"/>
              </w:rPr>
              <w:lastRenderedPageBreak/>
              <w:t xml:space="preserve">отдыха </w:t>
            </w:r>
            <w:proofErr w:type="gramStart"/>
            <w:r w:rsidRPr="00E35331">
              <w:rPr>
                <w:rFonts w:cstheme="minorHAnsi"/>
              </w:rPr>
              <w:t>в</w:t>
            </w:r>
            <w:proofErr w:type="gramEnd"/>
            <w:r w:rsidRPr="00E35331">
              <w:rPr>
                <w:rFonts w:cstheme="minorHAnsi"/>
              </w:rPr>
              <w:t xml:space="preserve"> загородных и пришкольных</w:t>
            </w:r>
          </w:p>
          <w:p w:rsidR="009334EE" w:rsidRPr="00E35331" w:rsidRDefault="009334EE" w:rsidP="009334EE">
            <w:pPr>
              <w:ind w:left="3010"/>
              <w:jc w:val="center"/>
              <w:rPr>
                <w:rFonts w:cstheme="minorHAnsi"/>
              </w:rPr>
            </w:pPr>
            <w:proofErr w:type="gramStart"/>
            <w:r w:rsidRPr="00E35331">
              <w:rPr>
                <w:rFonts w:cstheme="minorHAnsi"/>
              </w:rPr>
              <w:t>лагерях</w:t>
            </w:r>
            <w:proofErr w:type="gramEnd"/>
            <w:r w:rsidRPr="00E35331">
              <w:rPr>
                <w:rFonts w:cstheme="minorHAnsi"/>
              </w:rPr>
              <w:t xml:space="preserve"> отдельным категориям обучающихся и воспитанников государственных учреждений образования»</w:t>
            </w:r>
          </w:p>
          <w:p w:rsidR="009334EE" w:rsidRPr="00E35331" w:rsidRDefault="009334EE" w:rsidP="009334EE">
            <w:pPr>
              <w:ind w:left="3010"/>
              <w:jc w:val="right"/>
              <w:rPr>
                <w:rFonts w:cstheme="minorHAnsi"/>
                <w:b/>
                <w:lang w:val="kk-KZ"/>
              </w:rPr>
            </w:pPr>
          </w:p>
          <w:p w:rsidR="009334EE" w:rsidRPr="00E35331" w:rsidRDefault="009334EE" w:rsidP="009334EE">
            <w:pPr>
              <w:ind w:left="601"/>
              <w:jc w:val="center"/>
              <w:rPr>
                <w:rFonts w:cstheme="minorHAnsi"/>
              </w:rPr>
            </w:pPr>
            <w:r w:rsidRPr="00E35331">
              <w:rPr>
                <w:rFonts w:cstheme="minorHAnsi"/>
                <w:lang w:val="kk-KZ"/>
              </w:rPr>
              <w:t xml:space="preserve">Перечень основных требований к оказанию государственной услуги </w:t>
            </w:r>
            <w:r w:rsidRPr="00E35331">
              <w:rPr>
                <w:rFonts w:cstheme="minorHAnsi"/>
              </w:rPr>
              <w:t>«Прием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образования»</w:t>
            </w:r>
          </w:p>
          <w:p w:rsidR="009334EE" w:rsidRPr="00E35331" w:rsidRDefault="009334EE" w:rsidP="009334EE">
            <w:pPr>
              <w:jc w:val="center"/>
              <w:rPr>
                <w:rFonts w:cstheme="minorHAnsi"/>
              </w:rPr>
            </w:pPr>
          </w:p>
          <w:tbl>
            <w:tblPr>
              <w:tblStyle w:val="a3"/>
              <w:tblW w:w="6408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1763"/>
              <w:gridCol w:w="4111"/>
            </w:tblGrid>
            <w:tr w:rsidR="009334EE" w:rsidRPr="00E35331" w:rsidTr="005F1D8E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Наименование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lang w:val="kk-KZ"/>
                    </w:rPr>
                    <w:t xml:space="preserve">   Управления образования областей, городов республиканского значения, столицы, отделы образования районов, городов областного значения, организации образования</w:t>
                  </w:r>
                </w:p>
              </w:tc>
            </w:tr>
            <w:tr w:rsidR="009334EE" w:rsidRPr="00E35331" w:rsidTr="005F1D8E">
              <w:tc>
                <w:tcPr>
                  <w:tcW w:w="534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1763" w:type="dxa"/>
                  <w:tcBorders>
                    <w:bottom w:val="single" w:sz="4" w:space="0" w:color="auto"/>
                  </w:tcBorders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Способы предоставления государственной услуги (каналы доступа)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Прием заявления и выдача результата оказания государственной услуги осуществляются </w:t>
                  </w:r>
                  <w:proofErr w:type="gramStart"/>
                  <w:r w:rsidRPr="00E35331">
                    <w:rPr>
                      <w:rFonts w:cstheme="minorHAnsi"/>
                    </w:rPr>
                    <w:t>через</w:t>
                  </w:r>
                  <w:proofErr w:type="gramEnd"/>
                  <w:r w:rsidRPr="00E35331">
                    <w:rPr>
                      <w:rFonts w:cstheme="minorHAnsi"/>
                    </w:rPr>
                    <w:t>:</w:t>
                  </w:r>
                </w:p>
                <w:p w:rsidR="009334EE" w:rsidRPr="00E35331" w:rsidRDefault="009334EE" w:rsidP="00E35331">
                  <w:pPr>
                    <w:pStyle w:val="a4"/>
                    <w:framePr w:hSpace="180" w:wrap="around" w:vAnchor="text" w:hAnchor="text" w:x="-743" w:y="1"/>
                    <w:numPr>
                      <w:ilvl w:val="0"/>
                      <w:numId w:val="3"/>
                    </w:numPr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канцелярию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2) некоммерческое акционерное общество «Государственная корпорация «Правительство для граждан» (далее – Государственная корпорация);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3) веб-портал «электронного правительства» www.egov.kz (далее – портал).</w:t>
                  </w:r>
                </w:p>
              </w:tc>
            </w:tr>
            <w:tr w:rsidR="009334EE" w:rsidRPr="00E35331" w:rsidTr="005F1D8E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Срок оказания государственной услуги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1) с момента сдачи документов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, в Государственную корпорацию, а также при обращении на </w:t>
                  </w:r>
                  <w:r w:rsidRPr="00E35331">
                    <w:rPr>
                      <w:rFonts w:cstheme="minorHAnsi"/>
                    </w:rPr>
                    <w:lastRenderedPageBreak/>
                    <w:t>портал – 5 (пять) рабочих дней.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максимально допустимое время ожидания для сдачи документов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Государственной корпорации – 15 минут;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максимально допустимое время обслуживания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– 30 минут, в Государственной корпорации – 15 минут.</w:t>
                  </w:r>
                </w:p>
              </w:tc>
            </w:tr>
            <w:tr w:rsidR="009334EE" w:rsidRPr="00E35331" w:rsidTr="005F1D8E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4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Форма оказания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Электронная (частично автоматизированная)</w:t>
                  </w:r>
                  <w:r w:rsidRPr="00E35331">
                    <w:rPr>
                      <w:rFonts w:cstheme="minorHAnsi"/>
                      <w:lang w:val="en-US"/>
                    </w:rPr>
                    <w:t>\</w:t>
                  </w:r>
                  <w:r w:rsidRPr="00E35331">
                    <w:rPr>
                      <w:rFonts w:cstheme="minorHAnsi"/>
                    </w:rPr>
                    <w:t xml:space="preserve"> бумажная </w:t>
                  </w:r>
                </w:p>
              </w:tc>
            </w:tr>
            <w:tr w:rsidR="009334EE" w:rsidRPr="00E35331" w:rsidTr="005F1D8E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Результат оказания государственной услуги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9 требований к оказанию государственной услуги.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портале результат оказания государственной услуги направляется и хранится в «личном кабинете»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.</w:t>
                  </w:r>
                </w:p>
              </w:tc>
            </w:tr>
            <w:tr w:rsidR="009334EE" w:rsidRPr="00E35331" w:rsidTr="005F1D8E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Размер оплаты, взимаемой с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при оказании государственной услуги, и способы ее взимания в случаях, </w:t>
                  </w:r>
                  <w:r w:rsidRPr="00E35331">
                    <w:rPr>
                      <w:rFonts w:cstheme="minorHAnsi"/>
                    </w:rPr>
                    <w:lastRenderedPageBreak/>
                    <w:t>предусмотренных законодательством Республики Казахстан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 xml:space="preserve">   Бесплатно</w:t>
                  </w:r>
                </w:p>
              </w:tc>
            </w:tr>
            <w:tr w:rsidR="009334EE" w:rsidRPr="00E35331" w:rsidTr="005F1D8E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7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График работы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, Государственной корпорации и объектов информации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услугодателя</w:t>
                  </w:r>
                  <w:proofErr w:type="spellEnd"/>
                  <w:r w:rsidRPr="00E35331">
                    <w:rPr>
                      <w:rFonts w:cstheme="minorHAnsi"/>
                    </w:rPr>
      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      </w:r>
                </w:p>
                <w:p w:rsidR="001F5534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b/>
                    </w:rPr>
                  </w:pPr>
                  <w:r w:rsidRPr="00E35331">
                    <w:rPr>
                      <w:rFonts w:cstheme="minorHAnsi"/>
                    </w:rPr>
                    <w:t xml:space="preserve">   2) </w:t>
                  </w:r>
                  <w:r w:rsidR="001F5534" w:rsidRPr="00E35331">
                    <w:rPr>
                      <w:rFonts w:cstheme="minorHAnsi"/>
                      <w:b/>
                    </w:rPr>
                    <w:t>Государственной корпорации: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законодательству.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Прием осуществляется в порядке «электронной» очереди, по месту регистрации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без ускоренного обслуживания, возможно «бронирование» электронной очереди посредством портала.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портала: круглосуточно, за исключением технических перерывов в связи с проведением ремонтных работ (при обращении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после окончания рабочего времени, в </w:t>
                  </w:r>
                  <w:r w:rsidRPr="00E35331">
                    <w:rPr>
                      <w:rFonts w:cstheme="minorHAnsi"/>
                    </w:rPr>
                    <w:lastRenderedPageBreak/>
                    <w:t xml:space="preserve">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Адреса мест оказания государственной услуги размещены </w:t>
                  </w:r>
                  <w:proofErr w:type="gramStart"/>
                  <w:r w:rsidRPr="00E35331">
                    <w:rPr>
                      <w:rFonts w:cstheme="minorHAnsi"/>
                    </w:rPr>
                    <w:t>на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: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</w:t>
                  </w:r>
                  <w:proofErr w:type="spellStart"/>
                  <w:r w:rsidRPr="00E35331">
                    <w:rPr>
                      <w:rFonts w:cstheme="minorHAnsi"/>
                    </w:rPr>
                    <w:t>интернет-ресурсе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Министерства просвещения Республики Казахстан: </w:t>
                  </w:r>
                  <w:hyperlink r:id="rId30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www.edu.gov.kz</w:t>
                    </w:r>
                  </w:hyperlink>
                  <w:r w:rsidRPr="00E35331">
                    <w:rPr>
                      <w:rFonts w:cstheme="minorHAnsi"/>
                    </w:rPr>
                    <w:t>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</w:t>
                  </w:r>
                  <w:proofErr w:type="gramStart"/>
                  <w:r w:rsidRPr="00E35331">
                    <w:rPr>
                      <w:rFonts w:cstheme="minorHAnsi"/>
                    </w:rPr>
                    <w:t>портале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: </w:t>
                  </w:r>
                  <w:hyperlink r:id="rId31" w:history="1">
                    <w:r w:rsidRPr="00E35331">
                      <w:rPr>
                        <w:rStyle w:val="a6"/>
                        <w:rFonts w:cstheme="minorHAnsi"/>
                        <w:color w:val="auto"/>
                      </w:rPr>
                      <w:t>www.egov.kz</w:t>
                    </w:r>
                  </w:hyperlink>
                  <w:r w:rsidRPr="00E35331">
                    <w:rPr>
                      <w:rFonts w:cstheme="minorHAnsi"/>
                    </w:rPr>
                    <w:t xml:space="preserve">. </w:t>
                  </w:r>
                </w:p>
              </w:tc>
            </w:tr>
            <w:tr w:rsidR="009334EE" w:rsidRPr="00E35331" w:rsidTr="005F1D8E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8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Перечень документов и сведений, </w:t>
                  </w:r>
                  <w:proofErr w:type="spellStart"/>
                  <w:r w:rsidRPr="00E35331">
                    <w:rPr>
                      <w:rFonts w:cstheme="minorHAnsi"/>
                    </w:rPr>
                    <w:t>истребуемых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у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оказания государственной услуги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услугодателю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 в Государственную корпорацию: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документ, удостоверяющий личность либо электронный документ из сервиса цифровых документов (требуется для идентификации личности);    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b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>3) свидетельство о рождении ребенка (детей)</w:t>
                  </w:r>
                  <w:r w:rsidRPr="00E35331">
                    <w:rPr>
                      <w:rFonts w:cstheme="minorHAnsi"/>
                      <w:lang w:val="kk-KZ"/>
                    </w:rPr>
                    <w:t xml:space="preserve"> в электронной форме или его копия на бумажном носителе,</w:t>
                  </w:r>
                  <w:r w:rsidRPr="00E35331">
                    <w:rPr>
                      <w:rFonts w:cstheme="minorHAnsi"/>
                    </w:rPr>
                    <w:t xml:space="preserve"> при отсутствии сведений в информационной системе «Регистрационный пункт </w:t>
                  </w:r>
                  <w:r w:rsidRPr="00E35331">
                    <w:rPr>
                      <w:rFonts w:cstheme="minorHAnsi"/>
                      <w:lang w:val="kk-KZ"/>
                    </w:rPr>
                    <w:t>ЗАГС</w:t>
                  </w:r>
                  <w:r w:rsidRPr="00E35331">
                    <w:rPr>
                      <w:rFonts w:cstheme="minorHAnsi"/>
                    </w:rPr>
                    <w:t>» (далее – ИС ЗАГС)) либо родившегося за пределами Республики Казахстан;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копия свидетельства о заключении или расторжении брака (при отсутствии сведений в ИС ЗАГС);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5) медицинская справка на школьника, отъезжающего в оздоровительный лагерь в соответствии с формой № 071/у </w:t>
                  </w:r>
                  <w:r w:rsidRPr="00E35331">
                    <w:rPr>
                      <w:rFonts w:cstheme="minorHAnsi"/>
                    </w:rPr>
                    <w:lastRenderedPageBreak/>
                    <w:t>в соответствии с формой, утвержденной приказом исполняющего обязанности Министра здравоохранения Республики Казахстан «Об утверждении форм учетной документации в области здравоохранения» от 30 октября 2020 года № Қ</w:t>
                  </w:r>
                  <w:proofErr w:type="gramStart"/>
                  <w:r w:rsidRPr="00E35331">
                    <w:rPr>
                      <w:rFonts w:cstheme="minorHAnsi"/>
                    </w:rPr>
                    <w:t>Р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ДСМ-175/2020 (далее – приказ №ҚР ДСМ-175/2020) (зарегистрирован в Реестре государственной регистрации нормативных правовых актов Республики Казахстан под № 21579);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6) копия документа, подтверждающего статус: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имеющих право на получение государственной адресной социальной помощи - справка, подтверждающая принадлежность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(семьи) к получателям государственной адресной социальной помощи, предоставляемая местными исполнительными органами;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 xml:space="preserve"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</w:t>
                  </w:r>
                  <w:r w:rsidRPr="00E35331">
                    <w:rPr>
                      <w:rFonts w:cstheme="minorHAnsi"/>
                    </w:rPr>
                    <w:lastRenderedPageBreak/>
                    <w:t>иждивенцев);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на портал: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заявление в форме электронного документа, подписанное ЭЦП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или удостоверенное одноразовым паролем, при регистрации и подключения абонентского номера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предоставленного оператором сотовой связи, к учетной записи портала;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2) электронная копия свидетельства о рождении ребенка (при отсутствии сведений в ИС ЗАГС) либо родившегося за пределами Республики Казахстан;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b/>
                    </w:rPr>
                    <w:lastRenderedPageBreak/>
                    <w:t xml:space="preserve">   </w:t>
                  </w:r>
                  <w:r w:rsidRPr="00E35331">
                    <w:rPr>
                      <w:rFonts w:cstheme="minorHAnsi"/>
                    </w:rPr>
                    <w:t>3) электронная копия свидетельства о заключении или расторжении брака (при отсутствии сведений в ИС ЗАГС);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4) электронная копия медицинской справки на школьника, отъезжающего в оздоровительный лагерь в соответствии с формой, утвержденной приказом                №Қ</w:t>
                  </w:r>
                  <w:proofErr w:type="gramStart"/>
                  <w:r w:rsidRPr="00E35331">
                    <w:rPr>
                      <w:rFonts w:cstheme="minorHAnsi"/>
                    </w:rPr>
                    <w:t>Р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ДСМ-175/2020;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5) электронная копия документа, подтверждающего статус: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имеющих право на получение государственной адресной социальной помощи - справка, подтверждающая принадлежность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(семьи) к получателям государственной адресной социальной помощи, предоставляемая местными исполнительными органами;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      </w:r>
                  <w:proofErr w:type="gramEnd"/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- сирот и детей, оставшиеся без попечения родителей, проживающих в семьях - решение </w:t>
                  </w:r>
                  <w:r w:rsidRPr="00E35331">
                    <w:rPr>
                      <w:rFonts w:cstheme="minorHAnsi"/>
                    </w:rPr>
                    <w:lastRenderedPageBreak/>
                    <w:t>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 </w:t>
                  </w:r>
                </w:p>
              </w:tc>
            </w:tr>
            <w:tr w:rsidR="009334EE" w:rsidRPr="00E35331" w:rsidTr="005F1D8E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9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>Основания для отказа в оказании государственной услуги, установленные законодательством Республики Казахстан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1) установление недостоверности документов, представленных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услугополучателем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для получения государственной услуги, и (или) данных (сведений), содержащихся в них;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</w:t>
                  </w:r>
                  <w:proofErr w:type="gramStart"/>
                  <w:r w:rsidRPr="00E35331">
                    <w:rPr>
                      <w:rFonts w:cstheme="minorHAnsi"/>
                    </w:rPr>
                    <w:t xml:space="preserve">2) несоответствие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требованиям, установленным постановлением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</w:t>
                  </w:r>
                  <w:r w:rsidRPr="00E35331">
                    <w:rPr>
                      <w:rFonts w:cstheme="minorHAnsi"/>
                    </w:rPr>
                    <w:lastRenderedPageBreak/>
                    <w:t>государственной адресной социальной помощи, а также из семей, не получающих государственную адресную социальную помощь, в которых среднедушевой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 4)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   5) в отношении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имеется вступившее в законную силу решение суда, на основании которого </w:t>
                  </w:r>
                  <w:proofErr w:type="spellStart"/>
                  <w:r w:rsidRPr="00E35331">
                    <w:rPr>
                      <w:rFonts w:cstheme="minorHAnsi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</w:rPr>
                    <w:t xml:space="preserve"> </w:t>
                  </w:r>
                  <w:proofErr w:type="gramStart"/>
                  <w:r w:rsidRPr="00E35331">
                    <w:rPr>
                      <w:rFonts w:cstheme="minorHAnsi"/>
                    </w:rPr>
                    <w:t>лишен</w:t>
                  </w:r>
                  <w:proofErr w:type="gramEnd"/>
                  <w:r w:rsidRPr="00E35331">
                    <w:rPr>
                      <w:rFonts w:cstheme="minorHAnsi"/>
                    </w:rPr>
                    <w:t xml:space="preserve"> специального права, связанного с получением государственной услуги;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b/>
                    </w:rPr>
                    <w:t xml:space="preserve">   </w:t>
                  </w:r>
                  <w:r w:rsidRPr="00E35331">
                    <w:rPr>
                      <w:rFonts w:cstheme="minorHAnsi"/>
                    </w:rPr>
                    <w:t xml:space="preserve">6) отсутствие согласия </w:t>
                  </w:r>
                  <w:proofErr w:type="spellStart"/>
                  <w:r w:rsidRPr="00E35331">
                    <w:rPr>
                      <w:rFonts w:cstheme="minorHAnsi"/>
                    </w:rPr>
                    <w:lastRenderedPageBreak/>
                    <w:t>услугополучателя</w:t>
                  </w:r>
                  <w:proofErr w:type="spellEnd"/>
                  <w:r w:rsidRPr="00E35331">
                    <w:rPr>
                      <w:rFonts w:cstheme="minorHAnsi"/>
                    </w:rPr>
                    <w:t>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      </w:r>
                </w:p>
              </w:tc>
            </w:tr>
            <w:tr w:rsidR="009334EE" w:rsidRPr="00E35331" w:rsidTr="005F1D8E">
              <w:tc>
                <w:tcPr>
                  <w:tcW w:w="534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lastRenderedPageBreak/>
                    <w:t>10</w:t>
                  </w:r>
                </w:p>
              </w:tc>
              <w:tc>
                <w:tcPr>
                  <w:tcW w:w="1763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</w:rPr>
                    <w:t xml:space="preserve">Иные требования с учетом особенностей оказания государственной услуги, в том числе оказываемой в электронной форме </w:t>
                  </w:r>
                </w:p>
              </w:tc>
              <w:tc>
                <w:tcPr>
                  <w:tcW w:w="4111" w:type="dxa"/>
                </w:tcPr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</w:t>
                  </w:r>
                  <w:proofErr w:type="spell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имеет возможность получения государственной услуги в электронной форме через портал при условии наличия ЭЦП.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Информацию о порядке и статусе оказания государственной услуги </w:t>
                  </w:r>
                  <w:proofErr w:type="spell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услугополучатель</w:t>
                  </w:r>
                  <w:proofErr w:type="spell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получает посредством Единого </w:t>
                  </w:r>
                  <w:proofErr w:type="gramStart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контакт-центра</w:t>
                  </w:r>
                  <w:proofErr w:type="gramEnd"/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>: 1414, 8 800 080 7777.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  <w:spacing w:val="2"/>
                      <w:shd w:val="clear" w:color="auto" w:fill="FFFFFF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Сервис цифровых документов доступен для пользователей, авторизованных в мобильном приложении.</w:t>
                  </w:r>
                </w:p>
                <w:p w:rsidR="009334EE" w:rsidRPr="00E35331" w:rsidRDefault="009334EE" w:rsidP="00E35331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theme="minorHAnsi"/>
                    </w:rPr>
                  </w:pPr>
                  <w:r w:rsidRPr="00E35331">
                    <w:rPr>
                      <w:rFonts w:cstheme="minorHAnsi"/>
                      <w:spacing w:val="2"/>
                      <w:shd w:val="clear" w:color="auto" w:fill="FFFFFF"/>
                    </w:rPr>
                    <w:t xml:space="preserve">   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«Цифровые документы» и выбрать необходимый документ.</w:t>
                  </w:r>
                </w:p>
              </w:tc>
            </w:tr>
          </w:tbl>
          <w:p w:rsidR="009334EE" w:rsidRPr="00E35331" w:rsidRDefault="009334EE" w:rsidP="009334EE">
            <w:pPr>
              <w:jc w:val="both"/>
              <w:rPr>
                <w:rFonts w:eastAsia="Consolas" w:cstheme="minorHAnsi"/>
                <w:b/>
              </w:rPr>
            </w:pPr>
          </w:p>
        </w:tc>
        <w:tc>
          <w:tcPr>
            <w:tcW w:w="1593" w:type="dxa"/>
          </w:tcPr>
          <w:p w:rsidR="005F1D8E" w:rsidRPr="00E35331" w:rsidRDefault="005F1D8E" w:rsidP="005F1D8E">
            <w:pPr>
              <w:jc w:val="both"/>
              <w:rPr>
                <w:rFonts w:cstheme="minorHAnsi"/>
                <w:lang w:eastAsia="ar-SA"/>
              </w:rPr>
            </w:pPr>
            <w:r w:rsidRPr="00E35331">
              <w:rPr>
                <w:rFonts w:cstheme="minorHAnsi"/>
                <w:lang w:eastAsia="ar-SA"/>
              </w:rPr>
              <w:lastRenderedPageBreak/>
              <w:t xml:space="preserve">Приведение в соответствии с пунктом 5 </w:t>
            </w:r>
            <w:r w:rsidRPr="00E35331">
              <w:rPr>
                <w:rFonts w:cstheme="minorHAnsi"/>
              </w:rPr>
              <w:t xml:space="preserve"> </w:t>
            </w:r>
            <w:r w:rsidRPr="00E35331">
              <w:rPr>
                <w:rFonts w:cstheme="minorHAnsi"/>
                <w:lang w:eastAsia="ar-SA"/>
              </w:rPr>
              <w:t xml:space="preserve"> приказа Министра по </w:t>
            </w:r>
            <w:r w:rsidRPr="00E35331">
              <w:rPr>
                <w:rFonts w:cstheme="minorHAnsi"/>
                <w:lang w:eastAsia="ar-SA"/>
              </w:rPr>
              <w:lastRenderedPageBreak/>
              <w:t>инвестициям и развитию Республики Казахстан от 22 января 2016 года № 52 «Об утверждении Правил деятельности Государственной корпорации «Правительство для граждан»</w:t>
            </w:r>
          </w:p>
          <w:p w:rsidR="009334EE" w:rsidRPr="00E35331" w:rsidRDefault="009334EE" w:rsidP="009334EE">
            <w:pPr>
              <w:jc w:val="both"/>
              <w:rPr>
                <w:rFonts w:eastAsia="Times New Roman" w:cstheme="minorHAnsi"/>
                <w:lang w:eastAsia="ru-RU"/>
              </w:rPr>
            </w:pPr>
          </w:p>
        </w:tc>
      </w:tr>
    </w:tbl>
    <w:p w:rsidR="00816530" w:rsidRPr="00E35331" w:rsidRDefault="00816530" w:rsidP="00E7217B">
      <w:pPr>
        <w:spacing w:after="0" w:line="240" w:lineRule="auto"/>
        <w:rPr>
          <w:rFonts w:cstheme="minorHAnsi"/>
        </w:rPr>
      </w:pPr>
    </w:p>
    <w:sectPr w:rsidR="00816530" w:rsidRPr="00E35331" w:rsidSect="007E1A0C">
      <w:headerReference w:type="default" r:id="rId32"/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1AB" w:rsidRDefault="009461AB" w:rsidP="00B509AB">
      <w:pPr>
        <w:spacing w:after="0" w:line="240" w:lineRule="auto"/>
      </w:pPr>
      <w:r>
        <w:separator/>
      </w:r>
    </w:p>
  </w:endnote>
  <w:endnote w:type="continuationSeparator" w:id="0">
    <w:p w:rsidR="009461AB" w:rsidRDefault="009461AB" w:rsidP="00B50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1AB" w:rsidRDefault="009461AB" w:rsidP="00B509AB">
      <w:pPr>
        <w:spacing w:after="0" w:line="240" w:lineRule="auto"/>
      </w:pPr>
      <w:r>
        <w:separator/>
      </w:r>
    </w:p>
  </w:footnote>
  <w:footnote w:type="continuationSeparator" w:id="0">
    <w:p w:rsidR="009461AB" w:rsidRDefault="009461AB" w:rsidP="00B50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3712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41468" w:rsidRPr="00B509AB" w:rsidRDefault="00A41468">
        <w:pPr>
          <w:pStyle w:val="a9"/>
          <w:jc w:val="center"/>
          <w:rPr>
            <w:rFonts w:ascii="Times New Roman" w:hAnsi="Times New Roman" w:cs="Times New Roman"/>
          </w:rPr>
        </w:pPr>
        <w:r w:rsidRPr="00B509AB">
          <w:rPr>
            <w:rFonts w:ascii="Times New Roman" w:hAnsi="Times New Roman" w:cs="Times New Roman"/>
          </w:rPr>
          <w:fldChar w:fldCharType="begin"/>
        </w:r>
        <w:r w:rsidRPr="00B509AB">
          <w:rPr>
            <w:rFonts w:ascii="Times New Roman" w:hAnsi="Times New Roman" w:cs="Times New Roman"/>
          </w:rPr>
          <w:instrText>PAGE   \* MERGEFORMAT</w:instrText>
        </w:r>
        <w:r w:rsidRPr="00B509AB">
          <w:rPr>
            <w:rFonts w:ascii="Times New Roman" w:hAnsi="Times New Roman" w:cs="Times New Roman"/>
          </w:rPr>
          <w:fldChar w:fldCharType="separate"/>
        </w:r>
        <w:r w:rsidR="00333D97">
          <w:rPr>
            <w:rFonts w:ascii="Times New Roman" w:hAnsi="Times New Roman" w:cs="Times New Roman"/>
            <w:noProof/>
          </w:rPr>
          <w:t>41</w:t>
        </w:r>
        <w:r w:rsidRPr="00B509AB">
          <w:rPr>
            <w:rFonts w:ascii="Times New Roman" w:hAnsi="Times New Roman" w:cs="Times New Roman"/>
          </w:rPr>
          <w:fldChar w:fldCharType="end"/>
        </w:r>
      </w:p>
    </w:sdtContent>
  </w:sdt>
  <w:p w:rsidR="00A41468" w:rsidRDefault="00A414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D3A24"/>
    <w:multiLevelType w:val="hybridMultilevel"/>
    <w:tmpl w:val="5F12A21E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">
    <w:nsid w:val="249474DB"/>
    <w:multiLevelType w:val="hybridMultilevel"/>
    <w:tmpl w:val="2E945910"/>
    <w:lvl w:ilvl="0" w:tplc="EABA6F6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3E8650E3"/>
    <w:multiLevelType w:val="hybridMultilevel"/>
    <w:tmpl w:val="2E945910"/>
    <w:lvl w:ilvl="0" w:tplc="EABA6F6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FF"/>
    <w:rsid w:val="00000604"/>
    <w:rsid w:val="00002C82"/>
    <w:rsid w:val="00004A81"/>
    <w:rsid w:val="00004E5E"/>
    <w:rsid w:val="000051B2"/>
    <w:rsid w:val="000078C6"/>
    <w:rsid w:val="00010EC0"/>
    <w:rsid w:val="000114FD"/>
    <w:rsid w:val="000124AF"/>
    <w:rsid w:val="0002184C"/>
    <w:rsid w:val="00024FE0"/>
    <w:rsid w:val="00031FEF"/>
    <w:rsid w:val="000339F5"/>
    <w:rsid w:val="000422C4"/>
    <w:rsid w:val="00046C6F"/>
    <w:rsid w:val="000519D1"/>
    <w:rsid w:val="000555F9"/>
    <w:rsid w:val="00056025"/>
    <w:rsid w:val="00061AA5"/>
    <w:rsid w:val="00061D3D"/>
    <w:rsid w:val="00070784"/>
    <w:rsid w:val="0007459C"/>
    <w:rsid w:val="00074831"/>
    <w:rsid w:val="00080D01"/>
    <w:rsid w:val="000814E0"/>
    <w:rsid w:val="00081842"/>
    <w:rsid w:val="00083611"/>
    <w:rsid w:val="00083BD1"/>
    <w:rsid w:val="000843D6"/>
    <w:rsid w:val="00091986"/>
    <w:rsid w:val="00096AFD"/>
    <w:rsid w:val="00096DDD"/>
    <w:rsid w:val="000A0CBE"/>
    <w:rsid w:val="000A30B8"/>
    <w:rsid w:val="000A6FB8"/>
    <w:rsid w:val="000A7217"/>
    <w:rsid w:val="000B0930"/>
    <w:rsid w:val="000B25C7"/>
    <w:rsid w:val="000C1C83"/>
    <w:rsid w:val="000C36FE"/>
    <w:rsid w:val="000C39C7"/>
    <w:rsid w:val="000C6049"/>
    <w:rsid w:val="000D0CD7"/>
    <w:rsid w:val="000D3A12"/>
    <w:rsid w:val="000D75E6"/>
    <w:rsid w:val="000E057B"/>
    <w:rsid w:val="000E0A7A"/>
    <w:rsid w:val="000E3EB3"/>
    <w:rsid w:val="000E7707"/>
    <w:rsid w:val="000F0A84"/>
    <w:rsid w:val="000F3B64"/>
    <w:rsid w:val="000F3FFA"/>
    <w:rsid w:val="000F4221"/>
    <w:rsid w:val="000F7484"/>
    <w:rsid w:val="00102DFA"/>
    <w:rsid w:val="00102E9E"/>
    <w:rsid w:val="001075E3"/>
    <w:rsid w:val="0011127D"/>
    <w:rsid w:val="00113572"/>
    <w:rsid w:val="001200FB"/>
    <w:rsid w:val="00122E27"/>
    <w:rsid w:val="001367F4"/>
    <w:rsid w:val="001415E8"/>
    <w:rsid w:val="00150EE1"/>
    <w:rsid w:val="00153F9C"/>
    <w:rsid w:val="00154385"/>
    <w:rsid w:val="00155879"/>
    <w:rsid w:val="00170BFD"/>
    <w:rsid w:val="00170C7E"/>
    <w:rsid w:val="001739B2"/>
    <w:rsid w:val="00175609"/>
    <w:rsid w:val="00176154"/>
    <w:rsid w:val="00177469"/>
    <w:rsid w:val="00181D4B"/>
    <w:rsid w:val="001845FE"/>
    <w:rsid w:val="0018636B"/>
    <w:rsid w:val="001B4FFD"/>
    <w:rsid w:val="001C1B32"/>
    <w:rsid w:val="001C3153"/>
    <w:rsid w:val="001C3EBE"/>
    <w:rsid w:val="001D06F7"/>
    <w:rsid w:val="001D4157"/>
    <w:rsid w:val="001D5462"/>
    <w:rsid w:val="001D775D"/>
    <w:rsid w:val="001D7A50"/>
    <w:rsid w:val="001D7B87"/>
    <w:rsid w:val="001E37AC"/>
    <w:rsid w:val="001E47B5"/>
    <w:rsid w:val="001E4EDD"/>
    <w:rsid w:val="001E6F6B"/>
    <w:rsid w:val="001E7C3C"/>
    <w:rsid w:val="001F3318"/>
    <w:rsid w:val="001F5534"/>
    <w:rsid w:val="001F7332"/>
    <w:rsid w:val="0020208F"/>
    <w:rsid w:val="00202780"/>
    <w:rsid w:val="0020340D"/>
    <w:rsid w:val="00203871"/>
    <w:rsid w:val="002039F1"/>
    <w:rsid w:val="002064FF"/>
    <w:rsid w:val="00213F45"/>
    <w:rsid w:val="0022335D"/>
    <w:rsid w:val="00226103"/>
    <w:rsid w:val="002272C8"/>
    <w:rsid w:val="00230390"/>
    <w:rsid w:val="00230593"/>
    <w:rsid w:val="0023212B"/>
    <w:rsid w:val="002332BC"/>
    <w:rsid w:val="00235788"/>
    <w:rsid w:val="0024061D"/>
    <w:rsid w:val="0024080F"/>
    <w:rsid w:val="002418B8"/>
    <w:rsid w:val="0024659C"/>
    <w:rsid w:val="0024738C"/>
    <w:rsid w:val="00247F3D"/>
    <w:rsid w:val="00250A80"/>
    <w:rsid w:val="00250BE7"/>
    <w:rsid w:val="002577CE"/>
    <w:rsid w:val="002646D4"/>
    <w:rsid w:val="00266C04"/>
    <w:rsid w:val="00271E94"/>
    <w:rsid w:val="00274916"/>
    <w:rsid w:val="00274AC2"/>
    <w:rsid w:val="00275E61"/>
    <w:rsid w:val="0027624B"/>
    <w:rsid w:val="00280489"/>
    <w:rsid w:val="00285A0B"/>
    <w:rsid w:val="00292614"/>
    <w:rsid w:val="002A0523"/>
    <w:rsid w:val="002A2A72"/>
    <w:rsid w:val="002A4C8C"/>
    <w:rsid w:val="002A774E"/>
    <w:rsid w:val="002B0997"/>
    <w:rsid w:val="002B0F31"/>
    <w:rsid w:val="002B41DC"/>
    <w:rsid w:val="002B4704"/>
    <w:rsid w:val="002B4C41"/>
    <w:rsid w:val="002B73F1"/>
    <w:rsid w:val="002C12A8"/>
    <w:rsid w:val="002C3BF9"/>
    <w:rsid w:val="002C4077"/>
    <w:rsid w:val="002D2124"/>
    <w:rsid w:val="002D32DE"/>
    <w:rsid w:val="002D5BC9"/>
    <w:rsid w:val="002D606F"/>
    <w:rsid w:val="002D7131"/>
    <w:rsid w:val="002E1491"/>
    <w:rsid w:val="002E48F0"/>
    <w:rsid w:val="002E5D3B"/>
    <w:rsid w:val="002E69D0"/>
    <w:rsid w:val="002E7FA6"/>
    <w:rsid w:val="002F0C6D"/>
    <w:rsid w:val="002F145A"/>
    <w:rsid w:val="002F489F"/>
    <w:rsid w:val="002F57B6"/>
    <w:rsid w:val="003017EF"/>
    <w:rsid w:val="00304761"/>
    <w:rsid w:val="00304BB9"/>
    <w:rsid w:val="003056B4"/>
    <w:rsid w:val="00307288"/>
    <w:rsid w:val="00311BB2"/>
    <w:rsid w:val="00325315"/>
    <w:rsid w:val="00333D97"/>
    <w:rsid w:val="00335AE9"/>
    <w:rsid w:val="00341D08"/>
    <w:rsid w:val="00343715"/>
    <w:rsid w:val="0034445A"/>
    <w:rsid w:val="00344CEE"/>
    <w:rsid w:val="003458B6"/>
    <w:rsid w:val="00345BD0"/>
    <w:rsid w:val="00345F1A"/>
    <w:rsid w:val="00347228"/>
    <w:rsid w:val="003474C5"/>
    <w:rsid w:val="00351C6A"/>
    <w:rsid w:val="00361FB7"/>
    <w:rsid w:val="003634B8"/>
    <w:rsid w:val="00364AF6"/>
    <w:rsid w:val="00376C0D"/>
    <w:rsid w:val="003811F9"/>
    <w:rsid w:val="00386F4B"/>
    <w:rsid w:val="00386F66"/>
    <w:rsid w:val="00393E1E"/>
    <w:rsid w:val="00394035"/>
    <w:rsid w:val="003A4607"/>
    <w:rsid w:val="003A55C2"/>
    <w:rsid w:val="003B3A21"/>
    <w:rsid w:val="003C103B"/>
    <w:rsid w:val="003C11DD"/>
    <w:rsid w:val="003C1302"/>
    <w:rsid w:val="003C544F"/>
    <w:rsid w:val="003D29E1"/>
    <w:rsid w:val="003D7B4B"/>
    <w:rsid w:val="003D7E6B"/>
    <w:rsid w:val="003E4A8F"/>
    <w:rsid w:val="003E6F99"/>
    <w:rsid w:val="003F369A"/>
    <w:rsid w:val="00402D9A"/>
    <w:rsid w:val="00407D00"/>
    <w:rsid w:val="004205D7"/>
    <w:rsid w:val="00425379"/>
    <w:rsid w:val="00427C7C"/>
    <w:rsid w:val="0043039F"/>
    <w:rsid w:val="00432411"/>
    <w:rsid w:val="0044143F"/>
    <w:rsid w:val="00442132"/>
    <w:rsid w:val="00444E40"/>
    <w:rsid w:val="0044549D"/>
    <w:rsid w:val="00446836"/>
    <w:rsid w:val="0045183C"/>
    <w:rsid w:val="004522B8"/>
    <w:rsid w:val="00463EF9"/>
    <w:rsid w:val="0047724D"/>
    <w:rsid w:val="00477BC6"/>
    <w:rsid w:val="00477BDF"/>
    <w:rsid w:val="004810E5"/>
    <w:rsid w:val="00482195"/>
    <w:rsid w:val="004922A7"/>
    <w:rsid w:val="00495BDA"/>
    <w:rsid w:val="00496F97"/>
    <w:rsid w:val="004B2F36"/>
    <w:rsid w:val="004B348A"/>
    <w:rsid w:val="004B533A"/>
    <w:rsid w:val="004B5B7A"/>
    <w:rsid w:val="004C1433"/>
    <w:rsid w:val="004C4D76"/>
    <w:rsid w:val="004C58D9"/>
    <w:rsid w:val="004D31F5"/>
    <w:rsid w:val="004D345A"/>
    <w:rsid w:val="004E43E2"/>
    <w:rsid w:val="004E60A6"/>
    <w:rsid w:val="004F07BB"/>
    <w:rsid w:val="004F49E9"/>
    <w:rsid w:val="004F555C"/>
    <w:rsid w:val="00500013"/>
    <w:rsid w:val="005009F4"/>
    <w:rsid w:val="00502B96"/>
    <w:rsid w:val="00504585"/>
    <w:rsid w:val="0050506B"/>
    <w:rsid w:val="00507546"/>
    <w:rsid w:val="0051615E"/>
    <w:rsid w:val="005208E7"/>
    <w:rsid w:val="00521789"/>
    <w:rsid w:val="0052240B"/>
    <w:rsid w:val="00527385"/>
    <w:rsid w:val="00527D2A"/>
    <w:rsid w:val="005306D8"/>
    <w:rsid w:val="005322CA"/>
    <w:rsid w:val="005325E5"/>
    <w:rsid w:val="005408DA"/>
    <w:rsid w:val="00543BA9"/>
    <w:rsid w:val="00543E19"/>
    <w:rsid w:val="00552668"/>
    <w:rsid w:val="005661A9"/>
    <w:rsid w:val="00580FC7"/>
    <w:rsid w:val="005871CD"/>
    <w:rsid w:val="005910AF"/>
    <w:rsid w:val="00593022"/>
    <w:rsid w:val="00593DC3"/>
    <w:rsid w:val="00597022"/>
    <w:rsid w:val="005A12F0"/>
    <w:rsid w:val="005A7F84"/>
    <w:rsid w:val="005B2F85"/>
    <w:rsid w:val="005B39DF"/>
    <w:rsid w:val="005B3F36"/>
    <w:rsid w:val="005C1277"/>
    <w:rsid w:val="005C3FBD"/>
    <w:rsid w:val="005C4D93"/>
    <w:rsid w:val="005D2835"/>
    <w:rsid w:val="005E3214"/>
    <w:rsid w:val="005E3F9B"/>
    <w:rsid w:val="005E4B8D"/>
    <w:rsid w:val="005E51ED"/>
    <w:rsid w:val="005E7446"/>
    <w:rsid w:val="005F1D07"/>
    <w:rsid w:val="005F1D8E"/>
    <w:rsid w:val="005F2C74"/>
    <w:rsid w:val="005F2E59"/>
    <w:rsid w:val="005F315C"/>
    <w:rsid w:val="005F4BF0"/>
    <w:rsid w:val="005F6D20"/>
    <w:rsid w:val="006003A6"/>
    <w:rsid w:val="00603000"/>
    <w:rsid w:val="006051B0"/>
    <w:rsid w:val="00613A91"/>
    <w:rsid w:val="006173E6"/>
    <w:rsid w:val="00624319"/>
    <w:rsid w:val="00624BCB"/>
    <w:rsid w:val="00627BCA"/>
    <w:rsid w:val="006305F1"/>
    <w:rsid w:val="006364A2"/>
    <w:rsid w:val="006439C1"/>
    <w:rsid w:val="00644FA5"/>
    <w:rsid w:val="0064751A"/>
    <w:rsid w:val="006630B6"/>
    <w:rsid w:val="00667875"/>
    <w:rsid w:val="006714C9"/>
    <w:rsid w:val="0067586E"/>
    <w:rsid w:val="00677951"/>
    <w:rsid w:val="0068025A"/>
    <w:rsid w:val="00682197"/>
    <w:rsid w:val="006840A1"/>
    <w:rsid w:val="00684DDD"/>
    <w:rsid w:val="0068552D"/>
    <w:rsid w:val="006878DC"/>
    <w:rsid w:val="00691987"/>
    <w:rsid w:val="006922B4"/>
    <w:rsid w:val="00694CE0"/>
    <w:rsid w:val="00695086"/>
    <w:rsid w:val="00697092"/>
    <w:rsid w:val="00697EDA"/>
    <w:rsid w:val="006A0160"/>
    <w:rsid w:val="006A3292"/>
    <w:rsid w:val="006A418C"/>
    <w:rsid w:val="006A6DDE"/>
    <w:rsid w:val="006B0699"/>
    <w:rsid w:val="006C371B"/>
    <w:rsid w:val="006D0589"/>
    <w:rsid w:val="006D2A5D"/>
    <w:rsid w:val="006D4C48"/>
    <w:rsid w:val="006D5C16"/>
    <w:rsid w:val="006E1CAC"/>
    <w:rsid w:val="006E3BD2"/>
    <w:rsid w:val="006E5A90"/>
    <w:rsid w:val="006F39A5"/>
    <w:rsid w:val="007036C6"/>
    <w:rsid w:val="007136BC"/>
    <w:rsid w:val="0072227F"/>
    <w:rsid w:val="0072443D"/>
    <w:rsid w:val="0072551E"/>
    <w:rsid w:val="00735AC6"/>
    <w:rsid w:val="00736C1D"/>
    <w:rsid w:val="00750CE7"/>
    <w:rsid w:val="00755A1A"/>
    <w:rsid w:val="007560BB"/>
    <w:rsid w:val="0076344C"/>
    <w:rsid w:val="007636EE"/>
    <w:rsid w:val="00767289"/>
    <w:rsid w:val="00767AFE"/>
    <w:rsid w:val="00775906"/>
    <w:rsid w:val="007812E3"/>
    <w:rsid w:val="007841F1"/>
    <w:rsid w:val="00785B9C"/>
    <w:rsid w:val="00787493"/>
    <w:rsid w:val="00794F83"/>
    <w:rsid w:val="00795CD6"/>
    <w:rsid w:val="00797A21"/>
    <w:rsid w:val="007A38FA"/>
    <w:rsid w:val="007B37A5"/>
    <w:rsid w:val="007B3C74"/>
    <w:rsid w:val="007C735E"/>
    <w:rsid w:val="007D33AE"/>
    <w:rsid w:val="007D5C35"/>
    <w:rsid w:val="007E02D4"/>
    <w:rsid w:val="007E1A0C"/>
    <w:rsid w:val="007E1E55"/>
    <w:rsid w:val="007E23FB"/>
    <w:rsid w:val="007E56A5"/>
    <w:rsid w:val="007E5FF5"/>
    <w:rsid w:val="007E7E93"/>
    <w:rsid w:val="007F0ED8"/>
    <w:rsid w:val="007F28B0"/>
    <w:rsid w:val="007F3576"/>
    <w:rsid w:val="007F3C94"/>
    <w:rsid w:val="0080137D"/>
    <w:rsid w:val="00802A00"/>
    <w:rsid w:val="00803861"/>
    <w:rsid w:val="00816530"/>
    <w:rsid w:val="008165FB"/>
    <w:rsid w:val="00821EA6"/>
    <w:rsid w:val="008324FF"/>
    <w:rsid w:val="00835349"/>
    <w:rsid w:val="008406C4"/>
    <w:rsid w:val="0084177F"/>
    <w:rsid w:val="00845F5C"/>
    <w:rsid w:val="00850E4B"/>
    <w:rsid w:val="008529F9"/>
    <w:rsid w:val="008536D9"/>
    <w:rsid w:val="0085502E"/>
    <w:rsid w:val="008560C1"/>
    <w:rsid w:val="008563E8"/>
    <w:rsid w:val="00856CFC"/>
    <w:rsid w:val="00864096"/>
    <w:rsid w:val="008642C3"/>
    <w:rsid w:val="00865129"/>
    <w:rsid w:val="00877FC2"/>
    <w:rsid w:val="00882712"/>
    <w:rsid w:val="008864D6"/>
    <w:rsid w:val="00895E3B"/>
    <w:rsid w:val="008964EE"/>
    <w:rsid w:val="00896AAC"/>
    <w:rsid w:val="008A07BF"/>
    <w:rsid w:val="008B41AD"/>
    <w:rsid w:val="008C08B4"/>
    <w:rsid w:val="008C5293"/>
    <w:rsid w:val="008C7A1D"/>
    <w:rsid w:val="008D1192"/>
    <w:rsid w:val="008D4056"/>
    <w:rsid w:val="008D4DC3"/>
    <w:rsid w:val="008E6BE0"/>
    <w:rsid w:val="008E7439"/>
    <w:rsid w:val="008F043E"/>
    <w:rsid w:val="009019A5"/>
    <w:rsid w:val="00902D4A"/>
    <w:rsid w:val="00905708"/>
    <w:rsid w:val="00910524"/>
    <w:rsid w:val="00910CFE"/>
    <w:rsid w:val="00914E34"/>
    <w:rsid w:val="00915482"/>
    <w:rsid w:val="009158FF"/>
    <w:rsid w:val="00917D52"/>
    <w:rsid w:val="00921E2A"/>
    <w:rsid w:val="00924884"/>
    <w:rsid w:val="0092768C"/>
    <w:rsid w:val="009306F4"/>
    <w:rsid w:val="00931E54"/>
    <w:rsid w:val="009334EE"/>
    <w:rsid w:val="00940658"/>
    <w:rsid w:val="00940F56"/>
    <w:rsid w:val="00945D0E"/>
    <w:rsid w:val="00946039"/>
    <w:rsid w:val="009461AB"/>
    <w:rsid w:val="00947AA0"/>
    <w:rsid w:val="00947D4E"/>
    <w:rsid w:val="00950F66"/>
    <w:rsid w:val="00951BA3"/>
    <w:rsid w:val="0095316E"/>
    <w:rsid w:val="0096647B"/>
    <w:rsid w:val="00967929"/>
    <w:rsid w:val="00971D05"/>
    <w:rsid w:val="009733FA"/>
    <w:rsid w:val="0098104C"/>
    <w:rsid w:val="0098383A"/>
    <w:rsid w:val="00984696"/>
    <w:rsid w:val="00987559"/>
    <w:rsid w:val="0099075A"/>
    <w:rsid w:val="009923DC"/>
    <w:rsid w:val="009942D0"/>
    <w:rsid w:val="009951AC"/>
    <w:rsid w:val="009A20FB"/>
    <w:rsid w:val="009A690A"/>
    <w:rsid w:val="009B1183"/>
    <w:rsid w:val="009B1739"/>
    <w:rsid w:val="009B18DC"/>
    <w:rsid w:val="009B4596"/>
    <w:rsid w:val="009C31EA"/>
    <w:rsid w:val="009C4900"/>
    <w:rsid w:val="009C57B5"/>
    <w:rsid w:val="009C592B"/>
    <w:rsid w:val="009D10C9"/>
    <w:rsid w:val="009D2367"/>
    <w:rsid w:val="009E04FC"/>
    <w:rsid w:val="009F2614"/>
    <w:rsid w:val="009F3961"/>
    <w:rsid w:val="009F6E26"/>
    <w:rsid w:val="00A02F45"/>
    <w:rsid w:val="00A10B77"/>
    <w:rsid w:val="00A11C60"/>
    <w:rsid w:val="00A1547E"/>
    <w:rsid w:val="00A20C8A"/>
    <w:rsid w:val="00A20D86"/>
    <w:rsid w:val="00A241CF"/>
    <w:rsid w:val="00A30CDA"/>
    <w:rsid w:val="00A36018"/>
    <w:rsid w:val="00A41468"/>
    <w:rsid w:val="00A4587E"/>
    <w:rsid w:val="00A47125"/>
    <w:rsid w:val="00A47CED"/>
    <w:rsid w:val="00A52698"/>
    <w:rsid w:val="00A538F7"/>
    <w:rsid w:val="00A57EB8"/>
    <w:rsid w:val="00A61B85"/>
    <w:rsid w:val="00A61DAC"/>
    <w:rsid w:val="00A6646F"/>
    <w:rsid w:val="00A73817"/>
    <w:rsid w:val="00A87586"/>
    <w:rsid w:val="00A91D62"/>
    <w:rsid w:val="00A9423E"/>
    <w:rsid w:val="00A9677A"/>
    <w:rsid w:val="00A97583"/>
    <w:rsid w:val="00AA0A00"/>
    <w:rsid w:val="00AA205A"/>
    <w:rsid w:val="00AA258E"/>
    <w:rsid w:val="00AA61B6"/>
    <w:rsid w:val="00AA7C90"/>
    <w:rsid w:val="00AB3286"/>
    <w:rsid w:val="00AB60DC"/>
    <w:rsid w:val="00AB6370"/>
    <w:rsid w:val="00AB639E"/>
    <w:rsid w:val="00AB6D95"/>
    <w:rsid w:val="00AB74BD"/>
    <w:rsid w:val="00AC18AC"/>
    <w:rsid w:val="00AC1AC3"/>
    <w:rsid w:val="00AC4E0B"/>
    <w:rsid w:val="00AC4F57"/>
    <w:rsid w:val="00AE160D"/>
    <w:rsid w:val="00AE7ABD"/>
    <w:rsid w:val="00AF41AE"/>
    <w:rsid w:val="00B0122D"/>
    <w:rsid w:val="00B01CD9"/>
    <w:rsid w:val="00B02A9F"/>
    <w:rsid w:val="00B03A2E"/>
    <w:rsid w:val="00B04CF5"/>
    <w:rsid w:val="00B05FF9"/>
    <w:rsid w:val="00B07267"/>
    <w:rsid w:val="00B07837"/>
    <w:rsid w:val="00B146E7"/>
    <w:rsid w:val="00B23445"/>
    <w:rsid w:val="00B27029"/>
    <w:rsid w:val="00B371E6"/>
    <w:rsid w:val="00B375CB"/>
    <w:rsid w:val="00B3766A"/>
    <w:rsid w:val="00B40D30"/>
    <w:rsid w:val="00B47EBD"/>
    <w:rsid w:val="00B50743"/>
    <w:rsid w:val="00B509AB"/>
    <w:rsid w:val="00B51318"/>
    <w:rsid w:val="00B56D98"/>
    <w:rsid w:val="00B62EA2"/>
    <w:rsid w:val="00B664CA"/>
    <w:rsid w:val="00B71FB7"/>
    <w:rsid w:val="00B72177"/>
    <w:rsid w:val="00B73A3E"/>
    <w:rsid w:val="00B81BCC"/>
    <w:rsid w:val="00B82A92"/>
    <w:rsid w:val="00B833BD"/>
    <w:rsid w:val="00B8386C"/>
    <w:rsid w:val="00B8637B"/>
    <w:rsid w:val="00BA0F77"/>
    <w:rsid w:val="00BA1AA3"/>
    <w:rsid w:val="00BA6DEB"/>
    <w:rsid w:val="00BA7620"/>
    <w:rsid w:val="00BB47D7"/>
    <w:rsid w:val="00BB57F8"/>
    <w:rsid w:val="00BB7C8A"/>
    <w:rsid w:val="00BC4433"/>
    <w:rsid w:val="00BD0F6D"/>
    <w:rsid w:val="00BD31A8"/>
    <w:rsid w:val="00BD356F"/>
    <w:rsid w:val="00BD520D"/>
    <w:rsid w:val="00BD6115"/>
    <w:rsid w:val="00BD64F8"/>
    <w:rsid w:val="00BE25A6"/>
    <w:rsid w:val="00BE38D8"/>
    <w:rsid w:val="00BE4463"/>
    <w:rsid w:val="00BF3B77"/>
    <w:rsid w:val="00C00BB6"/>
    <w:rsid w:val="00C03F4A"/>
    <w:rsid w:val="00C071CF"/>
    <w:rsid w:val="00C12CC4"/>
    <w:rsid w:val="00C14B05"/>
    <w:rsid w:val="00C17453"/>
    <w:rsid w:val="00C221C0"/>
    <w:rsid w:val="00C249B6"/>
    <w:rsid w:val="00C24A6E"/>
    <w:rsid w:val="00C34D9D"/>
    <w:rsid w:val="00C42021"/>
    <w:rsid w:val="00C4374E"/>
    <w:rsid w:val="00C46718"/>
    <w:rsid w:val="00C46986"/>
    <w:rsid w:val="00C50EF6"/>
    <w:rsid w:val="00C6221D"/>
    <w:rsid w:val="00C66F7A"/>
    <w:rsid w:val="00C70220"/>
    <w:rsid w:val="00C72877"/>
    <w:rsid w:val="00C80B42"/>
    <w:rsid w:val="00C840FE"/>
    <w:rsid w:val="00C87B1C"/>
    <w:rsid w:val="00C93388"/>
    <w:rsid w:val="00C93B86"/>
    <w:rsid w:val="00C94889"/>
    <w:rsid w:val="00C94D1C"/>
    <w:rsid w:val="00C96078"/>
    <w:rsid w:val="00CA3832"/>
    <w:rsid w:val="00CB1759"/>
    <w:rsid w:val="00CC2007"/>
    <w:rsid w:val="00CC2530"/>
    <w:rsid w:val="00CD1C54"/>
    <w:rsid w:val="00CD624E"/>
    <w:rsid w:val="00CE03B8"/>
    <w:rsid w:val="00CE36B2"/>
    <w:rsid w:val="00CE64DA"/>
    <w:rsid w:val="00CF2B9A"/>
    <w:rsid w:val="00CF5CFA"/>
    <w:rsid w:val="00D03CDC"/>
    <w:rsid w:val="00D06374"/>
    <w:rsid w:val="00D156CC"/>
    <w:rsid w:val="00D212AA"/>
    <w:rsid w:val="00D232E3"/>
    <w:rsid w:val="00D242B2"/>
    <w:rsid w:val="00D30467"/>
    <w:rsid w:val="00D318EA"/>
    <w:rsid w:val="00D344B5"/>
    <w:rsid w:val="00D3540F"/>
    <w:rsid w:val="00D35CFC"/>
    <w:rsid w:val="00D41CAF"/>
    <w:rsid w:val="00D4259B"/>
    <w:rsid w:val="00D4542D"/>
    <w:rsid w:val="00D462F2"/>
    <w:rsid w:val="00D57E01"/>
    <w:rsid w:val="00D62F31"/>
    <w:rsid w:val="00D639A4"/>
    <w:rsid w:val="00D63AE3"/>
    <w:rsid w:val="00D66E3B"/>
    <w:rsid w:val="00D66FD4"/>
    <w:rsid w:val="00D7047B"/>
    <w:rsid w:val="00D71EC7"/>
    <w:rsid w:val="00D73656"/>
    <w:rsid w:val="00D75221"/>
    <w:rsid w:val="00D7760A"/>
    <w:rsid w:val="00D8434B"/>
    <w:rsid w:val="00D9047E"/>
    <w:rsid w:val="00D9157E"/>
    <w:rsid w:val="00D93AA3"/>
    <w:rsid w:val="00D94169"/>
    <w:rsid w:val="00DA0529"/>
    <w:rsid w:val="00DA5440"/>
    <w:rsid w:val="00DC066F"/>
    <w:rsid w:val="00DC6500"/>
    <w:rsid w:val="00DD0B12"/>
    <w:rsid w:val="00DD2496"/>
    <w:rsid w:val="00DD28F0"/>
    <w:rsid w:val="00DF7848"/>
    <w:rsid w:val="00E0257A"/>
    <w:rsid w:val="00E02A25"/>
    <w:rsid w:val="00E04196"/>
    <w:rsid w:val="00E06398"/>
    <w:rsid w:val="00E126C2"/>
    <w:rsid w:val="00E140FD"/>
    <w:rsid w:val="00E157D2"/>
    <w:rsid w:val="00E15E19"/>
    <w:rsid w:val="00E16D12"/>
    <w:rsid w:val="00E16D76"/>
    <w:rsid w:val="00E35331"/>
    <w:rsid w:val="00E374B8"/>
    <w:rsid w:val="00E503CA"/>
    <w:rsid w:val="00E51991"/>
    <w:rsid w:val="00E54057"/>
    <w:rsid w:val="00E57A98"/>
    <w:rsid w:val="00E62DC5"/>
    <w:rsid w:val="00E7217B"/>
    <w:rsid w:val="00E76487"/>
    <w:rsid w:val="00E86A5A"/>
    <w:rsid w:val="00E87FA7"/>
    <w:rsid w:val="00E90D04"/>
    <w:rsid w:val="00E9165F"/>
    <w:rsid w:val="00E924D1"/>
    <w:rsid w:val="00E94E2C"/>
    <w:rsid w:val="00E96095"/>
    <w:rsid w:val="00EA0398"/>
    <w:rsid w:val="00EA07FB"/>
    <w:rsid w:val="00EA38C4"/>
    <w:rsid w:val="00EA5C53"/>
    <w:rsid w:val="00EB430A"/>
    <w:rsid w:val="00EB4D07"/>
    <w:rsid w:val="00EC69E6"/>
    <w:rsid w:val="00ED030E"/>
    <w:rsid w:val="00ED0EDA"/>
    <w:rsid w:val="00ED168F"/>
    <w:rsid w:val="00ED382B"/>
    <w:rsid w:val="00ED4AC0"/>
    <w:rsid w:val="00ED77CE"/>
    <w:rsid w:val="00EE1D22"/>
    <w:rsid w:val="00EE52E9"/>
    <w:rsid w:val="00EF266B"/>
    <w:rsid w:val="00EF7160"/>
    <w:rsid w:val="00F001CE"/>
    <w:rsid w:val="00F0107E"/>
    <w:rsid w:val="00F10DDA"/>
    <w:rsid w:val="00F226F7"/>
    <w:rsid w:val="00F23BE6"/>
    <w:rsid w:val="00F246C1"/>
    <w:rsid w:val="00F2488D"/>
    <w:rsid w:val="00F33547"/>
    <w:rsid w:val="00F360E1"/>
    <w:rsid w:val="00F40C5E"/>
    <w:rsid w:val="00F4732F"/>
    <w:rsid w:val="00F5106F"/>
    <w:rsid w:val="00F54470"/>
    <w:rsid w:val="00F5696D"/>
    <w:rsid w:val="00F6021D"/>
    <w:rsid w:val="00F607F9"/>
    <w:rsid w:val="00F63DA5"/>
    <w:rsid w:val="00F73099"/>
    <w:rsid w:val="00F7388A"/>
    <w:rsid w:val="00F76AB4"/>
    <w:rsid w:val="00F771AA"/>
    <w:rsid w:val="00F77344"/>
    <w:rsid w:val="00F804AF"/>
    <w:rsid w:val="00F81423"/>
    <w:rsid w:val="00F91551"/>
    <w:rsid w:val="00F95AB6"/>
    <w:rsid w:val="00FB2A7E"/>
    <w:rsid w:val="00FB2C98"/>
    <w:rsid w:val="00FB4725"/>
    <w:rsid w:val="00FB4F6D"/>
    <w:rsid w:val="00FB7EFE"/>
    <w:rsid w:val="00FC043D"/>
    <w:rsid w:val="00FC0915"/>
    <w:rsid w:val="00FC10C6"/>
    <w:rsid w:val="00FC34D1"/>
    <w:rsid w:val="00FC4E50"/>
    <w:rsid w:val="00FC5C9B"/>
    <w:rsid w:val="00FD1000"/>
    <w:rsid w:val="00FD25FF"/>
    <w:rsid w:val="00FD67B0"/>
    <w:rsid w:val="00FD7F41"/>
    <w:rsid w:val="00FE2D87"/>
    <w:rsid w:val="00FE4DB1"/>
    <w:rsid w:val="00FE6354"/>
    <w:rsid w:val="00FF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FF"/>
  </w:style>
  <w:style w:type="paragraph" w:styleId="1">
    <w:name w:val="heading 1"/>
    <w:basedOn w:val="a"/>
    <w:next w:val="a"/>
    <w:link w:val="10"/>
    <w:uiPriority w:val="9"/>
    <w:qFormat/>
    <w:rsid w:val="00441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414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48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14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414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441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44143F"/>
  </w:style>
  <w:style w:type="character" w:styleId="a6">
    <w:name w:val="Hyperlink"/>
    <w:basedOn w:val="a0"/>
    <w:uiPriority w:val="99"/>
    <w:semiHidden/>
    <w:unhideWhenUsed/>
    <w:rsid w:val="0044143F"/>
    <w:rPr>
      <w:color w:val="0000FF"/>
      <w:u w:val="single"/>
    </w:rPr>
  </w:style>
  <w:style w:type="paragraph" w:customStyle="1" w:styleId="note1">
    <w:name w:val="note1"/>
    <w:basedOn w:val="a"/>
    <w:rsid w:val="00441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43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50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09AB"/>
  </w:style>
  <w:style w:type="paragraph" w:styleId="ab">
    <w:name w:val="footer"/>
    <w:basedOn w:val="a"/>
    <w:link w:val="ac"/>
    <w:uiPriority w:val="99"/>
    <w:unhideWhenUsed/>
    <w:rsid w:val="00B50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0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FF"/>
  </w:style>
  <w:style w:type="paragraph" w:styleId="1">
    <w:name w:val="heading 1"/>
    <w:basedOn w:val="a"/>
    <w:next w:val="a"/>
    <w:link w:val="10"/>
    <w:uiPriority w:val="9"/>
    <w:qFormat/>
    <w:rsid w:val="00441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414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48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14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414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441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44143F"/>
  </w:style>
  <w:style w:type="character" w:styleId="a6">
    <w:name w:val="Hyperlink"/>
    <w:basedOn w:val="a0"/>
    <w:uiPriority w:val="99"/>
    <w:semiHidden/>
    <w:unhideWhenUsed/>
    <w:rsid w:val="0044143F"/>
    <w:rPr>
      <w:color w:val="0000FF"/>
      <w:u w:val="single"/>
    </w:rPr>
  </w:style>
  <w:style w:type="paragraph" w:customStyle="1" w:styleId="note1">
    <w:name w:val="note1"/>
    <w:basedOn w:val="a"/>
    <w:rsid w:val="00441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43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50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09AB"/>
  </w:style>
  <w:style w:type="paragraph" w:styleId="ab">
    <w:name w:val="footer"/>
    <w:basedOn w:val="a"/>
    <w:link w:val="ac"/>
    <w:uiPriority w:val="99"/>
    <w:unhideWhenUsed/>
    <w:rsid w:val="00B50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0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dilet.zan.kz/rus/docs/P1200000383" TargetMode="External"/><Relationship Id="rId18" Type="http://schemas.openxmlformats.org/officeDocument/2006/relationships/hyperlink" Target="http://www.edu.gov.kz" TargetMode="External"/><Relationship Id="rId26" Type="http://schemas.openxmlformats.org/officeDocument/2006/relationships/hyperlink" Target="http://www.edu.gov.k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gov.kz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egov.kz" TargetMode="External"/><Relationship Id="rId17" Type="http://schemas.openxmlformats.org/officeDocument/2006/relationships/hyperlink" Target="http://www.egov.kz" TargetMode="External"/><Relationship Id="rId25" Type="http://schemas.openxmlformats.org/officeDocument/2006/relationships/hyperlink" Target="http://www.egov.kz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du.gov.kz" TargetMode="External"/><Relationship Id="rId20" Type="http://schemas.openxmlformats.org/officeDocument/2006/relationships/hyperlink" Target="http://www.edu.gov.kz" TargetMode="External"/><Relationship Id="rId29" Type="http://schemas.openxmlformats.org/officeDocument/2006/relationships/hyperlink" Target="http://www.egov.k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.gov.kz" TargetMode="External"/><Relationship Id="rId24" Type="http://schemas.openxmlformats.org/officeDocument/2006/relationships/hyperlink" Target="http://www.edu.gov.kz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egov.kz" TargetMode="External"/><Relationship Id="rId23" Type="http://schemas.openxmlformats.org/officeDocument/2006/relationships/hyperlink" Target="http://www.egov.kz" TargetMode="External"/><Relationship Id="rId28" Type="http://schemas.openxmlformats.org/officeDocument/2006/relationships/hyperlink" Target="http://www.edu.gov.kz" TargetMode="External"/><Relationship Id="rId10" Type="http://schemas.openxmlformats.org/officeDocument/2006/relationships/hyperlink" Target="http://www.egov.kz" TargetMode="External"/><Relationship Id="rId19" Type="http://schemas.openxmlformats.org/officeDocument/2006/relationships/hyperlink" Target="http://www.egov.kz" TargetMode="External"/><Relationship Id="rId31" Type="http://schemas.openxmlformats.org/officeDocument/2006/relationships/hyperlink" Target="http://www.egov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.gov.kz" TargetMode="External"/><Relationship Id="rId14" Type="http://schemas.openxmlformats.org/officeDocument/2006/relationships/hyperlink" Target="http://www.edu.gov.kz" TargetMode="External"/><Relationship Id="rId22" Type="http://schemas.openxmlformats.org/officeDocument/2006/relationships/hyperlink" Target="http://www.edu.gov.kz" TargetMode="External"/><Relationship Id="rId27" Type="http://schemas.openxmlformats.org/officeDocument/2006/relationships/hyperlink" Target="http://www.egov.kz" TargetMode="External"/><Relationship Id="rId30" Type="http://schemas.openxmlformats.org/officeDocument/2006/relationships/hyperlink" Target="http://www.edu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78022-6905-4B0F-93EB-66B2E6824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71</Pages>
  <Words>18218</Words>
  <Characters>103845</Characters>
  <Application>Microsoft Office Word</Application>
  <DocSecurity>0</DocSecurity>
  <Lines>865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Мукатаева Нургуль</dc:creator>
  <cp:lastModifiedBy>Я</cp:lastModifiedBy>
  <cp:revision>4</cp:revision>
  <cp:lastPrinted>2022-11-11T11:04:00Z</cp:lastPrinted>
  <dcterms:created xsi:type="dcterms:W3CDTF">2022-11-16T02:59:00Z</dcterms:created>
  <dcterms:modified xsi:type="dcterms:W3CDTF">2022-11-16T03:00:00Z</dcterms:modified>
</cp:coreProperties>
</file>