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59" w:rsidRPr="000852D9" w:rsidRDefault="0091266A" w:rsidP="00E44D9E">
      <w:pPr>
        <w:tabs>
          <w:tab w:val="left" w:pos="-1418"/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043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1259" w:rsidRPr="000852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ПРОЕКТ</w:t>
      </w: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:rsidR="00C043CA" w:rsidRPr="00C043CA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C043CA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Об утверждении </w:t>
      </w:r>
      <w:r w:rsidRPr="00C043C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Стандарта </w:t>
      </w:r>
      <w:r w:rsidRPr="00C04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организации </w:t>
      </w:r>
      <w:r w:rsidR="001124CE" w:rsidRPr="00C04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школьной </w:t>
      </w:r>
      <w:r w:rsidR="00C043CA" w:rsidRPr="00C04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медицины</w:t>
      </w: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04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Республике Казахстан</w:t>
      </w: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соответствии с подпунктом 32) статьи 7 Кодекса Республики Казахстан «О здоровье народа и системе здравоохранения» </w:t>
      </w:r>
      <w:r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ПРИКАЗЫВАЮ</w:t>
      </w: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 Утвердить стандарт организации </w:t>
      </w:r>
      <w:r w:rsidR="00C043CA" w:rsidRPr="00C043C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школьной медицины </w:t>
      </w:r>
      <w:r w:rsidR="00051FBD" w:rsidRPr="00051FB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</w:t>
      </w: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Республике Казахстан согласно приложению, к настоящему приказу.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 Признать утратившим силу приказ Министра здравоохранения Республики Казахстан 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от 7 апреля 2017 года № 141</w:t>
      </w:r>
      <w:r w:rsidR="00484B30"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«</w:t>
      </w:r>
      <w:r w:rsidR="00484B30"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 утверждении Правил оказания медицинской помощи обучающимся и воспитанникам организаций образования</w:t>
      </w: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» (зарегистрирован в Реестре государственной регистрации нормативных правовых актов под № </w:t>
      </w:r>
      <w:r w:rsidR="00484B30"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15131</w:t>
      </w: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).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1) государственную регистрацию настоящего приказа в Министерстве юстиции Республики Казахстан;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2) размещение настоящего приказа на </w:t>
      </w:r>
      <w:proofErr w:type="spellStart"/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интернет-ресурсе</w:t>
      </w:r>
      <w:proofErr w:type="spellEnd"/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Министерства здравоохранения Республики Казахстан после его официального опубликования;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5. Настоящий приказ вводится в действие по истечении десяти календарных дней после дня его первого официального опубликования. 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Должность </w:t>
      </w:r>
      <w:r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ab/>
        <w:t xml:space="preserve">                                                             </w:t>
      </w:r>
      <w:r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ab/>
        <w:t>ФИО</w:t>
      </w:r>
    </w:p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9C1259" w:rsidRPr="000852D9" w:rsidTr="009C1259">
        <w:tc>
          <w:tcPr>
            <w:tcW w:w="3652" w:type="dxa"/>
          </w:tcPr>
          <w:p w:rsidR="009C1259" w:rsidRPr="000852D9" w:rsidRDefault="009C1259" w:rsidP="00E44D9E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567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C1259" w:rsidRPr="000852D9" w:rsidRDefault="009C1259" w:rsidP="00E44D9E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567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</w:tcPr>
          <w:p w:rsidR="009C1259" w:rsidRPr="000852D9" w:rsidRDefault="009C1259" w:rsidP="00E44D9E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firstLine="567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9C1259" w:rsidRPr="000852D9" w:rsidRDefault="009C1259" w:rsidP="00E44D9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402FA7" w:rsidRPr="000852D9" w:rsidRDefault="00402FA7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40034B" w:rsidRPr="000852D9" w:rsidRDefault="0040034B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C1259" w:rsidRPr="000852D9" w:rsidRDefault="009C1259" w:rsidP="00E44D9E">
      <w:pPr>
        <w:tabs>
          <w:tab w:val="left" w:pos="-1418"/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z14"/>
      <w:bookmarkEnd w:id="0"/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9C1259" w:rsidRPr="000852D9" w:rsidRDefault="00644D1C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w:anchor="sub0" w:history="1">
        <w:r w:rsidR="009C1259" w:rsidRPr="000852D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приказом</w:t>
        </w:r>
      </w:hyperlink>
      <w:r w:rsidR="009C1259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Министра здравоохранения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Казахстан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«____»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ab/>
        <w:t>____________202</w:t>
      </w:r>
      <w:r w:rsidR="0040034B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№__________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D1716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_GoBack"/>
      <w:r w:rsidRPr="000852D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Стандарт </w:t>
      </w:r>
      <w:r w:rsidRPr="00085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организации</w:t>
      </w:r>
      <w:r w:rsidRPr="00085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="00C043CA" w:rsidRPr="00C04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школьной </w:t>
      </w:r>
      <w:r w:rsidR="00C043CA" w:rsidRPr="00C04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медицины</w:t>
      </w: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Pr="00085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085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Республике Казахстан</w:t>
      </w:r>
    </w:p>
    <w:bookmarkEnd w:id="1"/>
    <w:p w:rsidR="00484B30" w:rsidRPr="000852D9" w:rsidRDefault="00484B30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B30" w:rsidRDefault="00484B30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 1. Общие положения</w:t>
      </w:r>
    </w:p>
    <w:p w:rsidR="00B961F7" w:rsidRPr="000852D9" w:rsidRDefault="00B961F7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B30" w:rsidRPr="000852D9" w:rsidRDefault="00484B30" w:rsidP="00E44D9E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стандарт организации </w:t>
      </w:r>
      <w:r w:rsidR="00C043CA"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школьной медицины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Республике Казахстан (далее – Стандарт) разработан в соответствии с подпунктом 32) статьи 7 и статьей 138 Кодекса Республики Казахстан «О здоровье народа и системе здравоохранения» (далее – Кодекс) и устанавливает требования и правила к процессам организации </w:t>
      </w:r>
      <w:r w:rsidR="00C043CA"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школьной медицины </w:t>
      </w:r>
      <w:r w:rsidR="00C04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(оказание </w:t>
      </w:r>
      <w:r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помощи </w:t>
      </w:r>
      <w:r w:rsidR="00D17169"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воспитанникам и </w:t>
      </w:r>
      <w:r w:rsidR="00D17169" w:rsidRPr="00C043C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учащимся организаций образования</w:t>
      </w:r>
      <w:r w:rsidR="00C043C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)</w:t>
      </w:r>
      <w:r w:rsidRPr="000852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Республики Казахстан в области здравоохранения.</w:t>
      </w:r>
    </w:p>
    <w:p w:rsidR="006D717C" w:rsidRDefault="000852D9" w:rsidP="00E44D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17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402FA7" w:rsidRPr="006D7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717C" w:rsidRPr="006D717C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организации школьной медицины являются организации здравоохранения и организации среднего образования.</w:t>
      </w:r>
    </w:p>
    <w:p w:rsidR="000852D9" w:rsidRDefault="006D717C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043CA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</w:t>
      </w:r>
      <w:r w:rsidR="00C04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 </w:t>
      </w:r>
      <w:r w:rsidR="00A130E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помощ</w:t>
      </w:r>
      <w:r w:rsidR="00A130E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A130E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30E7" w:rsidRPr="00A130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воспитанникам и </w:t>
      </w:r>
      <w:r w:rsidR="00A130E7" w:rsidRPr="00A130E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учащимся организаций образования</w:t>
      </w:r>
      <w:r w:rsidR="00A130E7" w:rsidRPr="000852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 в соответствии с постановлениями Правительства Республики Казахстан от 16 октября</w:t>
      </w:r>
      <w:r w:rsidR="009C5621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 года </w:t>
      </w:r>
      <w:r w:rsidR="00484B30"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Казахстан», от 20 июня 2019 года </w:t>
      </w:r>
      <w:r w:rsidR="00484B30"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421 «Об утверждении перечня медицинской помощи в системе обязательного социального медицинского страхования» субъектами здравоохранения, претендующими на оказание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страхования.</w:t>
      </w:r>
      <w:r w:rsid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7B53" w:rsidRPr="000852D9" w:rsidRDefault="006D717C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z44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00CBA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0CBA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обеспечивают</w:t>
      </w:r>
      <w:r w:rsidR="00B27CA8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обучения, рационально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питани</w:t>
      </w:r>
      <w:r w:rsidR="00600C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37B5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, соблюдение санитарно-эпидемиологического режима.</w:t>
      </w:r>
    </w:p>
    <w:bookmarkEnd w:id="2"/>
    <w:p w:rsidR="00320C74" w:rsidRDefault="006D717C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Содержание, уборка помещения, проведение текущего и капитального ремонта, оплата коммунальных услуг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медицинском пункте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организацией образования.</w:t>
      </w:r>
    </w:p>
    <w:p w:rsidR="00320C74" w:rsidRDefault="006D717C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Медицинский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пункт открывается в организациях образования из расчета один на организацию, кроме малокомплектных школ с количеством учащихся до 50 детей.</w:t>
      </w:r>
    </w:p>
    <w:p w:rsidR="00FA2579" w:rsidRDefault="006D717C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отсутствии </w:t>
      </w:r>
      <w:r w:rsidR="00577A0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77A0B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едицинск</w:t>
      </w:r>
      <w:r w:rsidR="00577A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577A0B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577A0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77A0B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в организаци</w:t>
      </w:r>
      <w:r w:rsidR="00577A0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медицинская помощь </w:t>
      </w:r>
      <w:r w:rsidR="00320C74"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школьникам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 </w:t>
      </w:r>
      <w:r w:rsidR="00577A0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организацией</w:t>
      </w:r>
      <w:r w:rsidR="00577A0B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ПМСП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, определенной решени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320C7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местных органов государственного управления здравоохранением.</w:t>
      </w:r>
    </w:p>
    <w:p w:rsidR="00FA2579" w:rsidRDefault="00FA2579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8.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образования оказывает содействие в получении информированного согласия или отказа родителей (законных представителей) 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школьн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>ого возраста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медицинское вмешательство при проведении профилактических осмотров, вакцинации или оказании им других медицинских услуг в плановом порядке, согласно пункту 2 статьи 137 Кодекса.</w:t>
      </w:r>
    </w:p>
    <w:p w:rsidR="00264B84" w:rsidRPr="000852D9" w:rsidRDefault="00264B84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График работы МП </w:t>
      </w:r>
      <w:r w:rsidRPr="00264B84">
        <w:rPr>
          <w:rFonts w:ascii="Times New Roman" w:hAnsi="Times New Roman" w:cs="Times New Roman"/>
          <w:color w:val="000000" w:themeColor="text1"/>
          <w:sz w:val="28"/>
          <w:szCs w:val="28"/>
        </w:rPr>
        <w:t>с понедельника по пятниц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64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8.00 до 20.00 часов без перерыва, в субботу с 9.00 до 14.00 часов, кроме выходных (воскресенье) и праздничных дней согласно Трудовому кодексу Республики Казахстан;</w:t>
      </w:r>
    </w:p>
    <w:p w:rsidR="000852D9" w:rsidRDefault="00524142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852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B30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Термины и определения, используемые в настоящем Стандарте:</w:t>
      </w:r>
      <w:bookmarkStart w:id="3" w:name="z27"/>
    </w:p>
    <w:p w:rsidR="00480025" w:rsidRDefault="00480025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35FD">
        <w:rPr>
          <w:rFonts w:ascii="Times New Roman" w:hAnsi="Times New Roman" w:cs="Times New Roman"/>
          <w:color w:val="000000" w:themeColor="text1"/>
          <w:sz w:val="28"/>
          <w:szCs w:val="28"/>
        </w:rPr>
        <w:t>1) школьная медицина – область медицины, включающая организацию оказания медицинской помощи детям школьного возраста, направленная на охрану и укрепление здоровья и профилактику заболеваний;</w:t>
      </w:r>
    </w:p>
    <w:p w:rsidR="000852D9" w:rsidRDefault="00480025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5009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bookmarkStart w:id="4" w:name="z29"/>
      <w:bookmarkEnd w:id="3"/>
      <w:r w:rsidR="009C5621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пункт в организации образования (далее – медицинский пункт) </w:t>
      </w:r>
      <w:r w:rsidR="001E35F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C5621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отдельные</w:t>
      </w:r>
      <w:r w:rsidR="001E3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5621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кабинеты в организациях образования, предназначенные для оказания доврачебной и квалифицированной медицинской помощи обучающимся организаций образования;</w:t>
      </w:r>
      <w:bookmarkStart w:id="5" w:name="z30"/>
      <w:bookmarkEnd w:id="4"/>
    </w:p>
    <w:p w:rsidR="009C5621" w:rsidRPr="000852D9" w:rsidRDefault="001E35FD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z35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C5621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малокомплектная школа – </w:t>
      </w:r>
      <w:r w:rsidR="00623169" w:rsidRPr="00623169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 школа с малым контингентом обучающихся, совмещенными класс-комплектами и со специфической формой организации учебных занятий</w:t>
      </w:r>
      <w:r w:rsidR="009C5621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bookmarkEnd w:id="6"/>
    <w:p w:rsidR="00C50097" w:rsidRDefault="00C50097" w:rsidP="00E44D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325F8" w:rsidRPr="000852D9" w:rsidRDefault="009325F8" w:rsidP="00E44D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4B30" w:rsidRDefault="00484B30" w:rsidP="00E44D9E">
      <w:pPr>
        <w:tabs>
          <w:tab w:val="left" w:pos="311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2. Структура </w:t>
      </w:r>
      <w:r w:rsidR="001E35FD"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организаций,</w:t>
      </w:r>
      <w:r w:rsidR="001E35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E35FD" w:rsidRPr="001E35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участвующих в организации школьной медицины</w:t>
      </w:r>
    </w:p>
    <w:p w:rsidR="001E35FD" w:rsidRPr="000852D9" w:rsidRDefault="001E35FD" w:rsidP="00E44D9E">
      <w:pPr>
        <w:tabs>
          <w:tab w:val="left" w:pos="311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717C" w:rsidRDefault="00524142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C50097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00CBA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>Школьная м</w:t>
      </w:r>
      <w:r w:rsidR="00402FA7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>едицин</w:t>
      </w:r>
      <w:r w:rsidR="001E35F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02FA7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амбулаторных условиях 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>реализуется</w:t>
      </w:r>
      <w:r w:rsidR="001E35FD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885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субъектами здравоохранения, оказывающими первичную медико-санитарную помощь </w:t>
      </w:r>
      <w:r w:rsidR="00402FA7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02FA7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ПМСП)</w:t>
      </w:r>
      <w:r w:rsidR="00F965A2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форм собственности, </w:t>
      </w:r>
      <w:r w:rsidR="00F965A2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65A2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 3 статьи 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F965A2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>91 Кодекса</w:t>
      </w:r>
      <w:r w:rsidR="00402FA7"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4D9E" w:rsidRDefault="006D717C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образования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E44D9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оказания медицинской помощи </w:t>
      </w:r>
      <w:r w:rsidR="00E44D9E" w:rsidRPr="001E35FD">
        <w:rPr>
          <w:rFonts w:ascii="Times New Roman" w:hAnsi="Times New Roman" w:cs="Times New Roman"/>
          <w:color w:val="000000" w:themeColor="text1"/>
          <w:sz w:val="28"/>
          <w:szCs w:val="28"/>
        </w:rPr>
        <w:t>детям школьного возраста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, определяется ежегодно м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естны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управления здравоохранением</w:t>
      </w:r>
      <w:r w:rsidR="0004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УЗ)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44D9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44D9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44D9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ПМСП</w:t>
      </w:r>
      <w:r w:rsidR="00E44D9E" w:rsidRPr="00E44D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</w:t>
      </w:r>
      <w:r w:rsidR="00E44D9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E44D9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</w:t>
      </w:r>
      <w:r w:rsidR="00E44D9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717C" w:rsidRPr="000852D9" w:rsidRDefault="00E44D9E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717C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Pr="00CB6885">
        <w:rPr>
          <w:rFonts w:ascii="Times New Roman" w:hAnsi="Times New Roman" w:cs="Times New Roman"/>
          <w:color w:val="000000" w:themeColor="text1"/>
          <w:sz w:val="28"/>
          <w:szCs w:val="28"/>
        </w:rPr>
        <w:t>ПМСП</w:t>
      </w:r>
      <w:r w:rsidR="006D717C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D7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определенная УЗ для </w:t>
      </w:r>
      <w:r w:rsidR="006D717C"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школьной медицины</w:t>
      </w:r>
      <w:r w:rsidR="006D717C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 медицинскую деятельность в медицинском пункте организации образования на основании приложения к лицензии на медицинскую деятельность: амбулаторно-поликлиническая помощь детскому населению по специальности: первичная медико-санитарная помощь (доврачебная и/или </w:t>
      </w:r>
      <w:r w:rsidR="006D717C"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>квалифицированная</w:t>
      </w:r>
      <w:r w:rsidR="006D717C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6D717C" w:rsidRPr="00C043CA">
        <w:rPr>
          <w:rFonts w:ascii="Times New Roman" w:hAnsi="Times New Roman" w:cs="Times New Roman"/>
          <w:color w:val="000000" w:themeColor="text1"/>
          <w:sz w:val="28"/>
          <w:szCs w:val="28"/>
        </w:rPr>
        <w:t>квалифицированная</w:t>
      </w:r>
      <w:r w:rsidR="006D717C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(общая врачебная практика или педиатрия), </w:t>
      </w:r>
      <w:r w:rsidR="006D717C" w:rsidRPr="00890EED">
        <w:rPr>
          <w:rFonts w:ascii="Times New Roman" w:hAnsi="Times New Roman" w:cs="Times New Roman"/>
          <w:sz w:val="28"/>
          <w:szCs w:val="28"/>
        </w:rPr>
        <w:t xml:space="preserve">за исключением медицинских пунктов в дошкольных и </w:t>
      </w:r>
      <w:proofErr w:type="spellStart"/>
      <w:r w:rsidR="006D717C" w:rsidRPr="00890EED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="006D717C" w:rsidRPr="00890EED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6D717C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0C74" w:rsidRDefault="00577A0B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Организации ПМСП</w:t>
      </w:r>
      <w:r w:rsidR="00320C7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20C74" w:rsidRDefault="00320C74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обеспечивают выполнение мероприятий, направленных на </w:t>
      </w:r>
      <w:r w:rsidR="00402FA7"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охрану здоровья </w:t>
      </w:r>
      <w:r w:rsidR="001E35FD" w:rsidRPr="001E35FD">
        <w:rPr>
          <w:rFonts w:ascii="Times New Roman" w:hAnsi="Times New Roman" w:cs="Times New Roman"/>
          <w:color w:val="000000" w:themeColor="text1"/>
          <w:sz w:val="28"/>
          <w:szCs w:val="28"/>
        </w:rPr>
        <w:t>дет</w:t>
      </w:r>
      <w:r w:rsidR="001E35FD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1E35FD" w:rsidRPr="001E3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 возраста</w:t>
      </w:r>
      <w:r w:rsidR="001E35FD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</w:t>
      </w:r>
      <w:r w:rsidR="001E3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91 Кодекса;</w:t>
      </w:r>
    </w:p>
    <w:p w:rsidR="00320C74" w:rsidRPr="000852D9" w:rsidRDefault="00320C74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пункт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лекарственными средствами и медицинскими изделиями для оказания медицинской помощи в соответствии с приложением 1 к настоящему Стандарту;</w:t>
      </w:r>
    </w:p>
    <w:p w:rsidR="00320C74" w:rsidRPr="000852D9" w:rsidRDefault="00320C74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 ведение форм учетной документации в области здравоохранения в соответствии с приказом исполняющего обязанности Министра здравоохранения Республики Казахстан от 30 октября 2020 года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21579) (далее – приказ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ҚР ДСМ-175/2020).</w:t>
      </w:r>
    </w:p>
    <w:p w:rsidR="00E44338" w:rsidRDefault="00E44338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4338" w:rsidRDefault="00E44338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2FA7" w:rsidRPr="000852D9" w:rsidRDefault="00402FA7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 3. Основные задачи и направления деятельности организаций</w:t>
      </w:r>
      <w:r w:rsidR="00D62954"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здравоохранения</w:t>
      </w: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E44338" w:rsidRPr="001E35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участвующих в организации школьной медицины</w:t>
      </w:r>
    </w:p>
    <w:p w:rsidR="000852D9" w:rsidRPr="000852D9" w:rsidRDefault="000852D9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4338" w:rsidRDefault="000852D9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z46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84794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0CFC" w:rsidRPr="00870CFC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</w:t>
      </w:r>
      <w:r w:rsidR="00E4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4338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направлениями</w:t>
      </w:r>
      <w:r w:rsidR="00870CFC" w:rsidRPr="0087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</w:t>
      </w:r>
      <w:r w:rsidR="00E44338" w:rsidRPr="00870CF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здравоохранения,</w:t>
      </w:r>
      <w:r w:rsidR="00870CFC" w:rsidRPr="00870C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4338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участвующих в организации школьной медицины </w:t>
      </w:r>
      <w:r w:rsidR="00870CFC" w:rsidRPr="00870CFC">
        <w:rPr>
          <w:rFonts w:ascii="Times New Roman" w:hAnsi="Times New Roman" w:cs="Times New Roman"/>
          <w:color w:val="000000" w:themeColor="text1"/>
          <w:sz w:val="28"/>
          <w:szCs w:val="28"/>
        </w:rPr>
        <w:t>являются</w:t>
      </w:r>
      <w:r w:rsidR="00E4433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62954" w:rsidRPr="00E44338" w:rsidRDefault="00D62954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33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1) </w:t>
      </w:r>
      <w:r w:rsidR="00870CFC" w:rsidRPr="00E4433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проведение профилактических медицинских осмотров </w:t>
      </w:r>
      <w:r w:rsidR="00295746" w:rsidRPr="00E4433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соответствии с приказом </w:t>
      </w:r>
      <w:r w:rsidR="00295746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Министра здравоохранения Республики Казахстан </w:t>
      </w:r>
      <w:r w:rsidR="00A843E2" w:rsidRPr="00E44338">
        <w:rPr>
          <w:rFonts w:ascii="Times New Roman" w:hAnsi="Times New Roman" w:cs="Times New Roman"/>
          <w:color w:val="000000"/>
          <w:sz w:val="28"/>
        </w:rPr>
        <w:t>от 15 декабря 2020 года № ҚР ДСМ-264/2020</w:t>
      </w:r>
      <w:r w:rsidR="00A843E2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843E2" w:rsidRPr="00E44338">
        <w:rPr>
          <w:rFonts w:ascii="Times New Roman" w:hAnsi="Times New Roman" w:cs="Times New Roman"/>
          <w:color w:val="000000"/>
          <w:sz w:val="28"/>
        </w:rPr>
        <w:t xml:space="preserve">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</w:t>
      </w:r>
      <w:proofErr w:type="spellStart"/>
      <w:r w:rsidR="00A843E2" w:rsidRPr="00E44338">
        <w:rPr>
          <w:rFonts w:ascii="Times New Roman" w:hAnsi="Times New Roman" w:cs="Times New Roman"/>
          <w:color w:val="000000"/>
          <w:sz w:val="28"/>
        </w:rPr>
        <w:t>послесреднего</w:t>
      </w:r>
      <w:proofErr w:type="spellEnd"/>
      <w:r w:rsidR="00A843E2" w:rsidRPr="00E44338">
        <w:rPr>
          <w:rFonts w:ascii="Times New Roman" w:hAnsi="Times New Roman" w:cs="Times New Roman"/>
          <w:color w:val="000000"/>
          <w:sz w:val="28"/>
        </w:rPr>
        <w:t xml:space="preserve"> и высшего образования»</w:t>
      </w:r>
      <w:r w:rsidR="009832FE">
        <w:rPr>
          <w:rFonts w:ascii="Times New Roman" w:hAnsi="Times New Roman" w:cs="Times New Roman"/>
          <w:color w:val="000000"/>
          <w:sz w:val="28"/>
        </w:rPr>
        <w:t xml:space="preserve"> (далее – приказ </w:t>
      </w:r>
      <w:r w:rsidR="009832FE" w:rsidRPr="00E44338">
        <w:rPr>
          <w:rFonts w:ascii="Times New Roman" w:hAnsi="Times New Roman" w:cs="Times New Roman"/>
          <w:color w:val="000000"/>
          <w:sz w:val="28"/>
        </w:rPr>
        <w:t>№ ҚР ДСМ-264</w:t>
      </w:r>
      <w:r w:rsidR="009832FE">
        <w:rPr>
          <w:rFonts w:ascii="Times New Roman" w:hAnsi="Times New Roman" w:cs="Times New Roman"/>
          <w:color w:val="000000"/>
          <w:sz w:val="28"/>
        </w:rPr>
        <w:t>)</w:t>
      </w:r>
      <w:r w:rsidR="00A843E2" w:rsidRPr="00E44338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295746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(зарегистрирован в Реестре государственной регистрации нормативных правовых актов под </w:t>
      </w:r>
      <w:r w:rsidR="00295746" w:rsidRPr="00E44338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295746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43E2" w:rsidRPr="00E44338">
        <w:rPr>
          <w:rFonts w:ascii="Times New Roman" w:hAnsi="Times New Roman" w:cs="Times New Roman"/>
          <w:color w:val="000000"/>
          <w:sz w:val="28"/>
        </w:rPr>
        <w:t>21820</w:t>
      </w:r>
      <w:r w:rsidR="00295746" w:rsidRPr="00E4433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4433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3003CE" w:rsidRPr="00E44338" w:rsidRDefault="00D62954" w:rsidP="00E44D9E">
      <w:pPr>
        <w:pStyle w:val="ac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E44338">
        <w:rPr>
          <w:color w:val="000000" w:themeColor="text1"/>
          <w:spacing w:val="2"/>
          <w:sz w:val="28"/>
          <w:szCs w:val="28"/>
        </w:rPr>
        <w:t>2) организаци</w:t>
      </w:r>
      <w:r w:rsidR="00E44338" w:rsidRPr="00E44338">
        <w:rPr>
          <w:color w:val="000000" w:themeColor="text1"/>
          <w:spacing w:val="2"/>
          <w:sz w:val="28"/>
          <w:szCs w:val="28"/>
        </w:rPr>
        <w:t>я</w:t>
      </w:r>
      <w:r w:rsidRPr="00E44338">
        <w:rPr>
          <w:color w:val="000000" w:themeColor="text1"/>
          <w:spacing w:val="2"/>
          <w:sz w:val="28"/>
          <w:szCs w:val="28"/>
        </w:rPr>
        <w:t xml:space="preserve"> оздоровительных мероприятий</w:t>
      </w:r>
      <w:r w:rsidR="00E44338" w:rsidRPr="00E44338">
        <w:rPr>
          <w:color w:val="000000" w:themeColor="text1"/>
          <w:spacing w:val="2"/>
          <w:sz w:val="28"/>
          <w:szCs w:val="28"/>
        </w:rPr>
        <w:t xml:space="preserve"> по результатам профилактических медицинских осмотров</w:t>
      </w:r>
      <w:r w:rsidRPr="00E44338">
        <w:rPr>
          <w:color w:val="000000" w:themeColor="text1"/>
          <w:spacing w:val="2"/>
          <w:sz w:val="28"/>
          <w:szCs w:val="28"/>
        </w:rPr>
        <w:t>;</w:t>
      </w:r>
    </w:p>
    <w:p w:rsidR="000852D9" w:rsidRPr="00E44338" w:rsidRDefault="003003CE" w:rsidP="00E44D9E">
      <w:pPr>
        <w:pStyle w:val="ac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E44338">
        <w:rPr>
          <w:color w:val="000000" w:themeColor="text1"/>
          <w:spacing w:val="2"/>
          <w:sz w:val="28"/>
          <w:szCs w:val="28"/>
        </w:rPr>
        <w:t>3)</w:t>
      </w:r>
      <w:r w:rsidR="000852D9" w:rsidRPr="00E44338">
        <w:rPr>
          <w:color w:val="000000" w:themeColor="text1"/>
          <w:spacing w:val="2"/>
          <w:sz w:val="28"/>
          <w:szCs w:val="28"/>
        </w:rPr>
        <w:t xml:space="preserve"> </w:t>
      </w:r>
      <w:r w:rsidRPr="00E44338">
        <w:rPr>
          <w:color w:val="000000" w:themeColor="text1"/>
          <w:sz w:val="28"/>
          <w:szCs w:val="28"/>
        </w:rPr>
        <w:t>профилактик</w:t>
      </w:r>
      <w:r w:rsidR="00E44338" w:rsidRPr="00E44338">
        <w:rPr>
          <w:color w:val="000000" w:themeColor="text1"/>
          <w:sz w:val="28"/>
          <w:szCs w:val="28"/>
        </w:rPr>
        <w:t>а</w:t>
      </w:r>
      <w:r w:rsidRPr="00E44338">
        <w:rPr>
          <w:color w:val="000000" w:themeColor="text1"/>
          <w:sz w:val="28"/>
          <w:szCs w:val="28"/>
        </w:rPr>
        <w:t xml:space="preserve"> и снижение </w:t>
      </w:r>
      <w:r w:rsidR="001124CE" w:rsidRPr="00E44338">
        <w:rPr>
          <w:color w:val="000000" w:themeColor="text1"/>
          <w:sz w:val="28"/>
          <w:szCs w:val="28"/>
          <w:lang w:val="kk-KZ"/>
        </w:rPr>
        <w:t>поведенческих рисков,</w:t>
      </w:r>
      <w:r w:rsidR="00600ED1" w:rsidRPr="00E44338">
        <w:rPr>
          <w:color w:val="000000" w:themeColor="text1"/>
          <w:sz w:val="28"/>
          <w:szCs w:val="28"/>
          <w:lang w:val="kk-KZ"/>
        </w:rPr>
        <w:t xml:space="preserve"> связанных с употреблением </w:t>
      </w:r>
      <w:proofErr w:type="spellStart"/>
      <w:r w:rsidR="00600ED1" w:rsidRPr="00E44338">
        <w:rPr>
          <w:sz w:val="28"/>
          <w:szCs w:val="28"/>
        </w:rPr>
        <w:t>психоактивных</w:t>
      </w:r>
      <w:proofErr w:type="spellEnd"/>
      <w:r w:rsidR="00600ED1" w:rsidRPr="00E44338">
        <w:rPr>
          <w:sz w:val="28"/>
          <w:szCs w:val="28"/>
        </w:rPr>
        <w:t xml:space="preserve"> веществ</w:t>
      </w:r>
      <w:r w:rsidRPr="00E44338">
        <w:rPr>
          <w:rFonts w:eastAsia="Calibri"/>
          <w:iCs/>
          <w:color w:val="000000" w:themeColor="text1"/>
          <w:sz w:val="28"/>
          <w:szCs w:val="28"/>
        </w:rPr>
        <w:t xml:space="preserve">; </w:t>
      </w:r>
    </w:p>
    <w:p w:rsidR="00B95EC4" w:rsidRPr="00E44338" w:rsidRDefault="00D62954" w:rsidP="00E44D9E">
      <w:pPr>
        <w:pStyle w:val="ac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E44338">
        <w:rPr>
          <w:color w:val="000000" w:themeColor="text1"/>
          <w:spacing w:val="2"/>
          <w:sz w:val="28"/>
          <w:szCs w:val="28"/>
        </w:rPr>
        <w:t xml:space="preserve">6) </w:t>
      </w:r>
      <w:r w:rsidR="00E44338" w:rsidRPr="00E44338">
        <w:rPr>
          <w:color w:val="000000" w:themeColor="text1"/>
          <w:spacing w:val="2"/>
          <w:sz w:val="28"/>
          <w:szCs w:val="28"/>
        </w:rPr>
        <w:t xml:space="preserve">проведение </w:t>
      </w:r>
      <w:r w:rsidRPr="00E44338">
        <w:rPr>
          <w:color w:val="000000" w:themeColor="text1"/>
          <w:spacing w:val="2"/>
          <w:sz w:val="28"/>
          <w:szCs w:val="28"/>
        </w:rPr>
        <w:t>вакцинаци</w:t>
      </w:r>
      <w:r w:rsidR="00E44338" w:rsidRPr="00E44338">
        <w:rPr>
          <w:color w:val="000000" w:themeColor="text1"/>
          <w:spacing w:val="2"/>
          <w:sz w:val="28"/>
          <w:szCs w:val="28"/>
        </w:rPr>
        <w:t>и</w:t>
      </w:r>
      <w:r w:rsidRPr="00E44338">
        <w:rPr>
          <w:color w:val="000000" w:themeColor="text1"/>
          <w:spacing w:val="2"/>
          <w:sz w:val="28"/>
          <w:szCs w:val="28"/>
        </w:rPr>
        <w:t xml:space="preserve"> </w:t>
      </w:r>
      <w:r w:rsidR="00B95EC4" w:rsidRPr="00E44338">
        <w:rPr>
          <w:color w:val="000000" w:themeColor="text1"/>
          <w:spacing w:val="2"/>
          <w:sz w:val="28"/>
          <w:szCs w:val="28"/>
        </w:rPr>
        <w:t>в соответствии с постановлением Правительства Республики Казахстан от 24 сентября 2020 года № 612 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прививкам»;</w:t>
      </w:r>
    </w:p>
    <w:p w:rsidR="000852D9" w:rsidRPr="00E44338" w:rsidRDefault="00D62954" w:rsidP="00E44D9E">
      <w:pPr>
        <w:pStyle w:val="ac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E44338">
        <w:rPr>
          <w:color w:val="000000" w:themeColor="text1"/>
          <w:spacing w:val="2"/>
          <w:sz w:val="28"/>
          <w:szCs w:val="28"/>
        </w:rPr>
        <w:t>7) организаци</w:t>
      </w:r>
      <w:r w:rsidR="00E44338" w:rsidRPr="00E44338">
        <w:rPr>
          <w:color w:val="000000" w:themeColor="text1"/>
          <w:spacing w:val="2"/>
          <w:sz w:val="28"/>
          <w:szCs w:val="28"/>
        </w:rPr>
        <w:t>я</w:t>
      </w:r>
      <w:r w:rsidRPr="00E44338">
        <w:rPr>
          <w:color w:val="000000" w:themeColor="text1"/>
          <w:spacing w:val="2"/>
          <w:sz w:val="28"/>
          <w:szCs w:val="28"/>
        </w:rPr>
        <w:t xml:space="preserve"> и проведение обучающих семинаров, тренингов и лекций по профилактике заболеваний, пропаганде и формированию здорового образа жизни среди школьников, оказанию первой помощи;</w:t>
      </w:r>
    </w:p>
    <w:p w:rsidR="000852D9" w:rsidRPr="00E44338" w:rsidRDefault="00D62954" w:rsidP="00E44D9E">
      <w:pPr>
        <w:pStyle w:val="ac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E44338">
        <w:rPr>
          <w:color w:val="000000" w:themeColor="text1"/>
          <w:spacing w:val="2"/>
          <w:sz w:val="28"/>
          <w:szCs w:val="28"/>
        </w:rPr>
        <w:t>8) вовлечение родителей и педагогов в охрану здоровья школьников с проведением образовательных и разъяснительных мероприятий;</w:t>
      </w:r>
    </w:p>
    <w:p w:rsidR="00D62954" w:rsidRPr="000852D9" w:rsidRDefault="00D62954" w:rsidP="00E44D9E">
      <w:pPr>
        <w:pStyle w:val="ac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E44338">
        <w:rPr>
          <w:color w:val="000000" w:themeColor="text1"/>
          <w:spacing w:val="2"/>
          <w:sz w:val="28"/>
          <w:szCs w:val="28"/>
        </w:rPr>
        <w:t>10) оказание</w:t>
      </w:r>
      <w:r w:rsidR="00DF4E2E" w:rsidRPr="00E44338">
        <w:rPr>
          <w:color w:val="000000" w:themeColor="text1"/>
          <w:spacing w:val="2"/>
          <w:sz w:val="28"/>
          <w:szCs w:val="28"/>
        </w:rPr>
        <w:t xml:space="preserve"> первой помощи при </w:t>
      </w:r>
      <w:r w:rsidR="003003CE" w:rsidRPr="00E44338">
        <w:rPr>
          <w:color w:val="000000" w:themeColor="text1"/>
          <w:sz w:val="28"/>
          <w:szCs w:val="28"/>
        </w:rPr>
        <w:t>неотложн</w:t>
      </w:r>
      <w:r w:rsidR="00DF4E2E" w:rsidRPr="00E44338">
        <w:rPr>
          <w:color w:val="000000" w:themeColor="text1"/>
          <w:sz w:val="28"/>
          <w:szCs w:val="28"/>
        </w:rPr>
        <w:t>ых состояниях до прибытия медицинских работников, оказывающих скорую медицинскую помощь</w:t>
      </w:r>
      <w:r w:rsidRPr="00E44338">
        <w:rPr>
          <w:color w:val="000000" w:themeColor="text1"/>
          <w:spacing w:val="2"/>
          <w:sz w:val="28"/>
          <w:szCs w:val="28"/>
        </w:rPr>
        <w:t>.</w:t>
      </w:r>
    </w:p>
    <w:p w:rsidR="000852D9" w:rsidRDefault="000852D9" w:rsidP="00E44D9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61F7" w:rsidRDefault="00B961F7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4794" w:rsidRPr="000852D9" w:rsidRDefault="00884794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7846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</w:t>
      </w: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4. Порядок </w:t>
      </w:r>
      <w:r w:rsidR="00264B84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организации школьной медицины</w:t>
      </w:r>
    </w:p>
    <w:p w:rsidR="000852D9" w:rsidRDefault="000852D9" w:rsidP="00E44D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974FB7" w:rsidRPr="000852D9" w:rsidRDefault="00974FB7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  <w:r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Параграф 1. Порядок </w:t>
      </w:r>
      <w:r w:rsidR="00264B84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организации школьной медицины</w:t>
      </w:r>
      <w:r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 в медицинском пункте организации образования</w:t>
      </w:r>
    </w:p>
    <w:p w:rsidR="000852D9" w:rsidRDefault="000852D9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9806D0" w:rsidRPr="000852D9" w:rsidRDefault="009806D0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1</w:t>
      </w:r>
      <w:r w:rsidR="0052414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5</w:t>
      </w:r>
      <w:r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помощь </w:t>
      </w:r>
      <w:r w:rsidR="00FA2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детям школьного возраста </w:t>
      </w:r>
      <w:r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 </w:t>
      </w:r>
      <w:r w:rsidR="00FA257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МП</w:t>
      </w:r>
      <w:r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оказывается</w:t>
      </w:r>
      <w:r w:rsidRPr="000852D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B961F7" w:rsidRPr="00B96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медицинской сестрой (медицинским братом) расширенной практики, медицинской сестрой (медицинским братом) общей практики, медицинской сестрой участковой (медицинским братом участковым), медицинской сестрой специализированной (медицинским братом специализированным), медицинской сестрой (медицинским братом) медицинского пункта в организациях образования</w:t>
      </w:r>
      <w:r w:rsidR="00B96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сестрой </w:t>
      </w:r>
      <w:r w:rsidR="004147FB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по специальности «</w:t>
      </w:r>
      <w:r w:rsidR="004147FB" w:rsidRPr="000852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Сестринское дело в школьной медицине»</w:t>
      </w:r>
      <w:r w:rsidR="00B96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775BC" w:rsidRPr="000852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школьная медсестра)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приказом Министра здравоохранения Республики Казахстан от 21 декабря 2020 года </w:t>
      </w:r>
      <w:r w:rsidR="00983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21856) (далее – приказ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96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ҚР ДСМ-305/2020)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52D9" w:rsidRDefault="000852D9" w:rsidP="00E95B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2414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1726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Плановая диспансеризация, лечение и (или) реабилитац</w:t>
      </w:r>
      <w:r w:rsidR="00AA18F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по заболеванию </w:t>
      </w:r>
      <w:r w:rsidR="001136D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детей школьного возраста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врачами общей практики, участковыми педиатрами, профильными специалистами, фельдшерами и медицинскими сестрами организации ПМСП, к которой прикреплены обучающиеся </w:t>
      </w:r>
      <w:r w:rsidR="002357D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приказом 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первичную медико-санитарную помощь»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(зарегистрированный в Реестре государственной регистрации нормативных правовых актов за № </w:t>
      </w:r>
      <w:r w:rsidR="002357D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21642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bookmarkStart w:id="8" w:name="z47"/>
      <w:bookmarkEnd w:id="7"/>
    </w:p>
    <w:p w:rsidR="00E95B63" w:rsidRDefault="00E95B63" w:rsidP="00E95B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="00CA008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A008E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рганизация</w:t>
      </w:r>
      <w:r w:rsidR="00CA008E" w:rsidRPr="00CA00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ПМСП определяет координатора по </w:t>
      </w:r>
      <w:r w:rsidR="001136D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организации</w:t>
      </w:r>
      <w:r w:rsidR="001136D8" w:rsidRPr="00113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36D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школьной медицины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врач) по специальности врач общей практики или участковый педиатр в соответствии с приказом </w:t>
      </w:r>
      <w:r w:rsidRPr="000852D9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ҚР ДСМ-305/2020.</w:t>
      </w:r>
    </w:p>
    <w:p w:rsidR="001136D8" w:rsidRDefault="00524142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136D8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Школьный врач </w:t>
      </w:r>
      <w:r w:rsidR="001136D8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следующие функции:</w:t>
      </w:r>
    </w:p>
    <w:p w:rsidR="001136D8" w:rsidRDefault="001136D8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планир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ует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сохранению и у</w:t>
      </w:r>
      <w:r w:rsidR="00AA18F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креплению здоровья </w:t>
      </w:r>
      <w:r w:rsidR="00FA2579">
        <w:rPr>
          <w:rFonts w:ascii="Times New Roman" w:hAnsi="Times New Roman" w:cs="Times New Roman"/>
          <w:color w:val="000000" w:themeColor="text1"/>
          <w:sz w:val="28"/>
          <w:szCs w:val="28"/>
        </w:rPr>
        <w:t>детей школьного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136D8" w:rsidRDefault="001136D8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график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профилактических осмотров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его реализацию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136D8" w:rsidRDefault="001136D8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контрол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своевременной диспансеризаци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 профилактических медицинских осмотров;</w:t>
      </w:r>
    </w:p>
    <w:p w:rsidR="001136D8" w:rsidRDefault="001136D8" w:rsidP="00E44D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координ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ирует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</w:t>
      </w:r>
      <w:r w:rsidR="00EC0D0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участников организации школьной медицины (школьные медсестры, участковые врачи) на уровне ПМСП.</w:t>
      </w:r>
    </w:p>
    <w:p w:rsidR="00E95B63" w:rsidRDefault="00524142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z52"/>
      <w:bookmarkEnd w:id="8"/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Школьная </w:t>
      </w:r>
      <w:r w:rsidR="00B6540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медсестр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5B63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следующие функции:</w:t>
      </w:r>
    </w:p>
    <w:p w:rsidR="00EC0D07" w:rsidRDefault="00EC0D07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составляет список целев</w:t>
      </w:r>
      <w:r w:rsidR="00E07176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 детей школьного возраста для проведения </w:t>
      </w:r>
      <w:r w:rsidRPr="00E44338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профилактических медицинских осмотров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A444D6" w:rsidRDefault="001136D8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т плановое, сезонное или по эпидемическим показаниям проведение вакцинации подлеж</w:t>
      </w:r>
      <w:r w:rsidR="00AA18F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ащего контингента </w:t>
      </w:r>
      <w:r w:rsidR="00B6540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, с последующим наблюдением привитых согласно</w:t>
      </w:r>
      <w:r w:rsidR="0087205A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постановлению Правительства Республики Казахстан от 24 сентября 2020 года № 612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205A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</w:t>
      </w:r>
      <w:bookmarkStart w:id="10" w:name="z53"/>
      <w:bookmarkEnd w:id="9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2FA7" w:rsidRDefault="001136D8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оказыва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87205A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неотложную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18F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медицинскую помощь обучающимся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педагогическому и техническому персоналу в случаях острых и обострений хронических заболеваний, травм (неотложная доврачебная помощь, направление в </w:t>
      </w:r>
      <w:r w:rsidR="00E95B63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медицинскую организацию по месту прикрепления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вызов бригады </w:t>
      </w:r>
      <w:r w:rsidR="00B961F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скорой</w:t>
      </w:r>
      <w:r w:rsidR="00B961F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помощи);</w:t>
      </w:r>
    </w:p>
    <w:p w:rsidR="00EC0D07" w:rsidRDefault="00EC0D07" w:rsidP="00EC0D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z55"/>
      <w:bookmarkEnd w:id="10"/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совместно с врачом ЗОЖ осуществляет мероприятия по пропаганде и формированию здорового образа жизни;</w:t>
      </w:r>
    </w:p>
    <w:p w:rsidR="001136D8" w:rsidRDefault="001136D8" w:rsidP="00E95B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95B6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психологами и социальными педагогами организаций образования</w:t>
      </w:r>
      <w:r w:rsidR="00E95B6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95B63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принима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т участие в привитии навыков, поддерживающих психическое и эмоциональное благополучие, участву</w:t>
      </w:r>
      <w:r w:rsidR="00A7711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в снижении поведенческих факторов риска (курение, наркомания, токсикомания, алкоголизм) и выявлении групп риска </w:t>
      </w:r>
      <w:r w:rsidR="00AA18F9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суицидам среди обучающихся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образования, с принятием превентивных мер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Start w:id="12" w:name="z56"/>
      <w:bookmarkEnd w:id="11"/>
    </w:p>
    <w:p w:rsidR="00E07E83" w:rsidRDefault="00EC0D07" w:rsidP="00E95B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77119" w:rsidRPr="00E95B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5B63" w:rsidRPr="00E95B6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71DEA" w:rsidRPr="00E95B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беспечивает контроль рассаживания воспитанников и школьников в соответствии с </w:t>
      </w:r>
      <w:r w:rsidR="00E07E83" w:rsidRPr="00E95B63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</w:t>
      </w:r>
      <w:r w:rsidR="009832FE">
        <w:rPr>
          <w:rFonts w:ascii="Times New Roman" w:hAnsi="Times New Roman" w:cs="Times New Roman"/>
          <w:color w:val="000000" w:themeColor="text1"/>
          <w:sz w:val="28"/>
          <w:szCs w:val="28"/>
        </w:rPr>
        <w:t>я» (далее – санитарные правила);</w:t>
      </w:r>
    </w:p>
    <w:p w:rsidR="009832FE" w:rsidRPr="009325F8" w:rsidRDefault="009832FE" w:rsidP="00E95B63">
      <w:pPr>
        <w:spacing w:after="0" w:line="24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иные функции в соответствии с законодательством РК;</w:t>
      </w:r>
    </w:p>
    <w:p w:rsidR="00EC0D07" w:rsidRPr="000852D9" w:rsidRDefault="00EC0D07" w:rsidP="00EC0D0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z54"/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экстренных показаний или угрозы жизни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школьного возраста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медицинская помощь оказывается без согласия родителей (законных представителей) с последующим обязательным информированием родителей (законных представителей) об оказанной медицинской помощи, согласно пункту 2 статьи 137 Кодекса.</w:t>
      </w:r>
    </w:p>
    <w:bookmarkEnd w:id="13"/>
    <w:p w:rsidR="00974FB7" w:rsidRDefault="00974FB7" w:rsidP="00E44D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1F7" w:rsidRPr="000852D9" w:rsidRDefault="00B961F7" w:rsidP="00E44D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4FB7" w:rsidRDefault="00974FB7" w:rsidP="00E44D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9832F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Параграф</w:t>
      </w:r>
      <w:r w:rsidR="00DA1669" w:rsidRPr="009832F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 2</w:t>
      </w:r>
      <w:r w:rsidRPr="009832F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. Порядок </w:t>
      </w:r>
      <w:r w:rsidR="00264B84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организации школьной медицины</w:t>
      </w:r>
      <w:r w:rsidR="00264B84" w:rsidRPr="000852D9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832F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в </w:t>
      </w:r>
      <w:r w:rsidR="00DA1669" w:rsidRPr="009832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кабинете</w:t>
      </w:r>
      <w:r w:rsidR="00DA1669" w:rsidRPr="009832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профилактики стоматологических заболеваний </w:t>
      </w:r>
      <w:r w:rsidRPr="009832F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организации образования</w:t>
      </w:r>
    </w:p>
    <w:p w:rsidR="00C53DEF" w:rsidRDefault="00C53DEF" w:rsidP="00E44D9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9832FE" w:rsidRDefault="009832FE" w:rsidP="009832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C53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53DEF" w:rsidRPr="00C53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Кабинет профилактики стоматологических заболеваний </w:t>
      </w:r>
      <w:r w:rsidR="00C53DEF" w:rsidRPr="00C53DE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организуется в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о всех организациях образования 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>из расчета один на организацию, кроме малокомплектных школ с количеством учащихся до 50 детей.</w:t>
      </w:r>
    </w:p>
    <w:p w:rsidR="00C53DEF" w:rsidRDefault="009832FE" w:rsidP="00E44D9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22</w:t>
      </w:r>
      <w:r w:rsidR="00C53DE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ПМСП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обеспечивает проведение профилактических осмотров полости рта детей в организациях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приказом </w:t>
      </w:r>
      <w:r w:rsidRPr="00E44338">
        <w:rPr>
          <w:rFonts w:ascii="Times New Roman" w:hAnsi="Times New Roman" w:cs="Times New Roman"/>
          <w:color w:val="000000"/>
          <w:sz w:val="28"/>
        </w:rPr>
        <w:t>№ ҚР ДСМ-264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детей санитарно-гигиеническим навыкам по уходу за зубами и слизистой оболочкой полости рта</w:t>
      </w:r>
      <w:r w:rsidR="00974FB7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путем аутсорсинга организациям, занимающимся стоматологической деятельностью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827825" w:rsidRPr="000852D9" w:rsidRDefault="00827825" w:rsidP="008278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</w:t>
      </w:r>
      <w:r w:rsidRPr="00D053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Профилактическая стоматологическая </w:t>
      </w:r>
      <w:r w:rsidRPr="00D05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помощь детям школьного возраста </w:t>
      </w:r>
      <w:r w:rsidRPr="00D0531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 </w:t>
      </w:r>
      <w:r w:rsidRPr="00D053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кабинете профилактики стоматологических заболеваний </w:t>
      </w:r>
      <w:r w:rsidRPr="00D0531F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оказывается</w:t>
      </w:r>
      <w:r w:rsidRPr="00D0531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278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медицинской сестрой (медицинским братом) расширенной практики, медицинской сестрой (медицинским братом) общей практики, медицинской сестрой участковой (медицинским братом участковым), медицинской сестрой специализированной (медицинским братом специализированным), медицинской сестрой (медицинским братом) медицинского пункта в организациях образования, </w:t>
      </w:r>
      <w:r w:rsidRPr="00827825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медицинской сестрой по специальности «</w:t>
      </w:r>
      <w:r w:rsidRPr="00827825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Сестринское дело в школьной медицине» </w:t>
      </w:r>
      <w:r w:rsidRPr="00D053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 w:rsidRPr="00D053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медицинский работник </w:t>
      </w:r>
      <w:r w:rsidRPr="00D053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кабинета профилактики стоматологических заболеваний</w:t>
      </w:r>
      <w:r w:rsidRPr="00D053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D05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приказом                                                         </w:t>
      </w:r>
      <w:r w:rsidRPr="00D0531F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D05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ҚР ДСМ-305/2020).</w:t>
      </w:r>
      <w:r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2C54" w:rsidRPr="000852D9" w:rsidRDefault="009832FE" w:rsidP="00E44D9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</w:t>
      </w:r>
      <w:r w:rsidR="008278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</w:t>
      </w:r>
      <w:r w:rsidR="00C53DE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функциями медицинского работника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кабинета профилактики стоматологических заболеваний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являются:</w:t>
      </w:r>
    </w:p>
    <w:p w:rsidR="007C2C54" w:rsidRPr="000852D9" w:rsidRDefault="009832FE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раннее выявление факторов риска возникновения стоматологических заболеваний;</w:t>
      </w:r>
    </w:p>
    <w:p w:rsidR="007C2C54" w:rsidRPr="000852D9" w:rsidRDefault="009832FE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осмотр детей </w:t>
      </w:r>
      <w:r w:rsidR="008278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школьного возраста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выявления зубочелюстно-лицевых аномалий и деформаций</w:t>
      </w:r>
      <w:r w:rsidR="008278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сроки, определенные приказом                                          </w:t>
      </w:r>
      <w:r w:rsidR="00827825" w:rsidRPr="00E44338">
        <w:rPr>
          <w:rFonts w:ascii="Times New Roman" w:hAnsi="Times New Roman" w:cs="Times New Roman"/>
          <w:color w:val="000000"/>
          <w:sz w:val="28"/>
        </w:rPr>
        <w:t>№ ҚР ДСМ-264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C2C54" w:rsidRPr="000852D9" w:rsidRDefault="009832FE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-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обучение </w:t>
      </w:r>
      <w:r w:rsidR="00827825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</w:t>
      </w:r>
      <w:r w:rsidR="008278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школьного возраста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гигиене полости рта;</w:t>
      </w:r>
    </w:p>
    <w:p w:rsidR="007C2C54" w:rsidRPr="000852D9" w:rsidRDefault="009832FE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-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подбор индивидуальных средств профилактики;</w:t>
      </w:r>
    </w:p>
    <w:p w:rsidR="007C2C54" w:rsidRPr="000852D9" w:rsidRDefault="009832FE" w:rsidP="0082782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- </w:t>
      </w:r>
      <w:r w:rsidR="00827825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наличии медицинских показаний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направление </w:t>
      </w:r>
      <w:r w:rsidR="00827825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</w:t>
      </w:r>
      <w:r w:rsidR="008278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школьного возраста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с патологией полости рта и зубочелюстной системы к врачу </w:t>
      </w:r>
      <w:r w:rsidR="00827825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детскому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стоматологу в </w:t>
      </w:r>
      <w:r w:rsidR="0082782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организации оказывающие стоматологическую помощь детскому населению</w:t>
      </w:r>
      <w:r w:rsidR="00C53DE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;</w:t>
      </w:r>
      <w:r w:rsidR="0082782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</w:p>
    <w:p w:rsidR="00C53DEF" w:rsidRDefault="009832FE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- </w:t>
      </w:r>
      <w:r w:rsidR="0082782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информационно-разъяснительная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работа среди детей </w:t>
      </w:r>
      <w:r w:rsidR="0082782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школьного возраста 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 их родителей</w:t>
      </w:r>
      <w:r w:rsidR="0082782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(законных представителей)</w:t>
      </w:r>
      <w:r w:rsidR="007C2C54" w:rsidRPr="000852D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по вопросам стоматологического здоровья.</w:t>
      </w:r>
    </w:p>
    <w:p w:rsidR="00827825" w:rsidRPr="000852D9" w:rsidRDefault="00827825" w:rsidP="0082782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проведении анализа основных медико-статистических показателей заболеваемости у детей;</w:t>
      </w:r>
    </w:p>
    <w:p w:rsidR="00827825" w:rsidRDefault="00827825" w:rsidP="0082782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ведение учетной и отчетной документации и предоставление отчетов о </w:t>
      </w:r>
      <w:r w:rsidR="00D053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своей </w:t>
      </w:r>
      <w:r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деятельности.</w:t>
      </w:r>
    </w:p>
    <w:p w:rsidR="00B961F7" w:rsidRDefault="00B961F7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531F" w:rsidRPr="000852D9" w:rsidRDefault="00D0531F" w:rsidP="00E44D9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bookmarkEnd w:id="12"/>
    <w:p w:rsidR="00B961F7" w:rsidRDefault="00DA331D" w:rsidP="00E44D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after="0" w:line="240" w:lineRule="auto"/>
        <w:contextualSpacing/>
        <w:jc w:val="center"/>
        <w:rPr>
          <w:rFonts w:ascii="Times New Roman" w:eastAsia="Times New Roman CYR" w:hAnsi="Times New Roman" w:cs="Times New Roman"/>
          <w:b/>
          <w:color w:val="000000" w:themeColor="text1"/>
          <w:sz w:val="28"/>
          <w:szCs w:val="28"/>
        </w:rPr>
      </w:pP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 5. Штаты</w:t>
      </w:r>
      <w:r w:rsidRPr="000852D9">
        <w:rPr>
          <w:rFonts w:ascii="Times New Roman" w:eastAsia="Times New Roman CYR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организаций</w:t>
      </w:r>
      <w:r w:rsidRPr="000852D9">
        <w:rPr>
          <w:rFonts w:ascii="Times New Roman" w:eastAsia="Times New Roman CYR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здравоохранения</w:t>
      </w:r>
      <w:r w:rsidRPr="000852D9">
        <w:rPr>
          <w:rFonts w:ascii="Times New Roman" w:eastAsia="Times New Roman CYR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037B53" w:rsidRPr="000852D9" w:rsidRDefault="00DA331D" w:rsidP="00E44D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оказывающих</w:t>
      </w:r>
      <w:r w:rsidRPr="000852D9">
        <w:rPr>
          <w:rFonts w:ascii="Times New Roman" w:eastAsia="Times New Roman CYR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852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медицинскую помощь школьникам</w:t>
      </w:r>
    </w:p>
    <w:p w:rsidR="00037B53" w:rsidRPr="000852D9" w:rsidRDefault="00037B53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877ED" w:rsidRPr="000069C6" w:rsidRDefault="003C3ED2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C53D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877ED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Рекомендуемые штатные нормативы школьных </w:t>
      </w:r>
      <w:r w:rsidR="00487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медсестер</w:t>
      </w:r>
      <w:r w:rsidR="00B96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877ED" w:rsidRPr="000852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формируются из расчета 1 штатная единица на 500 учащихся в общеобразовательных школах и </w:t>
      </w:r>
      <w:r w:rsidR="004877ED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300 учащихся во вспомогательных школах</w:t>
      </w:r>
      <w:r w:rsidR="004877ED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846F0" w:rsidRPr="00C53DEF" w:rsidRDefault="003C3ED2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z45"/>
      <w:r w:rsidRPr="000069C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C53DEF" w:rsidRPr="000069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02FA7" w:rsidRPr="00006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Рекомендуемые штатные нормативы </w:t>
      </w:r>
      <w:r w:rsidR="00D0531F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медицинских работников </w:t>
      </w:r>
      <w:r w:rsidR="00D0531F" w:rsidRPr="000069C6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кабинета профилактики стоматологических заболеваний</w:t>
      </w:r>
      <w:r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формируются из расчета </w:t>
      </w:r>
      <w:r w:rsidR="00D0531F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                       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1 штатная единица на </w:t>
      </w:r>
      <w:r w:rsidR="000069C6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1000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учащихся в 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 xml:space="preserve">общеобразовательных школах и </w:t>
      </w:r>
      <w:r w:rsidR="000069C6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                        600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учащихся во вспомогательных школах</w:t>
      </w:r>
      <w:r w:rsidR="007846F0" w:rsidRPr="000069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53DEF" w:rsidRDefault="003C3ED2" w:rsidP="00E44D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784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организации ПМСП обеспечивает замещение временно отсутствующего основного работника </w:t>
      </w:r>
      <w:r w:rsidR="00D05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 и </w:t>
      </w:r>
      <w:r w:rsidR="00D0531F" w:rsidRPr="00D053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кабинета профилактики стоматологических заболеваний</w:t>
      </w:r>
      <w:r w:rsidR="00402FA7" w:rsidRPr="00085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другим медицинским работником.</w:t>
      </w:r>
    </w:p>
    <w:p w:rsidR="00DA331D" w:rsidRDefault="00DA331D" w:rsidP="00E44D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1F7" w:rsidRPr="000852D9" w:rsidRDefault="00B961F7" w:rsidP="00E44D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4"/>
    <w:p w:rsidR="00DA331D" w:rsidRPr="003C3ED2" w:rsidRDefault="00DA331D" w:rsidP="00E44D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61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6. </w:t>
      </w:r>
      <w:r w:rsidRPr="00B961F7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Рекомендуемое оснащение </w:t>
      </w:r>
      <w:r w:rsidRPr="00B961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медицинских пунктов</w:t>
      </w:r>
      <w:r w:rsidR="00D053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r w:rsidR="00D0531F" w:rsidRPr="003C3ED2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кабинет</w:t>
      </w:r>
      <w:r w:rsidR="003C3ED2" w:rsidRPr="003C3ED2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ов</w:t>
      </w:r>
      <w:r w:rsidR="00D0531F" w:rsidRPr="003C3ED2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 xml:space="preserve"> профилактики стоматологических заболеваний</w:t>
      </w:r>
    </w:p>
    <w:p w:rsidR="00B961F7" w:rsidRPr="00B961F7" w:rsidRDefault="00B961F7" w:rsidP="00E44D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325F8" w:rsidRPr="009325F8" w:rsidRDefault="003C3ED2" w:rsidP="00E44D9E">
      <w:pPr>
        <w:pStyle w:val="ac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28</w:t>
      </w:r>
      <w:r w:rsidR="00B961F7">
        <w:rPr>
          <w:color w:val="000000" w:themeColor="text1"/>
          <w:sz w:val="28"/>
          <w:szCs w:val="28"/>
        </w:rPr>
        <w:t xml:space="preserve">. </w:t>
      </w:r>
      <w:r w:rsidR="00D62954" w:rsidRPr="000852D9">
        <w:rPr>
          <w:color w:val="000000" w:themeColor="text1"/>
          <w:sz w:val="28"/>
          <w:szCs w:val="28"/>
        </w:rPr>
        <w:t xml:space="preserve">Оснащение </w:t>
      </w:r>
      <w:r>
        <w:rPr>
          <w:color w:val="000000" w:themeColor="text1"/>
          <w:sz w:val="28"/>
          <w:szCs w:val="28"/>
        </w:rPr>
        <w:t>МП</w:t>
      </w:r>
      <w:r w:rsidR="00D62954" w:rsidRPr="000852D9">
        <w:rPr>
          <w:color w:val="000000" w:themeColor="text1"/>
          <w:sz w:val="28"/>
          <w:szCs w:val="28"/>
        </w:rPr>
        <w:t xml:space="preserve"> </w:t>
      </w:r>
      <w:r w:rsidR="000069C6">
        <w:rPr>
          <w:color w:val="000000" w:themeColor="text1"/>
          <w:sz w:val="28"/>
          <w:szCs w:val="28"/>
        </w:rPr>
        <w:t xml:space="preserve">организации образования </w:t>
      </w:r>
      <w:r w:rsidR="00D62954" w:rsidRPr="000852D9">
        <w:rPr>
          <w:color w:val="000000" w:themeColor="text1"/>
          <w:sz w:val="28"/>
          <w:szCs w:val="28"/>
        </w:rPr>
        <w:t>осуществляется</w:t>
      </w:r>
      <w:r w:rsidR="00D62954" w:rsidRPr="000852D9">
        <w:rPr>
          <w:b/>
          <w:bCs/>
          <w:color w:val="000000" w:themeColor="text1"/>
          <w:spacing w:val="2"/>
          <w:sz w:val="28"/>
          <w:szCs w:val="28"/>
          <w:bdr w:val="none" w:sz="0" w:space="0" w:color="auto" w:frame="1"/>
        </w:rPr>
        <w:t xml:space="preserve"> </w:t>
      </w:r>
      <w:r w:rsidR="00D62954" w:rsidRPr="009325F8">
        <w:rPr>
          <w:color w:val="000000" w:themeColor="text1"/>
          <w:sz w:val="28"/>
          <w:szCs w:val="28"/>
        </w:rPr>
        <w:t>в соответствии</w:t>
      </w:r>
      <w:r w:rsidR="000069C6">
        <w:rPr>
          <w:color w:val="000000" w:themeColor="text1"/>
          <w:sz w:val="28"/>
          <w:szCs w:val="28"/>
        </w:rPr>
        <w:t xml:space="preserve"> с</w:t>
      </w:r>
      <w:r w:rsidR="00D62954" w:rsidRPr="009325F8">
        <w:rPr>
          <w:color w:val="000000" w:themeColor="text1"/>
          <w:sz w:val="28"/>
          <w:szCs w:val="28"/>
        </w:rPr>
        <w:t xml:space="preserve"> </w:t>
      </w:r>
      <w:r w:rsidR="000069C6" w:rsidRPr="000852D9">
        <w:rPr>
          <w:color w:val="000000" w:themeColor="text1"/>
          <w:sz w:val="28"/>
          <w:szCs w:val="28"/>
        </w:rPr>
        <w:t xml:space="preserve">рекомендуемым перечнем минимального оснащения согласно приложению </w:t>
      </w:r>
      <w:r w:rsidR="000069C6">
        <w:rPr>
          <w:color w:val="000000" w:themeColor="text1"/>
          <w:sz w:val="28"/>
          <w:szCs w:val="28"/>
        </w:rPr>
        <w:t>2</w:t>
      </w:r>
      <w:r w:rsidR="000069C6" w:rsidRPr="000852D9">
        <w:rPr>
          <w:color w:val="000000" w:themeColor="text1"/>
          <w:sz w:val="28"/>
          <w:szCs w:val="28"/>
        </w:rPr>
        <w:t xml:space="preserve"> к настоящему Стандарту.</w:t>
      </w:r>
    </w:p>
    <w:p w:rsidR="00D0531F" w:rsidRDefault="003C3ED2" w:rsidP="003C3ED2">
      <w:pPr>
        <w:pStyle w:val="ac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29</w:t>
      </w:r>
      <w:r w:rsidR="00B961F7">
        <w:rPr>
          <w:color w:val="000000" w:themeColor="text1"/>
          <w:sz w:val="28"/>
          <w:szCs w:val="28"/>
        </w:rPr>
        <w:t xml:space="preserve">. </w:t>
      </w:r>
      <w:r w:rsidR="00D0531F" w:rsidRPr="000852D9">
        <w:rPr>
          <w:color w:val="000000" w:themeColor="text1"/>
          <w:sz w:val="28"/>
          <w:szCs w:val="28"/>
        </w:rPr>
        <w:t>Оснащение кабинета профилактики</w:t>
      </w:r>
      <w:r w:rsidR="00D0531F">
        <w:rPr>
          <w:color w:val="000000" w:themeColor="text1"/>
          <w:sz w:val="28"/>
          <w:szCs w:val="28"/>
        </w:rPr>
        <w:t xml:space="preserve"> </w:t>
      </w:r>
      <w:r w:rsidR="00D0531F" w:rsidRPr="00C53DEF">
        <w:rPr>
          <w:color w:val="000000" w:themeColor="text1"/>
          <w:sz w:val="28"/>
          <w:szCs w:val="28"/>
        </w:rPr>
        <w:t>стоматологических заболеваний</w:t>
      </w:r>
      <w:r w:rsidR="00D0531F" w:rsidRPr="000852D9">
        <w:rPr>
          <w:color w:val="000000" w:themeColor="text1"/>
          <w:sz w:val="28"/>
          <w:szCs w:val="28"/>
        </w:rPr>
        <w:t xml:space="preserve"> в организациях образования </w:t>
      </w:r>
      <w:r w:rsidR="00D0531F">
        <w:rPr>
          <w:color w:val="000000" w:themeColor="text1"/>
          <w:sz w:val="28"/>
          <w:szCs w:val="28"/>
        </w:rPr>
        <w:t xml:space="preserve">обеспечивается организацией ПМСП определенной УЗ для </w:t>
      </w:r>
      <w:r w:rsidR="00D0531F" w:rsidRPr="00C043CA">
        <w:rPr>
          <w:color w:val="000000" w:themeColor="text1"/>
          <w:sz w:val="28"/>
          <w:szCs w:val="28"/>
        </w:rPr>
        <w:t>организации школьной медицины</w:t>
      </w:r>
      <w:r w:rsidR="00D0531F">
        <w:rPr>
          <w:color w:val="000000" w:themeColor="text1"/>
          <w:sz w:val="28"/>
          <w:szCs w:val="28"/>
        </w:rPr>
        <w:t xml:space="preserve"> и </w:t>
      </w:r>
      <w:r w:rsidR="00D0531F" w:rsidRPr="000852D9">
        <w:rPr>
          <w:color w:val="000000" w:themeColor="text1"/>
          <w:sz w:val="28"/>
          <w:szCs w:val="28"/>
        </w:rPr>
        <w:t xml:space="preserve">осуществляется в соответствии с рекомендуемым перечнем минимального оснащения согласно приложению </w:t>
      </w:r>
      <w:r w:rsidR="000069C6">
        <w:rPr>
          <w:color w:val="000000" w:themeColor="text1"/>
          <w:sz w:val="28"/>
          <w:szCs w:val="28"/>
        </w:rPr>
        <w:t>3</w:t>
      </w:r>
      <w:r w:rsidR="00D0531F" w:rsidRPr="000852D9">
        <w:rPr>
          <w:color w:val="000000" w:themeColor="text1"/>
          <w:sz w:val="28"/>
          <w:szCs w:val="28"/>
        </w:rPr>
        <w:t xml:space="preserve"> к настоящему Стандарту.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C1259" w:rsidRPr="000852D9" w:rsidRDefault="009C125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A1669" w:rsidRDefault="00DA1669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B84" w:rsidRDefault="00264B84" w:rsidP="00E44D9E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15" w:name="z41"/>
      <w:r w:rsidRPr="000852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Приложение 1</w:t>
      </w:r>
    </w:p>
    <w:bookmarkEnd w:id="15"/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852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Стандарту </w:t>
      </w:r>
      <w:r w:rsidR="00910C1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организации оказания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медицинской помощи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в</w:t>
      </w:r>
      <w:r w:rsidRPr="000852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организациях образования</w:t>
      </w:r>
    </w:p>
    <w:p w:rsidR="009C1259" w:rsidRPr="000852D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852D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 Республике Казахстан</w:t>
      </w:r>
    </w:p>
    <w:p w:rsidR="009C1259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73038" w:rsidRPr="000852D9" w:rsidRDefault="00373038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65382" w:rsidRDefault="00665382" w:rsidP="003C3ED2">
      <w:pPr>
        <w:tabs>
          <w:tab w:val="left" w:pos="0"/>
          <w:tab w:val="left" w:pos="284"/>
        </w:tabs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Лекарственные средства и медицинские изделия для оказания медицинской помощи</w:t>
      </w:r>
    </w:p>
    <w:p w:rsidR="00665382" w:rsidRDefault="00665382" w:rsidP="003C3ED2">
      <w:pPr>
        <w:tabs>
          <w:tab w:val="left" w:pos="0"/>
          <w:tab w:val="left" w:pos="284"/>
        </w:tabs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Эпинефрин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0,18% - 1,0 мл, ампула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Норэпинефрин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0,2% - 1,0 мл, ампула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Преднизолон 30 мг – 1,0 мл, ампула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Дексаметазон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 4мг - 1,0 мл, ампула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Гидрокортизон 2,5% - 2,0 мл, ампула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Натрия хлорид 0,9% - 400 мл, флакон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Супрастин 20 мг – 2,0 мл, ампула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Система для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инфузий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– 2-4 шт.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Стерильные перчатки №7, 6-8 пар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Сальбутамол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10C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</w:rPr>
        <w:t>аэрозоль для ингаляций, дозированный 100 мкг/1 доза</w:t>
      </w:r>
      <w:r w:rsidR="00910C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Ацетилсалициловая кислота 500 мг, таблетка (для неотложной помощи при ОКС)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Ибупрофен 200 мг, таблетка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Парацетамол 500 мг, таблетка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Лоратадин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 10 мг, таблетка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Смекта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(при отравлениях)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Регидрон</w:t>
      </w:r>
      <w:proofErr w:type="spellEnd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(при отравлениях)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Плас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тырь бактерицидный в наборе №10;</w:t>
      </w:r>
    </w:p>
    <w:p w:rsidR="00665382" w:rsidRPr="00910C10" w:rsidRDefault="00910C10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Пластырь рулонный 3х500;</w:t>
      </w:r>
    </w:p>
    <w:p w:rsidR="00665382" w:rsidRPr="00910C10" w:rsidRDefault="00910C10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Пластырь, фиксирующий катетер;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кет гипотермический охлаждающий;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Раств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ор перекиси водорода 3%, флакон;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Раствор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х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лоргексидина</w:t>
      </w:r>
      <w:proofErr w:type="spellEnd"/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биглюконат</w:t>
      </w:r>
      <w:proofErr w:type="spellEnd"/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, флакон;</w:t>
      </w:r>
    </w:p>
    <w:p w:rsidR="00665382" w:rsidRPr="00910C10" w:rsidRDefault="00910C10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Салфетки стерильные 16х14мм;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лфетки сухие стерильные 5х10 мм;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Бинты 7х14 см, нестерильные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910C10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Бинты 5х10 см, нестерильные;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Катетер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периферический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венозный;</w:t>
      </w:r>
    </w:p>
    <w:p w:rsidR="00665382" w:rsidRPr="00910C10" w:rsidRDefault="00910C10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Перчатки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нитриловые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, стерильные;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Шприц одноразовый 2 мл, 5 мл,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10 мл</w:t>
      </w:r>
      <w:proofErr w:type="gramStart"/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.;</w:t>
      </w:r>
      <w:proofErr w:type="gramEnd"/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Маска для искусственн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ого дыхания с запасным клапаном;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Мешок </w:t>
      </w:r>
      <w:proofErr w:type="spellStart"/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Амбу</w:t>
      </w:r>
      <w:proofErr w:type="spellEnd"/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Груша для отсасывания слизи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665382" w:rsidRPr="00910C10" w:rsidRDefault="00665382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Одноразовые с</w:t>
      </w:r>
      <w:r w:rsidR="00910C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алфетки для инъекций, спиртовые;</w:t>
      </w:r>
    </w:p>
    <w:p w:rsidR="00665382" w:rsidRPr="00910C10" w:rsidRDefault="00910C10" w:rsidP="003C3ED2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Маски медицинские.</w:t>
      </w:r>
    </w:p>
    <w:p w:rsidR="009C1259" w:rsidRPr="00910C10" w:rsidRDefault="009C1259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C1259" w:rsidRPr="000069C6" w:rsidRDefault="009C1259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16" w:name="z42"/>
      <w:r w:rsidRPr="000069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Приложение 2</w:t>
      </w:r>
      <w:bookmarkEnd w:id="16"/>
    </w:p>
    <w:p w:rsidR="009C1259" w:rsidRPr="000069C6" w:rsidRDefault="009C1259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069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Стандарту </w:t>
      </w:r>
      <w:r w:rsidRPr="000069C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организации оказания </w:t>
      </w:r>
    </w:p>
    <w:p w:rsidR="009C1259" w:rsidRPr="000069C6" w:rsidRDefault="009C1259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медицинской помощи</w:t>
      </w:r>
    </w:p>
    <w:p w:rsidR="009C1259" w:rsidRPr="000069C6" w:rsidRDefault="009C1259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в</w:t>
      </w: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организациях образования</w:t>
      </w:r>
    </w:p>
    <w:p w:rsidR="009C1259" w:rsidRDefault="009C1259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069C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Республике Казахстан</w:t>
      </w:r>
      <w:r w:rsidRPr="000069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0069C6" w:rsidRPr="000069C6" w:rsidRDefault="000069C6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0069C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 w:themeColor="text1"/>
          <w:sz w:val="28"/>
          <w:szCs w:val="28"/>
        </w:rPr>
      </w:pPr>
      <w:r w:rsidRPr="000852D9">
        <w:rPr>
          <w:color w:val="000000" w:themeColor="text1"/>
          <w:sz w:val="28"/>
          <w:szCs w:val="28"/>
        </w:rPr>
        <w:t>Рекомендуемы</w:t>
      </w:r>
      <w:r>
        <w:rPr>
          <w:color w:val="000000" w:themeColor="text1"/>
          <w:sz w:val="28"/>
          <w:szCs w:val="28"/>
        </w:rPr>
        <w:t xml:space="preserve">й </w:t>
      </w:r>
      <w:r w:rsidRPr="000852D9">
        <w:rPr>
          <w:color w:val="000000" w:themeColor="text1"/>
          <w:sz w:val="28"/>
          <w:szCs w:val="28"/>
        </w:rPr>
        <w:t>переч</w:t>
      </w:r>
      <w:r>
        <w:rPr>
          <w:color w:val="000000" w:themeColor="text1"/>
          <w:sz w:val="28"/>
          <w:szCs w:val="28"/>
        </w:rPr>
        <w:t>ень</w:t>
      </w:r>
      <w:r w:rsidRPr="000852D9">
        <w:rPr>
          <w:color w:val="000000" w:themeColor="text1"/>
          <w:sz w:val="28"/>
          <w:szCs w:val="28"/>
        </w:rPr>
        <w:t xml:space="preserve"> минимального оснащения</w:t>
      </w:r>
      <w:r>
        <w:rPr>
          <w:color w:val="000000" w:themeColor="text1"/>
          <w:sz w:val="28"/>
          <w:szCs w:val="28"/>
        </w:rPr>
        <w:t xml:space="preserve"> медицинского пункта организации образования</w:t>
      </w:r>
    </w:p>
    <w:p w:rsidR="000069C6" w:rsidRPr="000069C6" w:rsidRDefault="000069C6" w:rsidP="000069C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 w:val="0"/>
          <w:bCs w:val="0"/>
          <w:color w:val="1E1E1E"/>
          <w:sz w:val="28"/>
          <w:szCs w:val="28"/>
        </w:rPr>
      </w:pP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6518"/>
        <w:gridCol w:w="3024"/>
      </w:tblGrid>
      <w:tr w:rsidR="000069C6" w:rsidRPr="000069C6" w:rsidTr="000069C6">
        <w:trPr>
          <w:trHeight w:val="61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Наименование медицинского оборудования и инструментария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Количество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Письменный стол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Стулья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2-6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Кушетка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Шкаф канцелярский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1-3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Шкаф медицинский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Ширма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Медицинский столик со стеклянной крышкой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Холодильник (для вакцин и медикаментов)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9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Тонометр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10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Фонендоскоп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11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Бактерицидная лампа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Весы медицинские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13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Ростомер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0069C6">
              <w:rPr>
                <w:color w:val="000000"/>
                <w:spacing w:val="2"/>
                <w:sz w:val="28"/>
                <w:szCs w:val="28"/>
              </w:rPr>
              <w:t>Термоконтейнер</w:t>
            </w:r>
            <w:proofErr w:type="spellEnd"/>
            <w:r w:rsidRPr="000069C6">
              <w:rPr>
                <w:color w:val="000000"/>
                <w:spacing w:val="2"/>
                <w:sz w:val="28"/>
                <w:szCs w:val="28"/>
              </w:rPr>
              <w:t xml:space="preserve"> для транспортировки вакцин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0069C6" w:rsidRPr="000069C6" w:rsidTr="000069C6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15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Настольная лампа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Термометры медицинские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20-50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17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Ножницы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18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Умывальная раковина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19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Ведро с педальной крышкой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lastRenderedPageBreak/>
              <w:t>20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Емкость для уничтожения остатков вакцин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21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Халаты медицинские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Колпаки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0069C6" w:rsidRPr="000069C6" w:rsidTr="000069C6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23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Простыни одноразовые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постоянно в наличии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24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Полотенца бумажные одноразовые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постоянно в наличии</w:t>
            </w:r>
          </w:p>
        </w:tc>
      </w:tr>
      <w:tr w:rsidR="000069C6" w:rsidRPr="000069C6" w:rsidTr="000069C6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25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Халаты темные для уборки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26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Маски одноразовые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10-30</w:t>
            </w:r>
          </w:p>
        </w:tc>
      </w:tr>
      <w:tr w:rsidR="000069C6" w:rsidRPr="000069C6" w:rsidTr="000069C6">
        <w:trPr>
          <w:trHeight w:val="61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27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расчет от набора помещений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28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Дезинфицирующие средства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запас на 3 месяца</w:t>
            </w:r>
          </w:p>
        </w:tc>
      </w:tr>
      <w:tr w:rsidR="000069C6" w:rsidRPr="000069C6" w:rsidTr="000069C6">
        <w:trPr>
          <w:trHeight w:val="59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29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 xml:space="preserve">Канцтовары (журналы, тетради, клей, ручки, дырокол, </w:t>
            </w:r>
            <w:proofErr w:type="spellStart"/>
            <w:r w:rsidRPr="000069C6">
              <w:rPr>
                <w:color w:val="000000"/>
                <w:spacing w:val="2"/>
                <w:sz w:val="28"/>
                <w:szCs w:val="28"/>
              </w:rPr>
              <w:t>степлер</w:t>
            </w:r>
            <w:proofErr w:type="spellEnd"/>
            <w:r w:rsidRPr="000069C6">
              <w:rPr>
                <w:color w:val="000000"/>
                <w:spacing w:val="2"/>
                <w:sz w:val="28"/>
                <w:szCs w:val="28"/>
              </w:rPr>
              <w:t>, корректор, папки и другие)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по мере необходимости</w:t>
            </w:r>
          </w:p>
        </w:tc>
      </w:tr>
      <w:tr w:rsidR="000069C6" w:rsidRPr="000069C6" w:rsidTr="000069C6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30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Бикс маленький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Бикс большой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32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Жгут резиновый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4-6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33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Шприцы одноразовые с иглами: 2,0 5,0 10,0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10 штук 10 штук 5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34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Пинцет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35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Грелка резиновая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Пузырь для льда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1-2 штук</w:t>
            </w:r>
          </w:p>
        </w:tc>
      </w:tr>
      <w:tr w:rsidR="000069C6" w:rsidRPr="000069C6" w:rsidTr="000069C6">
        <w:trPr>
          <w:trHeight w:val="31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37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Лоток почкообразный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5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38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Шпатель металлический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5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39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Шины для иммобилизации конечностей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5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40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Коврик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41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Сантиметровая лента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 штук</w:t>
            </w:r>
          </w:p>
        </w:tc>
      </w:tr>
      <w:tr w:rsidR="000069C6" w:rsidRPr="000069C6" w:rsidTr="000069C6">
        <w:trPr>
          <w:trHeight w:val="298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Таблицы для определения остроты зрения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1 штук</w:t>
            </w:r>
          </w:p>
        </w:tc>
      </w:tr>
      <w:tr w:rsidR="000069C6" w:rsidRPr="000069C6" w:rsidTr="000069C6">
        <w:trPr>
          <w:trHeight w:val="2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43</w:t>
            </w:r>
          </w:p>
        </w:tc>
        <w:tc>
          <w:tcPr>
            <w:tcW w:w="65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Жидкое мыло с дозатором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9C6" w:rsidRPr="000069C6" w:rsidRDefault="000069C6" w:rsidP="000069C6">
            <w:pPr>
              <w:pStyle w:val="ac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0069C6">
              <w:rPr>
                <w:color w:val="000000"/>
                <w:spacing w:val="2"/>
                <w:sz w:val="28"/>
                <w:szCs w:val="28"/>
              </w:rPr>
              <w:t>постоянно в наличии</w:t>
            </w:r>
          </w:p>
        </w:tc>
      </w:tr>
    </w:tbl>
    <w:p w:rsidR="003C3ED2" w:rsidRPr="000069C6" w:rsidRDefault="003C3ED2" w:rsidP="000069C6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C3ED2" w:rsidRDefault="003C3ED2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Pr="000069C6" w:rsidRDefault="000069C6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069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</w:p>
    <w:p w:rsidR="000069C6" w:rsidRPr="000069C6" w:rsidRDefault="000069C6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069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Стандарту </w:t>
      </w:r>
      <w:r w:rsidRPr="000069C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организации оказания </w:t>
      </w:r>
    </w:p>
    <w:p w:rsidR="000069C6" w:rsidRPr="000069C6" w:rsidRDefault="000069C6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медицинской помощи</w:t>
      </w:r>
    </w:p>
    <w:p w:rsidR="000069C6" w:rsidRPr="000069C6" w:rsidRDefault="000069C6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в</w:t>
      </w:r>
      <w:r w:rsidRPr="000069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организациях образования</w:t>
      </w:r>
    </w:p>
    <w:p w:rsidR="000069C6" w:rsidRDefault="000069C6" w:rsidP="000069C6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069C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Республике Казахстан</w:t>
      </w:r>
      <w:r w:rsidRPr="000069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069C6" w:rsidRDefault="000069C6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A32DC" w:rsidRPr="000852D9" w:rsidRDefault="006A32DC" w:rsidP="00E44D9E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852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Рекомендуемый перечень минимального оснащения стоматологического кабинета в организациях образования</w:t>
      </w:r>
    </w:p>
    <w:p w:rsidR="003C3ED2" w:rsidRPr="000852D9" w:rsidRDefault="003C3ED2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69"/>
        <w:gridCol w:w="19"/>
        <w:gridCol w:w="1833"/>
      </w:tblGrid>
      <w:tr w:rsidR="006A32DC" w:rsidRPr="000852D9" w:rsidTr="006A32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Количество, единиц</w:t>
            </w:r>
          </w:p>
        </w:tc>
      </w:tr>
      <w:tr w:rsidR="006A32DC" w:rsidRPr="000852D9" w:rsidTr="00827825">
        <w:tc>
          <w:tcPr>
            <w:tcW w:w="9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Стоматологическое оборудование и инструментарий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Установка стоматологическая (блок врача-стоматолога, кресло стоматологическое, гидроблок стоматологический, блок ассисте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нта с пылесосом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слюноотсосом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светильник </w:t>
            </w:r>
            <w:r w:rsidR="00C0752F"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операционный стоматологический</w:t>
            </w: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Компрессор </w:t>
            </w: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безмасляный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Стул врача-стоматолога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Стул ассистента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Комплект стоматологических наконечников: (турбинный, угловой, прямой, пневматический микромотор)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Скейлер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стоматологический (аппарат для снятия зубных отложений)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Лампа </w:t>
            </w: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фотополимеризационная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Апекслокатор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Облучатель </w:t>
            </w:r>
            <w:r w:rsidR="00C0752F"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бактерицидный и</w:t>
            </w: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(или) </w:t>
            </w:r>
            <w:proofErr w:type="spellStart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рециркулятор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ультрафиолетовый бактерицидный для обеззараживания воздуха в помещении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Комплект инструментов для терапевтического приема (базовый): 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лоток для инструментов;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зеркало стоматологическое; 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ручка для зеркала;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зонд;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пинцет;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экскаватор;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гладилка </w:t>
            </w:r>
            <w:r w:rsidR="00C0752F"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серповидная двухсторонняя</w:t>
            </w: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штопфер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-гладилка;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шпатель для замешивания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20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Емкости для дезинфекции и </w:t>
            </w:r>
            <w:proofErr w:type="spellStart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предстерилизационной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обработки медицинских изделий (комплект - 1литр, 3 литра, 5 литров и 10 литров)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Комплект одноразовых стоматологических инструментов для стоматологического обследования и лечения: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лоток для инструментов;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зеркало стоматологическое; 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зонд угловой;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пинцет металлический;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перчатки стерильные;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слюноотсос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ватные валики;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фартук для пациента;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маска;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шапочка на подголовник;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микробраши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головка латексная для полировки зубов и пломб;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головка из синтетической щетины;</w:t>
            </w:r>
          </w:p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салфетка для пациента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2 000 в год</w:t>
            </w:r>
          </w:p>
        </w:tc>
      </w:tr>
      <w:tr w:rsidR="006A32DC" w:rsidRPr="000852D9" w:rsidTr="00827825">
        <w:tc>
          <w:tcPr>
            <w:tcW w:w="9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Стерилизационное оборудование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C" w:rsidRPr="000852D9" w:rsidRDefault="006A32DC" w:rsidP="00264B84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Камера для хр</w:t>
            </w:r>
            <w:r w:rsidR="00264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анения стерильных инструментов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Установка для ультразвуковой очистки и дезинфекции медицинских инструментов и изделий (ультразвуковая мойка)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C" w:rsidRPr="000852D9" w:rsidRDefault="006A32DC" w:rsidP="00264B84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Средства для дезинфекции и </w:t>
            </w:r>
            <w:proofErr w:type="spellStart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предстерилизационно</w:t>
            </w:r>
            <w:r w:rsidR="00264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</w:t>
            </w:r>
            <w:proofErr w:type="spellEnd"/>
            <w:r w:rsidR="00264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обработки медицинских изделий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расходования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C" w:rsidRPr="000852D9" w:rsidRDefault="006A32DC" w:rsidP="00264B84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Биксы (коробка стерилизационная для хранения стерил</w:t>
            </w:r>
            <w:r w:rsidR="00264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ьных инструментов и материалов)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Реактивы для </w:t>
            </w:r>
            <w:r w:rsidR="00264B84"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контроля качества</w:t>
            </w: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дезинфекции и </w:t>
            </w:r>
            <w:proofErr w:type="spellStart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предстерилизационной</w:t>
            </w:r>
            <w:proofErr w:type="spellEnd"/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очистки медицинских изделий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расходования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Средства для дезинфекции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расходования</w:t>
            </w:r>
          </w:p>
        </w:tc>
      </w:tr>
      <w:tr w:rsidR="006A32DC" w:rsidRPr="000852D9" w:rsidTr="00827825">
        <w:tc>
          <w:tcPr>
            <w:tcW w:w="9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Мебель для стоматологического кабинета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 письменный для врача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Стул офисный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Шкаф медицинский для хранения расходных материалов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Шкаф медицинский для медикаментов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A32DC" w:rsidRPr="000852D9" w:rsidTr="008278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Шкаф для медицинской одежды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2DC" w:rsidRPr="000852D9" w:rsidRDefault="006A32DC" w:rsidP="00E44D9E">
            <w:pPr>
              <w:tabs>
                <w:tab w:val="left" w:pos="567"/>
              </w:tabs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5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:rsidR="006A32DC" w:rsidRPr="000852D9" w:rsidRDefault="006A32DC" w:rsidP="00E44D9E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32DC" w:rsidRDefault="006A32DC" w:rsidP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44D9E" w:rsidRDefault="00E44D9E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E44D9E" w:rsidSect="00DA1669">
      <w:headerReference w:type="default" r:id="rId9"/>
      <w:headerReference w:type="first" r:id="rId10"/>
      <w:pgSz w:w="11906" w:h="16838"/>
      <w:pgMar w:top="1134" w:right="707" w:bottom="1134" w:left="1418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1C" w:rsidRDefault="00644D1C" w:rsidP="000E2372">
      <w:pPr>
        <w:spacing w:after="0" w:line="240" w:lineRule="auto"/>
      </w:pPr>
      <w:r>
        <w:separator/>
      </w:r>
    </w:p>
  </w:endnote>
  <w:endnote w:type="continuationSeparator" w:id="0">
    <w:p w:rsidR="00644D1C" w:rsidRDefault="00644D1C" w:rsidP="000E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1C" w:rsidRDefault="00644D1C" w:rsidP="000E2372">
      <w:pPr>
        <w:spacing w:after="0" w:line="240" w:lineRule="auto"/>
      </w:pPr>
      <w:r>
        <w:separator/>
      </w:r>
    </w:p>
  </w:footnote>
  <w:footnote w:type="continuationSeparator" w:id="0">
    <w:p w:rsidR="00644D1C" w:rsidRDefault="00644D1C" w:rsidP="000E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744302"/>
      <w:docPartObj>
        <w:docPartGallery w:val="Page Numbers (Top of Page)"/>
        <w:docPartUnique/>
      </w:docPartObj>
    </w:sdtPr>
    <w:sdtEndPr/>
    <w:sdtContent>
      <w:p w:rsidR="00827825" w:rsidRDefault="008278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AFF">
          <w:rPr>
            <w:noProof/>
          </w:rPr>
          <w:t>2</w:t>
        </w:r>
        <w:r>
          <w:fldChar w:fldCharType="end"/>
        </w:r>
      </w:p>
    </w:sdtContent>
  </w:sdt>
  <w:p w:rsidR="00827825" w:rsidRDefault="008278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715557"/>
      <w:docPartObj>
        <w:docPartGallery w:val="Page Numbers (Top of Page)"/>
        <w:docPartUnique/>
      </w:docPartObj>
    </w:sdtPr>
    <w:sdtEndPr/>
    <w:sdtContent>
      <w:p w:rsidR="00827825" w:rsidRDefault="00644D1C">
        <w:pPr>
          <w:pStyle w:val="a7"/>
          <w:jc w:val="center"/>
        </w:pPr>
      </w:p>
    </w:sdtContent>
  </w:sdt>
  <w:p w:rsidR="00827825" w:rsidRDefault="008278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065"/>
    <w:multiLevelType w:val="hybridMultilevel"/>
    <w:tmpl w:val="A8CABD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33A45"/>
    <w:multiLevelType w:val="hybridMultilevel"/>
    <w:tmpl w:val="B174236C"/>
    <w:lvl w:ilvl="0" w:tplc="65F008D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266ADE"/>
    <w:multiLevelType w:val="hybridMultilevel"/>
    <w:tmpl w:val="97503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E6899"/>
    <w:multiLevelType w:val="hybridMultilevel"/>
    <w:tmpl w:val="7870E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C23A1"/>
    <w:multiLevelType w:val="hybridMultilevel"/>
    <w:tmpl w:val="6D82B6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3B539F"/>
    <w:multiLevelType w:val="hybridMultilevel"/>
    <w:tmpl w:val="966C3D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64193"/>
    <w:multiLevelType w:val="hybridMultilevel"/>
    <w:tmpl w:val="9D7AF236"/>
    <w:lvl w:ilvl="0" w:tplc="A5043A9A">
      <w:start w:val="3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7663F"/>
    <w:multiLevelType w:val="multilevel"/>
    <w:tmpl w:val="7FA45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467F6"/>
    <w:multiLevelType w:val="hybridMultilevel"/>
    <w:tmpl w:val="2BDE3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106B6"/>
    <w:multiLevelType w:val="hybridMultilevel"/>
    <w:tmpl w:val="3E408B32"/>
    <w:lvl w:ilvl="0" w:tplc="05CCBF2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C7F12"/>
    <w:multiLevelType w:val="hybridMultilevel"/>
    <w:tmpl w:val="8DA80E62"/>
    <w:lvl w:ilvl="0" w:tplc="26FAAF62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F0019">
      <w:start w:val="1"/>
      <w:numFmt w:val="lowerLetter"/>
      <w:lvlText w:val="%2."/>
      <w:lvlJc w:val="left"/>
      <w:pPr>
        <w:ind w:left="6403" w:hanging="360"/>
      </w:pPr>
    </w:lvl>
    <w:lvl w:ilvl="2" w:tplc="041F001B">
      <w:start w:val="1"/>
      <w:numFmt w:val="lowerRoman"/>
      <w:lvlText w:val="%3."/>
      <w:lvlJc w:val="right"/>
      <w:pPr>
        <w:ind w:left="7123" w:hanging="180"/>
      </w:pPr>
    </w:lvl>
    <w:lvl w:ilvl="3" w:tplc="041F000F">
      <w:start w:val="1"/>
      <w:numFmt w:val="decimal"/>
      <w:lvlText w:val="%4."/>
      <w:lvlJc w:val="left"/>
      <w:pPr>
        <w:ind w:left="7843" w:hanging="360"/>
      </w:pPr>
    </w:lvl>
    <w:lvl w:ilvl="4" w:tplc="041F0019">
      <w:start w:val="1"/>
      <w:numFmt w:val="lowerLetter"/>
      <w:lvlText w:val="%5."/>
      <w:lvlJc w:val="left"/>
      <w:pPr>
        <w:ind w:left="8563" w:hanging="360"/>
      </w:pPr>
    </w:lvl>
    <w:lvl w:ilvl="5" w:tplc="041F001B">
      <w:start w:val="1"/>
      <w:numFmt w:val="lowerRoman"/>
      <w:lvlText w:val="%6."/>
      <w:lvlJc w:val="right"/>
      <w:pPr>
        <w:ind w:left="9283" w:hanging="180"/>
      </w:pPr>
    </w:lvl>
    <w:lvl w:ilvl="6" w:tplc="041F000F">
      <w:start w:val="1"/>
      <w:numFmt w:val="decimal"/>
      <w:lvlText w:val="%7."/>
      <w:lvlJc w:val="left"/>
      <w:pPr>
        <w:ind w:left="10003" w:hanging="360"/>
      </w:pPr>
    </w:lvl>
    <w:lvl w:ilvl="7" w:tplc="041F0019">
      <w:start w:val="1"/>
      <w:numFmt w:val="lowerLetter"/>
      <w:lvlText w:val="%8."/>
      <w:lvlJc w:val="left"/>
      <w:pPr>
        <w:ind w:left="10723" w:hanging="360"/>
      </w:pPr>
    </w:lvl>
    <w:lvl w:ilvl="8" w:tplc="041F001B">
      <w:start w:val="1"/>
      <w:numFmt w:val="lowerRoman"/>
      <w:lvlText w:val="%9."/>
      <w:lvlJc w:val="right"/>
      <w:pPr>
        <w:ind w:left="11443" w:hanging="180"/>
      </w:pPr>
    </w:lvl>
  </w:abstractNum>
  <w:abstractNum w:abstractNumId="11">
    <w:nsid w:val="69D4480C"/>
    <w:multiLevelType w:val="hybridMultilevel"/>
    <w:tmpl w:val="CB1EB7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67255B7"/>
    <w:multiLevelType w:val="hybridMultilevel"/>
    <w:tmpl w:val="04C426E8"/>
    <w:lvl w:ilvl="0" w:tplc="BCC8E05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F8"/>
    <w:rsid w:val="000069C6"/>
    <w:rsid w:val="00037B53"/>
    <w:rsid w:val="00043526"/>
    <w:rsid w:val="00051FBD"/>
    <w:rsid w:val="00071589"/>
    <w:rsid w:val="000852D9"/>
    <w:rsid w:val="000A40DE"/>
    <w:rsid w:val="000E2372"/>
    <w:rsid w:val="001124CE"/>
    <w:rsid w:val="001136D8"/>
    <w:rsid w:val="00117267"/>
    <w:rsid w:val="001C797A"/>
    <w:rsid w:val="001E35FD"/>
    <w:rsid w:val="001F4231"/>
    <w:rsid w:val="0021062F"/>
    <w:rsid w:val="002357D7"/>
    <w:rsid w:val="002600E3"/>
    <w:rsid w:val="00264B84"/>
    <w:rsid w:val="00272997"/>
    <w:rsid w:val="00295746"/>
    <w:rsid w:val="002A667D"/>
    <w:rsid w:val="002D2511"/>
    <w:rsid w:val="003003CE"/>
    <w:rsid w:val="00320C74"/>
    <w:rsid w:val="00373038"/>
    <w:rsid w:val="00381C46"/>
    <w:rsid w:val="003C3C43"/>
    <w:rsid w:val="003C3ED2"/>
    <w:rsid w:val="0040034B"/>
    <w:rsid w:val="00402FA7"/>
    <w:rsid w:val="00411085"/>
    <w:rsid w:val="004147FB"/>
    <w:rsid w:val="00434A70"/>
    <w:rsid w:val="00480025"/>
    <w:rsid w:val="00484B30"/>
    <w:rsid w:val="004877ED"/>
    <w:rsid w:val="004F4340"/>
    <w:rsid w:val="00500F82"/>
    <w:rsid w:val="00511047"/>
    <w:rsid w:val="00516D83"/>
    <w:rsid w:val="00524142"/>
    <w:rsid w:val="00571DEA"/>
    <w:rsid w:val="00577A0B"/>
    <w:rsid w:val="005D2300"/>
    <w:rsid w:val="00600CBA"/>
    <w:rsid w:val="00600ED1"/>
    <w:rsid w:val="00623169"/>
    <w:rsid w:val="00644D1C"/>
    <w:rsid w:val="00644E12"/>
    <w:rsid w:val="00665382"/>
    <w:rsid w:val="006A32DC"/>
    <w:rsid w:val="006D717C"/>
    <w:rsid w:val="00735819"/>
    <w:rsid w:val="007846F0"/>
    <w:rsid w:val="007C2C54"/>
    <w:rsid w:val="007E1998"/>
    <w:rsid w:val="00827825"/>
    <w:rsid w:val="00870CFC"/>
    <w:rsid w:val="0087205A"/>
    <w:rsid w:val="00882B95"/>
    <w:rsid w:val="00884794"/>
    <w:rsid w:val="00890EED"/>
    <w:rsid w:val="008910FF"/>
    <w:rsid w:val="00900B62"/>
    <w:rsid w:val="00910C10"/>
    <w:rsid w:val="0091266A"/>
    <w:rsid w:val="009325F8"/>
    <w:rsid w:val="00935979"/>
    <w:rsid w:val="00974FB7"/>
    <w:rsid w:val="009775BC"/>
    <w:rsid w:val="009806D0"/>
    <w:rsid w:val="009832FE"/>
    <w:rsid w:val="009C1259"/>
    <w:rsid w:val="009C5621"/>
    <w:rsid w:val="00A130E7"/>
    <w:rsid w:val="00A444D6"/>
    <w:rsid w:val="00A56AF8"/>
    <w:rsid w:val="00A7285F"/>
    <w:rsid w:val="00A77119"/>
    <w:rsid w:val="00A843E2"/>
    <w:rsid w:val="00AA18F9"/>
    <w:rsid w:val="00AC743B"/>
    <w:rsid w:val="00B11AFF"/>
    <w:rsid w:val="00B27CA8"/>
    <w:rsid w:val="00B411A2"/>
    <w:rsid w:val="00B65407"/>
    <w:rsid w:val="00B95EC4"/>
    <w:rsid w:val="00B961F7"/>
    <w:rsid w:val="00BC659B"/>
    <w:rsid w:val="00BF0F0E"/>
    <w:rsid w:val="00BF504F"/>
    <w:rsid w:val="00C043CA"/>
    <w:rsid w:val="00C0752F"/>
    <w:rsid w:val="00C3055B"/>
    <w:rsid w:val="00C459E3"/>
    <w:rsid w:val="00C50097"/>
    <w:rsid w:val="00C53DEF"/>
    <w:rsid w:val="00CA008E"/>
    <w:rsid w:val="00CB4910"/>
    <w:rsid w:val="00CB6885"/>
    <w:rsid w:val="00CF3E94"/>
    <w:rsid w:val="00D02E90"/>
    <w:rsid w:val="00D0531F"/>
    <w:rsid w:val="00D17169"/>
    <w:rsid w:val="00D41A12"/>
    <w:rsid w:val="00D62954"/>
    <w:rsid w:val="00DA1669"/>
    <w:rsid w:val="00DA2505"/>
    <w:rsid w:val="00DA331D"/>
    <w:rsid w:val="00DB7B07"/>
    <w:rsid w:val="00DE57C6"/>
    <w:rsid w:val="00DE7F55"/>
    <w:rsid w:val="00DF4E2E"/>
    <w:rsid w:val="00E07176"/>
    <w:rsid w:val="00E07E83"/>
    <w:rsid w:val="00E15CD2"/>
    <w:rsid w:val="00E44338"/>
    <w:rsid w:val="00E44D9E"/>
    <w:rsid w:val="00E95B63"/>
    <w:rsid w:val="00EC0D07"/>
    <w:rsid w:val="00EC553B"/>
    <w:rsid w:val="00EE4408"/>
    <w:rsid w:val="00EF745B"/>
    <w:rsid w:val="00F3147F"/>
    <w:rsid w:val="00F5608B"/>
    <w:rsid w:val="00F838CC"/>
    <w:rsid w:val="00F965A2"/>
    <w:rsid w:val="00FA13D8"/>
    <w:rsid w:val="00FA2579"/>
    <w:rsid w:val="00FD68AA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59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32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325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259"/>
    <w:rPr>
      <w:color w:val="0000FF"/>
      <w:u w:val="single"/>
    </w:rPr>
  </w:style>
  <w:style w:type="table" w:styleId="a4">
    <w:name w:val="Table Grid"/>
    <w:basedOn w:val="a1"/>
    <w:rsid w:val="009C1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5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504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2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2372"/>
  </w:style>
  <w:style w:type="paragraph" w:styleId="a9">
    <w:name w:val="footer"/>
    <w:basedOn w:val="a"/>
    <w:link w:val="aa"/>
    <w:uiPriority w:val="99"/>
    <w:unhideWhenUsed/>
    <w:rsid w:val="000E2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2372"/>
  </w:style>
  <w:style w:type="paragraph" w:styleId="ab">
    <w:name w:val="List Paragraph"/>
    <w:basedOn w:val="a"/>
    <w:uiPriority w:val="34"/>
    <w:qFormat/>
    <w:rsid w:val="009C562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73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25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59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32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325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259"/>
    <w:rPr>
      <w:color w:val="0000FF"/>
      <w:u w:val="single"/>
    </w:rPr>
  </w:style>
  <w:style w:type="table" w:styleId="a4">
    <w:name w:val="Table Grid"/>
    <w:basedOn w:val="a1"/>
    <w:rsid w:val="009C1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5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504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2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2372"/>
  </w:style>
  <w:style w:type="paragraph" w:styleId="a9">
    <w:name w:val="footer"/>
    <w:basedOn w:val="a"/>
    <w:link w:val="aa"/>
    <w:uiPriority w:val="99"/>
    <w:unhideWhenUsed/>
    <w:rsid w:val="000E2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2372"/>
  </w:style>
  <w:style w:type="paragraph" w:styleId="ab">
    <w:name w:val="List Paragraph"/>
    <w:basedOn w:val="a"/>
    <w:uiPriority w:val="34"/>
    <w:qFormat/>
    <w:rsid w:val="009C562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73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25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77A4-8BE1-4B3F-8FCF-6F576A7F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Samal Saurova</dc:creator>
  <cp:lastModifiedBy>Я</cp:lastModifiedBy>
  <cp:revision>2</cp:revision>
  <cp:lastPrinted>2022-07-04T09:09:00Z</cp:lastPrinted>
  <dcterms:created xsi:type="dcterms:W3CDTF">2022-07-07T02:07:00Z</dcterms:created>
  <dcterms:modified xsi:type="dcterms:W3CDTF">2022-07-07T02:07:00Z</dcterms:modified>
</cp:coreProperties>
</file>