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53487" w14:textId="057BDC65" w:rsidR="00F36E50" w:rsidRPr="000E40B0" w:rsidRDefault="009049AB" w:rsidP="00716C57">
      <w:pPr>
        <w:spacing w:after="0" w:line="240" w:lineRule="auto"/>
        <w:jc w:val="center"/>
        <w:rPr>
          <w:rFonts w:ascii="Times New Roman" w:eastAsia="Times New Roman" w:hAnsi="Times New Roman" w:cs="Times New Roman"/>
          <w:b/>
          <w:sz w:val="24"/>
          <w:shd w:val="clear" w:color="auto" w:fill="FFFFFF"/>
        </w:rPr>
      </w:pPr>
      <w:bookmarkStart w:id="0" w:name="_Hlk65230600"/>
      <w:r w:rsidRPr="000E40B0">
        <w:rPr>
          <w:rFonts w:ascii="Times New Roman" w:eastAsia="Times New Roman" w:hAnsi="Times New Roman" w:cs="Times New Roman"/>
          <w:b/>
          <w:sz w:val="24"/>
          <w:shd w:val="clear" w:color="auto" w:fill="FFFFFF"/>
        </w:rPr>
        <w:t>СРАВНИТЕЛЬНАЯ ТАБЛИЦА</w:t>
      </w:r>
    </w:p>
    <w:bookmarkEnd w:id="0"/>
    <w:p w14:paraId="6D84F0B3" w14:textId="1AF035CB" w:rsidR="000B4686" w:rsidRDefault="00A44DB1" w:rsidP="00716C57">
      <w:pPr>
        <w:tabs>
          <w:tab w:val="left" w:pos="13930"/>
          <w:tab w:val="right" w:pos="14569"/>
        </w:tabs>
        <w:spacing w:after="0" w:line="240" w:lineRule="auto"/>
        <w:ind w:left="4678" w:hanging="1984"/>
        <w:rPr>
          <w:rFonts w:ascii="Times New Roman" w:eastAsia="Times New Roman" w:hAnsi="Times New Roman" w:cs="Times New Roman"/>
          <w:b/>
          <w:sz w:val="20"/>
          <w:shd w:val="clear" w:color="auto" w:fill="FFFFFF"/>
        </w:rPr>
      </w:pPr>
      <w:r w:rsidRPr="00A44DB1">
        <w:rPr>
          <w:rFonts w:ascii="Times New Roman" w:eastAsia="Times New Roman" w:hAnsi="Times New Roman" w:cs="Times New Roman"/>
          <w:b/>
          <w:sz w:val="24"/>
          <w:shd w:val="clear" w:color="auto" w:fill="FFFFFF"/>
        </w:rPr>
        <w:t xml:space="preserve">к приказу Министра финансов Республики Казахстан «О внесении </w:t>
      </w:r>
      <w:r w:rsidR="000B4686" w:rsidRPr="000B4686">
        <w:rPr>
          <w:rFonts w:ascii="Times New Roman" w:eastAsia="Times New Roman" w:hAnsi="Times New Roman" w:cs="Times New Roman"/>
          <w:b/>
          <w:sz w:val="24"/>
          <w:shd w:val="clear" w:color="auto" w:fill="FFFFFF"/>
        </w:rPr>
        <w:t>изменений</w:t>
      </w:r>
      <w:r w:rsidRPr="00A44DB1">
        <w:rPr>
          <w:rFonts w:ascii="Times New Roman" w:eastAsia="Times New Roman" w:hAnsi="Times New Roman" w:cs="Times New Roman"/>
          <w:b/>
          <w:sz w:val="24"/>
          <w:shd w:val="clear" w:color="auto" w:fill="FFFFFF"/>
        </w:rPr>
        <w:t xml:space="preserve"> в некоторые приказы</w:t>
      </w:r>
      <w:r w:rsidR="00716C57">
        <w:rPr>
          <w:rFonts w:ascii="Times New Roman" w:eastAsia="Times New Roman" w:hAnsi="Times New Roman" w:cs="Times New Roman"/>
          <w:b/>
          <w:sz w:val="24"/>
          <w:shd w:val="clear" w:color="auto" w:fill="FFFFFF"/>
        </w:rPr>
        <w:t xml:space="preserve"> </w:t>
      </w:r>
      <w:r w:rsidRPr="00A44DB1">
        <w:rPr>
          <w:rFonts w:ascii="Times New Roman" w:eastAsia="Times New Roman" w:hAnsi="Times New Roman" w:cs="Times New Roman"/>
          <w:b/>
          <w:sz w:val="24"/>
          <w:shd w:val="clear" w:color="auto" w:fill="FFFFFF"/>
        </w:rPr>
        <w:t>Министра финансов Республики Казахстан»</w:t>
      </w:r>
    </w:p>
    <w:p w14:paraId="0DD7659F" w14:textId="5D6B03FD" w:rsidR="00F36E50" w:rsidRPr="000E40B0" w:rsidRDefault="009049AB" w:rsidP="000B4686">
      <w:pPr>
        <w:tabs>
          <w:tab w:val="left" w:pos="13930"/>
          <w:tab w:val="right" w:pos="14569"/>
        </w:tabs>
        <w:spacing w:after="0" w:line="240" w:lineRule="auto"/>
        <w:ind w:left="4678" w:hanging="2693"/>
        <w:rPr>
          <w:rFonts w:ascii="Times New Roman" w:eastAsia="Times New Roman" w:hAnsi="Times New Roman" w:cs="Times New Roman"/>
          <w:b/>
          <w:sz w:val="20"/>
          <w:shd w:val="clear" w:color="auto" w:fill="FFFFFF"/>
        </w:rPr>
      </w:pPr>
      <w:r w:rsidRPr="000E40B0">
        <w:rPr>
          <w:rFonts w:ascii="Times New Roman" w:eastAsia="Times New Roman" w:hAnsi="Times New Roman" w:cs="Times New Roman"/>
          <w:b/>
          <w:sz w:val="20"/>
          <w:shd w:val="clear" w:color="auto" w:fill="FFFFFF"/>
        </w:rPr>
        <w:t xml:space="preserve">                </w:t>
      </w:r>
      <w:r w:rsidRPr="000E40B0">
        <w:rPr>
          <w:rFonts w:ascii="Times New Roman" w:eastAsia="Times New Roman" w:hAnsi="Times New Roman" w:cs="Times New Roman"/>
          <w:b/>
          <w:sz w:val="20"/>
          <w:shd w:val="clear" w:color="auto" w:fill="FFFFFF"/>
        </w:rPr>
        <w:tab/>
      </w:r>
      <w:r w:rsidRPr="000E40B0">
        <w:rPr>
          <w:rFonts w:ascii="Times New Roman" w:eastAsia="Times New Roman" w:hAnsi="Times New Roman" w:cs="Times New Roman"/>
          <w:b/>
          <w:sz w:val="20"/>
          <w:shd w:val="clear" w:color="auto" w:fill="FFFFFF"/>
        </w:rPr>
        <w:tab/>
      </w:r>
    </w:p>
    <w:tbl>
      <w:tblPr>
        <w:tblW w:w="15459" w:type="dxa"/>
        <w:tblInd w:w="-147" w:type="dxa"/>
        <w:tblLayout w:type="fixed"/>
        <w:tblCellMar>
          <w:left w:w="10" w:type="dxa"/>
          <w:right w:w="10" w:type="dxa"/>
        </w:tblCellMar>
        <w:tblLook w:val="04A0" w:firstRow="1" w:lastRow="0" w:firstColumn="1" w:lastColumn="0" w:noHBand="0" w:noVBand="1"/>
      </w:tblPr>
      <w:tblGrid>
        <w:gridCol w:w="568"/>
        <w:gridCol w:w="48"/>
        <w:gridCol w:w="101"/>
        <w:gridCol w:w="1127"/>
        <w:gridCol w:w="7"/>
        <w:gridCol w:w="5379"/>
        <w:gridCol w:w="7"/>
        <w:gridCol w:w="5521"/>
        <w:gridCol w:w="7"/>
        <w:gridCol w:w="2687"/>
        <w:gridCol w:w="7"/>
      </w:tblGrid>
      <w:tr w:rsidR="000730B2" w:rsidRPr="00A670A1" w14:paraId="5CEF025C"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24859" w14:textId="77777777" w:rsidR="00F36E50" w:rsidRPr="00A670A1" w:rsidRDefault="009049AB">
            <w:pPr>
              <w:spacing w:after="0" w:line="240" w:lineRule="auto"/>
              <w:jc w:val="center"/>
              <w:rPr>
                <w:rFonts w:ascii="Times New Roman" w:hAnsi="Times New Roman" w:cs="Times New Roman"/>
              </w:rPr>
            </w:pPr>
            <w:r w:rsidRPr="00A670A1">
              <w:rPr>
                <w:rFonts w:ascii="Times New Roman" w:eastAsia="Times New Roman" w:hAnsi="Times New Roman" w:cs="Times New Roman"/>
                <w:b/>
                <w:sz w:val="20"/>
                <w:shd w:val="clear" w:color="auto" w:fill="FFFFFF"/>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E5207" w14:textId="1FE1A003" w:rsidR="00F36E50" w:rsidRPr="00A670A1" w:rsidRDefault="009049AB">
            <w:pPr>
              <w:spacing w:after="0" w:line="240" w:lineRule="auto"/>
              <w:ind w:left="-107" w:right="-171"/>
              <w:jc w:val="center"/>
              <w:rPr>
                <w:rFonts w:ascii="Times New Roman" w:hAnsi="Times New Roman" w:cs="Times New Roman"/>
              </w:rPr>
            </w:pPr>
            <w:r w:rsidRPr="00A670A1">
              <w:rPr>
                <w:rFonts w:ascii="Times New Roman" w:eastAsia="Times New Roman" w:hAnsi="Times New Roman" w:cs="Times New Roman"/>
                <w:b/>
                <w:sz w:val="20"/>
                <w:shd w:val="clear" w:color="auto" w:fill="FFFFFF"/>
              </w:rPr>
              <w:t>Структурн</w:t>
            </w:r>
            <w:r w:rsidR="00305826">
              <w:rPr>
                <w:rFonts w:ascii="Times New Roman" w:eastAsia="Times New Roman" w:hAnsi="Times New Roman" w:cs="Times New Roman"/>
                <w:b/>
                <w:sz w:val="20"/>
                <w:shd w:val="clear" w:color="auto" w:fill="FFFFFF"/>
              </w:rPr>
              <w:t>ый элемент</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DAC43" w14:textId="77777777" w:rsidR="00F36E50" w:rsidRPr="00A670A1" w:rsidRDefault="009049AB">
            <w:pPr>
              <w:spacing w:after="0" w:line="240" w:lineRule="auto"/>
              <w:jc w:val="center"/>
              <w:rPr>
                <w:rFonts w:ascii="Times New Roman" w:hAnsi="Times New Roman" w:cs="Times New Roman"/>
              </w:rPr>
            </w:pPr>
            <w:r w:rsidRPr="00A670A1">
              <w:rPr>
                <w:rFonts w:ascii="Times New Roman" w:eastAsia="Times New Roman" w:hAnsi="Times New Roman" w:cs="Times New Roman"/>
                <w:b/>
                <w:sz w:val="20"/>
                <w:shd w:val="clear" w:color="auto" w:fill="FFFFFF"/>
              </w:rPr>
              <w:t>Действующая редакция</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65864" w14:textId="77777777" w:rsidR="00F36E50" w:rsidRPr="00A670A1" w:rsidRDefault="009049AB">
            <w:pPr>
              <w:spacing w:after="0" w:line="240" w:lineRule="auto"/>
              <w:jc w:val="center"/>
              <w:rPr>
                <w:rFonts w:ascii="Times New Roman" w:hAnsi="Times New Roman" w:cs="Times New Roman"/>
              </w:rPr>
            </w:pPr>
            <w:r w:rsidRPr="00A670A1">
              <w:rPr>
                <w:rFonts w:ascii="Times New Roman" w:eastAsia="Times New Roman" w:hAnsi="Times New Roman" w:cs="Times New Roman"/>
                <w:b/>
                <w:sz w:val="20"/>
                <w:shd w:val="clear" w:color="auto" w:fill="FFFFFF"/>
              </w:rPr>
              <w:t>Предлагаемая редакция</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9A3D5" w14:textId="77777777" w:rsidR="00F36E50" w:rsidRPr="00A670A1" w:rsidRDefault="009049AB">
            <w:pPr>
              <w:spacing w:after="0" w:line="240" w:lineRule="auto"/>
              <w:jc w:val="center"/>
              <w:rPr>
                <w:rFonts w:ascii="Times New Roman" w:hAnsi="Times New Roman" w:cs="Times New Roman"/>
              </w:rPr>
            </w:pPr>
            <w:r w:rsidRPr="00A670A1">
              <w:rPr>
                <w:rFonts w:ascii="Times New Roman" w:eastAsia="Times New Roman" w:hAnsi="Times New Roman" w:cs="Times New Roman"/>
                <w:b/>
                <w:sz w:val="20"/>
                <w:shd w:val="clear" w:color="auto" w:fill="FFFFFF"/>
              </w:rPr>
              <w:t xml:space="preserve">Обоснование </w:t>
            </w:r>
          </w:p>
        </w:tc>
      </w:tr>
      <w:tr w:rsidR="001E6378" w:rsidRPr="00A670A1" w14:paraId="5606B7BF" w14:textId="77777777" w:rsidTr="00E80AA9">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2B365" w14:textId="77777777" w:rsidR="000B4686" w:rsidRDefault="000B4686" w:rsidP="001E6378">
            <w:pPr>
              <w:spacing w:after="0" w:line="240" w:lineRule="auto"/>
              <w:jc w:val="center"/>
              <w:rPr>
                <w:rFonts w:ascii="Times New Roman" w:eastAsia="Times New Roman" w:hAnsi="Times New Roman" w:cs="Times New Roman"/>
                <w:b/>
                <w:sz w:val="20"/>
                <w:shd w:val="clear" w:color="auto" w:fill="FFFFFF"/>
              </w:rPr>
            </w:pPr>
            <w:r w:rsidRPr="000B4686">
              <w:rPr>
                <w:rFonts w:ascii="Times New Roman" w:eastAsia="Times New Roman" w:hAnsi="Times New Roman" w:cs="Times New Roman"/>
                <w:b/>
                <w:sz w:val="20"/>
                <w:shd w:val="clear" w:color="auto" w:fill="FFFFFF"/>
              </w:rPr>
              <w:t xml:space="preserve">Приказ Министра финансов Республики Казахстан от 14 ноября 2014 года № 494 «Об утверждении Правил составления </w:t>
            </w:r>
          </w:p>
          <w:p w14:paraId="583A777C" w14:textId="67031252" w:rsidR="001E6378" w:rsidRPr="00BC35EB" w:rsidRDefault="000B4686" w:rsidP="001E6378">
            <w:pPr>
              <w:spacing w:after="0" w:line="240" w:lineRule="auto"/>
              <w:jc w:val="center"/>
              <w:rPr>
                <w:rFonts w:ascii="Times New Roman" w:eastAsia="Times New Roman" w:hAnsi="Times New Roman" w:cs="Times New Roman"/>
                <w:color w:val="FF0000"/>
                <w:spacing w:val="1"/>
                <w:sz w:val="20"/>
                <w:shd w:val="clear" w:color="auto" w:fill="FFFFFF"/>
              </w:rPr>
            </w:pPr>
            <w:r w:rsidRPr="000B4686">
              <w:rPr>
                <w:rFonts w:ascii="Times New Roman" w:eastAsia="Times New Roman" w:hAnsi="Times New Roman" w:cs="Times New Roman"/>
                <w:b/>
                <w:sz w:val="20"/>
                <w:shd w:val="clear" w:color="auto" w:fill="FFFFFF"/>
              </w:rPr>
              <w:t>Единой бюджетной классификации Республики Казахстан»</w:t>
            </w:r>
          </w:p>
        </w:tc>
      </w:tr>
      <w:tr w:rsidR="007511ED" w:rsidRPr="007926AB" w14:paraId="485D55A6"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CCCDC" w14:textId="5501371F" w:rsidR="007511ED" w:rsidRPr="007926AB" w:rsidRDefault="00CE19BA" w:rsidP="007511ED">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r w:rsidR="007511ED">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BC407" w14:textId="0BC9227F" w:rsidR="007511ED" w:rsidRPr="00C341A0"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Pr>
                <w:rFonts w:ascii="Times New Roman" w:eastAsia="Times New Roman" w:hAnsi="Times New Roman" w:cs="Times New Roman"/>
                <w:spacing w:val="1"/>
                <w:sz w:val="20"/>
                <w:szCs w:val="20"/>
                <w:shd w:val="clear" w:color="auto" w:fill="FFFFFF"/>
              </w:rPr>
              <w:t>преамбула</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C0B8C" w14:textId="3E3D09A0" w:rsidR="007511ED" w:rsidRDefault="007511ED" w:rsidP="00183828">
            <w:pPr>
              <w:spacing w:after="0"/>
              <w:ind w:firstLine="463"/>
              <w:jc w:val="both"/>
              <w:rPr>
                <w:rFonts w:ascii="Times New Roman" w:eastAsia="Times New Roman" w:hAnsi="Times New Roman" w:cs="Times New Roman"/>
                <w:sz w:val="20"/>
                <w:szCs w:val="20"/>
                <w:shd w:val="clear" w:color="auto" w:fill="FFFFFF"/>
              </w:rPr>
            </w:pPr>
            <w:r w:rsidRPr="007511ED">
              <w:rPr>
                <w:rFonts w:ascii="Times New Roman" w:eastAsia="Times New Roman" w:hAnsi="Times New Roman" w:cs="Times New Roman"/>
                <w:spacing w:val="1"/>
                <w:sz w:val="20"/>
                <w:szCs w:val="20"/>
                <w:shd w:val="clear" w:color="auto" w:fill="FFFFFF"/>
              </w:rPr>
              <w:t xml:space="preserve">В соответствии с </w:t>
            </w:r>
            <w:hyperlink r:id="rId9" w:anchor="z231" w:history="1">
              <w:r w:rsidRPr="007511ED">
                <w:rPr>
                  <w:rFonts w:ascii="Times New Roman" w:eastAsia="Times New Roman" w:hAnsi="Times New Roman" w:cs="Times New Roman"/>
                  <w:spacing w:val="1"/>
                  <w:shd w:val="clear" w:color="auto" w:fill="FFFFFF"/>
                </w:rPr>
                <w:t>пунктом 3</w:t>
              </w:r>
            </w:hyperlink>
            <w:r w:rsidRPr="007511ED">
              <w:rPr>
                <w:rFonts w:ascii="Times New Roman" w:eastAsia="Times New Roman" w:hAnsi="Times New Roman" w:cs="Times New Roman"/>
                <w:spacing w:val="1"/>
                <w:sz w:val="20"/>
                <w:szCs w:val="20"/>
                <w:shd w:val="clear" w:color="auto" w:fill="FFFFFF"/>
              </w:rPr>
              <w:t xml:space="preserve"> статьи 26 Бюджетного кодекса Республики Казахстан </w:t>
            </w:r>
            <w:r w:rsidRPr="00183828">
              <w:rPr>
                <w:rFonts w:ascii="Times New Roman" w:eastAsia="Times New Roman" w:hAnsi="Times New Roman" w:cs="Times New Roman"/>
                <w:b/>
                <w:spacing w:val="1"/>
                <w:sz w:val="20"/>
                <w:szCs w:val="20"/>
                <w:shd w:val="clear" w:color="auto" w:fill="FFFFFF"/>
              </w:rPr>
              <w:t>от 4 декабря 2008 года</w:t>
            </w:r>
            <w:r w:rsidRPr="007511ED">
              <w:rPr>
                <w:rFonts w:ascii="Times New Roman" w:eastAsia="Times New Roman" w:hAnsi="Times New Roman" w:cs="Times New Roman"/>
                <w:spacing w:val="1"/>
                <w:sz w:val="20"/>
                <w:szCs w:val="20"/>
                <w:shd w:val="clear" w:color="auto" w:fill="FFFFFF"/>
              </w:rPr>
              <w:t xml:space="preserve"> ПРИКАЗЫВАЮ:</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3D863" w14:textId="46A70E66" w:rsidR="007511ED" w:rsidRPr="00C341A0" w:rsidRDefault="007511ED" w:rsidP="00183828">
            <w:pPr>
              <w:spacing w:after="0"/>
              <w:jc w:val="both"/>
              <w:rPr>
                <w:rFonts w:ascii="Times New Roman" w:eastAsia="Times New Roman" w:hAnsi="Times New Roman" w:cs="Times New Roman"/>
                <w:sz w:val="20"/>
                <w:szCs w:val="20"/>
              </w:rPr>
            </w:pPr>
            <w:r w:rsidRPr="007511ED">
              <w:rPr>
                <w:rFonts w:ascii="Times New Roman" w:eastAsia="Times New Roman" w:hAnsi="Times New Roman" w:cs="Times New Roman"/>
                <w:spacing w:val="1"/>
                <w:sz w:val="20"/>
                <w:szCs w:val="20"/>
                <w:shd w:val="clear" w:color="auto" w:fill="FFFFFF"/>
              </w:rPr>
              <w:t xml:space="preserve">В соответствии с </w:t>
            </w:r>
            <w:hyperlink r:id="rId10" w:anchor="z231" w:history="1">
              <w:r w:rsidRPr="007511ED">
                <w:rPr>
                  <w:rFonts w:ascii="Times New Roman" w:eastAsia="Times New Roman" w:hAnsi="Times New Roman" w:cs="Times New Roman"/>
                  <w:spacing w:val="1"/>
                  <w:shd w:val="clear" w:color="auto" w:fill="FFFFFF"/>
                </w:rPr>
                <w:t>пунктом 3</w:t>
              </w:r>
            </w:hyperlink>
            <w:r w:rsidRPr="007511ED">
              <w:rPr>
                <w:rFonts w:ascii="Times New Roman" w:eastAsia="Times New Roman" w:hAnsi="Times New Roman" w:cs="Times New Roman"/>
                <w:spacing w:val="1"/>
                <w:sz w:val="20"/>
                <w:szCs w:val="20"/>
                <w:shd w:val="clear" w:color="auto" w:fill="FFFFFF"/>
              </w:rPr>
              <w:t xml:space="preserve"> статьи 26 Бюджетного кодекса Республики Казахстан ПРИКАЗЫВАЮ:</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0F393" w14:textId="11E03FA4" w:rsidR="007511ED" w:rsidRPr="00C341A0"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A6410C">
              <w:rPr>
                <w:rFonts w:ascii="Times New Roman" w:eastAsia="Times New Roman" w:hAnsi="Times New Roman" w:cs="Times New Roman"/>
                <w:spacing w:val="1"/>
                <w:sz w:val="20"/>
                <w:szCs w:val="20"/>
                <w:shd w:val="clear" w:color="auto" w:fill="FFFFFF"/>
              </w:rPr>
              <w:t>В соответствии с пунктом 5 статьи 25 ЗРК «О правовых актах» предусмотрено, что при ссылке на законодательные акты указание номеров, под которыми они зарегистрированы, а также дат их принятия не требуется. В связи с чем, преамбула приведена в соответствии с требованием законодательства.</w:t>
            </w:r>
          </w:p>
        </w:tc>
      </w:tr>
      <w:tr w:rsidR="007511ED" w:rsidRPr="007926AB" w14:paraId="6E4EDEA3" w14:textId="77777777" w:rsidTr="00E80AA9">
        <w:trPr>
          <w:trHeight w:val="301"/>
        </w:trPr>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E63FE" w14:textId="2EA391B8" w:rsidR="007511ED" w:rsidRPr="007926AB" w:rsidRDefault="007511ED" w:rsidP="007511ED">
            <w:pPr>
              <w:tabs>
                <w:tab w:val="left" w:pos="2830"/>
              </w:tabs>
              <w:spacing w:after="0" w:line="240" w:lineRule="auto"/>
              <w:jc w:val="both"/>
              <w:rPr>
                <w:rFonts w:ascii="Times New Roman" w:eastAsia="Times New Roman" w:hAnsi="Times New Roman" w:cs="Times New Roman"/>
                <w:spacing w:val="1"/>
                <w:sz w:val="20"/>
                <w:szCs w:val="20"/>
                <w:shd w:val="clear" w:color="auto" w:fill="FFFFFF"/>
              </w:rPr>
            </w:pPr>
            <w:r>
              <w:rPr>
                <w:rFonts w:ascii="Times New Roman" w:eastAsia="Times New Roman" w:hAnsi="Times New Roman" w:cs="Times New Roman"/>
                <w:spacing w:val="1"/>
                <w:sz w:val="20"/>
                <w:szCs w:val="20"/>
                <w:shd w:val="clear" w:color="auto" w:fill="FFFFFF"/>
              </w:rPr>
              <w:tab/>
            </w:r>
            <w:r w:rsidRPr="000B4686">
              <w:rPr>
                <w:rFonts w:ascii="Times New Roman" w:eastAsia="Times New Roman" w:hAnsi="Times New Roman" w:cs="Times New Roman"/>
                <w:b/>
                <w:sz w:val="20"/>
                <w:shd w:val="clear" w:color="auto" w:fill="FFFFFF"/>
              </w:rPr>
              <w:t>Правила</w:t>
            </w:r>
            <w:r>
              <w:rPr>
                <w:rFonts w:ascii="Times New Roman" w:eastAsia="Times New Roman" w:hAnsi="Times New Roman" w:cs="Times New Roman"/>
                <w:b/>
                <w:sz w:val="20"/>
                <w:shd w:val="clear" w:color="auto" w:fill="FFFFFF"/>
              </w:rPr>
              <w:t xml:space="preserve"> </w:t>
            </w:r>
            <w:r w:rsidRPr="000B4686">
              <w:rPr>
                <w:rFonts w:ascii="Times New Roman" w:eastAsia="Times New Roman" w:hAnsi="Times New Roman" w:cs="Times New Roman"/>
                <w:b/>
                <w:sz w:val="20"/>
                <w:shd w:val="clear" w:color="auto" w:fill="FFFFFF"/>
              </w:rPr>
              <w:t>составления Единой бюджетной классификации Республики Казахстан</w:t>
            </w:r>
          </w:p>
        </w:tc>
      </w:tr>
      <w:tr w:rsidR="007511ED" w:rsidRPr="007926AB" w14:paraId="59B24C69"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39D0B" w14:textId="3872CAFC" w:rsidR="007511ED" w:rsidRPr="007926AB" w:rsidRDefault="00CE19BA" w:rsidP="007511ED">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r w:rsidR="007511ED">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C7EB9" w14:textId="1BE8D0E1" w:rsidR="007511ED"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E64CA6">
              <w:rPr>
                <w:rFonts w:ascii="Times New Roman" w:eastAsia="Times New Roman" w:hAnsi="Times New Roman" w:cs="Times New Roman"/>
                <w:spacing w:val="1"/>
                <w:sz w:val="20"/>
                <w:szCs w:val="20"/>
                <w:shd w:val="clear" w:color="auto" w:fill="FFFFFF"/>
              </w:rPr>
              <w:t xml:space="preserve">подпункт 2) пункта 82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6A536" w14:textId="77777777" w:rsidR="007511ED" w:rsidRPr="00716C57" w:rsidRDefault="007511ED" w:rsidP="007511ED">
            <w:pPr>
              <w:spacing w:after="0"/>
              <w:ind w:firstLine="321"/>
              <w:jc w:val="both"/>
              <w:rPr>
                <w:rFonts w:ascii="Times New Roman" w:eastAsia="Times New Roman" w:hAnsi="Times New Roman" w:cs="Times New Roman"/>
                <w:sz w:val="20"/>
                <w:szCs w:val="20"/>
                <w:shd w:val="clear" w:color="auto" w:fill="FFFFFF"/>
              </w:rPr>
            </w:pPr>
            <w:r w:rsidRPr="00716C57">
              <w:rPr>
                <w:rFonts w:ascii="Times New Roman" w:eastAsia="Times New Roman" w:hAnsi="Times New Roman" w:cs="Times New Roman"/>
                <w:sz w:val="20"/>
                <w:szCs w:val="20"/>
                <w:shd w:val="clear" w:color="auto" w:fill="FFFFFF"/>
              </w:rPr>
              <w:t xml:space="preserve">7. В соответствии со статьей 29 Бюджетного кодекса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w:t>
            </w:r>
            <w:r w:rsidRPr="00C341A0">
              <w:rPr>
                <w:rFonts w:ascii="Times New Roman" w:eastAsia="Times New Roman" w:hAnsi="Times New Roman" w:cs="Times New Roman"/>
                <w:b/>
                <w:sz w:val="20"/>
                <w:szCs w:val="20"/>
                <w:shd w:val="clear" w:color="auto" w:fill="FFFFFF"/>
              </w:rPr>
              <w:t>стратегических и программных документов Республики Казахстан, стратегических планов государственных органов</w:t>
            </w:r>
            <w:r w:rsidRPr="00716C57">
              <w:rPr>
                <w:rFonts w:ascii="Times New Roman" w:eastAsia="Times New Roman" w:hAnsi="Times New Roman" w:cs="Times New Roman"/>
                <w:sz w:val="20"/>
                <w:szCs w:val="20"/>
                <w:shd w:val="clear" w:color="auto" w:fill="FFFFFF"/>
              </w:rPr>
              <w:t>.</w:t>
            </w:r>
          </w:p>
          <w:p w14:paraId="764D09F1" w14:textId="77777777" w:rsidR="007511ED" w:rsidRPr="00716C57" w:rsidRDefault="007511ED" w:rsidP="007511ED">
            <w:pPr>
              <w:spacing w:after="0"/>
              <w:ind w:firstLine="321"/>
              <w:jc w:val="both"/>
              <w:rPr>
                <w:rFonts w:ascii="Times New Roman" w:eastAsia="Times New Roman" w:hAnsi="Times New Roman" w:cs="Times New Roman"/>
                <w:sz w:val="20"/>
                <w:szCs w:val="20"/>
                <w:shd w:val="clear" w:color="auto" w:fill="FFFFFF"/>
              </w:rPr>
            </w:pPr>
            <w:r w:rsidRPr="00716C57">
              <w:rPr>
                <w:rFonts w:ascii="Times New Roman" w:eastAsia="Times New Roman" w:hAnsi="Times New Roman" w:cs="Times New Roman"/>
                <w:sz w:val="20"/>
                <w:szCs w:val="20"/>
                <w:shd w:val="clear" w:color="auto" w:fill="FFFFFF"/>
              </w:rPr>
              <w:t xml:space="preserve">      Группировка функциональной классификации расходов бюджета состоит из следующих уровней:</w:t>
            </w:r>
          </w:p>
          <w:p w14:paraId="04835006" w14:textId="77777777" w:rsidR="007511ED" w:rsidRPr="00716C57" w:rsidRDefault="007511ED" w:rsidP="007511ED">
            <w:pPr>
              <w:spacing w:after="0"/>
              <w:ind w:firstLine="321"/>
              <w:jc w:val="both"/>
              <w:rPr>
                <w:rFonts w:ascii="Times New Roman" w:eastAsia="Times New Roman" w:hAnsi="Times New Roman" w:cs="Times New Roman"/>
                <w:sz w:val="20"/>
                <w:szCs w:val="20"/>
                <w:shd w:val="clear" w:color="auto" w:fill="FFFFFF"/>
              </w:rPr>
            </w:pPr>
            <w:r w:rsidRPr="00716C57">
              <w:rPr>
                <w:rFonts w:ascii="Times New Roman" w:eastAsia="Times New Roman" w:hAnsi="Times New Roman" w:cs="Times New Roman"/>
                <w:sz w:val="20"/>
                <w:szCs w:val="20"/>
                <w:shd w:val="clear" w:color="auto" w:fill="FFFFFF"/>
              </w:rPr>
              <w:t xml:space="preserve">      функциональные группы;</w:t>
            </w:r>
          </w:p>
          <w:p w14:paraId="3CA1B831" w14:textId="77777777" w:rsidR="007511ED" w:rsidRPr="00716C57" w:rsidRDefault="007511ED" w:rsidP="007511ED">
            <w:pPr>
              <w:spacing w:after="0"/>
              <w:ind w:firstLine="321"/>
              <w:jc w:val="both"/>
              <w:rPr>
                <w:rFonts w:ascii="Times New Roman" w:eastAsia="Times New Roman" w:hAnsi="Times New Roman" w:cs="Times New Roman"/>
                <w:sz w:val="20"/>
                <w:szCs w:val="20"/>
                <w:shd w:val="clear" w:color="auto" w:fill="FFFFFF"/>
              </w:rPr>
            </w:pPr>
            <w:r w:rsidRPr="00716C57">
              <w:rPr>
                <w:rFonts w:ascii="Times New Roman" w:eastAsia="Times New Roman" w:hAnsi="Times New Roman" w:cs="Times New Roman"/>
                <w:sz w:val="20"/>
                <w:szCs w:val="20"/>
                <w:shd w:val="clear" w:color="auto" w:fill="FFFFFF"/>
              </w:rPr>
              <w:t xml:space="preserve">      функциональные подгруппы;</w:t>
            </w:r>
          </w:p>
          <w:p w14:paraId="23240A9E" w14:textId="77777777" w:rsidR="007511ED" w:rsidRPr="00716C57" w:rsidRDefault="007511ED" w:rsidP="007511ED">
            <w:pPr>
              <w:spacing w:after="0"/>
              <w:ind w:firstLine="321"/>
              <w:jc w:val="both"/>
              <w:rPr>
                <w:rFonts w:ascii="Times New Roman" w:eastAsia="Times New Roman" w:hAnsi="Times New Roman" w:cs="Times New Roman"/>
                <w:sz w:val="20"/>
                <w:szCs w:val="20"/>
                <w:shd w:val="clear" w:color="auto" w:fill="FFFFFF"/>
              </w:rPr>
            </w:pPr>
            <w:r w:rsidRPr="00716C57">
              <w:rPr>
                <w:rFonts w:ascii="Times New Roman" w:eastAsia="Times New Roman" w:hAnsi="Times New Roman" w:cs="Times New Roman"/>
                <w:sz w:val="20"/>
                <w:szCs w:val="20"/>
                <w:shd w:val="clear" w:color="auto" w:fill="FFFFFF"/>
              </w:rPr>
              <w:t xml:space="preserve">      администраторы бюджетных программ;</w:t>
            </w:r>
          </w:p>
          <w:p w14:paraId="7D063CDF" w14:textId="38B80892" w:rsidR="007511ED" w:rsidRPr="00DC5116" w:rsidRDefault="007511ED" w:rsidP="007511ED">
            <w:pPr>
              <w:spacing w:after="0"/>
              <w:ind w:firstLine="321"/>
              <w:jc w:val="both"/>
              <w:rPr>
                <w:rFonts w:ascii="Times New Roman" w:eastAsia="Times New Roman" w:hAnsi="Times New Roman" w:cs="Times New Roman"/>
                <w:sz w:val="20"/>
                <w:szCs w:val="20"/>
                <w:shd w:val="clear" w:color="auto" w:fill="FFFFFF"/>
              </w:rPr>
            </w:pPr>
            <w:r w:rsidRPr="00716C57">
              <w:rPr>
                <w:rFonts w:ascii="Times New Roman" w:eastAsia="Times New Roman" w:hAnsi="Times New Roman" w:cs="Times New Roman"/>
                <w:sz w:val="20"/>
                <w:szCs w:val="20"/>
                <w:shd w:val="clear" w:color="auto" w:fill="FFFFFF"/>
              </w:rPr>
              <w:t xml:space="preserve">      бюджетные программы (подпрограммы).</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C3D5" w14:textId="77777777" w:rsidR="007511ED" w:rsidRPr="00716C57" w:rsidRDefault="007511ED" w:rsidP="007511ED">
            <w:pPr>
              <w:spacing w:after="0"/>
              <w:ind w:firstLine="430"/>
              <w:jc w:val="both"/>
              <w:rPr>
                <w:rFonts w:ascii="Times New Roman" w:eastAsia="Times New Roman" w:hAnsi="Times New Roman" w:cs="Times New Roman"/>
                <w:sz w:val="20"/>
                <w:szCs w:val="20"/>
              </w:rPr>
            </w:pPr>
            <w:r w:rsidRPr="00716C57">
              <w:rPr>
                <w:rFonts w:ascii="Times New Roman" w:eastAsia="Times New Roman" w:hAnsi="Times New Roman" w:cs="Times New Roman"/>
                <w:sz w:val="20"/>
                <w:szCs w:val="20"/>
              </w:rPr>
              <w:t xml:space="preserve">7. В соответствии со статьей 29 Бюджетного кодекса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документов </w:t>
            </w:r>
            <w:r w:rsidRPr="00C341A0">
              <w:rPr>
                <w:rFonts w:ascii="Times New Roman" w:eastAsia="Times New Roman" w:hAnsi="Times New Roman" w:cs="Times New Roman"/>
                <w:b/>
                <w:sz w:val="20"/>
                <w:szCs w:val="20"/>
              </w:rPr>
              <w:t>Системы государственного планирования</w:t>
            </w:r>
            <w:r w:rsidRPr="00716C57">
              <w:rPr>
                <w:rFonts w:ascii="Times New Roman" w:eastAsia="Times New Roman" w:hAnsi="Times New Roman" w:cs="Times New Roman"/>
                <w:sz w:val="20"/>
                <w:szCs w:val="20"/>
              </w:rPr>
              <w:t>.</w:t>
            </w:r>
          </w:p>
          <w:p w14:paraId="0E0BA536" w14:textId="77777777" w:rsidR="007511ED" w:rsidRPr="00716C57" w:rsidRDefault="007511ED" w:rsidP="007511ED">
            <w:pPr>
              <w:spacing w:after="0"/>
              <w:ind w:firstLine="430"/>
              <w:jc w:val="both"/>
              <w:rPr>
                <w:rFonts w:ascii="Times New Roman" w:eastAsia="Times New Roman" w:hAnsi="Times New Roman" w:cs="Times New Roman"/>
                <w:sz w:val="20"/>
                <w:szCs w:val="20"/>
              </w:rPr>
            </w:pPr>
            <w:r w:rsidRPr="00716C57">
              <w:rPr>
                <w:rFonts w:ascii="Times New Roman" w:eastAsia="Times New Roman" w:hAnsi="Times New Roman" w:cs="Times New Roman"/>
                <w:sz w:val="20"/>
                <w:szCs w:val="20"/>
              </w:rPr>
              <w:t>Группировка функциональной классификации расходов бюджета состоит из следующих уровней:</w:t>
            </w:r>
          </w:p>
          <w:p w14:paraId="6FCDD27E" w14:textId="77777777" w:rsidR="007511ED" w:rsidRPr="00716C57" w:rsidRDefault="007511ED" w:rsidP="007511ED">
            <w:pPr>
              <w:spacing w:after="0"/>
              <w:ind w:firstLine="430"/>
              <w:jc w:val="both"/>
              <w:rPr>
                <w:rFonts w:ascii="Times New Roman" w:eastAsia="Times New Roman" w:hAnsi="Times New Roman" w:cs="Times New Roman"/>
                <w:sz w:val="20"/>
                <w:szCs w:val="20"/>
              </w:rPr>
            </w:pPr>
            <w:r w:rsidRPr="00716C57">
              <w:rPr>
                <w:rFonts w:ascii="Times New Roman" w:eastAsia="Times New Roman" w:hAnsi="Times New Roman" w:cs="Times New Roman"/>
                <w:sz w:val="20"/>
                <w:szCs w:val="20"/>
              </w:rPr>
              <w:t>функциональные группы;</w:t>
            </w:r>
          </w:p>
          <w:p w14:paraId="46112FB9" w14:textId="77777777" w:rsidR="007511ED" w:rsidRPr="00716C57" w:rsidRDefault="007511ED" w:rsidP="007511ED">
            <w:pPr>
              <w:spacing w:after="0"/>
              <w:ind w:firstLine="430"/>
              <w:jc w:val="both"/>
              <w:rPr>
                <w:rFonts w:ascii="Times New Roman" w:eastAsia="Times New Roman" w:hAnsi="Times New Roman" w:cs="Times New Roman"/>
                <w:sz w:val="20"/>
                <w:szCs w:val="20"/>
              </w:rPr>
            </w:pPr>
            <w:r w:rsidRPr="00716C57">
              <w:rPr>
                <w:rFonts w:ascii="Times New Roman" w:eastAsia="Times New Roman" w:hAnsi="Times New Roman" w:cs="Times New Roman"/>
                <w:sz w:val="20"/>
                <w:szCs w:val="20"/>
              </w:rPr>
              <w:t>функциональные подгруппы;</w:t>
            </w:r>
          </w:p>
          <w:p w14:paraId="1C60A11A" w14:textId="77777777" w:rsidR="007511ED" w:rsidRPr="00716C57" w:rsidRDefault="007511ED" w:rsidP="007511ED">
            <w:pPr>
              <w:spacing w:after="0"/>
              <w:ind w:firstLine="430"/>
              <w:jc w:val="both"/>
              <w:rPr>
                <w:rFonts w:ascii="Times New Roman" w:eastAsia="Times New Roman" w:hAnsi="Times New Roman" w:cs="Times New Roman"/>
                <w:sz w:val="20"/>
                <w:szCs w:val="20"/>
              </w:rPr>
            </w:pPr>
            <w:r w:rsidRPr="00716C57">
              <w:rPr>
                <w:rFonts w:ascii="Times New Roman" w:eastAsia="Times New Roman" w:hAnsi="Times New Roman" w:cs="Times New Roman"/>
                <w:sz w:val="20"/>
                <w:szCs w:val="20"/>
              </w:rPr>
              <w:t>администраторы бюджетных программ;</w:t>
            </w:r>
          </w:p>
          <w:p w14:paraId="735A23A8" w14:textId="42113491" w:rsidR="007511ED" w:rsidRPr="000B4686" w:rsidRDefault="007511ED" w:rsidP="007511ED">
            <w:pPr>
              <w:spacing w:after="0"/>
              <w:ind w:firstLine="430"/>
              <w:jc w:val="both"/>
              <w:rPr>
                <w:rFonts w:ascii="Times New Roman" w:eastAsia="Times New Roman" w:hAnsi="Times New Roman" w:cs="Times New Roman"/>
                <w:sz w:val="20"/>
                <w:szCs w:val="20"/>
              </w:rPr>
            </w:pPr>
            <w:r w:rsidRPr="00716C57">
              <w:rPr>
                <w:rFonts w:ascii="Times New Roman" w:eastAsia="Times New Roman" w:hAnsi="Times New Roman" w:cs="Times New Roman"/>
                <w:sz w:val="20"/>
                <w:szCs w:val="20"/>
              </w:rPr>
              <w:t>бюджетные программы (подпрограммы).</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6CC8E" w14:textId="1EDB764C" w:rsidR="007511ED" w:rsidRPr="000B4686"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716C57">
              <w:rPr>
                <w:rFonts w:ascii="Times New Roman" w:eastAsia="Times New Roman" w:hAnsi="Times New Roman" w:cs="Times New Roman"/>
                <w:spacing w:val="1"/>
                <w:sz w:val="20"/>
                <w:szCs w:val="20"/>
                <w:shd w:val="clear" w:color="auto" w:fill="FFFFFF"/>
              </w:rPr>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пункт 1 статьи 29 Бюджетного кодекса Республики Казахстан от 4 </w:t>
            </w:r>
            <w:r w:rsidRPr="00716C57">
              <w:rPr>
                <w:rFonts w:ascii="Times New Roman" w:eastAsia="Times New Roman" w:hAnsi="Times New Roman" w:cs="Times New Roman"/>
                <w:spacing w:val="1"/>
                <w:sz w:val="20"/>
                <w:szCs w:val="20"/>
                <w:shd w:val="clear" w:color="auto" w:fill="FFFFFF"/>
              </w:rPr>
              <w:lastRenderedPageBreak/>
              <w:t>декабря 2008 года, согласно которой слова «стратегических и программных документов Республики Казахстан, стратегических планов государственных органов» заменены на слова «документов Системы государственного планирования».</w:t>
            </w:r>
          </w:p>
        </w:tc>
      </w:tr>
      <w:tr w:rsidR="007511ED" w:rsidRPr="007926AB" w14:paraId="273D1DCE"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9A3FD" w14:textId="46D2ED5A" w:rsidR="007511ED" w:rsidRPr="007926AB" w:rsidRDefault="00CE19BA" w:rsidP="007511ED">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3</w:t>
            </w:r>
            <w:r w:rsidR="007511ED">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50DB5" w14:textId="4DA2034E" w:rsidR="007511ED"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11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65595" w14:textId="77777777" w:rsidR="007511ED" w:rsidRPr="00DC5116" w:rsidRDefault="007511ED" w:rsidP="007511ED">
            <w:pPr>
              <w:spacing w:after="0"/>
              <w:ind w:firstLine="321"/>
              <w:jc w:val="both"/>
              <w:rPr>
                <w:rFonts w:ascii="Times New Roman" w:eastAsia="Times New Roman" w:hAnsi="Times New Roman" w:cs="Times New Roman"/>
                <w:sz w:val="20"/>
                <w:szCs w:val="20"/>
                <w:shd w:val="clear" w:color="auto" w:fill="FFFFFF"/>
              </w:rPr>
            </w:pPr>
            <w:r w:rsidRPr="00DC5116">
              <w:rPr>
                <w:rFonts w:ascii="Times New Roman" w:eastAsia="Times New Roman" w:hAnsi="Times New Roman" w:cs="Times New Roman"/>
                <w:sz w:val="20"/>
                <w:szCs w:val="20"/>
                <w:shd w:val="clear" w:color="auto" w:fill="FFFFFF"/>
              </w:rPr>
              <w:t xml:space="preserve">11. Бюджетная программа администратора республиканских бюджетных программ, разрабатывающего </w:t>
            </w:r>
            <w:r w:rsidRPr="00D52957">
              <w:rPr>
                <w:rFonts w:ascii="Times New Roman" w:eastAsia="Times New Roman" w:hAnsi="Times New Roman" w:cs="Times New Roman"/>
                <w:b/>
                <w:sz w:val="20"/>
                <w:szCs w:val="20"/>
                <w:shd w:val="clear" w:color="auto" w:fill="FFFFFF"/>
              </w:rPr>
              <w:t>стратегический план</w:t>
            </w:r>
            <w:r w:rsidRPr="00DC5116">
              <w:rPr>
                <w:rFonts w:ascii="Times New Roman" w:eastAsia="Times New Roman" w:hAnsi="Times New Roman" w:cs="Times New Roman"/>
                <w:sz w:val="20"/>
                <w:szCs w:val="20"/>
                <w:shd w:val="clear" w:color="auto" w:fill="FFFFFF"/>
              </w:rPr>
              <w:t xml:space="preserve">, определяет направление расходов республиканского бюджета, взаимоувязанное с целями, определенными в </w:t>
            </w:r>
            <w:r w:rsidRPr="00D52957">
              <w:rPr>
                <w:rFonts w:ascii="Times New Roman" w:eastAsia="Times New Roman" w:hAnsi="Times New Roman" w:cs="Times New Roman"/>
                <w:b/>
                <w:sz w:val="20"/>
                <w:szCs w:val="20"/>
                <w:shd w:val="clear" w:color="auto" w:fill="FFFFFF"/>
              </w:rPr>
              <w:t>стратегическом плане</w:t>
            </w:r>
            <w:r w:rsidRPr="00DC5116">
              <w:rPr>
                <w:rFonts w:ascii="Times New Roman" w:eastAsia="Times New Roman" w:hAnsi="Times New Roman" w:cs="Times New Roman"/>
                <w:sz w:val="20"/>
                <w:szCs w:val="20"/>
                <w:shd w:val="clear" w:color="auto" w:fill="FFFFFF"/>
              </w:rPr>
              <w:t>.</w:t>
            </w:r>
          </w:p>
          <w:p w14:paraId="1E2DFC3D" w14:textId="77777777" w:rsidR="007511ED" w:rsidRPr="00DC5116" w:rsidRDefault="007511ED" w:rsidP="007511ED">
            <w:pPr>
              <w:spacing w:after="0"/>
              <w:jc w:val="both"/>
              <w:rPr>
                <w:rFonts w:ascii="Times New Roman" w:eastAsia="Times New Roman" w:hAnsi="Times New Roman" w:cs="Times New Roman"/>
                <w:sz w:val="20"/>
                <w:szCs w:val="20"/>
                <w:shd w:val="clear" w:color="auto" w:fill="FFFFFF"/>
              </w:rPr>
            </w:pPr>
            <w:r w:rsidRPr="00DC5116">
              <w:rPr>
                <w:rFonts w:ascii="Times New Roman" w:eastAsia="Times New Roman" w:hAnsi="Times New Roman" w:cs="Times New Roman"/>
                <w:sz w:val="20"/>
                <w:szCs w:val="20"/>
                <w:shd w:val="clear" w:color="auto" w:fill="FFFFFF"/>
              </w:rPr>
              <w:t xml:space="preserve">      Бюджетная программа администратора республиканских бюджетных программ, не разрабатывающего </w:t>
            </w:r>
            <w:r w:rsidRPr="00D52957">
              <w:rPr>
                <w:rFonts w:ascii="Times New Roman" w:eastAsia="Times New Roman" w:hAnsi="Times New Roman" w:cs="Times New Roman"/>
                <w:b/>
                <w:sz w:val="20"/>
                <w:szCs w:val="20"/>
                <w:shd w:val="clear" w:color="auto" w:fill="FFFFFF"/>
              </w:rPr>
              <w:t>стратегический план</w:t>
            </w:r>
            <w:r w:rsidRPr="00DC5116">
              <w:rPr>
                <w:rFonts w:ascii="Times New Roman" w:eastAsia="Times New Roman" w:hAnsi="Times New Roman" w:cs="Times New Roman"/>
                <w:sz w:val="20"/>
                <w:szCs w:val="20"/>
                <w:shd w:val="clear" w:color="auto" w:fill="FFFFFF"/>
              </w:rPr>
              <w:t>, определяет направление расходов республиканского бюджета, взаимоувязанное с полномочиями, определенными в положении о государственном органе.</w:t>
            </w:r>
          </w:p>
          <w:p w14:paraId="65327218" w14:textId="77777777" w:rsidR="007511ED" w:rsidRPr="00DC5116" w:rsidRDefault="007511ED" w:rsidP="007511ED">
            <w:pPr>
              <w:spacing w:after="0"/>
              <w:jc w:val="both"/>
              <w:rPr>
                <w:rFonts w:ascii="Times New Roman" w:eastAsia="Times New Roman" w:hAnsi="Times New Roman" w:cs="Times New Roman"/>
                <w:sz w:val="20"/>
                <w:szCs w:val="20"/>
                <w:shd w:val="clear" w:color="auto" w:fill="FFFFFF"/>
              </w:rPr>
            </w:pPr>
            <w:r w:rsidRPr="00DC5116">
              <w:rPr>
                <w:rFonts w:ascii="Times New Roman" w:eastAsia="Times New Roman" w:hAnsi="Times New Roman" w:cs="Times New Roman"/>
                <w:sz w:val="20"/>
                <w:szCs w:val="20"/>
                <w:shd w:val="clear" w:color="auto" w:fill="FFFFFF"/>
              </w:rPr>
              <w:t xml:space="preserve">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соответствующей программе развития территории, либо с полномочиями, определенными в положении о государственном органе.</w:t>
            </w:r>
          </w:p>
          <w:p w14:paraId="35EBA8B4" w14:textId="5B4FFCED" w:rsidR="007511ED" w:rsidRPr="007926AB" w:rsidRDefault="007511ED" w:rsidP="007511ED">
            <w:pPr>
              <w:spacing w:after="0"/>
              <w:jc w:val="both"/>
              <w:rPr>
                <w:rFonts w:ascii="Times New Roman" w:eastAsia="Times New Roman" w:hAnsi="Times New Roman" w:cs="Times New Roman"/>
                <w:sz w:val="20"/>
                <w:szCs w:val="20"/>
                <w:shd w:val="clear" w:color="auto" w:fill="FFFFFF"/>
              </w:rPr>
            </w:pPr>
            <w:r w:rsidRPr="00DC5116">
              <w:rPr>
                <w:rFonts w:ascii="Times New Roman" w:eastAsia="Times New Roman" w:hAnsi="Times New Roman" w:cs="Times New Roman"/>
                <w:sz w:val="20"/>
                <w:szCs w:val="20"/>
                <w:shd w:val="clear" w:color="auto" w:fill="FFFFFF"/>
              </w:rPr>
              <w:t xml:space="preserve">      Классификационный код бюджетной программы состоит из 3 знаков.</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7CB45" w14:textId="77777777" w:rsidR="007511ED" w:rsidRPr="000B4686" w:rsidRDefault="007511ED" w:rsidP="007511ED">
            <w:pPr>
              <w:spacing w:after="0"/>
              <w:ind w:firstLine="430"/>
              <w:jc w:val="both"/>
              <w:rPr>
                <w:rFonts w:ascii="Times New Roman" w:eastAsia="Times New Roman" w:hAnsi="Times New Roman" w:cs="Times New Roman"/>
                <w:sz w:val="20"/>
                <w:szCs w:val="20"/>
              </w:rPr>
            </w:pPr>
            <w:r w:rsidRPr="000B4686">
              <w:rPr>
                <w:rFonts w:ascii="Times New Roman" w:eastAsia="Times New Roman" w:hAnsi="Times New Roman" w:cs="Times New Roman"/>
                <w:sz w:val="20"/>
                <w:szCs w:val="20"/>
              </w:rPr>
              <w:t xml:space="preserve">11. Бюджетная программа администратора республиканских бюджетных программ, разрабатывающего </w:t>
            </w:r>
            <w:r w:rsidRPr="00492072">
              <w:rPr>
                <w:rFonts w:ascii="Times New Roman" w:eastAsia="Times New Roman" w:hAnsi="Times New Roman" w:cs="Times New Roman"/>
                <w:b/>
                <w:sz w:val="20"/>
                <w:szCs w:val="20"/>
              </w:rPr>
              <w:t>план развития государственного органа,</w:t>
            </w:r>
            <w:r w:rsidRPr="000B4686">
              <w:rPr>
                <w:rFonts w:ascii="Times New Roman" w:eastAsia="Times New Roman" w:hAnsi="Times New Roman" w:cs="Times New Roman"/>
                <w:sz w:val="20"/>
                <w:szCs w:val="20"/>
              </w:rPr>
              <w:t xml:space="preserve"> определяет направление расходов республиканского бюджета, взаимоувязанное с целями, определенными в </w:t>
            </w:r>
            <w:r w:rsidRPr="00492072">
              <w:rPr>
                <w:rFonts w:ascii="Times New Roman" w:eastAsia="Times New Roman" w:hAnsi="Times New Roman" w:cs="Times New Roman"/>
                <w:b/>
                <w:sz w:val="20"/>
                <w:szCs w:val="20"/>
              </w:rPr>
              <w:t>плане развития государственного органа</w:t>
            </w:r>
            <w:r w:rsidRPr="000B4686">
              <w:rPr>
                <w:rFonts w:ascii="Times New Roman" w:eastAsia="Times New Roman" w:hAnsi="Times New Roman" w:cs="Times New Roman"/>
                <w:sz w:val="20"/>
                <w:szCs w:val="20"/>
              </w:rPr>
              <w:t>.</w:t>
            </w:r>
          </w:p>
          <w:p w14:paraId="0D5DF468" w14:textId="77777777" w:rsidR="007511ED" w:rsidRPr="000B4686" w:rsidRDefault="007511ED" w:rsidP="007511ED">
            <w:pPr>
              <w:spacing w:after="0"/>
              <w:ind w:firstLine="430"/>
              <w:jc w:val="both"/>
              <w:rPr>
                <w:rFonts w:ascii="Times New Roman" w:eastAsia="Times New Roman" w:hAnsi="Times New Roman" w:cs="Times New Roman"/>
                <w:sz w:val="20"/>
                <w:szCs w:val="20"/>
              </w:rPr>
            </w:pPr>
            <w:r w:rsidRPr="000B4686">
              <w:rPr>
                <w:rFonts w:ascii="Times New Roman" w:eastAsia="Times New Roman" w:hAnsi="Times New Roman" w:cs="Times New Roman"/>
                <w:sz w:val="20"/>
                <w:szCs w:val="20"/>
              </w:rPr>
              <w:t xml:space="preserve">Бюджетная программа администратора республиканских бюджетных программ, не разрабатывающего </w:t>
            </w:r>
            <w:r w:rsidRPr="00492072">
              <w:rPr>
                <w:rFonts w:ascii="Times New Roman" w:eastAsia="Times New Roman" w:hAnsi="Times New Roman" w:cs="Times New Roman"/>
                <w:b/>
                <w:sz w:val="20"/>
                <w:szCs w:val="20"/>
              </w:rPr>
              <w:t>план развития государственного органа,</w:t>
            </w:r>
            <w:r w:rsidRPr="000B4686">
              <w:rPr>
                <w:rFonts w:ascii="Times New Roman" w:eastAsia="Times New Roman" w:hAnsi="Times New Roman" w:cs="Times New Roman"/>
                <w:sz w:val="20"/>
                <w:szCs w:val="20"/>
              </w:rPr>
              <w:t xml:space="preserve"> определяет направление расходов республиканского бюджета, взаимоувязанное с полномочиями, определенными в положении о государственном органе.</w:t>
            </w:r>
          </w:p>
          <w:p w14:paraId="6875E131" w14:textId="77777777" w:rsidR="007511ED" w:rsidRPr="000B4686" w:rsidRDefault="007511ED" w:rsidP="007511ED">
            <w:pPr>
              <w:spacing w:after="0"/>
              <w:ind w:firstLine="430"/>
              <w:jc w:val="both"/>
              <w:rPr>
                <w:rFonts w:ascii="Times New Roman" w:eastAsia="Times New Roman" w:hAnsi="Times New Roman" w:cs="Times New Roman"/>
                <w:sz w:val="20"/>
                <w:szCs w:val="20"/>
              </w:rPr>
            </w:pPr>
            <w:r w:rsidRPr="000B4686">
              <w:rPr>
                <w:rFonts w:ascii="Times New Roman" w:eastAsia="Times New Roman" w:hAnsi="Times New Roman" w:cs="Times New Roman"/>
                <w:sz w:val="20"/>
                <w:szCs w:val="20"/>
              </w:rPr>
              <w:t>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соответствующем плане развития области, города республиканского значения, столицы, либо полномочиями, определенными в положении о государственном органе.</w:t>
            </w:r>
          </w:p>
          <w:p w14:paraId="2CB3D3F7" w14:textId="0D4D0379" w:rsidR="007511ED" w:rsidRPr="000B4686" w:rsidRDefault="007511ED" w:rsidP="007511ED">
            <w:pPr>
              <w:spacing w:after="0"/>
              <w:ind w:firstLine="430"/>
              <w:jc w:val="both"/>
              <w:rPr>
                <w:rFonts w:ascii="Times New Roman" w:eastAsia="Times New Roman" w:hAnsi="Times New Roman" w:cs="Times New Roman"/>
                <w:sz w:val="20"/>
                <w:szCs w:val="20"/>
              </w:rPr>
            </w:pPr>
            <w:r w:rsidRPr="000B4686">
              <w:rPr>
                <w:rFonts w:ascii="Times New Roman" w:eastAsia="Times New Roman" w:hAnsi="Times New Roman" w:cs="Times New Roman"/>
                <w:sz w:val="20"/>
                <w:szCs w:val="20"/>
              </w:rPr>
              <w:t>Классификационный код бюджетной программы состоит из 3 знаков.</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764A7" w14:textId="213E4391" w:rsidR="007511ED" w:rsidRPr="000B4686"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D52957">
              <w:rPr>
                <w:rFonts w:ascii="Times New Roman" w:eastAsia="Times New Roman" w:hAnsi="Times New Roman" w:cs="Times New Roman"/>
                <w:spacing w:val="1"/>
                <w:sz w:val="20"/>
                <w:szCs w:val="20"/>
                <w:shd w:val="clear" w:color="auto" w:fill="FFFFFF"/>
              </w:rPr>
              <w:t>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стать</w:t>
            </w:r>
            <w:r>
              <w:rPr>
                <w:rFonts w:ascii="Times New Roman" w:eastAsia="Times New Roman" w:hAnsi="Times New Roman" w:cs="Times New Roman"/>
                <w:spacing w:val="1"/>
                <w:sz w:val="20"/>
                <w:szCs w:val="20"/>
                <w:shd w:val="clear" w:color="auto" w:fill="FFFFFF"/>
              </w:rPr>
              <w:t>ю</w:t>
            </w:r>
            <w:r w:rsidRPr="00D52957">
              <w:rPr>
                <w:rFonts w:ascii="Times New Roman" w:eastAsia="Times New Roman" w:hAnsi="Times New Roman" w:cs="Times New Roman"/>
                <w:spacing w:val="1"/>
                <w:sz w:val="20"/>
                <w:szCs w:val="20"/>
                <w:shd w:val="clear" w:color="auto" w:fill="FFFFFF"/>
              </w:rPr>
              <w:t xml:space="preserve"> </w:t>
            </w:r>
            <w:r>
              <w:rPr>
                <w:rFonts w:ascii="Times New Roman" w:eastAsia="Times New Roman" w:hAnsi="Times New Roman" w:cs="Times New Roman"/>
                <w:spacing w:val="1"/>
                <w:sz w:val="20"/>
                <w:szCs w:val="20"/>
                <w:shd w:val="clear" w:color="auto" w:fill="FFFFFF"/>
              </w:rPr>
              <w:t>32</w:t>
            </w:r>
            <w:r w:rsidRPr="00D52957">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от 4 декабря 2008 года, согласно которой слова «стратегический план» заменены на слова «план развития государственного органа».</w:t>
            </w:r>
          </w:p>
        </w:tc>
      </w:tr>
      <w:tr w:rsidR="007511ED" w:rsidRPr="007926AB" w14:paraId="78FB0530"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CE924" w14:textId="0572FC48" w:rsidR="007511ED" w:rsidRDefault="00CE19BA" w:rsidP="007511ED">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4</w:t>
            </w:r>
            <w:r w:rsidR="007511ED">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8B22A" w14:textId="5B65B0AF" w:rsidR="007511ED"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13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DFC0C" w14:textId="77777777" w:rsidR="007511ED" w:rsidRPr="00D52957" w:rsidRDefault="007511ED" w:rsidP="007511ED">
            <w:pPr>
              <w:spacing w:after="0"/>
              <w:ind w:firstLine="321"/>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13. Бюджетная подпрограмма раскрывает конкретные направления расходования бюджетных средств, нацеленные на достижение цели </w:t>
            </w:r>
            <w:r w:rsidRPr="00D52957">
              <w:rPr>
                <w:rFonts w:ascii="Times New Roman" w:eastAsia="Times New Roman" w:hAnsi="Times New Roman" w:cs="Times New Roman"/>
                <w:b/>
                <w:sz w:val="20"/>
                <w:szCs w:val="20"/>
                <w:shd w:val="clear" w:color="auto" w:fill="FFFFFF"/>
              </w:rPr>
              <w:t>стратегического плана, программы развития территории</w:t>
            </w:r>
            <w:r w:rsidRPr="00D52957">
              <w:rPr>
                <w:rFonts w:ascii="Times New Roman" w:eastAsia="Times New Roman" w:hAnsi="Times New Roman" w:cs="Times New Roman"/>
                <w:sz w:val="20"/>
                <w:szCs w:val="20"/>
                <w:shd w:val="clear" w:color="auto" w:fill="FFFFFF"/>
              </w:rPr>
              <w:t xml:space="preserve"> и (или) конечного результата бюджетной программы и закрепляется в той </w:t>
            </w:r>
            <w:r w:rsidRPr="00D52957">
              <w:rPr>
                <w:rFonts w:ascii="Times New Roman" w:eastAsia="Times New Roman" w:hAnsi="Times New Roman" w:cs="Times New Roman"/>
                <w:sz w:val="20"/>
                <w:szCs w:val="20"/>
                <w:shd w:val="clear" w:color="auto" w:fill="FFFFFF"/>
              </w:rPr>
              <w:lastRenderedPageBreak/>
              <w:t>функциональной группе, функциональной подгруппе что и бюджетная программа.</w:t>
            </w:r>
          </w:p>
          <w:p w14:paraId="4D6B2071"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Для бюджетных программ, финансируемых за счет разных источников, бюджетная подпрограмма выделяется для каждого из источников финансирования.</w:t>
            </w:r>
          </w:p>
          <w:p w14:paraId="21C85EDA"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Бюджетные подпрограммы имеют классификационный код от 001 до 999. Одноименные бюджетные подпрограммы, закрепленные за несколькими администраторами, классифицируются по кодам от 001 по 099.</w:t>
            </w:r>
          </w:p>
          <w:p w14:paraId="6D57D5EA" w14:textId="1EEB95D5" w:rsidR="007511ED" w:rsidRPr="007926AB"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Если программа не подразделяется на подпрограммы, вместо них указывается классификационный код 000.</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E0FB0"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lastRenderedPageBreak/>
              <w:t xml:space="preserve">13. Бюджетная подпрограмма раскрывает конкретные направления расходования бюджетных средств, нацеленные на достижение цели </w:t>
            </w:r>
            <w:r w:rsidRPr="00D52957">
              <w:rPr>
                <w:rFonts w:ascii="Times New Roman" w:eastAsia="Times New Roman" w:hAnsi="Times New Roman" w:cs="Times New Roman"/>
                <w:b/>
                <w:sz w:val="20"/>
                <w:szCs w:val="20"/>
              </w:rPr>
              <w:t>плана развития государственного органа</w:t>
            </w:r>
            <w:r w:rsidRPr="00492072">
              <w:rPr>
                <w:rFonts w:ascii="Times New Roman" w:eastAsia="Times New Roman" w:hAnsi="Times New Roman" w:cs="Times New Roman"/>
                <w:sz w:val="20"/>
                <w:szCs w:val="20"/>
              </w:rPr>
              <w:t xml:space="preserve">, </w:t>
            </w:r>
            <w:r w:rsidRPr="00492072">
              <w:rPr>
                <w:rFonts w:ascii="Times New Roman" w:eastAsia="Times New Roman" w:hAnsi="Times New Roman" w:cs="Times New Roman"/>
                <w:b/>
                <w:sz w:val="20"/>
                <w:szCs w:val="20"/>
              </w:rPr>
              <w:t xml:space="preserve">плана развития области, города республиканского значения, столицы </w:t>
            </w:r>
            <w:r w:rsidRPr="00D52957">
              <w:rPr>
                <w:rFonts w:ascii="Times New Roman" w:eastAsia="Times New Roman" w:hAnsi="Times New Roman" w:cs="Times New Roman"/>
                <w:sz w:val="20"/>
                <w:szCs w:val="20"/>
              </w:rPr>
              <w:t xml:space="preserve">и (или) конечного </w:t>
            </w:r>
            <w:r w:rsidRPr="00D52957">
              <w:rPr>
                <w:rFonts w:ascii="Times New Roman" w:eastAsia="Times New Roman" w:hAnsi="Times New Roman" w:cs="Times New Roman"/>
                <w:sz w:val="20"/>
                <w:szCs w:val="20"/>
              </w:rPr>
              <w:lastRenderedPageBreak/>
              <w:t>результата бюджетной программы</w:t>
            </w:r>
            <w:r w:rsidRPr="00492072">
              <w:rPr>
                <w:rFonts w:ascii="Times New Roman" w:eastAsia="Times New Roman" w:hAnsi="Times New Roman" w:cs="Times New Roman"/>
                <w:sz w:val="20"/>
                <w:szCs w:val="20"/>
              </w:rPr>
              <w:t xml:space="preserve"> и закрепляется в той функциональной группе, функциональной подгруппе что и бюджетная программа. </w:t>
            </w:r>
          </w:p>
          <w:p w14:paraId="637C90AD"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Для бюджетных программ, финансируемых за счет разных источников, бюджетная подпрограмма выделяется для каждого из источников финансирования.</w:t>
            </w:r>
          </w:p>
          <w:p w14:paraId="3CC73076"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Бюджетные подпрограммы имеют классификационный код от 001 до 999. Одноименные бюджетные подпрограммы, закрепленные за несколькими администраторами, классифицируются по кодам от 001 по 099.</w:t>
            </w:r>
          </w:p>
          <w:p w14:paraId="5DB65822" w14:textId="409B031F" w:rsidR="007511ED" w:rsidRPr="000B4686"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Если программа не подразделяется на подпрограммы, вместо них указывается классификационный код 000.</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0005F" w14:textId="181041E5" w:rsidR="007511ED" w:rsidRPr="000B4686"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D52957">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изменений и дополнений в некоторые законодательные акты Республики Казахстан </w:t>
            </w:r>
            <w:r w:rsidRPr="00D52957">
              <w:rPr>
                <w:rFonts w:ascii="Times New Roman" w:eastAsia="Times New Roman" w:hAnsi="Times New Roman" w:cs="Times New Roman"/>
                <w:spacing w:val="1"/>
                <w:sz w:val="20"/>
                <w:szCs w:val="20"/>
                <w:shd w:val="clear" w:color="auto" w:fill="FFFFFF"/>
              </w:rPr>
              <w:lastRenderedPageBreak/>
              <w:t xml:space="preserve">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w:t>
            </w:r>
            <w:r>
              <w:rPr>
                <w:rFonts w:ascii="Times New Roman" w:eastAsia="Times New Roman" w:hAnsi="Times New Roman" w:cs="Times New Roman"/>
                <w:spacing w:val="1"/>
                <w:sz w:val="20"/>
                <w:szCs w:val="20"/>
                <w:shd w:val="clear" w:color="auto" w:fill="FFFFFF"/>
              </w:rPr>
              <w:t xml:space="preserve">часть первую пункта 6 </w:t>
            </w:r>
            <w:r w:rsidRPr="00D52957">
              <w:rPr>
                <w:rFonts w:ascii="Times New Roman" w:eastAsia="Times New Roman" w:hAnsi="Times New Roman" w:cs="Times New Roman"/>
                <w:spacing w:val="1"/>
                <w:sz w:val="20"/>
                <w:szCs w:val="20"/>
                <w:shd w:val="clear" w:color="auto" w:fill="FFFFFF"/>
              </w:rPr>
              <w:t>стать</w:t>
            </w:r>
            <w:r>
              <w:rPr>
                <w:rFonts w:ascii="Times New Roman" w:eastAsia="Times New Roman" w:hAnsi="Times New Roman" w:cs="Times New Roman"/>
                <w:spacing w:val="1"/>
                <w:sz w:val="20"/>
                <w:szCs w:val="20"/>
                <w:shd w:val="clear" w:color="auto" w:fill="FFFFFF"/>
              </w:rPr>
              <w:t xml:space="preserve">и </w:t>
            </w:r>
            <w:r w:rsidRPr="00D52957">
              <w:rPr>
                <w:rFonts w:ascii="Times New Roman" w:eastAsia="Times New Roman" w:hAnsi="Times New Roman" w:cs="Times New Roman"/>
                <w:spacing w:val="1"/>
                <w:sz w:val="20"/>
                <w:szCs w:val="20"/>
                <w:shd w:val="clear" w:color="auto" w:fill="FFFFFF"/>
              </w:rPr>
              <w:t>32 Бюджетного кодекса Республики Казахстан от 4 декабря 2008 года, согласно которой слова «стратегического плана, программы развития территории» заменены на слова «план</w:t>
            </w:r>
            <w:r>
              <w:rPr>
                <w:rFonts w:ascii="Times New Roman" w:eastAsia="Times New Roman" w:hAnsi="Times New Roman" w:cs="Times New Roman"/>
                <w:spacing w:val="1"/>
                <w:sz w:val="20"/>
                <w:szCs w:val="20"/>
                <w:shd w:val="clear" w:color="auto" w:fill="FFFFFF"/>
              </w:rPr>
              <w:t>а</w:t>
            </w:r>
            <w:r w:rsidRPr="00D52957">
              <w:rPr>
                <w:rFonts w:ascii="Times New Roman" w:eastAsia="Times New Roman" w:hAnsi="Times New Roman" w:cs="Times New Roman"/>
                <w:spacing w:val="1"/>
                <w:sz w:val="20"/>
                <w:szCs w:val="20"/>
                <w:shd w:val="clear" w:color="auto" w:fill="FFFFFF"/>
              </w:rPr>
              <w:t xml:space="preserve"> развития государственного органа, плана развития области, города республиканского значения, столицы».</w:t>
            </w:r>
          </w:p>
        </w:tc>
      </w:tr>
      <w:tr w:rsidR="007511ED" w:rsidRPr="007926AB" w14:paraId="7371C259"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7A4B6" w14:textId="1C089AA0" w:rsidR="007511ED" w:rsidRDefault="00CE19BA" w:rsidP="007511ED">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5</w:t>
            </w:r>
            <w:r w:rsidR="007511ED">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6ADB3" w14:textId="6738123F" w:rsidR="007511ED" w:rsidRPr="00492072"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C341A0">
              <w:rPr>
                <w:rFonts w:ascii="Times New Roman" w:eastAsia="Times New Roman" w:hAnsi="Times New Roman" w:cs="Times New Roman"/>
                <w:spacing w:val="1"/>
                <w:sz w:val="20"/>
                <w:szCs w:val="20"/>
                <w:shd w:val="clear" w:color="auto" w:fill="FFFFFF"/>
              </w:rPr>
              <w:t xml:space="preserve">подпункт 1) пункта 15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64CD9"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1) в зависимости от содержания на:</w:t>
            </w:r>
          </w:p>
          <w:p w14:paraId="26FF10DA"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осуществление государственных функций, полномочий и оказание вытекающих из них государственных услуг;</w:t>
            </w:r>
          </w:p>
          <w:p w14:paraId="223643E1"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предоставление трансфертов и бюджетных субсидий;</w:t>
            </w:r>
          </w:p>
          <w:p w14:paraId="16D6C98F"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предоставление бюджетных кредитов;</w:t>
            </w:r>
          </w:p>
          <w:p w14:paraId="48FF3CFA"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осуществление бюджетных инвестиций;</w:t>
            </w:r>
          </w:p>
          <w:p w14:paraId="02D32E59"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осуществление капитальных расходов;</w:t>
            </w:r>
          </w:p>
          <w:p w14:paraId="7AA5B28B"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выполнение обязательств государства;</w:t>
            </w:r>
          </w:p>
          <w:p w14:paraId="41BF70C4"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вложение целевого вклада;</w:t>
            </w:r>
          </w:p>
          <w:p w14:paraId="6855D9C1"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целевое перечисление.</w:t>
            </w:r>
          </w:p>
          <w:p w14:paraId="408FB70D" w14:textId="77777777" w:rsidR="007511ED" w:rsidRPr="00D52957" w:rsidRDefault="007511ED" w:rsidP="007511ED">
            <w:pPr>
              <w:spacing w:after="0"/>
              <w:jc w:val="both"/>
              <w:rPr>
                <w:rFonts w:ascii="Times New Roman" w:eastAsia="Times New Roman" w:hAnsi="Times New Roman" w:cs="Times New Roman"/>
                <w:sz w:val="20"/>
                <w:szCs w:val="20"/>
                <w:shd w:val="clear" w:color="auto" w:fill="FFFFFF"/>
              </w:rPr>
            </w:pPr>
            <w:r w:rsidRPr="00D52957">
              <w:rPr>
                <w:rFonts w:ascii="Times New Roman" w:eastAsia="Times New Roman" w:hAnsi="Times New Roman" w:cs="Times New Roman"/>
                <w:sz w:val="20"/>
                <w:szCs w:val="20"/>
                <w:shd w:val="clear" w:color="auto" w:fill="FFFFFF"/>
              </w:rPr>
              <w:t xml:space="preserve">      Для достижения цели </w:t>
            </w:r>
            <w:r w:rsidRPr="007300B8">
              <w:rPr>
                <w:rFonts w:ascii="Times New Roman" w:eastAsia="Times New Roman" w:hAnsi="Times New Roman" w:cs="Times New Roman"/>
                <w:b/>
                <w:sz w:val="20"/>
                <w:szCs w:val="20"/>
                <w:shd w:val="clear" w:color="auto" w:fill="FFFFFF"/>
              </w:rPr>
              <w:t>стратегического плана</w:t>
            </w:r>
            <w:r w:rsidRPr="00D52957">
              <w:rPr>
                <w:rFonts w:ascii="Times New Roman" w:eastAsia="Times New Roman" w:hAnsi="Times New Roman" w:cs="Times New Roman"/>
                <w:sz w:val="20"/>
                <w:szCs w:val="20"/>
                <w:shd w:val="clear" w:color="auto" w:fill="FFFFFF"/>
              </w:rPr>
              <w:t xml:space="preserve"> или </w:t>
            </w:r>
            <w:r w:rsidRPr="007300B8">
              <w:rPr>
                <w:rFonts w:ascii="Times New Roman" w:eastAsia="Times New Roman" w:hAnsi="Times New Roman" w:cs="Times New Roman"/>
                <w:b/>
                <w:sz w:val="20"/>
                <w:szCs w:val="20"/>
                <w:shd w:val="clear" w:color="auto" w:fill="FFFFFF"/>
              </w:rPr>
              <w:t xml:space="preserve">программы развития территории, единого конечного результата </w:t>
            </w:r>
            <w:r w:rsidRPr="007300B8">
              <w:rPr>
                <w:rFonts w:ascii="Times New Roman" w:eastAsia="Times New Roman" w:hAnsi="Times New Roman" w:cs="Times New Roman"/>
                <w:sz w:val="20"/>
                <w:szCs w:val="20"/>
                <w:shd w:val="clear" w:color="auto" w:fill="FFFFFF"/>
              </w:rPr>
              <w:t>затраты по осуществлению государственных функций, полномочий и оказанию вытекающих из них</w:t>
            </w:r>
            <w:r w:rsidRPr="00D52957">
              <w:rPr>
                <w:rFonts w:ascii="Times New Roman" w:eastAsia="Times New Roman" w:hAnsi="Times New Roman" w:cs="Times New Roman"/>
                <w:sz w:val="20"/>
                <w:szCs w:val="20"/>
                <w:shd w:val="clear" w:color="auto" w:fill="FFFFFF"/>
              </w:rPr>
              <w:t xml:space="preserve"> государственных услуг, осуществлению капитальных расходов, осуществлению бюджетных инвестиций посредством реализации бюджетных инвестиционных </w:t>
            </w:r>
            <w:r w:rsidRPr="00D52957">
              <w:rPr>
                <w:rFonts w:ascii="Times New Roman" w:eastAsia="Times New Roman" w:hAnsi="Times New Roman" w:cs="Times New Roman"/>
                <w:sz w:val="20"/>
                <w:szCs w:val="20"/>
                <w:shd w:val="clear" w:color="auto" w:fill="FFFFFF"/>
              </w:rPr>
              <w:lastRenderedPageBreak/>
              <w:t>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p w14:paraId="20F28A7A" w14:textId="04ADA2F2" w:rsidR="007511ED" w:rsidRPr="007926AB" w:rsidRDefault="007511ED" w:rsidP="007511ED">
            <w:pPr>
              <w:spacing w:after="0"/>
              <w:ind w:firstLine="321"/>
              <w:jc w:val="both"/>
              <w:rPr>
                <w:rFonts w:ascii="Times New Roman" w:eastAsia="Times New Roman" w:hAnsi="Times New Roman" w:cs="Times New Roman"/>
                <w:sz w:val="20"/>
                <w:szCs w:val="20"/>
                <w:shd w:val="clear" w:color="auto" w:fill="FFFFFF"/>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11C33"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lastRenderedPageBreak/>
              <w:t>15. В соответствии со статьей 33 Бюджетного кодекса бюджетные программы подразделяются:</w:t>
            </w:r>
          </w:p>
          <w:p w14:paraId="6063B35B"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1) в зависимости от содержания на:</w:t>
            </w:r>
          </w:p>
          <w:p w14:paraId="6BE49A4C"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осуществление государственных функций, полномочий и оказание вытекающих из них государственных услуг;</w:t>
            </w:r>
          </w:p>
          <w:p w14:paraId="3C00598F"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предоставление трансфертов и бюджетных субсидий;</w:t>
            </w:r>
          </w:p>
          <w:p w14:paraId="747897D7"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предоставление бюджетных кредитов;</w:t>
            </w:r>
          </w:p>
          <w:p w14:paraId="51660B97"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осуществление бюджетных инвестиций;</w:t>
            </w:r>
          </w:p>
          <w:p w14:paraId="52D77CB1"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осуществление капитальных расходов;</w:t>
            </w:r>
          </w:p>
          <w:p w14:paraId="2FD76E2A"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выполнение обязательств государства;</w:t>
            </w:r>
          </w:p>
          <w:p w14:paraId="76AA0F41"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вложение целевого вклада;</w:t>
            </w:r>
          </w:p>
          <w:p w14:paraId="7518342F" w14:textId="77777777" w:rsidR="007511ED" w:rsidRPr="00492072" w:rsidRDefault="007511ED" w:rsidP="007511ED">
            <w:pPr>
              <w:spacing w:after="0"/>
              <w:ind w:firstLine="430"/>
              <w:jc w:val="both"/>
              <w:rPr>
                <w:rFonts w:ascii="Times New Roman" w:eastAsia="Times New Roman" w:hAnsi="Times New Roman" w:cs="Times New Roman"/>
                <w:sz w:val="20"/>
                <w:szCs w:val="20"/>
              </w:rPr>
            </w:pPr>
            <w:r w:rsidRPr="00492072">
              <w:rPr>
                <w:rFonts w:ascii="Times New Roman" w:eastAsia="Times New Roman" w:hAnsi="Times New Roman" w:cs="Times New Roman"/>
                <w:sz w:val="20"/>
                <w:szCs w:val="20"/>
              </w:rPr>
              <w:t>целевое перечисление.</w:t>
            </w:r>
          </w:p>
          <w:p w14:paraId="052CCB21" w14:textId="52F4E900" w:rsidR="007511ED" w:rsidRPr="007300B8" w:rsidRDefault="007511ED" w:rsidP="007511ED">
            <w:pPr>
              <w:spacing w:after="0"/>
              <w:ind w:firstLine="430"/>
              <w:jc w:val="both"/>
              <w:rPr>
                <w:rFonts w:ascii="Times New Roman" w:eastAsia="Times New Roman" w:hAnsi="Times New Roman" w:cs="Times New Roman"/>
                <w:sz w:val="20"/>
                <w:szCs w:val="20"/>
              </w:rPr>
            </w:pPr>
            <w:r w:rsidRPr="007300B8">
              <w:rPr>
                <w:rFonts w:ascii="Times New Roman" w:eastAsia="Times New Roman" w:hAnsi="Times New Roman" w:cs="Times New Roman"/>
                <w:sz w:val="20"/>
                <w:szCs w:val="20"/>
              </w:rPr>
              <w:t>Для достижения цели</w:t>
            </w:r>
            <w:r w:rsidRPr="00492072">
              <w:rPr>
                <w:rFonts w:ascii="Times New Roman" w:eastAsia="Times New Roman" w:hAnsi="Times New Roman" w:cs="Times New Roman"/>
                <w:b/>
                <w:sz w:val="20"/>
                <w:szCs w:val="20"/>
              </w:rPr>
              <w:t xml:space="preserve"> плана развития государственного органа </w:t>
            </w:r>
            <w:r w:rsidRPr="007300B8">
              <w:rPr>
                <w:rFonts w:ascii="Times New Roman" w:eastAsia="Times New Roman" w:hAnsi="Times New Roman" w:cs="Times New Roman"/>
                <w:sz w:val="20"/>
                <w:szCs w:val="20"/>
              </w:rPr>
              <w:t>или</w:t>
            </w:r>
            <w:r w:rsidRPr="00492072">
              <w:rPr>
                <w:rFonts w:ascii="Times New Roman" w:eastAsia="Times New Roman" w:hAnsi="Times New Roman" w:cs="Times New Roman"/>
                <w:b/>
                <w:sz w:val="20"/>
                <w:szCs w:val="20"/>
              </w:rPr>
              <w:t xml:space="preserve"> плана развития области, города республиканского значения, столицы, единого конечного результата </w:t>
            </w:r>
            <w:r w:rsidRPr="007300B8">
              <w:rPr>
                <w:rFonts w:ascii="Times New Roman" w:eastAsia="Times New Roman" w:hAnsi="Times New Roman" w:cs="Times New Roman"/>
                <w:sz w:val="20"/>
                <w:szCs w:val="20"/>
              </w:rPr>
              <w:t xml:space="preserve">затраты по осуществлению государственных функций, полномочий и оказанию </w:t>
            </w:r>
            <w:r w:rsidRPr="007300B8">
              <w:rPr>
                <w:rFonts w:ascii="Times New Roman" w:eastAsia="Times New Roman" w:hAnsi="Times New Roman" w:cs="Times New Roman"/>
                <w:sz w:val="20"/>
                <w:szCs w:val="20"/>
              </w:rPr>
              <w:lastRenderedPageBreak/>
              <w:t>вытекающих из них</w:t>
            </w:r>
            <w:r w:rsidRPr="00492072">
              <w:rPr>
                <w:rFonts w:ascii="Times New Roman" w:eastAsia="Times New Roman" w:hAnsi="Times New Roman" w:cs="Times New Roman"/>
                <w:b/>
                <w:sz w:val="20"/>
                <w:szCs w:val="20"/>
              </w:rPr>
              <w:t xml:space="preserve"> </w:t>
            </w:r>
            <w:r w:rsidRPr="007300B8">
              <w:rPr>
                <w:rFonts w:ascii="Times New Roman" w:eastAsia="Times New Roman" w:hAnsi="Times New Roman" w:cs="Times New Roman"/>
                <w:sz w:val="20"/>
                <w:szCs w:val="20"/>
              </w:rPr>
              <w:t>государственных услуг, осуществлению капитальных расходов</w:t>
            </w:r>
            <w:r w:rsidRPr="00492072">
              <w:rPr>
                <w:rFonts w:ascii="Times New Roman" w:eastAsia="Times New Roman" w:hAnsi="Times New Roman" w:cs="Times New Roman"/>
                <w:b/>
                <w:sz w:val="20"/>
                <w:szCs w:val="20"/>
              </w:rPr>
              <w:t xml:space="preserve">, </w:t>
            </w:r>
            <w:r w:rsidRPr="007300B8">
              <w:rPr>
                <w:rFonts w:ascii="Times New Roman" w:eastAsia="Times New Roman" w:hAnsi="Times New Roman" w:cs="Times New Roman"/>
                <w:sz w:val="20"/>
                <w:szCs w:val="20"/>
              </w:rPr>
              <w:t>осуществлению бюджетных инвестиций посредством реализации бюджетных инвестиционных проектов, предоставлению трансфертов</w:t>
            </w:r>
            <w:r w:rsidRPr="00492072">
              <w:rPr>
                <w:rFonts w:ascii="Times New Roman" w:eastAsia="Times New Roman" w:hAnsi="Times New Roman" w:cs="Times New Roman"/>
                <w:b/>
                <w:sz w:val="20"/>
                <w:szCs w:val="20"/>
              </w:rPr>
              <w:t xml:space="preserve"> </w:t>
            </w:r>
            <w:r w:rsidRPr="007300B8">
              <w:rPr>
                <w:rFonts w:ascii="Times New Roman" w:eastAsia="Times New Roman" w:hAnsi="Times New Roman" w:cs="Times New Roman"/>
                <w:sz w:val="20"/>
                <w:szCs w:val="20"/>
              </w:rPr>
              <w:t>и бюджетных субсидий могут объединяться в одну бюджетную программу с выделением указанных затрат в отдельные подпрограммы;</w:t>
            </w:r>
          </w:p>
          <w:p w14:paraId="13B72F68" w14:textId="1450BFC9" w:rsidR="007511ED" w:rsidRPr="00492072" w:rsidRDefault="007511ED" w:rsidP="007511ED">
            <w:pPr>
              <w:spacing w:after="0"/>
              <w:ind w:firstLine="430"/>
              <w:jc w:val="both"/>
              <w:rPr>
                <w:rFonts w:ascii="Times New Roman" w:eastAsia="Times New Roman" w:hAnsi="Times New Roman" w:cs="Times New Roman"/>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26E63" w14:textId="41CF4017" w:rsidR="007511ED" w:rsidRPr="000B4686" w:rsidRDefault="007511ED" w:rsidP="007511ED">
            <w:pPr>
              <w:spacing w:after="0" w:line="240" w:lineRule="auto"/>
              <w:jc w:val="both"/>
              <w:rPr>
                <w:rFonts w:ascii="Times New Roman" w:eastAsia="Times New Roman" w:hAnsi="Times New Roman" w:cs="Times New Roman"/>
                <w:spacing w:val="1"/>
                <w:sz w:val="20"/>
                <w:szCs w:val="20"/>
                <w:shd w:val="clear" w:color="auto" w:fill="FFFFFF"/>
              </w:rPr>
            </w:pPr>
            <w:r w:rsidRPr="007300B8">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часть </w:t>
            </w:r>
            <w:r>
              <w:rPr>
                <w:rFonts w:ascii="Times New Roman" w:eastAsia="Times New Roman" w:hAnsi="Times New Roman" w:cs="Times New Roman"/>
                <w:spacing w:val="1"/>
                <w:sz w:val="20"/>
                <w:szCs w:val="20"/>
                <w:shd w:val="clear" w:color="auto" w:fill="FFFFFF"/>
              </w:rPr>
              <w:t>вторую</w:t>
            </w:r>
            <w:r w:rsidRPr="007300B8">
              <w:rPr>
                <w:rFonts w:ascii="Times New Roman" w:eastAsia="Times New Roman" w:hAnsi="Times New Roman" w:cs="Times New Roman"/>
                <w:spacing w:val="1"/>
                <w:sz w:val="20"/>
                <w:szCs w:val="20"/>
                <w:shd w:val="clear" w:color="auto" w:fill="FFFFFF"/>
              </w:rPr>
              <w:t xml:space="preserve"> пункта </w:t>
            </w:r>
            <w:r>
              <w:rPr>
                <w:rFonts w:ascii="Times New Roman" w:eastAsia="Times New Roman" w:hAnsi="Times New Roman" w:cs="Times New Roman"/>
                <w:spacing w:val="1"/>
                <w:sz w:val="20"/>
                <w:szCs w:val="20"/>
                <w:shd w:val="clear" w:color="auto" w:fill="FFFFFF"/>
              </w:rPr>
              <w:t>1</w:t>
            </w:r>
            <w:r w:rsidRPr="007300B8">
              <w:rPr>
                <w:rFonts w:ascii="Times New Roman" w:eastAsia="Times New Roman" w:hAnsi="Times New Roman" w:cs="Times New Roman"/>
                <w:spacing w:val="1"/>
                <w:sz w:val="20"/>
                <w:szCs w:val="20"/>
                <w:shd w:val="clear" w:color="auto" w:fill="FFFFFF"/>
              </w:rPr>
              <w:t xml:space="preserve"> статьи 3</w:t>
            </w:r>
            <w:r>
              <w:rPr>
                <w:rFonts w:ascii="Times New Roman" w:eastAsia="Times New Roman" w:hAnsi="Times New Roman" w:cs="Times New Roman"/>
                <w:spacing w:val="1"/>
                <w:sz w:val="20"/>
                <w:szCs w:val="20"/>
                <w:shd w:val="clear" w:color="auto" w:fill="FFFFFF"/>
              </w:rPr>
              <w:t>3</w:t>
            </w:r>
            <w:r w:rsidRPr="007300B8">
              <w:rPr>
                <w:rFonts w:ascii="Times New Roman" w:eastAsia="Times New Roman" w:hAnsi="Times New Roman" w:cs="Times New Roman"/>
                <w:spacing w:val="1"/>
                <w:sz w:val="20"/>
                <w:szCs w:val="20"/>
                <w:shd w:val="clear" w:color="auto" w:fill="FFFFFF"/>
              </w:rPr>
              <w:t xml:space="preserve"> </w:t>
            </w:r>
            <w:r w:rsidRPr="007300B8">
              <w:rPr>
                <w:rFonts w:ascii="Times New Roman" w:eastAsia="Times New Roman" w:hAnsi="Times New Roman" w:cs="Times New Roman"/>
                <w:spacing w:val="1"/>
                <w:sz w:val="20"/>
                <w:szCs w:val="20"/>
                <w:shd w:val="clear" w:color="auto" w:fill="FFFFFF"/>
              </w:rPr>
              <w:lastRenderedPageBreak/>
              <w:t>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государственного органа»</w:t>
            </w:r>
            <w:r>
              <w:rPr>
                <w:rFonts w:ascii="Times New Roman" w:eastAsia="Times New Roman" w:hAnsi="Times New Roman" w:cs="Times New Roman"/>
                <w:spacing w:val="1"/>
                <w:sz w:val="20"/>
                <w:szCs w:val="20"/>
                <w:shd w:val="clear" w:color="auto" w:fill="FFFFFF"/>
              </w:rPr>
              <w:t xml:space="preserve"> и слова «</w:t>
            </w:r>
            <w:r w:rsidRPr="0074732D">
              <w:rPr>
                <w:rFonts w:ascii="Times New Roman" w:eastAsia="Times New Roman" w:hAnsi="Times New Roman" w:cs="Times New Roman"/>
                <w:spacing w:val="1"/>
                <w:sz w:val="20"/>
                <w:szCs w:val="20"/>
                <w:shd w:val="clear" w:color="auto" w:fill="FFFFFF"/>
              </w:rPr>
              <w:t>программы развития территории, единого конечного результата</w:t>
            </w:r>
            <w:r>
              <w:rPr>
                <w:rFonts w:ascii="Times New Roman" w:eastAsia="Times New Roman" w:hAnsi="Times New Roman" w:cs="Times New Roman"/>
                <w:spacing w:val="1"/>
                <w:sz w:val="20"/>
                <w:szCs w:val="20"/>
                <w:shd w:val="clear" w:color="auto" w:fill="FFFFFF"/>
              </w:rPr>
              <w:t>»</w:t>
            </w:r>
            <w:r>
              <w:t xml:space="preserve"> </w:t>
            </w:r>
            <w:r w:rsidRPr="0074732D">
              <w:rPr>
                <w:rFonts w:ascii="Times New Roman" w:eastAsia="Times New Roman" w:hAnsi="Times New Roman" w:cs="Times New Roman"/>
                <w:spacing w:val="1"/>
                <w:sz w:val="20"/>
                <w:szCs w:val="20"/>
                <w:shd w:val="clear" w:color="auto" w:fill="FFFFFF"/>
              </w:rPr>
              <w:t>заменены на слова</w:t>
            </w:r>
            <w:r>
              <w:rPr>
                <w:rFonts w:ascii="Times New Roman" w:eastAsia="Times New Roman" w:hAnsi="Times New Roman" w:cs="Times New Roman"/>
                <w:spacing w:val="1"/>
                <w:sz w:val="20"/>
                <w:szCs w:val="20"/>
                <w:shd w:val="clear" w:color="auto" w:fill="FFFFFF"/>
              </w:rPr>
              <w:t xml:space="preserve"> «</w:t>
            </w:r>
            <w:r w:rsidRPr="0074732D">
              <w:rPr>
                <w:rFonts w:ascii="Times New Roman" w:eastAsia="Times New Roman" w:hAnsi="Times New Roman" w:cs="Times New Roman"/>
                <w:spacing w:val="1"/>
                <w:sz w:val="20"/>
                <w:szCs w:val="20"/>
                <w:shd w:val="clear" w:color="auto" w:fill="FFFFFF"/>
              </w:rPr>
              <w:t>плана развития области, города республиканского значения, столицы, единого конечного результата</w:t>
            </w:r>
            <w:r>
              <w:rPr>
                <w:rFonts w:ascii="Times New Roman" w:eastAsia="Times New Roman" w:hAnsi="Times New Roman" w:cs="Times New Roman"/>
                <w:spacing w:val="1"/>
                <w:sz w:val="20"/>
                <w:szCs w:val="20"/>
                <w:shd w:val="clear" w:color="auto" w:fill="FFFFFF"/>
              </w:rPr>
              <w:t>».</w:t>
            </w:r>
          </w:p>
        </w:tc>
      </w:tr>
      <w:tr w:rsidR="007511ED" w:rsidRPr="007926AB" w14:paraId="14453418" w14:textId="77777777" w:rsidTr="00E80AA9">
        <w:trPr>
          <w:trHeight w:val="392"/>
        </w:trPr>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F7AF3" w14:textId="695383F7" w:rsidR="007511ED" w:rsidRPr="00492072" w:rsidRDefault="007511ED" w:rsidP="007511ED">
            <w:pPr>
              <w:spacing w:after="0" w:line="240" w:lineRule="auto"/>
              <w:jc w:val="center"/>
              <w:rPr>
                <w:rFonts w:ascii="Times New Roman" w:eastAsia="Times New Roman" w:hAnsi="Times New Roman" w:cs="Times New Roman"/>
                <w:b/>
                <w:spacing w:val="1"/>
                <w:sz w:val="20"/>
                <w:szCs w:val="20"/>
                <w:shd w:val="clear" w:color="auto" w:fill="FFFFFF"/>
              </w:rPr>
            </w:pPr>
            <w:r w:rsidRPr="00492072">
              <w:rPr>
                <w:rFonts w:ascii="Times New Roman" w:eastAsia="Times New Roman" w:hAnsi="Times New Roman" w:cs="Times New Roman"/>
                <w:b/>
                <w:spacing w:val="1"/>
                <w:sz w:val="20"/>
                <w:szCs w:val="20"/>
                <w:shd w:val="clear" w:color="auto" w:fill="FFFFFF"/>
              </w:rPr>
              <w:lastRenderedPageBreak/>
              <w:t>Приказ Министра финансов Республики Казахстан от 24 ноября 2014 года № 511</w:t>
            </w:r>
          </w:p>
          <w:p w14:paraId="1F121891" w14:textId="6C8C9C42" w:rsidR="007511ED" w:rsidRPr="00492072" w:rsidRDefault="007511ED" w:rsidP="007511ED">
            <w:pPr>
              <w:spacing w:after="0" w:line="240" w:lineRule="auto"/>
              <w:jc w:val="center"/>
              <w:rPr>
                <w:rFonts w:ascii="Times New Roman" w:eastAsia="Times New Roman" w:hAnsi="Times New Roman" w:cs="Times New Roman"/>
                <w:b/>
                <w:spacing w:val="1"/>
                <w:sz w:val="20"/>
                <w:szCs w:val="20"/>
                <w:shd w:val="clear" w:color="auto" w:fill="FFFFFF"/>
              </w:rPr>
            </w:pPr>
            <w:r w:rsidRPr="00492072">
              <w:rPr>
                <w:rFonts w:ascii="Times New Roman" w:eastAsia="Times New Roman" w:hAnsi="Times New Roman" w:cs="Times New Roman"/>
                <w:b/>
                <w:spacing w:val="1"/>
                <w:sz w:val="20"/>
                <w:szCs w:val="20"/>
                <w:shd w:val="clear" w:color="auto" w:fill="FFFFFF"/>
              </w:rPr>
              <w:t>«Об утверждении Правил составления и представления бюджетной заявки»</w:t>
            </w:r>
          </w:p>
        </w:tc>
      </w:tr>
      <w:tr w:rsidR="00183828" w:rsidRPr="007926AB" w14:paraId="393E262A" w14:textId="77777777" w:rsidTr="00E80AA9">
        <w:trPr>
          <w:gridAfter w:val="1"/>
          <w:wAfter w:w="7" w:type="dxa"/>
          <w:trHeight w:val="392"/>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90F07" w14:textId="2C807E25" w:rsidR="00183828" w:rsidRPr="00CE19BA" w:rsidRDefault="00CE19BA" w:rsidP="00183828">
            <w:pPr>
              <w:spacing w:after="0" w:line="240" w:lineRule="auto"/>
              <w:jc w:val="center"/>
              <w:rPr>
                <w:rFonts w:ascii="Times New Roman" w:eastAsia="Times New Roman" w:hAnsi="Times New Roman" w:cs="Times New Roman"/>
                <w:spacing w:val="1"/>
                <w:sz w:val="20"/>
                <w:szCs w:val="20"/>
                <w:shd w:val="clear" w:color="auto" w:fill="FFFFFF"/>
              </w:rPr>
            </w:pPr>
            <w:r w:rsidRPr="00CE19BA">
              <w:rPr>
                <w:rFonts w:ascii="Times New Roman" w:eastAsia="Times New Roman" w:hAnsi="Times New Roman" w:cs="Times New Roman"/>
                <w:spacing w:val="1"/>
                <w:sz w:val="20"/>
                <w:szCs w:val="20"/>
                <w:shd w:val="clear" w:color="auto" w:fill="FFFFFF"/>
              </w:rPr>
              <w:t>6</w:t>
            </w:r>
            <w:r w:rsidR="00183828" w:rsidRPr="00CE19BA">
              <w:rPr>
                <w:rFonts w:ascii="Times New Roman" w:eastAsia="Times New Roman" w:hAnsi="Times New Roman" w:cs="Times New Roman"/>
                <w:spacing w:val="1"/>
                <w:sz w:val="20"/>
                <w:szCs w:val="20"/>
                <w:shd w:val="clear" w:color="auto" w:fill="FFFFFF"/>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EC25C01" w14:textId="39FA6A77" w:rsidR="00183828" w:rsidRPr="00492072" w:rsidRDefault="00183828" w:rsidP="00183828">
            <w:pPr>
              <w:spacing w:after="0" w:line="240" w:lineRule="auto"/>
              <w:jc w:val="center"/>
              <w:rPr>
                <w:rFonts w:ascii="Times New Roman" w:eastAsia="Times New Roman" w:hAnsi="Times New Roman" w:cs="Times New Roman"/>
                <w:b/>
                <w:spacing w:val="1"/>
                <w:sz w:val="20"/>
                <w:szCs w:val="20"/>
                <w:shd w:val="clear" w:color="auto" w:fill="FFFFFF"/>
              </w:rPr>
            </w:pPr>
            <w:r>
              <w:rPr>
                <w:rFonts w:ascii="Times New Roman" w:eastAsia="Times New Roman" w:hAnsi="Times New Roman" w:cs="Times New Roman"/>
                <w:spacing w:val="1"/>
                <w:sz w:val="20"/>
                <w:szCs w:val="20"/>
                <w:shd w:val="clear" w:color="auto" w:fill="FFFFFF"/>
              </w:rPr>
              <w:t>преамбула</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15071BF" w14:textId="4B745439" w:rsidR="00183828" w:rsidRPr="00183828" w:rsidRDefault="00183828" w:rsidP="00183828">
            <w:pPr>
              <w:spacing w:after="0" w:line="240" w:lineRule="auto"/>
              <w:ind w:firstLine="411"/>
              <w:jc w:val="both"/>
              <w:rPr>
                <w:rFonts w:ascii="Times New Roman" w:eastAsia="Times New Roman" w:hAnsi="Times New Roman" w:cs="Times New Roman"/>
                <w:spacing w:val="1"/>
                <w:sz w:val="20"/>
                <w:szCs w:val="20"/>
                <w:shd w:val="clear" w:color="auto" w:fill="FFFFFF"/>
              </w:rPr>
            </w:pPr>
            <w:r w:rsidRPr="00183828">
              <w:rPr>
                <w:rFonts w:ascii="Times New Roman" w:eastAsia="Times New Roman" w:hAnsi="Times New Roman" w:cs="Times New Roman"/>
                <w:spacing w:val="1"/>
                <w:sz w:val="20"/>
                <w:szCs w:val="20"/>
                <w:shd w:val="clear" w:color="auto" w:fill="FFFFFF"/>
              </w:rPr>
              <w:t xml:space="preserve">В соответствии с </w:t>
            </w:r>
            <w:hyperlink r:id="rId11" w:anchor="z1248" w:history="1">
              <w:r w:rsidRPr="00183828">
                <w:rPr>
                  <w:rFonts w:ascii="Times New Roman" w:eastAsia="Times New Roman" w:hAnsi="Times New Roman" w:cs="Times New Roman"/>
                  <w:spacing w:val="1"/>
                  <w:shd w:val="clear" w:color="auto" w:fill="FFFFFF"/>
                </w:rPr>
                <w:t>пунктом 13</w:t>
              </w:r>
            </w:hyperlink>
            <w:r w:rsidRPr="00183828">
              <w:rPr>
                <w:rFonts w:ascii="Times New Roman" w:eastAsia="Times New Roman" w:hAnsi="Times New Roman" w:cs="Times New Roman"/>
                <w:spacing w:val="1"/>
                <w:sz w:val="20"/>
                <w:szCs w:val="20"/>
                <w:shd w:val="clear" w:color="auto" w:fill="FFFFFF"/>
              </w:rPr>
              <w:t xml:space="preserve"> статьи 67 Бюджетного кодекса Республики Казахстан </w:t>
            </w:r>
            <w:r w:rsidRPr="00183828">
              <w:rPr>
                <w:rFonts w:ascii="Times New Roman" w:eastAsia="Times New Roman" w:hAnsi="Times New Roman" w:cs="Times New Roman"/>
                <w:b/>
                <w:spacing w:val="1"/>
                <w:sz w:val="20"/>
                <w:szCs w:val="20"/>
                <w:shd w:val="clear" w:color="auto" w:fill="FFFFFF"/>
              </w:rPr>
              <w:t>от 4 декабря 2008 года</w:t>
            </w:r>
            <w:r w:rsidRPr="00183828">
              <w:rPr>
                <w:rFonts w:ascii="Times New Roman" w:eastAsia="Times New Roman" w:hAnsi="Times New Roman" w:cs="Times New Roman"/>
                <w:spacing w:val="1"/>
                <w:sz w:val="20"/>
                <w:szCs w:val="20"/>
                <w:shd w:val="clear" w:color="auto" w:fill="FFFFFF"/>
              </w:rPr>
              <w:t xml:space="preserve"> ПРИКАЗЫВАЮ:</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35F547C" w14:textId="1CDE8F06" w:rsidR="00183828" w:rsidRPr="00183828" w:rsidRDefault="00183828" w:rsidP="00183828">
            <w:pPr>
              <w:spacing w:after="0" w:line="240" w:lineRule="auto"/>
              <w:ind w:firstLine="412"/>
              <w:jc w:val="both"/>
              <w:rPr>
                <w:rFonts w:ascii="Times New Roman" w:eastAsia="Times New Roman" w:hAnsi="Times New Roman" w:cs="Times New Roman"/>
                <w:spacing w:val="1"/>
                <w:sz w:val="20"/>
                <w:szCs w:val="20"/>
                <w:shd w:val="clear" w:color="auto" w:fill="FFFFFF"/>
              </w:rPr>
            </w:pPr>
            <w:r w:rsidRPr="00183828">
              <w:rPr>
                <w:rFonts w:ascii="Times New Roman" w:eastAsia="Times New Roman" w:hAnsi="Times New Roman" w:cs="Times New Roman"/>
                <w:spacing w:val="1"/>
                <w:sz w:val="20"/>
                <w:szCs w:val="20"/>
                <w:shd w:val="clear" w:color="auto" w:fill="FFFFFF"/>
              </w:rPr>
              <w:t xml:space="preserve">В соответствии с </w:t>
            </w:r>
            <w:hyperlink r:id="rId12" w:anchor="z1248" w:history="1">
              <w:r w:rsidRPr="00183828">
                <w:rPr>
                  <w:rFonts w:ascii="Times New Roman" w:eastAsia="Times New Roman" w:hAnsi="Times New Roman" w:cs="Times New Roman"/>
                  <w:spacing w:val="1"/>
                  <w:shd w:val="clear" w:color="auto" w:fill="FFFFFF"/>
                </w:rPr>
                <w:t>пунктом 13</w:t>
              </w:r>
            </w:hyperlink>
            <w:r w:rsidRPr="00183828">
              <w:rPr>
                <w:rFonts w:ascii="Times New Roman" w:eastAsia="Times New Roman" w:hAnsi="Times New Roman" w:cs="Times New Roman"/>
                <w:spacing w:val="1"/>
                <w:sz w:val="20"/>
                <w:szCs w:val="20"/>
                <w:shd w:val="clear" w:color="auto" w:fill="FFFFFF"/>
              </w:rPr>
              <w:t xml:space="preserve"> статьи 67 Бюджетного кодекса Республики Казахстан ПРИКАЗЫВАЮ:</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0640C72" w14:textId="2A34B672" w:rsidR="00183828" w:rsidRPr="00492072" w:rsidRDefault="00183828" w:rsidP="00183828">
            <w:pPr>
              <w:spacing w:after="0" w:line="240" w:lineRule="auto"/>
              <w:jc w:val="both"/>
              <w:rPr>
                <w:rFonts w:ascii="Times New Roman" w:eastAsia="Times New Roman" w:hAnsi="Times New Roman" w:cs="Times New Roman"/>
                <w:b/>
                <w:spacing w:val="1"/>
                <w:sz w:val="20"/>
                <w:szCs w:val="20"/>
                <w:shd w:val="clear" w:color="auto" w:fill="FFFFFF"/>
              </w:rPr>
            </w:pPr>
            <w:r w:rsidRPr="00A6410C">
              <w:rPr>
                <w:rFonts w:ascii="Times New Roman" w:eastAsia="Times New Roman" w:hAnsi="Times New Roman" w:cs="Times New Roman"/>
                <w:spacing w:val="1"/>
                <w:sz w:val="20"/>
                <w:szCs w:val="20"/>
                <w:shd w:val="clear" w:color="auto" w:fill="FFFFFF"/>
              </w:rPr>
              <w:t>В соответствии с пунктом 5 статьи 25 ЗРК «О правовых актах» предусмотрено, что при ссылке на законодательные акты указание номеров, под которыми они зарегистрированы, а также дат их принятия не требуется. В связи с чем, преамбула приведена в соответствии с требованием законодательства.</w:t>
            </w:r>
          </w:p>
        </w:tc>
      </w:tr>
      <w:tr w:rsidR="00183828" w:rsidRPr="007926AB" w14:paraId="547DB26A" w14:textId="77777777" w:rsidTr="00E80AA9">
        <w:trPr>
          <w:trHeight w:val="392"/>
        </w:trPr>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09269" w14:textId="66166480" w:rsidR="00183828" w:rsidRPr="00492072" w:rsidRDefault="00183828" w:rsidP="00183828">
            <w:pPr>
              <w:spacing w:after="0" w:line="240" w:lineRule="auto"/>
              <w:jc w:val="center"/>
              <w:rPr>
                <w:rFonts w:ascii="Times New Roman" w:eastAsia="Times New Roman" w:hAnsi="Times New Roman" w:cs="Times New Roman"/>
                <w:b/>
                <w:spacing w:val="1"/>
                <w:sz w:val="20"/>
                <w:szCs w:val="20"/>
                <w:shd w:val="clear" w:color="auto" w:fill="FFFFFF"/>
              </w:rPr>
            </w:pPr>
            <w:r w:rsidRPr="00492072">
              <w:rPr>
                <w:rFonts w:ascii="Times New Roman" w:eastAsia="Times New Roman" w:hAnsi="Times New Roman" w:cs="Times New Roman"/>
                <w:b/>
                <w:spacing w:val="1"/>
                <w:sz w:val="20"/>
                <w:szCs w:val="20"/>
                <w:shd w:val="clear" w:color="auto" w:fill="FFFFFF"/>
              </w:rPr>
              <w:t>Правила составления и представления бюджетной заявки</w:t>
            </w:r>
          </w:p>
        </w:tc>
      </w:tr>
      <w:tr w:rsidR="00183828" w:rsidRPr="007926AB" w14:paraId="6E55DF6F"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CB6D2" w14:textId="77940A07" w:rsidR="00183828" w:rsidRDefault="00CE19BA" w:rsidP="00183828">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7</w:t>
            </w:r>
            <w:r w:rsidR="00183828">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E651C" w14:textId="5B9DA145" w:rsidR="00183828" w:rsidRPr="00492072" w:rsidRDefault="00183828" w:rsidP="00183828">
            <w:pPr>
              <w:spacing w:after="0" w:line="240" w:lineRule="auto"/>
              <w:jc w:val="both"/>
              <w:rPr>
                <w:rFonts w:ascii="Times New Roman" w:eastAsia="Times New Roman" w:hAnsi="Times New Roman" w:cs="Times New Roman"/>
                <w:spacing w:val="1"/>
                <w:sz w:val="20"/>
                <w:szCs w:val="20"/>
                <w:shd w:val="clear" w:color="auto" w:fill="FFFFFF"/>
              </w:rPr>
            </w:pPr>
            <w:r>
              <w:rPr>
                <w:rFonts w:ascii="Times New Roman" w:eastAsia="Times New Roman" w:hAnsi="Times New Roman" w:cs="Times New Roman"/>
                <w:spacing w:val="1"/>
                <w:sz w:val="20"/>
                <w:szCs w:val="20"/>
                <w:shd w:val="clear" w:color="auto" w:fill="FFFFFF"/>
              </w:rPr>
              <w:t>пункт 1</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A92DE" w14:textId="77777777" w:rsidR="00355890" w:rsidRPr="00355890" w:rsidRDefault="00355890" w:rsidP="00355890">
            <w:pPr>
              <w:spacing w:after="0" w:line="240" w:lineRule="auto"/>
              <w:jc w:val="both"/>
              <w:rPr>
                <w:rFonts w:ascii="Times New Roman" w:eastAsia="Times New Roman" w:hAnsi="Times New Roman" w:cs="Times New Roman"/>
                <w:spacing w:val="1"/>
                <w:sz w:val="20"/>
                <w:szCs w:val="20"/>
                <w:shd w:val="clear" w:color="auto" w:fill="FFFFFF"/>
              </w:rPr>
            </w:pPr>
            <w:r w:rsidRPr="00355890">
              <w:rPr>
                <w:rFonts w:ascii="Times New Roman" w:eastAsia="Times New Roman" w:hAnsi="Times New Roman" w:cs="Times New Roman"/>
                <w:spacing w:val="1"/>
                <w:sz w:val="20"/>
                <w:szCs w:val="20"/>
                <w:shd w:val="clear" w:color="auto" w:fill="FFFFFF"/>
              </w:rPr>
              <w:t xml:space="preserve">1. Настоящие Правила составления и представления бюджетной заявки (далее – Правила) разработаны в соответствии со </w:t>
            </w:r>
            <w:hyperlink r:id="rId13" w:anchor="z1225" w:history="1">
              <w:r w:rsidRPr="00355890">
                <w:rPr>
                  <w:rFonts w:ascii="Times New Roman" w:eastAsia="Times New Roman" w:hAnsi="Times New Roman" w:cs="Times New Roman"/>
                  <w:spacing w:val="1"/>
                  <w:shd w:val="clear" w:color="auto" w:fill="FFFFFF"/>
                </w:rPr>
                <w:t>статьей 67</w:t>
              </w:r>
            </w:hyperlink>
            <w:r w:rsidRPr="00355890">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w:t>
            </w:r>
            <w:r w:rsidRPr="00355890">
              <w:rPr>
                <w:rFonts w:ascii="Times New Roman" w:eastAsia="Times New Roman" w:hAnsi="Times New Roman" w:cs="Times New Roman"/>
                <w:b/>
                <w:spacing w:val="1"/>
                <w:sz w:val="20"/>
                <w:szCs w:val="20"/>
                <w:shd w:val="clear" w:color="auto" w:fill="FFFFFF"/>
              </w:rPr>
              <w:t>от 4 декабря 2008 года</w:t>
            </w:r>
            <w:r w:rsidRPr="00355890">
              <w:rPr>
                <w:rFonts w:ascii="Times New Roman" w:eastAsia="Times New Roman" w:hAnsi="Times New Roman" w:cs="Times New Roman"/>
                <w:spacing w:val="1"/>
                <w:sz w:val="20"/>
                <w:szCs w:val="20"/>
                <w:shd w:val="clear" w:color="auto" w:fill="FFFFFF"/>
              </w:rPr>
              <w:t xml:space="preserve"> (далее – Бюджетный Кодекс).</w:t>
            </w:r>
          </w:p>
          <w:p w14:paraId="0D414497" w14:textId="77777777" w:rsidR="00355890" w:rsidRPr="00355890" w:rsidRDefault="00355890" w:rsidP="00355890">
            <w:pPr>
              <w:spacing w:after="0" w:line="240" w:lineRule="auto"/>
              <w:jc w:val="both"/>
              <w:rPr>
                <w:rFonts w:ascii="Times New Roman" w:eastAsia="Times New Roman" w:hAnsi="Times New Roman" w:cs="Times New Roman"/>
                <w:spacing w:val="1"/>
                <w:sz w:val="20"/>
                <w:szCs w:val="20"/>
                <w:shd w:val="clear" w:color="auto" w:fill="FFFFFF"/>
              </w:rPr>
            </w:pPr>
            <w:r w:rsidRPr="00355890">
              <w:rPr>
                <w:rFonts w:ascii="Times New Roman" w:eastAsia="Times New Roman" w:hAnsi="Times New Roman" w:cs="Times New Roman"/>
                <w:spacing w:val="1"/>
                <w:sz w:val="20"/>
                <w:szCs w:val="20"/>
                <w:shd w:val="clear" w:color="auto" w:fill="FFFFFF"/>
              </w:rPr>
              <w:t>      Правила определяют порядок составления и представления бюджетной заявки администраторами бюджетных программ на очередной плановый период.</w:t>
            </w:r>
          </w:p>
          <w:p w14:paraId="6499E6AB" w14:textId="0F0FA285" w:rsidR="00183828" w:rsidRPr="00183828" w:rsidRDefault="00183828" w:rsidP="00355890">
            <w:pPr>
              <w:spacing w:after="0" w:line="240" w:lineRule="auto"/>
              <w:jc w:val="both"/>
              <w:rPr>
                <w:rFonts w:ascii="Times New Roman" w:eastAsia="Times New Roman" w:hAnsi="Times New Roman" w:cs="Times New Roman"/>
                <w:spacing w:val="1"/>
                <w:sz w:val="20"/>
                <w:szCs w:val="20"/>
                <w:shd w:val="clear" w:color="auto" w:fill="FFFFFF"/>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B8748" w14:textId="1B1D454E" w:rsidR="00355890" w:rsidRPr="00355890" w:rsidRDefault="00355890" w:rsidP="00355890">
            <w:pPr>
              <w:spacing w:after="0" w:line="240" w:lineRule="auto"/>
              <w:jc w:val="both"/>
              <w:rPr>
                <w:rFonts w:ascii="Times New Roman" w:eastAsia="Times New Roman" w:hAnsi="Times New Roman" w:cs="Times New Roman"/>
                <w:spacing w:val="1"/>
                <w:sz w:val="20"/>
                <w:szCs w:val="20"/>
                <w:shd w:val="clear" w:color="auto" w:fill="FFFFFF"/>
              </w:rPr>
            </w:pPr>
            <w:r w:rsidRPr="00355890">
              <w:rPr>
                <w:rFonts w:ascii="Times New Roman" w:eastAsia="Times New Roman" w:hAnsi="Times New Roman" w:cs="Times New Roman"/>
                <w:spacing w:val="1"/>
                <w:sz w:val="20"/>
                <w:szCs w:val="20"/>
                <w:shd w:val="clear" w:color="auto" w:fill="FFFFFF"/>
              </w:rPr>
              <w:t xml:space="preserve">1. Настоящие Правила составления и представления бюджетной заявки (далее – Правила) разработаны в соответствии со </w:t>
            </w:r>
            <w:hyperlink r:id="rId14" w:anchor="z1225" w:history="1">
              <w:r w:rsidRPr="00355890">
                <w:rPr>
                  <w:rFonts w:ascii="Times New Roman" w:eastAsia="Times New Roman" w:hAnsi="Times New Roman" w:cs="Times New Roman"/>
                  <w:spacing w:val="1"/>
                  <w:shd w:val="clear" w:color="auto" w:fill="FFFFFF"/>
                </w:rPr>
                <w:t>статьей 67</w:t>
              </w:r>
            </w:hyperlink>
            <w:r w:rsidRPr="00355890">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(далее – Бюджетный Кодекс).</w:t>
            </w:r>
          </w:p>
          <w:p w14:paraId="54818C3A" w14:textId="77777777" w:rsidR="00355890" w:rsidRPr="00355890" w:rsidRDefault="00355890" w:rsidP="00355890">
            <w:pPr>
              <w:spacing w:after="0" w:line="240" w:lineRule="auto"/>
              <w:jc w:val="both"/>
              <w:rPr>
                <w:rFonts w:ascii="Times New Roman" w:eastAsia="Times New Roman" w:hAnsi="Times New Roman" w:cs="Times New Roman"/>
                <w:spacing w:val="1"/>
                <w:sz w:val="20"/>
                <w:szCs w:val="20"/>
                <w:shd w:val="clear" w:color="auto" w:fill="FFFFFF"/>
              </w:rPr>
            </w:pPr>
            <w:r w:rsidRPr="00355890">
              <w:rPr>
                <w:rFonts w:ascii="Times New Roman" w:eastAsia="Times New Roman" w:hAnsi="Times New Roman" w:cs="Times New Roman"/>
                <w:spacing w:val="1"/>
                <w:sz w:val="20"/>
                <w:szCs w:val="20"/>
                <w:shd w:val="clear" w:color="auto" w:fill="FFFFFF"/>
              </w:rPr>
              <w:t>      Правила определяют порядок составления и представления бюджетной заявки администраторами бюджетных программ на очередной плановый период.</w:t>
            </w:r>
          </w:p>
          <w:p w14:paraId="7F3325EE" w14:textId="6AFA8CE1" w:rsidR="00183828" w:rsidRPr="00183828" w:rsidRDefault="00183828" w:rsidP="00355890">
            <w:pPr>
              <w:spacing w:after="0" w:line="240" w:lineRule="auto"/>
              <w:jc w:val="both"/>
              <w:rPr>
                <w:rFonts w:ascii="Times New Roman" w:eastAsia="Times New Roman" w:hAnsi="Times New Roman" w:cs="Times New Roman"/>
                <w:spacing w:val="1"/>
                <w:sz w:val="20"/>
                <w:szCs w:val="20"/>
                <w:shd w:val="clear" w:color="auto" w:fill="FFFFFF"/>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3064E" w14:textId="68DC5423" w:rsidR="00183828" w:rsidRPr="000B4686" w:rsidRDefault="00183828" w:rsidP="00183828">
            <w:pPr>
              <w:spacing w:after="0" w:line="240" w:lineRule="auto"/>
              <w:jc w:val="both"/>
              <w:rPr>
                <w:rFonts w:ascii="Times New Roman" w:eastAsia="Times New Roman" w:hAnsi="Times New Roman" w:cs="Times New Roman"/>
                <w:spacing w:val="1"/>
                <w:sz w:val="20"/>
                <w:szCs w:val="20"/>
                <w:shd w:val="clear" w:color="auto" w:fill="FFFFFF"/>
              </w:rPr>
            </w:pPr>
            <w:r w:rsidRPr="00A6410C">
              <w:rPr>
                <w:rFonts w:ascii="Times New Roman" w:eastAsia="Times New Roman" w:hAnsi="Times New Roman" w:cs="Times New Roman"/>
                <w:spacing w:val="1"/>
                <w:sz w:val="20"/>
                <w:szCs w:val="20"/>
                <w:shd w:val="clear" w:color="auto" w:fill="FFFFFF"/>
              </w:rPr>
              <w:t xml:space="preserve">В соответствии с пунктом 5 статьи 25 ЗРК «О правовых актах» предусмотрено, что при ссылке на законодательные акты указание номеров, под которыми они зарегистрированы, а также дат их принятия не </w:t>
            </w:r>
            <w:r w:rsidRPr="00A6410C">
              <w:rPr>
                <w:rFonts w:ascii="Times New Roman" w:eastAsia="Times New Roman" w:hAnsi="Times New Roman" w:cs="Times New Roman"/>
                <w:spacing w:val="1"/>
                <w:sz w:val="20"/>
                <w:szCs w:val="20"/>
                <w:shd w:val="clear" w:color="auto" w:fill="FFFFFF"/>
              </w:rPr>
              <w:lastRenderedPageBreak/>
              <w:t>требуется. В связи с чем, преамбула приведена в соответствии с требованием законодательства.</w:t>
            </w:r>
          </w:p>
        </w:tc>
      </w:tr>
      <w:tr w:rsidR="00183828" w:rsidRPr="007926AB" w14:paraId="717672F2"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E0813" w14:textId="2ACBFA00" w:rsidR="00183828" w:rsidRDefault="00CE19BA" w:rsidP="00183828">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8</w:t>
            </w:r>
            <w:r w:rsidR="00E80AA9">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8919A" w14:textId="12861977" w:rsidR="00183828" w:rsidRPr="006643B0" w:rsidRDefault="00183828" w:rsidP="00183828">
            <w:pPr>
              <w:spacing w:after="0" w:line="240" w:lineRule="auto"/>
              <w:jc w:val="both"/>
              <w:rPr>
                <w:rFonts w:ascii="Times New Roman" w:eastAsia="Times New Roman" w:hAnsi="Times New Roman" w:cs="Times New Roman"/>
                <w:spacing w:val="1"/>
                <w:sz w:val="20"/>
                <w:szCs w:val="20"/>
                <w:shd w:val="clear" w:color="auto" w:fill="FFFFFF"/>
              </w:rPr>
            </w:pPr>
            <w:r w:rsidRPr="006643B0">
              <w:rPr>
                <w:rFonts w:ascii="Times New Roman" w:eastAsia="Times New Roman" w:hAnsi="Times New Roman" w:cs="Times New Roman"/>
                <w:spacing w:val="1"/>
                <w:sz w:val="20"/>
                <w:szCs w:val="20"/>
                <w:shd w:val="clear" w:color="auto" w:fill="FFFFFF"/>
              </w:rPr>
              <w:t>пункт 4</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28392" w14:textId="77777777" w:rsidR="00183828" w:rsidRPr="0074732D" w:rsidRDefault="00183828" w:rsidP="00183828">
            <w:pPr>
              <w:spacing w:after="0"/>
              <w:ind w:firstLine="604"/>
              <w:jc w:val="both"/>
              <w:rPr>
                <w:rFonts w:ascii="Times New Roman" w:eastAsia="Times New Roman" w:hAnsi="Times New Roman" w:cs="Times New Roman"/>
                <w:sz w:val="20"/>
                <w:szCs w:val="20"/>
                <w:shd w:val="clear" w:color="auto" w:fill="FFFFFF"/>
              </w:rPr>
            </w:pPr>
            <w:r w:rsidRPr="0074732D">
              <w:rPr>
                <w:rFonts w:ascii="Times New Roman" w:eastAsia="Times New Roman" w:hAnsi="Times New Roman" w:cs="Times New Roman"/>
                <w:sz w:val="20"/>
                <w:szCs w:val="20"/>
                <w:shd w:val="clear" w:color="auto" w:fill="FFFFFF"/>
              </w:rPr>
              <w:t xml:space="preserve">4. В соответствии со статьей 67 Бюджетного кодекса базовыми расходами являются расходы постоянного характера, капитальные расходы, а также расходы на начатые (продолжающиеся) бюджетные </w:t>
            </w:r>
            <w:r w:rsidRPr="0074732D">
              <w:rPr>
                <w:rFonts w:ascii="Times New Roman" w:eastAsia="Times New Roman" w:hAnsi="Times New Roman" w:cs="Times New Roman"/>
                <w:b/>
                <w:sz w:val="20"/>
                <w:szCs w:val="20"/>
                <w:shd w:val="clear" w:color="auto" w:fill="FFFFFF"/>
              </w:rPr>
              <w:t>инвестиционные проекты</w:t>
            </w:r>
            <w:r w:rsidRPr="0074732D">
              <w:rPr>
                <w:rFonts w:ascii="Times New Roman" w:eastAsia="Times New Roman" w:hAnsi="Times New Roman" w:cs="Times New Roman"/>
                <w:sz w:val="20"/>
                <w:szCs w:val="20"/>
                <w:shd w:val="clear" w:color="auto" w:fill="FFFFFF"/>
              </w:rPr>
              <w:t xml:space="preserve">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p w14:paraId="17FE522E" w14:textId="77777777" w:rsidR="00183828" w:rsidRPr="0074732D" w:rsidRDefault="00183828" w:rsidP="00183828">
            <w:pPr>
              <w:spacing w:after="0"/>
              <w:ind w:firstLine="604"/>
              <w:jc w:val="both"/>
              <w:rPr>
                <w:rFonts w:ascii="Times New Roman" w:eastAsia="Times New Roman" w:hAnsi="Times New Roman" w:cs="Times New Roman"/>
                <w:sz w:val="20"/>
                <w:szCs w:val="20"/>
                <w:shd w:val="clear" w:color="auto" w:fill="FFFFFF"/>
              </w:rPr>
            </w:pPr>
            <w:r w:rsidRPr="0074732D">
              <w:rPr>
                <w:rFonts w:ascii="Times New Roman" w:eastAsia="Times New Roman" w:hAnsi="Times New Roman" w:cs="Times New Roman"/>
                <w:sz w:val="20"/>
                <w:szCs w:val="20"/>
                <w:shd w:val="clear" w:color="auto" w:fill="FFFFFF"/>
              </w:rPr>
              <w:t>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p w14:paraId="12A375E5" w14:textId="77777777" w:rsidR="00183828" w:rsidRPr="0074732D" w:rsidRDefault="00183828" w:rsidP="00183828">
            <w:pPr>
              <w:spacing w:after="0"/>
              <w:ind w:firstLine="604"/>
              <w:jc w:val="both"/>
              <w:rPr>
                <w:rFonts w:ascii="Times New Roman" w:eastAsia="Times New Roman" w:hAnsi="Times New Roman" w:cs="Times New Roman"/>
                <w:sz w:val="20"/>
                <w:szCs w:val="20"/>
                <w:shd w:val="clear" w:color="auto" w:fill="FFFFFF"/>
              </w:rPr>
            </w:pPr>
            <w:r w:rsidRPr="0074732D">
              <w:rPr>
                <w:rFonts w:ascii="Times New Roman" w:eastAsia="Times New Roman" w:hAnsi="Times New Roman" w:cs="Times New Roman"/>
                <w:sz w:val="20"/>
                <w:szCs w:val="20"/>
                <w:shd w:val="clear" w:color="auto" w:fill="FFFFFF"/>
              </w:rPr>
              <w:t xml:space="preserve">К расходам на новые инициативы относятся расходы, направленные на: реализацию новых приоритетных направлений социально-экономического развития в соответствии </w:t>
            </w:r>
            <w:r w:rsidRPr="0074732D">
              <w:rPr>
                <w:rFonts w:ascii="Times New Roman" w:eastAsia="Times New Roman" w:hAnsi="Times New Roman" w:cs="Times New Roman"/>
                <w:b/>
                <w:sz w:val="20"/>
                <w:szCs w:val="20"/>
                <w:shd w:val="clear" w:color="auto" w:fill="FFFFFF"/>
              </w:rPr>
              <w:t>со стратегическими и программными документами</w:t>
            </w:r>
            <w:r w:rsidRPr="0074732D">
              <w:rPr>
                <w:rFonts w:ascii="Times New Roman" w:eastAsia="Times New Roman" w:hAnsi="Times New Roman" w:cs="Times New Roman"/>
                <w:sz w:val="20"/>
                <w:szCs w:val="20"/>
                <w:shd w:val="clear" w:color="auto" w:fill="FFFFFF"/>
              </w:rPr>
              <w:t>, в последующем финансируемых по новым бюджетным программам;</w:t>
            </w:r>
          </w:p>
          <w:p w14:paraId="23EE9B19" w14:textId="77777777" w:rsidR="00183828" w:rsidRDefault="00183828" w:rsidP="00183828">
            <w:pPr>
              <w:spacing w:after="0"/>
              <w:ind w:firstLine="604"/>
              <w:jc w:val="both"/>
              <w:rPr>
                <w:rFonts w:ascii="Times New Roman" w:eastAsia="Times New Roman" w:hAnsi="Times New Roman" w:cs="Times New Roman"/>
                <w:sz w:val="20"/>
                <w:szCs w:val="20"/>
                <w:shd w:val="clear" w:color="auto" w:fill="FFFFFF"/>
              </w:rPr>
            </w:pPr>
            <w:r w:rsidRPr="0074732D">
              <w:rPr>
                <w:rFonts w:ascii="Times New Roman" w:eastAsia="Times New Roman" w:hAnsi="Times New Roman" w:cs="Times New Roman"/>
                <w:sz w:val="20"/>
                <w:szCs w:val="20"/>
                <w:shd w:val="clear" w:color="auto" w:fill="FFFFFF"/>
              </w:rPr>
              <w:t>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p w14:paraId="2E868C79" w14:textId="2C736666" w:rsidR="00183828" w:rsidRPr="0074732D" w:rsidRDefault="00183828" w:rsidP="00183828">
            <w:pPr>
              <w:spacing w:after="0"/>
              <w:ind w:firstLine="604"/>
              <w:jc w:val="both"/>
              <w:rPr>
                <w:rFonts w:ascii="Times New Roman" w:eastAsia="Times New Roman" w:hAnsi="Times New Roman" w:cs="Times New Roman"/>
                <w:sz w:val="20"/>
                <w:szCs w:val="20"/>
                <w:shd w:val="clear" w:color="auto" w:fill="FFFFFF"/>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0EEAC" w14:textId="77777777" w:rsidR="00183828" w:rsidRPr="00E16FDA" w:rsidRDefault="00183828" w:rsidP="00183828">
            <w:pPr>
              <w:spacing w:after="0"/>
              <w:ind w:firstLine="430"/>
              <w:jc w:val="both"/>
              <w:rPr>
                <w:rFonts w:ascii="Times New Roman" w:eastAsia="Times New Roman" w:hAnsi="Times New Roman" w:cs="Times New Roman"/>
                <w:sz w:val="20"/>
                <w:szCs w:val="20"/>
              </w:rPr>
            </w:pPr>
            <w:r w:rsidRPr="00E16FDA">
              <w:rPr>
                <w:rFonts w:ascii="Times New Roman" w:eastAsia="Times New Roman" w:hAnsi="Times New Roman" w:cs="Times New Roman"/>
                <w:sz w:val="20"/>
                <w:szCs w:val="20"/>
              </w:rPr>
              <w:t xml:space="preserve">4. В соответствии со статьей 67 Бюджетного кодекса базовыми расходами являются расходы постоянного характера, капитальные расходы, а также расходы на начатые (продолжающиеся) бюджетные </w:t>
            </w:r>
            <w:r w:rsidRPr="00E16FDA">
              <w:rPr>
                <w:rFonts w:ascii="Times New Roman" w:eastAsia="Times New Roman" w:hAnsi="Times New Roman" w:cs="Times New Roman"/>
                <w:b/>
                <w:sz w:val="20"/>
                <w:szCs w:val="20"/>
              </w:rPr>
              <w:t>инвестиции</w:t>
            </w:r>
            <w:r w:rsidRPr="00E16FDA">
              <w:rPr>
                <w:rFonts w:ascii="Times New Roman" w:eastAsia="Times New Roman" w:hAnsi="Times New Roman" w:cs="Times New Roman"/>
                <w:sz w:val="20"/>
                <w:szCs w:val="20"/>
              </w:rPr>
              <w:t xml:space="preserve">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p w14:paraId="322129F5" w14:textId="77777777" w:rsidR="00183828" w:rsidRPr="00E16FDA" w:rsidRDefault="00183828" w:rsidP="00183828">
            <w:pPr>
              <w:spacing w:after="0"/>
              <w:ind w:firstLine="430"/>
              <w:jc w:val="both"/>
              <w:rPr>
                <w:rFonts w:ascii="Times New Roman" w:eastAsia="Times New Roman" w:hAnsi="Times New Roman" w:cs="Times New Roman"/>
                <w:sz w:val="20"/>
                <w:szCs w:val="20"/>
              </w:rPr>
            </w:pPr>
            <w:r w:rsidRPr="00E16FDA">
              <w:rPr>
                <w:rFonts w:ascii="Times New Roman" w:eastAsia="Times New Roman" w:hAnsi="Times New Roman" w:cs="Times New Roman"/>
                <w:sz w:val="20"/>
                <w:szCs w:val="20"/>
              </w:rPr>
              <w:t>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p w14:paraId="3D535E04" w14:textId="77777777" w:rsidR="00183828" w:rsidRPr="00E16FDA" w:rsidRDefault="00183828" w:rsidP="00183828">
            <w:pPr>
              <w:spacing w:after="0"/>
              <w:ind w:firstLine="430"/>
              <w:jc w:val="both"/>
              <w:rPr>
                <w:rFonts w:ascii="Times New Roman" w:eastAsia="Times New Roman" w:hAnsi="Times New Roman" w:cs="Times New Roman"/>
                <w:sz w:val="20"/>
                <w:szCs w:val="20"/>
              </w:rPr>
            </w:pPr>
            <w:r w:rsidRPr="00E16FDA">
              <w:rPr>
                <w:rFonts w:ascii="Times New Roman" w:eastAsia="Times New Roman" w:hAnsi="Times New Roman" w:cs="Times New Roman"/>
                <w:sz w:val="20"/>
                <w:szCs w:val="20"/>
              </w:rPr>
              <w:t xml:space="preserve">К расходам на новые инициативы относятся расходы, направленные на: реализацию новых приоритетных направлений социально-экономического развития в соответствии </w:t>
            </w:r>
            <w:r w:rsidRPr="00FD4B75">
              <w:rPr>
                <w:rFonts w:ascii="Times New Roman" w:eastAsia="Times New Roman" w:hAnsi="Times New Roman" w:cs="Times New Roman"/>
                <w:b/>
                <w:sz w:val="20"/>
                <w:szCs w:val="20"/>
              </w:rPr>
              <w:t>с документами Системы государственного планирования</w:t>
            </w:r>
            <w:r w:rsidRPr="00E16FDA">
              <w:rPr>
                <w:rFonts w:ascii="Times New Roman" w:eastAsia="Times New Roman" w:hAnsi="Times New Roman" w:cs="Times New Roman"/>
                <w:sz w:val="20"/>
                <w:szCs w:val="20"/>
              </w:rPr>
              <w:t>, в последующем финансируемых по новым бюджетным программам;</w:t>
            </w:r>
          </w:p>
          <w:p w14:paraId="424A9A44" w14:textId="77777777" w:rsidR="00183828" w:rsidRDefault="00183828" w:rsidP="00183828">
            <w:pPr>
              <w:spacing w:after="0"/>
              <w:ind w:firstLine="430"/>
              <w:jc w:val="both"/>
              <w:rPr>
                <w:rFonts w:ascii="Times New Roman" w:eastAsia="Times New Roman" w:hAnsi="Times New Roman" w:cs="Times New Roman"/>
                <w:sz w:val="20"/>
                <w:szCs w:val="20"/>
              </w:rPr>
            </w:pPr>
            <w:r w:rsidRPr="00E16FDA">
              <w:rPr>
                <w:rFonts w:ascii="Times New Roman" w:eastAsia="Times New Roman" w:hAnsi="Times New Roman" w:cs="Times New Roman"/>
                <w:sz w:val="20"/>
                <w:szCs w:val="20"/>
              </w:rPr>
              <w:t>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p w14:paraId="7AC7DB64" w14:textId="5367FD46" w:rsidR="00183828" w:rsidRPr="00E16FDA" w:rsidRDefault="00183828" w:rsidP="00183828">
            <w:pPr>
              <w:spacing w:after="0"/>
              <w:ind w:firstLine="430"/>
              <w:jc w:val="both"/>
              <w:rPr>
                <w:rFonts w:ascii="Times New Roman" w:eastAsia="Times New Roman" w:hAnsi="Times New Roman" w:cs="Times New Roman"/>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87892" w14:textId="05CF0841" w:rsidR="00183828" w:rsidRPr="0074732D" w:rsidRDefault="00183828" w:rsidP="00183828">
            <w:pPr>
              <w:spacing w:after="0" w:line="240" w:lineRule="auto"/>
              <w:jc w:val="both"/>
              <w:rPr>
                <w:rFonts w:ascii="Times New Roman" w:eastAsia="Times New Roman" w:hAnsi="Times New Roman" w:cs="Times New Roman"/>
                <w:spacing w:val="1"/>
                <w:sz w:val="20"/>
                <w:szCs w:val="20"/>
                <w:shd w:val="clear" w:color="auto" w:fill="FFFFFF"/>
              </w:rPr>
            </w:pPr>
            <w:r w:rsidRPr="0074732D">
              <w:rPr>
                <w:rFonts w:ascii="Times New Roman" w:eastAsia="Times New Roman" w:hAnsi="Times New Roman" w:cs="Times New Roman"/>
                <w:spacing w:val="1"/>
                <w:sz w:val="20"/>
                <w:szCs w:val="20"/>
                <w:shd w:val="clear" w:color="auto" w:fill="FFFFFF"/>
              </w:rPr>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w:t>
            </w:r>
            <w:r>
              <w:rPr>
                <w:rFonts w:ascii="Times New Roman" w:eastAsia="Times New Roman" w:hAnsi="Times New Roman" w:cs="Times New Roman"/>
                <w:spacing w:val="1"/>
                <w:sz w:val="20"/>
                <w:szCs w:val="20"/>
                <w:shd w:val="clear" w:color="auto" w:fill="FFFFFF"/>
              </w:rPr>
              <w:t xml:space="preserve">статью 67 </w:t>
            </w:r>
            <w:r w:rsidRPr="0074732D">
              <w:rPr>
                <w:rFonts w:ascii="Times New Roman" w:eastAsia="Times New Roman" w:hAnsi="Times New Roman" w:cs="Times New Roman"/>
                <w:spacing w:val="1"/>
                <w:sz w:val="20"/>
                <w:szCs w:val="20"/>
                <w:shd w:val="clear" w:color="auto" w:fill="FFFFFF"/>
              </w:rPr>
              <w:t>Бюджетного кодекса Республики Казахстан от 4 декабря 2008 года,</w:t>
            </w:r>
            <w:r>
              <w:rPr>
                <w:rFonts w:ascii="Times New Roman" w:eastAsia="Times New Roman" w:hAnsi="Times New Roman" w:cs="Times New Roman"/>
                <w:spacing w:val="1"/>
                <w:sz w:val="20"/>
                <w:szCs w:val="20"/>
                <w:shd w:val="clear" w:color="auto" w:fill="FFFFFF"/>
              </w:rPr>
              <w:t xml:space="preserve">  </w:t>
            </w:r>
            <w:r w:rsidRPr="0074732D">
              <w:rPr>
                <w:rFonts w:ascii="Times New Roman" w:eastAsia="Times New Roman" w:hAnsi="Times New Roman" w:cs="Times New Roman"/>
                <w:spacing w:val="1"/>
                <w:sz w:val="20"/>
                <w:szCs w:val="20"/>
                <w:shd w:val="clear" w:color="auto" w:fill="FFFFFF"/>
              </w:rPr>
              <w:t>согласно которой</w:t>
            </w:r>
            <w:r>
              <w:rPr>
                <w:rFonts w:ascii="Times New Roman" w:eastAsia="Times New Roman" w:hAnsi="Times New Roman" w:cs="Times New Roman"/>
                <w:spacing w:val="1"/>
                <w:sz w:val="20"/>
                <w:szCs w:val="20"/>
                <w:shd w:val="clear" w:color="auto" w:fill="FFFFFF"/>
              </w:rPr>
              <w:t xml:space="preserve"> </w:t>
            </w:r>
            <w:r w:rsidRPr="0074732D">
              <w:rPr>
                <w:rFonts w:ascii="Times New Roman" w:eastAsia="Times New Roman" w:hAnsi="Times New Roman" w:cs="Times New Roman"/>
                <w:spacing w:val="1"/>
                <w:sz w:val="20"/>
                <w:szCs w:val="20"/>
                <w:shd w:val="clear" w:color="auto" w:fill="FFFFFF"/>
              </w:rPr>
              <w:t xml:space="preserve">слова «инвестиционные проекты» заменены на слова </w:t>
            </w:r>
            <w:r>
              <w:rPr>
                <w:rFonts w:ascii="Times New Roman" w:eastAsia="Times New Roman" w:hAnsi="Times New Roman" w:cs="Times New Roman"/>
                <w:spacing w:val="1"/>
                <w:sz w:val="20"/>
                <w:szCs w:val="20"/>
                <w:shd w:val="clear" w:color="auto" w:fill="FFFFFF"/>
              </w:rPr>
              <w:t>«</w:t>
            </w:r>
            <w:r w:rsidRPr="0074732D">
              <w:rPr>
                <w:rFonts w:ascii="Times New Roman" w:eastAsia="Times New Roman" w:hAnsi="Times New Roman" w:cs="Times New Roman"/>
                <w:spacing w:val="1"/>
                <w:sz w:val="20"/>
                <w:szCs w:val="20"/>
                <w:shd w:val="clear" w:color="auto" w:fill="FFFFFF"/>
              </w:rPr>
              <w:t>инвестиции</w:t>
            </w:r>
            <w:r>
              <w:rPr>
                <w:rFonts w:ascii="Times New Roman" w:eastAsia="Times New Roman" w:hAnsi="Times New Roman" w:cs="Times New Roman"/>
                <w:spacing w:val="1"/>
                <w:sz w:val="20"/>
                <w:szCs w:val="20"/>
                <w:shd w:val="clear" w:color="auto" w:fill="FFFFFF"/>
              </w:rPr>
              <w:t xml:space="preserve">», также поправка внесена в </w:t>
            </w:r>
            <w:r w:rsidRPr="0074732D">
              <w:rPr>
                <w:rFonts w:ascii="Times New Roman" w:eastAsia="Times New Roman" w:hAnsi="Times New Roman" w:cs="Times New Roman"/>
                <w:spacing w:val="1"/>
                <w:sz w:val="20"/>
                <w:szCs w:val="20"/>
                <w:shd w:val="clear" w:color="auto" w:fill="FFFFFF"/>
              </w:rPr>
              <w:t>пункт 1</w:t>
            </w:r>
            <w:r>
              <w:rPr>
                <w:rFonts w:ascii="Times New Roman" w:eastAsia="Times New Roman" w:hAnsi="Times New Roman" w:cs="Times New Roman"/>
                <w:spacing w:val="1"/>
                <w:sz w:val="20"/>
                <w:szCs w:val="20"/>
                <w:shd w:val="clear" w:color="auto" w:fill="FFFFFF"/>
              </w:rPr>
              <w:t>-1</w:t>
            </w:r>
            <w:r w:rsidRPr="0074732D">
              <w:rPr>
                <w:rFonts w:ascii="Times New Roman" w:eastAsia="Times New Roman" w:hAnsi="Times New Roman" w:cs="Times New Roman"/>
                <w:spacing w:val="1"/>
                <w:sz w:val="20"/>
                <w:szCs w:val="20"/>
                <w:shd w:val="clear" w:color="auto" w:fill="FFFFFF"/>
              </w:rPr>
              <w:t xml:space="preserve"> статьи </w:t>
            </w:r>
            <w:r>
              <w:rPr>
                <w:rFonts w:ascii="Times New Roman" w:eastAsia="Times New Roman" w:hAnsi="Times New Roman" w:cs="Times New Roman"/>
                <w:spacing w:val="1"/>
                <w:sz w:val="20"/>
                <w:szCs w:val="20"/>
                <w:shd w:val="clear" w:color="auto" w:fill="FFFFFF"/>
              </w:rPr>
              <w:t>61</w:t>
            </w:r>
            <w:r w:rsidRPr="0074732D">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от 4 декабря 2008 года, согласно которой слова «стратегически</w:t>
            </w:r>
            <w:r>
              <w:rPr>
                <w:rFonts w:ascii="Times New Roman" w:eastAsia="Times New Roman" w:hAnsi="Times New Roman" w:cs="Times New Roman"/>
                <w:spacing w:val="1"/>
                <w:sz w:val="20"/>
                <w:szCs w:val="20"/>
                <w:shd w:val="clear" w:color="auto" w:fill="FFFFFF"/>
              </w:rPr>
              <w:t>х</w:t>
            </w:r>
            <w:r w:rsidRPr="0074732D">
              <w:rPr>
                <w:rFonts w:ascii="Times New Roman" w:eastAsia="Times New Roman" w:hAnsi="Times New Roman" w:cs="Times New Roman"/>
                <w:spacing w:val="1"/>
                <w:sz w:val="20"/>
                <w:szCs w:val="20"/>
                <w:shd w:val="clear" w:color="auto" w:fill="FFFFFF"/>
              </w:rPr>
              <w:t xml:space="preserve"> и программны</w:t>
            </w:r>
            <w:r>
              <w:rPr>
                <w:rFonts w:ascii="Times New Roman" w:eastAsia="Times New Roman" w:hAnsi="Times New Roman" w:cs="Times New Roman"/>
                <w:spacing w:val="1"/>
                <w:sz w:val="20"/>
                <w:szCs w:val="20"/>
                <w:shd w:val="clear" w:color="auto" w:fill="FFFFFF"/>
              </w:rPr>
              <w:t>х</w:t>
            </w:r>
            <w:r w:rsidRPr="0074732D">
              <w:rPr>
                <w:rFonts w:ascii="Times New Roman" w:eastAsia="Times New Roman" w:hAnsi="Times New Roman" w:cs="Times New Roman"/>
                <w:spacing w:val="1"/>
                <w:sz w:val="20"/>
                <w:szCs w:val="20"/>
                <w:shd w:val="clear" w:color="auto" w:fill="FFFFFF"/>
              </w:rPr>
              <w:t xml:space="preserve"> документ</w:t>
            </w:r>
            <w:r>
              <w:rPr>
                <w:rFonts w:ascii="Times New Roman" w:eastAsia="Times New Roman" w:hAnsi="Times New Roman" w:cs="Times New Roman"/>
                <w:spacing w:val="1"/>
                <w:sz w:val="20"/>
                <w:szCs w:val="20"/>
                <w:shd w:val="clear" w:color="auto" w:fill="FFFFFF"/>
              </w:rPr>
              <w:t>ов</w:t>
            </w:r>
            <w:r w:rsidRPr="0074732D">
              <w:rPr>
                <w:rFonts w:ascii="Times New Roman" w:eastAsia="Times New Roman" w:hAnsi="Times New Roman" w:cs="Times New Roman"/>
                <w:spacing w:val="1"/>
                <w:sz w:val="20"/>
                <w:szCs w:val="20"/>
                <w:shd w:val="clear" w:color="auto" w:fill="FFFFFF"/>
              </w:rPr>
              <w:t>» заменены на слова «документов Системы государственного планирования».</w:t>
            </w:r>
          </w:p>
        </w:tc>
      </w:tr>
      <w:tr w:rsidR="002974AA" w:rsidRPr="007926AB" w14:paraId="0803B7DE"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01379" w14:textId="09798264" w:rsidR="002974AA" w:rsidRDefault="00CE19BA" w:rsidP="002974A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w:t>
            </w:r>
            <w:r w:rsidR="00E80AA9">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7E14C" w14:textId="3B4D416C" w:rsidR="002974AA" w:rsidRPr="006643B0"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Pr>
                <w:rFonts w:ascii="Times New Roman" w:eastAsia="Times New Roman" w:hAnsi="Times New Roman" w:cs="Times New Roman"/>
                <w:spacing w:val="1"/>
                <w:sz w:val="20"/>
                <w:szCs w:val="20"/>
                <w:shd w:val="clear" w:color="auto" w:fill="FFFFFF"/>
              </w:rPr>
              <w:t>пункт 5</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C34CA" w14:textId="77777777" w:rsidR="002974AA" w:rsidRPr="006B3A57"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5. Бюджетная заявка составляется на основе:</w:t>
            </w:r>
          </w:p>
          <w:p w14:paraId="54F20C23" w14:textId="77777777" w:rsidR="002974AA" w:rsidRPr="006B3A57" w:rsidRDefault="002974AA" w:rsidP="002974AA">
            <w:pPr>
              <w:spacing w:after="0"/>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лимитов расходов администраторов бюджетных программ;</w:t>
            </w:r>
          </w:p>
          <w:p w14:paraId="64C883FD" w14:textId="77777777" w:rsidR="002974AA" w:rsidRPr="006B3A57"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 xml:space="preserve">проекта </w:t>
            </w:r>
            <w:r w:rsidRPr="006B3A57">
              <w:rPr>
                <w:rFonts w:ascii="Times New Roman" w:eastAsia="Times New Roman" w:hAnsi="Times New Roman" w:cs="Times New Roman"/>
                <w:b/>
                <w:sz w:val="20"/>
                <w:szCs w:val="20"/>
                <w:shd w:val="clear" w:color="auto" w:fill="FFFFFF"/>
              </w:rPr>
              <w:t>стратегического плана</w:t>
            </w:r>
            <w:r w:rsidRPr="006B3A57">
              <w:rPr>
                <w:rFonts w:ascii="Times New Roman" w:eastAsia="Times New Roman" w:hAnsi="Times New Roman" w:cs="Times New Roman"/>
                <w:sz w:val="20"/>
                <w:szCs w:val="20"/>
                <w:shd w:val="clear" w:color="auto" w:fill="FFFFFF"/>
              </w:rPr>
              <w:t xml:space="preserve"> или проекта </w:t>
            </w:r>
            <w:r w:rsidRPr="006B3A57">
              <w:rPr>
                <w:rFonts w:ascii="Times New Roman" w:eastAsia="Times New Roman" w:hAnsi="Times New Roman" w:cs="Times New Roman"/>
                <w:sz w:val="20"/>
                <w:szCs w:val="20"/>
                <w:shd w:val="clear" w:color="auto" w:fill="FFFFFF"/>
              </w:rPr>
              <w:lastRenderedPageBreak/>
              <w:t xml:space="preserve">изменений и дополнений в </w:t>
            </w:r>
            <w:r w:rsidRPr="00681443">
              <w:rPr>
                <w:rFonts w:ascii="Times New Roman" w:eastAsia="Times New Roman" w:hAnsi="Times New Roman" w:cs="Times New Roman"/>
                <w:b/>
                <w:sz w:val="20"/>
                <w:szCs w:val="20"/>
                <w:shd w:val="clear" w:color="auto" w:fill="FFFFFF"/>
              </w:rPr>
              <w:t>стратегические планы</w:t>
            </w:r>
            <w:r w:rsidRPr="006B3A57">
              <w:rPr>
                <w:rFonts w:ascii="Times New Roman" w:eastAsia="Times New Roman" w:hAnsi="Times New Roman" w:cs="Times New Roman"/>
                <w:sz w:val="20"/>
                <w:szCs w:val="20"/>
                <w:shd w:val="clear" w:color="auto" w:fill="FFFFFF"/>
              </w:rPr>
              <w:t>;</w:t>
            </w:r>
          </w:p>
          <w:p w14:paraId="7B7C629D" w14:textId="77777777" w:rsidR="002974AA" w:rsidRPr="006B3A57"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проектов бюджетных программ администраторов бюджетных программ;</w:t>
            </w:r>
          </w:p>
          <w:p w14:paraId="6DE01BD7" w14:textId="77777777" w:rsidR="002974AA" w:rsidRPr="006B3A57"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единой бюджетной классификации Республики Казахстан, утвержденной приказом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p w14:paraId="4998FC38" w14:textId="77777777" w:rsidR="002974AA" w:rsidRPr="006B3A57"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бюджетной заявки истекшего планового периода;</w:t>
            </w:r>
          </w:p>
          <w:p w14:paraId="0D10C697" w14:textId="77777777" w:rsidR="002974AA" w:rsidRPr="006B3A57"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 xml:space="preserve">отчета о реализации </w:t>
            </w:r>
            <w:r w:rsidRPr="006B3A57">
              <w:rPr>
                <w:rFonts w:ascii="Times New Roman" w:eastAsia="Times New Roman" w:hAnsi="Times New Roman" w:cs="Times New Roman"/>
                <w:b/>
                <w:sz w:val="20"/>
                <w:szCs w:val="20"/>
                <w:shd w:val="clear" w:color="auto" w:fill="FFFFFF"/>
              </w:rPr>
              <w:t>стратегического плана</w:t>
            </w:r>
            <w:r w:rsidRPr="006B3A57">
              <w:rPr>
                <w:rFonts w:ascii="Times New Roman" w:eastAsia="Times New Roman" w:hAnsi="Times New Roman" w:cs="Times New Roman"/>
                <w:sz w:val="20"/>
                <w:szCs w:val="20"/>
                <w:shd w:val="clear" w:color="auto" w:fill="FFFFFF"/>
              </w:rPr>
              <w:t xml:space="preserve"> за отчетный финансовый год;</w:t>
            </w:r>
          </w:p>
          <w:p w14:paraId="579F44F4" w14:textId="77777777" w:rsidR="002974AA" w:rsidRPr="006B3A57" w:rsidRDefault="002974AA" w:rsidP="002974AA">
            <w:pPr>
              <w:spacing w:after="0"/>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натуральных норм.</w:t>
            </w:r>
          </w:p>
          <w:p w14:paraId="282B005F" w14:textId="14252407" w:rsidR="002974AA" w:rsidRPr="0074732D"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Бюджетная заявка составляется в пределах лимитов расходов администраторов бюджетных программ.</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C564C"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lastRenderedPageBreak/>
              <w:t>5. Бюджетная заявка составляется на основе:</w:t>
            </w:r>
          </w:p>
          <w:p w14:paraId="723782B7"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лимитов расходов администраторов бюджетных программ;</w:t>
            </w:r>
          </w:p>
          <w:p w14:paraId="569E8FE7"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lastRenderedPageBreak/>
              <w:t xml:space="preserve">проекта </w:t>
            </w:r>
            <w:r w:rsidRPr="00FD4B75">
              <w:rPr>
                <w:rFonts w:ascii="Times New Roman" w:eastAsia="Times New Roman" w:hAnsi="Times New Roman" w:cs="Times New Roman"/>
                <w:b/>
                <w:sz w:val="20"/>
                <w:szCs w:val="20"/>
              </w:rPr>
              <w:t>плана развития государственных органов</w:t>
            </w:r>
            <w:r w:rsidRPr="00FD4B75">
              <w:rPr>
                <w:rFonts w:ascii="Times New Roman" w:eastAsia="Times New Roman" w:hAnsi="Times New Roman" w:cs="Times New Roman"/>
                <w:sz w:val="20"/>
                <w:szCs w:val="20"/>
              </w:rPr>
              <w:t xml:space="preserve"> или проекта изменений и дополнений в планы развития государственных органов;</w:t>
            </w:r>
          </w:p>
          <w:p w14:paraId="1C0380A3"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проектов бюджетных программ администраторов бюджетных программ;</w:t>
            </w:r>
          </w:p>
          <w:p w14:paraId="4D6AC062"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единой бюджетной классификации Республики Казахстан, утвержденной приказом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p w14:paraId="13636145"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бюджетной заявки истекшего планового периода;</w:t>
            </w:r>
          </w:p>
          <w:p w14:paraId="66975C98"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отчета о реализации </w:t>
            </w:r>
            <w:r w:rsidRPr="00FD4B75">
              <w:rPr>
                <w:rFonts w:ascii="Times New Roman" w:eastAsia="Times New Roman" w:hAnsi="Times New Roman" w:cs="Times New Roman"/>
                <w:b/>
                <w:sz w:val="20"/>
                <w:szCs w:val="20"/>
              </w:rPr>
              <w:t>плана развития государственных органов</w:t>
            </w:r>
            <w:r w:rsidRPr="00FD4B75">
              <w:rPr>
                <w:rFonts w:ascii="Times New Roman" w:eastAsia="Times New Roman" w:hAnsi="Times New Roman" w:cs="Times New Roman"/>
                <w:sz w:val="20"/>
                <w:szCs w:val="20"/>
              </w:rPr>
              <w:t xml:space="preserve"> за отчетный финансовый год;</w:t>
            </w:r>
          </w:p>
          <w:p w14:paraId="57C82CD4"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натуральных норм.</w:t>
            </w:r>
          </w:p>
          <w:p w14:paraId="14B9F53C" w14:textId="356C934A" w:rsidR="002974AA" w:rsidRPr="00E16FDA"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Бюджетная заявка составляется в пределах лимитов расходов администраторов бюджетных программ.</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C588" w14:textId="29094D98" w:rsidR="002974AA" w:rsidRPr="0074732D"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74732D">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w:t>
            </w:r>
            <w:r w:rsidRPr="0074732D">
              <w:rPr>
                <w:rFonts w:ascii="Times New Roman" w:eastAsia="Times New Roman" w:hAnsi="Times New Roman" w:cs="Times New Roman"/>
                <w:spacing w:val="1"/>
                <w:sz w:val="20"/>
                <w:szCs w:val="20"/>
                <w:shd w:val="clear" w:color="auto" w:fill="FFFFFF"/>
              </w:rPr>
              <w:lastRenderedPageBreak/>
              <w:t xml:space="preserve">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w:t>
            </w:r>
            <w:r>
              <w:rPr>
                <w:rFonts w:ascii="Times New Roman" w:eastAsia="Times New Roman" w:hAnsi="Times New Roman" w:cs="Times New Roman"/>
                <w:spacing w:val="1"/>
                <w:sz w:val="20"/>
                <w:szCs w:val="20"/>
                <w:shd w:val="clear" w:color="auto" w:fill="FFFFFF"/>
              </w:rPr>
              <w:t xml:space="preserve">статью 67 </w:t>
            </w:r>
            <w:r w:rsidRPr="0074732D">
              <w:rPr>
                <w:rFonts w:ascii="Times New Roman" w:eastAsia="Times New Roman" w:hAnsi="Times New Roman" w:cs="Times New Roman"/>
                <w:spacing w:val="1"/>
                <w:sz w:val="20"/>
                <w:szCs w:val="20"/>
                <w:shd w:val="clear" w:color="auto" w:fill="FFFFFF"/>
              </w:rPr>
              <w:t>Бюджетного кодекса Республики Казахстан от 4 декабря 2008 года,</w:t>
            </w:r>
            <w:r>
              <w:rPr>
                <w:rFonts w:ascii="Times New Roman" w:eastAsia="Times New Roman" w:hAnsi="Times New Roman" w:cs="Times New Roman"/>
                <w:spacing w:val="1"/>
                <w:sz w:val="20"/>
                <w:szCs w:val="20"/>
                <w:shd w:val="clear" w:color="auto" w:fill="FFFFFF"/>
              </w:rPr>
              <w:t xml:space="preserve">  </w:t>
            </w:r>
            <w:r w:rsidRPr="0074732D">
              <w:rPr>
                <w:rFonts w:ascii="Times New Roman" w:eastAsia="Times New Roman" w:hAnsi="Times New Roman" w:cs="Times New Roman"/>
                <w:spacing w:val="1"/>
                <w:sz w:val="20"/>
                <w:szCs w:val="20"/>
                <w:shd w:val="clear" w:color="auto" w:fill="FFFFFF"/>
              </w:rPr>
              <w:t>согласно которой</w:t>
            </w:r>
            <w:r>
              <w:rPr>
                <w:rFonts w:ascii="Times New Roman" w:eastAsia="Times New Roman" w:hAnsi="Times New Roman" w:cs="Times New Roman"/>
                <w:spacing w:val="1"/>
                <w:sz w:val="20"/>
                <w:szCs w:val="20"/>
                <w:shd w:val="clear" w:color="auto" w:fill="FFFFFF"/>
              </w:rPr>
              <w:t xml:space="preserve"> </w:t>
            </w:r>
            <w:r w:rsidRPr="0074732D">
              <w:rPr>
                <w:rFonts w:ascii="Times New Roman" w:eastAsia="Times New Roman" w:hAnsi="Times New Roman" w:cs="Times New Roman"/>
                <w:spacing w:val="1"/>
                <w:sz w:val="20"/>
                <w:szCs w:val="20"/>
                <w:shd w:val="clear" w:color="auto" w:fill="FFFFFF"/>
              </w:rPr>
              <w:t xml:space="preserve">слова «инвестиционные проекты» заменены на слова </w:t>
            </w:r>
            <w:r>
              <w:rPr>
                <w:rFonts w:ascii="Times New Roman" w:eastAsia="Times New Roman" w:hAnsi="Times New Roman" w:cs="Times New Roman"/>
                <w:spacing w:val="1"/>
                <w:sz w:val="20"/>
                <w:szCs w:val="20"/>
                <w:shd w:val="clear" w:color="auto" w:fill="FFFFFF"/>
              </w:rPr>
              <w:t>«</w:t>
            </w:r>
            <w:r w:rsidRPr="0074732D">
              <w:rPr>
                <w:rFonts w:ascii="Times New Roman" w:eastAsia="Times New Roman" w:hAnsi="Times New Roman" w:cs="Times New Roman"/>
                <w:spacing w:val="1"/>
                <w:sz w:val="20"/>
                <w:szCs w:val="20"/>
                <w:shd w:val="clear" w:color="auto" w:fill="FFFFFF"/>
              </w:rPr>
              <w:t>инвестиции</w:t>
            </w:r>
            <w:r>
              <w:rPr>
                <w:rFonts w:ascii="Times New Roman" w:eastAsia="Times New Roman" w:hAnsi="Times New Roman" w:cs="Times New Roman"/>
                <w:spacing w:val="1"/>
                <w:sz w:val="20"/>
                <w:szCs w:val="20"/>
                <w:shd w:val="clear" w:color="auto" w:fill="FFFFFF"/>
              </w:rPr>
              <w:t xml:space="preserve">», также поправка внесена в </w:t>
            </w:r>
            <w:r w:rsidRPr="0074732D">
              <w:rPr>
                <w:rFonts w:ascii="Times New Roman" w:eastAsia="Times New Roman" w:hAnsi="Times New Roman" w:cs="Times New Roman"/>
                <w:spacing w:val="1"/>
                <w:sz w:val="20"/>
                <w:szCs w:val="20"/>
                <w:shd w:val="clear" w:color="auto" w:fill="FFFFFF"/>
              </w:rPr>
              <w:t>пункт 1</w:t>
            </w:r>
            <w:r>
              <w:rPr>
                <w:rFonts w:ascii="Times New Roman" w:eastAsia="Times New Roman" w:hAnsi="Times New Roman" w:cs="Times New Roman"/>
                <w:spacing w:val="1"/>
                <w:sz w:val="20"/>
                <w:szCs w:val="20"/>
                <w:shd w:val="clear" w:color="auto" w:fill="FFFFFF"/>
              </w:rPr>
              <w:t>-1</w:t>
            </w:r>
            <w:r w:rsidRPr="0074732D">
              <w:rPr>
                <w:rFonts w:ascii="Times New Roman" w:eastAsia="Times New Roman" w:hAnsi="Times New Roman" w:cs="Times New Roman"/>
                <w:spacing w:val="1"/>
                <w:sz w:val="20"/>
                <w:szCs w:val="20"/>
                <w:shd w:val="clear" w:color="auto" w:fill="FFFFFF"/>
              </w:rPr>
              <w:t xml:space="preserve"> статьи </w:t>
            </w:r>
            <w:r>
              <w:rPr>
                <w:rFonts w:ascii="Times New Roman" w:eastAsia="Times New Roman" w:hAnsi="Times New Roman" w:cs="Times New Roman"/>
                <w:spacing w:val="1"/>
                <w:sz w:val="20"/>
                <w:szCs w:val="20"/>
                <w:shd w:val="clear" w:color="auto" w:fill="FFFFFF"/>
              </w:rPr>
              <w:t>61</w:t>
            </w:r>
            <w:r w:rsidRPr="0074732D">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от 4 декабря 2008 года, согласно которой слова «стратегически</w:t>
            </w:r>
            <w:r>
              <w:rPr>
                <w:rFonts w:ascii="Times New Roman" w:eastAsia="Times New Roman" w:hAnsi="Times New Roman" w:cs="Times New Roman"/>
                <w:spacing w:val="1"/>
                <w:sz w:val="20"/>
                <w:szCs w:val="20"/>
                <w:shd w:val="clear" w:color="auto" w:fill="FFFFFF"/>
              </w:rPr>
              <w:t>х</w:t>
            </w:r>
            <w:r w:rsidRPr="0074732D">
              <w:rPr>
                <w:rFonts w:ascii="Times New Roman" w:eastAsia="Times New Roman" w:hAnsi="Times New Roman" w:cs="Times New Roman"/>
                <w:spacing w:val="1"/>
                <w:sz w:val="20"/>
                <w:szCs w:val="20"/>
                <w:shd w:val="clear" w:color="auto" w:fill="FFFFFF"/>
              </w:rPr>
              <w:t xml:space="preserve"> и программны</w:t>
            </w:r>
            <w:r>
              <w:rPr>
                <w:rFonts w:ascii="Times New Roman" w:eastAsia="Times New Roman" w:hAnsi="Times New Roman" w:cs="Times New Roman"/>
                <w:spacing w:val="1"/>
                <w:sz w:val="20"/>
                <w:szCs w:val="20"/>
                <w:shd w:val="clear" w:color="auto" w:fill="FFFFFF"/>
              </w:rPr>
              <w:t>х</w:t>
            </w:r>
            <w:r w:rsidRPr="0074732D">
              <w:rPr>
                <w:rFonts w:ascii="Times New Roman" w:eastAsia="Times New Roman" w:hAnsi="Times New Roman" w:cs="Times New Roman"/>
                <w:spacing w:val="1"/>
                <w:sz w:val="20"/>
                <w:szCs w:val="20"/>
                <w:shd w:val="clear" w:color="auto" w:fill="FFFFFF"/>
              </w:rPr>
              <w:t xml:space="preserve"> документ</w:t>
            </w:r>
            <w:r>
              <w:rPr>
                <w:rFonts w:ascii="Times New Roman" w:eastAsia="Times New Roman" w:hAnsi="Times New Roman" w:cs="Times New Roman"/>
                <w:spacing w:val="1"/>
                <w:sz w:val="20"/>
                <w:szCs w:val="20"/>
                <w:shd w:val="clear" w:color="auto" w:fill="FFFFFF"/>
              </w:rPr>
              <w:t>ов</w:t>
            </w:r>
            <w:r w:rsidRPr="0074732D">
              <w:rPr>
                <w:rFonts w:ascii="Times New Roman" w:eastAsia="Times New Roman" w:hAnsi="Times New Roman" w:cs="Times New Roman"/>
                <w:spacing w:val="1"/>
                <w:sz w:val="20"/>
                <w:szCs w:val="20"/>
                <w:shd w:val="clear" w:color="auto" w:fill="FFFFFF"/>
              </w:rPr>
              <w:t>» заменены на слова «документов Системы государственного планирования».</w:t>
            </w:r>
          </w:p>
        </w:tc>
      </w:tr>
      <w:tr w:rsidR="002974AA" w:rsidRPr="007926AB" w14:paraId="155FB9E5"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B490D" w14:textId="3689537F" w:rsidR="002974AA" w:rsidRDefault="00E80AA9" w:rsidP="002974A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w:t>
            </w:r>
            <w:r w:rsidR="00CE19BA">
              <w:rPr>
                <w:rFonts w:ascii="Times New Roman" w:eastAsia="Calibri" w:hAnsi="Times New Roman" w:cs="Times New Roman"/>
                <w:sz w:val="20"/>
                <w:szCs w:val="20"/>
                <w:lang w:val="kk-KZ"/>
              </w:rPr>
              <w:t>0</w:t>
            </w:r>
            <w:r w:rsidR="002974AA">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E57A1" w14:textId="6D20F192" w:rsidR="002974AA" w:rsidRPr="00492072"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53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4A881" w14:textId="6AF9C478" w:rsidR="002974AA" w:rsidRPr="007926AB"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 xml:space="preserve">53. На основании представленных государственными учреждениями сводных расчетов по форме ГУ администратор бюджетных программ составляет сводный расчет расходов администратора бюджетных программ по бюджетным программам (подпрограммам) по форме ГУ (свод) (приложение 58). Расчет составляется по каждой бюджетной программе (подпрограмме), включенной в </w:t>
            </w:r>
            <w:r w:rsidRPr="006B3A57">
              <w:rPr>
                <w:rFonts w:ascii="Times New Roman" w:eastAsia="Times New Roman" w:hAnsi="Times New Roman" w:cs="Times New Roman"/>
                <w:b/>
                <w:sz w:val="20"/>
                <w:szCs w:val="20"/>
                <w:shd w:val="clear" w:color="auto" w:fill="FFFFFF"/>
              </w:rPr>
              <w:t>стратегический план</w:t>
            </w:r>
            <w:r w:rsidRPr="006B3A57">
              <w:rPr>
                <w:rFonts w:ascii="Times New Roman" w:eastAsia="Times New Roman" w:hAnsi="Times New Roman" w:cs="Times New Roman"/>
                <w:sz w:val="20"/>
                <w:szCs w:val="20"/>
                <w:shd w:val="clear" w:color="auto" w:fill="FFFFFF"/>
              </w:rPr>
              <w:t xml:space="preserve"> государственного органа.</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16814" w14:textId="3CFFFECB" w:rsidR="002974AA" w:rsidRPr="00492072"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53. На основании представленных государственными учреждениями сводных расчетов по форме ГУ администратор бюджетных программ составляет сводный расчет расходов администратора бюджетных программ по бюджетным программам (подпрограммам) по форме ГУ (свод) (приложение 58). Расчет составляется по каждой бюджетной программе (подпрограмме), включенной в </w:t>
            </w:r>
            <w:r w:rsidRPr="00FD4B75">
              <w:rPr>
                <w:rFonts w:ascii="Times New Roman" w:eastAsia="Times New Roman" w:hAnsi="Times New Roman" w:cs="Times New Roman"/>
                <w:b/>
                <w:sz w:val="20"/>
                <w:szCs w:val="20"/>
              </w:rPr>
              <w:t>план развития государственного органа</w:t>
            </w:r>
            <w:r w:rsidRPr="00FD4B75">
              <w:rPr>
                <w:rFonts w:ascii="Times New Roman" w:eastAsia="Times New Roman" w:hAnsi="Times New Roman" w:cs="Times New Roman"/>
                <w:sz w:val="20"/>
                <w:szCs w:val="20"/>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2B3FC" w14:textId="50C1A927" w:rsidR="002974AA" w:rsidRPr="000B4686"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6B3A57">
              <w:rPr>
                <w:rFonts w:ascii="Times New Roman" w:eastAsia="Times New Roman" w:hAnsi="Times New Roman" w:cs="Times New Roman"/>
                <w:spacing w:val="1"/>
                <w:sz w:val="20"/>
                <w:szCs w:val="20"/>
                <w:shd w:val="clear" w:color="auto" w:fill="FFFFFF"/>
              </w:rPr>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w:t>
            </w:r>
            <w:r w:rsidRPr="006B3A57">
              <w:rPr>
                <w:rFonts w:ascii="Times New Roman" w:eastAsia="Times New Roman" w:hAnsi="Times New Roman" w:cs="Times New Roman"/>
                <w:spacing w:val="1"/>
                <w:sz w:val="20"/>
                <w:szCs w:val="20"/>
                <w:shd w:val="clear" w:color="auto" w:fill="FFFFFF"/>
              </w:rPr>
              <w:lastRenderedPageBreak/>
              <w:t>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p>
        </w:tc>
      </w:tr>
      <w:tr w:rsidR="002974AA" w:rsidRPr="007926AB" w14:paraId="3BA2B81A"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068C4" w14:textId="50C221F3" w:rsidR="002974AA" w:rsidRDefault="002974AA" w:rsidP="002974A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w:t>
            </w:r>
            <w:r w:rsidR="00CE19BA">
              <w:rPr>
                <w:rFonts w:ascii="Times New Roman" w:eastAsia="Calibri" w:hAnsi="Times New Roman" w:cs="Times New Roman"/>
                <w:sz w:val="20"/>
                <w:szCs w:val="20"/>
                <w:lang w:val="kk-KZ"/>
              </w:rPr>
              <w:t>1</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D7E9" w14:textId="23E06374" w:rsidR="002974AA" w:rsidRPr="00492072"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C2512C">
              <w:rPr>
                <w:rFonts w:ascii="Times New Roman" w:eastAsia="Times New Roman" w:hAnsi="Times New Roman" w:cs="Times New Roman"/>
                <w:spacing w:val="1"/>
                <w:sz w:val="20"/>
                <w:szCs w:val="20"/>
                <w:shd w:val="clear" w:color="auto" w:fill="FFFFFF"/>
              </w:rPr>
              <w:t xml:space="preserve">подпункты 3) и 4) пункта 69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8094A" w14:textId="77777777" w:rsidR="002974AA" w:rsidRPr="006B3A57" w:rsidRDefault="002974AA" w:rsidP="002974AA">
            <w:pPr>
              <w:spacing w:after="0"/>
              <w:ind w:firstLine="604"/>
              <w:jc w:val="both"/>
              <w:rPr>
                <w:rFonts w:ascii="Times New Roman" w:eastAsia="Times New Roman" w:hAnsi="Times New Roman" w:cs="Times New Roman"/>
                <w:sz w:val="20"/>
                <w:szCs w:val="20"/>
                <w:shd w:val="clear" w:color="auto" w:fill="FFFFFF"/>
              </w:rPr>
            </w:pPr>
            <w:r w:rsidRPr="006B3A57">
              <w:rPr>
                <w:rFonts w:ascii="Times New Roman" w:eastAsia="Times New Roman" w:hAnsi="Times New Roman" w:cs="Times New Roman"/>
                <w:sz w:val="20"/>
                <w:szCs w:val="20"/>
                <w:shd w:val="clear" w:color="auto" w:fill="FFFFFF"/>
              </w:rPr>
              <w:t xml:space="preserve">3) описание путей улучшения ситуации и решения проблем, достижения целей и планируемых целевых индикаторов, определенных в проекте </w:t>
            </w:r>
            <w:r w:rsidRPr="006B3A57">
              <w:rPr>
                <w:rFonts w:ascii="Times New Roman" w:eastAsia="Times New Roman" w:hAnsi="Times New Roman" w:cs="Times New Roman"/>
                <w:b/>
                <w:sz w:val="20"/>
                <w:szCs w:val="20"/>
                <w:shd w:val="clear" w:color="auto" w:fill="FFFFFF"/>
              </w:rPr>
              <w:t>стратегического плана государственного органа</w:t>
            </w:r>
            <w:r w:rsidRPr="006B3A57">
              <w:rPr>
                <w:rFonts w:ascii="Times New Roman" w:eastAsia="Times New Roman" w:hAnsi="Times New Roman" w:cs="Times New Roman"/>
                <w:sz w:val="20"/>
                <w:szCs w:val="20"/>
                <w:shd w:val="clear" w:color="auto" w:fill="FFFFFF"/>
              </w:rPr>
              <w:t>;</w:t>
            </w:r>
          </w:p>
          <w:p w14:paraId="02D9283D" w14:textId="77777777" w:rsidR="002974AA" w:rsidRPr="006B3A57" w:rsidRDefault="002974AA" w:rsidP="002974AA">
            <w:pPr>
              <w:spacing w:after="0"/>
              <w:ind w:firstLine="604"/>
              <w:jc w:val="both"/>
              <w:rPr>
                <w:rFonts w:ascii="Times New Roman" w:eastAsia="Times New Roman" w:hAnsi="Times New Roman" w:cs="Times New Roman"/>
                <w:b/>
                <w:sz w:val="20"/>
                <w:szCs w:val="20"/>
                <w:shd w:val="clear" w:color="auto" w:fill="FFFFFF"/>
              </w:rPr>
            </w:pPr>
            <w:r w:rsidRPr="006B3A57">
              <w:rPr>
                <w:rFonts w:ascii="Times New Roman" w:eastAsia="Times New Roman" w:hAnsi="Times New Roman" w:cs="Times New Roman"/>
                <w:sz w:val="20"/>
                <w:szCs w:val="20"/>
                <w:shd w:val="clear" w:color="auto" w:fill="FFFFFF"/>
              </w:rPr>
              <w:t xml:space="preserve">4) описание путей улучшения ситуации и решения проблем, достижения целей и планируемых целевых индикаторов, определенных в </w:t>
            </w:r>
            <w:r w:rsidRPr="006B3A57">
              <w:rPr>
                <w:rFonts w:ascii="Times New Roman" w:eastAsia="Times New Roman" w:hAnsi="Times New Roman" w:cs="Times New Roman"/>
                <w:b/>
                <w:sz w:val="20"/>
                <w:szCs w:val="20"/>
                <w:shd w:val="clear" w:color="auto" w:fill="FFFFFF"/>
              </w:rPr>
              <w:t>программе развития территории;</w:t>
            </w:r>
          </w:p>
          <w:p w14:paraId="4F3ABBAB" w14:textId="2A5234CF" w:rsidR="002974AA" w:rsidRPr="007926AB" w:rsidRDefault="002974AA" w:rsidP="002974AA">
            <w:pPr>
              <w:spacing w:after="0"/>
              <w:ind w:firstLine="604"/>
              <w:jc w:val="both"/>
              <w:rPr>
                <w:rFonts w:ascii="Times New Roman" w:eastAsia="Times New Roman" w:hAnsi="Times New Roman" w:cs="Times New Roman"/>
                <w:sz w:val="20"/>
                <w:szCs w:val="20"/>
                <w:shd w:val="clear" w:color="auto" w:fill="FFFFFF"/>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7270E"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3) описание путей улучшения ситуации и решения проблем, достижения целей и планируемых целевых индикаторов, определенных в проекте </w:t>
            </w:r>
            <w:r w:rsidRPr="00FD4B75">
              <w:rPr>
                <w:rFonts w:ascii="Times New Roman" w:eastAsia="Times New Roman" w:hAnsi="Times New Roman" w:cs="Times New Roman"/>
                <w:b/>
                <w:sz w:val="20"/>
                <w:szCs w:val="20"/>
              </w:rPr>
              <w:t>плана развития государственного органа</w:t>
            </w:r>
            <w:r w:rsidRPr="00FD4B75">
              <w:rPr>
                <w:rFonts w:ascii="Times New Roman" w:eastAsia="Times New Roman" w:hAnsi="Times New Roman" w:cs="Times New Roman"/>
                <w:sz w:val="20"/>
                <w:szCs w:val="20"/>
              </w:rPr>
              <w:t>;</w:t>
            </w:r>
          </w:p>
          <w:p w14:paraId="6B9210BC"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4) описание путей улучшения ситуации и решения проблем, достижения целей и планируемых целевых индикаторов, определенных </w:t>
            </w:r>
            <w:r w:rsidRPr="00FD4B75">
              <w:rPr>
                <w:rFonts w:ascii="Times New Roman" w:eastAsia="Times New Roman" w:hAnsi="Times New Roman" w:cs="Times New Roman"/>
                <w:b/>
                <w:sz w:val="20"/>
                <w:szCs w:val="20"/>
              </w:rPr>
              <w:t>в плане развития государственного органа области, города республиканского значения, столицы</w:t>
            </w:r>
            <w:r w:rsidRPr="00FD4B75">
              <w:rPr>
                <w:rFonts w:ascii="Times New Roman" w:eastAsia="Times New Roman" w:hAnsi="Times New Roman" w:cs="Times New Roman"/>
                <w:sz w:val="20"/>
                <w:szCs w:val="20"/>
              </w:rPr>
              <w:t>;</w:t>
            </w:r>
          </w:p>
          <w:p w14:paraId="1B3E678A" w14:textId="2EC0A1EC" w:rsidR="002974AA" w:rsidRPr="00492072" w:rsidRDefault="002974AA" w:rsidP="002974AA">
            <w:pPr>
              <w:spacing w:after="0"/>
              <w:ind w:firstLine="430"/>
              <w:jc w:val="both"/>
              <w:rPr>
                <w:rFonts w:ascii="Times New Roman" w:eastAsia="Times New Roman" w:hAnsi="Times New Roman" w:cs="Times New Roman"/>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6D97F" w14:textId="3BB97F43" w:rsidR="002974AA" w:rsidRPr="000B4686"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E421FE">
              <w:rPr>
                <w:rFonts w:ascii="Times New Roman" w:eastAsia="Times New Roman" w:hAnsi="Times New Roman" w:cs="Times New Roman"/>
                <w:spacing w:val="1"/>
                <w:sz w:val="20"/>
                <w:szCs w:val="20"/>
                <w:shd w:val="clear" w:color="auto" w:fill="FFFFFF"/>
              </w:rPr>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w:t>
            </w:r>
            <w:r>
              <w:rPr>
                <w:rFonts w:ascii="Times New Roman" w:eastAsia="Times New Roman" w:hAnsi="Times New Roman" w:cs="Times New Roman"/>
                <w:spacing w:val="1"/>
                <w:sz w:val="20"/>
                <w:szCs w:val="20"/>
                <w:shd w:val="clear" w:color="auto" w:fill="FFFFFF"/>
              </w:rPr>
              <w:t xml:space="preserve">часть первую пункта 3 </w:t>
            </w:r>
            <w:r w:rsidRPr="00E421FE">
              <w:rPr>
                <w:rFonts w:ascii="Times New Roman" w:eastAsia="Times New Roman" w:hAnsi="Times New Roman" w:cs="Times New Roman"/>
                <w:spacing w:val="1"/>
                <w:sz w:val="20"/>
                <w:szCs w:val="20"/>
                <w:shd w:val="clear" w:color="auto" w:fill="FFFFFF"/>
              </w:rPr>
              <w:t>статьи 6</w:t>
            </w:r>
            <w:r>
              <w:rPr>
                <w:rFonts w:ascii="Times New Roman" w:eastAsia="Times New Roman" w:hAnsi="Times New Roman" w:cs="Times New Roman"/>
                <w:spacing w:val="1"/>
                <w:sz w:val="20"/>
                <w:szCs w:val="20"/>
                <w:shd w:val="clear" w:color="auto" w:fill="FFFFFF"/>
              </w:rPr>
              <w:t>8</w:t>
            </w:r>
            <w:r w:rsidRPr="00E421FE">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от 4 декабря 2008 года, согласно которой слова «программ</w:t>
            </w:r>
            <w:r>
              <w:rPr>
                <w:rFonts w:ascii="Times New Roman" w:eastAsia="Times New Roman" w:hAnsi="Times New Roman" w:cs="Times New Roman"/>
                <w:spacing w:val="1"/>
                <w:sz w:val="20"/>
                <w:szCs w:val="20"/>
                <w:shd w:val="clear" w:color="auto" w:fill="FFFFFF"/>
              </w:rPr>
              <w:t>а</w:t>
            </w:r>
            <w:r w:rsidRPr="00E421FE">
              <w:rPr>
                <w:rFonts w:ascii="Times New Roman" w:eastAsia="Times New Roman" w:hAnsi="Times New Roman" w:cs="Times New Roman"/>
                <w:spacing w:val="1"/>
                <w:sz w:val="20"/>
                <w:szCs w:val="20"/>
                <w:shd w:val="clear" w:color="auto" w:fill="FFFFFF"/>
              </w:rPr>
              <w:t xml:space="preserve"> развития территори</w:t>
            </w:r>
            <w:r>
              <w:rPr>
                <w:rFonts w:ascii="Times New Roman" w:eastAsia="Times New Roman" w:hAnsi="Times New Roman" w:cs="Times New Roman"/>
                <w:spacing w:val="1"/>
                <w:sz w:val="20"/>
                <w:szCs w:val="20"/>
                <w:shd w:val="clear" w:color="auto" w:fill="FFFFFF"/>
              </w:rPr>
              <w:t>й</w:t>
            </w:r>
            <w:r w:rsidRPr="00E421FE">
              <w:rPr>
                <w:rFonts w:ascii="Times New Roman" w:eastAsia="Times New Roman" w:hAnsi="Times New Roman" w:cs="Times New Roman"/>
                <w:spacing w:val="1"/>
                <w:sz w:val="20"/>
                <w:szCs w:val="20"/>
                <w:shd w:val="clear" w:color="auto" w:fill="FFFFFF"/>
              </w:rPr>
              <w:t>» заменены на слова «план</w:t>
            </w:r>
            <w:r>
              <w:rPr>
                <w:rFonts w:ascii="Times New Roman" w:eastAsia="Times New Roman" w:hAnsi="Times New Roman" w:cs="Times New Roman"/>
                <w:spacing w:val="1"/>
                <w:sz w:val="20"/>
                <w:szCs w:val="20"/>
                <w:shd w:val="clear" w:color="auto" w:fill="FFFFFF"/>
              </w:rPr>
              <w:t>а</w:t>
            </w:r>
            <w:r w:rsidRPr="00E421FE">
              <w:rPr>
                <w:rFonts w:ascii="Times New Roman" w:eastAsia="Times New Roman" w:hAnsi="Times New Roman" w:cs="Times New Roman"/>
                <w:spacing w:val="1"/>
                <w:sz w:val="20"/>
                <w:szCs w:val="20"/>
                <w:shd w:val="clear" w:color="auto" w:fill="FFFFFF"/>
              </w:rPr>
              <w:t xml:space="preserve"> развития государственного органа области, города </w:t>
            </w:r>
            <w:r w:rsidRPr="00E421FE">
              <w:rPr>
                <w:rFonts w:ascii="Times New Roman" w:eastAsia="Times New Roman" w:hAnsi="Times New Roman" w:cs="Times New Roman"/>
                <w:spacing w:val="1"/>
                <w:sz w:val="20"/>
                <w:szCs w:val="20"/>
                <w:shd w:val="clear" w:color="auto" w:fill="FFFFFF"/>
              </w:rPr>
              <w:lastRenderedPageBreak/>
              <w:t>республиканского значения, столицы».</w:t>
            </w:r>
          </w:p>
        </w:tc>
      </w:tr>
      <w:tr w:rsidR="002974AA" w:rsidRPr="007926AB" w14:paraId="028E2E92"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44E5C" w14:textId="28A96D1C" w:rsidR="002974AA" w:rsidRDefault="002974AA" w:rsidP="002974A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w:t>
            </w:r>
            <w:r w:rsidR="00CE19BA">
              <w:rPr>
                <w:rFonts w:ascii="Times New Roman" w:eastAsia="Calibri" w:hAnsi="Times New Roman" w:cs="Times New Roman"/>
                <w:sz w:val="20"/>
                <w:szCs w:val="20"/>
                <w:lang w:val="kk-KZ"/>
              </w:rPr>
              <w:t>2</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F1656" w14:textId="725424E4" w:rsidR="002974AA" w:rsidRPr="00492072"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71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D1439"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71. В соответствии со статьей 66 Бюджетного кодекса для планирования расходов бюджета администраторы республиканских бюджетных программ, разрабатывающие </w:t>
            </w:r>
            <w:r w:rsidRPr="00E421FE">
              <w:rPr>
                <w:rFonts w:ascii="Times New Roman" w:eastAsia="Times New Roman" w:hAnsi="Times New Roman" w:cs="Times New Roman"/>
                <w:b/>
                <w:sz w:val="20"/>
                <w:szCs w:val="20"/>
                <w:shd w:val="clear" w:color="auto" w:fill="FFFFFF"/>
              </w:rPr>
              <w:t>стратегические планы</w:t>
            </w:r>
            <w:r w:rsidRPr="00E421FE">
              <w:rPr>
                <w:rFonts w:ascii="Times New Roman" w:eastAsia="Times New Roman" w:hAnsi="Times New Roman" w:cs="Times New Roman"/>
                <w:sz w:val="20"/>
                <w:szCs w:val="20"/>
                <w:shd w:val="clear" w:color="auto" w:fill="FFFFFF"/>
              </w:rPr>
              <w:t>, представляют:</w:t>
            </w:r>
          </w:p>
          <w:p w14:paraId="109DB1FE"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в срок до 15 марта текущего финансового года в центральный уполномоченный орган по государственному планированию проекты </w:t>
            </w:r>
            <w:r w:rsidRPr="00E421FE">
              <w:rPr>
                <w:rFonts w:ascii="Times New Roman" w:eastAsia="Times New Roman" w:hAnsi="Times New Roman" w:cs="Times New Roman"/>
                <w:b/>
                <w:sz w:val="20"/>
                <w:szCs w:val="20"/>
                <w:shd w:val="clear" w:color="auto" w:fill="FFFFFF"/>
              </w:rPr>
              <w:t>стратегических планов</w:t>
            </w:r>
            <w:r w:rsidRPr="00E421FE">
              <w:rPr>
                <w:rFonts w:ascii="Times New Roman" w:eastAsia="Times New Roman" w:hAnsi="Times New Roman" w:cs="Times New Roman"/>
                <w:sz w:val="20"/>
                <w:szCs w:val="20"/>
                <w:shd w:val="clear" w:color="auto" w:fill="FFFFFF"/>
              </w:rPr>
              <w:t xml:space="preserve"> или проекты изменений и дополнений в </w:t>
            </w:r>
            <w:r w:rsidRPr="00E421FE">
              <w:rPr>
                <w:rFonts w:ascii="Times New Roman" w:eastAsia="Times New Roman" w:hAnsi="Times New Roman" w:cs="Times New Roman"/>
                <w:b/>
                <w:sz w:val="20"/>
                <w:szCs w:val="20"/>
                <w:shd w:val="clear" w:color="auto" w:fill="FFFFFF"/>
              </w:rPr>
              <w:t>стратегические планы</w:t>
            </w:r>
            <w:r w:rsidRPr="00E421FE">
              <w:rPr>
                <w:rFonts w:ascii="Times New Roman" w:eastAsia="Times New Roman" w:hAnsi="Times New Roman" w:cs="Times New Roman"/>
                <w:sz w:val="20"/>
                <w:szCs w:val="20"/>
                <w:shd w:val="clear" w:color="auto" w:fill="FFFFFF"/>
              </w:rPr>
              <w:t>, проекты бюджетных программ, одобренные ведомственной бюджетной комиссией;</w:t>
            </w:r>
          </w:p>
          <w:p w14:paraId="0CC2043D"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расчет финансовой потребности для достижения целей и целевых индикаторов проектов </w:t>
            </w:r>
            <w:r w:rsidRPr="00E421FE">
              <w:rPr>
                <w:rFonts w:ascii="Times New Roman" w:eastAsia="Times New Roman" w:hAnsi="Times New Roman" w:cs="Times New Roman"/>
                <w:b/>
                <w:sz w:val="20"/>
                <w:szCs w:val="20"/>
                <w:shd w:val="clear" w:color="auto" w:fill="FFFFFF"/>
              </w:rPr>
              <w:t>стратегических планов</w:t>
            </w:r>
            <w:r w:rsidRPr="00E421FE">
              <w:rPr>
                <w:rFonts w:ascii="Times New Roman" w:eastAsia="Times New Roman" w:hAnsi="Times New Roman" w:cs="Times New Roman"/>
                <w:sz w:val="20"/>
                <w:szCs w:val="20"/>
                <w:shd w:val="clear" w:color="auto" w:fill="FFFFFF"/>
              </w:rPr>
              <w:t>;</w:t>
            </w:r>
          </w:p>
          <w:p w14:paraId="0A295D06"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в срок до 15 мая текущего финансового года в центральный уполномоченный орган по бюджетному планированию проекты </w:t>
            </w:r>
            <w:r w:rsidRPr="00E421FE">
              <w:rPr>
                <w:rFonts w:ascii="Times New Roman" w:eastAsia="Times New Roman" w:hAnsi="Times New Roman" w:cs="Times New Roman"/>
                <w:b/>
                <w:sz w:val="20"/>
                <w:szCs w:val="20"/>
                <w:shd w:val="clear" w:color="auto" w:fill="FFFFFF"/>
              </w:rPr>
              <w:t>стратегических планов</w:t>
            </w:r>
            <w:r w:rsidRPr="00E421FE">
              <w:rPr>
                <w:rFonts w:ascii="Times New Roman" w:eastAsia="Times New Roman" w:hAnsi="Times New Roman" w:cs="Times New Roman"/>
                <w:sz w:val="20"/>
                <w:szCs w:val="20"/>
                <w:shd w:val="clear" w:color="auto" w:fill="FFFFFF"/>
              </w:rPr>
              <w:t xml:space="preserve"> или проекты изменений и дополнений в </w:t>
            </w:r>
            <w:r w:rsidRPr="00E421FE">
              <w:rPr>
                <w:rFonts w:ascii="Times New Roman" w:eastAsia="Times New Roman" w:hAnsi="Times New Roman" w:cs="Times New Roman"/>
                <w:b/>
                <w:sz w:val="20"/>
                <w:szCs w:val="20"/>
                <w:shd w:val="clear" w:color="auto" w:fill="FFFFFF"/>
              </w:rPr>
              <w:t>стратегические планы</w:t>
            </w:r>
            <w:r w:rsidRPr="00E421FE">
              <w:rPr>
                <w:rFonts w:ascii="Times New Roman" w:eastAsia="Times New Roman" w:hAnsi="Times New Roman" w:cs="Times New Roman"/>
                <w:sz w:val="20"/>
                <w:szCs w:val="20"/>
                <w:shd w:val="clear" w:color="auto" w:fill="FFFFFF"/>
              </w:rPr>
              <w:t>, имеющие положительные предложения Республиканской бюджетной комиссии, бюджетные заявки в полном объеме и проекты бюджетных программ.</w:t>
            </w:r>
          </w:p>
          <w:p w14:paraId="6FE25FE1"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Администраторы республиканских бюджетных программ, не разрабатывающие </w:t>
            </w:r>
            <w:r w:rsidRPr="00E421FE">
              <w:rPr>
                <w:rFonts w:ascii="Times New Roman" w:eastAsia="Times New Roman" w:hAnsi="Times New Roman" w:cs="Times New Roman"/>
                <w:b/>
                <w:sz w:val="20"/>
                <w:szCs w:val="20"/>
                <w:shd w:val="clear" w:color="auto" w:fill="FFFFFF"/>
              </w:rPr>
              <w:t>стратегические планы</w:t>
            </w:r>
            <w:r w:rsidRPr="00E421FE">
              <w:rPr>
                <w:rFonts w:ascii="Times New Roman" w:eastAsia="Times New Roman" w:hAnsi="Times New Roman" w:cs="Times New Roman"/>
                <w:sz w:val="20"/>
                <w:szCs w:val="20"/>
                <w:shd w:val="clear" w:color="auto" w:fill="FFFFFF"/>
              </w:rPr>
              <w:t>,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p w14:paraId="5A853D7D"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p w14:paraId="34A89ED6" w14:textId="4494BCE7" w:rsidR="002974AA" w:rsidRPr="007926AB"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В случаях проведения оценки результатов к </w:t>
            </w:r>
            <w:r w:rsidRPr="00E421FE">
              <w:rPr>
                <w:rFonts w:ascii="Times New Roman" w:eastAsia="Times New Roman" w:hAnsi="Times New Roman" w:cs="Times New Roman"/>
                <w:sz w:val="20"/>
                <w:szCs w:val="20"/>
                <w:shd w:val="clear" w:color="auto" w:fill="FFFFFF"/>
              </w:rPr>
              <w:lastRenderedPageBreak/>
              <w:t>документам, указанным в настоящем пункте, прилагаются результаты оценки.</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3DD77"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lastRenderedPageBreak/>
              <w:t xml:space="preserve">71. В соответствии со статьей 66 Бюджетного кодекса для планирования расходов бюджета администраторы республиканских бюджетных программ, разрабатывающие </w:t>
            </w:r>
            <w:r w:rsidRPr="00FD4B75">
              <w:rPr>
                <w:rFonts w:ascii="Times New Roman" w:eastAsia="Times New Roman" w:hAnsi="Times New Roman" w:cs="Times New Roman"/>
                <w:b/>
                <w:sz w:val="20"/>
                <w:szCs w:val="20"/>
              </w:rPr>
              <w:t>планы развития государственного органа,</w:t>
            </w:r>
            <w:r w:rsidRPr="00FD4B75">
              <w:rPr>
                <w:rFonts w:ascii="Times New Roman" w:eastAsia="Times New Roman" w:hAnsi="Times New Roman" w:cs="Times New Roman"/>
                <w:sz w:val="20"/>
                <w:szCs w:val="20"/>
              </w:rPr>
              <w:t xml:space="preserve"> представляют:</w:t>
            </w:r>
          </w:p>
          <w:p w14:paraId="0993D2C2"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в срок до 15 марта текущего финансового года в центральный уполномоченный орган по государственному планированию проекты </w:t>
            </w:r>
            <w:r w:rsidRPr="00FD4B75">
              <w:rPr>
                <w:rFonts w:ascii="Times New Roman" w:eastAsia="Times New Roman" w:hAnsi="Times New Roman" w:cs="Times New Roman"/>
                <w:b/>
                <w:sz w:val="20"/>
                <w:szCs w:val="20"/>
              </w:rPr>
              <w:t>планов развития государственных органов</w:t>
            </w:r>
            <w:r w:rsidRPr="00FD4B75">
              <w:rPr>
                <w:rFonts w:ascii="Times New Roman" w:eastAsia="Times New Roman" w:hAnsi="Times New Roman" w:cs="Times New Roman"/>
                <w:sz w:val="20"/>
                <w:szCs w:val="20"/>
              </w:rPr>
              <w:t xml:space="preserve"> или проекты изменений и дополнений в </w:t>
            </w:r>
            <w:r w:rsidRPr="00FD4B75">
              <w:rPr>
                <w:rFonts w:ascii="Times New Roman" w:eastAsia="Times New Roman" w:hAnsi="Times New Roman" w:cs="Times New Roman"/>
                <w:b/>
                <w:sz w:val="20"/>
                <w:szCs w:val="20"/>
              </w:rPr>
              <w:t>планы развития государственных органов</w:t>
            </w:r>
            <w:r w:rsidRPr="00FD4B75">
              <w:rPr>
                <w:rFonts w:ascii="Times New Roman" w:eastAsia="Times New Roman" w:hAnsi="Times New Roman" w:cs="Times New Roman"/>
                <w:sz w:val="20"/>
                <w:szCs w:val="20"/>
              </w:rPr>
              <w:t>, проекты бюджетных программ, одобренные ведомственной бюджетной комиссией;</w:t>
            </w:r>
          </w:p>
          <w:p w14:paraId="07091C9E"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расчет финансовой потребности для достижения целей и целевых индикаторов проектов </w:t>
            </w:r>
            <w:r w:rsidRPr="00FD4B75">
              <w:rPr>
                <w:rFonts w:ascii="Times New Roman" w:eastAsia="Times New Roman" w:hAnsi="Times New Roman" w:cs="Times New Roman"/>
                <w:b/>
                <w:sz w:val="20"/>
                <w:szCs w:val="20"/>
              </w:rPr>
              <w:t>планов развития государственного органа</w:t>
            </w:r>
            <w:r w:rsidRPr="00FD4B75">
              <w:rPr>
                <w:rFonts w:ascii="Times New Roman" w:eastAsia="Times New Roman" w:hAnsi="Times New Roman" w:cs="Times New Roman"/>
                <w:sz w:val="20"/>
                <w:szCs w:val="20"/>
              </w:rPr>
              <w:t>;</w:t>
            </w:r>
          </w:p>
          <w:p w14:paraId="039B9F76"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в срок до 15 мая текущего финансового года в центральный уполномоченный орган по бюджетному планированию проекты </w:t>
            </w:r>
            <w:r w:rsidRPr="00FD4B75">
              <w:rPr>
                <w:rFonts w:ascii="Times New Roman" w:eastAsia="Times New Roman" w:hAnsi="Times New Roman" w:cs="Times New Roman"/>
                <w:b/>
                <w:sz w:val="20"/>
                <w:szCs w:val="20"/>
              </w:rPr>
              <w:t>планов развития государственного органа</w:t>
            </w:r>
            <w:r w:rsidRPr="00FD4B75">
              <w:rPr>
                <w:rFonts w:ascii="Times New Roman" w:eastAsia="Times New Roman" w:hAnsi="Times New Roman" w:cs="Times New Roman"/>
                <w:sz w:val="20"/>
                <w:szCs w:val="20"/>
              </w:rPr>
              <w:t xml:space="preserve"> или проекты изменений и дополнений в </w:t>
            </w:r>
            <w:r w:rsidRPr="00FD4B75">
              <w:rPr>
                <w:rFonts w:ascii="Times New Roman" w:eastAsia="Times New Roman" w:hAnsi="Times New Roman" w:cs="Times New Roman"/>
                <w:b/>
                <w:sz w:val="20"/>
                <w:szCs w:val="20"/>
              </w:rPr>
              <w:t>планы развития государственного органа</w:t>
            </w:r>
            <w:r w:rsidRPr="00FD4B75">
              <w:rPr>
                <w:rFonts w:ascii="Times New Roman" w:eastAsia="Times New Roman" w:hAnsi="Times New Roman" w:cs="Times New Roman"/>
                <w:sz w:val="20"/>
                <w:szCs w:val="20"/>
              </w:rPr>
              <w:t>, имеющие положительные предложения Республиканской бюджетной комиссии, бюджетные заявки в полном объеме и проекты бюджетных программ.</w:t>
            </w:r>
          </w:p>
          <w:p w14:paraId="04411EFA"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Администраторы республиканских бюджетных программ, не разрабатывающие </w:t>
            </w:r>
            <w:r w:rsidRPr="00FD4B75">
              <w:rPr>
                <w:rFonts w:ascii="Times New Roman" w:eastAsia="Times New Roman" w:hAnsi="Times New Roman" w:cs="Times New Roman"/>
                <w:b/>
                <w:sz w:val="20"/>
                <w:szCs w:val="20"/>
              </w:rPr>
              <w:t>планы развития государственного органа</w:t>
            </w:r>
            <w:r w:rsidRPr="00FD4B75">
              <w:rPr>
                <w:rFonts w:ascii="Times New Roman" w:eastAsia="Times New Roman" w:hAnsi="Times New Roman" w:cs="Times New Roman"/>
                <w:sz w:val="20"/>
                <w:szCs w:val="20"/>
              </w:rPr>
              <w:t>,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p w14:paraId="514E1DA2" w14:textId="77777777" w:rsidR="002974AA" w:rsidRPr="00FD4B75"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 xml:space="preserve">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w:t>
            </w:r>
            <w:r w:rsidRPr="00FD4B75">
              <w:rPr>
                <w:rFonts w:ascii="Times New Roman" w:eastAsia="Times New Roman" w:hAnsi="Times New Roman" w:cs="Times New Roman"/>
                <w:sz w:val="20"/>
                <w:szCs w:val="20"/>
              </w:rPr>
              <w:lastRenderedPageBreak/>
              <w:t>областного значения), бюджетные заявки в полном объеме и проекты бюджетных программ.</w:t>
            </w:r>
          </w:p>
          <w:p w14:paraId="43E2370F" w14:textId="3CD3AE43" w:rsidR="002974AA" w:rsidRPr="00492072" w:rsidRDefault="002974AA" w:rsidP="002974AA">
            <w:pPr>
              <w:spacing w:after="0"/>
              <w:ind w:firstLine="430"/>
              <w:jc w:val="both"/>
              <w:rPr>
                <w:rFonts w:ascii="Times New Roman" w:eastAsia="Times New Roman" w:hAnsi="Times New Roman" w:cs="Times New Roman"/>
                <w:sz w:val="20"/>
                <w:szCs w:val="20"/>
              </w:rPr>
            </w:pPr>
            <w:r w:rsidRPr="00FD4B75">
              <w:rPr>
                <w:rFonts w:ascii="Times New Roman" w:eastAsia="Times New Roman" w:hAnsi="Times New Roman" w:cs="Times New Roman"/>
                <w:sz w:val="20"/>
                <w:szCs w:val="20"/>
              </w:rPr>
              <w:t>В случаях проведения оценки результатов к документам, указанным в настоящем пункте, прилагаются результаты оценки.</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70095" w14:textId="2B39CB55" w:rsidR="002974AA" w:rsidRPr="000B4686"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E421FE">
              <w:rPr>
                <w:rFonts w:ascii="Times New Roman" w:eastAsia="Times New Roman" w:hAnsi="Times New Roman" w:cs="Times New Roman"/>
                <w:spacing w:val="1"/>
                <w:sz w:val="20"/>
                <w:szCs w:val="20"/>
                <w:shd w:val="clear" w:color="auto" w:fill="FFFFFF"/>
              </w:rPr>
              <w:lastRenderedPageBreak/>
              <w:t>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p>
        </w:tc>
      </w:tr>
      <w:tr w:rsidR="002974AA" w:rsidRPr="007926AB" w14:paraId="49E25272"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134F3" w14:textId="4DAB9414" w:rsidR="002974AA" w:rsidRDefault="002974AA" w:rsidP="002974A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w:t>
            </w:r>
            <w:r w:rsidR="00CE19BA">
              <w:rPr>
                <w:rFonts w:ascii="Times New Roman" w:eastAsia="Calibri" w:hAnsi="Times New Roman" w:cs="Times New Roman"/>
                <w:sz w:val="20"/>
                <w:szCs w:val="20"/>
                <w:lang w:val="kk-KZ"/>
              </w:rPr>
              <w:t>3</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9286A" w14:textId="2118312C" w:rsidR="002974AA" w:rsidRPr="00492072"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73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796C5"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73. Администратор местных бюджетных программ вносит бюджетную заявку в местный уполномоченный орган по государственному планированию на бумажном носителе в одном экземпляре с пронумерованными страницами,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w:t>
            </w:r>
          </w:p>
          <w:p w14:paraId="1900580E" w14:textId="39BFC3B5" w:rsidR="002974AA" w:rsidRPr="007926AB"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В случае если администратор бюджетных программ в проекте </w:t>
            </w:r>
            <w:r w:rsidRPr="00E421FE">
              <w:rPr>
                <w:rFonts w:ascii="Times New Roman" w:eastAsia="Times New Roman" w:hAnsi="Times New Roman" w:cs="Times New Roman"/>
                <w:b/>
                <w:sz w:val="20"/>
                <w:szCs w:val="20"/>
                <w:shd w:val="clear" w:color="auto" w:fill="FFFFFF"/>
              </w:rPr>
              <w:t>стратегического плана</w:t>
            </w:r>
            <w:r w:rsidRPr="00E421FE">
              <w:rPr>
                <w:rFonts w:ascii="Times New Roman" w:eastAsia="Times New Roman" w:hAnsi="Times New Roman" w:cs="Times New Roman"/>
                <w:sz w:val="20"/>
                <w:szCs w:val="20"/>
                <w:shd w:val="clear" w:color="auto" w:fill="FFFFFF"/>
              </w:rPr>
              <w:t xml:space="preserve"> или проекте изменений и дополнений в </w:t>
            </w:r>
            <w:r w:rsidRPr="00E421FE">
              <w:rPr>
                <w:rFonts w:ascii="Times New Roman" w:eastAsia="Times New Roman" w:hAnsi="Times New Roman" w:cs="Times New Roman"/>
                <w:b/>
                <w:sz w:val="20"/>
                <w:szCs w:val="20"/>
                <w:shd w:val="clear" w:color="auto" w:fill="FFFFFF"/>
              </w:rPr>
              <w:t>стратегический план</w:t>
            </w:r>
            <w:r w:rsidRPr="00E421FE">
              <w:rPr>
                <w:rFonts w:ascii="Times New Roman" w:eastAsia="Times New Roman" w:hAnsi="Times New Roman" w:cs="Times New Roman"/>
                <w:sz w:val="20"/>
                <w:szCs w:val="20"/>
                <w:shd w:val="clear" w:color="auto" w:fill="FFFFFF"/>
              </w:rPr>
              <w:t xml:space="preserve">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B10CA" w14:textId="77777777" w:rsidR="002974AA" w:rsidRPr="001A4062" w:rsidRDefault="002974AA" w:rsidP="002974AA">
            <w:pPr>
              <w:spacing w:after="0"/>
              <w:ind w:firstLine="430"/>
              <w:jc w:val="both"/>
              <w:rPr>
                <w:rFonts w:ascii="Times New Roman" w:eastAsia="Times New Roman" w:hAnsi="Times New Roman" w:cs="Times New Roman"/>
                <w:sz w:val="20"/>
                <w:szCs w:val="20"/>
              </w:rPr>
            </w:pPr>
            <w:r w:rsidRPr="001A4062">
              <w:rPr>
                <w:rFonts w:ascii="Times New Roman" w:eastAsia="Times New Roman" w:hAnsi="Times New Roman" w:cs="Times New Roman"/>
                <w:sz w:val="20"/>
                <w:szCs w:val="20"/>
              </w:rPr>
              <w:t>73. Администратор местных бюджетных программ вносит бюджетную заявку в местный уполномоченный орган по государственному планированию на бумажном носителе в одном экземпляре с пронумерованными страницами,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w:t>
            </w:r>
          </w:p>
          <w:p w14:paraId="3D3EDA24" w14:textId="4B3011B0" w:rsidR="002974AA" w:rsidRPr="00492072" w:rsidRDefault="002974AA" w:rsidP="002974AA">
            <w:pPr>
              <w:spacing w:after="0"/>
              <w:ind w:firstLine="430"/>
              <w:jc w:val="both"/>
              <w:rPr>
                <w:rFonts w:ascii="Times New Roman" w:eastAsia="Times New Roman" w:hAnsi="Times New Roman" w:cs="Times New Roman"/>
                <w:sz w:val="20"/>
                <w:szCs w:val="20"/>
              </w:rPr>
            </w:pPr>
            <w:r w:rsidRPr="001A4062">
              <w:rPr>
                <w:rFonts w:ascii="Times New Roman" w:eastAsia="Times New Roman" w:hAnsi="Times New Roman" w:cs="Times New Roman"/>
                <w:sz w:val="20"/>
                <w:szCs w:val="20"/>
              </w:rPr>
              <w:t xml:space="preserve">В случае если администратор бюджетных программ в проекте </w:t>
            </w:r>
            <w:r w:rsidRPr="003B7347">
              <w:rPr>
                <w:rFonts w:ascii="Times New Roman" w:eastAsia="Times New Roman" w:hAnsi="Times New Roman" w:cs="Times New Roman"/>
                <w:b/>
                <w:sz w:val="20"/>
                <w:szCs w:val="20"/>
              </w:rPr>
              <w:t>плана развития государственного органа</w:t>
            </w:r>
            <w:r w:rsidRPr="001A4062">
              <w:rPr>
                <w:rFonts w:ascii="Times New Roman" w:eastAsia="Times New Roman" w:hAnsi="Times New Roman" w:cs="Times New Roman"/>
                <w:sz w:val="20"/>
                <w:szCs w:val="20"/>
              </w:rPr>
              <w:t xml:space="preserve"> или проекте изменений и дополнений в </w:t>
            </w:r>
            <w:r w:rsidRPr="003B7347">
              <w:rPr>
                <w:rFonts w:ascii="Times New Roman" w:eastAsia="Times New Roman" w:hAnsi="Times New Roman" w:cs="Times New Roman"/>
                <w:b/>
                <w:sz w:val="20"/>
                <w:szCs w:val="20"/>
              </w:rPr>
              <w:t>план развития государственного органа</w:t>
            </w:r>
            <w:r w:rsidRPr="001A4062">
              <w:rPr>
                <w:rFonts w:ascii="Times New Roman" w:eastAsia="Times New Roman" w:hAnsi="Times New Roman" w:cs="Times New Roman"/>
                <w:sz w:val="20"/>
                <w:szCs w:val="20"/>
              </w:rPr>
              <w:t xml:space="preserve">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374BD" w14:textId="7562C229" w:rsidR="002974AA" w:rsidRPr="000B4686"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E421FE">
              <w:rPr>
                <w:rFonts w:ascii="Times New Roman" w:eastAsia="Times New Roman" w:hAnsi="Times New Roman" w:cs="Times New Roman"/>
                <w:spacing w:val="1"/>
                <w:sz w:val="20"/>
                <w:szCs w:val="20"/>
                <w:shd w:val="clear" w:color="auto" w:fill="FFFFFF"/>
              </w:rPr>
              <w:t>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p>
        </w:tc>
      </w:tr>
      <w:tr w:rsidR="002974AA" w:rsidRPr="007926AB" w14:paraId="56185674"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5A881" w14:textId="616ADF4B" w:rsidR="002974AA" w:rsidRDefault="002974AA" w:rsidP="002974A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r w:rsidR="00CE19BA">
              <w:rPr>
                <w:rFonts w:ascii="Times New Roman" w:eastAsia="Calibri" w:hAnsi="Times New Roman" w:cs="Times New Roman"/>
                <w:sz w:val="20"/>
                <w:szCs w:val="20"/>
                <w:lang w:val="kk-KZ"/>
              </w:rPr>
              <w:t>4</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E235F" w14:textId="16D1A202" w:rsidR="002974AA" w:rsidRPr="00492072"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C2512C">
              <w:rPr>
                <w:rFonts w:ascii="Times New Roman" w:eastAsia="Times New Roman" w:hAnsi="Times New Roman" w:cs="Times New Roman"/>
                <w:spacing w:val="1"/>
                <w:sz w:val="20"/>
                <w:szCs w:val="20"/>
                <w:shd w:val="clear" w:color="auto" w:fill="FFFFFF"/>
              </w:rPr>
              <w:t xml:space="preserve">пункт 79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D381E"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79. В соответствии со статьей 68 Бюджетного кодекса центральный уполномоченный орган по государственному планированию с учетом результатов оценки эффективности достижения целей </w:t>
            </w:r>
            <w:r w:rsidRPr="00E421FE">
              <w:rPr>
                <w:rFonts w:ascii="Times New Roman" w:eastAsia="Times New Roman" w:hAnsi="Times New Roman" w:cs="Times New Roman"/>
                <w:b/>
                <w:sz w:val="20"/>
                <w:szCs w:val="20"/>
                <w:shd w:val="clear" w:color="auto" w:fill="FFFFFF"/>
              </w:rPr>
              <w:t>стратегических планов</w:t>
            </w:r>
            <w:r w:rsidRPr="00E421FE">
              <w:rPr>
                <w:rFonts w:ascii="Times New Roman" w:eastAsia="Times New Roman" w:hAnsi="Times New Roman" w:cs="Times New Roman"/>
                <w:sz w:val="20"/>
                <w:szCs w:val="20"/>
                <w:shd w:val="clear" w:color="auto" w:fill="FFFFFF"/>
              </w:rPr>
              <w:t xml:space="preserve"> и показателей бюджетных программ рассматривает:</w:t>
            </w:r>
          </w:p>
          <w:p w14:paraId="0DBEB383" w14:textId="77777777" w:rsidR="002974AA" w:rsidRPr="00E421FE"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1) проекты </w:t>
            </w:r>
            <w:r w:rsidRPr="00E421FE">
              <w:rPr>
                <w:rFonts w:ascii="Times New Roman" w:eastAsia="Times New Roman" w:hAnsi="Times New Roman" w:cs="Times New Roman"/>
                <w:b/>
                <w:sz w:val="20"/>
                <w:szCs w:val="20"/>
                <w:shd w:val="clear" w:color="auto" w:fill="FFFFFF"/>
              </w:rPr>
              <w:t>стратегических планов</w:t>
            </w:r>
            <w:r w:rsidRPr="00E421FE">
              <w:rPr>
                <w:rFonts w:ascii="Times New Roman" w:eastAsia="Times New Roman" w:hAnsi="Times New Roman" w:cs="Times New Roman"/>
                <w:sz w:val="20"/>
                <w:szCs w:val="20"/>
                <w:shd w:val="clear" w:color="auto" w:fill="FFFFFF"/>
              </w:rPr>
              <w:t xml:space="preserve"> или проекты изменений и дополнений в стратегические планы на предмет их соответствия </w:t>
            </w:r>
            <w:r w:rsidRPr="00E421FE">
              <w:rPr>
                <w:rFonts w:ascii="Times New Roman" w:eastAsia="Times New Roman" w:hAnsi="Times New Roman" w:cs="Times New Roman"/>
                <w:b/>
                <w:sz w:val="20"/>
                <w:szCs w:val="20"/>
                <w:shd w:val="clear" w:color="auto" w:fill="FFFFFF"/>
              </w:rPr>
              <w:t>стратегическим и программным документам</w:t>
            </w:r>
            <w:r w:rsidRPr="00E421FE">
              <w:rPr>
                <w:rFonts w:ascii="Times New Roman" w:eastAsia="Times New Roman" w:hAnsi="Times New Roman" w:cs="Times New Roman"/>
                <w:sz w:val="20"/>
                <w:szCs w:val="20"/>
                <w:shd w:val="clear" w:color="auto" w:fill="FFFFFF"/>
              </w:rPr>
              <w:t xml:space="preserve">, обеспечения достижения целей и целевых </w:t>
            </w:r>
            <w:r w:rsidRPr="00E421FE">
              <w:rPr>
                <w:rFonts w:ascii="Times New Roman" w:eastAsia="Times New Roman" w:hAnsi="Times New Roman" w:cs="Times New Roman"/>
                <w:sz w:val="20"/>
                <w:szCs w:val="20"/>
                <w:shd w:val="clear" w:color="auto" w:fill="FFFFFF"/>
              </w:rPr>
              <w:lastRenderedPageBreak/>
              <w:t xml:space="preserve">индикаторов </w:t>
            </w:r>
            <w:r w:rsidRPr="00E421FE">
              <w:rPr>
                <w:rFonts w:ascii="Times New Roman" w:eastAsia="Times New Roman" w:hAnsi="Times New Roman" w:cs="Times New Roman"/>
                <w:b/>
                <w:sz w:val="20"/>
                <w:szCs w:val="20"/>
                <w:shd w:val="clear" w:color="auto" w:fill="FFFFFF"/>
              </w:rPr>
              <w:t>стратегических и программных документов</w:t>
            </w:r>
            <w:r w:rsidRPr="00E421FE">
              <w:rPr>
                <w:rFonts w:ascii="Times New Roman" w:eastAsia="Times New Roman" w:hAnsi="Times New Roman" w:cs="Times New Roman"/>
                <w:sz w:val="20"/>
                <w:szCs w:val="20"/>
                <w:shd w:val="clear" w:color="auto" w:fill="FFFFFF"/>
              </w:rPr>
              <w:t>, степени достижимости целевых индикаторов, влияния на социально-экономическое развитие страны;</w:t>
            </w:r>
          </w:p>
          <w:p w14:paraId="1C2DB783" w14:textId="77777777" w:rsidR="002974AA" w:rsidRDefault="002974AA" w:rsidP="002974AA">
            <w:pPr>
              <w:spacing w:after="0"/>
              <w:ind w:firstLine="604"/>
              <w:jc w:val="both"/>
              <w:rPr>
                <w:rFonts w:ascii="Times New Roman" w:eastAsia="Times New Roman" w:hAnsi="Times New Roman" w:cs="Times New Roman"/>
                <w:sz w:val="20"/>
                <w:szCs w:val="20"/>
                <w:shd w:val="clear" w:color="auto" w:fill="FFFFFF"/>
              </w:rPr>
            </w:pPr>
            <w:r w:rsidRPr="00E421FE">
              <w:rPr>
                <w:rFonts w:ascii="Times New Roman" w:eastAsia="Times New Roman" w:hAnsi="Times New Roman" w:cs="Times New Roman"/>
                <w:sz w:val="20"/>
                <w:szCs w:val="20"/>
                <w:shd w:val="clear" w:color="auto" w:fill="FFFFFF"/>
              </w:rPr>
              <w:t xml:space="preserve">2) проекты бюджетных программ администраторов республиканских бюджетных программ, разрабатывающих </w:t>
            </w:r>
            <w:r w:rsidRPr="00D73C40">
              <w:rPr>
                <w:rFonts w:ascii="Times New Roman" w:eastAsia="Times New Roman" w:hAnsi="Times New Roman" w:cs="Times New Roman"/>
                <w:b/>
                <w:sz w:val="20"/>
                <w:szCs w:val="20"/>
                <w:shd w:val="clear" w:color="auto" w:fill="FFFFFF"/>
              </w:rPr>
              <w:t>стратегические планы</w:t>
            </w:r>
            <w:r w:rsidRPr="00E421FE">
              <w:rPr>
                <w:rFonts w:ascii="Times New Roman" w:eastAsia="Times New Roman" w:hAnsi="Times New Roman" w:cs="Times New Roman"/>
                <w:sz w:val="20"/>
                <w:szCs w:val="20"/>
                <w:shd w:val="clear" w:color="auto" w:fill="FFFFFF"/>
              </w:rPr>
              <w:t xml:space="preserve">, на предмет правильности выбора показателей результатов, наличия взаимоувязки показателей результатов бюджетных программ с целевыми индикаторами </w:t>
            </w:r>
            <w:r w:rsidRPr="00D73C40">
              <w:rPr>
                <w:rFonts w:ascii="Times New Roman" w:eastAsia="Times New Roman" w:hAnsi="Times New Roman" w:cs="Times New Roman"/>
                <w:b/>
                <w:sz w:val="20"/>
                <w:szCs w:val="20"/>
                <w:shd w:val="clear" w:color="auto" w:fill="FFFFFF"/>
              </w:rPr>
              <w:t>стратегического плана</w:t>
            </w:r>
            <w:r w:rsidRPr="00E421FE">
              <w:rPr>
                <w:rFonts w:ascii="Times New Roman" w:eastAsia="Times New Roman" w:hAnsi="Times New Roman" w:cs="Times New Roman"/>
                <w:sz w:val="20"/>
                <w:szCs w:val="20"/>
                <w:shd w:val="clear" w:color="auto" w:fill="FFFFFF"/>
              </w:rPr>
              <w:t>, степени достижимости показателей результатов.</w:t>
            </w:r>
          </w:p>
          <w:p w14:paraId="562FCA6D" w14:textId="1BEC7972" w:rsidR="002974AA" w:rsidRPr="007926AB" w:rsidRDefault="002974AA" w:rsidP="002974AA">
            <w:pPr>
              <w:spacing w:after="0"/>
              <w:ind w:firstLine="604"/>
              <w:jc w:val="both"/>
              <w:rPr>
                <w:rFonts w:ascii="Times New Roman" w:eastAsia="Times New Roman" w:hAnsi="Times New Roman" w:cs="Times New Roman"/>
                <w:sz w:val="20"/>
                <w:szCs w:val="20"/>
                <w:shd w:val="clear" w:color="auto" w:fill="FFFFFF"/>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59A62" w14:textId="77777777" w:rsidR="002974AA" w:rsidRPr="003B7347" w:rsidRDefault="002974AA" w:rsidP="002974AA">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lastRenderedPageBreak/>
              <w:t xml:space="preserve">79. В соответствии со статьей 68 Бюджетного кодекса центральный уполномоченный орган по государственному планированию с учетом результатов оценки эффективности достижения целей </w:t>
            </w:r>
            <w:r w:rsidRPr="003B7347">
              <w:rPr>
                <w:rFonts w:ascii="Times New Roman" w:eastAsia="Times New Roman" w:hAnsi="Times New Roman" w:cs="Times New Roman"/>
                <w:b/>
                <w:sz w:val="20"/>
                <w:szCs w:val="20"/>
              </w:rPr>
              <w:t>планов развития государственного органа</w:t>
            </w:r>
            <w:r w:rsidRPr="003B7347">
              <w:rPr>
                <w:rFonts w:ascii="Times New Roman" w:eastAsia="Times New Roman" w:hAnsi="Times New Roman" w:cs="Times New Roman"/>
                <w:sz w:val="20"/>
                <w:szCs w:val="20"/>
              </w:rPr>
              <w:t xml:space="preserve"> и показателей бюджетных программ рассматривает:</w:t>
            </w:r>
          </w:p>
          <w:p w14:paraId="69607691" w14:textId="77777777" w:rsidR="002974AA" w:rsidRPr="003B7347" w:rsidRDefault="002974AA" w:rsidP="002974AA">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1) проекты </w:t>
            </w:r>
            <w:r w:rsidRPr="003B7347">
              <w:rPr>
                <w:rFonts w:ascii="Times New Roman" w:eastAsia="Times New Roman" w:hAnsi="Times New Roman" w:cs="Times New Roman"/>
                <w:b/>
                <w:sz w:val="20"/>
                <w:szCs w:val="20"/>
              </w:rPr>
              <w:t>планов развития государственного органа</w:t>
            </w:r>
            <w:r w:rsidRPr="003B7347">
              <w:rPr>
                <w:rFonts w:ascii="Times New Roman" w:eastAsia="Times New Roman" w:hAnsi="Times New Roman" w:cs="Times New Roman"/>
                <w:sz w:val="20"/>
                <w:szCs w:val="20"/>
              </w:rPr>
              <w:t xml:space="preserve"> или проекты изменений и дополнений в </w:t>
            </w:r>
            <w:r w:rsidRPr="003B7347">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 xml:space="preserve"> на предмет их соответствия </w:t>
            </w:r>
            <w:r w:rsidRPr="003B7347">
              <w:rPr>
                <w:rFonts w:ascii="Times New Roman" w:eastAsia="Times New Roman" w:hAnsi="Times New Roman" w:cs="Times New Roman"/>
                <w:b/>
                <w:sz w:val="20"/>
                <w:szCs w:val="20"/>
              </w:rPr>
              <w:t>документам Системы государственного планирования,</w:t>
            </w:r>
            <w:r w:rsidRPr="003B7347">
              <w:rPr>
                <w:rFonts w:ascii="Times New Roman" w:eastAsia="Times New Roman" w:hAnsi="Times New Roman" w:cs="Times New Roman"/>
                <w:sz w:val="20"/>
                <w:szCs w:val="20"/>
              </w:rPr>
              <w:t xml:space="preserve"> обеспечения достижения целей и целевых индикаторов </w:t>
            </w:r>
            <w:r w:rsidRPr="003B7347">
              <w:rPr>
                <w:rFonts w:ascii="Times New Roman" w:eastAsia="Times New Roman" w:hAnsi="Times New Roman" w:cs="Times New Roman"/>
                <w:b/>
                <w:sz w:val="20"/>
                <w:szCs w:val="20"/>
              </w:rPr>
              <w:lastRenderedPageBreak/>
              <w:t>документов Системы государственного планирования</w:t>
            </w:r>
            <w:r w:rsidRPr="003B7347">
              <w:rPr>
                <w:rFonts w:ascii="Times New Roman" w:eastAsia="Times New Roman" w:hAnsi="Times New Roman" w:cs="Times New Roman"/>
                <w:sz w:val="20"/>
                <w:szCs w:val="20"/>
              </w:rPr>
              <w:t>, степени достижимости целевых индикаторов, влияния на социально-экономическое развитие страны;</w:t>
            </w:r>
          </w:p>
          <w:p w14:paraId="00F138DB" w14:textId="77777777" w:rsidR="002974AA" w:rsidRDefault="002974AA" w:rsidP="002974AA">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2) проекты бюджетных программ администраторов республиканских бюджетных программ, разрабатывающих </w:t>
            </w:r>
            <w:r w:rsidRPr="003B7347">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 xml:space="preserve">, на предмет правильности выбора показателей результатов, наличия взаимоувязки показателей результатов бюджетных программ с целевыми индикаторами </w:t>
            </w:r>
            <w:r w:rsidRPr="003B7347">
              <w:rPr>
                <w:rFonts w:ascii="Times New Roman" w:eastAsia="Times New Roman" w:hAnsi="Times New Roman" w:cs="Times New Roman"/>
                <w:b/>
                <w:sz w:val="20"/>
                <w:szCs w:val="20"/>
              </w:rPr>
              <w:t>плана развития государственного органа</w:t>
            </w:r>
            <w:r w:rsidRPr="003B7347">
              <w:rPr>
                <w:rFonts w:ascii="Times New Roman" w:eastAsia="Times New Roman" w:hAnsi="Times New Roman" w:cs="Times New Roman"/>
                <w:sz w:val="20"/>
                <w:szCs w:val="20"/>
              </w:rPr>
              <w:t>, степени достижимости показателей результатов.</w:t>
            </w:r>
          </w:p>
          <w:p w14:paraId="0275AC6A" w14:textId="11559844" w:rsidR="002974AA" w:rsidRPr="00492072" w:rsidRDefault="002974AA" w:rsidP="002974AA">
            <w:pPr>
              <w:spacing w:after="0"/>
              <w:ind w:firstLine="430"/>
              <w:jc w:val="both"/>
              <w:rPr>
                <w:rFonts w:ascii="Times New Roman" w:eastAsia="Times New Roman" w:hAnsi="Times New Roman" w:cs="Times New Roman"/>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418CD" w14:textId="6CFDFE35" w:rsidR="002974AA" w:rsidRPr="000B4686" w:rsidRDefault="002974AA" w:rsidP="002974AA">
            <w:pPr>
              <w:spacing w:after="0" w:line="240" w:lineRule="auto"/>
              <w:jc w:val="both"/>
              <w:rPr>
                <w:rFonts w:ascii="Times New Roman" w:eastAsia="Times New Roman" w:hAnsi="Times New Roman" w:cs="Times New Roman"/>
                <w:spacing w:val="1"/>
                <w:sz w:val="20"/>
                <w:szCs w:val="20"/>
                <w:shd w:val="clear" w:color="auto" w:fill="FFFFFF"/>
              </w:rPr>
            </w:pPr>
            <w:r w:rsidRPr="00D73C40">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w:t>
            </w:r>
            <w:r w:rsidRPr="00D73C40">
              <w:rPr>
                <w:rFonts w:ascii="Times New Roman" w:eastAsia="Times New Roman" w:hAnsi="Times New Roman" w:cs="Times New Roman"/>
                <w:spacing w:val="1"/>
                <w:sz w:val="20"/>
                <w:szCs w:val="20"/>
                <w:shd w:val="clear" w:color="auto" w:fill="FFFFFF"/>
              </w:rPr>
              <w:lastRenderedPageBreak/>
              <w:t>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r>
              <w:rPr>
                <w:rFonts w:ascii="Times New Roman" w:eastAsia="Times New Roman" w:hAnsi="Times New Roman" w:cs="Times New Roman"/>
                <w:spacing w:val="1"/>
                <w:sz w:val="20"/>
                <w:szCs w:val="20"/>
                <w:shd w:val="clear" w:color="auto" w:fill="FFFFFF"/>
              </w:rPr>
              <w:t xml:space="preserve">, также </w:t>
            </w:r>
            <w:r w:rsidRPr="00D73C40">
              <w:rPr>
                <w:rFonts w:ascii="Times New Roman" w:eastAsia="Times New Roman" w:hAnsi="Times New Roman" w:cs="Times New Roman"/>
                <w:spacing w:val="1"/>
                <w:sz w:val="20"/>
                <w:szCs w:val="20"/>
                <w:shd w:val="clear" w:color="auto" w:fill="FFFFFF"/>
              </w:rPr>
              <w:t>поправка внесена в пункт 1-1 статьи 61 Бюджетного кодекса Республики Казахстан от 4 декабря 2008 года, согласно которой слова «стратегических и программных документов» заменены на слова «документов Системы государственного планирования».</w:t>
            </w:r>
          </w:p>
        </w:tc>
      </w:tr>
      <w:tr w:rsidR="00663257" w:rsidRPr="007926AB" w14:paraId="5EF93CDD"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65A9A" w14:textId="4D4D5291" w:rsidR="00663257" w:rsidRDefault="00E80AA9" w:rsidP="00663257">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w:t>
            </w:r>
            <w:r w:rsidR="00CE19BA">
              <w:rPr>
                <w:rFonts w:ascii="Times New Roman" w:eastAsia="Calibri" w:hAnsi="Times New Roman" w:cs="Times New Roman"/>
                <w:sz w:val="20"/>
                <w:szCs w:val="20"/>
                <w:lang w:val="kk-KZ"/>
              </w:rPr>
              <w:t>5</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E71B5" w14:textId="48308357" w:rsidR="00663257" w:rsidRPr="00C2512C"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C2512C">
              <w:rPr>
                <w:rFonts w:ascii="Times New Roman" w:eastAsia="Times New Roman" w:hAnsi="Times New Roman" w:cs="Times New Roman"/>
                <w:spacing w:val="1"/>
                <w:sz w:val="20"/>
                <w:szCs w:val="20"/>
                <w:shd w:val="clear" w:color="auto" w:fill="FFFFFF"/>
              </w:rPr>
              <w:t xml:space="preserve">пункт </w:t>
            </w:r>
            <w:r>
              <w:rPr>
                <w:rFonts w:ascii="Times New Roman" w:eastAsia="Times New Roman" w:hAnsi="Times New Roman" w:cs="Times New Roman"/>
                <w:spacing w:val="1"/>
                <w:sz w:val="20"/>
                <w:szCs w:val="20"/>
                <w:shd w:val="clear" w:color="auto" w:fill="FFFFFF"/>
              </w:rPr>
              <w:t>80</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BCC80" w14:textId="77777777" w:rsidR="00663257" w:rsidRPr="00D73C40" w:rsidRDefault="00663257" w:rsidP="00663257">
            <w:pPr>
              <w:spacing w:after="0"/>
              <w:ind w:firstLine="604"/>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80.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w:t>
            </w:r>
            <w:r w:rsidRPr="00D73C40">
              <w:rPr>
                <w:rFonts w:ascii="Times New Roman" w:eastAsia="Times New Roman" w:hAnsi="Times New Roman" w:cs="Times New Roman"/>
                <w:b/>
                <w:sz w:val="20"/>
                <w:szCs w:val="20"/>
                <w:shd w:val="clear" w:color="auto" w:fill="FFFFFF"/>
              </w:rPr>
              <w:t>стратегических планов</w:t>
            </w:r>
            <w:r w:rsidRPr="00D73C40">
              <w:rPr>
                <w:rFonts w:ascii="Times New Roman" w:eastAsia="Times New Roman" w:hAnsi="Times New Roman" w:cs="Times New Roman"/>
                <w:sz w:val="20"/>
                <w:szCs w:val="20"/>
                <w:shd w:val="clear" w:color="auto" w:fill="FFFFFF"/>
              </w:rPr>
              <w:t xml:space="preserve"> и показателей бюджетных программ рассматривает:</w:t>
            </w:r>
          </w:p>
          <w:p w14:paraId="2BE12C48" w14:textId="77777777" w:rsidR="00663257" w:rsidRPr="00D73C40" w:rsidRDefault="00663257" w:rsidP="00663257">
            <w:pPr>
              <w:spacing w:after="0"/>
              <w:ind w:firstLine="604"/>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w:t>
            </w:r>
            <w:r w:rsidRPr="00D73C40">
              <w:rPr>
                <w:rFonts w:ascii="Times New Roman" w:eastAsia="Times New Roman" w:hAnsi="Times New Roman" w:cs="Times New Roman"/>
                <w:sz w:val="20"/>
                <w:szCs w:val="20"/>
                <w:shd w:val="clear" w:color="auto" w:fill="FFFFFF"/>
              </w:rPr>
              <w:lastRenderedPageBreak/>
              <w:t>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p>
          <w:p w14:paraId="786CA191" w14:textId="77777777" w:rsidR="00663257" w:rsidRPr="00D73C40" w:rsidRDefault="00663257" w:rsidP="00663257">
            <w:pPr>
              <w:spacing w:after="0"/>
              <w:ind w:firstLine="604"/>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2) показатели проектов бюджетных программ администраторов бюджетных программ, разрабатывающих </w:t>
            </w:r>
            <w:r w:rsidRPr="00D73C40">
              <w:rPr>
                <w:rFonts w:ascii="Times New Roman" w:eastAsia="Times New Roman" w:hAnsi="Times New Roman" w:cs="Times New Roman"/>
                <w:b/>
                <w:sz w:val="20"/>
                <w:szCs w:val="20"/>
                <w:shd w:val="clear" w:color="auto" w:fill="FFFFFF"/>
              </w:rPr>
              <w:t>стратегические планы</w:t>
            </w:r>
            <w:r w:rsidRPr="00D73C40">
              <w:rPr>
                <w:rFonts w:ascii="Times New Roman" w:eastAsia="Times New Roman" w:hAnsi="Times New Roman" w:cs="Times New Roman"/>
                <w:sz w:val="20"/>
                <w:szCs w:val="20"/>
                <w:shd w:val="clear" w:color="auto" w:fill="FFFFFF"/>
              </w:rPr>
              <w:t xml:space="preserve">, на предмет их взаимосвязи с целями и целевыми индикаторами </w:t>
            </w:r>
            <w:r w:rsidRPr="00D73C40">
              <w:rPr>
                <w:rFonts w:ascii="Times New Roman" w:eastAsia="Times New Roman" w:hAnsi="Times New Roman" w:cs="Times New Roman"/>
                <w:b/>
                <w:sz w:val="20"/>
                <w:szCs w:val="20"/>
                <w:shd w:val="clear" w:color="auto" w:fill="FFFFFF"/>
              </w:rPr>
              <w:t>стратегического плана</w:t>
            </w:r>
            <w:r w:rsidRPr="00D73C40">
              <w:rPr>
                <w:rFonts w:ascii="Times New Roman" w:eastAsia="Times New Roman" w:hAnsi="Times New Roman" w:cs="Times New Roman"/>
                <w:sz w:val="20"/>
                <w:szCs w:val="20"/>
                <w:shd w:val="clear" w:color="auto" w:fill="FFFFFF"/>
              </w:rPr>
              <w:t>;</w:t>
            </w:r>
          </w:p>
          <w:p w14:paraId="469CE33A" w14:textId="7A7F2897" w:rsidR="00663257" w:rsidRPr="00E421FE" w:rsidRDefault="00663257" w:rsidP="00663257">
            <w:pPr>
              <w:spacing w:after="0"/>
              <w:ind w:firstLine="604"/>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3) показатели проектов бюджетных программ администраторов бюджетных программ, не разрабатывающих </w:t>
            </w:r>
            <w:r w:rsidRPr="00D73C40">
              <w:rPr>
                <w:rFonts w:ascii="Times New Roman" w:eastAsia="Times New Roman" w:hAnsi="Times New Roman" w:cs="Times New Roman"/>
                <w:b/>
                <w:sz w:val="20"/>
                <w:szCs w:val="20"/>
                <w:shd w:val="clear" w:color="auto" w:fill="FFFFFF"/>
              </w:rPr>
              <w:t>стратегические планы</w:t>
            </w:r>
            <w:r w:rsidRPr="00D73C40">
              <w:rPr>
                <w:rFonts w:ascii="Times New Roman" w:eastAsia="Times New Roman" w:hAnsi="Times New Roman" w:cs="Times New Roman"/>
                <w:sz w:val="20"/>
                <w:szCs w:val="20"/>
                <w:shd w:val="clear" w:color="auto" w:fill="FFFFFF"/>
              </w:rPr>
              <w:t>, на предмет их соответствия функциям, полномочиям, направлениям деятельности администратора бюджетных программ.</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F1FDA"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lastRenderedPageBreak/>
              <w:t xml:space="preserve">80.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w:t>
            </w:r>
            <w:r w:rsidRPr="003B7347">
              <w:rPr>
                <w:rFonts w:ascii="Times New Roman" w:eastAsia="Times New Roman" w:hAnsi="Times New Roman" w:cs="Times New Roman"/>
                <w:b/>
                <w:sz w:val="20"/>
                <w:szCs w:val="20"/>
              </w:rPr>
              <w:t>планов развития государственного органа</w:t>
            </w:r>
            <w:r w:rsidRPr="003B7347">
              <w:rPr>
                <w:rFonts w:ascii="Times New Roman" w:eastAsia="Times New Roman" w:hAnsi="Times New Roman" w:cs="Times New Roman"/>
                <w:sz w:val="20"/>
                <w:szCs w:val="20"/>
              </w:rPr>
              <w:t xml:space="preserve"> и показателей бюджетных программ рассматривает:</w:t>
            </w:r>
          </w:p>
          <w:p w14:paraId="0E35BC0D"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w:t>
            </w:r>
            <w:r w:rsidRPr="003B7347">
              <w:rPr>
                <w:rFonts w:ascii="Times New Roman" w:eastAsia="Times New Roman" w:hAnsi="Times New Roman" w:cs="Times New Roman"/>
                <w:sz w:val="20"/>
                <w:szCs w:val="20"/>
              </w:rPr>
              <w:lastRenderedPageBreak/>
              <w:t>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p>
          <w:p w14:paraId="3E7BE7A2"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2) показатели проектов бюджетных программ администраторов бюджетных программ, разрабатывающих </w:t>
            </w:r>
            <w:r w:rsidRPr="003B7347">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 xml:space="preserve"> на предмет их взаимосвязи с целями и целевыми индикаторами </w:t>
            </w:r>
            <w:r w:rsidRPr="003B7347">
              <w:rPr>
                <w:rFonts w:ascii="Times New Roman" w:eastAsia="Times New Roman" w:hAnsi="Times New Roman" w:cs="Times New Roman"/>
                <w:b/>
                <w:sz w:val="20"/>
                <w:szCs w:val="20"/>
              </w:rPr>
              <w:t>плана развития государственного органа</w:t>
            </w:r>
            <w:r w:rsidRPr="003B7347">
              <w:rPr>
                <w:rFonts w:ascii="Times New Roman" w:eastAsia="Times New Roman" w:hAnsi="Times New Roman" w:cs="Times New Roman"/>
                <w:sz w:val="20"/>
                <w:szCs w:val="20"/>
              </w:rPr>
              <w:t>;</w:t>
            </w:r>
          </w:p>
          <w:p w14:paraId="0BC603F0" w14:textId="3272126F"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3) показатели проектов бюджетных программ администраторов бюджетных программ, не разрабатывающих </w:t>
            </w:r>
            <w:r w:rsidRPr="003B7347">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 на предмет их соответствия функциям, полномочиям, направлениям деятельности администратора бюджетных программ.</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1B5D3" w14:textId="34BDDCCE" w:rsidR="00663257" w:rsidRPr="00D73C40"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D73C40">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w:t>
            </w:r>
            <w:r w:rsidRPr="00D73C40">
              <w:rPr>
                <w:rFonts w:ascii="Times New Roman" w:eastAsia="Times New Roman" w:hAnsi="Times New Roman" w:cs="Times New Roman"/>
                <w:spacing w:val="1"/>
                <w:sz w:val="20"/>
                <w:szCs w:val="20"/>
                <w:shd w:val="clear" w:color="auto" w:fill="FFFFFF"/>
              </w:rPr>
              <w:lastRenderedPageBreak/>
              <w:t>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r>
              <w:rPr>
                <w:rFonts w:ascii="Times New Roman" w:eastAsia="Times New Roman" w:hAnsi="Times New Roman" w:cs="Times New Roman"/>
                <w:spacing w:val="1"/>
                <w:sz w:val="20"/>
                <w:szCs w:val="20"/>
                <w:shd w:val="clear" w:color="auto" w:fill="FFFFFF"/>
              </w:rPr>
              <w:t xml:space="preserve">, также </w:t>
            </w:r>
            <w:r w:rsidRPr="00D73C40">
              <w:rPr>
                <w:rFonts w:ascii="Times New Roman" w:eastAsia="Times New Roman" w:hAnsi="Times New Roman" w:cs="Times New Roman"/>
                <w:spacing w:val="1"/>
                <w:sz w:val="20"/>
                <w:szCs w:val="20"/>
                <w:shd w:val="clear" w:color="auto" w:fill="FFFFFF"/>
              </w:rPr>
              <w:t>поправка внесена в пункт 1-1 статьи 61 Бюджетного кодекса Республики Казахстан от 4 декабря 2008 года, согласно которой слова «стратегических и программных документов» заменены на слова «документов Системы государственного планирования».</w:t>
            </w:r>
          </w:p>
        </w:tc>
      </w:tr>
      <w:tr w:rsidR="00663257" w:rsidRPr="007926AB" w14:paraId="4A831A6C"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E3D65" w14:textId="0CDC6BA8" w:rsidR="00663257" w:rsidRDefault="00663257" w:rsidP="00663257">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w:t>
            </w:r>
            <w:r w:rsidR="00CE19BA">
              <w:rPr>
                <w:rFonts w:ascii="Times New Roman" w:eastAsia="Calibri" w:hAnsi="Times New Roman" w:cs="Times New Roman"/>
                <w:sz w:val="20"/>
                <w:szCs w:val="20"/>
                <w:lang w:val="kk-KZ"/>
              </w:rPr>
              <w:t>6</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5FDAC" w14:textId="72CCA3A0" w:rsidR="00663257" w:rsidRPr="00492072"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C2512C">
              <w:rPr>
                <w:rFonts w:ascii="Times New Roman" w:eastAsia="Times New Roman" w:hAnsi="Times New Roman" w:cs="Times New Roman"/>
                <w:spacing w:val="1"/>
                <w:sz w:val="20"/>
                <w:szCs w:val="20"/>
                <w:shd w:val="clear" w:color="auto" w:fill="FFFFFF"/>
              </w:rPr>
              <w:t xml:space="preserve">первый абзац пункта 81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86C09" w14:textId="77777777" w:rsidR="00663257" w:rsidRPr="00D73C40" w:rsidRDefault="00663257" w:rsidP="00663257">
            <w:pPr>
              <w:spacing w:after="0"/>
              <w:ind w:firstLine="604"/>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81.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w:t>
            </w:r>
            <w:r w:rsidRPr="00D73C40">
              <w:rPr>
                <w:rFonts w:ascii="Times New Roman" w:eastAsia="Times New Roman" w:hAnsi="Times New Roman" w:cs="Times New Roman"/>
                <w:b/>
                <w:sz w:val="20"/>
                <w:szCs w:val="20"/>
                <w:shd w:val="clear" w:color="auto" w:fill="FFFFFF"/>
              </w:rPr>
              <w:t>программы развития территорий</w:t>
            </w:r>
            <w:r w:rsidRPr="00D73C40">
              <w:rPr>
                <w:rFonts w:ascii="Times New Roman" w:eastAsia="Times New Roman" w:hAnsi="Times New Roman" w:cs="Times New Roman"/>
                <w:sz w:val="20"/>
                <w:szCs w:val="20"/>
                <w:shd w:val="clear" w:color="auto" w:fill="FFFFFF"/>
              </w:rPr>
              <w:t xml:space="preserve"> и показателей бюджетных программ рассматривает:</w:t>
            </w:r>
          </w:p>
          <w:p w14:paraId="59F168E1" w14:textId="410BD54E" w:rsidR="00663257" w:rsidRPr="007926AB" w:rsidRDefault="00663257" w:rsidP="00663257">
            <w:pPr>
              <w:spacing w:after="0"/>
              <w:ind w:firstLine="604"/>
              <w:jc w:val="both"/>
              <w:rPr>
                <w:rFonts w:ascii="Times New Roman" w:eastAsia="Times New Roman" w:hAnsi="Times New Roman" w:cs="Times New Roman"/>
                <w:sz w:val="20"/>
                <w:szCs w:val="20"/>
                <w:shd w:val="clear" w:color="auto" w:fill="FFFFFF"/>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8790E"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81.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w:t>
            </w:r>
            <w:r w:rsidRPr="003B7347">
              <w:rPr>
                <w:rFonts w:ascii="Times New Roman" w:eastAsia="Times New Roman" w:hAnsi="Times New Roman" w:cs="Times New Roman"/>
                <w:b/>
                <w:sz w:val="20"/>
                <w:szCs w:val="20"/>
              </w:rPr>
              <w:t>плана развития государственного органа области</w:t>
            </w:r>
            <w:r w:rsidRPr="003B7347">
              <w:rPr>
                <w:rFonts w:ascii="Times New Roman" w:eastAsia="Times New Roman" w:hAnsi="Times New Roman" w:cs="Times New Roman"/>
                <w:sz w:val="20"/>
                <w:szCs w:val="20"/>
              </w:rPr>
              <w:t xml:space="preserve">, </w:t>
            </w:r>
            <w:r w:rsidRPr="003B7347">
              <w:rPr>
                <w:rFonts w:ascii="Times New Roman" w:eastAsia="Times New Roman" w:hAnsi="Times New Roman" w:cs="Times New Roman"/>
                <w:b/>
                <w:sz w:val="20"/>
                <w:szCs w:val="20"/>
              </w:rPr>
              <w:t>города республиканского значения, столицы</w:t>
            </w:r>
            <w:r w:rsidRPr="003B7347">
              <w:rPr>
                <w:rFonts w:ascii="Times New Roman" w:eastAsia="Times New Roman" w:hAnsi="Times New Roman" w:cs="Times New Roman"/>
                <w:sz w:val="20"/>
                <w:szCs w:val="20"/>
              </w:rPr>
              <w:t xml:space="preserve"> и показателей бюджетных программ рассматривает:</w:t>
            </w:r>
          </w:p>
          <w:p w14:paraId="1D515ED3" w14:textId="7E02FA4F" w:rsidR="00663257" w:rsidRPr="00492072" w:rsidRDefault="00663257" w:rsidP="00663257">
            <w:pPr>
              <w:spacing w:after="0"/>
              <w:ind w:firstLine="430"/>
              <w:jc w:val="both"/>
              <w:rPr>
                <w:rFonts w:ascii="Times New Roman" w:eastAsia="Times New Roman" w:hAnsi="Times New Roman" w:cs="Times New Roman"/>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F8B62" w14:textId="6D24D5CB" w:rsidR="00663257" w:rsidRPr="000B4686"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D73C40">
              <w:rPr>
                <w:rFonts w:ascii="Times New Roman" w:eastAsia="Times New Roman" w:hAnsi="Times New Roman" w:cs="Times New Roman"/>
                <w:spacing w:val="1"/>
                <w:sz w:val="20"/>
                <w:szCs w:val="20"/>
                <w:shd w:val="clear" w:color="auto" w:fill="FFFFFF"/>
              </w:rPr>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часть первую пункта 3 статьи 68 Бюджетного кодекса Республики Казахстан от 4 </w:t>
            </w:r>
            <w:r w:rsidRPr="00D73C40">
              <w:rPr>
                <w:rFonts w:ascii="Times New Roman" w:eastAsia="Times New Roman" w:hAnsi="Times New Roman" w:cs="Times New Roman"/>
                <w:spacing w:val="1"/>
                <w:sz w:val="20"/>
                <w:szCs w:val="20"/>
                <w:shd w:val="clear" w:color="auto" w:fill="FFFFFF"/>
              </w:rPr>
              <w:lastRenderedPageBreak/>
              <w:t>декабря 2008 года, согласно которой слова «программа развития территорий» заменены на слова «плана развития государственного органа области, города республиканского значения, столицы».</w:t>
            </w:r>
            <w:r>
              <w:rPr>
                <w:rFonts w:ascii="Times New Roman" w:eastAsia="Times New Roman" w:hAnsi="Times New Roman" w:cs="Times New Roman"/>
                <w:spacing w:val="1"/>
                <w:sz w:val="20"/>
                <w:szCs w:val="20"/>
                <w:shd w:val="clear" w:color="auto" w:fill="FFFFFF"/>
              </w:rPr>
              <w:t xml:space="preserve"> </w:t>
            </w:r>
          </w:p>
        </w:tc>
      </w:tr>
      <w:tr w:rsidR="00663257" w:rsidRPr="007926AB" w14:paraId="025D9E19"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CB632" w14:textId="40121152" w:rsidR="00663257" w:rsidRDefault="00663257" w:rsidP="00663257">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w:t>
            </w:r>
            <w:r w:rsidR="00CE19BA">
              <w:rPr>
                <w:rFonts w:ascii="Times New Roman" w:eastAsia="Calibri" w:hAnsi="Times New Roman" w:cs="Times New Roman"/>
                <w:sz w:val="20"/>
                <w:szCs w:val="20"/>
                <w:lang w:val="kk-KZ"/>
              </w:rPr>
              <w:t>7</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66885" w14:textId="2FAE1455" w:rsidR="00663257" w:rsidRPr="00492072"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E64CA6">
              <w:rPr>
                <w:rFonts w:ascii="Times New Roman" w:eastAsia="Times New Roman" w:hAnsi="Times New Roman" w:cs="Times New Roman"/>
                <w:spacing w:val="1"/>
                <w:sz w:val="20"/>
                <w:szCs w:val="20"/>
                <w:shd w:val="clear" w:color="auto" w:fill="FFFFFF"/>
              </w:rPr>
              <w:t xml:space="preserve">подпункт 2) пункта 82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3BA71" w14:textId="77777777" w:rsidR="00663257" w:rsidRPr="00D73C40" w:rsidRDefault="00663257" w:rsidP="00663257">
            <w:pPr>
              <w:spacing w:after="0"/>
              <w:ind w:firstLine="604"/>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2) отчеты о реализации </w:t>
            </w:r>
            <w:r w:rsidRPr="00D73C40">
              <w:rPr>
                <w:rFonts w:ascii="Times New Roman" w:eastAsia="Times New Roman" w:hAnsi="Times New Roman" w:cs="Times New Roman"/>
                <w:b/>
                <w:sz w:val="20"/>
                <w:szCs w:val="20"/>
                <w:shd w:val="clear" w:color="auto" w:fill="FFFFFF"/>
              </w:rPr>
              <w:t>стратегических планов</w:t>
            </w:r>
            <w:r w:rsidRPr="00D73C40">
              <w:rPr>
                <w:rFonts w:ascii="Times New Roman" w:eastAsia="Times New Roman" w:hAnsi="Times New Roman" w:cs="Times New Roman"/>
                <w:sz w:val="20"/>
                <w:szCs w:val="20"/>
                <w:shd w:val="clear" w:color="auto" w:fill="FFFFFF"/>
              </w:rPr>
              <w:t xml:space="preserve"> за отчетный финансовый год, представленные администраторами бюджетных программ,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w:t>
            </w:r>
          </w:p>
          <w:p w14:paraId="61A46D50" w14:textId="7A269046" w:rsidR="00663257" w:rsidRPr="007926AB" w:rsidRDefault="00663257" w:rsidP="00663257">
            <w:pPr>
              <w:spacing w:after="0"/>
              <w:ind w:firstLine="604"/>
              <w:jc w:val="both"/>
              <w:rPr>
                <w:rFonts w:ascii="Times New Roman" w:eastAsia="Times New Roman" w:hAnsi="Times New Roman" w:cs="Times New Roman"/>
                <w:sz w:val="20"/>
                <w:szCs w:val="20"/>
                <w:shd w:val="clear" w:color="auto" w:fill="FFFFFF"/>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B904B"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2) отчеты о реализации </w:t>
            </w:r>
            <w:r w:rsidRPr="003B7347">
              <w:rPr>
                <w:rFonts w:ascii="Times New Roman" w:eastAsia="Times New Roman" w:hAnsi="Times New Roman" w:cs="Times New Roman"/>
                <w:b/>
                <w:sz w:val="20"/>
                <w:szCs w:val="20"/>
              </w:rPr>
              <w:t>планов развития государственного органа</w:t>
            </w:r>
            <w:r w:rsidRPr="003B7347">
              <w:rPr>
                <w:rFonts w:ascii="Times New Roman" w:eastAsia="Times New Roman" w:hAnsi="Times New Roman" w:cs="Times New Roman"/>
                <w:sz w:val="20"/>
                <w:szCs w:val="20"/>
              </w:rPr>
              <w:t xml:space="preserve"> за отчетный финансовый год, представленные администраторами бюджетных программ,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w:t>
            </w:r>
          </w:p>
          <w:p w14:paraId="7C027C56" w14:textId="3479C0BF" w:rsidR="00663257" w:rsidRPr="00492072" w:rsidRDefault="00663257" w:rsidP="00663257">
            <w:pPr>
              <w:spacing w:after="0"/>
              <w:ind w:firstLine="430"/>
              <w:jc w:val="both"/>
              <w:rPr>
                <w:rFonts w:ascii="Times New Roman" w:eastAsia="Times New Roman" w:hAnsi="Times New Roman" w:cs="Times New Roman"/>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8ED20" w14:textId="7473275C" w:rsidR="00663257" w:rsidRPr="000B4686"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D73C40">
              <w:rPr>
                <w:rFonts w:ascii="Times New Roman" w:eastAsia="Times New Roman" w:hAnsi="Times New Roman" w:cs="Times New Roman"/>
                <w:spacing w:val="1"/>
                <w:sz w:val="20"/>
                <w:szCs w:val="20"/>
                <w:shd w:val="clear" w:color="auto" w:fill="FFFFFF"/>
              </w:rPr>
              <w:t>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p>
        </w:tc>
      </w:tr>
      <w:tr w:rsidR="00663257" w:rsidRPr="007926AB" w14:paraId="434B5844"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6BA6D" w14:textId="0331F6C9" w:rsidR="00663257" w:rsidRDefault="00663257" w:rsidP="00663257">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r w:rsidR="00CE19BA">
              <w:rPr>
                <w:rFonts w:ascii="Times New Roman" w:eastAsia="Calibri" w:hAnsi="Times New Roman" w:cs="Times New Roman"/>
                <w:sz w:val="20"/>
                <w:szCs w:val="20"/>
                <w:lang w:val="kk-KZ"/>
              </w:rPr>
              <w:t>8</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AE7CD" w14:textId="444EC73D" w:rsidR="00663257" w:rsidRPr="00492072"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83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D4FAC" w14:textId="011BAE1F"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83. Центральный уполномоченный орган по государственному планированию по результатам рассмотрения проектов </w:t>
            </w:r>
            <w:r w:rsidRPr="00D73C40">
              <w:rPr>
                <w:rFonts w:ascii="Times New Roman" w:eastAsia="Times New Roman" w:hAnsi="Times New Roman" w:cs="Times New Roman"/>
                <w:b/>
                <w:sz w:val="20"/>
                <w:szCs w:val="20"/>
                <w:shd w:val="clear" w:color="auto" w:fill="FFFFFF"/>
              </w:rPr>
              <w:t>стратегических планов</w:t>
            </w:r>
            <w:r w:rsidRPr="00D73C40">
              <w:rPr>
                <w:rFonts w:ascii="Times New Roman" w:eastAsia="Times New Roman" w:hAnsi="Times New Roman" w:cs="Times New Roman"/>
                <w:sz w:val="20"/>
                <w:szCs w:val="20"/>
                <w:shd w:val="clear" w:color="auto" w:fill="FFFFFF"/>
              </w:rPr>
              <w:t xml:space="preserve"> или проектов изменений и дополнений в </w:t>
            </w:r>
            <w:r w:rsidRPr="00D73C40">
              <w:rPr>
                <w:rFonts w:ascii="Times New Roman" w:eastAsia="Times New Roman" w:hAnsi="Times New Roman" w:cs="Times New Roman"/>
                <w:b/>
                <w:sz w:val="20"/>
                <w:szCs w:val="20"/>
                <w:shd w:val="clear" w:color="auto" w:fill="FFFFFF"/>
              </w:rPr>
              <w:t>стратегические планы</w:t>
            </w:r>
            <w:r w:rsidRPr="00D73C40">
              <w:rPr>
                <w:rFonts w:ascii="Times New Roman" w:eastAsia="Times New Roman" w:hAnsi="Times New Roman" w:cs="Times New Roman"/>
                <w:sz w:val="20"/>
                <w:szCs w:val="20"/>
                <w:shd w:val="clear" w:color="auto" w:fill="FFFFFF"/>
              </w:rPr>
              <w:t>, проектов бюджетных программ формирует заключения и направляет не позднее</w:t>
            </w:r>
            <w:r>
              <w:rPr>
                <w:rFonts w:ascii="Times New Roman" w:eastAsia="Times New Roman" w:hAnsi="Times New Roman" w:cs="Times New Roman"/>
                <w:sz w:val="20"/>
                <w:szCs w:val="20"/>
                <w:shd w:val="clear" w:color="auto" w:fill="FFFFFF"/>
              </w:rPr>
              <w:t xml:space="preserve"> </w:t>
            </w:r>
            <w:r w:rsidRPr="00D73C40">
              <w:rPr>
                <w:rFonts w:ascii="Times New Roman" w:eastAsia="Times New Roman" w:hAnsi="Times New Roman" w:cs="Times New Roman"/>
                <w:sz w:val="20"/>
                <w:szCs w:val="20"/>
                <w:shd w:val="clear" w:color="auto" w:fill="FFFFFF"/>
              </w:rPr>
              <w:t xml:space="preserve">15 апреля текущего финансового года центральному уполномоченному органу </w:t>
            </w:r>
            <w:r w:rsidRPr="00D73C40">
              <w:rPr>
                <w:rFonts w:ascii="Times New Roman" w:eastAsia="Times New Roman" w:hAnsi="Times New Roman" w:cs="Times New Roman"/>
                <w:sz w:val="20"/>
                <w:szCs w:val="20"/>
                <w:shd w:val="clear" w:color="auto" w:fill="FFFFFF"/>
              </w:rPr>
              <w:lastRenderedPageBreak/>
              <w:t>по бюджетному планированию для вынесения на рассмотрение Республиканской бюджетной комиссии и администраторам бюджетных программ.</w:t>
            </w:r>
          </w:p>
          <w:p w14:paraId="08364A30" w14:textId="77777777"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Центральный уполномоченный орган по бюджетному планированию по итогам рассмотрения материалов, указанных в подпунктах 1), 2) и 3) пункта 80 Правил, формирует заключения по бюджетным заявкам и проектам бюджетных программ.</w:t>
            </w:r>
          </w:p>
          <w:p w14:paraId="25C8B89B" w14:textId="77777777"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w:t>
            </w:r>
            <w:r w:rsidRPr="00D73C40">
              <w:rPr>
                <w:rFonts w:ascii="Times New Roman" w:eastAsia="Times New Roman" w:hAnsi="Times New Roman" w:cs="Times New Roman"/>
                <w:b/>
                <w:sz w:val="20"/>
                <w:szCs w:val="20"/>
                <w:shd w:val="clear" w:color="auto" w:fill="FFFFFF"/>
              </w:rPr>
              <w:t>стратегических планов</w:t>
            </w:r>
            <w:r w:rsidRPr="00D73C40">
              <w:rPr>
                <w:rFonts w:ascii="Times New Roman" w:eastAsia="Times New Roman" w:hAnsi="Times New Roman" w:cs="Times New Roman"/>
                <w:sz w:val="20"/>
                <w:szCs w:val="20"/>
                <w:shd w:val="clear" w:color="auto" w:fill="FFFFFF"/>
              </w:rPr>
              <w:t xml:space="preserve"> или проектам изменений и дополнений в </w:t>
            </w:r>
            <w:r w:rsidRPr="00D73C40">
              <w:rPr>
                <w:rFonts w:ascii="Times New Roman" w:eastAsia="Times New Roman" w:hAnsi="Times New Roman" w:cs="Times New Roman"/>
                <w:b/>
                <w:sz w:val="20"/>
                <w:szCs w:val="20"/>
                <w:shd w:val="clear" w:color="auto" w:fill="FFFFFF"/>
              </w:rPr>
              <w:t>стратегические планы</w:t>
            </w:r>
            <w:r w:rsidRPr="00D73C40">
              <w:rPr>
                <w:rFonts w:ascii="Times New Roman" w:eastAsia="Times New Roman" w:hAnsi="Times New Roman" w:cs="Times New Roman"/>
                <w:sz w:val="20"/>
                <w:szCs w:val="20"/>
                <w:shd w:val="clear" w:color="auto" w:fill="FFFFFF"/>
              </w:rPr>
              <w:t>.</w:t>
            </w:r>
          </w:p>
          <w:p w14:paraId="205EC962" w14:textId="77777777"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p w14:paraId="6F607B7B" w14:textId="77777777"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Бюджетная заявка Счетного комитета по контролю за исполнением республиканского бюджета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p w14:paraId="294B7539" w14:textId="636E1771" w:rsidR="00663257" w:rsidRPr="007926AB"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4B563"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lastRenderedPageBreak/>
              <w:t xml:space="preserve">83. Центральный уполномоченный орган по государственному планированию по результатам рассмотрения проектов </w:t>
            </w:r>
            <w:r w:rsidRPr="003B7347">
              <w:rPr>
                <w:rFonts w:ascii="Times New Roman" w:eastAsia="Times New Roman" w:hAnsi="Times New Roman" w:cs="Times New Roman"/>
                <w:b/>
                <w:sz w:val="20"/>
                <w:szCs w:val="20"/>
              </w:rPr>
              <w:t>планов развития государственного органа</w:t>
            </w:r>
            <w:r w:rsidRPr="003B7347">
              <w:rPr>
                <w:rFonts w:ascii="Times New Roman" w:eastAsia="Times New Roman" w:hAnsi="Times New Roman" w:cs="Times New Roman"/>
                <w:sz w:val="20"/>
                <w:szCs w:val="20"/>
              </w:rPr>
              <w:t xml:space="preserve"> или проектов изменений и дополнений в </w:t>
            </w:r>
            <w:r w:rsidRPr="003B7347">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 xml:space="preserve">, проектов бюджетных программ формирует заключения и направляет не позднее 15 апреля текущего финансового года центральному </w:t>
            </w:r>
            <w:r w:rsidRPr="003B7347">
              <w:rPr>
                <w:rFonts w:ascii="Times New Roman" w:eastAsia="Times New Roman" w:hAnsi="Times New Roman" w:cs="Times New Roman"/>
                <w:sz w:val="20"/>
                <w:szCs w:val="20"/>
              </w:rPr>
              <w:lastRenderedPageBreak/>
              <w:t>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p w14:paraId="0C0F5F0D"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Центральный уполномоченный орган по бюджетному планированию по итогам рассмотрения материалов, указанных в подпунктах 1), 2) и 3) пункта 80 Правил, формирует заключения по бюджетным заявкам и проектам бюджетных программ.</w:t>
            </w:r>
          </w:p>
          <w:p w14:paraId="44BE1F28"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w:t>
            </w:r>
            <w:r w:rsidRPr="003B7347">
              <w:rPr>
                <w:rFonts w:ascii="Times New Roman" w:eastAsia="Times New Roman" w:hAnsi="Times New Roman" w:cs="Times New Roman"/>
                <w:b/>
                <w:sz w:val="20"/>
                <w:szCs w:val="20"/>
              </w:rPr>
              <w:t>планов развития государственного органа</w:t>
            </w:r>
            <w:r w:rsidRPr="003B7347">
              <w:rPr>
                <w:rFonts w:ascii="Times New Roman" w:eastAsia="Times New Roman" w:hAnsi="Times New Roman" w:cs="Times New Roman"/>
                <w:sz w:val="20"/>
                <w:szCs w:val="20"/>
              </w:rPr>
              <w:t xml:space="preserve"> или проектам изменений и дополнений в </w:t>
            </w:r>
            <w:r w:rsidRPr="003B7347">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w:t>
            </w:r>
          </w:p>
          <w:p w14:paraId="4CBE2C87"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p w14:paraId="36BF1F92"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Бюджетная заявка Счетного комитета по контролю за исполнением республиканского бюджета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p w14:paraId="4EDCC5B3" w14:textId="5D2AE66D" w:rsidR="00663257" w:rsidRPr="00492072"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95480" w14:textId="4D6B7FBB" w:rsidR="00663257" w:rsidRPr="000B4686"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D73C40">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w:t>
            </w:r>
            <w:r w:rsidRPr="00D73C40">
              <w:rPr>
                <w:rFonts w:ascii="Times New Roman" w:eastAsia="Times New Roman" w:hAnsi="Times New Roman" w:cs="Times New Roman"/>
                <w:spacing w:val="1"/>
                <w:sz w:val="20"/>
                <w:szCs w:val="20"/>
                <w:shd w:val="clear" w:color="auto" w:fill="FFFFFF"/>
              </w:rPr>
              <w:lastRenderedPageBreak/>
              <w:t>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p>
        </w:tc>
      </w:tr>
      <w:tr w:rsidR="00663257" w:rsidRPr="007926AB" w14:paraId="14975F22"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1142E" w14:textId="2D674E1F" w:rsidR="00663257" w:rsidRDefault="00CE19BA" w:rsidP="00663257">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19</w:t>
            </w:r>
            <w:r w:rsidR="00663257">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F536" w14:textId="1D3E3825" w:rsidR="00663257" w:rsidRPr="00492072"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85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C0976" w14:textId="77777777"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85. Администраторы республиканских бюджетных программ в соответствии с предложениями Республиканской бюджетной комиссии представляют:</w:t>
            </w:r>
          </w:p>
          <w:p w14:paraId="7B33E9A7" w14:textId="77777777"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в центральный уполномоченный орган по бюджетному планированию доработанные проекты бюджетных программ и бюджетные заявки;</w:t>
            </w:r>
          </w:p>
          <w:p w14:paraId="11979A31" w14:textId="77777777" w:rsidR="00663257" w:rsidRPr="00D73C40"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lastRenderedPageBreak/>
              <w:t xml:space="preserve">в центральный уполномоченный орган по государственному планированию доработанные проекты </w:t>
            </w:r>
            <w:r w:rsidRPr="00D73C40">
              <w:rPr>
                <w:rFonts w:ascii="Times New Roman" w:eastAsia="Times New Roman" w:hAnsi="Times New Roman" w:cs="Times New Roman"/>
                <w:b/>
                <w:sz w:val="20"/>
                <w:szCs w:val="20"/>
                <w:shd w:val="clear" w:color="auto" w:fill="FFFFFF"/>
              </w:rPr>
              <w:t>стратегических планов</w:t>
            </w:r>
            <w:r w:rsidRPr="00D73C40">
              <w:rPr>
                <w:rFonts w:ascii="Times New Roman" w:eastAsia="Times New Roman" w:hAnsi="Times New Roman" w:cs="Times New Roman"/>
                <w:sz w:val="20"/>
                <w:szCs w:val="20"/>
                <w:shd w:val="clear" w:color="auto" w:fill="FFFFFF"/>
              </w:rPr>
              <w:t xml:space="preserve"> или проекты изменений и дополнений в </w:t>
            </w:r>
            <w:r w:rsidRPr="00D73C40">
              <w:rPr>
                <w:rFonts w:ascii="Times New Roman" w:eastAsia="Times New Roman" w:hAnsi="Times New Roman" w:cs="Times New Roman"/>
                <w:b/>
                <w:sz w:val="20"/>
                <w:szCs w:val="20"/>
                <w:shd w:val="clear" w:color="auto" w:fill="FFFFFF"/>
              </w:rPr>
              <w:t>стратегические планы</w:t>
            </w:r>
            <w:r w:rsidRPr="00D73C40">
              <w:rPr>
                <w:rFonts w:ascii="Times New Roman" w:eastAsia="Times New Roman" w:hAnsi="Times New Roman" w:cs="Times New Roman"/>
                <w:sz w:val="20"/>
                <w:szCs w:val="20"/>
                <w:shd w:val="clear" w:color="auto" w:fill="FFFFFF"/>
              </w:rPr>
              <w:t xml:space="preserve">, проекты бюджетных программ администраторов республиканских бюджетных программ, разрабатывающих </w:t>
            </w:r>
            <w:r w:rsidRPr="00D73C40">
              <w:rPr>
                <w:rFonts w:ascii="Times New Roman" w:eastAsia="Times New Roman" w:hAnsi="Times New Roman" w:cs="Times New Roman"/>
                <w:b/>
                <w:sz w:val="20"/>
                <w:szCs w:val="20"/>
                <w:shd w:val="clear" w:color="auto" w:fill="FFFFFF"/>
              </w:rPr>
              <w:t>стратегические планы</w:t>
            </w:r>
            <w:r w:rsidRPr="00D73C40">
              <w:rPr>
                <w:rFonts w:ascii="Times New Roman" w:eastAsia="Times New Roman" w:hAnsi="Times New Roman" w:cs="Times New Roman"/>
                <w:sz w:val="20"/>
                <w:szCs w:val="20"/>
                <w:shd w:val="clear" w:color="auto" w:fill="FFFFFF"/>
              </w:rPr>
              <w:t>.</w:t>
            </w:r>
          </w:p>
          <w:p w14:paraId="3F9F03EA" w14:textId="0002FA49" w:rsidR="00663257" w:rsidRPr="007926AB" w:rsidRDefault="00663257" w:rsidP="00663257">
            <w:pPr>
              <w:spacing w:after="0"/>
              <w:ind w:firstLine="595"/>
              <w:jc w:val="both"/>
              <w:rPr>
                <w:rFonts w:ascii="Times New Roman" w:eastAsia="Times New Roman" w:hAnsi="Times New Roman" w:cs="Times New Roman"/>
                <w:sz w:val="20"/>
                <w:szCs w:val="20"/>
                <w:shd w:val="clear" w:color="auto" w:fill="FFFFFF"/>
              </w:rPr>
            </w:pPr>
            <w:r w:rsidRPr="00D73C40">
              <w:rPr>
                <w:rFonts w:ascii="Times New Roman" w:eastAsia="Times New Roman" w:hAnsi="Times New Roman" w:cs="Times New Roman"/>
                <w:sz w:val="20"/>
                <w:szCs w:val="20"/>
                <w:shd w:val="clear" w:color="auto" w:fill="FFFFFF"/>
              </w:rPr>
              <w:t xml:space="preserve">Администраторы бюджетных программ, не разрабатывающие </w:t>
            </w:r>
            <w:r w:rsidRPr="00D73C40">
              <w:rPr>
                <w:rFonts w:ascii="Times New Roman" w:eastAsia="Times New Roman" w:hAnsi="Times New Roman" w:cs="Times New Roman"/>
                <w:b/>
                <w:sz w:val="20"/>
                <w:szCs w:val="20"/>
                <w:shd w:val="clear" w:color="auto" w:fill="FFFFFF"/>
              </w:rPr>
              <w:t>стратегические планы</w:t>
            </w:r>
            <w:r w:rsidRPr="00D73C40">
              <w:rPr>
                <w:rFonts w:ascii="Times New Roman" w:eastAsia="Times New Roman" w:hAnsi="Times New Roman" w:cs="Times New Roman"/>
                <w:sz w:val="20"/>
                <w:szCs w:val="20"/>
                <w:shd w:val="clear" w:color="auto" w:fill="FFFFFF"/>
              </w:rPr>
              <w:t>,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016E8"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lastRenderedPageBreak/>
              <w:t>85. Администраторы республиканских бюджетных программ в соответствии с предложениями Республиканской бюджетной комиссии представляют:</w:t>
            </w:r>
          </w:p>
          <w:p w14:paraId="61EB9B85" w14:textId="77777777" w:rsidR="00663257" w:rsidRPr="003B7347"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в центральный уполномоченный орган по бюджетному планированию доработанные проекты бюджетных программ и бюджетные заявки;</w:t>
            </w:r>
          </w:p>
          <w:p w14:paraId="26BA23F8" w14:textId="77777777" w:rsidR="00663257" w:rsidRPr="00F077B6" w:rsidRDefault="00663257" w:rsidP="00663257">
            <w:pPr>
              <w:spacing w:after="0"/>
              <w:ind w:firstLine="430"/>
              <w:jc w:val="both"/>
              <w:rPr>
                <w:rFonts w:ascii="Times New Roman" w:eastAsia="Times New Roman" w:hAnsi="Times New Roman" w:cs="Times New Roman"/>
                <w:b/>
                <w:sz w:val="20"/>
                <w:szCs w:val="20"/>
              </w:rPr>
            </w:pPr>
            <w:r w:rsidRPr="003B7347">
              <w:rPr>
                <w:rFonts w:ascii="Times New Roman" w:eastAsia="Times New Roman" w:hAnsi="Times New Roman" w:cs="Times New Roman"/>
                <w:sz w:val="20"/>
                <w:szCs w:val="20"/>
              </w:rPr>
              <w:lastRenderedPageBreak/>
              <w:t xml:space="preserve">в центральный уполномоченный орган по государственному планированию доработанные проекты </w:t>
            </w:r>
            <w:r w:rsidRPr="00F077B6">
              <w:rPr>
                <w:rFonts w:ascii="Times New Roman" w:eastAsia="Times New Roman" w:hAnsi="Times New Roman" w:cs="Times New Roman"/>
                <w:b/>
                <w:sz w:val="20"/>
                <w:szCs w:val="20"/>
              </w:rPr>
              <w:t>планов развития государственного органа</w:t>
            </w:r>
            <w:r w:rsidRPr="003B7347">
              <w:rPr>
                <w:rFonts w:ascii="Times New Roman" w:eastAsia="Times New Roman" w:hAnsi="Times New Roman" w:cs="Times New Roman"/>
                <w:sz w:val="20"/>
                <w:szCs w:val="20"/>
              </w:rPr>
              <w:t xml:space="preserve"> или проекты изменений и дополнений в </w:t>
            </w:r>
            <w:r w:rsidRPr="00F077B6">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 xml:space="preserve"> государственного органа, проекты бюджетных программ администраторов республиканских бюджетных программ, разрабатывающих </w:t>
            </w:r>
            <w:r w:rsidRPr="00F077B6">
              <w:rPr>
                <w:rFonts w:ascii="Times New Roman" w:eastAsia="Times New Roman" w:hAnsi="Times New Roman" w:cs="Times New Roman"/>
                <w:b/>
                <w:sz w:val="20"/>
                <w:szCs w:val="20"/>
              </w:rPr>
              <w:t>планы развития государственного органа.</w:t>
            </w:r>
          </w:p>
          <w:p w14:paraId="5266060B" w14:textId="4E02B516" w:rsidR="00663257" w:rsidRPr="00492072" w:rsidRDefault="00663257" w:rsidP="00663257">
            <w:pPr>
              <w:spacing w:after="0"/>
              <w:ind w:firstLine="430"/>
              <w:jc w:val="both"/>
              <w:rPr>
                <w:rFonts w:ascii="Times New Roman" w:eastAsia="Times New Roman" w:hAnsi="Times New Roman" w:cs="Times New Roman"/>
                <w:sz w:val="20"/>
                <w:szCs w:val="20"/>
              </w:rPr>
            </w:pPr>
            <w:r w:rsidRPr="003B7347">
              <w:rPr>
                <w:rFonts w:ascii="Times New Roman" w:eastAsia="Times New Roman" w:hAnsi="Times New Roman" w:cs="Times New Roman"/>
                <w:sz w:val="20"/>
                <w:szCs w:val="20"/>
              </w:rPr>
              <w:t xml:space="preserve">Администраторы бюджетных программ, не разрабатывающие </w:t>
            </w:r>
            <w:r w:rsidRPr="00F077B6">
              <w:rPr>
                <w:rFonts w:ascii="Times New Roman" w:eastAsia="Times New Roman" w:hAnsi="Times New Roman" w:cs="Times New Roman"/>
                <w:b/>
                <w:sz w:val="20"/>
                <w:szCs w:val="20"/>
              </w:rPr>
              <w:t>планы развития государственного органа</w:t>
            </w:r>
            <w:r w:rsidRPr="003B7347">
              <w:rPr>
                <w:rFonts w:ascii="Times New Roman" w:eastAsia="Times New Roman" w:hAnsi="Times New Roman" w:cs="Times New Roman"/>
                <w:sz w:val="20"/>
                <w:szCs w:val="20"/>
              </w:rPr>
              <w:t>,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2AC43" w14:textId="2989EBC5" w:rsidR="00663257" w:rsidRPr="000B4686"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D73C40">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изменений и дополнений в некоторые законодательные акты Республики Казахстан </w:t>
            </w:r>
            <w:r w:rsidRPr="00D73C40">
              <w:rPr>
                <w:rFonts w:ascii="Times New Roman" w:eastAsia="Times New Roman" w:hAnsi="Times New Roman" w:cs="Times New Roman"/>
                <w:spacing w:val="1"/>
                <w:sz w:val="20"/>
                <w:szCs w:val="20"/>
                <w:shd w:val="clear" w:color="auto" w:fill="FFFFFF"/>
              </w:rPr>
              <w:lastRenderedPageBreak/>
              <w:t>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p>
        </w:tc>
      </w:tr>
      <w:tr w:rsidR="00663257" w:rsidRPr="007926AB" w14:paraId="7E35F29B" w14:textId="77777777" w:rsidTr="00E80AA9">
        <w:trPr>
          <w:trHeight w:val="489"/>
        </w:trPr>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02714" w14:textId="77777777" w:rsidR="00663257" w:rsidRDefault="00663257" w:rsidP="00663257">
            <w:pPr>
              <w:spacing w:after="0" w:line="240" w:lineRule="auto"/>
              <w:jc w:val="center"/>
              <w:rPr>
                <w:rFonts w:ascii="Times New Roman" w:eastAsia="Times New Roman" w:hAnsi="Times New Roman" w:cs="Times New Roman"/>
                <w:b/>
                <w:spacing w:val="1"/>
                <w:sz w:val="20"/>
                <w:szCs w:val="20"/>
                <w:shd w:val="clear" w:color="auto" w:fill="FFFFFF"/>
              </w:rPr>
            </w:pPr>
            <w:r w:rsidRPr="00C322DA">
              <w:rPr>
                <w:rFonts w:ascii="Times New Roman" w:eastAsia="Times New Roman" w:hAnsi="Times New Roman" w:cs="Times New Roman"/>
                <w:b/>
                <w:spacing w:val="1"/>
                <w:sz w:val="20"/>
                <w:szCs w:val="20"/>
                <w:shd w:val="clear" w:color="auto" w:fill="FFFFFF"/>
              </w:rPr>
              <w:lastRenderedPageBreak/>
              <w:t xml:space="preserve">Приказ Министра финансов Республики Казахстан от 9 января 2018 года № 15 «Об утверждении Правил составления и представления </w:t>
            </w:r>
          </w:p>
          <w:p w14:paraId="674C8923" w14:textId="31B7EE60" w:rsidR="00663257" w:rsidRPr="00C322DA" w:rsidRDefault="00663257" w:rsidP="00663257">
            <w:pPr>
              <w:spacing w:after="0" w:line="240" w:lineRule="auto"/>
              <w:jc w:val="center"/>
              <w:rPr>
                <w:rFonts w:ascii="Times New Roman" w:eastAsia="Times New Roman" w:hAnsi="Times New Roman" w:cs="Times New Roman"/>
                <w:b/>
                <w:spacing w:val="1"/>
                <w:sz w:val="20"/>
                <w:szCs w:val="20"/>
                <w:shd w:val="clear" w:color="auto" w:fill="FFFFFF"/>
              </w:rPr>
            </w:pPr>
            <w:r w:rsidRPr="00C322DA">
              <w:rPr>
                <w:rFonts w:ascii="Times New Roman" w:eastAsia="Times New Roman" w:hAnsi="Times New Roman" w:cs="Times New Roman"/>
                <w:b/>
                <w:spacing w:val="1"/>
                <w:sz w:val="20"/>
                <w:szCs w:val="20"/>
                <w:shd w:val="clear" w:color="auto" w:fill="FFFFFF"/>
              </w:rPr>
              <w:t>гражданского бюджета на стадиях бюджетного планирования и исполнения бюджетов»</w:t>
            </w:r>
          </w:p>
        </w:tc>
      </w:tr>
      <w:tr w:rsidR="00663257" w:rsidRPr="007926AB" w14:paraId="20C269F1" w14:textId="77777777" w:rsidTr="00E80AA9">
        <w:trPr>
          <w:trHeight w:val="489"/>
        </w:trPr>
        <w:tc>
          <w:tcPr>
            <w:tcW w:w="7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548BC" w14:textId="231B1919" w:rsidR="00663257" w:rsidRPr="00E80AA9" w:rsidRDefault="00E80AA9" w:rsidP="00E80AA9">
            <w:pPr>
              <w:spacing w:after="0" w:line="240" w:lineRule="auto"/>
              <w:rPr>
                <w:rFonts w:ascii="Times New Roman" w:eastAsia="Times New Roman" w:hAnsi="Times New Roman" w:cs="Times New Roman"/>
                <w:spacing w:val="1"/>
                <w:sz w:val="20"/>
                <w:szCs w:val="20"/>
                <w:shd w:val="clear" w:color="auto" w:fill="FFFFFF"/>
              </w:rPr>
            </w:pPr>
            <w:r w:rsidRPr="00E80AA9">
              <w:rPr>
                <w:rFonts w:ascii="Times New Roman" w:eastAsia="Times New Roman" w:hAnsi="Times New Roman" w:cs="Times New Roman"/>
                <w:spacing w:val="1"/>
                <w:sz w:val="20"/>
                <w:szCs w:val="20"/>
                <w:shd w:val="clear" w:color="auto" w:fill="FFFFFF"/>
              </w:rPr>
              <w:t>2</w:t>
            </w:r>
            <w:r w:rsidR="00CE19BA">
              <w:rPr>
                <w:rFonts w:ascii="Times New Roman" w:eastAsia="Times New Roman" w:hAnsi="Times New Roman" w:cs="Times New Roman"/>
                <w:spacing w:val="1"/>
                <w:sz w:val="20"/>
                <w:szCs w:val="20"/>
                <w:shd w:val="clear" w:color="auto" w:fill="FFFFFF"/>
              </w:rPr>
              <w:t>0</w:t>
            </w:r>
            <w:r w:rsidRPr="00E80AA9">
              <w:rPr>
                <w:rFonts w:ascii="Times New Roman" w:eastAsia="Times New Roman" w:hAnsi="Times New Roman" w:cs="Times New Roman"/>
                <w:spacing w:val="1"/>
                <w:sz w:val="20"/>
                <w:szCs w:val="20"/>
                <w:shd w:val="clear" w:color="auto" w:fill="FFFFFF"/>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55415A3" w14:textId="5ACF0FCC" w:rsidR="00663257" w:rsidRPr="00C322DA" w:rsidRDefault="00663257" w:rsidP="00663257">
            <w:pPr>
              <w:spacing w:after="0" w:line="240" w:lineRule="auto"/>
              <w:jc w:val="center"/>
              <w:rPr>
                <w:rFonts w:ascii="Times New Roman" w:eastAsia="Times New Roman" w:hAnsi="Times New Roman" w:cs="Times New Roman"/>
                <w:b/>
                <w:spacing w:val="1"/>
                <w:sz w:val="20"/>
                <w:szCs w:val="20"/>
                <w:shd w:val="clear" w:color="auto" w:fill="FFFFFF"/>
              </w:rPr>
            </w:pPr>
            <w:r>
              <w:rPr>
                <w:rFonts w:ascii="Times New Roman" w:eastAsia="Times New Roman" w:hAnsi="Times New Roman" w:cs="Times New Roman"/>
                <w:spacing w:val="1"/>
                <w:sz w:val="20"/>
                <w:szCs w:val="20"/>
                <w:shd w:val="clear" w:color="auto" w:fill="FFFFFF"/>
              </w:rPr>
              <w:t>преамбула</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5CED0AE" w14:textId="04F502AD" w:rsidR="00663257" w:rsidRPr="0003057A"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03057A">
              <w:rPr>
                <w:rFonts w:ascii="Times New Roman" w:eastAsia="Times New Roman" w:hAnsi="Times New Roman" w:cs="Times New Roman"/>
                <w:spacing w:val="1"/>
                <w:sz w:val="20"/>
                <w:szCs w:val="20"/>
                <w:shd w:val="clear" w:color="auto" w:fill="FFFFFF"/>
              </w:rPr>
              <w:t xml:space="preserve">В соответствии со </w:t>
            </w:r>
            <w:hyperlink r:id="rId15" w:anchor="z3154" w:history="1">
              <w:r w:rsidRPr="0003057A">
                <w:rPr>
                  <w:rFonts w:ascii="Times New Roman" w:eastAsia="Times New Roman" w:hAnsi="Times New Roman" w:cs="Times New Roman"/>
                  <w:spacing w:val="1"/>
                  <w:shd w:val="clear" w:color="auto" w:fill="FFFFFF"/>
                </w:rPr>
                <w:t>статьей 67-1</w:t>
              </w:r>
            </w:hyperlink>
            <w:r w:rsidRPr="0003057A">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w:t>
            </w:r>
            <w:r w:rsidRPr="0003057A">
              <w:rPr>
                <w:rFonts w:ascii="Times New Roman" w:eastAsia="Times New Roman" w:hAnsi="Times New Roman" w:cs="Times New Roman"/>
                <w:b/>
                <w:spacing w:val="1"/>
                <w:sz w:val="20"/>
                <w:szCs w:val="20"/>
                <w:shd w:val="clear" w:color="auto" w:fill="FFFFFF"/>
              </w:rPr>
              <w:t>от 4 декабря 2008 года</w:t>
            </w:r>
            <w:r w:rsidRPr="0003057A">
              <w:rPr>
                <w:rFonts w:ascii="Times New Roman" w:eastAsia="Times New Roman" w:hAnsi="Times New Roman" w:cs="Times New Roman"/>
                <w:spacing w:val="1"/>
                <w:sz w:val="20"/>
                <w:szCs w:val="20"/>
                <w:shd w:val="clear" w:color="auto" w:fill="FFFFFF"/>
              </w:rPr>
              <w:t xml:space="preserve"> ПРИКАЗЫВАЮ:</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6A285B1B" w14:textId="21BF7593" w:rsidR="00663257" w:rsidRPr="0003057A"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03057A">
              <w:rPr>
                <w:rFonts w:ascii="Times New Roman" w:eastAsia="Times New Roman" w:hAnsi="Times New Roman" w:cs="Times New Roman"/>
                <w:spacing w:val="1"/>
                <w:sz w:val="20"/>
                <w:szCs w:val="20"/>
                <w:shd w:val="clear" w:color="auto" w:fill="FFFFFF"/>
              </w:rPr>
              <w:t xml:space="preserve">В соответствии со </w:t>
            </w:r>
            <w:hyperlink r:id="rId16" w:anchor="z3154" w:history="1">
              <w:r w:rsidRPr="0003057A">
                <w:rPr>
                  <w:rFonts w:ascii="Times New Roman" w:eastAsia="Times New Roman" w:hAnsi="Times New Roman" w:cs="Times New Roman"/>
                  <w:spacing w:val="1"/>
                  <w:shd w:val="clear" w:color="auto" w:fill="FFFFFF"/>
                </w:rPr>
                <w:t>статьей 67-1</w:t>
              </w:r>
            </w:hyperlink>
            <w:r w:rsidRPr="0003057A">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ПРИКАЗЫВАЮ:</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F126BE8" w14:textId="490631AD" w:rsidR="00663257" w:rsidRPr="00C322DA" w:rsidRDefault="00663257" w:rsidP="00663257">
            <w:pPr>
              <w:spacing w:after="0" w:line="240" w:lineRule="auto"/>
              <w:jc w:val="both"/>
              <w:rPr>
                <w:rFonts w:ascii="Times New Roman" w:eastAsia="Times New Roman" w:hAnsi="Times New Roman" w:cs="Times New Roman"/>
                <w:b/>
                <w:spacing w:val="1"/>
                <w:sz w:val="20"/>
                <w:szCs w:val="20"/>
                <w:shd w:val="clear" w:color="auto" w:fill="FFFFFF"/>
              </w:rPr>
            </w:pPr>
            <w:r w:rsidRPr="00A6410C">
              <w:rPr>
                <w:rFonts w:ascii="Times New Roman" w:eastAsia="Times New Roman" w:hAnsi="Times New Roman" w:cs="Times New Roman"/>
                <w:spacing w:val="1"/>
                <w:sz w:val="20"/>
                <w:szCs w:val="20"/>
                <w:shd w:val="clear" w:color="auto" w:fill="FFFFFF"/>
              </w:rPr>
              <w:t>В соответствии с пунктом 5 статьи 25 ЗРК «О правовых актах» предусмотрено, что при ссылке на законодательные акты указание номеров, под которыми они зарегистрированы, а также дат их принятия не требуется. В связи с чем, преамбула приведена в соответствии с требованием законодательства.</w:t>
            </w:r>
          </w:p>
        </w:tc>
      </w:tr>
      <w:tr w:rsidR="00663257" w:rsidRPr="007926AB" w14:paraId="4F6D845A" w14:textId="77777777" w:rsidTr="00E80AA9">
        <w:trPr>
          <w:trHeight w:val="311"/>
        </w:trPr>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BF9DE" w14:textId="4096EA29" w:rsidR="00663257" w:rsidRPr="00C322DA" w:rsidRDefault="00663257" w:rsidP="00663257">
            <w:pPr>
              <w:spacing w:after="0" w:line="240" w:lineRule="auto"/>
              <w:jc w:val="center"/>
              <w:rPr>
                <w:rFonts w:ascii="Times New Roman" w:eastAsia="Times New Roman" w:hAnsi="Times New Roman" w:cs="Times New Roman"/>
                <w:b/>
                <w:spacing w:val="1"/>
                <w:sz w:val="20"/>
                <w:szCs w:val="20"/>
                <w:shd w:val="clear" w:color="auto" w:fill="FFFFFF"/>
              </w:rPr>
            </w:pPr>
            <w:r w:rsidRPr="00C322DA">
              <w:rPr>
                <w:rFonts w:ascii="Times New Roman" w:eastAsia="Times New Roman" w:hAnsi="Times New Roman" w:cs="Times New Roman"/>
                <w:b/>
                <w:spacing w:val="1"/>
                <w:sz w:val="20"/>
                <w:szCs w:val="20"/>
                <w:shd w:val="clear" w:color="auto" w:fill="FFFFFF"/>
              </w:rPr>
              <w:t>Правила составления и представления гражданского бюджета на стадиях бюджетного планирования и исполнения бюджетов</w:t>
            </w:r>
          </w:p>
        </w:tc>
      </w:tr>
      <w:tr w:rsidR="00663257" w:rsidRPr="007926AB" w14:paraId="5070556B"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FA89A" w14:textId="1BF6B147" w:rsidR="00663257" w:rsidRDefault="00663257" w:rsidP="00663257">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r w:rsidR="00CE19BA">
              <w:rPr>
                <w:rFonts w:ascii="Times New Roman" w:eastAsia="Calibri" w:hAnsi="Times New Roman" w:cs="Times New Roman"/>
                <w:sz w:val="20"/>
                <w:szCs w:val="20"/>
                <w:lang w:val="kk-KZ"/>
              </w:rPr>
              <w:t>1</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4024D" w14:textId="577C08DE" w:rsidR="00663257" w:rsidRPr="005C53A1"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Pr>
                <w:rFonts w:ascii="Times New Roman" w:eastAsia="Times New Roman" w:hAnsi="Times New Roman" w:cs="Times New Roman"/>
                <w:spacing w:val="1"/>
                <w:sz w:val="20"/>
                <w:szCs w:val="20"/>
                <w:shd w:val="clear" w:color="auto" w:fill="FFFFFF"/>
              </w:rPr>
              <w:t>пункт 1</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8FC18" w14:textId="7DAE66B8" w:rsidR="00663257" w:rsidRPr="0003057A"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03057A">
              <w:rPr>
                <w:rFonts w:ascii="Times New Roman" w:eastAsia="Times New Roman" w:hAnsi="Times New Roman" w:cs="Times New Roman"/>
                <w:spacing w:val="1"/>
                <w:sz w:val="20"/>
                <w:szCs w:val="20"/>
                <w:shd w:val="clear" w:color="auto" w:fill="FFFFFF"/>
              </w:rPr>
              <w:t xml:space="preserve">1. Настоящие Правила составления и представления гражданского бюджета на стадиях бюджетного планирования и исполнения бюджетов (далее – Правила) </w:t>
            </w:r>
            <w:r w:rsidRPr="0003057A">
              <w:rPr>
                <w:rFonts w:ascii="Times New Roman" w:eastAsia="Times New Roman" w:hAnsi="Times New Roman" w:cs="Times New Roman"/>
                <w:spacing w:val="1"/>
                <w:sz w:val="20"/>
                <w:szCs w:val="20"/>
                <w:shd w:val="clear" w:color="auto" w:fill="FFFFFF"/>
              </w:rPr>
              <w:lastRenderedPageBreak/>
              <w:t xml:space="preserve">разработаны в соответствии со </w:t>
            </w:r>
            <w:hyperlink r:id="rId17" w:anchor="z3154" w:history="1">
              <w:r w:rsidRPr="0003057A">
                <w:rPr>
                  <w:rFonts w:ascii="Times New Roman" w:eastAsia="Times New Roman" w:hAnsi="Times New Roman" w:cs="Times New Roman"/>
                  <w:spacing w:val="1"/>
                  <w:shd w:val="clear" w:color="auto" w:fill="FFFFFF"/>
                </w:rPr>
                <w:t>статьей 67-1</w:t>
              </w:r>
            </w:hyperlink>
            <w:r w:rsidRPr="0003057A">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w:t>
            </w:r>
            <w:r w:rsidRPr="0003057A">
              <w:rPr>
                <w:rFonts w:ascii="Times New Roman" w:eastAsia="Times New Roman" w:hAnsi="Times New Roman" w:cs="Times New Roman"/>
                <w:b/>
                <w:spacing w:val="1"/>
                <w:sz w:val="20"/>
                <w:szCs w:val="20"/>
                <w:shd w:val="clear" w:color="auto" w:fill="FFFFFF"/>
              </w:rPr>
              <w:t>от 4 декабря 2008 года</w:t>
            </w:r>
            <w:r w:rsidRPr="0003057A">
              <w:rPr>
                <w:rFonts w:ascii="Times New Roman" w:eastAsia="Times New Roman" w:hAnsi="Times New Roman" w:cs="Times New Roman"/>
                <w:spacing w:val="1"/>
                <w:sz w:val="20"/>
                <w:szCs w:val="20"/>
                <w:shd w:val="clear" w:color="auto" w:fill="FFFFFF"/>
              </w:rPr>
              <w:t xml:space="preserve"> (далее – Бюджетный кодекс) и определяют порядок составления и представления гражданского бюджета в целях информирования общества о формировании и исполнении республиканского и местных бюджетов.</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C006E" w14:textId="410FF078" w:rsidR="00663257" w:rsidRPr="0003057A"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03057A">
              <w:rPr>
                <w:rFonts w:ascii="Times New Roman" w:eastAsia="Times New Roman" w:hAnsi="Times New Roman" w:cs="Times New Roman"/>
                <w:spacing w:val="1"/>
                <w:sz w:val="20"/>
                <w:szCs w:val="20"/>
                <w:shd w:val="clear" w:color="auto" w:fill="FFFFFF"/>
              </w:rPr>
              <w:lastRenderedPageBreak/>
              <w:t xml:space="preserve">1. Настоящие Правила составления и представления гражданского бюджета на стадиях бюджетного планирования и исполнения бюджетов (далее – Правила) </w:t>
            </w:r>
            <w:r w:rsidRPr="0003057A">
              <w:rPr>
                <w:rFonts w:ascii="Times New Roman" w:eastAsia="Times New Roman" w:hAnsi="Times New Roman" w:cs="Times New Roman"/>
                <w:spacing w:val="1"/>
                <w:sz w:val="20"/>
                <w:szCs w:val="20"/>
                <w:shd w:val="clear" w:color="auto" w:fill="FFFFFF"/>
              </w:rPr>
              <w:lastRenderedPageBreak/>
              <w:t xml:space="preserve">разработаны в соответствии со </w:t>
            </w:r>
            <w:hyperlink r:id="rId18" w:anchor="z3154" w:history="1">
              <w:r w:rsidRPr="0003057A">
                <w:rPr>
                  <w:rFonts w:ascii="Times New Roman" w:eastAsia="Times New Roman" w:hAnsi="Times New Roman" w:cs="Times New Roman"/>
                  <w:spacing w:val="1"/>
                  <w:shd w:val="clear" w:color="auto" w:fill="FFFFFF"/>
                </w:rPr>
                <w:t>статьей 67-1</w:t>
              </w:r>
            </w:hyperlink>
            <w:r w:rsidRPr="0003057A">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(далее – Бюджетный кодекс) и определяют порядок составления и представления гражданского бюджета в целях информирования общества о формировании и исполнении республиканского и местных бюджетов.</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96263" w14:textId="403AD956" w:rsidR="00663257" w:rsidRPr="0077777D"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A6410C">
              <w:rPr>
                <w:rFonts w:ascii="Times New Roman" w:eastAsia="Times New Roman" w:hAnsi="Times New Roman" w:cs="Times New Roman"/>
                <w:spacing w:val="1"/>
                <w:sz w:val="20"/>
                <w:szCs w:val="20"/>
                <w:shd w:val="clear" w:color="auto" w:fill="FFFFFF"/>
              </w:rPr>
              <w:lastRenderedPageBreak/>
              <w:t xml:space="preserve">В соответствии с пунктом 5 статьи 25 ЗРК «О правовых актах» предусмотрено, что </w:t>
            </w:r>
            <w:r w:rsidRPr="00A6410C">
              <w:rPr>
                <w:rFonts w:ascii="Times New Roman" w:eastAsia="Times New Roman" w:hAnsi="Times New Roman" w:cs="Times New Roman"/>
                <w:spacing w:val="1"/>
                <w:sz w:val="20"/>
                <w:szCs w:val="20"/>
                <w:shd w:val="clear" w:color="auto" w:fill="FFFFFF"/>
              </w:rPr>
              <w:lastRenderedPageBreak/>
              <w:t>при ссылке на законодательные акты указание номеров, под которыми они зарегистрированы, а также дат их принятия не требуется. В связи с чем, преамбула приведена в соответствии с требованием законодательства.</w:t>
            </w:r>
          </w:p>
        </w:tc>
      </w:tr>
      <w:tr w:rsidR="00663257" w:rsidRPr="007926AB" w14:paraId="4E475963" w14:textId="77777777" w:rsidTr="00E80AA9">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567CD" w14:textId="0D780124" w:rsidR="00663257" w:rsidRDefault="00663257" w:rsidP="00663257">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2</w:t>
            </w:r>
            <w:r w:rsidR="00CE19BA">
              <w:rPr>
                <w:rFonts w:ascii="Times New Roman" w:eastAsia="Calibri" w:hAnsi="Times New Roman" w:cs="Times New Roman"/>
                <w:sz w:val="20"/>
                <w:szCs w:val="20"/>
                <w:lang w:val="kk-KZ"/>
              </w:rPr>
              <w:t>2</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C1B35" w14:textId="565A2AFA" w:rsidR="00663257" w:rsidRPr="003E433D"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5C53A1">
              <w:rPr>
                <w:rFonts w:ascii="Times New Roman" w:eastAsia="Times New Roman" w:hAnsi="Times New Roman" w:cs="Times New Roman"/>
                <w:spacing w:val="1"/>
                <w:sz w:val="20"/>
                <w:szCs w:val="20"/>
                <w:shd w:val="clear" w:color="auto" w:fill="FFFFFF"/>
              </w:rPr>
              <w:t xml:space="preserve">пункт 24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CA448" w14:textId="35503C0C" w:rsidR="00663257" w:rsidRPr="00122BF0" w:rsidRDefault="00663257" w:rsidP="00663257">
            <w:pPr>
              <w:spacing w:after="0"/>
              <w:ind w:firstLine="595"/>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24. </w:t>
            </w:r>
            <w:r w:rsidRPr="0077777D">
              <w:rPr>
                <w:rFonts w:ascii="Times New Roman" w:eastAsia="Times New Roman" w:hAnsi="Times New Roman" w:cs="Times New Roman"/>
                <w:sz w:val="20"/>
                <w:szCs w:val="20"/>
                <w:shd w:val="clear" w:color="auto" w:fill="FFFFFF"/>
              </w:rPr>
              <w:t xml:space="preserve">Администраторами бюджетных программ составляется раздел «На стадии исполнения бюджета» с размещением результатов выполнения показателей </w:t>
            </w:r>
            <w:r w:rsidRPr="0077777D">
              <w:rPr>
                <w:rFonts w:ascii="Times New Roman" w:eastAsia="Times New Roman" w:hAnsi="Times New Roman" w:cs="Times New Roman"/>
                <w:b/>
                <w:sz w:val="20"/>
                <w:szCs w:val="20"/>
                <w:shd w:val="clear" w:color="auto" w:fill="FFFFFF"/>
              </w:rPr>
              <w:t>стратегического плана о достижении целевых индикаторов, отчетов о реализации бюджетных программ</w:t>
            </w:r>
            <w:r w:rsidRPr="0077777D">
              <w:rPr>
                <w:rFonts w:ascii="Times New Roman" w:eastAsia="Times New Roman" w:hAnsi="Times New Roman" w:cs="Times New Roman"/>
                <w:sz w:val="20"/>
                <w:szCs w:val="20"/>
                <w:shd w:val="clear" w:color="auto" w:fill="FFFFFF"/>
              </w:rPr>
              <w:t>,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и информации по итогам государственного аудита и финансового контроля.</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74ACD" w14:textId="4A076919" w:rsidR="00663257" w:rsidRPr="00F077B6" w:rsidRDefault="00663257" w:rsidP="00663257">
            <w:pPr>
              <w:spacing w:after="0"/>
              <w:ind w:firstLine="430"/>
              <w:jc w:val="both"/>
              <w:rPr>
                <w:rFonts w:ascii="Times New Roman" w:eastAsia="Times New Roman" w:hAnsi="Times New Roman" w:cs="Times New Roman"/>
                <w:sz w:val="20"/>
                <w:szCs w:val="20"/>
              </w:rPr>
            </w:pPr>
            <w:r w:rsidRPr="0077777D">
              <w:rPr>
                <w:rFonts w:ascii="Times New Roman" w:eastAsia="Times New Roman" w:hAnsi="Times New Roman" w:cs="Times New Roman"/>
                <w:sz w:val="20"/>
                <w:szCs w:val="20"/>
              </w:rPr>
              <w:t xml:space="preserve">Администраторами бюджетных программ составляется раздел «На стадии исполнения бюджета» с размещением результатов выполнения показателей </w:t>
            </w:r>
            <w:r w:rsidRPr="0077777D">
              <w:rPr>
                <w:rFonts w:ascii="Times New Roman" w:eastAsia="Times New Roman" w:hAnsi="Times New Roman" w:cs="Times New Roman"/>
                <w:b/>
                <w:sz w:val="20"/>
                <w:szCs w:val="20"/>
              </w:rPr>
              <w:t>плана развития государственного органа</w:t>
            </w:r>
            <w:r w:rsidRPr="0077777D">
              <w:rPr>
                <w:rFonts w:ascii="Times New Roman" w:eastAsia="Times New Roman" w:hAnsi="Times New Roman" w:cs="Times New Roman"/>
                <w:sz w:val="20"/>
                <w:szCs w:val="20"/>
              </w:rPr>
              <w:t>,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и информации по итогам государственного аудита и финансового контроля</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D82FF" w14:textId="203D9447" w:rsidR="00663257" w:rsidRPr="003D4CD9" w:rsidRDefault="00663257" w:rsidP="00663257">
            <w:pPr>
              <w:spacing w:after="0" w:line="240" w:lineRule="auto"/>
              <w:jc w:val="both"/>
              <w:rPr>
                <w:rFonts w:ascii="Times New Roman" w:eastAsia="Times New Roman" w:hAnsi="Times New Roman" w:cs="Times New Roman"/>
                <w:spacing w:val="1"/>
                <w:sz w:val="20"/>
                <w:szCs w:val="20"/>
                <w:shd w:val="clear" w:color="auto" w:fill="FFFFFF"/>
              </w:rPr>
            </w:pPr>
            <w:r w:rsidRPr="0077777D">
              <w:rPr>
                <w:rFonts w:ascii="Times New Roman" w:eastAsia="Times New Roman" w:hAnsi="Times New Roman" w:cs="Times New Roman"/>
                <w:spacing w:val="1"/>
                <w:sz w:val="20"/>
                <w:szCs w:val="20"/>
                <w:shd w:val="clear" w:color="auto" w:fill="FFFFFF"/>
              </w:rPr>
              <w:t>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статью 75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государственного органа»</w:t>
            </w:r>
          </w:p>
        </w:tc>
      </w:tr>
      <w:tr w:rsidR="00D0432A" w:rsidRPr="007926AB" w14:paraId="286FA132" w14:textId="77777777" w:rsidTr="00E972DA">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C7E08" w14:textId="77777777" w:rsidR="00D0432A" w:rsidRDefault="00D0432A" w:rsidP="00E972DA">
            <w:pPr>
              <w:spacing w:after="0" w:line="240" w:lineRule="auto"/>
              <w:jc w:val="center"/>
              <w:rPr>
                <w:rFonts w:ascii="Times New Roman" w:eastAsia="Times New Roman" w:hAnsi="Times New Roman" w:cs="Times New Roman"/>
                <w:b/>
                <w:spacing w:val="1"/>
                <w:sz w:val="20"/>
                <w:szCs w:val="20"/>
                <w:shd w:val="clear" w:color="auto" w:fill="FFFFFF"/>
              </w:rPr>
            </w:pPr>
            <w:bookmarkStart w:id="1" w:name="_GoBack"/>
            <w:r w:rsidRPr="00F077B6">
              <w:rPr>
                <w:rFonts w:ascii="Times New Roman" w:eastAsia="Times New Roman" w:hAnsi="Times New Roman" w:cs="Times New Roman"/>
                <w:b/>
                <w:spacing w:val="1"/>
                <w:sz w:val="20"/>
                <w:szCs w:val="20"/>
                <w:shd w:val="clear" w:color="auto" w:fill="FFFFFF"/>
              </w:rPr>
              <w:t xml:space="preserve">Приказ Министра финансов Республики Казахстан от 8 февраля 2018 года № 140 </w:t>
            </w:r>
          </w:p>
          <w:p w14:paraId="62DBE1BB" w14:textId="77777777" w:rsidR="00D0432A" w:rsidRPr="00F077B6" w:rsidRDefault="00D0432A" w:rsidP="00E972DA">
            <w:pPr>
              <w:spacing w:after="0" w:line="240" w:lineRule="auto"/>
              <w:jc w:val="center"/>
              <w:rPr>
                <w:rFonts w:ascii="Times New Roman" w:eastAsia="Times New Roman" w:hAnsi="Times New Roman" w:cs="Times New Roman"/>
                <w:b/>
                <w:spacing w:val="1"/>
                <w:sz w:val="20"/>
                <w:szCs w:val="20"/>
                <w:shd w:val="clear" w:color="auto" w:fill="FFFFFF"/>
              </w:rPr>
            </w:pPr>
            <w:r w:rsidRPr="00F077B6">
              <w:rPr>
                <w:rFonts w:ascii="Times New Roman" w:eastAsia="Times New Roman" w:hAnsi="Times New Roman" w:cs="Times New Roman"/>
                <w:b/>
                <w:spacing w:val="1"/>
                <w:sz w:val="20"/>
                <w:szCs w:val="20"/>
                <w:shd w:val="clear" w:color="auto" w:fill="FFFFFF"/>
              </w:rPr>
              <w:t>«Об утверждении Правил определения лимитов расходов администраторов бюджетных программ»</w:t>
            </w:r>
            <w:bookmarkEnd w:id="1"/>
          </w:p>
        </w:tc>
      </w:tr>
      <w:tr w:rsidR="00D0432A" w:rsidRPr="007926AB" w14:paraId="66C080B1" w14:textId="77777777" w:rsidTr="00E972DA">
        <w:trPr>
          <w:gridAfter w:val="1"/>
          <w:wAfter w:w="7" w:type="dxa"/>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7C1F8" w14:textId="0929B20F" w:rsidR="00D0432A" w:rsidRPr="00E80AA9" w:rsidRDefault="00D0432A" w:rsidP="00E972DA">
            <w:pPr>
              <w:spacing w:after="0" w:line="240" w:lineRule="auto"/>
              <w:rPr>
                <w:rFonts w:ascii="Times New Roman" w:eastAsia="Times New Roman" w:hAnsi="Times New Roman" w:cs="Times New Roman"/>
                <w:spacing w:val="1"/>
                <w:sz w:val="20"/>
                <w:szCs w:val="20"/>
                <w:shd w:val="clear" w:color="auto" w:fill="FFFFFF"/>
              </w:rPr>
            </w:pPr>
            <w:r w:rsidRPr="00E80AA9">
              <w:rPr>
                <w:rFonts w:ascii="Times New Roman" w:eastAsia="Times New Roman" w:hAnsi="Times New Roman" w:cs="Times New Roman"/>
                <w:spacing w:val="1"/>
                <w:sz w:val="20"/>
                <w:szCs w:val="20"/>
                <w:shd w:val="clear" w:color="auto" w:fill="FFFFFF"/>
              </w:rPr>
              <w:t>2</w:t>
            </w:r>
            <w:r w:rsidR="00CE19BA">
              <w:rPr>
                <w:rFonts w:ascii="Times New Roman" w:eastAsia="Times New Roman" w:hAnsi="Times New Roman" w:cs="Times New Roman"/>
                <w:spacing w:val="1"/>
                <w:sz w:val="20"/>
                <w:szCs w:val="20"/>
                <w:shd w:val="clear" w:color="auto" w:fill="FFFFFF"/>
              </w:rPr>
              <w:t>3</w:t>
            </w:r>
            <w:r>
              <w:rPr>
                <w:rFonts w:ascii="Times New Roman" w:eastAsia="Times New Roman" w:hAnsi="Times New Roman" w:cs="Times New Roman"/>
                <w:spacing w:val="1"/>
                <w:sz w:val="20"/>
                <w:szCs w:val="20"/>
                <w:shd w:val="clear" w:color="auto" w:fill="FFFFFF"/>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3C2939E2" w14:textId="77777777" w:rsidR="00D0432A" w:rsidRPr="00F077B6" w:rsidRDefault="00D0432A" w:rsidP="00E972DA">
            <w:pPr>
              <w:spacing w:after="0" w:line="240" w:lineRule="auto"/>
              <w:jc w:val="center"/>
              <w:rPr>
                <w:rFonts w:ascii="Times New Roman" w:eastAsia="Times New Roman" w:hAnsi="Times New Roman" w:cs="Times New Roman"/>
                <w:b/>
                <w:spacing w:val="1"/>
                <w:sz w:val="20"/>
                <w:szCs w:val="20"/>
                <w:shd w:val="clear" w:color="auto" w:fill="FFFFFF"/>
              </w:rPr>
            </w:pPr>
            <w:r>
              <w:rPr>
                <w:rFonts w:ascii="Times New Roman" w:eastAsia="Times New Roman" w:hAnsi="Times New Roman" w:cs="Times New Roman"/>
                <w:spacing w:val="1"/>
                <w:sz w:val="20"/>
                <w:szCs w:val="20"/>
                <w:shd w:val="clear" w:color="auto" w:fill="FFFFFF"/>
              </w:rPr>
              <w:t>преамбула</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49E776F" w14:textId="77777777" w:rsidR="00D0432A" w:rsidRPr="00355890"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sidRPr="00355890">
              <w:rPr>
                <w:rFonts w:ascii="Times New Roman" w:eastAsia="Times New Roman" w:hAnsi="Times New Roman" w:cs="Times New Roman"/>
                <w:spacing w:val="1"/>
                <w:sz w:val="20"/>
                <w:szCs w:val="20"/>
                <w:shd w:val="clear" w:color="auto" w:fill="FFFFFF"/>
              </w:rPr>
              <w:t xml:space="preserve">В соответствии со </w:t>
            </w:r>
            <w:hyperlink r:id="rId19" w:anchor="z1167" w:history="1">
              <w:r w:rsidRPr="00355890">
                <w:rPr>
                  <w:rFonts w:ascii="Times New Roman" w:eastAsia="Times New Roman" w:hAnsi="Times New Roman" w:cs="Times New Roman"/>
                  <w:spacing w:val="1"/>
                  <w:shd w:val="clear" w:color="auto" w:fill="FFFFFF"/>
                </w:rPr>
                <w:t>статьей 65-1</w:t>
              </w:r>
            </w:hyperlink>
            <w:r w:rsidRPr="00355890">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w:t>
            </w:r>
            <w:r w:rsidRPr="00355890">
              <w:rPr>
                <w:rFonts w:ascii="Times New Roman" w:eastAsia="Times New Roman" w:hAnsi="Times New Roman" w:cs="Times New Roman"/>
                <w:b/>
                <w:spacing w:val="1"/>
                <w:sz w:val="20"/>
                <w:szCs w:val="20"/>
                <w:shd w:val="clear" w:color="auto" w:fill="FFFFFF"/>
              </w:rPr>
              <w:t>от 4 декабря 2008 года</w:t>
            </w:r>
            <w:r w:rsidRPr="00355890">
              <w:rPr>
                <w:rFonts w:ascii="Times New Roman" w:eastAsia="Times New Roman" w:hAnsi="Times New Roman" w:cs="Times New Roman"/>
                <w:spacing w:val="1"/>
                <w:sz w:val="20"/>
                <w:szCs w:val="20"/>
                <w:shd w:val="clear" w:color="auto" w:fill="FFFFFF"/>
              </w:rPr>
              <w:t xml:space="preserve"> ПРИКАЗЫВАЮ:</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E58991F" w14:textId="77777777" w:rsidR="00D0432A" w:rsidRPr="00355890"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sidRPr="00355890">
              <w:rPr>
                <w:rFonts w:ascii="Times New Roman" w:eastAsia="Times New Roman" w:hAnsi="Times New Roman" w:cs="Times New Roman"/>
                <w:spacing w:val="1"/>
                <w:sz w:val="20"/>
                <w:szCs w:val="20"/>
                <w:shd w:val="clear" w:color="auto" w:fill="FFFFFF"/>
              </w:rPr>
              <w:t xml:space="preserve">В соответствии со </w:t>
            </w:r>
            <w:hyperlink r:id="rId20" w:anchor="z1167" w:history="1">
              <w:r w:rsidRPr="00355890">
                <w:rPr>
                  <w:rFonts w:ascii="Times New Roman" w:eastAsia="Times New Roman" w:hAnsi="Times New Roman" w:cs="Times New Roman"/>
                  <w:spacing w:val="1"/>
                  <w:shd w:val="clear" w:color="auto" w:fill="FFFFFF"/>
                </w:rPr>
                <w:t>статьей 65-1</w:t>
              </w:r>
            </w:hyperlink>
            <w:r w:rsidRPr="00355890">
              <w:rPr>
                <w:rFonts w:ascii="Times New Roman" w:eastAsia="Times New Roman" w:hAnsi="Times New Roman" w:cs="Times New Roman"/>
                <w:spacing w:val="1"/>
                <w:sz w:val="20"/>
                <w:szCs w:val="20"/>
                <w:shd w:val="clear" w:color="auto" w:fill="FFFFFF"/>
              </w:rPr>
              <w:t xml:space="preserve"> Бюджетного кодекса Республики Казахстан ПРИКАЗЫВАЮ:</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7F6EBCA" w14:textId="77777777" w:rsidR="00D0432A" w:rsidRPr="00F077B6" w:rsidRDefault="00D0432A" w:rsidP="00E972DA">
            <w:pPr>
              <w:spacing w:after="0" w:line="240" w:lineRule="auto"/>
              <w:jc w:val="both"/>
              <w:rPr>
                <w:rFonts w:ascii="Times New Roman" w:eastAsia="Times New Roman" w:hAnsi="Times New Roman" w:cs="Times New Roman"/>
                <w:b/>
                <w:spacing w:val="1"/>
                <w:sz w:val="20"/>
                <w:szCs w:val="20"/>
                <w:shd w:val="clear" w:color="auto" w:fill="FFFFFF"/>
              </w:rPr>
            </w:pPr>
            <w:r w:rsidRPr="00A6410C">
              <w:rPr>
                <w:rFonts w:ascii="Times New Roman" w:eastAsia="Times New Roman" w:hAnsi="Times New Roman" w:cs="Times New Roman"/>
                <w:spacing w:val="1"/>
                <w:sz w:val="20"/>
                <w:szCs w:val="20"/>
                <w:shd w:val="clear" w:color="auto" w:fill="FFFFFF"/>
              </w:rPr>
              <w:t xml:space="preserve">В соответствии с пунктом 5 статьи 25 ЗРК «О правовых актах» предусмотрено, что при ссылке на законодательные акты </w:t>
            </w:r>
            <w:r w:rsidRPr="00A6410C">
              <w:rPr>
                <w:rFonts w:ascii="Times New Roman" w:eastAsia="Times New Roman" w:hAnsi="Times New Roman" w:cs="Times New Roman"/>
                <w:spacing w:val="1"/>
                <w:sz w:val="20"/>
                <w:szCs w:val="20"/>
                <w:shd w:val="clear" w:color="auto" w:fill="FFFFFF"/>
              </w:rPr>
              <w:lastRenderedPageBreak/>
              <w:t>указание номеров, под которыми они зарегистрированы, а также дат их принятия не требуется. В связи с чем, преамбула приведена в соответствии с требованием законодательства.</w:t>
            </w:r>
          </w:p>
        </w:tc>
      </w:tr>
      <w:tr w:rsidR="00D0432A" w:rsidRPr="007926AB" w14:paraId="20C26306" w14:textId="77777777" w:rsidTr="00E972DA">
        <w:tc>
          <w:tcPr>
            <w:tcW w:w="15459"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5FE1D" w14:textId="77777777" w:rsidR="00D0432A" w:rsidRPr="00F077B6" w:rsidRDefault="00D0432A" w:rsidP="00E972DA">
            <w:pPr>
              <w:spacing w:after="0" w:line="240" w:lineRule="auto"/>
              <w:jc w:val="center"/>
              <w:rPr>
                <w:rFonts w:ascii="Times New Roman" w:eastAsia="Times New Roman" w:hAnsi="Times New Roman" w:cs="Times New Roman"/>
                <w:b/>
                <w:spacing w:val="1"/>
                <w:sz w:val="20"/>
                <w:szCs w:val="20"/>
                <w:shd w:val="clear" w:color="auto" w:fill="FFFFFF"/>
              </w:rPr>
            </w:pPr>
            <w:r w:rsidRPr="00F077B6">
              <w:rPr>
                <w:rFonts w:ascii="Times New Roman" w:eastAsia="Times New Roman" w:hAnsi="Times New Roman" w:cs="Times New Roman"/>
                <w:b/>
                <w:spacing w:val="1"/>
                <w:sz w:val="20"/>
                <w:szCs w:val="20"/>
                <w:shd w:val="clear" w:color="auto" w:fill="FFFFFF"/>
              </w:rPr>
              <w:lastRenderedPageBreak/>
              <w:t>Правила определения лимитов расходов администраторов бюджетных программ</w:t>
            </w:r>
          </w:p>
        </w:tc>
      </w:tr>
      <w:tr w:rsidR="00D0432A" w:rsidRPr="007926AB" w14:paraId="574A03C0" w14:textId="77777777" w:rsidTr="00E972DA">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D9168" w14:textId="6E46D210" w:rsidR="00D0432A" w:rsidRDefault="00D0432A" w:rsidP="00E972D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r w:rsidR="00CE19BA">
              <w:rPr>
                <w:rFonts w:ascii="Times New Roman" w:eastAsia="Calibri" w:hAnsi="Times New Roman" w:cs="Times New Roman"/>
                <w:sz w:val="20"/>
                <w:szCs w:val="20"/>
                <w:lang w:val="kk-KZ"/>
              </w:rPr>
              <w:t>4</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0246B" w14:textId="77777777" w:rsidR="00D0432A" w:rsidRPr="003E433D"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Pr>
                <w:rFonts w:ascii="Times New Roman" w:eastAsia="Times New Roman" w:hAnsi="Times New Roman" w:cs="Times New Roman"/>
                <w:spacing w:val="1"/>
                <w:sz w:val="20"/>
                <w:szCs w:val="20"/>
                <w:shd w:val="clear" w:color="auto" w:fill="FFFFFF"/>
              </w:rPr>
              <w:t xml:space="preserve">пункт1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1C3FB" w14:textId="77777777" w:rsidR="00D0432A" w:rsidRPr="00122BF0" w:rsidRDefault="00D0432A" w:rsidP="00E972DA">
            <w:pPr>
              <w:spacing w:after="0"/>
              <w:ind w:firstLine="595"/>
              <w:jc w:val="both"/>
              <w:rPr>
                <w:rFonts w:ascii="Times New Roman" w:eastAsia="Times New Roman" w:hAnsi="Times New Roman" w:cs="Times New Roman"/>
                <w:sz w:val="20"/>
                <w:szCs w:val="20"/>
                <w:shd w:val="clear" w:color="auto" w:fill="FFFFFF"/>
              </w:rPr>
            </w:pPr>
            <w:r w:rsidRPr="000838BF">
              <w:rPr>
                <w:rFonts w:ascii="Times New Roman" w:eastAsia="Times New Roman" w:hAnsi="Times New Roman" w:cs="Times New Roman"/>
                <w:sz w:val="20"/>
                <w:szCs w:val="20"/>
                <w:shd w:val="clear" w:color="auto" w:fill="FFFFFF"/>
              </w:rPr>
              <w:t xml:space="preserve">  1. Настоящие Правила определения лимитов расходов администраторов бюджетных программ (далее – Правила) разработаны в соответствии со </w:t>
            </w:r>
            <w:hyperlink r:id="rId21" w:anchor="z1167" w:history="1">
              <w:r w:rsidRPr="000838BF">
                <w:rPr>
                  <w:rFonts w:ascii="Times New Roman" w:eastAsia="Times New Roman" w:hAnsi="Times New Roman" w:cs="Times New Roman"/>
                  <w:shd w:val="clear" w:color="auto" w:fill="FFFFFF"/>
                </w:rPr>
                <w:t>статьей 65-1</w:t>
              </w:r>
            </w:hyperlink>
            <w:r w:rsidRPr="000838BF">
              <w:rPr>
                <w:rFonts w:ascii="Times New Roman" w:eastAsia="Times New Roman" w:hAnsi="Times New Roman" w:cs="Times New Roman"/>
                <w:sz w:val="20"/>
                <w:szCs w:val="20"/>
                <w:shd w:val="clear" w:color="auto" w:fill="FFFFFF"/>
              </w:rPr>
              <w:t xml:space="preserve"> Бюджетного кодекса Республики Казахстан </w:t>
            </w:r>
            <w:r w:rsidRPr="000838BF">
              <w:rPr>
                <w:rFonts w:ascii="Times New Roman" w:eastAsia="Times New Roman" w:hAnsi="Times New Roman" w:cs="Times New Roman"/>
                <w:b/>
                <w:sz w:val="20"/>
                <w:szCs w:val="20"/>
                <w:shd w:val="clear" w:color="auto" w:fill="FFFFFF"/>
              </w:rPr>
              <w:t>от 4 декабря 2008 года</w:t>
            </w:r>
            <w:r w:rsidRPr="000838BF">
              <w:rPr>
                <w:rFonts w:ascii="Times New Roman" w:eastAsia="Times New Roman" w:hAnsi="Times New Roman" w:cs="Times New Roman"/>
                <w:sz w:val="20"/>
                <w:szCs w:val="20"/>
                <w:shd w:val="clear" w:color="auto" w:fill="FFFFFF"/>
              </w:rPr>
              <w:t xml:space="preserve"> (далее – Кодекс).</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86D58"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0838BF">
              <w:rPr>
                <w:rFonts w:ascii="Times New Roman" w:eastAsia="Times New Roman" w:hAnsi="Times New Roman" w:cs="Times New Roman"/>
                <w:sz w:val="20"/>
                <w:szCs w:val="20"/>
                <w:shd w:val="clear" w:color="auto" w:fill="FFFFFF"/>
              </w:rPr>
              <w:t xml:space="preserve">1. Настоящие Правила определения лимитов расходов администраторов бюджетных программ (далее – Правила) разработаны в соответствии со </w:t>
            </w:r>
            <w:hyperlink r:id="rId22" w:anchor="z1167" w:history="1">
              <w:r w:rsidRPr="000838BF">
                <w:rPr>
                  <w:rFonts w:ascii="Times New Roman" w:eastAsia="Times New Roman" w:hAnsi="Times New Roman" w:cs="Times New Roman"/>
                  <w:shd w:val="clear" w:color="auto" w:fill="FFFFFF"/>
                </w:rPr>
                <w:t>статьей 65-1</w:t>
              </w:r>
            </w:hyperlink>
            <w:r w:rsidRPr="000838BF">
              <w:rPr>
                <w:rFonts w:ascii="Times New Roman" w:eastAsia="Times New Roman" w:hAnsi="Times New Roman" w:cs="Times New Roman"/>
                <w:sz w:val="20"/>
                <w:szCs w:val="20"/>
                <w:shd w:val="clear" w:color="auto" w:fill="FFFFFF"/>
              </w:rPr>
              <w:t xml:space="preserve"> Бюджетного кодекса Республики Казахстан (далее – Кодекс).</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797DF" w14:textId="77777777" w:rsidR="00D0432A" w:rsidRPr="009D1110"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sidRPr="00A6410C">
              <w:rPr>
                <w:rFonts w:ascii="Times New Roman" w:eastAsia="Times New Roman" w:hAnsi="Times New Roman" w:cs="Times New Roman"/>
                <w:spacing w:val="1"/>
                <w:sz w:val="20"/>
                <w:szCs w:val="20"/>
                <w:shd w:val="clear" w:color="auto" w:fill="FFFFFF"/>
              </w:rPr>
              <w:t>В соответствии с пунктом 5 статьи 25 ЗРК «О правовых актах» предусмотрено, что при ссылке на законодательные акты указание номеров, под которыми они зарегистрированы, а также дат их принятия не требуется. В связи с чем, преамбула приведена в соответствии с требованием законодательства.</w:t>
            </w:r>
          </w:p>
        </w:tc>
      </w:tr>
      <w:tr w:rsidR="00D0432A" w:rsidRPr="007926AB" w14:paraId="597EE7F2" w14:textId="77777777" w:rsidTr="00E972DA">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ED05D" w14:textId="42B0FAC1" w:rsidR="00D0432A" w:rsidRDefault="00D0432A" w:rsidP="00E972D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r w:rsidR="00CE19BA">
              <w:rPr>
                <w:rFonts w:ascii="Times New Roman" w:eastAsia="Calibri" w:hAnsi="Times New Roman" w:cs="Times New Roman"/>
                <w:sz w:val="20"/>
                <w:szCs w:val="20"/>
                <w:lang w:val="kk-KZ"/>
              </w:rPr>
              <w:t>5</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640B" w14:textId="77777777" w:rsidR="00D0432A" w:rsidRPr="00492072"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6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6AED3"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 xml:space="preserve">6. Лимиты расходов администраторов республиканских бюджетных программ, разрабатывающих </w:t>
            </w:r>
            <w:r w:rsidRPr="009D1110">
              <w:rPr>
                <w:rFonts w:ascii="Times New Roman" w:eastAsia="Times New Roman" w:hAnsi="Times New Roman" w:cs="Times New Roman"/>
                <w:b/>
                <w:sz w:val="20"/>
                <w:szCs w:val="20"/>
                <w:shd w:val="clear" w:color="auto" w:fill="FFFFFF"/>
              </w:rPr>
              <w:t>стратегические планы</w:t>
            </w:r>
            <w:r w:rsidRPr="00122BF0">
              <w:rPr>
                <w:rFonts w:ascii="Times New Roman" w:eastAsia="Times New Roman" w:hAnsi="Times New Roman" w:cs="Times New Roman"/>
                <w:sz w:val="20"/>
                <w:szCs w:val="20"/>
                <w:shd w:val="clear" w:color="auto" w:fill="FFFFFF"/>
              </w:rPr>
              <w:t xml:space="preserve">, определяются на основе проектов </w:t>
            </w:r>
            <w:r w:rsidRPr="009D1110">
              <w:rPr>
                <w:rFonts w:ascii="Times New Roman" w:eastAsia="Times New Roman" w:hAnsi="Times New Roman" w:cs="Times New Roman"/>
                <w:b/>
                <w:sz w:val="20"/>
                <w:szCs w:val="20"/>
                <w:shd w:val="clear" w:color="auto" w:fill="FFFFFF"/>
              </w:rPr>
              <w:t>стратегических планов или проектов изменений и дополнений в стратегические планы</w:t>
            </w:r>
            <w:r w:rsidRPr="00122BF0">
              <w:rPr>
                <w:rFonts w:ascii="Times New Roman" w:eastAsia="Times New Roman" w:hAnsi="Times New Roman" w:cs="Times New Roman"/>
                <w:sz w:val="20"/>
                <w:szCs w:val="20"/>
                <w:shd w:val="clear" w:color="auto" w:fill="FFFFFF"/>
              </w:rPr>
              <w:t xml:space="preserve">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w:t>
            </w:r>
            <w:r w:rsidRPr="009D1110">
              <w:rPr>
                <w:rFonts w:ascii="Times New Roman" w:eastAsia="Times New Roman" w:hAnsi="Times New Roman" w:cs="Times New Roman"/>
                <w:b/>
                <w:sz w:val="20"/>
                <w:szCs w:val="20"/>
                <w:shd w:val="clear" w:color="auto" w:fill="FFFFFF"/>
              </w:rPr>
              <w:t>стратегических планов</w:t>
            </w:r>
            <w:r w:rsidRPr="00122BF0">
              <w:rPr>
                <w:rFonts w:ascii="Times New Roman" w:eastAsia="Times New Roman" w:hAnsi="Times New Roman" w:cs="Times New Roman"/>
                <w:sz w:val="20"/>
                <w:szCs w:val="20"/>
                <w:shd w:val="clear" w:color="auto" w:fill="FFFFFF"/>
              </w:rPr>
              <w:t xml:space="preserve"> и бюджетных программ, оценки социально-экономического эффекта бюджетных расходов за предыдущий год.</w:t>
            </w:r>
          </w:p>
          <w:p w14:paraId="594D8A4D"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 xml:space="preserve">Лимиты расходов администраторов республиканских бюджетных программ, не разрабатывающих </w:t>
            </w:r>
            <w:r w:rsidRPr="009D1110">
              <w:rPr>
                <w:rFonts w:ascii="Times New Roman" w:eastAsia="Times New Roman" w:hAnsi="Times New Roman" w:cs="Times New Roman"/>
                <w:b/>
                <w:sz w:val="20"/>
                <w:szCs w:val="20"/>
                <w:shd w:val="clear" w:color="auto" w:fill="FFFFFF"/>
              </w:rPr>
              <w:t>стратегические планы,</w:t>
            </w:r>
            <w:r w:rsidRPr="00122BF0">
              <w:rPr>
                <w:rFonts w:ascii="Times New Roman" w:eastAsia="Times New Roman" w:hAnsi="Times New Roman" w:cs="Times New Roman"/>
                <w:sz w:val="20"/>
                <w:szCs w:val="20"/>
                <w:shd w:val="clear" w:color="auto" w:fill="FFFFFF"/>
              </w:rPr>
              <w:t xml:space="preserve"> определяются на основе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период.</w:t>
            </w:r>
          </w:p>
          <w:p w14:paraId="0EBF87EA" w14:textId="77777777" w:rsidR="00D0432A" w:rsidRPr="007926AB"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lastRenderedPageBreak/>
              <w:t xml:space="preserve">Лимиты расходов администраторов бюджетных программ, финансируемых из местного бюджета, определяются на основе </w:t>
            </w:r>
            <w:r w:rsidRPr="009D1110">
              <w:rPr>
                <w:rFonts w:ascii="Times New Roman" w:eastAsia="Times New Roman" w:hAnsi="Times New Roman" w:cs="Times New Roman"/>
                <w:b/>
                <w:sz w:val="20"/>
                <w:szCs w:val="20"/>
                <w:shd w:val="clear" w:color="auto" w:fill="FFFFFF"/>
              </w:rPr>
              <w:t>программ развития территорий</w:t>
            </w:r>
            <w:r w:rsidRPr="00122BF0">
              <w:rPr>
                <w:rFonts w:ascii="Times New Roman" w:eastAsia="Times New Roman" w:hAnsi="Times New Roman" w:cs="Times New Roman"/>
                <w:sz w:val="20"/>
                <w:szCs w:val="20"/>
                <w:shd w:val="clear" w:color="auto" w:fill="FFFFFF"/>
              </w:rPr>
              <w:t>, и полномочий, определенных в положении о государственном органе.</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DCA9C"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lastRenderedPageBreak/>
              <w:t xml:space="preserve">6. Лимиты расходов администраторов республиканских бюджетных программ, разрабатывающих </w:t>
            </w:r>
            <w:r w:rsidRPr="009D1110">
              <w:rPr>
                <w:rFonts w:ascii="Times New Roman" w:eastAsia="Times New Roman" w:hAnsi="Times New Roman" w:cs="Times New Roman"/>
                <w:b/>
                <w:sz w:val="20"/>
                <w:szCs w:val="20"/>
              </w:rPr>
              <w:t>планы развития государственных органов</w:t>
            </w:r>
            <w:r w:rsidRPr="00F077B6">
              <w:rPr>
                <w:rFonts w:ascii="Times New Roman" w:eastAsia="Times New Roman" w:hAnsi="Times New Roman" w:cs="Times New Roman"/>
                <w:sz w:val="20"/>
                <w:szCs w:val="20"/>
              </w:rPr>
              <w:t xml:space="preserve">, определяются на основе </w:t>
            </w:r>
            <w:r w:rsidRPr="009D1110">
              <w:rPr>
                <w:rFonts w:ascii="Times New Roman" w:eastAsia="Times New Roman" w:hAnsi="Times New Roman" w:cs="Times New Roman"/>
                <w:b/>
                <w:sz w:val="20"/>
                <w:szCs w:val="20"/>
              </w:rPr>
              <w:t>национальных проектов, проектов планов развития</w:t>
            </w:r>
            <w:r w:rsidRPr="00F077B6">
              <w:rPr>
                <w:rFonts w:ascii="Times New Roman" w:eastAsia="Times New Roman" w:hAnsi="Times New Roman" w:cs="Times New Roman"/>
                <w:sz w:val="20"/>
                <w:szCs w:val="20"/>
              </w:rPr>
              <w:t xml:space="preserve"> </w:t>
            </w:r>
            <w:r w:rsidRPr="009D1110">
              <w:rPr>
                <w:rFonts w:ascii="Times New Roman" w:eastAsia="Times New Roman" w:hAnsi="Times New Roman" w:cs="Times New Roman"/>
                <w:b/>
                <w:sz w:val="20"/>
                <w:szCs w:val="20"/>
              </w:rPr>
              <w:t>государственных органов или проектов изменений и дополнений в планы развития государственных органов</w:t>
            </w:r>
            <w:r w:rsidRPr="00F077B6">
              <w:rPr>
                <w:rFonts w:ascii="Times New Roman" w:eastAsia="Times New Roman" w:hAnsi="Times New Roman" w:cs="Times New Roman"/>
                <w:sz w:val="20"/>
                <w:szCs w:val="20"/>
              </w:rPr>
              <w:t xml:space="preserve">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w:t>
            </w:r>
            <w:r w:rsidRPr="009D1110">
              <w:rPr>
                <w:rFonts w:ascii="Times New Roman" w:eastAsia="Times New Roman" w:hAnsi="Times New Roman" w:cs="Times New Roman"/>
                <w:b/>
                <w:sz w:val="20"/>
                <w:szCs w:val="20"/>
              </w:rPr>
              <w:t>планов развития государственных органов</w:t>
            </w:r>
            <w:r w:rsidRPr="00F077B6">
              <w:rPr>
                <w:rFonts w:ascii="Times New Roman" w:eastAsia="Times New Roman" w:hAnsi="Times New Roman" w:cs="Times New Roman"/>
                <w:sz w:val="20"/>
                <w:szCs w:val="20"/>
              </w:rPr>
              <w:t xml:space="preserve"> и бюджетных программ, оценки социально-экономического эффекта бюджетных расходов за предыдущий год.</w:t>
            </w:r>
          </w:p>
          <w:p w14:paraId="45E2C220"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 xml:space="preserve">Лимиты расходов администраторов республиканских бюджетных программ, не разрабатывающих </w:t>
            </w:r>
            <w:r w:rsidRPr="009D1110">
              <w:rPr>
                <w:rFonts w:ascii="Times New Roman" w:eastAsia="Times New Roman" w:hAnsi="Times New Roman" w:cs="Times New Roman"/>
                <w:b/>
                <w:sz w:val="20"/>
                <w:szCs w:val="20"/>
              </w:rPr>
              <w:t>планы развития государственных органов,</w:t>
            </w:r>
            <w:r w:rsidRPr="00F077B6">
              <w:rPr>
                <w:rFonts w:ascii="Times New Roman" w:eastAsia="Times New Roman" w:hAnsi="Times New Roman" w:cs="Times New Roman"/>
                <w:sz w:val="20"/>
                <w:szCs w:val="20"/>
              </w:rPr>
              <w:t xml:space="preserve"> определяются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w:t>
            </w:r>
            <w:r w:rsidRPr="00F077B6">
              <w:rPr>
                <w:rFonts w:ascii="Times New Roman" w:eastAsia="Times New Roman" w:hAnsi="Times New Roman" w:cs="Times New Roman"/>
                <w:sz w:val="20"/>
                <w:szCs w:val="20"/>
              </w:rPr>
              <w:lastRenderedPageBreak/>
              <w:t>эффекта бюджетных расходов за предыдущий год.</w:t>
            </w:r>
          </w:p>
          <w:p w14:paraId="273E1E58" w14:textId="77777777" w:rsidR="00D0432A" w:rsidRPr="00492072"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 xml:space="preserve">Лимиты расходов администраторов бюджетных программ, финансируемых из местного бюджета, определяются на основе </w:t>
            </w:r>
            <w:r w:rsidRPr="009D1110">
              <w:rPr>
                <w:rFonts w:ascii="Times New Roman" w:eastAsia="Times New Roman" w:hAnsi="Times New Roman" w:cs="Times New Roman"/>
                <w:b/>
                <w:sz w:val="20"/>
                <w:szCs w:val="20"/>
              </w:rPr>
              <w:t>плана развития области, города республиканского значения, столицы</w:t>
            </w:r>
            <w:r w:rsidRPr="00F077B6">
              <w:rPr>
                <w:rFonts w:ascii="Times New Roman" w:eastAsia="Times New Roman" w:hAnsi="Times New Roman" w:cs="Times New Roman"/>
                <w:sz w:val="20"/>
                <w:szCs w:val="20"/>
              </w:rPr>
              <w:t xml:space="preserve"> и полномочий, определенных в положении о государственном органе.</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ECBD8" w14:textId="77777777" w:rsidR="00D0432A" w:rsidRPr="000B4686"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sidRPr="009D1110">
              <w:rPr>
                <w:rFonts w:ascii="Times New Roman" w:eastAsia="Times New Roman" w:hAnsi="Times New Roman" w:cs="Times New Roman"/>
                <w:spacing w:val="1"/>
                <w:sz w:val="20"/>
                <w:szCs w:val="20"/>
                <w:shd w:val="clear" w:color="auto" w:fill="FFFFFF"/>
              </w:rPr>
              <w:lastRenderedPageBreak/>
              <w:t xml:space="preserve">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 внесена поправка в подпункт 3 пункта 2 статьи 60 Бюджетного кодекса Республики Казахстан от 4 </w:t>
            </w:r>
            <w:r w:rsidRPr="009D1110">
              <w:rPr>
                <w:rFonts w:ascii="Times New Roman" w:eastAsia="Times New Roman" w:hAnsi="Times New Roman" w:cs="Times New Roman"/>
                <w:spacing w:val="1"/>
                <w:sz w:val="20"/>
                <w:szCs w:val="20"/>
                <w:shd w:val="clear" w:color="auto" w:fill="FFFFFF"/>
              </w:rPr>
              <w:lastRenderedPageBreak/>
              <w:t>декабря 2008 года, согласно которой слова «стратегического плана» заменены на слова «плана развития государственных органов».</w:t>
            </w:r>
          </w:p>
        </w:tc>
      </w:tr>
      <w:tr w:rsidR="00D0432A" w:rsidRPr="007926AB" w14:paraId="4FD2FD23" w14:textId="77777777" w:rsidTr="00E972DA">
        <w:tc>
          <w:tcPr>
            <w:tcW w:w="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51DE1" w14:textId="3A52C418" w:rsidR="00D0432A" w:rsidRDefault="00D0432A" w:rsidP="00E972DA">
            <w:pPr>
              <w:tabs>
                <w:tab w:val="left" w:pos="260"/>
              </w:tabs>
              <w:spacing w:after="0" w:line="240" w:lineRule="auto"/>
              <w:jc w:val="both"/>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2</w:t>
            </w:r>
            <w:r w:rsidR="00CE19BA">
              <w:rPr>
                <w:rFonts w:ascii="Times New Roman" w:eastAsia="Calibri" w:hAnsi="Times New Roman" w:cs="Times New Roman"/>
                <w:sz w:val="20"/>
                <w:szCs w:val="20"/>
                <w:lang w:val="kk-KZ"/>
              </w:rPr>
              <w:t>6</w:t>
            </w:r>
            <w:r>
              <w:rPr>
                <w:rFonts w:ascii="Times New Roman" w:eastAsia="Calibri" w:hAnsi="Times New Roman" w:cs="Times New Roman"/>
                <w:sz w:val="20"/>
                <w:szCs w:val="20"/>
                <w:lang w:val="kk-KZ"/>
              </w:rPr>
              <w:t>.</w:t>
            </w:r>
          </w:p>
        </w:tc>
        <w:tc>
          <w:tcPr>
            <w:tcW w:w="1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84151" w14:textId="77777777" w:rsidR="00D0432A" w:rsidRPr="00492072"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sidRPr="003E433D">
              <w:rPr>
                <w:rFonts w:ascii="Times New Roman" w:eastAsia="Times New Roman" w:hAnsi="Times New Roman" w:cs="Times New Roman"/>
                <w:spacing w:val="1"/>
                <w:sz w:val="20"/>
                <w:szCs w:val="20"/>
                <w:shd w:val="clear" w:color="auto" w:fill="FFFFFF"/>
              </w:rPr>
              <w:t xml:space="preserve">пункт 8 </w:t>
            </w:r>
          </w:p>
        </w:tc>
        <w:tc>
          <w:tcPr>
            <w:tcW w:w="5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E8E94"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8. При определении лимитов расходов администраторов бюджетных программ учитываются:</w:t>
            </w:r>
          </w:p>
          <w:p w14:paraId="7110888C"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1) одобренный прогноз социально-экономического развития на соответствующий период;</w:t>
            </w:r>
          </w:p>
          <w:p w14:paraId="22535953"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2) утвержденный (уточненный) объем расходов администраторов бюджетных программ на текущий финансовый год;</w:t>
            </w:r>
          </w:p>
          <w:p w14:paraId="72967F5E"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 xml:space="preserve">3) утвержденный объем расходов администраторов бюджетных программ на соответствующий финансовый год;    </w:t>
            </w:r>
          </w:p>
          <w:p w14:paraId="12A13E86"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4) итоги исполнения бюджетных программ в предыдущем и текущем финансовых годах;</w:t>
            </w:r>
          </w:p>
          <w:p w14:paraId="4EE85A71"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5) итоги оценки реализации бюджетных инвестиций;</w:t>
            </w:r>
          </w:p>
          <w:p w14:paraId="42E290FE"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6) заключения и рекомендации Счетного комитета по контролю за исполнением республиканского бюджета к отчету об исполнении республиканского бюджета (ревизионной комиссии области, города республиканского значения, столицы к отчету об исполнении местного бюджета);</w:t>
            </w:r>
          </w:p>
          <w:p w14:paraId="08E1485A"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7) мероприятия государственных программ;</w:t>
            </w:r>
          </w:p>
          <w:p w14:paraId="45A163A3"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8) предварительная оценка проекта республиканского бюджета по основным направлениям его расходов Счетного комитета по контролю за исполнением республиканского бюджета;</w:t>
            </w:r>
          </w:p>
          <w:p w14:paraId="5B782DDE" w14:textId="77777777" w:rsidR="00D0432A"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9) принятые государственные обязательства по проектам государственно-частного партнерства, в том числе государственные концессионные обязательства.</w:t>
            </w:r>
          </w:p>
          <w:p w14:paraId="2C848CB2" w14:textId="77777777" w:rsidR="00D0432A" w:rsidRPr="007926AB" w:rsidRDefault="00D0432A" w:rsidP="00E972DA">
            <w:pPr>
              <w:spacing w:after="0"/>
              <w:ind w:firstLine="595"/>
              <w:jc w:val="both"/>
              <w:rPr>
                <w:rFonts w:ascii="Times New Roman" w:eastAsia="Times New Roman" w:hAnsi="Times New Roman" w:cs="Times New Roman"/>
                <w:sz w:val="20"/>
                <w:szCs w:val="20"/>
                <w:shd w:val="clear" w:color="auto" w:fill="FFFFFF"/>
              </w:rPr>
            </w:pPr>
            <w:r w:rsidRPr="00122BF0">
              <w:rPr>
                <w:rFonts w:ascii="Times New Roman" w:eastAsia="Times New Roman" w:hAnsi="Times New Roman" w:cs="Times New Roman"/>
                <w:sz w:val="20"/>
                <w:szCs w:val="20"/>
                <w:shd w:val="clear" w:color="auto" w:fill="FFFFFF"/>
              </w:rPr>
              <w:t xml:space="preserve">По администраторам бюджетных программ, не разрабатывающим государственные программы, учитываются </w:t>
            </w:r>
            <w:r w:rsidRPr="009D1110">
              <w:rPr>
                <w:rFonts w:ascii="Times New Roman" w:eastAsia="Times New Roman" w:hAnsi="Times New Roman" w:cs="Times New Roman"/>
                <w:b/>
                <w:sz w:val="20"/>
                <w:szCs w:val="20"/>
                <w:shd w:val="clear" w:color="auto" w:fill="FFFFFF"/>
              </w:rPr>
              <w:t>стратегические планы</w:t>
            </w:r>
            <w:r w:rsidRPr="00122BF0">
              <w:rPr>
                <w:rFonts w:ascii="Times New Roman" w:eastAsia="Times New Roman" w:hAnsi="Times New Roman" w:cs="Times New Roman"/>
                <w:sz w:val="20"/>
                <w:szCs w:val="20"/>
                <w:shd w:val="clear" w:color="auto" w:fill="FFFFFF"/>
              </w:rPr>
              <w:t xml:space="preserve">, иные </w:t>
            </w:r>
            <w:r w:rsidRPr="009D1110">
              <w:rPr>
                <w:rFonts w:ascii="Times New Roman" w:eastAsia="Times New Roman" w:hAnsi="Times New Roman" w:cs="Times New Roman"/>
                <w:b/>
                <w:sz w:val="20"/>
                <w:szCs w:val="20"/>
                <w:shd w:val="clear" w:color="auto" w:fill="FFFFFF"/>
              </w:rPr>
              <w:t>стратегические и программные документы.</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6437B"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8. При определении лимитов расходов администраторов бюджетных программ учитываются:</w:t>
            </w:r>
          </w:p>
          <w:p w14:paraId="1527B614"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1) одобренный прогноз социально-экономического развития на соответствующий период;</w:t>
            </w:r>
          </w:p>
          <w:p w14:paraId="2F80E26D"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2) утвержденный (уточненный) объем расходов администраторов бюджетных программ на текущий финансовый год;</w:t>
            </w:r>
          </w:p>
          <w:p w14:paraId="7E7B3C2C"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3) утвержденный объем расходов администраторов бюджетных программ на соответствующий финансовый год;</w:t>
            </w:r>
          </w:p>
          <w:p w14:paraId="58C05640"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4) итоги исполнения бюджетных программ в предыдущем и текущем финансовых годах;</w:t>
            </w:r>
          </w:p>
          <w:p w14:paraId="65B9AF3D"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5) итоги оценки реализации бюджетных инвестиций;</w:t>
            </w:r>
          </w:p>
          <w:p w14:paraId="1F8496C5"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6) заключения и рекомендации Счетного комитета по контролю за исполнением республиканского бюджета к отчету об исполнении республиканского бюджета (ревизионной комиссии области, города республиканского значения, столицы к отчету об исполнении местного бюджета);</w:t>
            </w:r>
          </w:p>
          <w:p w14:paraId="3C98D4B7"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7) мероприятия государственных программ;</w:t>
            </w:r>
          </w:p>
          <w:p w14:paraId="4E253F74"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8) предварительная оценка проекта республиканского бюджета по основным направлениям его расходов Счетного комитета по контролю за исполнением республиканского бюджета;</w:t>
            </w:r>
          </w:p>
          <w:p w14:paraId="06003038" w14:textId="77777777" w:rsidR="00D0432A" w:rsidRPr="00F077B6"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9) принятые государственные обязательства по проектам государственно-частного партнерства, в том числе государственные концессионные обязательства.</w:t>
            </w:r>
          </w:p>
          <w:p w14:paraId="5046771C" w14:textId="77777777" w:rsidR="00D0432A" w:rsidRPr="00492072" w:rsidRDefault="00D0432A" w:rsidP="00E972DA">
            <w:pPr>
              <w:spacing w:after="0"/>
              <w:ind w:firstLine="430"/>
              <w:jc w:val="both"/>
              <w:rPr>
                <w:rFonts w:ascii="Times New Roman" w:eastAsia="Times New Roman" w:hAnsi="Times New Roman" w:cs="Times New Roman"/>
                <w:sz w:val="20"/>
                <w:szCs w:val="20"/>
              </w:rPr>
            </w:pPr>
            <w:r w:rsidRPr="00F077B6">
              <w:rPr>
                <w:rFonts w:ascii="Times New Roman" w:eastAsia="Times New Roman" w:hAnsi="Times New Roman" w:cs="Times New Roman"/>
                <w:sz w:val="20"/>
                <w:szCs w:val="20"/>
              </w:rPr>
              <w:t xml:space="preserve">По администраторам бюджетных программ, не разрабатывающим государственные программы, учитываются </w:t>
            </w:r>
            <w:r w:rsidRPr="009D1110">
              <w:rPr>
                <w:rFonts w:ascii="Times New Roman" w:eastAsia="Times New Roman" w:hAnsi="Times New Roman" w:cs="Times New Roman"/>
                <w:b/>
                <w:sz w:val="20"/>
                <w:szCs w:val="20"/>
              </w:rPr>
              <w:t>планы развития государственных органов</w:t>
            </w:r>
            <w:r w:rsidRPr="00F077B6">
              <w:rPr>
                <w:rFonts w:ascii="Times New Roman" w:eastAsia="Times New Roman" w:hAnsi="Times New Roman" w:cs="Times New Roman"/>
                <w:sz w:val="20"/>
                <w:szCs w:val="20"/>
              </w:rPr>
              <w:t xml:space="preserve">, </w:t>
            </w:r>
            <w:r w:rsidRPr="00DC5116">
              <w:rPr>
                <w:rFonts w:ascii="Times New Roman" w:eastAsia="Times New Roman" w:hAnsi="Times New Roman" w:cs="Times New Roman"/>
                <w:sz w:val="20"/>
                <w:szCs w:val="20"/>
              </w:rPr>
              <w:t xml:space="preserve">иные </w:t>
            </w:r>
            <w:r w:rsidRPr="009D1110">
              <w:rPr>
                <w:rFonts w:ascii="Times New Roman" w:eastAsia="Times New Roman" w:hAnsi="Times New Roman" w:cs="Times New Roman"/>
                <w:b/>
                <w:sz w:val="20"/>
                <w:szCs w:val="20"/>
              </w:rPr>
              <w:t>документы Системы государственного планирования</w:t>
            </w:r>
            <w:r>
              <w:rPr>
                <w:rFonts w:ascii="Times New Roman" w:eastAsia="Times New Roman" w:hAnsi="Times New Roman" w:cs="Times New Roman"/>
                <w:sz w:val="20"/>
                <w:szCs w:val="20"/>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451CD" w14:textId="77777777" w:rsidR="00D0432A" w:rsidRPr="000B4686" w:rsidRDefault="00D0432A" w:rsidP="00E972DA">
            <w:pPr>
              <w:spacing w:after="0" w:line="240" w:lineRule="auto"/>
              <w:jc w:val="both"/>
              <w:rPr>
                <w:rFonts w:ascii="Times New Roman" w:eastAsia="Times New Roman" w:hAnsi="Times New Roman" w:cs="Times New Roman"/>
                <w:spacing w:val="1"/>
                <w:sz w:val="20"/>
                <w:szCs w:val="20"/>
                <w:shd w:val="clear" w:color="auto" w:fill="FFFFFF"/>
              </w:rPr>
            </w:pPr>
            <w:r w:rsidRPr="003D4CD9">
              <w:rPr>
                <w:rFonts w:ascii="Times New Roman" w:eastAsia="Times New Roman" w:hAnsi="Times New Roman" w:cs="Times New Roman"/>
                <w:spacing w:val="1"/>
                <w:sz w:val="20"/>
                <w:szCs w:val="20"/>
                <w:shd w:val="clear" w:color="auto" w:fill="FFFFFF"/>
              </w:rPr>
              <w:t>Законом 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w:t>
            </w:r>
            <w:r>
              <w:t xml:space="preserve"> </w:t>
            </w:r>
            <w:r w:rsidRPr="003D4CD9">
              <w:rPr>
                <w:rFonts w:ascii="Times New Roman" w:eastAsia="Times New Roman" w:hAnsi="Times New Roman" w:cs="Times New Roman"/>
                <w:spacing w:val="1"/>
                <w:sz w:val="20"/>
                <w:szCs w:val="20"/>
                <w:shd w:val="clear" w:color="auto" w:fill="FFFFFF"/>
              </w:rPr>
              <w:t>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органов»</w:t>
            </w:r>
            <w:r>
              <w:rPr>
                <w:rFonts w:ascii="Times New Roman" w:eastAsia="Times New Roman" w:hAnsi="Times New Roman" w:cs="Times New Roman"/>
                <w:spacing w:val="1"/>
                <w:sz w:val="20"/>
                <w:szCs w:val="20"/>
                <w:shd w:val="clear" w:color="auto" w:fill="FFFFFF"/>
              </w:rPr>
              <w:t xml:space="preserve">, также </w:t>
            </w:r>
            <w:r w:rsidRPr="003D4CD9">
              <w:rPr>
                <w:rFonts w:ascii="Times New Roman" w:eastAsia="Times New Roman" w:hAnsi="Times New Roman" w:cs="Times New Roman"/>
                <w:spacing w:val="1"/>
                <w:sz w:val="20"/>
                <w:szCs w:val="20"/>
                <w:shd w:val="clear" w:color="auto" w:fill="FFFFFF"/>
              </w:rPr>
              <w:t xml:space="preserve">внесена поправка в подпункт 3 пункта 2 статьи 60 Бюджетного кодекса Республики Казахстан от 4 декабря 2008 года, согласно которой слова «стратегического плана» заменены на слова «плана развития государственных </w:t>
            </w:r>
            <w:r w:rsidRPr="003D4CD9">
              <w:rPr>
                <w:rFonts w:ascii="Times New Roman" w:eastAsia="Times New Roman" w:hAnsi="Times New Roman" w:cs="Times New Roman"/>
                <w:spacing w:val="1"/>
                <w:sz w:val="20"/>
                <w:szCs w:val="20"/>
                <w:shd w:val="clear" w:color="auto" w:fill="FFFFFF"/>
              </w:rPr>
              <w:lastRenderedPageBreak/>
              <w:t>органов», также поправка внесена в пункт 1-1 статьи 61 Бюджетного кодекса Республики Казахстан от 4 декабря 2008 года, согласно которой слова «стратегических и программных документов» заменены на слова «документов Системы государственного планирования».</w:t>
            </w:r>
          </w:p>
        </w:tc>
      </w:tr>
    </w:tbl>
    <w:p w14:paraId="682DDE67" w14:textId="77777777" w:rsidR="00F36E50" w:rsidRPr="007926AB" w:rsidRDefault="00F36E50" w:rsidP="0077777D">
      <w:pPr>
        <w:spacing w:after="0" w:line="240" w:lineRule="auto"/>
        <w:rPr>
          <w:rFonts w:ascii="Times New Roman" w:eastAsia="Times New Roman" w:hAnsi="Times New Roman" w:cs="Times New Roman"/>
          <w:sz w:val="20"/>
          <w:szCs w:val="20"/>
          <w:shd w:val="clear" w:color="auto" w:fill="FFFFFF"/>
        </w:rPr>
      </w:pPr>
    </w:p>
    <w:sectPr w:rsidR="00F36E50" w:rsidRPr="007926AB" w:rsidSect="0077777D">
      <w:headerReference w:type="default" r:id="rId23"/>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5DCA" w14:textId="77777777" w:rsidR="003D0C5B" w:rsidRDefault="003D0C5B" w:rsidP="00CD5AA6">
      <w:pPr>
        <w:spacing w:after="0" w:line="240" w:lineRule="auto"/>
      </w:pPr>
      <w:r>
        <w:separator/>
      </w:r>
    </w:p>
  </w:endnote>
  <w:endnote w:type="continuationSeparator" w:id="0">
    <w:p w14:paraId="6108C9CB" w14:textId="77777777" w:rsidR="003D0C5B" w:rsidRDefault="003D0C5B" w:rsidP="00CD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C4C93" w14:textId="77777777" w:rsidR="003D0C5B" w:rsidRDefault="003D0C5B" w:rsidP="00CD5AA6">
      <w:pPr>
        <w:spacing w:after="0" w:line="240" w:lineRule="auto"/>
      </w:pPr>
      <w:r>
        <w:separator/>
      </w:r>
    </w:p>
  </w:footnote>
  <w:footnote w:type="continuationSeparator" w:id="0">
    <w:p w14:paraId="37786F6A" w14:textId="77777777" w:rsidR="003D0C5B" w:rsidRDefault="003D0C5B" w:rsidP="00CD5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27963"/>
      <w:docPartObj>
        <w:docPartGallery w:val="Page Numbers (Top of Page)"/>
        <w:docPartUnique/>
      </w:docPartObj>
    </w:sdtPr>
    <w:sdtEndPr/>
    <w:sdtContent>
      <w:p w14:paraId="1E58D967" w14:textId="77777777" w:rsidR="00A44DB1" w:rsidRDefault="00A44DB1">
        <w:pPr>
          <w:pStyle w:val="ab"/>
          <w:jc w:val="center"/>
        </w:pPr>
        <w:r w:rsidRPr="00CD5AA6">
          <w:rPr>
            <w:rFonts w:ascii="Times New Roman" w:hAnsi="Times New Roman" w:cs="Times New Roman"/>
            <w:sz w:val="28"/>
          </w:rPr>
          <w:fldChar w:fldCharType="begin"/>
        </w:r>
        <w:r w:rsidRPr="00CD5AA6">
          <w:rPr>
            <w:rFonts w:ascii="Times New Roman" w:hAnsi="Times New Roman" w:cs="Times New Roman"/>
            <w:sz w:val="28"/>
          </w:rPr>
          <w:instrText>PAGE   \* MERGEFORMAT</w:instrText>
        </w:r>
        <w:r w:rsidRPr="00CD5AA6">
          <w:rPr>
            <w:rFonts w:ascii="Times New Roman" w:hAnsi="Times New Roman" w:cs="Times New Roman"/>
            <w:sz w:val="28"/>
          </w:rPr>
          <w:fldChar w:fldCharType="separate"/>
        </w:r>
        <w:r w:rsidR="000E2F5F">
          <w:rPr>
            <w:rFonts w:ascii="Times New Roman" w:hAnsi="Times New Roman" w:cs="Times New Roman"/>
            <w:noProof/>
            <w:sz w:val="28"/>
          </w:rPr>
          <w:t>18</w:t>
        </w:r>
        <w:r w:rsidRPr="00CD5AA6">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AD7"/>
    <w:multiLevelType w:val="multilevel"/>
    <w:tmpl w:val="20D62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4720C"/>
    <w:multiLevelType w:val="multilevel"/>
    <w:tmpl w:val="2F3A1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70E12"/>
    <w:multiLevelType w:val="multilevel"/>
    <w:tmpl w:val="DA6C2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07B17"/>
    <w:multiLevelType w:val="multilevel"/>
    <w:tmpl w:val="CD9A2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A6184"/>
    <w:multiLevelType w:val="multilevel"/>
    <w:tmpl w:val="BAA27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529A1"/>
    <w:multiLevelType w:val="multilevel"/>
    <w:tmpl w:val="72906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7373E"/>
    <w:multiLevelType w:val="multilevel"/>
    <w:tmpl w:val="2A869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EE06AA"/>
    <w:multiLevelType w:val="multilevel"/>
    <w:tmpl w:val="C3344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650A7"/>
    <w:multiLevelType w:val="multilevel"/>
    <w:tmpl w:val="B7887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D38D6"/>
    <w:multiLevelType w:val="multilevel"/>
    <w:tmpl w:val="68D8B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4C7DB3"/>
    <w:multiLevelType w:val="hybridMultilevel"/>
    <w:tmpl w:val="199E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6A3A"/>
    <w:multiLevelType w:val="multilevel"/>
    <w:tmpl w:val="F7B0C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867CF"/>
    <w:multiLevelType w:val="multilevel"/>
    <w:tmpl w:val="99A4A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A21023"/>
    <w:multiLevelType w:val="hybridMultilevel"/>
    <w:tmpl w:val="671402A4"/>
    <w:lvl w:ilvl="0" w:tplc="94E22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C40109"/>
    <w:multiLevelType w:val="multilevel"/>
    <w:tmpl w:val="DCCA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867BA3"/>
    <w:multiLevelType w:val="multilevel"/>
    <w:tmpl w:val="BA468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4228B7"/>
    <w:multiLevelType w:val="multilevel"/>
    <w:tmpl w:val="4B347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013896"/>
    <w:multiLevelType w:val="multilevel"/>
    <w:tmpl w:val="44DAE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087D21"/>
    <w:multiLevelType w:val="multilevel"/>
    <w:tmpl w:val="6B900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5E3123"/>
    <w:multiLevelType w:val="multilevel"/>
    <w:tmpl w:val="A4AAA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510052"/>
    <w:multiLevelType w:val="multilevel"/>
    <w:tmpl w:val="E1482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EF2DDB"/>
    <w:multiLevelType w:val="multilevel"/>
    <w:tmpl w:val="C700D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580440"/>
    <w:multiLevelType w:val="multilevel"/>
    <w:tmpl w:val="8EAE5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7A5765"/>
    <w:multiLevelType w:val="multilevel"/>
    <w:tmpl w:val="F140E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720B92"/>
    <w:multiLevelType w:val="multilevel"/>
    <w:tmpl w:val="051A0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616B4"/>
    <w:multiLevelType w:val="multilevel"/>
    <w:tmpl w:val="72243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4245CD"/>
    <w:multiLevelType w:val="multilevel"/>
    <w:tmpl w:val="28C8C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1E7072"/>
    <w:multiLevelType w:val="multilevel"/>
    <w:tmpl w:val="37786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783C12"/>
    <w:multiLevelType w:val="multilevel"/>
    <w:tmpl w:val="76868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3B3FD1"/>
    <w:multiLevelType w:val="hybridMultilevel"/>
    <w:tmpl w:val="CBBC7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ED7E07"/>
    <w:multiLevelType w:val="multilevel"/>
    <w:tmpl w:val="4D08C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1F022A"/>
    <w:multiLevelType w:val="multilevel"/>
    <w:tmpl w:val="73446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651EA1"/>
    <w:multiLevelType w:val="multilevel"/>
    <w:tmpl w:val="A1223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DC6BD0"/>
    <w:multiLevelType w:val="multilevel"/>
    <w:tmpl w:val="97AAC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E4328C"/>
    <w:multiLevelType w:val="multilevel"/>
    <w:tmpl w:val="ABAA1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6C5C2F"/>
    <w:multiLevelType w:val="multilevel"/>
    <w:tmpl w:val="63C2A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91EC7"/>
    <w:multiLevelType w:val="multilevel"/>
    <w:tmpl w:val="0268A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726EFA"/>
    <w:multiLevelType w:val="multilevel"/>
    <w:tmpl w:val="525CE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B32275"/>
    <w:multiLevelType w:val="multilevel"/>
    <w:tmpl w:val="4A0E8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
  </w:num>
  <w:num w:numId="3">
    <w:abstractNumId w:val="33"/>
  </w:num>
  <w:num w:numId="4">
    <w:abstractNumId w:val="15"/>
  </w:num>
  <w:num w:numId="5">
    <w:abstractNumId w:val="21"/>
  </w:num>
  <w:num w:numId="6">
    <w:abstractNumId w:val="22"/>
  </w:num>
  <w:num w:numId="7">
    <w:abstractNumId w:val="20"/>
  </w:num>
  <w:num w:numId="8">
    <w:abstractNumId w:val="11"/>
  </w:num>
  <w:num w:numId="9">
    <w:abstractNumId w:val="38"/>
  </w:num>
  <w:num w:numId="10">
    <w:abstractNumId w:val="24"/>
  </w:num>
  <w:num w:numId="11">
    <w:abstractNumId w:val="19"/>
  </w:num>
  <w:num w:numId="12">
    <w:abstractNumId w:val="23"/>
  </w:num>
  <w:num w:numId="13">
    <w:abstractNumId w:val="27"/>
  </w:num>
  <w:num w:numId="14">
    <w:abstractNumId w:val="8"/>
  </w:num>
  <w:num w:numId="15">
    <w:abstractNumId w:val="37"/>
  </w:num>
  <w:num w:numId="16">
    <w:abstractNumId w:val="5"/>
  </w:num>
  <w:num w:numId="17">
    <w:abstractNumId w:val="34"/>
  </w:num>
  <w:num w:numId="18">
    <w:abstractNumId w:val="26"/>
  </w:num>
  <w:num w:numId="19">
    <w:abstractNumId w:val="16"/>
  </w:num>
  <w:num w:numId="20">
    <w:abstractNumId w:val="14"/>
  </w:num>
  <w:num w:numId="21">
    <w:abstractNumId w:val="12"/>
  </w:num>
  <w:num w:numId="22">
    <w:abstractNumId w:val="2"/>
  </w:num>
  <w:num w:numId="23">
    <w:abstractNumId w:val="25"/>
  </w:num>
  <w:num w:numId="24">
    <w:abstractNumId w:val="1"/>
  </w:num>
  <w:num w:numId="25">
    <w:abstractNumId w:val="6"/>
  </w:num>
  <w:num w:numId="26">
    <w:abstractNumId w:val="7"/>
  </w:num>
  <w:num w:numId="27">
    <w:abstractNumId w:val="17"/>
  </w:num>
  <w:num w:numId="28">
    <w:abstractNumId w:val="31"/>
  </w:num>
  <w:num w:numId="29">
    <w:abstractNumId w:val="30"/>
  </w:num>
  <w:num w:numId="30">
    <w:abstractNumId w:val="32"/>
  </w:num>
  <w:num w:numId="31">
    <w:abstractNumId w:val="28"/>
  </w:num>
  <w:num w:numId="32">
    <w:abstractNumId w:val="18"/>
  </w:num>
  <w:num w:numId="33">
    <w:abstractNumId w:val="9"/>
  </w:num>
  <w:num w:numId="34">
    <w:abstractNumId w:val="0"/>
  </w:num>
  <w:num w:numId="35">
    <w:abstractNumId w:val="35"/>
  </w:num>
  <w:num w:numId="36">
    <w:abstractNumId w:val="4"/>
  </w:num>
  <w:num w:numId="37">
    <w:abstractNumId w:val="29"/>
  </w:num>
  <w:num w:numId="38">
    <w:abstractNumId w:val="1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50"/>
    <w:rsid w:val="00000F84"/>
    <w:rsid w:val="00006054"/>
    <w:rsid w:val="000118C6"/>
    <w:rsid w:val="00026038"/>
    <w:rsid w:val="00026BD3"/>
    <w:rsid w:val="0003057A"/>
    <w:rsid w:val="00041649"/>
    <w:rsid w:val="000463AF"/>
    <w:rsid w:val="00054D3B"/>
    <w:rsid w:val="0006639B"/>
    <w:rsid w:val="00070A47"/>
    <w:rsid w:val="000730B2"/>
    <w:rsid w:val="000746B3"/>
    <w:rsid w:val="00076272"/>
    <w:rsid w:val="000838BF"/>
    <w:rsid w:val="00085B01"/>
    <w:rsid w:val="000944A5"/>
    <w:rsid w:val="00094C40"/>
    <w:rsid w:val="000A1E32"/>
    <w:rsid w:val="000A2B6B"/>
    <w:rsid w:val="000B3160"/>
    <w:rsid w:val="000B4686"/>
    <w:rsid w:val="000C3EB8"/>
    <w:rsid w:val="000D1BB2"/>
    <w:rsid w:val="000D296A"/>
    <w:rsid w:val="000E1961"/>
    <w:rsid w:val="000E2F5F"/>
    <w:rsid w:val="000E394A"/>
    <w:rsid w:val="000E40B0"/>
    <w:rsid w:val="000E4A7B"/>
    <w:rsid w:val="000F058D"/>
    <w:rsid w:val="000F1301"/>
    <w:rsid w:val="000F76B5"/>
    <w:rsid w:val="00122BF0"/>
    <w:rsid w:val="00123415"/>
    <w:rsid w:val="00141890"/>
    <w:rsid w:val="00145A85"/>
    <w:rsid w:val="00147C97"/>
    <w:rsid w:val="00152AA2"/>
    <w:rsid w:val="00153926"/>
    <w:rsid w:val="00154ECF"/>
    <w:rsid w:val="001560DE"/>
    <w:rsid w:val="0016403C"/>
    <w:rsid w:val="001644CC"/>
    <w:rsid w:val="001654F5"/>
    <w:rsid w:val="00167A90"/>
    <w:rsid w:val="00183828"/>
    <w:rsid w:val="00192EAB"/>
    <w:rsid w:val="001953A6"/>
    <w:rsid w:val="001966E3"/>
    <w:rsid w:val="001A09D5"/>
    <w:rsid w:val="001A4062"/>
    <w:rsid w:val="001A4435"/>
    <w:rsid w:val="001B0998"/>
    <w:rsid w:val="001C0BC5"/>
    <w:rsid w:val="001C55A0"/>
    <w:rsid w:val="001C714F"/>
    <w:rsid w:val="001D1470"/>
    <w:rsid w:val="001D7BC7"/>
    <w:rsid w:val="001E4A9E"/>
    <w:rsid w:val="001E6378"/>
    <w:rsid w:val="001F18D3"/>
    <w:rsid w:val="001F30AE"/>
    <w:rsid w:val="001F459A"/>
    <w:rsid w:val="001F478F"/>
    <w:rsid w:val="00200011"/>
    <w:rsid w:val="00201DED"/>
    <w:rsid w:val="002039F2"/>
    <w:rsid w:val="00217BAF"/>
    <w:rsid w:val="00224EB1"/>
    <w:rsid w:val="00230BD3"/>
    <w:rsid w:val="00245834"/>
    <w:rsid w:val="002460C9"/>
    <w:rsid w:val="00262728"/>
    <w:rsid w:val="002755ED"/>
    <w:rsid w:val="00275F91"/>
    <w:rsid w:val="002870C6"/>
    <w:rsid w:val="00291A5E"/>
    <w:rsid w:val="002920CD"/>
    <w:rsid w:val="00296363"/>
    <w:rsid w:val="002974AA"/>
    <w:rsid w:val="002B616C"/>
    <w:rsid w:val="002B7CA9"/>
    <w:rsid w:val="002E0269"/>
    <w:rsid w:val="002E1FF6"/>
    <w:rsid w:val="002F094D"/>
    <w:rsid w:val="00305826"/>
    <w:rsid w:val="003078F4"/>
    <w:rsid w:val="00316BE6"/>
    <w:rsid w:val="0032197F"/>
    <w:rsid w:val="00324FAE"/>
    <w:rsid w:val="00340BF7"/>
    <w:rsid w:val="003443A4"/>
    <w:rsid w:val="00347924"/>
    <w:rsid w:val="00355890"/>
    <w:rsid w:val="003559C6"/>
    <w:rsid w:val="00357220"/>
    <w:rsid w:val="0036379E"/>
    <w:rsid w:val="00373D35"/>
    <w:rsid w:val="00374CD5"/>
    <w:rsid w:val="00381A0E"/>
    <w:rsid w:val="00390642"/>
    <w:rsid w:val="003A3AAD"/>
    <w:rsid w:val="003B1FAF"/>
    <w:rsid w:val="003B7347"/>
    <w:rsid w:val="003C2623"/>
    <w:rsid w:val="003D0C5B"/>
    <w:rsid w:val="003D1966"/>
    <w:rsid w:val="003D4774"/>
    <w:rsid w:val="003D4CD9"/>
    <w:rsid w:val="003E3B9B"/>
    <w:rsid w:val="003E42CA"/>
    <w:rsid w:val="003E433D"/>
    <w:rsid w:val="003F063D"/>
    <w:rsid w:val="003F3BB5"/>
    <w:rsid w:val="003F6E10"/>
    <w:rsid w:val="00400EE0"/>
    <w:rsid w:val="00400F1B"/>
    <w:rsid w:val="004144A7"/>
    <w:rsid w:val="00417152"/>
    <w:rsid w:val="00417FEE"/>
    <w:rsid w:val="004269D8"/>
    <w:rsid w:val="00430ACC"/>
    <w:rsid w:val="00432D28"/>
    <w:rsid w:val="0043480C"/>
    <w:rsid w:val="00445E56"/>
    <w:rsid w:val="00467BDD"/>
    <w:rsid w:val="00471A6C"/>
    <w:rsid w:val="00474086"/>
    <w:rsid w:val="00474104"/>
    <w:rsid w:val="00492072"/>
    <w:rsid w:val="00497478"/>
    <w:rsid w:val="00497612"/>
    <w:rsid w:val="004A7849"/>
    <w:rsid w:val="004B0F48"/>
    <w:rsid w:val="004B7EB5"/>
    <w:rsid w:val="004D0572"/>
    <w:rsid w:val="004D1C6F"/>
    <w:rsid w:val="004D704A"/>
    <w:rsid w:val="004E11DB"/>
    <w:rsid w:val="004E44B0"/>
    <w:rsid w:val="004E538C"/>
    <w:rsid w:val="004E546B"/>
    <w:rsid w:val="004F7243"/>
    <w:rsid w:val="00516551"/>
    <w:rsid w:val="00516CFA"/>
    <w:rsid w:val="00522699"/>
    <w:rsid w:val="00534EF0"/>
    <w:rsid w:val="00537562"/>
    <w:rsid w:val="00544641"/>
    <w:rsid w:val="00544B62"/>
    <w:rsid w:val="00550806"/>
    <w:rsid w:val="00550A23"/>
    <w:rsid w:val="00554B3A"/>
    <w:rsid w:val="00557372"/>
    <w:rsid w:val="00563B72"/>
    <w:rsid w:val="005670CA"/>
    <w:rsid w:val="005833D8"/>
    <w:rsid w:val="0059702A"/>
    <w:rsid w:val="005A5E63"/>
    <w:rsid w:val="005B0A28"/>
    <w:rsid w:val="005B13EB"/>
    <w:rsid w:val="005B551C"/>
    <w:rsid w:val="005B613C"/>
    <w:rsid w:val="005C0A17"/>
    <w:rsid w:val="005C0D18"/>
    <w:rsid w:val="005C53A1"/>
    <w:rsid w:val="005D1CA0"/>
    <w:rsid w:val="005F128B"/>
    <w:rsid w:val="005F7CC7"/>
    <w:rsid w:val="006039BB"/>
    <w:rsid w:val="006072C2"/>
    <w:rsid w:val="0060795A"/>
    <w:rsid w:val="006170C0"/>
    <w:rsid w:val="00617755"/>
    <w:rsid w:val="00621F29"/>
    <w:rsid w:val="00623F40"/>
    <w:rsid w:val="00625C15"/>
    <w:rsid w:val="006353ED"/>
    <w:rsid w:val="006366E3"/>
    <w:rsid w:val="00637FD3"/>
    <w:rsid w:val="00640C9B"/>
    <w:rsid w:val="00643E1C"/>
    <w:rsid w:val="00647E0F"/>
    <w:rsid w:val="006541F9"/>
    <w:rsid w:val="00654828"/>
    <w:rsid w:val="0065633C"/>
    <w:rsid w:val="006564B2"/>
    <w:rsid w:val="00663257"/>
    <w:rsid w:val="0066375F"/>
    <w:rsid w:val="006643B0"/>
    <w:rsid w:val="00665C77"/>
    <w:rsid w:val="00666724"/>
    <w:rsid w:val="00667094"/>
    <w:rsid w:val="00681443"/>
    <w:rsid w:val="006852E6"/>
    <w:rsid w:val="00687894"/>
    <w:rsid w:val="00687952"/>
    <w:rsid w:val="00695E0F"/>
    <w:rsid w:val="006A1784"/>
    <w:rsid w:val="006A3FF3"/>
    <w:rsid w:val="006B1BCD"/>
    <w:rsid w:val="006B3A57"/>
    <w:rsid w:val="006B3FC8"/>
    <w:rsid w:val="006B6E93"/>
    <w:rsid w:val="006C2476"/>
    <w:rsid w:val="006D0373"/>
    <w:rsid w:val="006D5A8B"/>
    <w:rsid w:val="0070672C"/>
    <w:rsid w:val="00716C57"/>
    <w:rsid w:val="00722389"/>
    <w:rsid w:val="007230E1"/>
    <w:rsid w:val="00723A27"/>
    <w:rsid w:val="007257F0"/>
    <w:rsid w:val="0072737A"/>
    <w:rsid w:val="007300B8"/>
    <w:rsid w:val="0073382A"/>
    <w:rsid w:val="0074732D"/>
    <w:rsid w:val="00750267"/>
    <w:rsid w:val="007511ED"/>
    <w:rsid w:val="0076279F"/>
    <w:rsid w:val="007706EE"/>
    <w:rsid w:val="00771F1B"/>
    <w:rsid w:val="00772C7D"/>
    <w:rsid w:val="0077777D"/>
    <w:rsid w:val="007926AB"/>
    <w:rsid w:val="00795E1F"/>
    <w:rsid w:val="007A1978"/>
    <w:rsid w:val="007B45DE"/>
    <w:rsid w:val="007C2713"/>
    <w:rsid w:val="007C3B0A"/>
    <w:rsid w:val="007C4E05"/>
    <w:rsid w:val="007E04B5"/>
    <w:rsid w:val="007F0593"/>
    <w:rsid w:val="007F6F60"/>
    <w:rsid w:val="00821204"/>
    <w:rsid w:val="00825CFA"/>
    <w:rsid w:val="008317CF"/>
    <w:rsid w:val="00836B15"/>
    <w:rsid w:val="0084167F"/>
    <w:rsid w:val="0085021C"/>
    <w:rsid w:val="00850515"/>
    <w:rsid w:val="0085300C"/>
    <w:rsid w:val="00857036"/>
    <w:rsid w:val="00864B4A"/>
    <w:rsid w:val="00865D36"/>
    <w:rsid w:val="0086636A"/>
    <w:rsid w:val="00867CD1"/>
    <w:rsid w:val="008749EF"/>
    <w:rsid w:val="0088305E"/>
    <w:rsid w:val="00884206"/>
    <w:rsid w:val="00885529"/>
    <w:rsid w:val="00887582"/>
    <w:rsid w:val="008937E7"/>
    <w:rsid w:val="008A1253"/>
    <w:rsid w:val="008D262E"/>
    <w:rsid w:val="008D49E7"/>
    <w:rsid w:val="008D7828"/>
    <w:rsid w:val="008E1BDA"/>
    <w:rsid w:val="008F43B1"/>
    <w:rsid w:val="008F748F"/>
    <w:rsid w:val="00903BC3"/>
    <w:rsid w:val="009049AB"/>
    <w:rsid w:val="009108B8"/>
    <w:rsid w:val="0091273F"/>
    <w:rsid w:val="009165D4"/>
    <w:rsid w:val="00916B9C"/>
    <w:rsid w:val="0092126A"/>
    <w:rsid w:val="00926025"/>
    <w:rsid w:val="00926D94"/>
    <w:rsid w:val="00926FBC"/>
    <w:rsid w:val="0093765F"/>
    <w:rsid w:val="009453DC"/>
    <w:rsid w:val="00946A99"/>
    <w:rsid w:val="00951E0C"/>
    <w:rsid w:val="009610CE"/>
    <w:rsid w:val="00963FEB"/>
    <w:rsid w:val="00965F42"/>
    <w:rsid w:val="00975DAA"/>
    <w:rsid w:val="00984E1E"/>
    <w:rsid w:val="0098715C"/>
    <w:rsid w:val="009C5AE0"/>
    <w:rsid w:val="009D1110"/>
    <w:rsid w:val="009F4514"/>
    <w:rsid w:val="00A02385"/>
    <w:rsid w:val="00A06467"/>
    <w:rsid w:val="00A10C5D"/>
    <w:rsid w:val="00A12E2E"/>
    <w:rsid w:val="00A20F90"/>
    <w:rsid w:val="00A2121E"/>
    <w:rsid w:val="00A31DBD"/>
    <w:rsid w:val="00A43AA4"/>
    <w:rsid w:val="00A44DB1"/>
    <w:rsid w:val="00A526AE"/>
    <w:rsid w:val="00A52D93"/>
    <w:rsid w:val="00A535D6"/>
    <w:rsid w:val="00A616A2"/>
    <w:rsid w:val="00A6410C"/>
    <w:rsid w:val="00A6524D"/>
    <w:rsid w:val="00A65324"/>
    <w:rsid w:val="00A670A1"/>
    <w:rsid w:val="00A673E5"/>
    <w:rsid w:val="00A7339B"/>
    <w:rsid w:val="00A73BAD"/>
    <w:rsid w:val="00A80C4B"/>
    <w:rsid w:val="00A935CA"/>
    <w:rsid w:val="00A94A80"/>
    <w:rsid w:val="00A97D96"/>
    <w:rsid w:val="00AA16B4"/>
    <w:rsid w:val="00AB0453"/>
    <w:rsid w:val="00AB213E"/>
    <w:rsid w:val="00AC709A"/>
    <w:rsid w:val="00AC7268"/>
    <w:rsid w:val="00AD07AC"/>
    <w:rsid w:val="00AD59F4"/>
    <w:rsid w:val="00AD64A4"/>
    <w:rsid w:val="00AE2F1F"/>
    <w:rsid w:val="00AF6186"/>
    <w:rsid w:val="00B038D4"/>
    <w:rsid w:val="00B05D16"/>
    <w:rsid w:val="00B1425C"/>
    <w:rsid w:val="00B145B8"/>
    <w:rsid w:val="00B24302"/>
    <w:rsid w:val="00B41C4C"/>
    <w:rsid w:val="00B4294A"/>
    <w:rsid w:val="00B52ED5"/>
    <w:rsid w:val="00B676A4"/>
    <w:rsid w:val="00B67E82"/>
    <w:rsid w:val="00B71675"/>
    <w:rsid w:val="00B729BB"/>
    <w:rsid w:val="00B8353E"/>
    <w:rsid w:val="00B949D6"/>
    <w:rsid w:val="00B95EC2"/>
    <w:rsid w:val="00BA02F8"/>
    <w:rsid w:val="00BB2364"/>
    <w:rsid w:val="00BB48E8"/>
    <w:rsid w:val="00BB50D3"/>
    <w:rsid w:val="00BB6A89"/>
    <w:rsid w:val="00BC3047"/>
    <w:rsid w:val="00BC35EB"/>
    <w:rsid w:val="00BC4FA5"/>
    <w:rsid w:val="00BC5C6D"/>
    <w:rsid w:val="00BC7147"/>
    <w:rsid w:val="00BD72FA"/>
    <w:rsid w:val="00BE5AC3"/>
    <w:rsid w:val="00BE6040"/>
    <w:rsid w:val="00BF351B"/>
    <w:rsid w:val="00C0129D"/>
    <w:rsid w:val="00C0766A"/>
    <w:rsid w:val="00C12139"/>
    <w:rsid w:val="00C12AA5"/>
    <w:rsid w:val="00C13C0F"/>
    <w:rsid w:val="00C221E8"/>
    <w:rsid w:val="00C2512C"/>
    <w:rsid w:val="00C27EB5"/>
    <w:rsid w:val="00C30274"/>
    <w:rsid w:val="00C322DA"/>
    <w:rsid w:val="00C32734"/>
    <w:rsid w:val="00C341A0"/>
    <w:rsid w:val="00C451BF"/>
    <w:rsid w:val="00C50117"/>
    <w:rsid w:val="00C50BF7"/>
    <w:rsid w:val="00C52FA3"/>
    <w:rsid w:val="00C637F0"/>
    <w:rsid w:val="00C63E4E"/>
    <w:rsid w:val="00C67E05"/>
    <w:rsid w:val="00C748DF"/>
    <w:rsid w:val="00C76916"/>
    <w:rsid w:val="00C76B88"/>
    <w:rsid w:val="00C86004"/>
    <w:rsid w:val="00C95B22"/>
    <w:rsid w:val="00CB553E"/>
    <w:rsid w:val="00CB6413"/>
    <w:rsid w:val="00CC32AB"/>
    <w:rsid w:val="00CD4EB7"/>
    <w:rsid w:val="00CD5AA6"/>
    <w:rsid w:val="00CE19BA"/>
    <w:rsid w:val="00CE4524"/>
    <w:rsid w:val="00CE7E44"/>
    <w:rsid w:val="00D015D9"/>
    <w:rsid w:val="00D0432A"/>
    <w:rsid w:val="00D25565"/>
    <w:rsid w:val="00D31AC1"/>
    <w:rsid w:val="00D32A56"/>
    <w:rsid w:val="00D37317"/>
    <w:rsid w:val="00D41CB7"/>
    <w:rsid w:val="00D44F0F"/>
    <w:rsid w:val="00D51847"/>
    <w:rsid w:val="00D52957"/>
    <w:rsid w:val="00D536BA"/>
    <w:rsid w:val="00D5471E"/>
    <w:rsid w:val="00D5549A"/>
    <w:rsid w:val="00D61E3A"/>
    <w:rsid w:val="00D6513F"/>
    <w:rsid w:val="00D7156E"/>
    <w:rsid w:val="00D73C40"/>
    <w:rsid w:val="00D7425E"/>
    <w:rsid w:val="00D77D79"/>
    <w:rsid w:val="00D85C76"/>
    <w:rsid w:val="00D91829"/>
    <w:rsid w:val="00D94AAB"/>
    <w:rsid w:val="00D958B6"/>
    <w:rsid w:val="00D95CB8"/>
    <w:rsid w:val="00D979BB"/>
    <w:rsid w:val="00DA3585"/>
    <w:rsid w:val="00DA4E1D"/>
    <w:rsid w:val="00DA6695"/>
    <w:rsid w:val="00DB0023"/>
    <w:rsid w:val="00DB21B6"/>
    <w:rsid w:val="00DC5116"/>
    <w:rsid w:val="00DD0562"/>
    <w:rsid w:val="00DD38A4"/>
    <w:rsid w:val="00DD7CCE"/>
    <w:rsid w:val="00DE515D"/>
    <w:rsid w:val="00DE5CC5"/>
    <w:rsid w:val="00DF19FE"/>
    <w:rsid w:val="00E009B3"/>
    <w:rsid w:val="00E16BA6"/>
    <w:rsid w:val="00E16FDA"/>
    <w:rsid w:val="00E2484D"/>
    <w:rsid w:val="00E27999"/>
    <w:rsid w:val="00E34083"/>
    <w:rsid w:val="00E421FE"/>
    <w:rsid w:val="00E54924"/>
    <w:rsid w:val="00E6077A"/>
    <w:rsid w:val="00E64C4C"/>
    <w:rsid w:val="00E64CA6"/>
    <w:rsid w:val="00E7362D"/>
    <w:rsid w:val="00E75B42"/>
    <w:rsid w:val="00E80AA9"/>
    <w:rsid w:val="00E80CFC"/>
    <w:rsid w:val="00E971D7"/>
    <w:rsid w:val="00EA3051"/>
    <w:rsid w:val="00EB035B"/>
    <w:rsid w:val="00ED1F55"/>
    <w:rsid w:val="00EE3AFE"/>
    <w:rsid w:val="00EF477C"/>
    <w:rsid w:val="00EF5DA6"/>
    <w:rsid w:val="00F06ED5"/>
    <w:rsid w:val="00F077B6"/>
    <w:rsid w:val="00F10324"/>
    <w:rsid w:val="00F2284F"/>
    <w:rsid w:val="00F258DE"/>
    <w:rsid w:val="00F27A5C"/>
    <w:rsid w:val="00F27B3D"/>
    <w:rsid w:val="00F339EA"/>
    <w:rsid w:val="00F33CFD"/>
    <w:rsid w:val="00F36E50"/>
    <w:rsid w:val="00F401C5"/>
    <w:rsid w:val="00F403AB"/>
    <w:rsid w:val="00F40F49"/>
    <w:rsid w:val="00F4471A"/>
    <w:rsid w:val="00F66A85"/>
    <w:rsid w:val="00F66D0F"/>
    <w:rsid w:val="00F73A04"/>
    <w:rsid w:val="00F843D7"/>
    <w:rsid w:val="00F87873"/>
    <w:rsid w:val="00F94509"/>
    <w:rsid w:val="00F96513"/>
    <w:rsid w:val="00FA42A2"/>
    <w:rsid w:val="00FA4564"/>
    <w:rsid w:val="00FA599C"/>
    <w:rsid w:val="00FA6C89"/>
    <w:rsid w:val="00FB5013"/>
    <w:rsid w:val="00FB5370"/>
    <w:rsid w:val="00FC3CF0"/>
    <w:rsid w:val="00FC7E2D"/>
    <w:rsid w:val="00FD2730"/>
    <w:rsid w:val="00FD4B75"/>
    <w:rsid w:val="00FD67F4"/>
    <w:rsid w:val="00FE0512"/>
    <w:rsid w:val="00FE0F60"/>
    <w:rsid w:val="00FE0F81"/>
    <w:rsid w:val="00FE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42"/>
  </w:style>
  <w:style w:type="paragraph" w:styleId="1">
    <w:name w:val="heading 1"/>
    <w:basedOn w:val="a"/>
    <w:next w:val="a"/>
    <w:link w:val="10"/>
    <w:uiPriority w:val="9"/>
    <w:qFormat/>
    <w:rsid w:val="00BC5C6D"/>
    <w:pPr>
      <w:keepNext/>
      <w:keepLines/>
      <w:spacing w:before="480" w:after="200" w:line="276" w:lineRule="auto"/>
      <w:outlineLvl w:val="0"/>
    </w:pPr>
    <w:rPr>
      <w:rFonts w:ascii="Times New Roman" w:eastAsia="Times New Roman" w:hAnsi="Times New Roman" w:cs="Times New Roman"/>
      <w:lang w:val="en-US" w:eastAsia="en-US"/>
    </w:rPr>
  </w:style>
  <w:style w:type="paragraph" w:styleId="2">
    <w:name w:val="heading 2"/>
    <w:basedOn w:val="a"/>
    <w:next w:val="a"/>
    <w:link w:val="20"/>
    <w:uiPriority w:val="9"/>
    <w:unhideWhenUsed/>
    <w:qFormat/>
    <w:rsid w:val="00BC5C6D"/>
    <w:pPr>
      <w:keepNext/>
      <w:keepLines/>
      <w:spacing w:before="200" w:after="200" w:line="276" w:lineRule="auto"/>
      <w:outlineLvl w:val="1"/>
    </w:pPr>
    <w:rPr>
      <w:rFonts w:ascii="Times New Roman" w:eastAsia="Times New Roman" w:hAnsi="Times New Roman" w:cs="Times New Roman"/>
      <w:lang w:val="en-US" w:eastAsia="en-US"/>
    </w:rPr>
  </w:style>
  <w:style w:type="paragraph" w:styleId="3">
    <w:name w:val="heading 3"/>
    <w:basedOn w:val="a"/>
    <w:next w:val="a"/>
    <w:link w:val="30"/>
    <w:uiPriority w:val="9"/>
    <w:unhideWhenUsed/>
    <w:qFormat/>
    <w:rsid w:val="00BC5C6D"/>
    <w:pPr>
      <w:keepNext/>
      <w:keepLines/>
      <w:spacing w:before="200" w:after="200" w:line="276" w:lineRule="auto"/>
      <w:outlineLvl w:val="2"/>
    </w:pPr>
    <w:rPr>
      <w:rFonts w:ascii="Times New Roman" w:eastAsia="Times New Roman" w:hAnsi="Times New Roman" w:cs="Times New Roman"/>
      <w:lang w:val="en-US" w:eastAsia="en-US"/>
    </w:rPr>
  </w:style>
  <w:style w:type="paragraph" w:styleId="4">
    <w:name w:val="heading 4"/>
    <w:basedOn w:val="a"/>
    <w:next w:val="a"/>
    <w:link w:val="40"/>
    <w:uiPriority w:val="9"/>
    <w:unhideWhenUsed/>
    <w:qFormat/>
    <w:rsid w:val="00BC5C6D"/>
    <w:pPr>
      <w:keepNext/>
      <w:keepLines/>
      <w:spacing w:before="200" w:after="200" w:line="276" w:lineRule="auto"/>
      <w:outlineLvl w:val="3"/>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834"/>
    <w:pPr>
      <w:ind w:left="720"/>
      <w:contextualSpacing/>
    </w:pPr>
  </w:style>
  <w:style w:type="character" w:styleId="a4">
    <w:name w:val="annotation reference"/>
    <w:basedOn w:val="a0"/>
    <w:uiPriority w:val="99"/>
    <w:semiHidden/>
    <w:unhideWhenUsed/>
    <w:rsid w:val="00C95B22"/>
    <w:rPr>
      <w:sz w:val="16"/>
      <w:szCs w:val="16"/>
    </w:rPr>
  </w:style>
  <w:style w:type="paragraph" w:styleId="a5">
    <w:name w:val="annotation text"/>
    <w:basedOn w:val="a"/>
    <w:link w:val="a6"/>
    <w:uiPriority w:val="99"/>
    <w:semiHidden/>
    <w:unhideWhenUsed/>
    <w:rsid w:val="00C95B22"/>
    <w:pPr>
      <w:spacing w:line="240" w:lineRule="auto"/>
    </w:pPr>
    <w:rPr>
      <w:sz w:val="20"/>
      <w:szCs w:val="20"/>
    </w:rPr>
  </w:style>
  <w:style w:type="character" w:customStyle="1" w:styleId="a6">
    <w:name w:val="Текст примечания Знак"/>
    <w:basedOn w:val="a0"/>
    <w:link w:val="a5"/>
    <w:uiPriority w:val="99"/>
    <w:semiHidden/>
    <w:rsid w:val="00C95B22"/>
    <w:rPr>
      <w:sz w:val="20"/>
      <w:szCs w:val="20"/>
    </w:rPr>
  </w:style>
  <w:style w:type="paragraph" w:styleId="a7">
    <w:name w:val="annotation subject"/>
    <w:basedOn w:val="a5"/>
    <w:next w:val="a5"/>
    <w:link w:val="a8"/>
    <w:uiPriority w:val="99"/>
    <w:semiHidden/>
    <w:unhideWhenUsed/>
    <w:rsid w:val="00C95B22"/>
    <w:rPr>
      <w:b/>
      <w:bCs/>
    </w:rPr>
  </w:style>
  <w:style w:type="character" w:customStyle="1" w:styleId="a8">
    <w:name w:val="Тема примечания Знак"/>
    <w:basedOn w:val="a6"/>
    <w:link w:val="a7"/>
    <w:uiPriority w:val="99"/>
    <w:semiHidden/>
    <w:rsid w:val="00C95B22"/>
    <w:rPr>
      <w:b/>
      <w:bCs/>
      <w:sz w:val="20"/>
      <w:szCs w:val="20"/>
    </w:rPr>
  </w:style>
  <w:style w:type="paragraph" w:styleId="a9">
    <w:name w:val="Balloon Text"/>
    <w:basedOn w:val="a"/>
    <w:link w:val="aa"/>
    <w:uiPriority w:val="99"/>
    <w:semiHidden/>
    <w:unhideWhenUsed/>
    <w:rsid w:val="00C95B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5B22"/>
    <w:rPr>
      <w:rFonts w:ascii="Segoe UI" w:hAnsi="Segoe UI" w:cs="Segoe UI"/>
      <w:sz w:val="18"/>
      <w:szCs w:val="18"/>
    </w:rPr>
  </w:style>
  <w:style w:type="paragraph" w:styleId="ab">
    <w:name w:val="header"/>
    <w:basedOn w:val="a"/>
    <w:link w:val="ac"/>
    <w:uiPriority w:val="99"/>
    <w:unhideWhenUsed/>
    <w:rsid w:val="00CD5A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5AA6"/>
  </w:style>
  <w:style w:type="paragraph" w:styleId="ad">
    <w:name w:val="footer"/>
    <w:basedOn w:val="a"/>
    <w:link w:val="ae"/>
    <w:uiPriority w:val="99"/>
    <w:unhideWhenUsed/>
    <w:rsid w:val="00CD5A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5AA6"/>
  </w:style>
  <w:style w:type="table" w:styleId="af">
    <w:name w:val="Table Grid"/>
    <w:basedOn w:val="a1"/>
    <w:uiPriority w:val="59"/>
    <w:rsid w:val="00BC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5C6D"/>
    <w:rPr>
      <w:rFonts w:ascii="Times New Roman" w:eastAsia="Times New Roman" w:hAnsi="Times New Roman" w:cs="Times New Roman"/>
      <w:lang w:val="en-US" w:eastAsia="en-US"/>
    </w:rPr>
  </w:style>
  <w:style w:type="character" w:customStyle="1" w:styleId="20">
    <w:name w:val="Заголовок 2 Знак"/>
    <w:basedOn w:val="a0"/>
    <w:link w:val="2"/>
    <w:uiPriority w:val="9"/>
    <w:rsid w:val="00BC5C6D"/>
    <w:rPr>
      <w:rFonts w:ascii="Times New Roman" w:eastAsia="Times New Roman" w:hAnsi="Times New Roman" w:cs="Times New Roman"/>
      <w:lang w:val="en-US" w:eastAsia="en-US"/>
    </w:rPr>
  </w:style>
  <w:style w:type="character" w:customStyle="1" w:styleId="30">
    <w:name w:val="Заголовок 3 Знак"/>
    <w:basedOn w:val="a0"/>
    <w:link w:val="3"/>
    <w:uiPriority w:val="9"/>
    <w:rsid w:val="00BC5C6D"/>
    <w:rPr>
      <w:rFonts w:ascii="Times New Roman" w:eastAsia="Times New Roman" w:hAnsi="Times New Roman" w:cs="Times New Roman"/>
      <w:lang w:val="en-US" w:eastAsia="en-US"/>
    </w:rPr>
  </w:style>
  <w:style w:type="character" w:customStyle="1" w:styleId="40">
    <w:name w:val="Заголовок 4 Знак"/>
    <w:basedOn w:val="a0"/>
    <w:link w:val="4"/>
    <w:uiPriority w:val="9"/>
    <w:rsid w:val="00BC5C6D"/>
    <w:rPr>
      <w:rFonts w:ascii="Times New Roman" w:eastAsia="Times New Roman" w:hAnsi="Times New Roman" w:cs="Times New Roman"/>
      <w:lang w:val="en-US" w:eastAsia="en-US"/>
    </w:rPr>
  </w:style>
  <w:style w:type="character" w:customStyle="1" w:styleId="af0">
    <w:name w:val="Подзаголовок Знак"/>
    <w:basedOn w:val="a0"/>
    <w:link w:val="af1"/>
    <w:uiPriority w:val="11"/>
    <w:rsid w:val="00BC5C6D"/>
    <w:rPr>
      <w:rFonts w:ascii="Times New Roman" w:eastAsia="Times New Roman" w:hAnsi="Times New Roman" w:cs="Times New Roman"/>
      <w:lang w:val="en-US" w:eastAsia="en-US"/>
    </w:rPr>
  </w:style>
  <w:style w:type="paragraph" w:styleId="af1">
    <w:name w:val="Subtitle"/>
    <w:basedOn w:val="a"/>
    <w:next w:val="a"/>
    <w:link w:val="af0"/>
    <w:uiPriority w:val="11"/>
    <w:qFormat/>
    <w:rsid w:val="00BC5C6D"/>
    <w:pPr>
      <w:numPr>
        <w:ilvl w:val="1"/>
      </w:numPr>
      <w:spacing w:after="200" w:line="276" w:lineRule="auto"/>
      <w:ind w:left="86"/>
    </w:pPr>
    <w:rPr>
      <w:rFonts w:ascii="Times New Roman" w:eastAsia="Times New Roman" w:hAnsi="Times New Roman" w:cs="Times New Roman"/>
      <w:lang w:val="en-US" w:eastAsia="en-US"/>
    </w:rPr>
  </w:style>
  <w:style w:type="character" w:customStyle="1" w:styleId="af2">
    <w:name w:val="Название Знак"/>
    <w:basedOn w:val="a0"/>
    <w:link w:val="af3"/>
    <w:uiPriority w:val="10"/>
    <w:rsid w:val="00BC5C6D"/>
    <w:rPr>
      <w:rFonts w:ascii="Times New Roman" w:eastAsia="Times New Roman" w:hAnsi="Times New Roman" w:cs="Times New Roman"/>
      <w:lang w:val="en-US" w:eastAsia="en-US"/>
    </w:rPr>
  </w:style>
  <w:style w:type="paragraph" w:styleId="af3">
    <w:name w:val="Title"/>
    <w:basedOn w:val="a"/>
    <w:next w:val="a"/>
    <w:link w:val="af2"/>
    <w:uiPriority w:val="10"/>
    <w:qFormat/>
    <w:rsid w:val="00BC5C6D"/>
    <w:pPr>
      <w:pBdr>
        <w:bottom w:val="single" w:sz="8" w:space="4" w:color="4472C4" w:themeColor="accent1"/>
      </w:pBdr>
      <w:spacing w:after="300" w:line="276" w:lineRule="auto"/>
      <w:contextualSpacing/>
    </w:pPr>
    <w:rPr>
      <w:rFonts w:ascii="Times New Roman" w:eastAsia="Times New Roman" w:hAnsi="Times New Roman" w:cs="Times New Roman"/>
      <w:lang w:val="en-US" w:eastAsia="en-US"/>
    </w:rPr>
  </w:style>
  <w:style w:type="character" w:styleId="af4">
    <w:name w:val="Hyperlink"/>
    <w:basedOn w:val="a0"/>
    <w:uiPriority w:val="99"/>
    <w:semiHidden/>
    <w:unhideWhenUsed/>
    <w:rsid w:val="007511ED"/>
    <w:rPr>
      <w:color w:val="073A5E"/>
      <w:sz w:val="24"/>
      <w:szCs w:val="24"/>
      <w:u w:val="single"/>
      <w:shd w:val="clear" w:color="auto" w:fill="auto"/>
      <w:vertAlign w:val="baseline"/>
    </w:rPr>
  </w:style>
  <w:style w:type="paragraph" w:styleId="af5">
    <w:name w:val="Normal (Web)"/>
    <w:basedOn w:val="a"/>
    <w:uiPriority w:val="99"/>
    <w:semiHidden/>
    <w:unhideWhenUsed/>
    <w:rsid w:val="00355890"/>
    <w:pPr>
      <w:spacing w:after="360" w:line="285" w:lineRule="atLeast"/>
    </w:pPr>
    <w:rPr>
      <w:rFonts w:ascii="Arial" w:eastAsia="Times New Roman" w:hAnsi="Arial" w:cs="Arial"/>
      <w:color w:val="666666"/>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42"/>
  </w:style>
  <w:style w:type="paragraph" w:styleId="1">
    <w:name w:val="heading 1"/>
    <w:basedOn w:val="a"/>
    <w:next w:val="a"/>
    <w:link w:val="10"/>
    <w:uiPriority w:val="9"/>
    <w:qFormat/>
    <w:rsid w:val="00BC5C6D"/>
    <w:pPr>
      <w:keepNext/>
      <w:keepLines/>
      <w:spacing w:before="480" w:after="200" w:line="276" w:lineRule="auto"/>
      <w:outlineLvl w:val="0"/>
    </w:pPr>
    <w:rPr>
      <w:rFonts w:ascii="Times New Roman" w:eastAsia="Times New Roman" w:hAnsi="Times New Roman" w:cs="Times New Roman"/>
      <w:lang w:val="en-US" w:eastAsia="en-US"/>
    </w:rPr>
  </w:style>
  <w:style w:type="paragraph" w:styleId="2">
    <w:name w:val="heading 2"/>
    <w:basedOn w:val="a"/>
    <w:next w:val="a"/>
    <w:link w:val="20"/>
    <w:uiPriority w:val="9"/>
    <w:unhideWhenUsed/>
    <w:qFormat/>
    <w:rsid w:val="00BC5C6D"/>
    <w:pPr>
      <w:keepNext/>
      <w:keepLines/>
      <w:spacing w:before="200" w:after="200" w:line="276" w:lineRule="auto"/>
      <w:outlineLvl w:val="1"/>
    </w:pPr>
    <w:rPr>
      <w:rFonts w:ascii="Times New Roman" w:eastAsia="Times New Roman" w:hAnsi="Times New Roman" w:cs="Times New Roman"/>
      <w:lang w:val="en-US" w:eastAsia="en-US"/>
    </w:rPr>
  </w:style>
  <w:style w:type="paragraph" w:styleId="3">
    <w:name w:val="heading 3"/>
    <w:basedOn w:val="a"/>
    <w:next w:val="a"/>
    <w:link w:val="30"/>
    <w:uiPriority w:val="9"/>
    <w:unhideWhenUsed/>
    <w:qFormat/>
    <w:rsid w:val="00BC5C6D"/>
    <w:pPr>
      <w:keepNext/>
      <w:keepLines/>
      <w:spacing w:before="200" w:after="200" w:line="276" w:lineRule="auto"/>
      <w:outlineLvl w:val="2"/>
    </w:pPr>
    <w:rPr>
      <w:rFonts w:ascii="Times New Roman" w:eastAsia="Times New Roman" w:hAnsi="Times New Roman" w:cs="Times New Roman"/>
      <w:lang w:val="en-US" w:eastAsia="en-US"/>
    </w:rPr>
  </w:style>
  <w:style w:type="paragraph" w:styleId="4">
    <w:name w:val="heading 4"/>
    <w:basedOn w:val="a"/>
    <w:next w:val="a"/>
    <w:link w:val="40"/>
    <w:uiPriority w:val="9"/>
    <w:unhideWhenUsed/>
    <w:qFormat/>
    <w:rsid w:val="00BC5C6D"/>
    <w:pPr>
      <w:keepNext/>
      <w:keepLines/>
      <w:spacing w:before="200" w:after="200" w:line="276" w:lineRule="auto"/>
      <w:outlineLvl w:val="3"/>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834"/>
    <w:pPr>
      <w:ind w:left="720"/>
      <w:contextualSpacing/>
    </w:pPr>
  </w:style>
  <w:style w:type="character" w:styleId="a4">
    <w:name w:val="annotation reference"/>
    <w:basedOn w:val="a0"/>
    <w:uiPriority w:val="99"/>
    <w:semiHidden/>
    <w:unhideWhenUsed/>
    <w:rsid w:val="00C95B22"/>
    <w:rPr>
      <w:sz w:val="16"/>
      <w:szCs w:val="16"/>
    </w:rPr>
  </w:style>
  <w:style w:type="paragraph" w:styleId="a5">
    <w:name w:val="annotation text"/>
    <w:basedOn w:val="a"/>
    <w:link w:val="a6"/>
    <w:uiPriority w:val="99"/>
    <w:semiHidden/>
    <w:unhideWhenUsed/>
    <w:rsid w:val="00C95B22"/>
    <w:pPr>
      <w:spacing w:line="240" w:lineRule="auto"/>
    </w:pPr>
    <w:rPr>
      <w:sz w:val="20"/>
      <w:szCs w:val="20"/>
    </w:rPr>
  </w:style>
  <w:style w:type="character" w:customStyle="1" w:styleId="a6">
    <w:name w:val="Текст примечания Знак"/>
    <w:basedOn w:val="a0"/>
    <w:link w:val="a5"/>
    <w:uiPriority w:val="99"/>
    <w:semiHidden/>
    <w:rsid w:val="00C95B22"/>
    <w:rPr>
      <w:sz w:val="20"/>
      <w:szCs w:val="20"/>
    </w:rPr>
  </w:style>
  <w:style w:type="paragraph" w:styleId="a7">
    <w:name w:val="annotation subject"/>
    <w:basedOn w:val="a5"/>
    <w:next w:val="a5"/>
    <w:link w:val="a8"/>
    <w:uiPriority w:val="99"/>
    <w:semiHidden/>
    <w:unhideWhenUsed/>
    <w:rsid w:val="00C95B22"/>
    <w:rPr>
      <w:b/>
      <w:bCs/>
    </w:rPr>
  </w:style>
  <w:style w:type="character" w:customStyle="1" w:styleId="a8">
    <w:name w:val="Тема примечания Знак"/>
    <w:basedOn w:val="a6"/>
    <w:link w:val="a7"/>
    <w:uiPriority w:val="99"/>
    <w:semiHidden/>
    <w:rsid w:val="00C95B22"/>
    <w:rPr>
      <w:b/>
      <w:bCs/>
      <w:sz w:val="20"/>
      <w:szCs w:val="20"/>
    </w:rPr>
  </w:style>
  <w:style w:type="paragraph" w:styleId="a9">
    <w:name w:val="Balloon Text"/>
    <w:basedOn w:val="a"/>
    <w:link w:val="aa"/>
    <w:uiPriority w:val="99"/>
    <w:semiHidden/>
    <w:unhideWhenUsed/>
    <w:rsid w:val="00C95B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5B22"/>
    <w:rPr>
      <w:rFonts w:ascii="Segoe UI" w:hAnsi="Segoe UI" w:cs="Segoe UI"/>
      <w:sz w:val="18"/>
      <w:szCs w:val="18"/>
    </w:rPr>
  </w:style>
  <w:style w:type="paragraph" w:styleId="ab">
    <w:name w:val="header"/>
    <w:basedOn w:val="a"/>
    <w:link w:val="ac"/>
    <w:uiPriority w:val="99"/>
    <w:unhideWhenUsed/>
    <w:rsid w:val="00CD5A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5AA6"/>
  </w:style>
  <w:style w:type="paragraph" w:styleId="ad">
    <w:name w:val="footer"/>
    <w:basedOn w:val="a"/>
    <w:link w:val="ae"/>
    <w:uiPriority w:val="99"/>
    <w:unhideWhenUsed/>
    <w:rsid w:val="00CD5A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5AA6"/>
  </w:style>
  <w:style w:type="table" w:styleId="af">
    <w:name w:val="Table Grid"/>
    <w:basedOn w:val="a1"/>
    <w:uiPriority w:val="59"/>
    <w:rsid w:val="00BC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5C6D"/>
    <w:rPr>
      <w:rFonts w:ascii="Times New Roman" w:eastAsia="Times New Roman" w:hAnsi="Times New Roman" w:cs="Times New Roman"/>
      <w:lang w:val="en-US" w:eastAsia="en-US"/>
    </w:rPr>
  </w:style>
  <w:style w:type="character" w:customStyle="1" w:styleId="20">
    <w:name w:val="Заголовок 2 Знак"/>
    <w:basedOn w:val="a0"/>
    <w:link w:val="2"/>
    <w:uiPriority w:val="9"/>
    <w:rsid w:val="00BC5C6D"/>
    <w:rPr>
      <w:rFonts w:ascii="Times New Roman" w:eastAsia="Times New Roman" w:hAnsi="Times New Roman" w:cs="Times New Roman"/>
      <w:lang w:val="en-US" w:eastAsia="en-US"/>
    </w:rPr>
  </w:style>
  <w:style w:type="character" w:customStyle="1" w:styleId="30">
    <w:name w:val="Заголовок 3 Знак"/>
    <w:basedOn w:val="a0"/>
    <w:link w:val="3"/>
    <w:uiPriority w:val="9"/>
    <w:rsid w:val="00BC5C6D"/>
    <w:rPr>
      <w:rFonts w:ascii="Times New Roman" w:eastAsia="Times New Roman" w:hAnsi="Times New Roman" w:cs="Times New Roman"/>
      <w:lang w:val="en-US" w:eastAsia="en-US"/>
    </w:rPr>
  </w:style>
  <w:style w:type="character" w:customStyle="1" w:styleId="40">
    <w:name w:val="Заголовок 4 Знак"/>
    <w:basedOn w:val="a0"/>
    <w:link w:val="4"/>
    <w:uiPriority w:val="9"/>
    <w:rsid w:val="00BC5C6D"/>
    <w:rPr>
      <w:rFonts w:ascii="Times New Roman" w:eastAsia="Times New Roman" w:hAnsi="Times New Roman" w:cs="Times New Roman"/>
      <w:lang w:val="en-US" w:eastAsia="en-US"/>
    </w:rPr>
  </w:style>
  <w:style w:type="character" w:customStyle="1" w:styleId="af0">
    <w:name w:val="Подзаголовок Знак"/>
    <w:basedOn w:val="a0"/>
    <w:link w:val="af1"/>
    <w:uiPriority w:val="11"/>
    <w:rsid w:val="00BC5C6D"/>
    <w:rPr>
      <w:rFonts w:ascii="Times New Roman" w:eastAsia="Times New Roman" w:hAnsi="Times New Roman" w:cs="Times New Roman"/>
      <w:lang w:val="en-US" w:eastAsia="en-US"/>
    </w:rPr>
  </w:style>
  <w:style w:type="paragraph" w:styleId="af1">
    <w:name w:val="Subtitle"/>
    <w:basedOn w:val="a"/>
    <w:next w:val="a"/>
    <w:link w:val="af0"/>
    <w:uiPriority w:val="11"/>
    <w:qFormat/>
    <w:rsid w:val="00BC5C6D"/>
    <w:pPr>
      <w:numPr>
        <w:ilvl w:val="1"/>
      </w:numPr>
      <w:spacing w:after="200" w:line="276" w:lineRule="auto"/>
      <w:ind w:left="86"/>
    </w:pPr>
    <w:rPr>
      <w:rFonts w:ascii="Times New Roman" w:eastAsia="Times New Roman" w:hAnsi="Times New Roman" w:cs="Times New Roman"/>
      <w:lang w:val="en-US" w:eastAsia="en-US"/>
    </w:rPr>
  </w:style>
  <w:style w:type="character" w:customStyle="1" w:styleId="af2">
    <w:name w:val="Название Знак"/>
    <w:basedOn w:val="a0"/>
    <w:link w:val="af3"/>
    <w:uiPriority w:val="10"/>
    <w:rsid w:val="00BC5C6D"/>
    <w:rPr>
      <w:rFonts w:ascii="Times New Roman" w:eastAsia="Times New Roman" w:hAnsi="Times New Roman" w:cs="Times New Roman"/>
      <w:lang w:val="en-US" w:eastAsia="en-US"/>
    </w:rPr>
  </w:style>
  <w:style w:type="paragraph" w:styleId="af3">
    <w:name w:val="Title"/>
    <w:basedOn w:val="a"/>
    <w:next w:val="a"/>
    <w:link w:val="af2"/>
    <w:uiPriority w:val="10"/>
    <w:qFormat/>
    <w:rsid w:val="00BC5C6D"/>
    <w:pPr>
      <w:pBdr>
        <w:bottom w:val="single" w:sz="8" w:space="4" w:color="4472C4" w:themeColor="accent1"/>
      </w:pBdr>
      <w:spacing w:after="300" w:line="276" w:lineRule="auto"/>
      <w:contextualSpacing/>
    </w:pPr>
    <w:rPr>
      <w:rFonts w:ascii="Times New Roman" w:eastAsia="Times New Roman" w:hAnsi="Times New Roman" w:cs="Times New Roman"/>
      <w:lang w:val="en-US" w:eastAsia="en-US"/>
    </w:rPr>
  </w:style>
  <w:style w:type="character" w:styleId="af4">
    <w:name w:val="Hyperlink"/>
    <w:basedOn w:val="a0"/>
    <w:uiPriority w:val="99"/>
    <w:semiHidden/>
    <w:unhideWhenUsed/>
    <w:rsid w:val="007511ED"/>
    <w:rPr>
      <w:color w:val="073A5E"/>
      <w:sz w:val="24"/>
      <w:szCs w:val="24"/>
      <w:u w:val="single"/>
      <w:shd w:val="clear" w:color="auto" w:fill="auto"/>
      <w:vertAlign w:val="baseline"/>
    </w:rPr>
  </w:style>
  <w:style w:type="paragraph" w:styleId="af5">
    <w:name w:val="Normal (Web)"/>
    <w:basedOn w:val="a"/>
    <w:uiPriority w:val="99"/>
    <w:semiHidden/>
    <w:unhideWhenUsed/>
    <w:rsid w:val="00355890"/>
    <w:pPr>
      <w:spacing w:after="360" w:line="285" w:lineRule="atLeast"/>
    </w:pPr>
    <w:rPr>
      <w:rFonts w:ascii="Arial" w:eastAsia="Times New Roman" w:hAnsi="Arial" w:cs="Arial"/>
      <w:color w:val="666666"/>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1385">
      <w:bodyDiv w:val="1"/>
      <w:marLeft w:val="0"/>
      <w:marRight w:val="0"/>
      <w:marTop w:val="0"/>
      <w:marBottom w:val="0"/>
      <w:divBdr>
        <w:top w:val="none" w:sz="0" w:space="0" w:color="auto"/>
        <w:left w:val="none" w:sz="0" w:space="0" w:color="auto"/>
        <w:bottom w:val="none" w:sz="0" w:space="0" w:color="auto"/>
        <w:right w:val="none" w:sz="0" w:space="0" w:color="auto"/>
      </w:divBdr>
    </w:div>
    <w:div w:id="1239754160">
      <w:bodyDiv w:val="1"/>
      <w:marLeft w:val="0"/>
      <w:marRight w:val="0"/>
      <w:marTop w:val="0"/>
      <w:marBottom w:val="0"/>
      <w:divBdr>
        <w:top w:val="none" w:sz="0" w:space="0" w:color="auto"/>
        <w:left w:val="none" w:sz="0" w:space="0" w:color="auto"/>
        <w:bottom w:val="none" w:sz="0" w:space="0" w:color="auto"/>
        <w:right w:val="none" w:sz="0" w:space="0" w:color="auto"/>
      </w:divBdr>
    </w:div>
    <w:div w:id="1863976675">
      <w:bodyDiv w:val="1"/>
      <w:marLeft w:val="0"/>
      <w:marRight w:val="0"/>
      <w:marTop w:val="0"/>
      <w:marBottom w:val="0"/>
      <w:divBdr>
        <w:top w:val="none" w:sz="0" w:space="0" w:color="auto"/>
        <w:left w:val="none" w:sz="0" w:space="0" w:color="auto"/>
        <w:bottom w:val="none" w:sz="0" w:space="0" w:color="auto"/>
        <w:right w:val="none" w:sz="0" w:space="0" w:color="auto"/>
      </w:divBdr>
    </w:div>
    <w:div w:id="1911109274">
      <w:bodyDiv w:val="1"/>
      <w:marLeft w:val="0"/>
      <w:marRight w:val="0"/>
      <w:marTop w:val="0"/>
      <w:marBottom w:val="0"/>
      <w:divBdr>
        <w:top w:val="none" w:sz="0" w:space="0" w:color="auto"/>
        <w:left w:val="none" w:sz="0" w:space="0" w:color="auto"/>
        <w:bottom w:val="none" w:sz="0" w:space="0" w:color="auto"/>
        <w:right w:val="none" w:sz="0" w:space="0" w:color="auto"/>
      </w:divBdr>
      <w:divsChild>
        <w:div w:id="718823997">
          <w:marLeft w:val="0"/>
          <w:marRight w:val="0"/>
          <w:marTop w:val="0"/>
          <w:marBottom w:val="0"/>
          <w:divBdr>
            <w:top w:val="none" w:sz="0" w:space="0" w:color="auto"/>
            <w:left w:val="none" w:sz="0" w:space="0" w:color="auto"/>
            <w:bottom w:val="none" w:sz="0" w:space="0" w:color="auto"/>
            <w:right w:val="none" w:sz="0" w:space="0" w:color="auto"/>
          </w:divBdr>
          <w:divsChild>
            <w:div w:id="1309701946">
              <w:marLeft w:val="0"/>
              <w:marRight w:val="0"/>
              <w:marTop w:val="0"/>
              <w:marBottom w:val="0"/>
              <w:divBdr>
                <w:top w:val="none" w:sz="0" w:space="0" w:color="auto"/>
                <w:left w:val="none" w:sz="0" w:space="0" w:color="auto"/>
                <w:bottom w:val="none" w:sz="0" w:space="0" w:color="auto"/>
                <w:right w:val="none" w:sz="0" w:space="0" w:color="auto"/>
              </w:divBdr>
              <w:divsChild>
                <w:div w:id="1128015033">
                  <w:marLeft w:val="0"/>
                  <w:marRight w:val="0"/>
                  <w:marTop w:val="0"/>
                  <w:marBottom w:val="0"/>
                  <w:divBdr>
                    <w:top w:val="none" w:sz="0" w:space="0" w:color="auto"/>
                    <w:left w:val="none" w:sz="0" w:space="0" w:color="auto"/>
                    <w:bottom w:val="none" w:sz="0" w:space="0" w:color="auto"/>
                    <w:right w:val="none" w:sz="0" w:space="0" w:color="auto"/>
                  </w:divBdr>
                  <w:divsChild>
                    <w:div w:id="1277909100">
                      <w:marLeft w:val="0"/>
                      <w:marRight w:val="0"/>
                      <w:marTop w:val="0"/>
                      <w:marBottom w:val="0"/>
                      <w:divBdr>
                        <w:top w:val="none" w:sz="0" w:space="0" w:color="auto"/>
                        <w:left w:val="none" w:sz="0" w:space="0" w:color="auto"/>
                        <w:bottom w:val="none" w:sz="0" w:space="0" w:color="auto"/>
                        <w:right w:val="none" w:sz="0" w:space="0" w:color="auto"/>
                      </w:divBdr>
                      <w:divsChild>
                        <w:div w:id="2666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80055">
      <w:bodyDiv w:val="1"/>
      <w:marLeft w:val="0"/>
      <w:marRight w:val="0"/>
      <w:marTop w:val="0"/>
      <w:marBottom w:val="0"/>
      <w:divBdr>
        <w:top w:val="none" w:sz="0" w:space="0" w:color="auto"/>
        <w:left w:val="none" w:sz="0" w:space="0" w:color="auto"/>
        <w:bottom w:val="none" w:sz="0" w:space="0" w:color="auto"/>
        <w:right w:val="none" w:sz="0" w:space="0" w:color="auto"/>
      </w:divBdr>
      <w:divsChild>
        <w:div w:id="175389543">
          <w:marLeft w:val="0"/>
          <w:marRight w:val="0"/>
          <w:marTop w:val="0"/>
          <w:marBottom w:val="0"/>
          <w:divBdr>
            <w:top w:val="none" w:sz="0" w:space="0" w:color="auto"/>
            <w:left w:val="none" w:sz="0" w:space="0" w:color="auto"/>
            <w:bottom w:val="none" w:sz="0" w:space="0" w:color="auto"/>
            <w:right w:val="none" w:sz="0" w:space="0" w:color="auto"/>
          </w:divBdr>
          <w:divsChild>
            <w:div w:id="698243732">
              <w:marLeft w:val="0"/>
              <w:marRight w:val="0"/>
              <w:marTop w:val="0"/>
              <w:marBottom w:val="0"/>
              <w:divBdr>
                <w:top w:val="none" w:sz="0" w:space="0" w:color="auto"/>
                <w:left w:val="none" w:sz="0" w:space="0" w:color="auto"/>
                <w:bottom w:val="none" w:sz="0" w:space="0" w:color="auto"/>
                <w:right w:val="none" w:sz="0" w:space="0" w:color="auto"/>
              </w:divBdr>
              <w:divsChild>
                <w:div w:id="1468861508">
                  <w:marLeft w:val="0"/>
                  <w:marRight w:val="0"/>
                  <w:marTop w:val="0"/>
                  <w:marBottom w:val="0"/>
                  <w:divBdr>
                    <w:top w:val="none" w:sz="0" w:space="0" w:color="auto"/>
                    <w:left w:val="none" w:sz="0" w:space="0" w:color="auto"/>
                    <w:bottom w:val="none" w:sz="0" w:space="0" w:color="auto"/>
                    <w:right w:val="none" w:sz="0" w:space="0" w:color="auto"/>
                  </w:divBdr>
                  <w:divsChild>
                    <w:div w:id="157775839">
                      <w:marLeft w:val="0"/>
                      <w:marRight w:val="0"/>
                      <w:marTop w:val="0"/>
                      <w:marBottom w:val="0"/>
                      <w:divBdr>
                        <w:top w:val="none" w:sz="0" w:space="0" w:color="auto"/>
                        <w:left w:val="none" w:sz="0" w:space="0" w:color="auto"/>
                        <w:bottom w:val="none" w:sz="0" w:space="0" w:color="auto"/>
                        <w:right w:val="none" w:sz="0" w:space="0" w:color="auto"/>
                      </w:divBdr>
                      <w:divsChild>
                        <w:div w:id="3124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K080000095_" TargetMode="External"/><Relationship Id="rId18" Type="http://schemas.openxmlformats.org/officeDocument/2006/relationships/hyperlink" Target="http://adilet.zan.kz/rus/docs/K080000095_" TargetMode="External"/><Relationship Id="rId3" Type="http://schemas.openxmlformats.org/officeDocument/2006/relationships/styles" Target="styles.xml"/><Relationship Id="rId21" Type="http://schemas.openxmlformats.org/officeDocument/2006/relationships/hyperlink" Target="http://adilet.zan.kz/rus/docs/K080000095_" TargetMode="External"/><Relationship Id="rId7" Type="http://schemas.openxmlformats.org/officeDocument/2006/relationships/footnotes" Target="footnotes.xml"/><Relationship Id="rId12" Type="http://schemas.openxmlformats.org/officeDocument/2006/relationships/hyperlink" Target="http://adilet.zan.kz/rus/docs/K080000095_" TargetMode="External"/><Relationship Id="rId17" Type="http://schemas.openxmlformats.org/officeDocument/2006/relationships/hyperlink" Target="http://adilet.zan.kz/rus/docs/K080000095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K080000095_" TargetMode="External"/><Relationship Id="rId20" Type="http://schemas.openxmlformats.org/officeDocument/2006/relationships/hyperlink" Target="http://adilet.zan.kz/rus/docs/K080000095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080000095_"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zan.kz/rus/docs/K080000095_" TargetMode="External"/><Relationship Id="rId23" Type="http://schemas.openxmlformats.org/officeDocument/2006/relationships/header" Target="header1.xml"/><Relationship Id="rId10" Type="http://schemas.openxmlformats.org/officeDocument/2006/relationships/hyperlink" Target="http://adilet.zan.kz/rus/docs/K080000095_" TargetMode="External"/><Relationship Id="rId19"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hyperlink" Target="http://adilet.zan.kz/rus/docs/K080000095_" TargetMode="External"/><Relationship Id="rId22" Type="http://schemas.openxmlformats.org/officeDocument/2006/relationships/hyperlink" Target="http://adilet.zan.kz/rus/docs/K08000009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3739-B8A5-485B-88E4-84E340F8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8149</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Алимбаева</dc:creator>
  <cp:lastModifiedBy>Я</cp:lastModifiedBy>
  <cp:revision>2</cp:revision>
  <cp:lastPrinted>2020-11-05T09:05:00Z</cp:lastPrinted>
  <dcterms:created xsi:type="dcterms:W3CDTF">2022-01-26T02:43:00Z</dcterms:created>
  <dcterms:modified xsi:type="dcterms:W3CDTF">2022-01-26T02:43:00Z</dcterms:modified>
</cp:coreProperties>
</file>