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0" w:rsidRPr="00C518FD" w:rsidRDefault="003628B6" w:rsidP="00C518FD">
      <w:pPr>
        <w:jc w:val="right"/>
      </w:pPr>
      <w:bookmarkStart w:id="0" w:name="_GoBack"/>
      <w:bookmarkEnd w:id="0"/>
      <w:r w:rsidRPr="00C518FD">
        <w:t>Приложение 1</w:t>
      </w:r>
    </w:p>
    <w:p w:rsidR="00DB3AC0" w:rsidRDefault="003628B6" w:rsidP="00C518FD">
      <w:pPr>
        <w:jc w:val="right"/>
      </w:pPr>
      <w:r w:rsidRPr="00C518FD">
        <w:t xml:space="preserve">к </w:t>
      </w:r>
      <w:hyperlink r:id="rId8" w:anchor="sub_id=100" w:history="1">
        <w:r w:rsidRPr="00C518FD">
          <w:t>Правилам</w:t>
        </w:r>
      </w:hyperlink>
      <w:r w:rsidRPr="00C518FD">
        <w:t xml:space="preserve"> </w:t>
      </w:r>
      <w:r w:rsidR="00C518FD">
        <w:t>заключения договоров</w:t>
      </w:r>
    </w:p>
    <w:p w:rsidR="00C518FD" w:rsidRDefault="00C518FD" w:rsidP="00C518FD">
      <w:pPr>
        <w:jc w:val="right"/>
      </w:pPr>
      <w:r>
        <w:t>государственного образовательного заказа</w:t>
      </w:r>
    </w:p>
    <w:p w:rsidR="00C518FD" w:rsidRPr="00C518FD" w:rsidRDefault="00C518FD" w:rsidP="00C518FD">
      <w:pPr>
        <w:jc w:val="right"/>
      </w:pPr>
      <w:r>
        <w:t>посредством веб-портала государственных закупок</w:t>
      </w:r>
    </w:p>
    <w:p w:rsidR="00DB3AC0" w:rsidRPr="00C518FD" w:rsidRDefault="003628B6" w:rsidP="00C518FD">
      <w:pPr>
        <w:ind w:firstLine="708"/>
        <w:jc w:val="both"/>
      </w:pPr>
      <w:r w:rsidRPr="00C518FD">
        <w:t> </w:t>
      </w:r>
    </w:p>
    <w:p w:rsidR="00DB3AC0" w:rsidRPr="00C518FD" w:rsidRDefault="003628B6" w:rsidP="00C518FD">
      <w:pPr>
        <w:ind w:firstLine="708"/>
        <w:jc w:val="both"/>
      </w:pPr>
      <w:r w:rsidRPr="00C518FD">
        <w:t> </w:t>
      </w:r>
    </w:p>
    <w:p w:rsidR="00DB3AC0" w:rsidRPr="00C518FD" w:rsidRDefault="003628B6" w:rsidP="00C518FD">
      <w:pPr>
        <w:ind w:firstLine="708"/>
        <w:jc w:val="right"/>
      </w:pPr>
      <w:r w:rsidRPr="00C518FD">
        <w:t>форма</w:t>
      </w:r>
    </w:p>
    <w:p w:rsidR="00DB3AC0" w:rsidRPr="00C518FD" w:rsidRDefault="003628B6" w:rsidP="00C518FD">
      <w:pPr>
        <w:ind w:firstLine="708"/>
        <w:jc w:val="right"/>
      </w:pPr>
      <w:r w:rsidRPr="00C518FD">
        <w:t> </w:t>
      </w:r>
    </w:p>
    <w:p w:rsidR="00DB3AC0" w:rsidRDefault="003628B6" w:rsidP="00C518FD">
      <w:pPr>
        <w:ind w:firstLine="708"/>
        <w:jc w:val="right"/>
      </w:pPr>
      <w:r w:rsidRPr="00C518FD">
        <w:t>Утвержд</w:t>
      </w:r>
      <w:r w:rsidR="00C518FD">
        <w:t>ено</w:t>
      </w:r>
      <w:r w:rsidRPr="00C518FD">
        <w:t>:</w:t>
      </w:r>
    </w:p>
    <w:p w:rsidR="00DB3AC0" w:rsidRPr="00C518FD" w:rsidRDefault="003628B6" w:rsidP="00C518FD">
      <w:pPr>
        <w:ind w:firstLine="708"/>
        <w:jc w:val="right"/>
      </w:pPr>
      <w:r w:rsidRPr="00C518FD">
        <w:t>_____</w:t>
      </w:r>
      <w:r w:rsidR="00C518FD">
        <w:t>___________</w:t>
      </w:r>
      <w:r w:rsidRPr="00C518FD">
        <w:t>_______________________</w:t>
      </w:r>
    </w:p>
    <w:p w:rsidR="00C518FD" w:rsidRDefault="003628B6" w:rsidP="00C518FD">
      <w:pPr>
        <w:ind w:firstLine="708"/>
        <w:jc w:val="right"/>
      </w:pPr>
      <w:proofErr w:type="gramStart"/>
      <w:r w:rsidRPr="00C518FD">
        <w:t xml:space="preserve">(указать </w:t>
      </w:r>
      <w:r w:rsidR="00C518FD">
        <w:t>наименование акта исполнительного</w:t>
      </w:r>
      <w:proofErr w:type="gramEnd"/>
    </w:p>
    <w:p w:rsidR="00DB3AC0" w:rsidRPr="00C518FD" w:rsidRDefault="00C518FD" w:rsidP="00C518FD">
      <w:pPr>
        <w:ind w:firstLine="708"/>
        <w:jc w:val="right"/>
      </w:pPr>
      <w:r>
        <w:t xml:space="preserve"> органа заказчика, его номер и дату)</w:t>
      </w:r>
    </w:p>
    <w:p w:rsidR="00DB3AC0" w:rsidRDefault="003628B6" w:rsidP="00C518FD">
      <w:pPr>
        <w:ind w:firstLine="708"/>
        <w:jc w:val="both"/>
      </w:pPr>
      <w:r w:rsidRPr="00C518FD">
        <w:t> </w:t>
      </w:r>
    </w:p>
    <w:p w:rsidR="00C518FD" w:rsidRPr="00C518FD" w:rsidRDefault="00C518FD" w:rsidP="00C518FD">
      <w:pPr>
        <w:ind w:firstLine="708"/>
        <w:jc w:val="both"/>
      </w:pPr>
    </w:p>
    <w:p w:rsidR="00DB3AC0" w:rsidRDefault="003628B6" w:rsidP="00C518FD">
      <w:pPr>
        <w:ind w:firstLine="397"/>
        <w:jc w:val="center"/>
      </w:pPr>
      <w:r w:rsidRPr="00C518FD">
        <w:t xml:space="preserve">План </w:t>
      </w:r>
      <w:r w:rsidR="00C518FD">
        <w:t>заключения договоров государственного образовательного заказа</w:t>
      </w:r>
      <w:r w:rsidRPr="00C518FD">
        <w:t xml:space="preserve"> на _____ год</w:t>
      </w:r>
    </w:p>
    <w:p w:rsidR="00C518FD" w:rsidRPr="00C518FD" w:rsidRDefault="00C518FD" w:rsidP="00C518FD">
      <w:pPr>
        <w:ind w:firstLine="397"/>
        <w:jc w:val="center"/>
      </w:pPr>
    </w:p>
    <w:p w:rsidR="00DB3AC0" w:rsidRPr="00C518FD" w:rsidRDefault="003628B6" w:rsidP="00C518FD">
      <w:pPr>
        <w:ind w:firstLine="397"/>
        <w:jc w:val="both"/>
      </w:pPr>
      <w:r w:rsidRPr="00C518FD">
        <w:t>Наименование заказчика</w:t>
      </w:r>
      <w:r w:rsidR="00022EE8" w:rsidRPr="00C518FD">
        <w:t xml:space="preserve"> </w:t>
      </w:r>
      <w:r w:rsidR="00C518FD">
        <w:t xml:space="preserve">_____ </w:t>
      </w:r>
      <w:r w:rsidRPr="00C518FD">
        <w:t>(на казахском языке) ______</w:t>
      </w:r>
    </w:p>
    <w:p w:rsidR="00DB3AC0" w:rsidRPr="00C518FD" w:rsidRDefault="003628B6" w:rsidP="00C518FD">
      <w:pPr>
        <w:ind w:firstLine="397"/>
        <w:jc w:val="both"/>
      </w:pPr>
      <w:r w:rsidRPr="00C518FD">
        <w:t xml:space="preserve">Наименование заказчика </w:t>
      </w:r>
      <w:r w:rsidR="00C518FD">
        <w:t>_____</w:t>
      </w:r>
      <w:r w:rsidRPr="00C518FD">
        <w:t>(на русском языке) ________</w:t>
      </w:r>
    </w:p>
    <w:p w:rsidR="00DB3AC0" w:rsidRDefault="00C518FD" w:rsidP="00C518FD">
      <w:pPr>
        <w:ind w:firstLine="397"/>
        <w:jc w:val="both"/>
      </w:pPr>
      <w:r>
        <w:t>БИН заказчика ______________________________________</w:t>
      </w:r>
    </w:p>
    <w:p w:rsidR="00DB3AC0" w:rsidRPr="00C518FD" w:rsidRDefault="003628B6" w:rsidP="00C518FD">
      <w:pPr>
        <w:ind w:firstLine="397"/>
        <w:jc w:val="both"/>
      </w:pPr>
      <w:r w:rsidRPr="00C518FD">
        <w:t> </w:t>
      </w:r>
    </w:p>
    <w:p w:rsidR="00DB3AC0" w:rsidRPr="00C518FD" w:rsidRDefault="003628B6" w:rsidP="00C518FD">
      <w:pPr>
        <w:ind w:firstLine="397"/>
        <w:jc w:val="both"/>
      </w:pPr>
      <w:r w:rsidRPr="00C518FD">
        <w:t> </w:t>
      </w:r>
    </w:p>
    <w:tbl>
      <w:tblPr>
        <w:tblW w:w="5286" w:type="pct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546"/>
        <w:gridCol w:w="2721"/>
        <w:gridCol w:w="1957"/>
        <w:gridCol w:w="1915"/>
        <w:gridCol w:w="2131"/>
        <w:gridCol w:w="2074"/>
      </w:tblGrid>
      <w:tr w:rsidR="00C518FD" w:rsidRPr="00C518FD" w:rsidTr="001F1026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>
              <w:t>№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Наименование закупаемых услуг</w:t>
            </w:r>
            <w:r>
              <w:t>, связанных с государственным образовательным заказом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Краткая характеристика (описание) услуг</w:t>
            </w:r>
            <w:r>
              <w:t>, связанных с государственным образовательным заказом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Единица измерения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Общее количество, объем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Цена за единицу, тенге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Сумма, утвержденная для закупки, тенге</w:t>
            </w:r>
          </w:p>
        </w:tc>
      </w:tr>
      <w:tr w:rsidR="00C518FD" w:rsidRPr="00C518FD" w:rsidTr="001F1026"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7</w:t>
            </w:r>
          </w:p>
        </w:tc>
      </w:tr>
      <w:tr w:rsidR="00C518FD" w:rsidRPr="00C518FD" w:rsidTr="001F1026"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8FD" w:rsidRPr="00C518FD" w:rsidRDefault="00C518FD" w:rsidP="001F1026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C518FD" w:rsidRPr="00C518FD" w:rsidTr="001F1026"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Планируемый срок закупки (месяц)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Срок оказания услуг (на казахском языке)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Срок оказания услуг (на русском языке)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КАТО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Место оказания услуг (на казахском языке)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Место оказания услуг (на русском языке)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-</w:t>
            </w:r>
          </w:p>
        </w:tc>
      </w:tr>
      <w:tr w:rsidR="00C518FD" w:rsidRPr="00C518FD" w:rsidTr="001F1026"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1</w:t>
            </w:r>
            <w:r w:rsidR="001F1026"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C518FD" w:rsidP="001F1026">
            <w:pPr>
              <w:jc w:val="center"/>
            </w:pPr>
            <w:r w:rsidRPr="00C518FD">
              <w:t>1</w:t>
            </w:r>
            <w:r w:rsidR="001F1026"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8FD" w:rsidRPr="00C518FD" w:rsidRDefault="001F1026" w:rsidP="001F1026">
            <w:pPr>
              <w:jc w:val="center"/>
            </w:pPr>
            <w:r>
              <w:t>-</w:t>
            </w:r>
          </w:p>
        </w:tc>
      </w:tr>
      <w:tr w:rsidR="00C518FD" w:rsidRPr="00C518FD" w:rsidTr="00F57683"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</w:pPr>
            <w:r w:rsidRPr="00C518FD">
              <w:t xml:space="preserve"> 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FD" w:rsidRPr="00C518FD" w:rsidRDefault="00C518FD" w:rsidP="00C518FD">
            <w:pPr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DB3AC0" w:rsidRPr="00C518FD" w:rsidRDefault="003628B6" w:rsidP="00C518FD">
      <w:pPr>
        <w:ind w:firstLine="397"/>
        <w:jc w:val="both"/>
      </w:pPr>
      <w:r w:rsidRPr="00C518FD">
        <w:lastRenderedPageBreak/>
        <w:t> </w:t>
      </w:r>
    </w:p>
    <w:p w:rsidR="00DB3AC0" w:rsidRPr="00C518FD" w:rsidRDefault="003628B6" w:rsidP="00C518FD">
      <w:pPr>
        <w:ind w:firstLine="397"/>
        <w:jc w:val="both"/>
      </w:pPr>
      <w:r w:rsidRPr="00C518FD">
        <w:t> </w:t>
      </w:r>
    </w:p>
    <w:p w:rsidR="00DB3AC0" w:rsidRPr="00C518FD" w:rsidRDefault="00C518FD" w:rsidP="00C518FD">
      <w:pPr>
        <w:ind w:firstLine="397"/>
        <w:jc w:val="both"/>
      </w:pPr>
      <w:r>
        <w:t>Примечание</w:t>
      </w:r>
      <w:r w:rsidR="003628B6" w:rsidRPr="00C518FD">
        <w:t>:</w:t>
      </w:r>
    </w:p>
    <w:p w:rsidR="00DB3AC0" w:rsidRPr="00C518FD" w:rsidRDefault="003628B6" w:rsidP="00C518FD">
      <w:pPr>
        <w:ind w:firstLine="397"/>
        <w:jc w:val="both"/>
      </w:pPr>
      <w:r w:rsidRPr="00C518FD">
        <w:t>«БИН заказчика» - бизнес</w:t>
      </w:r>
      <w:r w:rsidR="00C518FD">
        <w:t xml:space="preserve"> </w:t>
      </w:r>
      <w:r w:rsidRPr="00C518FD">
        <w:t>идентификационный номер (</w:t>
      </w:r>
      <w:proofErr w:type="spellStart"/>
      <w:r w:rsidRPr="00C518FD">
        <w:t>двенадцатизначный</w:t>
      </w:r>
      <w:proofErr w:type="spellEnd"/>
      <w:r w:rsidRPr="00C518FD">
        <w:t xml:space="preserve"> код) организации, указанный в свидетельстве о государственной регистрации (перерегистрации) юридического лица;</w:t>
      </w:r>
    </w:p>
    <w:p w:rsidR="00DB3AC0" w:rsidRDefault="003628B6" w:rsidP="00C518FD">
      <w:pPr>
        <w:ind w:firstLine="397"/>
        <w:jc w:val="both"/>
      </w:pPr>
      <w:r w:rsidRPr="00C518FD">
        <w:t>«Наименование заказчика» - указывается полное наименование организации</w:t>
      </w:r>
      <w:r w:rsidR="00C518FD" w:rsidRPr="00C518FD">
        <w:t>, указанн</w:t>
      </w:r>
      <w:r w:rsidR="00C518FD">
        <w:t>ое</w:t>
      </w:r>
      <w:r w:rsidR="00C518FD" w:rsidRPr="00C518FD">
        <w:t xml:space="preserve"> в свидетельстве о государственной регистрации (перерегистрации) юридического лица</w:t>
      </w:r>
      <w:r w:rsidRPr="00C518FD">
        <w:t>;</w:t>
      </w:r>
    </w:p>
    <w:p w:rsidR="001F1026" w:rsidRDefault="001F1026" w:rsidP="00C518FD">
      <w:pPr>
        <w:ind w:firstLine="397"/>
        <w:jc w:val="both"/>
      </w:pPr>
    </w:p>
    <w:p w:rsidR="00C518FD" w:rsidRDefault="00C518FD" w:rsidP="00C518FD">
      <w:pPr>
        <w:ind w:firstLine="397"/>
        <w:jc w:val="both"/>
      </w:pPr>
      <w:r>
        <w:t>по таблице:</w:t>
      </w:r>
    </w:p>
    <w:p w:rsidR="00DB3AC0" w:rsidRPr="00C518FD" w:rsidRDefault="00C518FD" w:rsidP="00C518FD">
      <w:pPr>
        <w:ind w:firstLine="397"/>
        <w:jc w:val="both"/>
      </w:pPr>
      <w:r>
        <w:t>п</w:t>
      </w:r>
      <w:r w:rsidR="003628B6" w:rsidRPr="00C518FD">
        <w:t xml:space="preserve">оле «№» - </w:t>
      </w:r>
      <w:r w:rsidR="00F57683" w:rsidRPr="00C518FD">
        <w:t>порядковый номер приобретаемой услуги</w:t>
      </w:r>
      <w:r w:rsidR="003628B6" w:rsidRPr="00C518FD">
        <w:t>;</w:t>
      </w:r>
    </w:p>
    <w:p w:rsidR="00DB3AC0" w:rsidRPr="00C518FD" w:rsidRDefault="003628B6" w:rsidP="00C518FD">
      <w:pPr>
        <w:ind w:firstLine="397"/>
        <w:jc w:val="both"/>
      </w:pPr>
      <w:proofErr w:type="gramStart"/>
      <w:r w:rsidRPr="00C518FD">
        <w:t>поле «Наименование закупаемых услуг</w:t>
      </w:r>
      <w:r w:rsidR="00C518FD">
        <w:t>, связанных с государственным образовательным заказом</w:t>
      </w:r>
      <w:r w:rsidRPr="00C518FD">
        <w:t>» - указывается наименование закупаемых услуг</w:t>
      </w:r>
      <w:r w:rsidR="001F1026">
        <w:t>, с учетом Перечня услуг, связанных с государственным образовательным заказом, утвержденным приказом Министра образования и науки Республики Казахстан от 1 августа 2012 года № 350 (за</w:t>
      </w:r>
      <w:r w:rsidR="001F1026" w:rsidRPr="001F1026">
        <w:t>регистрирован в Реестре государственной регистрации нормативных правовых актов Республики Казахстан 10 августа 2012 года под № 7837</w:t>
      </w:r>
      <w:r w:rsidR="001F1026">
        <w:t>)</w:t>
      </w:r>
      <w:r w:rsidRPr="00C518FD">
        <w:t>;</w:t>
      </w:r>
      <w:proofErr w:type="gramEnd"/>
    </w:p>
    <w:p w:rsidR="00DB3AC0" w:rsidRPr="00C518FD" w:rsidRDefault="003628B6" w:rsidP="00C518FD">
      <w:pPr>
        <w:ind w:firstLine="397"/>
        <w:jc w:val="both"/>
      </w:pPr>
      <w:r w:rsidRPr="00C518FD">
        <w:t>поле «Краткая характеристика (описание) услуг</w:t>
      </w:r>
      <w:r w:rsidR="001F1026">
        <w:t>, связанных с государственным образовательным заказом</w:t>
      </w:r>
      <w:r w:rsidRPr="00C518FD">
        <w:t>» - указывается краткая характеристика (описание) закупаемых услуг;</w:t>
      </w:r>
    </w:p>
    <w:p w:rsidR="00DB3AC0" w:rsidRPr="00C518FD" w:rsidRDefault="003628B6" w:rsidP="00C518FD">
      <w:pPr>
        <w:ind w:firstLine="397"/>
        <w:jc w:val="both"/>
      </w:pPr>
      <w:r w:rsidRPr="00C518FD">
        <w:t>поле «Единица измерения» - указывается единица измерения предмета закупок;</w:t>
      </w:r>
    </w:p>
    <w:p w:rsidR="00DB3AC0" w:rsidRPr="00C518FD" w:rsidRDefault="003628B6" w:rsidP="00C518FD">
      <w:pPr>
        <w:ind w:firstLine="397"/>
        <w:jc w:val="both"/>
      </w:pPr>
      <w:r w:rsidRPr="00C518FD">
        <w:t>поле «Общее количество, объем» - указывается общее количество или объем приобретаемых услуг;</w:t>
      </w:r>
    </w:p>
    <w:p w:rsidR="00DB3AC0" w:rsidRPr="00C518FD" w:rsidRDefault="003628B6" w:rsidP="00C518FD">
      <w:pPr>
        <w:ind w:firstLine="397"/>
        <w:jc w:val="both"/>
      </w:pPr>
      <w:r w:rsidRPr="00C518FD">
        <w:t>поле «Цена за единицу, тенге» - указывается цена за единицу предмета закупок в тенге;</w:t>
      </w:r>
    </w:p>
    <w:p w:rsidR="00DB3AC0" w:rsidRPr="00C518FD" w:rsidRDefault="003628B6" w:rsidP="00C518FD">
      <w:pPr>
        <w:ind w:firstLine="397"/>
        <w:jc w:val="both"/>
      </w:pPr>
      <w:proofErr w:type="gramStart"/>
      <w:r w:rsidRPr="00C518FD">
        <w:t>поле «Общая сумма (утвержденная для закупки), тенге» - рассчитывается путем умножения значения поля «Общее количество, объем» на значение поля «Цена за единицу, тенге» и обозначает сумму, на которую планируется произвести закупку;</w:t>
      </w:r>
      <w:proofErr w:type="gramEnd"/>
    </w:p>
    <w:p w:rsidR="00DB3AC0" w:rsidRPr="00C518FD" w:rsidRDefault="003628B6" w:rsidP="00C518FD">
      <w:pPr>
        <w:ind w:firstLine="397"/>
        <w:jc w:val="both"/>
      </w:pPr>
      <w:r w:rsidRPr="00C518FD">
        <w:t>поле «Планируемый срок закупки (месяц)» - указывается месяц, в котором</w:t>
      </w:r>
      <w:r w:rsidR="00856FB6" w:rsidRPr="00C518FD">
        <w:t xml:space="preserve"> планируется приобретение услуг</w:t>
      </w:r>
      <w:r w:rsidRPr="00C518FD">
        <w:t>;</w:t>
      </w:r>
    </w:p>
    <w:p w:rsidR="00DB3AC0" w:rsidRPr="00C518FD" w:rsidRDefault="003628B6" w:rsidP="00C518FD">
      <w:pPr>
        <w:ind w:firstLine="397"/>
        <w:jc w:val="both"/>
      </w:pPr>
      <w:r w:rsidRPr="00C518FD">
        <w:t>поле «Срок оказания услуг (на казахском языке)» - указывается срок оказания услуг на казахском языке;</w:t>
      </w:r>
    </w:p>
    <w:p w:rsidR="00DB3AC0" w:rsidRPr="00C518FD" w:rsidRDefault="003628B6" w:rsidP="00C518FD">
      <w:pPr>
        <w:ind w:firstLine="397"/>
        <w:jc w:val="both"/>
      </w:pPr>
      <w:r w:rsidRPr="00C518FD">
        <w:t>поле «Срок оказания услуг (на русском языке)» - указывается срок поставки товара, оказания услуг на русском языке;</w:t>
      </w:r>
    </w:p>
    <w:p w:rsidR="00DB3AC0" w:rsidRPr="00C518FD" w:rsidRDefault="003628B6" w:rsidP="00C518FD">
      <w:pPr>
        <w:ind w:firstLine="397"/>
        <w:jc w:val="both"/>
      </w:pPr>
      <w:r w:rsidRPr="00C518FD">
        <w:t>поле «КАТО» - указывается код населенного пункта в соответствии со справочником «Классификатор административно-территориальных объектов» в числовом значении;</w:t>
      </w:r>
    </w:p>
    <w:p w:rsidR="00DB3AC0" w:rsidRPr="00C518FD" w:rsidRDefault="003628B6" w:rsidP="00C518FD">
      <w:pPr>
        <w:ind w:firstLine="397"/>
        <w:jc w:val="both"/>
      </w:pPr>
      <w:r w:rsidRPr="00C518FD">
        <w:t>поле «Место оказания услуг (на казахском языке)» - указывается место оказания услуг на казахском языке;</w:t>
      </w:r>
    </w:p>
    <w:p w:rsidR="00DB3AC0" w:rsidRPr="00C518FD" w:rsidRDefault="003628B6" w:rsidP="00C518FD">
      <w:pPr>
        <w:ind w:firstLine="397"/>
        <w:jc w:val="both"/>
      </w:pPr>
      <w:r w:rsidRPr="00C518FD">
        <w:t>поле «Место оказания услуг (на русском языке)» - указывается место оказания услуг на русском языке</w:t>
      </w:r>
      <w:r w:rsidR="00856FB6" w:rsidRPr="00C518FD">
        <w:t>.</w:t>
      </w:r>
    </w:p>
    <w:p w:rsidR="00DB3AC0" w:rsidRPr="00C518FD" w:rsidRDefault="003628B6" w:rsidP="00C518FD">
      <w:pPr>
        <w:ind w:firstLine="397"/>
        <w:jc w:val="both"/>
      </w:pPr>
      <w:r w:rsidRPr="00C518FD">
        <w:t> </w:t>
      </w:r>
    </w:p>
    <w:p w:rsidR="00DB3AC0" w:rsidRPr="00C518FD" w:rsidRDefault="003628B6" w:rsidP="001F1026">
      <w:pPr>
        <w:ind w:firstLine="397"/>
        <w:jc w:val="both"/>
      </w:pPr>
      <w:r w:rsidRPr="00C518FD">
        <w:t> </w:t>
      </w:r>
    </w:p>
    <w:sectPr w:rsidR="00DB3AC0" w:rsidRPr="00C518FD" w:rsidSect="0006403E">
      <w:headerReference w:type="default" r:id="rId9"/>
      <w:pgSz w:w="16838" w:h="11906" w:orient="landscape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0" w:rsidRDefault="00CB1D20" w:rsidP="003628B6">
      <w:r>
        <w:separator/>
      </w:r>
    </w:p>
  </w:endnote>
  <w:endnote w:type="continuationSeparator" w:id="0">
    <w:p w:rsidR="00CB1D20" w:rsidRDefault="00CB1D20" w:rsidP="003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0" w:rsidRDefault="00CB1D20" w:rsidP="003628B6">
      <w:r>
        <w:separator/>
      </w:r>
    </w:p>
  </w:footnote>
  <w:footnote w:type="continuationSeparator" w:id="0">
    <w:p w:rsidR="00CB1D20" w:rsidRDefault="00CB1D20" w:rsidP="0036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2237"/>
      <w:docPartObj>
        <w:docPartGallery w:val="Page Numbers (Top of Page)"/>
        <w:docPartUnique/>
      </w:docPartObj>
    </w:sdtPr>
    <w:sdtEndPr/>
    <w:sdtContent>
      <w:p w:rsidR="0006403E" w:rsidRDefault="00064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D5">
          <w:rPr>
            <w:noProof/>
          </w:rPr>
          <w:t>2</w:t>
        </w:r>
        <w:r>
          <w:fldChar w:fldCharType="end"/>
        </w:r>
      </w:p>
    </w:sdtContent>
  </w:sdt>
  <w:p w:rsidR="0006403E" w:rsidRDefault="000640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6"/>
    <w:rsid w:val="00016FAD"/>
    <w:rsid w:val="00022EE8"/>
    <w:rsid w:val="0006403E"/>
    <w:rsid w:val="001332C1"/>
    <w:rsid w:val="00160F4E"/>
    <w:rsid w:val="001879D5"/>
    <w:rsid w:val="001B1E51"/>
    <w:rsid w:val="001F1026"/>
    <w:rsid w:val="00246514"/>
    <w:rsid w:val="003628B6"/>
    <w:rsid w:val="003A2C33"/>
    <w:rsid w:val="003F483C"/>
    <w:rsid w:val="0043589B"/>
    <w:rsid w:val="004566BD"/>
    <w:rsid w:val="005F5203"/>
    <w:rsid w:val="006577EC"/>
    <w:rsid w:val="0067478E"/>
    <w:rsid w:val="00695F1D"/>
    <w:rsid w:val="0078742B"/>
    <w:rsid w:val="0083381E"/>
    <w:rsid w:val="00856FB6"/>
    <w:rsid w:val="0094481D"/>
    <w:rsid w:val="009B3B23"/>
    <w:rsid w:val="00C518FD"/>
    <w:rsid w:val="00C651B5"/>
    <w:rsid w:val="00CB1D20"/>
    <w:rsid w:val="00CC1C6C"/>
    <w:rsid w:val="00D74CF0"/>
    <w:rsid w:val="00DB3AC0"/>
    <w:rsid w:val="00DF580D"/>
    <w:rsid w:val="00E20396"/>
    <w:rsid w:val="00E824A3"/>
    <w:rsid w:val="00F57683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6003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36CF-2BDD-4F6D-8C0E-C46B0DAC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dc:title>
  <dc:creator>Сергей Мельников</dc:creator>
  <cp:lastModifiedBy>Я</cp:lastModifiedBy>
  <cp:revision>2</cp:revision>
  <dcterms:created xsi:type="dcterms:W3CDTF">2022-01-13T02:55:00Z</dcterms:created>
  <dcterms:modified xsi:type="dcterms:W3CDTF">2022-01-13T02:55:00Z</dcterms:modified>
</cp:coreProperties>
</file>