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16973" w14:textId="03BE1508" w:rsidR="007221A8" w:rsidRPr="007221A8" w:rsidRDefault="007221A8" w:rsidP="007221A8">
      <w:pPr>
        <w:spacing w:after="0" w:line="240" w:lineRule="auto"/>
        <w:ind w:left="5954" w:firstLine="720"/>
        <w:rPr>
          <w:sz w:val="28"/>
          <w:szCs w:val="28"/>
          <w:lang w:val="ru-RU"/>
        </w:rPr>
      </w:pPr>
      <w:bookmarkStart w:id="0" w:name="_Hlk82538688"/>
      <w:r w:rsidRPr="007221A8">
        <w:rPr>
          <w:sz w:val="28"/>
          <w:szCs w:val="28"/>
          <w:lang w:val="ru-RU"/>
        </w:rPr>
        <w:t xml:space="preserve">Утверждены приказом </w:t>
      </w:r>
    </w:p>
    <w:p w14:paraId="11575392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sz w:val="28"/>
          <w:szCs w:val="28"/>
          <w:lang w:val="ru-RU"/>
        </w:rPr>
      </w:pPr>
    </w:p>
    <w:p w14:paraId="5E2DC601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sz w:val="28"/>
          <w:szCs w:val="28"/>
          <w:lang w:val="ru-RU"/>
        </w:rPr>
      </w:pPr>
    </w:p>
    <w:p w14:paraId="1D11F686" w14:textId="49031526" w:rsidR="007221A8" w:rsidRPr="008972D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bookmarkStart w:id="1" w:name="_GoBack"/>
      <w:r w:rsidRPr="007221A8">
        <w:rPr>
          <w:b/>
          <w:bCs/>
          <w:sz w:val="28"/>
          <w:szCs w:val="28"/>
          <w:lang w:val="ru-RU"/>
        </w:rPr>
        <w:t xml:space="preserve">Правила формирования и ведения реестров в сфере закупок </w:t>
      </w:r>
      <w:bookmarkStart w:id="2" w:name="_Hlk83033024"/>
      <w:r w:rsidRPr="007221A8">
        <w:rPr>
          <w:b/>
          <w:bCs/>
          <w:sz w:val="28"/>
          <w:szCs w:val="28"/>
          <w:lang w:val="ru-RU"/>
        </w:rPr>
        <w:t xml:space="preserve">отдельных субъектов </w:t>
      </w:r>
      <w:proofErr w:type="spellStart"/>
      <w:r w:rsidRPr="007221A8">
        <w:rPr>
          <w:b/>
          <w:bCs/>
          <w:sz w:val="28"/>
          <w:szCs w:val="28"/>
          <w:lang w:val="ru-RU"/>
        </w:rPr>
        <w:t>квазигосударственного</w:t>
      </w:r>
      <w:proofErr w:type="spellEnd"/>
      <w:r w:rsidRPr="007221A8">
        <w:rPr>
          <w:b/>
          <w:bCs/>
          <w:sz w:val="28"/>
          <w:szCs w:val="28"/>
          <w:lang w:val="ru-RU"/>
        </w:rPr>
        <w:t xml:space="preserve"> сектора</w:t>
      </w:r>
      <w:bookmarkEnd w:id="2"/>
      <w:bookmarkEnd w:id="1"/>
      <w:r w:rsidR="008972D8">
        <w:rPr>
          <w:b/>
          <w:bCs/>
          <w:sz w:val="28"/>
          <w:szCs w:val="28"/>
          <w:lang w:val="ru-RU"/>
        </w:rPr>
        <w:t xml:space="preserve">, </w:t>
      </w:r>
      <w:bookmarkStart w:id="3" w:name="_Hlk83370444"/>
      <w:r w:rsidR="008972D8" w:rsidRPr="008972D8">
        <w:rPr>
          <w:b/>
          <w:bCs/>
          <w:sz w:val="28"/>
          <w:szCs w:val="28"/>
          <w:lang w:val="ru-RU"/>
        </w:rPr>
        <w:t>за исключением Фонда</w:t>
      </w:r>
      <w:r w:rsidR="00F825FE">
        <w:rPr>
          <w:b/>
          <w:bCs/>
          <w:sz w:val="28"/>
          <w:szCs w:val="28"/>
          <w:lang w:val="ru-RU"/>
        </w:rPr>
        <w:t xml:space="preserve"> </w:t>
      </w:r>
      <w:r w:rsidR="00F825FE" w:rsidRPr="00F825FE">
        <w:rPr>
          <w:b/>
          <w:bCs/>
          <w:sz w:val="28"/>
          <w:szCs w:val="28"/>
          <w:lang w:val="ru-RU"/>
        </w:rPr>
        <w:t>национального благосостояния</w:t>
      </w:r>
      <w:r w:rsidR="008972D8" w:rsidRPr="008972D8">
        <w:rPr>
          <w:b/>
          <w:bCs/>
          <w:sz w:val="28"/>
          <w:szCs w:val="28"/>
          <w:lang w:val="ru-RU"/>
        </w:rPr>
        <w:t xml:space="preserve"> и организаций Фонда</w:t>
      </w:r>
      <w:r w:rsidR="00F825FE">
        <w:rPr>
          <w:b/>
          <w:bCs/>
          <w:sz w:val="28"/>
          <w:szCs w:val="28"/>
          <w:lang w:val="ru-RU"/>
        </w:rPr>
        <w:t xml:space="preserve"> </w:t>
      </w:r>
      <w:r w:rsidR="00F825FE" w:rsidRPr="00F825FE">
        <w:rPr>
          <w:b/>
          <w:bCs/>
          <w:sz w:val="28"/>
          <w:szCs w:val="28"/>
          <w:lang w:val="ru-RU"/>
        </w:rPr>
        <w:t>национального благосостояния</w:t>
      </w:r>
      <w:bookmarkEnd w:id="3"/>
    </w:p>
    <w:p w14:paraId="552B2435" w14:textId="77777777" w:rsidR="007221A8" w:rsidRPr="007221A8" w:rsidRDefault="007221A8" w:rsidP="007221A8">
      <w:pPr>
        <w:spacing w:after="0" w:line="240" w:lineRule="auto"/>
        <w:ind w:firstLine="720"/>
        <w:rPr>
          <w:sz w:val="28"/>
          <w:szCs w:val="28"/>
          <w:lang w:val="ru-RU"/>
        </w:rPr>
      </w:pPr>
    </w:p>
    <w:p w14:paraId="7318E190" w14:textId="3F4CB278" w:rsidR="007221A8" w:rsidRPr="007221A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Глава </w:t>
      </w:r>
      <w:r w:rsidRPr="007221A8">
        <w:rPr>
          <w:b/>
          <w:bCs/>
          <w:sz w:val="28"/>
          <w:szCs w:val="28"/>
          <w:lang w:val="ru-RU"/>
        </w:rPr>
        <w:t>1. Общие положения</w:t>
      </w:r>
    </w:p>
    <w:p w14:paraId="1C924920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</w:p>
    <w:p w14:paraId="330C152F" w14:textId="1CD0DF03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1. Настоящие Правила формирования и ведения реестров в сфере закупок субъектов </w:t>
      </w:r>
      <w:proofErr w:type="spellStart"/>
      <w:r w:rsidRPr="007221A8">
        <w:rPr>
          <w:sz w:val="28"/>
          <w:szCs w:val="28"/>
          <w:lang w:val="ru-RU"/>
        </w:rPr>
        <w:t>квазигосударстенного</w:t>
      </w:r>
      <w:proofErr w:type="spellEnd"/>
      <w:r w:rsidRPr="007221A8">
        <w:rPr>
          <w:sz w:val="28"/>
          <w:szCs w:val="28"/>
          <w:lang w:val="ru-RU"/>
        </w:rPr>
        <w:t xml:space="preserve"> сектора</w:t>
      </w:r>
      <w:r w:rsidR="008972D8">
        <w:rPr>
          <w:sz w:val="28"/>
          <w:szCs w:val="28"/>
          <w:lang w:val="ru-RU"/>
        </w:rPr>
        <w:t xml:space="preserve">, </w:t>
      </w:r>
      <w:r w:rsidR="008972D8" w:rsidRPr="008972D8">
        <w:rPr>
          <w:sz w:val="28"/>
          <w:szCs w:val="28"/>
          <w:lang w:val="ru-RU"/>
        </w:rPr>
        <w:t>за исключением Фонда</w:t>
      </w:r>
      <w:r w:rsidR="00195CE1">
        <w:rPr>
          <w:sz w:val="28"/>
          <w:szCs w:val="28"/>
          <w:lang w:val="ru-RU"/>
        </w:rPr>
        <w:t xml:space="preserve"> </w:t>
      </w:r>
      <w:r w:rsidR="00195CE1" w:rsidRPr="00195CE1">
        <w:rPr>
          <w:sz w:val="28"/>
          <w:szCs w:val="28"/>
          <w:lang w:val="ru-RU"/>
        </w:rPr>
        <w:t xml:space="preserve">национального благосостояния </w:t>
      </w:r>
      <w:r w:rsidR="008972D8" w:rsidRPr="008972D8">
        <w:rPr>
          <w:sz w:val="28"/>
          <w:szCs w:val="28"/>
          <w:lang w:val="ru-RU"/>
        </w:rPr>
        <w:t>и организаций Фонда</w:t>
      </w:r>
      <w:r w:rsidR="00EA3902">
        <w:rPr>
          <w:sz w:val="28"/>
          <w:szCs w:val="28"/>
          <w:lang w:val="ru-RU"/>
        </w:rPr>
        <w:t xml:space="preserve"> национального благосостояния</w:t>
      </w:r>
      <w:r w:rsidRPr="007221A8">
        <w:rPr>
          <w:sz w:val="28"/>
          <w:szCs w:val="28"/>
          <w:lang w:val="ru-RU"/>
        </w:rPr>
        <w:t xml:space="preserve"> </w:t>
      </w:r>
      <w:r w:rsidR="00EA3902">
        <w:rPr>
          <w:sz w:val="28"/>
          <w:szCs w:val="28"/>
          <w:lang w:val="ru-RU"/>
        </w:rPr>
        <w:t xml:space="preserve">              </w:t>
      </w:r>
      <w:r w:rsidR="00EA3902" w:rsidRPr="00195CE1">
        <w:rPr>
          <w:sz w:val="28"/>
          <w:szCs w:val="28"/>
          <w:lang w:val="ru-RU"/>
        </w:rPr>
        <w:t>(далее –</w:t>
      </w:r>
      <w:r w:rsidR="00EA3902">
        <w:rPr>
          <w:sz w:val="28"/>
          <w:szCs w:val="28"/>
          <w:lang w:val="ru-RU"/>
        </w:rPr>
        <w:t xml:space="preserve"> </w:t>
      </w:r>
      <w:r w:rsidR="00EA3902" w:rsidRPr="00195CE1">
        <w:rPr>
          <w:sz w:val="28"/>
          <w:szCs w:val="28"/>
          <w:lang w:val="ru-RU"/>
        </w:rPr>
        <w:t>Фонд)</w:t>
      </w:r>
      <w:r w:rsidRPr="007221A8">
        <w:rPr>
          <w:sz w:val="28"/>
          <w:szCs w:val="28"/>
          <w:lang w:val="ru-RU"/>
        </w:rPr>
        <w:t>(далее – Правила) разработаны в соответствии с</w:t>
      </w:r>
      <w:r>
        <w:rPr>
          <w:sz w:val="28"/>
          <w:szCs w:val="28"/>
          <w:lang w:val="kk-KZ"/>
        </w:rPr>
        <w:t xml:space="preserve"> подпунктом 6</w:t>
      </w:r>
      <w:r w:rsidRPr="007221A8">
        <w:rPr>
          <w:sz w:val="28"/>
          <w:szCs w:val="28"/>
          <w:lang w:val="ru-RU"/>
        </w:rPr>
        <w:t xml:space="preserve">) статьи 13 Закона Республики Казахстан «О закупках субъектов </w:t>
      </w:r>
      <w:proofErr w:type="spellStart"/>
      <w:r w:rsidRPr="007221A8">
        <w:rPr>
          <w:sz w:val="28"/>
          <w:szCs w:val="28"/>
          <w:lang w:val="ru-RU"/>
        </w:rPr>
        <w:t>квазигосударственного</w:t>
      </w:r>
      <w:proofErr w:type="spellEnd"/>
      <w:r w:rsidRPr="007221A8">
        <w:rPr>
          <w:sz w:val="28"/>
          <w:szCs w:val="28"/>
          <w:lang w:val="ru-RU"/>
        </w:rPr>
        <w:t xml:space="preserve"> сектора» (далее – Закон) и определяют порядок формирования и ведения реестров в сфере закупок субъектов </w:t>
      </w:r>
      <w:proofErr w:type="spellStart"/>
      <w:r w:rsidRPr="007221A8">
        <w:rPr>
          <w:sz w:val="28"/>
          <w:szCs w:val="28"/>
          <w:lang w:val="ru-RU"/>
        </w:rPr>
        <w:t>квазигосударственного</w:t>
      </w:r>
      <w:proofErr w:type="spellEnd"/>
      <w:r w:rsidRPr="007221A8">
        <w:rPr>
          <w:sz w:val="28"/>
          <w:szCs w:val="28"/>
          <w:lang w:val="ru-RU"/>
        </w:rPr>
        <w:t xml:space="preserve"> сектора</w:t>
      </w:r>
      <w:r w:rsidR="008972D8">
        <w:rPr>
          <w:sz w:val="28"/>
          <w:szCs w:val="28"/>
          <w:lang w:val="ru-RU"/>
        </w:rPr>
        <w:t xml:space="preserve">, </w:t>
      </w:r>
      <w:r w:rsidR="008972D8" w:rsidRPr="008972D8">
        <w:rPr>
          <w:sz w:val="28"/>
          <w:szCs w:val="28"/>
          <w:lang w:val="ru-RU"/>
        </w:rPr>
        <w:t>за исключением Фонда и организаций Фонда</w:t>
      </w:r>
      <w:r w:rsidRPr="007221A8">
        <w:rPr>
          <w:sz w:val="28"/>
          <w:szCs w:val="28"/>
          <w:lang w:val="ru-RU"/>
        </w:rPr>
        <w:t>.</w:t>
      </w:r>
    </w:p>
    <w:p w14:paraId="71958DA1" w14:textId="3DD98865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2. Реестры в сфере закупок субъектов </w:t>
      </w:r>
      <w:proofErr w:type="spellStart"/>
      <w:r w:rsidRPr="007221A8">
        <w:rPr>
          <w:sz w:val="28"/>
          <w:szCs w:val="28"/>
          <w:lang w:val="ru-RU"/>
        </w:rPr>
        <w:t>квазигосударственного</w:t>
      </w:r>
      <w:proofErr w:type="spellEnd"/>
      <w:r w:rsidRPr="007221A8">
        <w:rPr>
          <w:sz w:val="28"/>
          <w:szCs w:val="28"/>
          <w:lang w:val="ru-RU"/>
        </w:rPr>
        <w:t xml:space="preserve"> сектора формируются и ведутся централизованными службами по контролю за закупками (далее – централизованная служба) на казахском и русском языках в электронном виде посредством веб-портала закупок (далее – веб-портал) в информационной системе электронных закупок, </w:t>
      </w:r>
      <w:r w:rsidR="008972D8">
        <w:rPr>
          <w:sz w:val="28"/>
          <w:szCs w:val="28"/>
          <w:lang w:val="ru-RU"/>
        </w:rPr>
        <w:t>которые</w:t>
      </w:r>
      <w:r w:rsidRPr="007221A8">
        <w:rPr>
          <w:sz w:val="28"/>
          <w:szCs w:val="28"/>
          <w:lang w:val="ru-RU"/>
        </w:rPr>
        <w:t xml:space="preserve"> соответств</w:t>
      </w:r>
      <w:r w:rsidR="008972D8">
        <w:rPr>
          <w:sz w:val="28"/>
          <w:szCs w:val="28"/>
          <w:lang w:val="ru-RU"/>
        </w:rPr>
        <w:t>ую</w:t>
      </w:r>
      <w:r w:rsidRPr="007221A8">
        <w:rPr>
          <w:sz w:val="28"/>
          <w:szCs w:val="28"/>
          <w:lang w:val="ru-RU"/>
        </w:rPr>
        <w:t>т требованиям статьи 10 Закона и подпункта 6) статьи 13 Закона.</w:t>
      </w:r>
    </w:p>
    <w:p w14:paraId="1167465D" w14:textId="4F3B24CF" w:rsid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3. Сведения, содержащиеся в реестрах в сфере закупок</w:t>
      </w:r>
      <w:r w:rsidR="005643FD">
        <w:rPr>
          <w:sz w:val="28"/>
          <w:szCs w:val="28"/>
          <w:lang w:val="ru-RU"/>
        </w:rPr>
        <w:t xml:space="preserve"> </w:t>
      </w:r>
      <w:r w:rsidR="005643FD" w:rsidRPr="005643FD">
        <w:rPr>
          <w:sz w:val="28"/>
          <w:szCs w:val="28"/>
          <w:lang w:val="ru-RU"/>
        </w:rPr>
        <w:t xml:space="preserve">отдельных субъектов </w:t>
      </w:r>
      <w:proofErr w:type="spellStart"/>
      <w:r w:rsidR="005643FD" w:rsidRPr="005643FD">
        <w:rPr>
          <w:sz w:val="28"/>
          <w:szCs w:val="28"/>
          <w:lang w:val="ru-RU"/>
        </w:rPr>
        <w:t>квазигосударственного</w:t>
      </w:r>
      <w:proofErr w:type="spellEnd"/>
      <w:r w:rsidR="005643FD" w:rsidRPr="005643FD">
        <w:rPr>
          <w:sz w:val="28"/>
          <w:szCs w:val="28"/>
          <w:lang w:val="ru-RU"/>
        </w:rPr>
        <w:t xml:space="preserve"> сектора</w:t>
      </w:r>
      <w:r w:rsidRPr="007221A8">
        <w:rPr>
          <w:sz w:val="28"/>
          <w:szCs w:val="28"/>
          <w:lang w:val="ru-RU"/>
        </w:rPr>
        <w:t xml:space="preserve">, за исключением сведений составляющих государственные секреты в соответствии с </w:t>
      </w:r>
      <w:r w:rsidR="00945555">
        <w:rPr>
          <w:sz w:val="28"/>
          <w:szCs w:val="28"/>
          <w:lang w:val="ru-RU"/>
        </w:rPr>
        <w:t xml:space="preserve">Законом </w:t>
      </w:r>
      <w:r w:rsidRPr="007221A8">
        <w:rPr>
          <w:sz w:val="28"/>
          <w:szCs w:val="28"/>
          <w:lang w:val="ru-RU"/>
        </w:rPr>
        <w:t xml:space="preserve">Республики Казахстан </w:t>
      </w:r>
      <w:r w:rsidR="00945555">
        <w:rPr>
          <w:sz w:val="28"/>
          <w:szCs w:val="28"/>
          <w:lang w:val="ru-RU"/>
        </w:rPr>
        <w:t>«О</w:t>
      </w:r>
      <w:r w:rsidRPr="007221A8">
        <w:rPr>
          <w:sz w:val="28"/>
          <w:szCs w:val="28"/>
          <w:lang w:val="ru-RU"/>
        </w:rPr>
        <w:t xml:space="preserve"> государственных секретах</w:t>
      </w:r>
      <w:r w:rsidR="00945555">
        <w:rPr>
          <w:sz w:val="28"/>
          <w:szCs w:val="28"/>
          <w:lang w:val="ru-RU"/>
        </w:rPr>
        <w:t>»</w:t>
      </w:r>
      <w:r w:rsidRPr="007221A8">
        <w:rPr>
          <w:sz w:val="28"/>
          <w:szCs w:val="28"/>
          <w:lang w:val="ru-RU"/>
        </w:rPr>
        <w:t xml:space="preserve"> и (или) содержащих служебную информацию ограниченного распространения, определенную </w:t>
      </w:r>
      <w:r w:rsidR="003639BF">
        <w:rPr>
          <w:sz w:val="28"/>
          <w:szCs w:val="28"/>
          <w:lang w:val="ru-RU"/>
        </w:rPr>
        <w:t xml:space="preserve">постановлением </w:t>
      </w:r>
      <w:r w:rsidRPr="007221A8">
        <w:rPr>
          <w:sz w:val="28"/>
          <w:szCs w:val="28"/>
          <w:lang w:val="ru-RU"/>
        </w:rPr>
        <w:t>Правительств</w:t>
      </w:r>
      <w:r w:rsidR="003639BF">
        <w:rPr>
          <w:sz w:val="28"/>
          <w:szCs w:val="28"/>
          <w:lang w:val="ru-RU"/>
        </w:rPr>
        <w:t>а</w:t>
      </w:r>
      <w:r w:rsidRPr="007221A8">
        <w:rPr>
          <w:sz w:val="28"/>
          <w:szCs w:val="28"/>
          <w:lang w:val="ru-RU"/>
        </w:rPr>
        <w:t xml:space="preserve"> Республики Казахстан</w:t>
      </w:r>
      <w:r w:rsidR="008972D8">
        <w:rPr>
          <w:sz w:val="28"/>
          <w:szCs w:val="28"/>
          <w:lang w:val="ru-RU"/>
        </w:rPr>
        <w:t xml:space="preserve"> </w:t>
      </w:r>
      <w:r w:rsidR="008972D8" w:rsidRPr="008972D8">
        <w:rPr>
          <w:sz w:val="28"/>
          <w:szCs w:val="28"/>
          <w:lang w:val="ru-RU"/>
        </w:rPr>
        <w:t>от 31 декабря 2015 года №</w:t>
      </w:r>
      <w:r w:rsidR="00F825FE">
        <w:rPr>
          <w:sz w:val="28"/>
          <w:szCs w:val="28"/>
          <w:lang w:val="ru-RU"/>
        </w:rPr>
        <w:t xml:space="preserve"> </w:t>
      </w:r>
      <w:r w:rsidR="008972D8" w:rsidRPr="008972D8">
        <w:rPr>
          <w:sz w:val="28"/>
          <w:szCs w:val="28"/>
          <w:lang w:val="ru-RU"/>
        </w:rPr>
        <w:t>1196</w:t>
      </w:r>
      <w:r w:rsidR="003639BF">
        <w:rPr>
          <w:sz w:val="28"/>
          <w:szCs w:val="28"/>
          <w:lang w:val="ru-RU"/>
        </w:rPr>
        <w:t xml:space="preserve"> «</w:t>
      </w:r>
      <w:r w:rsidR="00796EA8">
        <w:rPr>
          <w:sz w:val="28"/>
          <w:szCs w:val="28"/>
          <w:lang w:val="ru-RU"/>
        </w:rPr>
        <w:t>Об утверждении Правил отнесения сведений к служебной информации ограниченного распространения и работы с ней»</w:t>
      </w:r>
      <w:r w:rsidRPr="007221A8">
        <w:rPr>
          <w:sz w:val="28"/>
          <w:szCs w:val="28"/>
          <w:lang w:val="ru-RU"/>
        </w:rPr>
        <w:t>, размещаются на веб-портале и доступны для ознакомления заинтересованным лицам без взимания платы.</w:t>
      </w:r>
    </w:p>
    <w:p w14:paraId="2AFFF969" w14:textId="3AAAA0B9" w:rsidR="003F77EE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Правовые отношения, которые не урегулированы настоящими Правилами, регулируются в соответствии с требованиями Административного процедурно-процессуального кодекса Республики Казахстан.</w:t>
      </w:r>
    </w:p>
    <w:p w14:paraId="42030E6A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0A4CCDEE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3F84D9A2" w14:textId="109BA526" w:rsidR="007221A8" w:rsidRPr="008972D8" w:rsidRDefault="00796E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Глава </w:t>
      </w:r>
      <w:r w:rsidR="007221A8" w:rsidRPr="007221A8">
        <w:rPr>
          <w:b/>
          <w:bCs/>
          <w:sz w:val="28"/>
          <w:szCs w:val="28"/>
          <w:lang w:val="ru-RU"/>
        </w:rPr>
        <w:t xml:space="preserve">2. Виды реестров в сфере закупок </w:t>
      </w:r>
      <w:r w:rsidR="007221A8">
        <w:rPr>
          <w:b/>
          <w:bCs/>
          <w:sz w:val="28"/>
          <w:szCs w:val="28"/>
          <w:lang w:val="kk-KZ"/>
        </w:rPr>
        <w:t xml:space="preserve">отдельных </w:t>
      </w:r>
      <w:r w:rsidR="007221A8" w:rsidRPr="007221A8">
        <w:rPr>
          <w:b/>
          <w:bCs/>
          <w:sz w:val="28"/>
          <w:szCs w:val="28"/>
          <w:lang w:val="ru-RU"/>
        </w:rPr>
        <w:t xml:space="preserve">субъектов </w:t>
      </w:r>
      <w:proofErr w:type="spellStart"/>
      <w:r w:rsidR="007221A8" w:rsidRPr="007221A8">
        <w:rPr>
          <w:b/>
          <w:bCs/>
          <w:sz w:val="28"/>
          <w:szCs w:val="28"/>
          <w:lang w:val="ru-RU"/>
        </w:rPr>
        <w:t>квазигосударственного</w:t>
      </w:r>
      <w:proofErr w:type="spellEnd"/>
      <w:r w:rsidR="007221A8" w:rsidRPr="007221A8">
        <w:rPr>
          <w:b/>
          <w:bCs/>
          <w:sz w:val="28"/>
          <w:szCs w:val="28"/>
          <w:lang w:val="ru-RU"/>
        </w:rPr>
        <w:t xml:space="preserve"> сектора</w:t>
      </w:r>
      <w:r w:rsidR="008972D8">
        <w:rPr>
          <w:b/>
          <w:bCs/>
          <w:sz w:val="28"/>
          <w:szCs w:val="28"/>
          <w:lang w:val="ru-RU"/>
        </w:rPr>
        <w:t xml:space="preserve">, </w:t>
      </w:r>
      <w:r w:rsidR="008972D8" w:rsidRPr="008972D8">
        <w:rPr>
          <w:b/>
          <w:bCs/>
          <w:sz w:val="28"/>
          <w:szCs w:val="28"/>
          <w:lang w:val="ru-RU"/>
        </w:rPr>
        <w:t xml:space="preserve">за исключением </w:t>
      </w:r>
      <w:r w:rsidR="00F825FE" w:rsidRPr="008972D8">
        <w:rPr>
          <w:b/>
          <w:bCs/>
          <w:sz w:val="28"/>
          <w:szCs w:val="28"/>
          <w:lang w:val="ru-RU"/>
        </w:rPr>
        <w:t>Фонда</w:t>
      </w:r>
      <w:r w:rsidR="00F825FE">
        <w:rPr>
          <w:b/>
          <w:bCs/>
          <w:sz w:val="28"/>
          <w:szCs w:val="28"/>
          <w:lang w:val="ru-RU"/>
        </w:rPr>
        <w:t xml:space="preserve"> </w:t>
      </w:r>
      <w:r w:rsidR="00F825FE" w:rsidRPr="00F825FE">
        <w:rPr>
          <w:b/>
          <w:bCs/>
          <w:sz w:val="28"/>
          <w:szCs w:val="28"/>
          <w:lang w:val="ru-RU"/>
        </w:rPr>
        <w:t>национального благосостояния</w:t>
      </w:r>
      <w:r w:rsidR="00F825FE" w:rsidRPr="008972D8">
        <w:rPr>
          <w:b/>
          <w:bCs/>
          <w:sz w:val="28"/>
          <w:szCs w:val="28"/>
          <w:lang w:val="ru-RU"/>
        </w:rPr>
        <w:t xml:space="preserve"> и организаций Фонда</w:t>
      </w:r>
      <w:r w:rsidR="00F825FE">
        <w:rPr>
          <w:b/>
          <w:bCs/>
          <w:sz w:val="28"/>
          <w:szCs w:val="28"/>
          <w:lang w:val="ru-RU"/>
        </w:rPr>
        <w:t xml:space="preserve"> </w:t>
      </w:r>
      <w:r w:rsidR="00F825FE" w:rsidRPr="00F825FE">
        <w:rPr>
          <w:b/>
          <w:bCs/>
          <w:sz w:val="28"/>
          <w:szCs w:val="28"/>
          <w:lang w:val="ru-RU"/>
        </w:rPr>
        <w:t>национального благосостояния</w:t>
      </w:r>
    </w:p>
    <w:p w14:paraId="669E0234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</w:p>
    <w:p w14:paraId="56C76360" w14:textId="65AD30ED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7221A8" w:rsidRPr="007221A8">
        <w:rPr>
          <w:sz w:val="28"/>
          <w:szCs w:val="28"/>
          <w:lang w:val="ru-RU"/>
        </w:rPr>
        <w:t xml:space="preserve">. Реестры в сфере закупок </w:t>
      </w:r>
      <w:r w:rsidR="007221A8">
        <w:rPr>
          <w:sz w:val="28"/>
          <w:szCs w:val="28"/>
          <w:lang w:val="kk-KZ"/>
        </w:rPr>
        <w:t xml:space="preserve">отдельных </w:t>
      </w:r>
      <w:r w:rsidR="007221A8" w:rsidRPr="007221A8">
        <w:rPr>
          <w:sz w:val="28"/>
          <w:szCs w:val="28"/>
          <w:lang w:val="ru-RU"/>
        </w:rPr>
        <w:t xml:space="preserve">субъектов </w:t>
      </w:r>
      <w:proofErr w:type="spellStart"/>
      <w:r w:rsidR="007221A8" w:rsidRPr="007221A8">
        <w:rPr>
          <w:sz w:val="28"/>
          <w:szCs w:val="28"/>
          <w:lang w:val="ru-RU"/>
        </w:rPr>
        <w:t>квазигосударственного</w:t>
      </w:r>
      <w:proofErr w:type="spellEnd"/>
      <w:r w:rsidR="007221A8" w:rsidRPr="007221A8">
        <w:rPr>
          <w:sz w:val="28"/>
          <w:szCs w:val="28"/>
          <w:lang w:val="ru-RU"/>
        </w:rPr>
        <w:t xml:space="preserve"> сектора</w:t>
      </w:r>
      <w:r w:rsidR="008972D8">
        <w:rPr>
          <w:sz w:val="28"/>
          <w:szCs w:val="28"/>
          <w:lang w:val="ru-RU"/>
        </w:rPr>
        <w:t xml:space="preserve">, </w:t>
      </w:r>
      <w:r w:rsidR="008972D8" w:rsidRPr="008972D8">
        <w:rPr>
          <w:sz w:val="28"/>
          <w:szCs w:val="28"/>
          <w:lang w:val="ru-RU"/>
        </w:rPr>
        <w:t>за исключением Фонда и организаций Фонда</w:t>
      </w:r>
      <w:r w:rsidR="007221A8" w:rsidRPr="007221A8">
        <w:rPr>
          <w:sz w:val="28"/>
          <w:szCs w:val="28"/>
          <w:lang w:val="ru-RU"/>
        </w:rPr>
        <w:t xml:space="preserve"> (далее – реестры) подразделяются на следующие виды:</w:t>
      </w:r>
    </w:p>
    <w:p w14:paraId="3A3C359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реестр заказчиков;</w:t>
      </w:r>
    </w:p>
    <w:p w14:paraId="32E0A1EC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2) реестр договоров;</w:t>
      </w:r>
    </w:p>
    <w:p w14:paraId="6EB099D2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3) реестр недобросовестных участников закупок;</w:t>
      </w:r>
    </w:p>
    <w:p w14:paraId="080A0B3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4) реестр жалоб.</w:t>
      </w:r>
    </w:p>
    <w:p w14:paraId="045E306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2C73A1F5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6B18F2DE" w14:textId="1F0D87DD" w:rsidR="007221A8" w:rsidRPr="007221A8" w:rsidRDefault="00796E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Глава </w:t>
      </w:r>
      <w:r w:rsidR="007221A8" w:rsidRPr="007221A8">
        <w:rPr>
          <w:b/>
          <w:bCs/>
          <w:sz w:val="28"/>
          <w:szCs w:val="28"/>
          <w:lang w:val="ru-RU"/>
        </w:rPr>
        <w:t>3. Порядок формирования и ведения реестра заказчиков</w:t>
      </w:r>
    </w:p>
    <w:p w14:paraId="372A17B3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</w:p>
    <w:p w14:paraId="64DBFAFA" w14:textId="43FA7BB9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7221A8" w:rsidRPr="007221A8">
        <w:rPr>
          <w:sz w:val="28"/>
          <w:szCs w:val="28"/>
          <w:lang w:val="ru-RU"/>
        </w:rPr>
        <w:t>. Реестр заказчиков содержит следующие сведения о заказчике:</w:t>
      </w:r>
    </w:p>
    <w:p w14:paraId="66383790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наименование заказчика;</w:t>
      </w:r>
    </w:p>
    <w:p w14:paraId="15B87AFD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2) дата государственной регистрации (перерегистрации) заказчика;</w:t>
      </w:r>
    </w:p>
    <w:p w14:paraId="6152F00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3) бизнес-идентификационный номер (БИН);</w:t>
      </w:r>
    </w:p>
    <w:p w14:paraId="45D0597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4) сведения о территориальной принадлежности заказчика (код по классификатору административно-территориальных объединений (КАТО), регион, юридический адрес);</w:t>
      </w:r>
    </w:p>
    <w:p w14:paraId="6505519E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5) код организационно-правовой формы хозяйствования (КОПФ);</w:t>
      </w:r>
    </w:p>
    <w:p w14:paraId="1819125D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6) код по </w:t>
      </w:r>
      <w:bookmarkStart w:id="4" w:name="_Hlk82797051"/>
      <w:r w:rsidRPr="007221A8">
        <w:rPr>
          <w:sz w:val="28"/>
          <w:szCs w:val="28"/>
          <w:lang w:val="ru-RU"/>
        </w:rPr>
        <w:t xml:space="preserve">классификатору форм собственности </w:t>
      </w:r>
      <w:bookmarkEnd w:id="4"/>
      <w:r w:rsidRPr="007221A8">
        <w:rPr>
          <w:sz w:val="28"/>
          <w:szCs w:val="28"/>
          <w:lang w:val="ru-RU"/>
        </w:rPr>
        <w:t>(КФС);</w:t>
      </w:r>
    </w:p>
    <w:p w14:paraId="14E225D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7) категория субъекта предпринимательства; </w:t>
      </w:r>
    </w:p>
    <w:p w14:paraId="42D2A1D1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8) код сектора экономики; </w:t>
      </w:r>
    </w:p>
    <w:p w14:paraId="25969A4E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9) сведения о руководителе заказчика: </w:t>
      </w:r>
    </w:p>
    <w:p w14:paraId="1DAA71D6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индивидуальный идентификационный номер (ИИН);</w:t>
      </w:r>
    </w:p>
    <w:p w14:paraId="2EDDEDDE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фамилия, имя, отчество (при наличии) руководителя;</w:t>
      </w:r>
    </w:p>
    <w:p w14:paraId="12FB304C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должность руководителя;</w:t>
      </w:r>
    </w:p>
    <w:p w14:paraId="4978947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источник данных;</w:t>
      </w:r>
    </w:p>
    <w:p w14:paraId="31E5B184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электронная почта;</w:t>
      </w:r>
    </w:p>
    <w:p w14:paraId="53D7E59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телефон (рабочий, мобильный). </w:t>
      </w:r>
    </w:p>
    <w:p w14:paraId="1C8F2354" w14:textId="0E516C78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7221A8" w:rsidRPr="007221A8">
        <w:rPr>
          <w:sz w:val="28"/>
          <w:szCs w:val="28"/>
          <w:lang w:val="ru-RU"/>
        </w:rPr>
        <w:t>. Формирование реестра заказчиков осуществляется автоматически посредством веб-портала на основании регистрационных данных заказчика на веб-портале.</w:t>
      </w:r>
    </w:p>
    <w:p w14:paraId="3A4B08B6" w14:textId="6215CB3F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При этом заказчик регистрируется на веб-портале не позднее</w:t>
      </w:r>
      <w:r w:rsidR="00291A28">
        <w:rPr>
          <w:sz w:val="28"/>
          <w:szCs w:val="28"/>
          <w:lang w:val="ru-RU"/>
        </w:rPr>
        <w:t xml:space="preserve"> 3</w:t>
      </w:r>
      <w:r w:rsidRPr="007221A8">
        <w:rPr>
          <w:sz w:val="28"/>
          <w:szCs w:val="28"/>
          <w:lang w:val="ru-RU"/>
        </w:rPr>
        <w:t xml:space="preserve"> </w:t>
      </w:r>
      <w:r w:rsidR="00291A28">
        <w:rPr>
          <w:sz w:val="28"/>
          <w:szCs w:val="28"/>
          <w:lang w:val="ru-RU"/>
        </w:rPr>
        <w:t>(</w:t>
      </w:r>
      <w:r w:rsidRPr="007221A8">
        <w:rPr>
          <w:sz w:val="28"/>
          <w:szCs w:val="28"/>
          <w:lang w:val="ru-RU"/>
        </w:rPr>
        <w:t>трех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его государственной регистрации в органах юстиции. </w:t>
      </w:r>
      <w:r w:rsidR="008972D8">
        <w:rPr>
          <w:sz w:val="28"/>
          <w:szCs w:val="28"/>
          <w:lang w:val="ru-RU"/>
        </w:rPr>
        <w:t>При</w:t>
      </w:r>
      <w:r w:rsidRPr="007221A8">
        <w:rPr>
          <w:sz w:val="28"/>
          <w:szCs w:val="28"/>
          <w:lang w:val="ru-RU"/>
        </w:rPr>
        <w:t xml:space="preserve"> реорганизации (ликвидации) либо изменения регистрационных данных заказчика в органах юстиции заказчик в срок не позднее </w:t>
      </w:r>
      <w:r w:rsidR="00541465">
        <w:rPr>
          <w:sz w:val="28"/>
          <w:szCs w:val="28"/>
          <w:lang w:val="ru-RU"/>
        </w:rPr>
        <w:t>10 (</w:t>
      </w:r>
      <w:r w:rsidRPr="007221A8">
        <w:rPr>
          <w:sz w:val="28"/>
          <w:szCs w:val="28"/>
          <w:lang w:val="ru-RU"/>
        </w:rPr>
        <w:t>десяти</w:t>
      </w:r>
      <w:r w:rsidR="00541465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регистрации таких случаев в органах юстиции вносит измененные сведения в регистрационные данные заказчика на веб-портале.</w:t>
      </w:r>
    </w:p>
    <w:p w14:paraId="6B99F49F" w14:textId="719F65CB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7221A8" w:rsidRPr="007221A8">
        <w:rPr>
          <w:sz w:val="28"/>
          <w:szCs w:val="28"/>
          <w:lang w:val="ru-RU"/>
        </w:rPr>
        <w:t>. Ведение реестра заказчиков осуществляется посредством веб-портала по форме согласно приложению 1 к настоящим Правилам.</w:t>
      </w:r>
    </w:p>
    <w:p w14:paraId="0C4A750C" w14:textId="2B599EF9" w:rsid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9</w:t>
      </w:r>
      <w:r w:rsidR="007221A8" w:rsidRPr="007221A8">
        <w:rPr>
          <w:sz w:val="28"/>
          <w:szCs w:val="28"/>
          <w:lang w:val="ru-RU"/>
        </w:rPr>
        <w:t xml:space="preserve">. Сведения о заказчике, включенные в реестр заказчиков, хранятся в электронном виде в порядке, установленном </w:t>
      </w:r>
      <w:r w:rsidR="003C2198" w:rsidRPr="007221A8">
        <w:rPr>
          <w:sz w:val="28"/>
          <w:szCs w:val="28"/>
          <w:lang w:val="ru-RU"/>
        </w:rPr>
        <w:t>постановлением Правительства Республики Казахстан</w:t>
      </w:r>
      <w:r w:rsidR="008972D8">
        <w:rPr>
          <w:sz w:val="28"/>
          <w:szCs w:val="28"/>
          <w:lang w:val="ru-RU"/>
        </w:rPr>
        <w:t xml:space="preserve"> </w:t>
      </w:r>
      <w:r w:rsidR="008972D8" w:rsidRPr="008972D8">
        <w:rPr>
          <w:sz w:val="28"/>
          <w:szCs w:val="28"/>
          <w:lang w:val="ru-RU"/>
        </w:rPr>
        <w:t>от 31 октября 2018 года №</w:t>
      </w:r>
      <w:r w:rsidR="00F825FE">
        <w:rPr>
          <w:sz w:val="28"/>
          <w:szCs w:val="28"/>
          <w:lang w:val="ru-RU"/>
        </w:rPr>
        <w:t xml:space="preserve"> </w:t>
      </w:r>
      <w:r w:rsidR="008972D8" w:rsidRPr="008972D8">
        <w:rPr>
          <w:sz w:val="28"/>
          <w:szCs w:val="28"/>
          <w:lang w:val="ru-RU"/>
        </w:rPr>
        <w:t>703</w:t>
      </w:r>
      <w:r w:rsidR="003C2198" w:rsidRPr="007221A8">
        <w:rPr>
          <w:sz w:val="28"/>
          <w:szCs w:val="28"/>
          <w:lang w:val="ru-RU"/>
        </w:rPr>
        <w:t xml:space="preserve"> </w:t>
      </w:r>
      <w:r w:rsidR="003C2198">
        <w:rPr>
          <w:sz w:val="28"/>
          <w:szCs w:val="28"/>
          <w:lang w:val="ru-RU"/>
        </w:rPr>
        <w:t>«</w:t>
      </w:r>
      <w:r w:rsidR="007221A8" w:rsidRPr="007221A8">
        <w:rPr>
          <w:sz w:val="28"/>
          <w:szCs w:val="28"/>
          <w:lang w:val="ru-RU"/>
        </w:rPr>
        <w:t>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  <w:r w:rsidR="003C2198">
        <w:rPr>
          <w:sz w:val="28"/>
          <w:szCs w:val="28"/>
          <w:lang w:val="ru-RU"/>
        </w:rPr>
        <w:t xml:space="preserve">» </w:t>
      </w:r>
      <w:r w:rsidR="007221A8" w:rsidRPr="007221A8">
        <w:rPr>
          <w:sz w:val="28"/>
          <w:szCs w:val="28"/>
          <w:lang w:val="ru-RU"/>
        </w:rPr>
        <w:t>(далее – Правила электронного документооборота).</w:t>
      </w:r>
    </w:p>
    <w:p w14:paraId="3A34350B" w14:textId="7FE3C15B" w:rsidR="00F825FE" w:rsidRDefault="00F825F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5F7DC282" w14:textId="77777777" w:rsidR="00F825FE" w:rsidRPr="007221A8" w:rsidRDefault="00F825F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354F5384" w14:textId="5E4724E2" w:rsidR="007221A8" w:rsidRPr="007221A8" w:rsidRDefault="00796E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Глава </w:t>
      </w:r>
      <w:r w:rsidR="007221A8" w:rsidRPr="007221A8">
        <w:rPr>
          <w:b/>
          <w:bCs/>
          <w:sz w:val="28"/>
          <w:szCs w:val="28"/>
          <w:lang w:val="ru-RU"/>
        </w:rPr>
        <w:t>4. Порядок формирования и ведения реестра договоров</w:t>
      </w:r>
    </w:p>
    <w:p w14:paraId="3F43D109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</w:p>
    <w:p w14:paraId="27B71732" w14:textId="2E41CD4B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7221A8" w:rsidRPr="007221A8">
        <w:rPr>
          <w:sz w:val="28"/>
          <w:szCs w:val="28"/>
          <w:lang w:val="ru-RU"/>
        </w:rPr>
        <w:t>. Внесение в реестр договоров сведений осуществляется заказчиком путем заполнения электронной формы реестра договоров на веб-портале по форме согласно приложению 2 к настоящим Правилам по:</w:t>
      </w:r>
    </w:p>
    <w:p w14:paraId="3601933C" w14:textId="71664C56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заключенным договорам в соответствующем финансовом году – не позднее </w:t>
      </w:r>
      <w:r w:rsidR="00541465">
        <w:rPr>
          <w:sz w:val="28"/>
          <w:szCs w:val="28"/>
          <w:lang w:val="ru-RU"/>
        </w:rPr>
        <w:t>10 (</w:t>
      </w:r>
      <w:r w:rsidRPr="007221A8">
        <w:rPr>
          <w:sz w:val="28"/>
          <w:szCs w:val="28"/>
          <w:lang w:val="ru-RU"/>
        </w:rPr>
        <w:t>десяти</w:t>
      </w:r>
      <w:r w:rsidR="00541465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вступления в силу договора;</w:t>
      </w:r>
    </w:p>
    <w:p w14:paraId="757A35DE" w14:textId="0FFCB20D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исполнению договора (акт приема-передачи товаров или акт выполненных работ, оказанных услуг) – не позднее </w:t>
      </w:r>
      <w:r w:rsidR="00541465">
        <w:rPr>
          <w:sz w:val="28"/>
          <w:szCs w:val="28"/>
          <w:lang w:val="ru-RU"/>
        </w:rPr>
        <w:t>10 (</w:t>
      </w:r>
      <w:r w:rsidRPr="007221A8">
        <w:rPr>
          <w:sz w:val="28"/>
          <w:szCs w:val="28"/>
          <w:lang w:val="ru-RU"/>
        </w:rPr>
        <w:t>десяти</w:t>
      </w:r>
      <w:r w:rsidR="00541465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подписания;</w:t>
      </w:r>
    </w:p>
    <w:p w14:paraId="6C717404" w14:textId="5DA5C4AC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осуществленным платежам по договорам – не позднее </w:t>
      </w:r>
      <w:r w:rsidR="00541465">
        <w:rPr>
          <w:sz w:val="28"/>
          <w:szCs w:val="28"/>
          <w:lang w:val="ru-RU"/>
        </w:rPr>
        <w:t>10 (</w:t>
      </w:r>
      <w:r w:rsidRPr="007221A8">
        <w:rPr>
          <w:sz w:val="28"/>
          <w:szCs w:val="28"/>
          <w:lang w:val="ru-RU"/>
        </w:rPr>
        <w:t>десяти</w:t>
      </w:r>
      <w:r w:rsidR="00541465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проведения платежа.</w:t>
      </w:r>
    </w:p>
    <w:p w14:paraId="577CACB8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Не подлежат включению в реестр договоров сведения заключенных о договорах, по:</w:t>
      </w:r>
    </w:p>
    <w:p w14:paraId="64FB0501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приобретению для осуществления оперативно-розыскной деятельности, а также следственных действий органами, уполномоченными их осуществлять в соответствии с законодательством Республики Казахстан;</w:t>
      </w:r>
    </w:p>
    <w:p w14:paraId="0CFBE25D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2) приобретению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</w:t>
      </w:r>
      <w:proofErr w:type="spellStart"/>
      <w:r w:rsidRPr="007221A8">
        <w:rPr>
          <w:sz w:val="28"/>
          <w:szCs w:val="28"/>
          <w:lang w:val="ru-RU"/>
        </w:rPr>
        <w:t>софинансирование</w:t>
      </w:r>
      <w:proofErr w:type="spellEnd"/>
      <w:r w:rsidRPr="007221A8">
        <w:rPr>
          <w:sz w:val="28"/>
          <w:szCs w:val="28"/>
          <w:lang w:val="ru-RU"/>
        </w:rPr>
        <w:t xml:space="preserve"> данных грантов в случаях, когда в соглашениях об их предоставлении предусмотрены иные процедуры приобретения товаров, работ, услуг;</w:t>
      </w:r>
    </w:p>
    <w:p w14:paraId="3627CBF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3) приобретению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Казахстан;</w:t>
      </w:r>
    </w:p>
    <w:p w14:paraId="2FC7EBAA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4) приобретения товаров, работ, услуг, необходимых для обеспечения деятельности Президента Республики Казахстан и иных охраняемых лиц, </w:t>
      </w:r>
      <w:r w:rsidRPr="007221A8">
        <w:rPr>
          <w:sz w:val="28"/>
          <w:szCs w:val="28"/>
          <w:lang w:val="ru-RU"/>
        </w:rPr>
        <w:lastRenderedPageBreak/>
        <w:t>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Казахстан;</w:t>
      </w:r>
    </w:p>
    <w:p w14:paraId="23A8B00D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5)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p w14:paraId="1976ADA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6) по закупкам с применением особого порядка.</w:t>
      </w:r>
    </w:p>
    <w:p w14:paraId="78F0ABB8" w14:textId="5C748DBC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1</w:t>
      </w:r>
      <w:r w:rsidRPr="007221A8">
        <w:rPr>
          <w:sz w:val="28"/>
          <w:szCs w:val="28"/>
          <w:lang w:val="ru-RU"/>
        </w:rPr>
        <w:t xml:space="preserve">. Реестр договоров содержит следующие сведения о договоре (его изменении), за исключением сведений </w:t>
      </w:r>
      <w:r w:rsidR="0061404B" w:rsidRPr="0061404B">
        <w:rPr>
          <w:sz w:val="28"/>
          <w:szCs w:val="28"/>
          <w:lang w:val="ru-RU"/>
        </w:rPr>
        <w:t xml:space="preserve">составляющих государственные секреты в соответствии с Законом Республики Казахстан «О государственных секретах» и (или) содержащих служебную информацию ограниченного распространения, определенную постановлением Правительства Республики Казахстан от </w:t>
      </w:r>
      <w:r w:rsidR="00F825FE">
        <w:rPr>
          <w:sz w:val="28"/>
          <w:szCs w:val="28"/>
          <w:lang w:val="ru-RU"/>
        </w:rPr>
        <w:t xml:space="preserve">              </w:t>
      </w:r>
      <w:r w:rsidR="0061404B" w:rsidRPr="0061404B">
        <w:rPr>
          <w:sz w:val="28"/>
          <w:szCs w:val="28"/>
          <w:lang w:val="ru-RU"/>
        </w:rPr>
        <w:t>31 декабря 2015 года №</w:t>
      </w:r>
      <w:r w:rsidR="00F825FE">
        <w:rPr>
          <w:sz w:val="28"/>
          <w:szCs w:val="28"/>
          <w:lang w:val="ru-RU"/>
        </w:rPr>
        <w:t xml:space="preserve"> </w:t>
      </w:r>
      <w:r w:rsidR="0061404B" w:rsidRPr="0061404B">
        <w:rPr>
          <w:sz w:val="28"/>
          <w:szCs w:val="28"/>
          <w:lang w:val="ru-RU"/>
        </w:rPr>
        <w:t>1196 «Об утверждении Правил отнесения сведений к служебной информации ограниченного распространения и работы с ней»</w:t>
      </w:r>
      <w:r w:rsidRPr="007221A8">
        <w:rPr>
          <w:sz w:val="28"/>
          <w:szCs w:val="28"/>
          <w:lang w:val="ru-RU"/>
        </w:rPr>
        <w:t xml:space="preserve">: </w:t>
      </w:r>
    </w:p>
    <w:p w14:paraId="43F899B2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наименование заказчика;</w:t>
      </w:r>
    </w:p>
    <w:p w14:paraId="332D123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2) бизнес-идентификационный номер (БИН) заказчика;</w:t>
      </w:r>
    </w:p>
    <w:p w14:paraId="63208592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3) источник финансирования – республиканский бюджет, местный бюджет, средства от спонсорской, благотворительной помощи, собственные средства;</w:t>
      </w:r>
    </w:p>
    <w:p w14:paraId="71B117B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4) номер извещения о проведении закупок;</w:t>
      </w:r>
    </w:p>
    <w:p w14:paraId="31E7B3FA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5) дата подведения итогов тендера, итогов аукциона, итогов проведения закупок из одного источника, итогов проведения запроса ценовых предложений, итогов закупок посредством электронного магазина;</w:t>
      </w:r>
    </w:p>
    <w:p w14:paraId="20F0584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6) реквизиты документа, подтверждающего основание заключения договора;</w:t>
      </w:r>
    </w:p>
    <w:p w14:paraId="3F76BF08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7) номер и дата заключения договора – день, месяц, год заключения договора;</w:t>
      </w:r>
    </w:p>
    <w:p w14:paraId="498B74B1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8) код валюты договора; </w:t>
      </w:r>
    </w:p>
    <w:p w14:paraId="06087B8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9) предмет договора о закупках:</w:t>
      </w:r>
    </w:p>
    <w:p w14:paraId="0E7799A0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вид предмета закупок;</w:t>
      </w:r>
    </w:p>
    <w:p w14:paraId="1D4D4FB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код продукции по классификатору;</w:t>
      </w:r>
    </w:p>
    <w:p w14:paraId="39F7E8FC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наименование товаров, работ, услуг;</w:t>
      </w:r>
    </w:p>
    <w:p w14:paraId="76B1ECA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краткая и дополнительная характеристика товаров, работ, услуг;</w:t>
      </w:r>
    </w:p>
    <w:p w14:paraId="22D0AC18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единица измерения; </w:t>
      </w:r>
    </w:p>
    <w:p w14:paraId="3A66DE1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цена за единицу; </w:t>
      </w:r>
    </w:p>
    <w:p w14:paraId="1762521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количество;</w:t>
      </w:r>
    </w:p>
    <w:p w14:paraId="31F36E35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lastRenderedPageBreak/>
        <w:t xml:space="preserve">сведения о суммах налога на добавленную стоимость (НДС), в случае если поставщик является плательщиком НДС; </w:t>
      </w:r>
    </w:p>
    <w:p w14:paraId="62D7AFC8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10) информация о поставщиках (исполнителях, подрядчиках):</w:t>
      </w:r>
    </w:p>
    <w:p w14:paraId="077F8545" w14:textId="1A827BE0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наименование юридического лица, фамилия, имя, отчество</w:t>
      </w:r>
      <w:r w:rsidR="008972D8">
        <w:rPr>
          <w:sz w:val="28"/>
          <w:szCs w:val="28"/>
          <w:lang w:val="ru-RU"/>
        </w:rPr>
        <w:t xml:space="preserve"> (при его наличии)</w:t>
      </w:r>
      <w:r w:rsidRPr="007221A8">
        <w:rPr>
          <w:sz w:val="28"/>
          <w:szCs w:val="28"/>
          <w:lang w:val="ru-RU"/>
        </w:rPr>
        <w:t xml:space="preserve"> физического лица;</w:t>
      </w:r>
    </w:p>
    <w:p w14:paraId="422853F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p w14:paraId="202A623B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для нерезидентов – регистрационные данные юридических (физических) лиц, осуществляющих предпринимательскую деятельность;</w:t>
      </w:r>
    </w:p>
    <w:p w14:paraId="1507450E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номер записи в Базе данных товаров, работ, услуг и их поставщиков;</w:t>
      </w:r>
    </w:p>
    <w:p w14:paraId="52F0F8D6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страна резидентства и юридический адрес;</w:t>
      </w:r>
    </w:p>
    <w:p w14:paraId="0186FFEA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контактная информация;</w:t>
      </w:r>
    </w:p>
    <w:p w14:paraId="33146324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12) исполнение договора:</w:t>
      </w:r>
    </w:p>
    <w:p w14:paraId="302C193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наименование и описание товара, работы, услуги;</w:t>
      </w:r>
    </w:p>
    <w:p w14:paraId="26D06714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краткое описание закупленного товара, работы, услуги;</w:t>
      </w:r>
    </w:p>
    <w:p w14:paraId="240F316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наименование товарного знака;</w:t>
      </w:r>
    </w:p>
    <w:p w14:paraId="75E761B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страна товаропроизводителя, поставщика работ, услуг;</w:t>
      </w:r>
    </w:p>
    <w:p w14:paraId="489DC15A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сумма платежа;</w:t>
      </w:r>
    </w:p>
    <w:p w14:paraId="670F7D9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планируемая и фактическая даты исполнения договора;</w:t>
      </w:r>
    </w:p>
    <w:p w14:paraId="58514F1C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13) сведения о прекращении действия договора:</w:t>
      </w:r>
    </w:p>
    <w:p w14:paraId="4254D5CA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дата, основание и причина.</w:t>
      </w:r>
    </w:p>
    <w:p w14:paraId="4B9A8072" w14:textId="7DAF2725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7221A8" w:rsidRPr="007221A8">
        <w:rPr>
          <w:sz w:val="28"/>
          <w:szCs w:val="28"/>
          <w:lang w:val="ru-RU"/>
        </w:rPr>
        <w:t xml:space="preserve">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не позднее </w:t>
      </w:r>
      <w:r w:rsidR="008755A9">
        <w:rPr>
          <w:sz w:val="28"/>
          <w:szCs w:val="28"/>
          <w:lang w:val="ru-RU"/>
        </w:rPr>
        <w:t>3 (</w:t>
      </w:r>
      <w:r w:rsidR="007221A8" w:rsidRPr="007221A8">
        <w:rPr>
          <w:sz w:val="28"/>
          <w:szCs w:val="28"/>
          <w:lang w:val="ru-RU"/>
        </w:rPr>
        <w:t>трех</w:t>
      </w:r>
      <w:r w:rsidR="008755A9">
        <w:rPr>
          <w:sz w:val="28"/>
          <w:szCs w:val="28"/>
          <w:lang w:val="ru-RU"/>
        </w:rPr>
        <w:t>)</w:t>
      </w:r>
      <w:r w:rsidR="007221A8" w:rsidRPr="007221A8">
        <w:rPr>
          <w:sz w:val="28"/>
          <w:szCs w:val="28"/>
          <w:lang w:val="ru-RU"/>
        </w:rPr>
        <w:t xml:space="preserve"> рабочих дней со дня прекращения (исполнения или неисполнении) договора.</w:t>
      </w:r>
    </w:p>
    <w:p w14:paraId="013E7BFF" w14:textId="47EBD43D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3</w:t>
      </w:r>
      <w:r w:rsidRPr="007221A8">
        <w:rPr>
          <w:sz w:val="28"/>
          <w:szCs w:val="28"/>
          <w:lang w:val="ru-RU"/>
        </w:rPr>
        <w:t xml:space="preserve">. </w:t>
      </w:r>
      <w:r w:rsidR="00C96D45">
        <w:rPr>
          <w:sz w:val="28"/>
          <w:szCs w:val="28"/>
          <w:lang w:val="ru-RU"/>
        </w:rPr>
        <w:t xml:space="preserve">При </w:t>
      </w:r>
      <w:r w:rsidRPr="007221A8">
        <w:rPr>
          <w:sz w:val="28"/>
          <w:szCs w:val="28"/>
          <w:lang w:val="ru-RU"/>
        </w:rPr>
        <w:t>представлени</w:t>
      </w:r>
      <w:r w:rsidR="00C96D45">
        <w:rPr>
          <w:sz w:val="28"/>
          <w:szCs w:val="28"/>
          <w:lang w:val="ru-RU"/>
        </w:rPr>
        <w:t>и</w:t>
      </w:r>
      <w:r w:rsidRPr="007221A8">
        <w:rPr>
          <w:sz w:val="28"/>
          <w:szCs w:val="28"/>
          <w:lang w:val="ru-RU"/>
        </w:rPr>
        <w:t xml:space="preserve"> заказчиком на веб-портал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</w:t>
      </w:r>
    </w:p>
    <w:p w14:paraId="55278C4C" w14:textId="75B9282D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4</w:t>
      </w:r>
      <w:r w:rsidRPr="007221A8">
        <w:rPr>
          <w:sz w:val="28"/>
          <w:szCs w:val="28"/>
          <w:lang w:val="ru-RU"/>
        </w:rPr>
        <w:t xml:space="preserve">. Сведения о договоре (его изменении) и (или) сведения о прекращении (об исполнении или неисполнении) действия договора, включенные в реестр договоров, сохраняются в реестре договоров в течение </w:t>
      </w:r>
      <w:r w:rsidR="008972D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трех</w:t>
      </w:r>
      <w:r w:rsidR="008972D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лет со дня включения в него сведений о прекращении (об исполнении или неисполнении) действия договора.</w:t>
      </w:r>
    </w:p>
    <w:p w14:paraId="693E3552" w14:textId="69388DEB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5</w:t>
      </w:r>
      <w:r w:rsidRPr="007221A8">
        <w:rPr>
          <w:sz w:val="28"/>
          <w:szCs w:val="28"/>
          <w:lang w:val="ru-RU"/>
        </w:rPr>
        <w:t>. Сведения о договоре (его изменении) или сведения о прекращении (об исполнении или неисполнения) действия договора, исключенные из реестра договоров по истечении срока, указанного в пункте 1</w:t>
      </w:r>
      <w:r w:rsidR="00556D78">
        <w:rPr>
          <w:sz w:val="28"/>
          <w:szCs w:val="28"/>
          <w:lang w:val="ru-RU"/>
        </w:rPr>
        <w:t>4</w:t>
      </w:r>
      <w:r w:rsidRPr="007221A8">
        <w:rPr>
          <w:sz w:val="28"/>
          <w:szCs w:val="28"/>
          <w:lang w:val="ru-RU"/>
        </w:rPr>
        <w:t xml:space="preserve"> настоящих Правил, хранятся в электронном виде в порядке, установленном Правилами электронного документооборота.</w:t>
      </w:r>
    </w:p>
    <w:p w14:paraId="12907DC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4C371AB5" w14:textId="6D33B0F8" w:rsid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14:paraId="7908678B" w14:textId="4A0B1986" w:rsidR="007221A8" w:rsidRPr="007221A8" w:rsidRDefault="00541465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Глава </w:t>
      </w:r>
      <w:r w:rsidR="007221A8" w:rsidRPr="007221A8">
        <w:rPr>
          <w:b/>
          <w:bCs/>
          <w:sz w:val="28"/>
          <w:szCs w:val="28"/>
          <w:lang w:val="ru-RU"/>
        </w:rPr>
        <w:t>5. Порядок формирования и ведения реестра недобросовестных участников закупок</w:t>
      </w:r>
    </w:p>
    <w:p w14:paraId="52793EE0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</w:p>
    <w:p w14:paraId="106DE920" w14:textId="2450DD7B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6</w:t>
      </w:r>
      <w:r w:rsidRPr="007221A8">
        <w:rPr>
          <w:sz w:val="28"/>
          <w:szCs w:val="28"/>
          <w:lang w:val="ru-RU"/>
        </w:rPr>
        <w:t>. Реестр недобросовестных участников закупок представляет собой перечень:</w:t>
      </w:r>
    </w:p>
    <w:p w14:paraId="63952A9E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потенциальных поставщиков, определенных победителями, но уклонившихся от заключения договора;</w:t>
      </w:r>
    </w:p>
    <w:p w14:paraId="6C90DFDD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2) потенциальных поставщиков или поставщиков, предоставивших недостоверную информацию по квалификационным требованиям и (или) документам, влияющим на тендерное ценовое предложение;</w:t>
      </w:r>
    </w:p>
    <w:p w14:paraId="0CE913C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3) поставщиков, не исполнивших либо ненадлежащим образом исполнивших свои обязательства по заключенным с ними договорам.</w:t>
      </w:r>
    </w:p>
    <w:p w14:paraId="64A881BF" w14:textId="158526E0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В случае, указанном в подпункте 1) части первой настоящего пункта, заказчик в течение </w:t>
      </w:r>
      <w:r w:rsidR="008755A9">
        <w:rPr>
          <w:sz w:val="28"/>
          <w:szCs w:val="28"/>
          <w:lang w:val="ru-RU"/>
        </w:rPr>
        <w:t>10 (</w:t>
      </w:r>
      <w:r w:rsidRPr="007221A8">
        <w:rPr>
          <w:sz w:val="28"/>
          <w:szCs w:val="28"/>
          <w:lang w:val="ru-RU"/>
        </w:rPr>
        <w:t>десяти</w:t>
      </w:r>
      <w:r w:rsidR="008755A9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уклонения потенциального поставщика от заключения договора направить сведения о таком потенциальном поставщике в централизованную службу.</w:t>
      </w:r>
    </w:p>
    <w:p w14:paraId="2F866F07" w14:textId="30311939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В случае, указанном в подпункте 2) части первой настоящего пункта, заказчик, организатор закупок не позднее</w:t>
      </w:r>
      <w:r w:rsidR="008755A9">
        <w:rPr>
          <w:sz w:val="28"/>
          <w:szCs w:val="28"/>
          <w:lang w:val="ru-RU"/>
        </w:rPr>
        <w:t xml:space="preserve"> 30</w:t>
      </w:r>
      <w:r w:rsidRPr="007221A8">
        <w:rPr>
          <w:sz w:val="28"/>
          <w:szCs w:val="28"/>
          <w:lang w:val="ru-RU"/>
        </w:rPr>
        <w:t xml:space="preserve"> </w:t>
      </w:r>
      <w:r w:rsidR="008755A9">
        <w:rPr>
          <w:sz w:val="28"/>
          <w:szCs w:val="28"/>
          <w:lang w:val="ru-RU"/>
        </w:rPr>
        <w:t>(</w:t>
      </w:r>
      <w:r w:rsidRPr="007221A8">
        <w:rPr>
          <w:sz w:val="28"/>
          <w:szCs w:val="28"/>
          <w:lang w:val="ru-RU"/>
        </w:rPr>
        <w:t>тридцати</w:t>
      </w:r>
      <w:r w:rsidR="008755A9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календарных дней со дня, когда им стало известно о факте нарушения, обратиться с иском в суд о признании такого потенциального поставщика или поставщика недобросовестным участником закупок.</w:t>
      </w:r>
    </w:p>
    <w:p w14:paraId="535E35EF" w14:textId="7B10A611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В случае, указанном в подпункте 3) части первой настоящего пункта, заказчик не позднее </w:t>
      </w:r>
      <w:r w:rsidR="00291A28">
        <w:rPr>
          <w:sz w:val="28"/>
          <w:szCs w:val="28"/>
          <w:lang w:val="ru-RU"/>
        </w:rPr>
        <w:t>30 (</w:t>
      </w:r>
      <w:r w:rsidRPr="007221A8">
        <w:rPr>
          <w:sz w:val="28"/>
          <w:szCs w:val="28"/>
          <w:lang w:val="ru-RU"/>
        </w:rPr>
        <w:t>тридцати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календарных дней со дня, когда ему стало известно о факте нарушения поставщиком договора, обратиться с иском в суд о признании такого поставщика недобросовестным участником закупок, за исключением случаев выплаты поставщиком неустойки (штрафа, пени) и полного исполнения им договорных обязательств.</w:t>
      </w:r>
    </w:p>
    <w:p w14:paraId="6047FC39" w14:textId="30F79455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7</w:t>
      </w:r>
      <w:r w:rsidRPr="007221A8">
        <w:rPr>
          <w:sz w:val="28"/>
          <w:szCs w:val="28"/>
          <w:lang w:val="ru-RU"/>
        </w:rPr>
        <w:t>. Реестр недобросовестных участников закупок формируется на основании:</w:t>
      </w:r>
    </w:p>
    <w:p w14:paraId="44A3EDD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решения централизованной службы в случае, предусмотренном подпунктом 1) части первой пункта 2 статьи 10 Закона;</w:t>
      </w:r>
    </w:p>
    <w:p w14:paraId="5FE8812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решения суда, вступившего в законную силу, в случаях, предусмотренных подпунктами 2) и 3) части первой пункта 2 статьи 10 Закона.</w:t>
      </w:r>
    </w:p>
    <w:p w14:paraId="75B0E2BB" w14:textId="62CFDF83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8</w:t>
      </w:r>
      <w:r w:rsidRPr="007221A8">
        <w:rPr>
          <w:sz w:val="28"/>
          <w:szCs w:val="28"/>
          <w:lang w:val="ru-RU"/>
        </w:rPr>
        <w:t xml:space="preserve">. </w:t>
      </w:r>
      <w:r w:rsidR="00195CE1">
        <w:rPr>
          <w:sz w:val="28"/>
          <w:szCs w:val="28"/>
          <w:lang w:val="ru-RU"/>
        </w:rPr>
        <w:t>Е</w:t>
      </w:r>
      <w:r w:rsidRPr="007221A8">
        <w:rPr>
          <w:sz w:val="28"/>
          <w:szCs w:val="28"/>
          <w:lang w:val="ru-RU"/>
        </w:rPr>
        <w:t xml:space="preserve">сли потенциальный поставщик, признанный победителем, в сроки, установленные Законом, не подписал посредством веб-портала договор, такой потенциальный поставщик решением централизованной службы, принимаемого посредством веб-портала по форме согласно приложению </w:t>
      </w:r>
      <w:r w:rsidR="00D9479D">
        <w:rPr>
          <w:sz w:val="28"/>
          <w:szCs w:val="28"/>
          <w:lang w:val="ru-RU"/>
        </w:rPr>
        <w:t>3</w:t>
      </w:r>
      <w:r w:rsidRPr="007221A8">
        <w:rPr>
          <w:sz w:val="28"/>
          <w:szCs w:val="28"/>
          <w:lang w:val="ru-RU"/>
        </w:rPr>
        <w:t xml:space="preserve"> к настоящим Правилам, автоматически включается в реестр недобросовестных участников закупок. </w:t>
      </w:r>
    </w:p>
    <w:p w14:paraId="1DF7070A" w14:textId="364170EB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</w:t>
      </w:r>
      <w:r w:rsidR="003F77EE">
        <w:rPr>
          <w:sz w:val="28"/>
          <w:szCs w:val="28"/>
          <w:lang w:val="ru-RU"/>
        </w:rPr>
        <w:t>9</w:t>
      </w:r>
      <w:r w:rsidRPr="007221A8">
        <w:rPr>
          <w:sz w:val="28"/>
          <w:szCs w:val="28"/>
          <w:lang w:val="ru-RU"/>
        </w:rPr>
        <w:t xml:space="preserve">. </w:t>
      </w:r>
      <w:r w:rsidR="00C96D45">
        <w:rPr>
          <w:sz w:val="28"/>
          <w:szCs w:val="28"/>
          <w:lang w:val="ru-RU"/>
        </w:rPr>
        <w:t>При</w:t>
      </w:r>
      <w:r w:rsidRPr="007221A8">
        <w:rPr>
          <w:sz w:val="28"/>
          <w:szCs w:val="28"/>
          <w:lang w:val="ru-RU"/>
        </w:rPr>
        <w:t xml:space="preserve"> уклонени</w:t>
      </w:r>
      <w:r w:rsidR="00C96D45">
        <w:rPr>
          <w:sz w:val="28"/>
          <w:szCs w:val="28"/>
          <w:lang w:val="ru-RU"/>
        </w:rPr>
        <w:t>и</w:t>
      </w:r>
      <w:r w:rsidRPr="007221A8">
        <w:rPr>
          <w:sz w:val="28"/>
          <w:szCs w:val="28"/>
          <w:lang w:val="ru-RU"/>
        </w:rPr>
        <w:t xml:space="preserve"> потенциального поставщика от подписания договора о закупках на бумажном носителе в установленные сроки либо уклонения поставщика от заключения договора путем не внесения обеспечения </w:t>
      </w:r>
      <w:r w:rsidRPr="007221A8">
        <w:rPr>
          <w:sz w:val="28"/>
          <w:szCs w:val="28"/>
          <w:lang w:val="ru-RU"/>
        </w:rPr>
        <w:lastRenderedPageBreak/>
        <w:t xml:space="preserve">исполнения договора и (или) суммы по антидемпинговым мерам, заказчик в течение </w:t>
      </w:r>
      <w:r w:rsidR="00291A2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трех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уклонения от заключения договора представляет посредством веб-портала централизованной службе сведения о таком потенциальном поставщике или поставщике в электронном виде по форме согласно приложению </w:t>
      </w:r>
      <w:r w:rsidR="00D9479D">
        <w:rPr>
          <w:sz w:val="28"/>
          <w:szCs w:val="28"/>
          <w:lang w:val="ru-RU"/>
        </w:rPr>
        <w:t>4</w:t>
      </w:r>
      <w:r w:rsidRPr="007221A8">
        <w:rPr>
          <w:sz w:val="28"/>
          <w:szCs w:val="28"/>
          <w:lang w:val="ru-RU"/>
        </w:rPr>
        <w:t xml:space="preserve"> к настоящим Правилам.</w:t>
      </w:r>
    </w:p>
    <w:p w14:paraId="28D5BBB6" w14:textId="0BA97341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7221A8" w:rsidRPr="007221A8">
        <w:rPr>
          <w:sz w:val="28"/>
          <w:szCs w:val="28"/>
          <w:lang w:val="ru-RU"/>
        </w:rPr>
        <w:t xml:space="preserve">. Потенциальный поставщик, уклонившийся от заключения договора путем невнесения обеспечения исполнения договора и (или) суммы по антидемпинговым мерам, включается в реестр недобросовестных участников закупок решением централизованной службы, принимаемого посредством </w:t>
      </w:r>
      <w:r w:rsidR="00EE297E">
        <w:rPr>
          <w:sz w:val="28"/>
          <w:szCs w:val="28"/>
          <w:lang w:val="ru-RU"/>
        </w:rPr>
        <w:t xml:space="preserve">  </w:t>
      </w:r>
      <w:r w:rsidR="007221A8" w:rsidRPr="007221A8">
        <w:rPr>
          <w:sz w:val="28"/>
          <w:szCs w:val="28"/>
          <w:lang w:val="ru-RU"/>
        </w:rPr>
        <w:t xml:space="preserve">   веб-портала по форме согласно приложению </w:t>
      </w:r>
      <w:r w:rsidR="00D9479D">
        <w:rPr>
          <w:sz w:val="28"/>
          <w:szCs w:val="28"/>
          <w:lang w:val="ru-RU"/>
        </w:rPr>
        <w:t>3</w:t>
      </w:r>
      <w:r w:rsidR="007221A8" w:rsidRPr="007221A8">
        <w:rPr>
          <w:sz w:val="28"/>
          <w:szCs w:val="28"/>
          <w:lang w:val="ru-RU"/>
        </w:rPr>
        <w:t xml:space="preserve"> к настоящим Правилам.</w:t>
      </w:r>
    </w:p>
    <w:p w14:paraId="2A8F0DFC" w14:textId="5800843B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1</w:t>
      </w:r>
      <w:r w:rsidRPr="007221A8">
        <w:rPr>
          <w:sz w:val="28"/>
          <w:szCs w:val="28"/>
          <w:lang w:val="ru-RU"/>
        </w:rPr>
        <w:t xml:space="preserve">. Заказчики в течение </w:t>
      </w:r>
      <w:r w:rsidR="00291A2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трех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после получения вступившего в законную силу решения суда о признании потенциального поставщика или поставщика недобросовестным участником закупок (далее – Решение суда), представляют посредством веб-портала централизованной службе электронную копию Решения суда, а также сведения о таком потенциальном поставщике или поставщике в электронном виде по форме согласно приложению </w:t>
      </w:r>
      <w:r w:rsidR="00D9479D">
        <w:rPr>
          <w:sz w:val="28"/>
          <w:szCs w:val="28"/>
          <w:lang w:val="ru-RU"/>
        </w:rPr>
        <w:t>4</w:t>
      </w:r>
      <w:r w:rsidRPr="007221A8">
        <w:rPr>
          <w:sz w:val="28"/>
          <w:szCs w:val="28"/>
          <w:lang w:val="ru-RU"/>
        </w:rPr>
        <w:t xml:space="preserve"> к настоящим Правилам. </w:t>
      </w:r>
    </w:p>
    <w:p w14:paraId="4D18405B" w14:textId="40E67D7D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2</w:t>
      </w:r>
      <w:r w:rsidRPr="007221A8">
        <w:rPr>
          <w:sz w:val="28"/>
          <w:szCs w:val="28"/>
          <w:lang w:val="ru-RU"/>
        </w:rPr>
        <w:t xml:space="preserve">. </w:t>
      </w:r>
      <w:r w:rsidR="00C96D45">
        <w:rPr>
          <w:sz w:val="28"/>
          <w:szCs w:val="28"/>
          <w:lang w:val="ru-RU"/>
        </w:rPr>
        <w:t>При</w:t>
      </w:r>
      <w:r w:rsidRPr="007221A8">
        <w:rPr>
          <w:sz w:val="28"/>
          <w:szCs w:val="28"/>
          <w:lang w:val="ru-RU"/>
        </w:rPr>
        <w:t xml:space="preserve"> поступлени</w:t>
      </w:r>
      <w:r w:rsidR="00C96D45">
        <w:rPr>
          <w:sz w:val="28"/>
          <w:szCs w:val="28"/>
          <w:lang w:val="ru-RU"/>
        </w:rPr>
        <w:t>и</w:t>
      </w:r>
      <w:r w:rsidRPr="007221A8">
        <w:rPr>
          <w:sz w:val="28"/>
          <w:szCs w:val="28"/>
          <w:lang w:val="ru-RU"/>
        </w:rPr>
        <w:t xml:space="preserve"> заказчику Решения суда на бумажном носителе, заказчики в течение</w:t>
      </w:r>
      <w:r w:rsidR="00291A28">
        <w:rPr>
          <w:sz w:val="28"/>
          <w:szCs w:val="28"/>
          <w:lang w:val="ru-RU"/>
        </w:rPr>
        <w:t xml:space="preserve"> 3</w:t>
      </w:r>
      <w:r w:rsidRPr="007221A8">
        <w:rPr>
          <w:sz w:val="28"/>
          <w:szCs w:val="28"/>
          <w:lang w:val="ru-RU"/>
        </w:rPr>
        <w:t xml:space="preserve"> </w:t>
      </w:r>
      <w:r w:rsidR="00291A28">
        <w:rPr>
          <w:sz w:val="28"/>
          <w:szCs w:val="28"/>
          <w:lang w:val="ru-RU"/>
        </w:rPr>
        <w:t>(</w:t>
      </w:r>
      <w:r w:rsidRPr="007221A8">
        <w:rPr>
          <w:sz w:val="28"/>
          <w:szCs w:val="28"/>
          <w:lang w:val="ru-RU"/>
        </w:rPr>
        <w:t>трех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после получения данного Решения суда представляют посредством веб-портала централизованной службе копию Решения суда и сведения о таком потенциальном поставщике или поставщике в электронном виде по форме согласно приложению </w:t>
      </w:r>
      <w:r w:rsidR="00D9479D">
        <w:rPr>
          <w:sz w:val="28"/>
          <w:szCs w:val="28"/>
          <w:lang w:val="ru-RU"/>
        </w:rPr>
        <w:t>4</w:t>
      </w:r>
      <w:r w:rsidRPr="007221A8">
        <w:rPr>
          <w:sz w:val="28"/>
          <w:szCs w:val="28"/>
          <w:lang w:val="ru-RU"/>
        </w:rPr>
        <w:t xml:space="preserve"> к настоящим Правилам.</w:t>
      </w:r>
    </w:p>
    <w:p w14:paraId="3669CBA9" w14:textId="07D7AFF6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3</w:t>
      </w:r>
      <w:r w:rsidRPr="007221A8">
        <w:rPr>
          <w:sz w:val="28"/>
          <w:szCs w:val="28"/>
          <w:lang w:val="ru-RU"/>
        </w:rPr>
        <w:t xml:space="preserve">. Централизованная служба в течение </w:t>
      </w:r>
      <w:r w:rsidR="00291A2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трёх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представления заказчиком посредством веб-портала сведений                                           о недобросовестном участнике закупок рассматривает их и включает такие сведения в реестр недобросовестных участников закупок.</w:t>
      </w:r>
    </w:p>
    <w:p w14:paraId="13B6DBC1" w14:textId="33311602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4</w:t>
      </w:r>
      <w:r w:rsidRPr="007221A8">
        <w:rPr>
          <w:sz w:val="28"/>
          <w:szCs w:val="28"/>
          <w:lang w:val="ru-RU"/>
        </w:rPr>
        <w:t xml:space="preserve"> </w:t>
      </w:r>
      <w:r w:rsidR="00C96D45">
        <w:rPr>
          <w:sz w:val="28"/>
          <w:szCs w:val="28"/>
          <w:lang w:val="ru-RU"/>
        </w:rPr>
        <w:t>При</w:t>
      </w:r>
      <w:r w:rsidRPr="007221A8">
        <w:rPr>
          <w:sz w:val="28"/>
          <w:szCs w:val="28"/>
          <w:lang w:val="ru-RU"/>
        </w:rPr>
        <w:t xml:space="preserve"> представлени</w:t>
      </w:r>
      <w:r w:rsidR="00C96D45">
        <w:rPr>
          <w:sz w:val="28"/>
          <w:szCs w:val="28"/>
          <w:lang w:val="ru-RU"/>
        </w:rPr>
        <w:t>и</w:t>
      </w:r>
      <w:r w:rsidRPr="007221A8">
        <w:rPr>
          <w:sz w:val="28"/>
          <w:szCs w:val="28"/>
          <w:lang w:val="ru-RU"/>
        </w:rPr>
        <w:t xml:space="preserve"> централизованной службе неполных и (или) недостоверных (некорректных) сведений для включения в реестр недобросовестных участников закупок, централизованная служба в течение </w:t>
      </w:r>
      <w:r w:rsidR="00291A28">
        <w:rPr>
          <w:sz w:val="28"/>
          <w:szCs w:val="28"/>
          <w:lang w:val="ru-RU"/>
        </w:rPr>
        <w:t xml:space="preserve">         3 (</w:t>
      </w:r>
      <w:r w:rsidRPr="007221A8">
        <w:rPr>
          <w:sz w:val="28"/>
          <w:szCs w:val="28"/>
          <w:lang w:val="ru-RU"/>
        </w:rPr>
        <w:t>трёх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направляет посредством веб-портала уведомление заказчику о необходимости в течение </w:t>
      </w:r>
      <w:r w:rsidR="00291A2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трёх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повторно предоставить сведения о недобросовестном участнике закупок в соответствии с пунктом 2</w:t>
      </w:r>
      <w:r w:rsidR="00556D78">
        <w:rPr>
          <w:sz w:val="28"/>
          <w:szCs w:val="28"/>
          <w:lang w:val="ru-RU"/>
        </w:rPr>
        <w:t>7</w:t>
      </w:r>
      <w:r w:rsidRPr="007221A8">
        <w:rPr>
          <w:sz w:val="28"/>
          <w:szCs w:val="28"/>
          <w:lang w:val="ru-RU"/>
        </w:rPr>
        <w:t xml:space="preserve"> настоящих Правил.</w:t>
      </w:r>
    </w:p>
    <w:p w14:paraId="051D540B" w14:textId="2CF17C4B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5</w:t>
      </w:r>
      <w:r w:rsidRPr="007221A8">
        <w:rPr>
          <w:sz w:val="28"/>
          <w:szCs w:val="28"/>
          <w:lang w:val="ru-RU"/>
        </w:rPr>
        <w:t xml:space="preserve">. Централизованная служба при рассмотрении представленных заказчиком сведений, осуществляет форматно-логический контроль, заключающийся в проверке полноты и корректности ее заполнения. </w:t>
      </w:r>
    </w:p>
    <w:p w14:paraId="512DCC2A" w14:textId="1A6F8B0A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6</w:t>
      </w:r>
      <w:r w:rsidRPr="007221A8">
        <w:rPr>
          <w:sz w:val="28"/>
          <w:szCs w:val="28"/>
          <w:lang w:val="ru-RU"/>
        </w:rPr>
        <w:t xml:space="preserve">. Ведение реестра недобросовестных участников закупок осуществляется по форме согласно приложению </w:t>
      </w:r>
      <w:r w:rsidR="00D9479D">
        <w:rPr>
          <w:sz w:val="28"/>
          <w:szCs w:val="28"/>
          <w:lang w:val="ru-RU"/>
        </w:rPr>
        <w:t>5</w:t>
      </w:r>
      <w:r w:rsidRPr="007221A8">
        <w:rPr>
          <w:sz w:val="28"/>
          <w:szCs w:val="28"/>
          <w:lang w:val="ru-RU"/>
        </w:rPr>
        <w:t xml:space="preserve"> к настоящим Правилам.</w:t>
      </w:r>
    </w:p>
    <w:p w14:paraId="64FE3A80" w14:textId="5E48E7F3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7</w:t>
      </w:r>
      <w:r w:rsidRPr="007221A8">
        <w:rPr>
          <w:sz w:val="28"/>
          <w:szCs w:val="28"/>
          <w:lang w:val="ru-RU"/>
        </w:rPr>
        <w:t>. При внесении сведений в реестр недобросовестных участников закупок указываются:</w:t>
      </w:r>
    </w:p>
    <w:p w14:paraId="0817392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информация о недобросовестном потенциальном поставщике или поставщике:</w:t>
      </w:r>
    </w:p>
    <w:p w14:paraId="7DF7B81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lastRenderedPageBreak/>
        <w:t>наименование потенциального поставщика или поставщика;</w:t>
      </w:r>
    </w:p>
    <w:p w14:paraId="235F773F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страна резидентства;</w:t>
      </w:r>
    </w:p>
    <w:p w14:paraId="206E7AA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p w14:paraId="49639562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для нерезидентов – регистрационные данные юридических лиц (физических лиц) осуществляющих предпринимательскую деятельность;</w:t>
      </w:r>
    </w:p>
    <w:p w14:paraId="0C66A61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2) информация о заказчике;</w:t>
      </w:r>
    </w:p>
    <w:p w14:paraId="58FECA39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3) сведения о проведенных закупках:</w:t>
      </w:r>
    </w:p>
    <w:p w14:paraId="41A0CEF0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способ осуществления закупок;</w:t>
      </w:r>
    </w:p>
    <w:p w14:paraId="512FAC0C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номер объявления о закупке;</w:t>
      </w:r>
    </w:p>
    <w:p w14:paraId="2CE8208D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дата объявления о закупке;</w:t>
      </w:r>
    </w:p>
    <w:p w14:paraId="6035930B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дата подведения итогов закупки;</w:t>
      </w:r>
    </w:p>
    <w:p w14:paraId="0256F454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4) номер договора в Реестре договоров (при наличии);</w:t>
      </w:r>
    </w:p>
    <w:p w14:paraId="5CE7DA22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5) основание признания (потенциального) поставщика недобросовестным участником закупок;</w:t>
      </w:r>
    </w:p>
    <w:p w14:paraId="45A83D38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6) сведения о решении суда/решении централизованной службы:</w:t>
      </w:r>
    </w:p>
    <w:p w14:paraId="6241694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наименование суда/централизованной службы;</w:t>
      </w:r>
    </w:p>
    <w:p w14:paraId="0270C421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номер решения суда/централизованной службы;</w:t>
      </w:r>
    </w:p>
    <w:p w14:paraId="3B20D8B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дата решения суда/централизованной службы;</w:t>
      </w:r>
    </w:p>
    <w:p w14:paraId="7626BD32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дата вступления в законную силу решения суда/вступления в силу решения централизованной службы; </w:t>
      </w:r>
    </w:p>
    <w:p w14:paraId="47351A67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7) дата исключения из Реестра недобросовестных участников закупок.</w:t>
      </w:r>
    </w:p>
    <w:p w14:paraId="5B42C958" w14:textId="01CB6190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8</w:t>
      </w:r>
      <w:r w:rsidRPr="007221A8">
        <w:rPr>
          <w:sz w:val="28"/>
          <w:szCs w:val="28"/>
          <w:lang w:val="ru-RU"/>
        </w:rPr>
        <w:t xml:space="preserve">. Потенциальные поставщики, включенные в реестр недобросовестных участников закупок по основанию, предусмотренному подпунктом 1) части первой пункта 2 статьи 10 Закона, не допускаются к участию в закупках в течение </w:t>
      </w:r>
      <w:r w:rsidR="00634DF2">
        <w:rPr>
          <w:sz w:val="28"/>
          <w:szCs w:val="28"/>
          <w:lang w:val="ru-RU"/>
        </w:rPr>
        <w:t>24 (</w:t>
      </w:r>
      <w:r w:rsidRPr="007221A8">
        <w:rPr>
          <w:sz w:val="28"/>
          <w:szCs w:val="28"/>
          <w:lang w:val="ru-RU"/>
        </w:rPr>
        <w:t>двадцати четырех</w:t>
      </w:r>
      <w:r w:rsidR="00634DF2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месяцев со дня принятия решения о признании их недобросовестными участниками закупок.</w:t>
      </w:r>
    </w:p>
    <w:p w14:paraId="2C330C56" w14:textId="1ADBCFAA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Потенциальные поставщики или поставщики, включенные в реестр недобросовестных участников закупок по основаниям, предусмотренным подпунктами 2) и 3) части первой пункта 2 статьи 10 Закона, не допускаются к участию в закупках в течение </w:t>
      </w:r>
      <w:r w:rsidR="00634DF2">
        <w:rPr>
          <w:sz w:val="28"/>
          <w:szCs w:val="28"/>
          <w:lang w:val="ru-RU"/>
        </w:rPr>
        <w:t>24 (</w:t>
      </w:r>
      <w:r w:rsidRPr="007221A8">
        <w:rPr>
          <w:sz w:val="28"/>
          <w:szCs w:val="28"/>
          <w:lang w:val="ru-RU"/>
        </w:rPr>
        <w:t>двадцати четырех</w:t>
      </w:r>
      <w:r w:rsidR="00634DF2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месяцев со дня вступления в законную силу решения суда о признании таких потенциальных поставщиков или поставщиков недобросовестными участниками закупок.</w:t>
      </w:r>
    </w:p>
    <w:p w14:paraId="3D6D1124" w14:textId="79F0FC83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</w:t>
      </w:r>
      <w:r w:rsidR="003F77EE">
        <w:rPr>
          <w:sz w:val="28"/>
          <w:szCs w:val="28"/>
          <w:lang w:val="ru-RU"/>
        </w:rPr>
        <w:t>9</w:t>
      </w:r>
      <w:r w:rsidRPr="007221A8">
        <w:rPr>
          <w:sz w:val="28"/>
          <w:szCs w:val="28"/>
          <w:lang w:val="ru-RU"/>
        </w:rPr>
        <w:t>. Основаниями для исключения из реестра недобросовестных участников закупок являются:</w:t>
      </w:r>
    </w:p>
    <w:p w14:paraId="1C375A03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1) истечение срока, установленного Законом;</w:t>
      </w:r>
    </w:p>
    <w:p w14:paraId="1284E6F4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2) наличие вступившего в законную силу судебного акта об отмене решения о признании потенциального поставщика или поставщика недобросовестным участником закупок;</w:t>
      </w:r>
    </w:p>
    <w:p w14:paraId="0F9CEB85" w14:textId="77777777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 xml:space="preserve">3) решение согласительной комиссии о досрочном исключении потенциального поставщика из реестра недобросовестных участников закупок. </w:t>
      </w:r>
    </w:p>
    <w:p w14:paraId="12040EBB" w14:textId="43A68BC8" w:rsidR="007221A8" w:rsidRPr="007221A8" w:rsidRDefault="003F77EE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30</w:t>
      </w:r>
      <w:r w:rsidR="007221A8" w:rsidRPr="007221A8">
        <w:rPr>
          <w:sz w:val="28"/>
          <w:szCs w:val="28"/>
          <w:lang w:val="ru-RU"/>
        </w:rPr>
        <w:t>. Сведения о недобросовестном участнике закупок исключаются из реестра автоматически по истечении срока, установленного Законом.</w:t>
      </w:r>
    </w:p>
    <w:p w14:paraId="40B5E55D" w14:textId="1EA64B01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</w:t>
      </w:r>
      <w:r w:rsidR="003F77EE">
        <w:rPr>
          <w:sz w:val="28"/>
          <w:szCs w:val="28"/>
          <w:lang w:val="ru-RU"/>
        </w:rPr>
        <w:t>1</w:t>
      </w:r>
      <w:r w:rsidRPr="007221A8">
        <w:rPr>
          <w:sz w:val="28"/>
          <w:szCs w:val="28"/>
          <w:lang w:val="ru-RU"/>
        </w:rPr>
        <w:t xml:space="preserve">. </w:t>
      </w:r>
      <w:r w:rsidR="00A05246">
        <w:rPr>
          <w:sz w:val="28"/>
          <w:szCs w:val="28"/>
          <w:lang w:val="ru-RU"/>
        </w:rPr>
        <w:t>При</w:t>
      </w:r>
      <w:r w:rsidRPr="007221A8">
        <w:rPr>
          <w:sz w:val="28"/>
          <w:szCs w:val="28"/>
          <w:lang w:val="ru-RU"/>
        </w:rPr>
        <w:t xml:space="preserve"> наличи</w:t>
      </w:r>
      <w:r w:rsidR="00A05246">
        <w:rPr>
          <w:sz w:val="28"/>
          <w:szCs w:val="28"/>
          <w:lang w:val="ru-RU"/>
        </w:rPr>
        <w:t>и</w:t>
      </w:r>
      <w:r w:rsidRPr="007221A8">
        <w:rPr>
          <w:sz w:val="28"/>
          <w:szCs w:val="28"/>
          <w:lang w:val="ru-RU"/>
        </w:rPr>
        <w:t xml:space="preserve"> вступившего в законную силу судебного акта об отмене решения о признании недобросовестным участником закупок либо о восстановлении срока для подачи апелляционной жалобы, сведения о недобросовестном участнике закупок исключаются по запросу потенциального поставщика (поставщика) в течении </w:t>
      </w:r>
      <w:r w:rsidR="00291A2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трех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получения централизованной службой копии соответствующего судебного акта, заверенного судом.</w:t>
      </w:r>
    </w:p>
    <w:p w14:paraId="1D2CFAED" w14:textId="271F66AD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</w:t>
      </w:r>
      <w:r w:rsidR="003F77EE">
        <w:rPr>
          <w:sz w:val="28"/>
          <w:szCs w:val="28"/>
          <w:lang w:val="ru-RU"/>
        </w:rPr>
        <w:t>2</w:t>
      </w:r>
      <w:r w:rsidRPr="007221A8">
        <w:rPr>
          <w:sz w:val="28"/>
          <w:szCs w:val="28"/>
          <w:lang w:val="ru-RU"/>
        </w:rPr>
        <w:t xml:space="preserve">. </w:t>
      </w:r>
      <w:r w:rsidR="00A05246">
        <w:rPr>
          <w:sz w:val="28"/>
          <w:szCs w:val="28"/>
          <w:lang w:val="ru-RU"/>
        </w:rPr>
        <w:t>При</w:t>
      </w:r>
      <w:r w:rsidRPr="007221A8">
        <w:rPr>
          <w:sz w:val="28"/>
          <w:szCs w:val="28"/>
          <w:lang w:val="ru-RU"/>
        </w:rPr>
        <w:t xml:space="preserve"> наличи</w:t>
      </w:r>
      <w:r w:rsidR="00A05246">
        <w:rPr>
          <w:sz w:val="28"/>
          <w:szCs w:val="28"/>
          <w:lang w:val="ru-RU"/>
        </w:rPr>
        <w:t>и</w:t>
      </w:r>
      <w:r w:rsidRPr="007221A8">
        <w:rPr>
          <w:sz w:val="28"/>
          <w:szCs w:val="28"/>
          <w:lang w:val="ru-RU"/>
        </w:rPr>
        <w:t xml:space="preserve"> решения согласительной комиссии о досрочном исключении потенциального поставщика из реестра недобросовестных участников закупок, сведения о недобросовестном участнике закупок исключаются по запросу согласительной комиссии в течении </w:t>
      </w:r>
      <w:r w:rsidR="00291A28">
        <w:rPr>
          <w:sz w:val="28"/>
          <w:szCs w:val="28"/>
          <w:lang w:val="ru-RU"/>
        </w:rPr>
        <w:t>3 (</w:t>
      </w:r>
      <w:r w:rsidRPr="007221A8">
        <w:rPr>
          <w:sz w:val="28"/>
          <w:szCs w:val="28"/>
          <w:lang w:val="ru-RU"/>
        </w:rPr>
        <w:t>трех</w:t>
      </w:r>
      <w:r w:rsidR="00291A28">
        <w:rPr>
          <w:sz w:val="28"/>
          <w:szCs w:val="28"/>
          <w:lang w:val="ru-RU"/>
        </w:rPr>
        <w:t>)</w:t>
      </w:r>
      <w:r w:rsidRPr="007221A8">
        <w:rPr>
          <w:sz w:val="28"/>
          <w:szCs w:val="28"/>
          <w:lang w:val="ru-RU"/>
        </w:rPr>
        <w:t xml:space="preserve"> рабочих дней со дня получения централизованной службой копии соответствующего решения.</w:t>
      </w:r>
    </w:p>
    <w:p w14:paraId="61A31D47" w14:textId="77777777" w:rsidR="007221A8" w:rsidRPr="007221A8" w:rsidRDefault="007221A8" w:rsidP="007221A8">
      <w:pPr>
        <w:spacing w:after="0" w:line="240" w:lineRule="auto"/>
        <w:ind w:firstLine="720"/>
        <w:rPr>
          <w:sz w:val="28"/>
          <w:szCs w:val="28"/>
          <w:lang w:val="ru-RU"/>
        </w:rPr>
      </w:pPr>
    </w:p>
    <w:p w14:paraId="49A71C10" w14:textId="77777777" w:rsidR="007221A8" w:rsidRPr="007221A8" w:rsidRDefault="007221A8" w:rsidP="007221A8">
      <w:pPr>
        <w:spacing w:after="0" w:line="240" w:lineRule="auto"/>
        <w:ind w:firstLine="720"/>
        <w:rPr>
          <w:sz w:val="28"/>
          <w:szCs w:val="28"/>
          <w:lang w:val="ru-RU"/>
        </w:rPr>
      </w:pPr>
    </w:p>
    <w:p w14:paraId="2AEC618A" w14:textId="14970B9C" w:rsidR="007221A8" w:rsidRPr="007221A8" w:rsidRDefault="00541465" w:rsidP="007221A8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Глава </w:t>
      </w:r>
      <w:r w:rsidR="007221A8" w:rsidRPr="007221A8">
        <w:rPr>
          <w:b/>
          <w:bCs/>
          <w:sz w:val="28"/>
          <w:szCs w:val="28"/>
          <w:lang w:val="ru-RU"/>
        </w:rPr>
        <w:t>6. Порядок формирования и ведения реестра жалоб</w:t>
      </w:r>
    </w:p>
    <w:p w14:paraId="4966A8CC" w14:textId="77777777" w:rsidR="007221A8" w:rsidRPr="007221A8" w:rsidRDefault="007221A8" w:rsidP="007221A8">
      <w:pPr>
        <w:spacing w:after="0" w:line="240" w:lineRule="auto"/>
        <w:ind w:firstLine="720"/>
        <w:jc w:val="center"/>
        <w:rPr>
          <w:sz w:val="28"/>
          <w:szCs w:val="28"/>
          <w:lang w:val="ru-RU"/>
        </w:rPr>
      </w:pPr>
    </w:p>
    <w:p w14:paraId="026686C2" w14:textId="3900BC56" w:rsidR="007221A8" w:rsidRPr="007221A8" w:rsidRDefault="007221A8" w:rsidP="007221A8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7221A8">
        <w:rPr>
          <w:sz w:val="28"/>
          <w:szCs w:val="28"/>
          <w:lang w:val="ru-RU"/>
        </w:rPr>
        <w:t>3</w:t>
      </w:r>
      <w:r w:rsidR="003F77EE">
        <w:rPr>
          <w:sz w:val="28"/>
          <w:szCs w:val="28"/>
          <w:lang w:val="ru-RU"/>
        </w:rPr>
        <w:t>3</w:t>
      </w:r>
      <w:r w:rsidRPr="007221A8">
        <w:rPr>
          <w:sz w:val="28"/>
          <w:szCs w:val="28"/>
          <w:lang w:val="ru-RU"/>
        </w:rPr>
        <w:t>. Реестр жалоб представляет собой перечень жалоб потенциальных поставщиков и поставщиков, поданных посредством веб-портала в централизованную службу, и содержит сведения о решениях, принятых по результатам рассмотрения жалоб и выданных предписаний (уведомлений).</w:t>
      </w:r>
    </w:p>
    <w:p w14:paraId="585A9F71" w14:textId="27A39BB4" w:rsidR="007221A8" w:rsidRDefault="007221A8" w:rsidP="007221A8">
      <w:pPr>
        <w:spacing w:after="0" w:line="240" w:lineRule="auto"/>
        <w:ind w:firstLine="709"/>
        <w:rPr>
          <w:color w:val="000000"/>
          <w:sz w:val="28"/>
          <w:szCs w:val="28"/>
          <w:lang w:val="ru-RU"/>
        </w:rPr>
      </w:pPr>
    </w:p>
    <w:p w14:paraId="4A990036" w14:textId="64201743" w:rsidR="007221A8" w:rsidRDefault="007221A8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3E29476C" w14:textId="50A5CB28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036F9DF8" w14:textId="6C0BDDCD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1E48EFD8" w14:textId="6F25FA5F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1F03049A" w14:textId="51D4459C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577F5E51" w14:textId="4C5231CD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084D604A" w14:textId="1B73B00E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4035D344" w14:textId="6BF6AACC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71033ECE" w14:textId="248D57DA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5D701924" w14:textId="308156D7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6CED4AFF" w14:textId="6663111F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0194AF1A" w14:textId="400E2DF2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7B056AEA" w14:textId="19E37BAF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470CB8F9" w14:textId="4E20FE79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62CF55E0" w14:textId="56626CF3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18FA93FA" w14:textId="77777777" w:rsidR="00A44AD8" w:rsidRDefault="00A44AD8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730DACBE" w14:textId="6EA8DAEC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5EE39122" w14:textId="5B43B9DD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503E3E6F" w14:textId="7EEDF86B" w:rsidR="0062203C" w:rsidRDefault="0062203C" w:rsidP="004870B5">
      <w:pPr>
        <w:spacing w:after="0" w:line="240" w:lineRule="auto"/>
        <w:ind w:left="6379"/>
        <w:rPr>
          <w:color w:val="000000"/>
          <w:sz w:val="28"/>
          <w:szCs w:val="28"/>
          <w:lang w:val="ru-RU"/>
        </w:rPr>
      </w:pPr>
    </w:p>
    <w:p w14:paraId="438DC9E5" w14:textId="28F6DD9D" w:rsidR="004870B5" w:rsidRDefault="004870B5" w:rsidP="00EA3902">
      <w:pPr>
        <w:spacing w:after="0" w:line="240" w:lineRule="auto"/>
        <w:ind w:left="5954"/>
        <w:jc w:val="center"/>
        <w:rPr>
          <w:color w:val="000000"/>
          <w:sz w:val="28"/>
          <w:szCs w:val="28"/>
          <w:lang w:val="ru-RU"/>
        </w:rPr>
      </w:pPr>
      <w:r w:rsidRPr="004870B5">
        <w:rPr>
          <w:color w:val="000000"/>
          <w:sz w:val="28"/>
          <w:szCs w:val="28"/>
          <w:lang w:val="ru-RU"/>
        </w:rPr>
        <w:t>Приложение 1</w:t>
      </w:r>
      <w:r w:rsidRPr="004870B5">
        <w:rPr>
          <w:color w:val="000000"/>
          <w:sz w:val="28"/>
          <w:szCs w:val="28"/>
          <w:lang w:val="ru-RU"/>
        </w:rPr>
        <w:br/>
        <w:t>к Правилам формирования и ведения реестров в сфере закупок</w:t>
      </w:r>
      <w:r w:rsidR="00F416E8">
        <w:rPr>
          <w:color w:val="000000"/>
          <w:sz w:val="28"/>
          <w:szCs w:val="28"/>
          <w:lang w:val="ru-RU"/>
        </w:rPr>
        <w:t xml:space="preserve"> отдельных</w:t>
      </w:r>
      <w:r w:rsidRPr="004870B5">
        <w:rPr>
          <w:color w:val="000000"/>
          <w:sz w:val="28"/>
          <w:szCs w:val="28"/>
          <w:lang w:val="ru-RU"/>
        </w:rPr>
        <w:t xml:space="preserve"> субъектов </w:t>
      </w:r>
      <w:proofErr w:type="spellStart"/>
      <w:r w:rsidRPr="004870B5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4870B5">
        <w:rPr>
          <w:color w:val="000000"/>
          <w:sz w:val="28"/>
          <w:szCs w:val="28"/>
          <w:lang w:val="ru-RU"/>
        </w:rPr>
        <w:t xml:space="preserve"> сектора</w:t>
      </w:r>
      <w:r w:rsidR="00195CE1">
        <w:rPr>
          <w:color w:val="000000"/>
          <w:sz w:val="28"/>
          <w:szCs w:val="28"/>
          <w:lang w:val="ru-RU"/>
        </w:rPr>
        <w:t xml:space="preserve">, </w:t>
      </w:r>
      <w:r w:rsidR="00EA3902" w:rsidRPr="00EA3902">
        <w:rPr>
          <w:color w:val="000000"/>
          <w:sz w:val="28"/>
          <w:szCs w:val="28"/>
          <w:lang w:val="ru-RU"/>
        </w:rPr>
        <w:t>за исключением Фонда национального благосостояния и организаций Фонда национального благосостояния</w:t>
      </w:r>
    </w:p>
    <w:p w14:paraId="2951A2B1" w14:textId="77777777" w:rsidR="00EA3902" w:rsidRDefault="00EA3902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6C97F3E" w14:textId="21A09A71" w:rsidR="005E3C04" w:rsidRDefault="0024248C" w:rsidP="00F82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  <w:lang w:val="ru-RU"/>
        </w:rPr>
        <w:t xml:space="preserve"> </w:t>
      </w:r>
      <w:r w:rsidRPr="00CD2CBA">
        <w:rPr>
          <w:color w:val="000000"/>
          <w:sz w:val="28"/>
          <w:szCs w:val="28"/>
        </w:rPr>
        <w:t>     </w:t>
      </w:r>
      <w:r w:rsidRPr="00CD2C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форма</w:t>
      </w:r>
      <w:proofErr w:type="spellEnd"/>
      <w:r w:rsidRPr="00CD2CBA">
        <w:rPr>
          <w:color w:val="000000"/>
          <w:sz w:val="28"/>
          <w:szCs w:val="28"/>
        </w:rPr>
        <w:t xml:space="preserve">      </w:t>
      </w:r>
    </w:p>
    <w:p w14:paraId="7D0B4679" w14:textId="77777777" w:rsidR="0046198C" w:rsidRPr="00CD2CBA" w:rsidRDefault="0046198C" w:rsidP="00F82F65">
      <w:pPr>
        <w:spacing w:after="0" w:line="240" w:lineRule="auto"/>
        <w:jc w:val="both"/>
        <w:rPr>
          <w:sz w:val="28"/>
          <w:szCs w:val="28"/>
        </w:rPr>
      </w:pPr>
    </w:p>
    <w:p w14:paraId="0B234F88" w14:textId="54F8CAFF" w:rsidR="005E3C04" w:rsidRPr="00F82F65" w:rsidRDefault="0024248C" w:rsidP="00F82F65">
      <w:pPr>
        <w:spacing w:after="0" w:line="240" w:lineRule="auto"/>
        <w:jc w:val="center"/>
        <w:rPr>
          <w:bCs/>
          <w:color w:val="000000"/>
          <w:sz w:val="28"/>
          <w:szCs w:val="28"/>
        </w:rPr>
      </w:pPr>
      <w:bookmarkStart w:id="5" w:name="z139"/>
      <w:proofErr w:type="spellStart"/>
      <w:r w:rsidRPr="00F82F65">
        <w:rPr>
          <w:bCs/>
          <w:color w:val="000000"/>
          <w:sz w:val="28"/>
          <w:szCs w:val="28"/>
        </w:rPr>
        <w:t>Реестр</w:t>
      </w:r>
      <w:proofErr w:type="spellEnd"/>
      <w:r w:rsidRPr="00F82F65">
        <w:rPr>
          <w:bCs/>
          <w:color w:val="000000"/>
          <w:sz w:val="28"/>
          <w:szCs w:val="28"/>
        </w:rPr>
        <w:t xml:space="preserve"> </w:t>
      </w:r>
      <w:proofErr w:type="spellStart"/>
      <w:r w:rsidRPr="00F82F65">
        <w:rPr>
          <w:bCs/>
          <w:color w:val="000000"/>
          <w:sz w:val="28"/>
          <w:szCs w:val="28"/>
        </w:rPr>
        <w:t>заказчиков</w:t>
      </w:r>
      <w:proofErr w:type="spellEnd"/>
    </w:p>
    <w:p w14:paraId="67906E47" w14:textId="77777777" w:rsidR="00AC0C75" w:rsidRPr="00CD2CBA" w:rsidRDefault="00AC0C75" w:rsidP="00F82F65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"/>
        <w:gridCol w:w="777"/>
        <w:gridCol w:w="1010"/>
        <w:gridCol w:w="835"/>
        <w:gridCol w:w="1801"/>
        <w:gridCol w:w="514"/>
        <w:gridCol w:w="684"/>
        <w:gridCol w:w="727"/>
        <w:gridCol w:w="1348"/>
        <w:gridCol w:w="1570"/>
      </w:tblGrid>
      <w:tr w:rsidR="005E3C04" w:rsidRPr="004870B5" w14:paraId="210C74E8" w14:textId="77777777" w:rsidTr="005769DA">
        <w:trPr>
          <w:trHeight w:val="30"/>
        </w:trPr>
        <w:tc>
          <w:tcPr>
            <w:tcW w:w="103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14:paraId="64AEDE5C" w14:textId="77777777" w:rsidR="005E3C04" w:rsidRPr="004870B5" w:rsidRDefault="0024248C" w:rsidP="00F82F65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№</w:t>
            </w:r>
          </w:p>
          <w:p w14:paraId="239553FA" w14:textId="7A005955" w:rsidR="005E3C04" w:rsidRPr="004870B5" w:rsidRDefault="005E3C04" w:rsidP="00F82F65">
            <w:pPr>
              <w:spacing w:after="20" w:line="240" w:lineRule="auto"/>
              <w:ind w:left="20"/>
              <w:jc w:val="center"/>
            </w:pPr>
          </w:p>
        </w:tc>
        <w:tc>
          <w:tcPr>
            <w:tcW w:w="13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36E85" w14:textId="77777777" w:rsidR="005E3C04" w:rsidRPr="004870B5" w:rsidRDefault="0024248C" w:rsidP="00F82F65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Номер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записи</w:t>
            </w:r>
            <w:proofErr w:type="spellEnd"/>
            <w:r w:rsidRPr="004870B5">
              <w:rPr>
                <w:color w:val="000000"/>
              </w:rPr>
              <w:t xml:space="preserve"> в </w:t>
            </w:r>
            <w:proofErr w:type="spellStart"/>
            <w:r w:rsidRPr="004870B5">
              <w:rPr>
                <w:color w:val="000000"/>
              </w:rPr>
              <w:t>реестре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3AFD9" w14:textId="77777777" w:rsidR="005E3C04" w:rsidRPr="004870B5" w:rsidRDefault="0024248C" w:rsidP="00F82F65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заказчика</w:t>
            </w:r>
            <w:proofErr w:type="spellEnd"/>
          </w:p>
        </w:tc>
        <w:tc>
          <w:tcPr>
            <w:tcW w:w="20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DCEE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регистрации</w:t>
            </w:r>
            <w:proofErr w:type="spellEnd"/>
            <w:r w:rsidRPr="004870B5">
              <w:rPr>
                <w:color w:val="000000"/>
              </w:rPr>
              <w:t xml:space="preserve"> (</w:t>
            </w:r>
            <w:proofErr w:type="spellStart"/>
            <w:r w:rsidRPr="004870B5">
              <w:rPr>
                <w:color w:val="000000"/>
              </w:rPr>
              <w:t>перерегистрации</w:t>
            </w:r>
            <w:proofErr w:type="spellEnd"/>
            <w:r w:rsidRPr="004870B5">
              <w:rPr>
                <w:color w:val="000000"/>
              </w:rPr>
              <w:t xml:space="preserve">) </w:t>
            </w:r>
            <w:proofErr w:type="spellStart"/>
            <w:r w:rsidRPr="004870B5">
              <w:rPr>
                <w:color w:val="000000"/>
              </w:rPr>
              <w:t>заказчика</w:t>
            </w:r>
            <w:proofErr w:type="spellEnd"/>
            <w:r w:rsidRPr="004870B5">
              <w:rPr>
                <w:color w:val="000000"/>
              </w:rPr>
              <w:t xml:space="preserve"> </w:t>
            </w:r>
          </w:p>
        </w:tc>
        <w:tc>
          <w:tcPr>
            <w:tcW w:w="103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7612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БИН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75BA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 xml:space="preserve"> сведения о территориальной принадлежности заказчика </w:t>
            </w:r>
          </w:p>
        </w:tc>
        <w:tc>
          <w:tcPr>
            <w:tcW w:w="161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3F5E1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администратора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отчетности</w:t>
            </w:r>
            <w:proofErr w:type="spellEnd"/>
          </w:p>
        </w:tc>
      </w:tr>
      <w:tr w:rsidR="005E3C04" w:rsidRPr="004870B5" w14:paraId="408BDB0D" w14:textId="77777777" w:rsidTr="005769DA">
        <w:trPr>
          <w:trHeight w:val="30"/>
        </w:trPr>
        <w:tc>
          <w:tcPr>
            <w:tcW w:w="0" w:type="auto"/>
            <w:vMerge/>
          </w:tcPr>
          <w:p w14:paraId="75EDBCA6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3C6B1A60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FA84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казахском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языке</w:t>
            </w:r>
            <w:proofErr w:type="spellEnd"/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3F4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русском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языке</w:t>
            </w:r>
            <w:proofErr w:type="spellEnd"/>
          </w:p>
        </w:tc>
        <w:tc>
          <w:tcPr>
            <w:tcW w:w="0" w:type="auto"/>
            <w:vMerge/>
          </w:tcPr>
          <w:p w14:paraId="565342F6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533CABBC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5395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КАТО</w:t>
            </w: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9E7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регион</w:t>
            </w:r>
            <w:proofErr w:type="spellEnd"/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A3AD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юридический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адрес</w:t>
            </w:r>
            <w:proofErr w:type="spellEnd"/>
          </w:p>
        </w:tc>
        <w:tc>
          <w:tcPr>
            <w:tcW w:w="0" w:type="auto"/>
            <w:vMerge/>
          </w:tcPr>
          <w:p w14:paraId="556FE408" w14:textId="77777777" w:rsidR="005E3C04" w:rsidRPr="004870B5" w:rsidRDefault="005E3C04" w:rsidP="00F82F65">
            <w:pPr>
              <w:spacing w:line="240" w:lineRule="auto"/>
            </w:pPr>
          </w:p>
        </w:tc>
      </w:tr>
      <w:tr w:rsidR="005E3C04" w:rsidRPr="004870B5" w14:paraId="633629D2" w14:textId="77777777" w:rsidTr="005769DA">
        <w:trPr>
          <w:trHeight w:val="30"/>
        </w:trPr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F5AE3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</w:t>
            </w:r>
          </w:p>
        </w:tc>
        <w:tc>
          <w:tcPr>
            <w:tcW w:w="1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E9625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2</w:t>
            </w: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307EC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3</w:t>
            </w: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3B398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4</w:t>
            </w:r>
          </w:p>
        </w:tc>
        <w:tc>
          <w:tcPr>
            <w:tcW w:w="20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6CF1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5</w:t>
            </w: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91F2A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6</w:t>
            </w: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D436A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7</w:t>
            </w: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04810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8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94422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9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7C0A4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10</w:t>
            </w:r>
          </w:p>
        </w:tc>
      </w:tr>
      <w:tr w:rsidR="005E3C04" w:rsidRPr="004870B5" w14:paraId="4E08D47B" w14:textId="77777777" w:rsidTr="005769DA">
        <w:trPr>
          <w:trHeight w:val="30"/>
        </w:trPr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39C0" w14:textId="20DCC9C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75A23" w14:textId="5136366E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9ACF4" w14:textId="27D2F0F4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D0E58" w14:textId="6272960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0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C09A0" w14:textId="60F399FC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A4027" w14:textId="7C673EE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BE9EA" w14:textId="1FE4DC0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9965E" w14:textId="29DA476C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A5E41" w14:textId="35F2C144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EAFBD" w14:textId="3CED2F09" w:rsidR="005E3C04" w:rsidRPr="004870B5" w:rsidRDefault="005E3C04" w:rsidP="00F82F65">
            <w:pPr>
              <w:spacing w:after="0" w:line="240" w:lineRule="auto"/>
              <w:jc w:val="both"/>
            </w:pPr>
          </w:p>
        </w:tc>
      </w:tr>
    </w:tbl>
    <w:p w14:paraId="43CC3EF6" w14:textId="77777777" w:rsidR="005E3C04" w:rsidRPr="00CD2CBA" w:rsidRDefault="005E3C04" w:rsidP="00F82F65">
      <w:pPr>
        <w:spacing w:after="0" w:line="240" w:lineRule="auto"/>
        <w:rPr>
          <w:sz w:val="28"/>
          <w:szCs w:val="28"/>
        </w:rPr>
      </w:pPr>
    </w:p>
    <w:p w14:paraId="0D9839C3" w14:textId="77777777" w:rsidR="005E3C04" w:rsidRPr="00CD2CBA" w:rsidRDefault="0024248C" w:rsidP="00F82F65">
      <w:pPr>
        <w:spacing w:after="0" w:line="240" w:lineRule="auto"/>
        <w:jc w:val="both"/>
        <w:rPr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469"/>
        <w:gridCol w:w="1799"/>
        <w:gridCol w:w="933"/>
        <w:gridCol w:w="447"/>
        <w:gridCol w:w="597"/>
        <w:gridCol w:w="922"/>
        <w:gridCol w:w="815"/>
        <w:gridCol w:w="1061"/>
        <w:gridCol w:w="820"/>
        <w:gridCol w:w="1069"/>
      </w:tblGrid>
      <w:tr w:rsidR="004870B5" w:rsidRPr="00C847AE" w14:paraId="1C3A8B52" w14:textId="77777777" w:rsidTr="005769DA">
        <w:trPr>
          <w:trHeight w:val="30"/>
        </w:trPr>
        <w:tc>
          <w:tcPr>
            <w:tcW w:w="61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CB1E0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КОПФ</w:t>
            </w:r>
          </w:p>
        </w:tc>
        <w:tc>
          <w:tcPr>
            <w:tcW w:w="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0B584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КФС</w:t>
            </w:r>
          </w:p>
        </w:tc>
        <w:tc>
          <w:tcPr>
            <w:tcW w:w="179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06C4E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категория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субъекта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предпринимательства</w:t>
            </w:r>
            <w:proofErr w:type="spellEnd"/>
            <w:r w:rsidRPr="004870B5">
              <w:rPr>
                <w:color w:val="000000"/>
              </w:rPr>
              <w:t xml:space="preserve"> </w:t>
            </w:r>
          </w:p>
        </w:tc>
        <w:tc>
          <w:tcPr>
            <w:tcW w:w="92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7E6FF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Код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сектора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экономики</w:t>
            </w:r>
            <w:proofErr w:type="spellEnd"/>
          </w:p>
        </w:tc>
        <w:tc>
          <w:tcPr>
            <w:tcW w:w="0" w:type="auto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58560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Сведения</w:t>
            </w:r>
            <w:proofErr w:type="spellEnd"/>
            <w:r w:rsidRPr="004870B5">
              <w:rPr>
                <w:color w:val="000000"/>
              </w:rPr>
              <w:t xml:space="preserve"> о </w:t>
            </w:r>
            <w:proofErr w:type="spellStart"/>
            <w:r w:rsidRPr="004870B5">
              <w:rPr>
                <w:color w:val="000000"/>
              </w:rPr>
              <w:t>руководителе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заказчика</w:t>
            </w:r>
            <w:proofErr w:type="spellEnd"/>
          </w:p>
        </w:tc>
      </w:tr>
      <w:tr w:rsidR="004870B5" w:rsidRPr="00C847AE" w14:paraId="72DFE258" w14:textId="77777777" w:rsidTr="005769DA">
        <w:trPr>
          <w:trHeight w:val="30"/>
        </w:trPr>
        <w:tc>
          <w:tcPr>
            <w:tcW w:w="0" w:type="auto"/>
            <w:vMerge/>
          </w:tcPr>
          <w:p w14:paraId="0CFF924C" w14:textId="77777777" w:rsidR="004870B5" w:rsidRPr="004870B5" w:rsidRDefault="004870B5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439C285A" w14:textId="77777777" w:rsidR="004870B5" w:rsidRPr="004870B5" w:rsidRDefault="004870B5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58C4EE1E" w14:textId="77777777" w:rsidR="004870B5" w:rsidRPr="004870B5" w:rsidRDefault="004870B5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15EFE48B" w14:textId="77777777" w:rsidR="004870B5" w:rsidRPr="004870B5" w:rsidRDefault="004870B5" w:rsidP="00F82F65">
            <w:pPr>
              <w:spacing w:line="240" w:lineRule="auto"/>
            </w:pPr>
          </w:p>
        </w:tc>
        <w:tc>
          <w:tcPr>
            <w:tcW w:w="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F74B3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ИИН</w:t>
            </w: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CC673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Ф.И.О.</w:t>
            </w:r>
          </w:p>
        </w:tc>
        <w:tc>
          <w:tcPr>
            <w:tcW w:w="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6184D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Должность</w:t>
            </w:r>
            <w:proofErr w:type="spellEnd"/>
          </w:p>
        </w:tc>
        <w:tc>
          <w:tcPr>
            <w:tcW w:w="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EF25F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Источник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данных</w:t>
            </w:r>
            <w:proofErr w:type="spellEnd"/>
          </w:p>
        </w:tc>
        <w:tc>
          <w:tcPr>
            <w:tcW w:w="10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533C1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Электронная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почта</w:t>
            </w:r>
            <w:proofErr w:type="spellEnd"/>
          </w:p>
        </w:tc>
        <w:tc>
          <w:tcPr>
            <w:tcW w:w="8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F35BA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телефон</w:t>
            </w:r>
            <w:proofErr w:type="spellEnd"/>
            <w:r w:rsidRPr="004870B5">
              <w:rPr>
                <w:color w:val="000000"/>
              </w:rPr>
              <w:t xml:space="preserve"> (</w:t>
            </w:r>
            <w:proofErr w:type="spellStart"/>
            <w:r w:rsidRPr="004870B5">
              <w:rPr>
                <w:color w:val="000000"/>
              </w:rPr>
              <w:t>рабочий</w:t>
            </w:r>
            <w:proofErr w:type="spellEnd"/>
            <w:r w:rsidRPr="004870B5">
              <w:rPr>
                <w:color w:val="000000"/>
              </w:rPr>
              <w:t>)</w:t>
            </w:r>
          </w:p>
        </w:tc>
        <w:tc>
          <w:tcPr>
            <w:tcW w:w="10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CE668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телефон</w:t>
            </w:r>
            <w:proofErr w:type="spellEnd"/>
            <w:r w:rsidRPr="004870B5">
              <w:rPr>
                <w:color w:val="000000"/>
              </w:rPr>
              <w:t xml:space="preserve"> (</w:t>
            </w:r>
            <w:proofErr w:type="spellStart"/>
            <w:r w:rsidRPr="004870B5">
              <w:rPr>
                <w:color w:val="000000"/>
              </w:rPr>
              <w:t>мобильный</w:t>
            </w:r>
            <w:proofErr w:type="spellEnd"/>
            <w:r w:rsidRPr="004870B5">
              <w:rPr>
                <w:color w:val="000000"/>
              </w:rPr>
              <w:t>)</w:t>
            </w:r>
          </w:p>
        </w:tc>
      </w:tr>
      <w:tr w:rsidR="004870B5" w:rsidRPr="00C847AE" w14:paraId="32AE525A" w14:textId="77777777" w:rsidTr="005769DA">
        <w:trPr>
          <w:trHeight w:val="30"/>
        </w:trPr>
        <w:tc>
          <w:tcPr>
            <w:tcW w:w="6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B3D83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11</w:t>
            </w:r>
          </w:p>
        </w:tc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81A9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12</w:t>
            </w:r>
          </w:p>
        </w:tc>
        <w:tc>
          <w:tcPr>
            <w:tcW w:w="1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21DA3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13</w:t>
            </w:r>
          </w:p>
        </w:tc>
        <w:tc>
          <w:tcPr>
            <w:tcW w:w="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7F01F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14</w:t>
            </w:r>
          </w:p>
        </w:tc>
        <w:tc>
          <w:tcPr>
            <w:tcW w:w="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3C369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15</w:t>
            </w: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C4712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16</w:t>
            </w:r>
          </w:p>
        </w:tc>
        <w:tc>
          <w:tcPr>
            <w:tcW w:w="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F52A9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17</w:t>
            </w:r>
          </w:p>
        </w:tc>
        <w:tc>
          <w:tcPr>
            <w:tcW w:w="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DE0E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18</w:t>
            </w:r>
          </w:p>
        </w:tc>
        <w:tc>
          <w:tcPr>
            <w:tcW w:w="10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DB5EB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19</w:t>
            </w:r>
          </w:p>
        </w:tc>
        <w:tc>
          <w:tcPr>
            <w:tcW w:w="8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8FBDF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20</w:t>
            </w:r>
          </w:p>
        </w:tc>
        <w:tc>
          <w:tcPr>
            <w:tcW w:w="10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36B76" w14:textId="77777777" w:rsidR="004870B5" w:rsidRPr="004870B5" w:rsidRDefault="004870B5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21</w:t>
            </w:r>
          </w:p>
        </w:tc>
      </w:tr>
      <w:tr w:rsidR="004870B5" w:rsidRPr="00C847AE" w14:paraId="2E0CCF53" w14:textId="77777777" w:rsidTr="005769DA">
        <w:trPr>
          <w:trHeight w:val="30"/>
        </w:trPr>
        <w:tc>
          <w:tcPr>
            <w:tcW w:w="6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A2148" w14:textId="7232443C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BB827" w14:textId="0D709515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17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46058" w14:textId="3313EDAB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1084E" w14:textId="1E9184F3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8673D" w14:textId="4FA63139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D4CE6" w14:textId="35BB3478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C072C" w14:textId="69D8B47C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BE0E0" w14:textId="3990F188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10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ECC91" w14:textId="088ECB3F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8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A8C54" w14:textId="6917E562" w:rsidR="004870B5" w:rsidRPr="004870B5" w:rsidRDefault="004870B5" w:rsidP="00F82F65">
            <w:pPr>
              <w:spacing w:after="0" w:line="240" w:lineRule="auto"/>
              <w:jc w:val="both"/>
            </w:pPr>
          </w:p>
        </w:tc>
        <w:tc>
          <w:tcPr>
            <w:tcW w:w="10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62817" w14:textId="54C7D4F7" w:rsidR="004870B5" w:rsidRPr="004870B5" w:rsidRDefault="004870B5" w:rsidP="00F82F65">
            <w:pPr>
              <w:spacing w:after="0" w:line="240" w:lineRule="auto"/>
              <w:jc w:val="both"/>
            </w:pPr>
          </w:p>
        </w:tc>
      </w:tr>
    </w:tbl>
    <w:p w14:paraId="234A253F" w14:textId="77777777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C45C712" w14:textId="7E28DB73" w:rsidR="006E040B" w:rsidRDefault="006E040B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Расшифровка аббревиатур:</w:t>
      </w:r>
    </w:p>
    <w:p w14:paraId="55BA5A75" w14:textId="77777777" w:rsidR="001B22A6" w:rsidRDefault="001B22A6" w:rsidP="001B22A6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КАТО – </w:t>
      </w:r>
      <w:r w:rsidRPr="007221A8">
        <w:rPr>
          <w:sz w:val="28"/>
          <w:szCs w:val="28"/>
          <w:lang w:val="ru-RU"/>
        </w:rPr>
        <w:t>классификатор административно-территориальных объединений</w:t>
      </w:r>
      <w:r>
        <w:rPr>
          <w:sz w:val="28"/>
          <w:szCs w:val="28"/>
          <w:lang w:val="ru-RU"/>
        </w:rPr>
        <w:t>;</w:t>
      </w:r>
    </w:p>
    <w:p w14:paraId="76E8084B" w14:textId="60A998AB" w:rsidR="004870B5" w:rsidRDefault="006E040B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БИН </w:t>
      </w:r>
      <w:r w:rsidR="00914A78">
        <w:rPr>
          <w:color w:val="000000"/>
          <w:sz w:val="28"/>
          <w:szCs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 xml:space="preserve"> </w:t>
      </w:r>
      <w:r w:rsidRPr="007221A8">
        <w:rPr>
          <w:sz w:val="28"/>
          <w:szCs w:val="28"/>
          <w:lang w:val="ru-RU"/>
        </w:rPr>
        <w:t>бизнес-идентификационный номер</w:t>
      </w:r>
      <w:r>
        <w:rPr>
          <w:sz w:val="28"/>
          <w:szCs w:val="28"/>
          <w:lang w:val="ru-RU"/>
        </w:rPr>
        <w:t>;</w:t>
      </w:r>
    </w:p>
    <w:p w14:paraId="0349B06F" w14:textId="1D5EC294" w:rsidR="001B22A6" w:rsidRDefault="001B22A6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ИИН – </w:t>
      </w:r>
      <w:r w:rsidRPr="007221A8">
        <w:rPr>
          <w:sz w:val="28"/>
          <w:szCs w:val="28"/>
          <w:lang w:val="ru-RU"/>
        </w:rPr>
        <w:t>индивидуальный идентификационный номер</w:t>
      </w:r>
      <w:r>
        <w:rPr>
          <w:sz w:val="28"/>
          <w:szCs w:val="28"/>
          <w:lang w:val="ru-RU"/>
        </w:rPr>
        <w:t>;</w:t>
      </w:r>
    </w:p>
    <w:p w14:paraId="54C8CC0D" w14:textId="052CB167" w:rsidR="000E5CAC" w:rsidRDefault="000E5CAC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КФС – </w:t>
      </w:r>
      <w:r w:rsidRPr="00914A78">
        <w:rPr>
          <w:color w:val="000000"/>
          <w:sz w:val="28"/>
          <w:szCs w:val="28"/>
          <w:lang w:val="ru-RU"/>
        </w:rPr>
        <w:t>классификатору форм собственности</w:t>
      </w:r>
      <w:r>
        <w:rPr>
          <w:color w:val="000000"/>
          <w:sz w:val="28"/>
          <w:szCs w:val="28"/>
          <w:lang w:val="ru-RU"/>
        </w:rPr>
        <w:t>;</w:t>
      </w:r>
    </w:p>
    <w:p w14:paraId="6657C887" w14:textId="2602B7C7" w:rsidR="004870B5" w:rsidRDefault="00914A78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Ф.И.О. - </w:t>
      </w:r>
      <w:r w:rsidR="005769DA" w:rsidRPr="007221A8">
        <w:rPr>
          <w:sz w:val="28"/>
          <w:szCs w:val="28"/>
          <w:lang w:val="ru-RU"/>
        </w:rPr>
        <w:t>фамилия, имя, отчество (при наличии)</w:t>
      </w:r>
      <w:r w:rsidR="000E5CAC">
        <w:rPr>
          <w:sz w:val="28"/>
          <w:szCs w:val="28"/>
          <w:lang w:val="ru-RU"/>
        </w:rPr>
        <w:t>;</w:t>
      </w:r>
    </w:p>
    <w:p w14:paraId="35E5DF0E" w14:textId="4EAAE4EA" w:rsidR="000E5CAC" w:rsidRDefault="000E5CAC" w:rsidP="000E5CAC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КОПФ – </w:t>
      </w:r>
      <w:r w:rsidRPr="00914A78">
        <w:rPr>
          <w:color w:val="000000"/>
          <w:sz w:val="28"/>
          <w:szCs w:val="28"/>
          <w:lang w:val="ru-RU"/>
        </w:rPr>
        <w:t>код организационно-правовой формы хозяйствования</w:t>
      </w:r>
      <w:r>
        <w:rPr>
          <w:color w:val="000000"/>
          <w:sz w:val="28"/>
          <w:szCs w:val="28"/>
          <w:lang w:val="ru-RU"/>
        </w:rPr>
        <w:t>.</w:t>
      </w:r>
    </w:p>
    <w:p w14:paraId="448D6FEF" w14:textId="77777777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199B0C1" w14:textId="0929A01C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CEFFDA2" w14:textId="77777777" w:rsidR="00EA3902" w:rsidRDefault="00EA3902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7812CAD" w14:textId="5AAA5B02" w:rsidR="004870B5" w:rsidRDefault="004870B5" w:rsidP="00F825FE">
      <w:pPr>
        <w:spacing w:after="0" w:line="240" w:lineRule="auto"/>
        <w:ind w:left="5812"/>
        <w:jc w:val="center"/>
        <w:rPr>
          <w:color w:val="000000"/>
          <w:sz w:val="28"/>
          <w:szCs w:val="28"/>
          <w:lang w:val="ru-RU"/>
        </w:rPr>
      </w:pPr>
      <w:r w:rsidRPr="00C847AE">
        <w:rPr>
          <w:color w:val="000000"/>
          <w:sz w:val="28"/>
          <w:szCs w:val="28"/>
          <w:lang w:val="ru-RU"/>
        </w:rPr>
        <w:lastRenderedPageBreak/>
        <w:t>Приложение 2</w:t>
      </w:r>
      <w:r w:rsidRPr="00C847AE">
        <w:rPr>
          <w:sz w:val="28"/>
          <w:szCs w:val="28"/>
          <w:lang w:val="ru-RU"/>
        </w:rPr>
        <w:br/>
      </w:r>
      <w:r w:rsidRPr="00C847AE">
        <w:rPr>
          <w:color w:val="000000"/>
          <w:sz w:val="28"/>
          <w:szCs w:val="28"/>
          <w:lang w:val="ru-RU"/>
        </w:rPr>
        <w:t>к Правилам формирования и ведения</w:t>
      </w:r>
      <w:r w:rsidR="00F416E8">
        <w:rPr>
          <w:color w:val="000000"/>
          <w:sz w:val="28"/>
          <w:szCs w:val="28"/>
          <w:lang w:val="ru-RU"/>
        </w:rPr>
        <w:t xml:space="preserve"> </w:t>
      </w:r>
      <w:r w:rsidRPr="00C847AE">
        <w:rPr>
          <w:color w:val="000000"/>
          <w:sz w:val="28"/>
          <w:szCs w:val="28"/>
          <w:lang w:val="ru-RU"/>
        </w:rPr>
        <w:t>реестров в сфере закупок</w:t>
      </w:r>
      <w:r w:rsidR="00F416E8">
        <w:rPr>
          <w:color w:val="000000"/>
          <w:sz w:val="28"/>
          <w:szCs w:val="28"/>
          <w:lang w:val="ru-RU"/>
        </w:rPr>
        <w:t xml:space="preserve"> отдельных</w:t>
      </w:r>
      <w:r w:rsidRPr="00C847AE">
        <w:rPr>
          <w:color w:val="000000"/>
          <w:sz w:val="28"/>
          <w:szCs w:val="28"/>
          <w:lang w:val="ru-RU"/>
        </w:rPr>
        <w:t xml:space="preserve"> субъектов </w:t>
      </w:r>
      <w:proofErr w:type="spellStart"/>
      <w:r w:rsidRPr="00C847AE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C847AE">
        <w:rPr>
          <w:color w:val="000000"/>
          <w:sz w:val="28"/>
          <w:szCs w:val="28"/>
          <w:lang w:val="ru-RU"/>
        </w:rPr>
        <w:t xml:space="preserve"> сектора</w:t>
      </w:r>
      <w:r w:rsidR="00195CE1">
        <w:rPr>
          <w:color w:val="000000"/>
          <w:sz w:val="28"/>
          <w:szCs w:val="28"/>
          <w:lang w:val="ru-RU"/>
        </w:rPr>
        <w:t xml:space="preserve">, </w:t>
      </w:r>
      <w:r w:rsidR="00EA3902" w:rsidRPr="00EA3902">
        <w:rPr>
          <w:color w:val="000000"/>
          <w:sz w:val="28"/>
          <w:szCs w:val="28"/>
          <w:lang w:val="ru-RU"/>
        </w:rPr>
        <w:t>за исключением Фонда национального благосостояния и организаций Фонда национального благосостояния</w:t>
      </w:r>
    </w:p>
    <w:p w14:paraId="157114D3" w14:textId="77777777" w:rsidR="00EE47B8" w:rsidRDefault="00EE47B8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296FA8A" w14:textId="499287D0" w:rsidR="005E3C04" w:rsidRDefault="0024248C" w:rsidP="00EE47B8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 xml:space="preserve">Форма      </w:t>
      </w:r>
    </w:p>
    <w:p w14:paraId="4AEE2A21" w14:textId="77777777" w:rsidR="00113E12" w:rsidRPr="00CD2CBA" w:rsidRDefault="00113E12" w:rsidP="00F82F65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7516225F" w14:textId="1EB739C1" w:rsidR="005E3C04" w:rsidRDefault="0024248C" w:rsidP="00F82F65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  <w:bookmarkStart w:id="6" w:name="z141"/>
      <w:r w:rsidRPr="00F82F65">
        <w:rPr>
          <w:bCs/>
          <w:color w:val="000000"/>
          <w:sz w:val="28"/>
          <w:szCs w:val="28"/>
          <w:lang w:val="ru-RU"/>
        </w:rPr>
        <w:t>Реестр договоров</w:t>
      </w:r>
    </w:p>
    <w:p w14:paraId="762F5FAD" w14:textId="77777777" w:rsidR="00F82F65" w:rsidRPr="00F82F65" w:rsidRDefault="00F82F65" w:rsidP="00F82F65">
      <w:pPr>
        <w:spacing w:after="0" w:line="240" w:lineRule="auto"/>
        <w:jc w:val="center"/>
        <w:rPr>
          <w:bCs/>
          <w:sz w:val="28"/>
          <w:szCs w:val="28"/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900"/>
        <w:gridCol w:w="1064"/>
        <w:gridCol w:w="385"/>
        <w:gridCol w:w="1286"/>
        <w:gridCol w:w="1179"/>
        <w:gridCol w:w="932"/>
        <w:gridCol w:w="920"/>
        <w:gridCol w:w="1419"/>
        <w:gridCol w:w="485"/>
        <w:gridCol w:w="354"/>
      </w:tblGrid>
      <w:tr w:rsidR="005E3C04" w:rsidRPr="004870B5" w14:paraId="010DB911" w14:textId="77777777" w:rsidTr="005769DA">
        <w:trPr>
          <w:trHeight w:val="30"/>
        </w:trPr>
        <w:tc>
          <w:tcPr>
            <w:tcW w:w="62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14:paraId="6D319717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Номер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записи</w:t>
            </w:r>
            <w:proofErr w:type="spellEnd"/>
            <w:r w:rsidRPr="004870B5">
              <w:rPr>
                <w:color w:val="000000"/>
              </w:rPr>
              <w:t xml:space="preserve"> в </w:t>
            </w:r>
            <w:proofErr w:type="spellStart"/>
            <w:r w:rsidRPr="004870B5">
              <w:rPr>
                <w:color w:val="000000"/>
              </w:rPr>
              <w:t>реестре</w:t>
            </w:r>
            <w:proofErr w:type="spellEnd"/>
          </w:p>
        </w:tc>
        <w:tc>
          <w:tcPr>
            <w:tcW w:w="8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E329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последнего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изменения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записи</w:t>
            </w:r>
            <w:proofErr w:type="spellEnd"/>
          </w:p>
        </w:tc>
        <w:tc>
          <w:tcPr>
            <w:tcW w:w="144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76740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Заказчик</w:t>
            </w:r>
            <w:proofErr w:type="spellEnd"/>
          </w:p>
        </w:tc>
        <w:tc>
          <w:tcPr>
            <w:tcW w:w="128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0FC62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Источник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финансирования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  <w:tc>
          <w:tcPr>
            <w:tcW w:w="11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F184A" w14:textId="5969100C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Способ осуществления закупок</w:t>
            </w:r>
            <w:r w:rsidR="00523B10" w:rsidRPr="004870B5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92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39CCF" w14:textId="2E998E8D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Номер извещения о проведении закупок</w:t>
            </w:r>
            <w:r w:rsidR="00523B10" w:rsidRPr="004870B5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9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38771" w14:textId="6ABB32C3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подведения итогов закупок</w:t>
            </w:r>
          </w:p>
        </w:tc>
        <w:tc>
          <w:tcPr>
            <w:tcW w:w="141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FD68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53EF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Договор</w:t>
            </w:r>
            <w:proofErr w:type="spellEnd"/>
          </w:p>
        </w:tc>
      </w:tr>
      <w:tr w:rsidR="005E3C04" w:rsidRPr="004870B5" w14:paraId="12FFC868" w14:textId="77777777" w:rsidTr="005769DA">
        <w:trPr>
          <w:trHeight w:val="30"/>
        </w:trPr>
        <w:tc>
          <w:tcPr>
            <w:tcW w:w="0" w:type="auto"/>
            <w:vMerge/>
          </w:tcPr>
          <w:p w14:paraId="06817627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2F9E79C1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1C04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</w:p>
        </w:tc>
        <w:tc>
          <w:tcPr>
            <w:tcW w:w="6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B4D0F" w14:textId="49088F02" w:rsidR="005E3C04" w:rsidRPr="001168D8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</w:rPr>
              <w:t>БИН</w:t>
            </w:r>
          </w:p>
        </w:tc>
        <w:tc>
          <w:tcPr>
            <w:tcW w:w="0" w:type="auto"/>
            <w:vMerge/>
          </w:tcPr>
          <w:p w14:paraId="33381D14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0AC05FEF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112D1B3C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0A7A843F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19302840" w14:textId="77777777" w:rsidR="005E3C04" w:rsidRPr="004870B5" w:rsidRDefault="005E3C04" w:rsidP="00F82F65">
            <w:pPr>
              <w:spacing w:line="240" w:lineRule="auto"/>
            </w:pPr>
          </w:p>
        </w:tc>
        <w:tc>
          <w:tcPr>
            <w:tcW w:w="4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4DE0A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номер</w:t>
            </w:r>
            <w:proofErr w:type="spellEnd"/>
          </w:p>
        </w:tc>
        <w:tc>
          <w:tcPr>
            <w:tcW w:w="3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707B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</w:p>
        </w:tc>
      </w:tr>
      <w:tr w:rsidR="005E3C04" w:rsidRPr="004870B5" w14:paraId="79BEC4E9" w14:textId="77777777" w:rsidTr="005769DA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7F7D9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</w:t>
            </w: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C3745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2</w:t>
            </w: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11A38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3</w:t>
            </w:r>
          </w:p>
        </w:tc>
        <w:tc>
          <w:tcPr>
            <w:tcW w:w="6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7D378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4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8AFD6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5</w:t>
            </w:r>
          </w:p>
        </w:tc>
        <w:tc>
          <w:tcPr>
            <w:tcW w:w="11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E675A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6</w:t>
            </w:r>
          </w:p>
        </w:tc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FD3E4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7</w:t>
            </w:r>
          </w:p>
        </w:tc>
        <w:tc>
          <w:tcPr>
            <w:tcW w:w="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0B6C2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8</w:t>
            </w:r>
          </w:p>
        </w:tc>
        <w:tc>
          <w:tcPr>
            <w:tcW w:w="14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FFDA7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9</w:t>
            </w:r>
          </w:p>
        </w:tc>
        <w:tc>
          <w:tcPr>
            <w:tcW w:w="4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2CCF4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10</w:t>
            </w:r>
          </w:p>
        </w:tc>
        <w:tc>
          <w:tcPr>
            <w:tcW w:w="3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D8BF3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11</w:t>
            </w:r>
          </w:p>
        </w:tc>
      </w:tr>
      <w:tr w:rsidR="005E3C04" w:rsidRPr="004870B5" w14:paraId="4BD8C742" w14:textId="77777777" w:rsidTr="005769DA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52478" w14:textId="0E660F97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4D2F4" w14:textId="7C70CC93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DBFCB" w14:textId="0E65108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6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3B0D5" w14:textId="5636C3F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385F0" w14:textId="0E08767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289E" w14:textId="75B521E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12CD6" w14:textId="40E33626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1D5E6" w14:textId="67A11A5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4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AF52" w14:textId="2A7D0AF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4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DC3AA" w14:textId="1A1BAEB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3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839A8" w14:textId="330B0A76" w:rsidR="005E3C04" w:rsidRPr="004870B5" w:rsidRDefault="005E3C04" w:rsidP="00F82F65">
            <w:pPr>
              <w:spacing w:after="0" w:line="240" w:lineRule="auto"/>
              <w:jc w:val="both"/>
            </w:pPr>
          </w:p>
        </w:tc>
      </w:tr>
    </w:tbl>
    <w:p w14:paraId="64E60416" w14:textId="77777777" w:rsidR="00113E12" w:rsidRPr="00CD2CBA" w:rsidRDefault="00113E12" w:rsidP="00F82F65">
      <w:pPr>
        <w:spacing w:after="0" w:line="240" w:lineRule="auto"/>
        <w:rPr>
          <w:sz w:val="28"/>
          <w:szCs w:val="28"/>
        </w:rPr>
      </w:pPr>
    </w:p>
    <w:p w14:paraId="65E67137" w14:textId="1B545FFA" w:rsidR="005E3C04" w:rsidRDefault="0024248C" w:rsidP="00EE47B8">
      <w:pPr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p w14:paraId="0EF2B757" w14:textId="77777777" w:rsidR="00113E12" w:rsidRPr="00CD2CBA" w:rsidRDefault="00113E12" w:rsidP="00EE47B8">
      <w:pPr>
        <w:spacing w:after="0" w:line="240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876"/>
        <w:gridCol w:w="899"/>
        <w:gridCol w:w="1532"/>
        <w:gridCol w:w="1352"/>
        <w:gridCol w:w="1475"/>
        <w:gridCol w:w="1530"/>
        <w:gridCol w:w="1014"/>
      </w:tblGrid>
      <w:tr w:rsidR="00523B10" w:rsidRPr="004870B5" w14:paraId="2794D42B" w14:textId="77777777" w:rsidTr="005769DA">
        <w:trPr>
          <w:trHeight w:val="30"/>
        </w:trPr>
        <w:tc>
          <w:tcPr>
            <w:tcW w:w="6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227AA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Код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валюты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  <w:tc>
          <w:tcPr>
            <w:tcW w:w="66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8990D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Статус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5EB68" w14:textId="77777777" w:rsidR="00523B10" w:rsidRPr="004870B5" w:rsidRDefault="00523B10" w:rsidP="005769DA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Предмет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</w:tr>
      <w:tr w:rsidR="00523B10" w:rsidRPr="004870B5" w14:paraId="41490FC7" w14:textId="77777777" w:rsidTr="005769DA">
        <w:trPr>
          <w:trHeight w:val="570"/>
        </w:trPr>
        <w:tc>
          <w:tcPr>
            <w:tcW w:w="0" w:type="auto"/>
            <w:vMerge/>
          </w:tcPr>
          <w:p w14:paraId="139C31DE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6A31C69F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68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D5949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вид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предмета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закупок</w:t>
            </w:r>
            <w:proofErr w:type="spellEnd"/>
          </w:p>
        </w:tc>
        <w:tc>
          <w:tcPr>
            <w:tcW w:w="112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6F135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код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продукции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классификатору</w:t>
            </w:r>
            <w:proofErr w:type="spellEnd"/>
          </w:p>
        </w:tc>
        <w:tc>
          <w:tcPr>
            <w:tcW w:w="9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02DC1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товаров</w:t>
            </w:r>
            <w:proofErr w:type="spellEnd"/>
            <w:r w:rsidRPr="004870B5">
              <w:rPr>
                <w:color w:val="000000"/>
              </w:rPr>
              <w:t xml:space="preserve">, </w:t>
            </w:r>
            <w:proofErr w:type="spellStart"/>
            <w:r w:rsidRPr="004870B5">
              <w:rPr>
                <w:color w:val="000000"/>
              </w:rPr>
              <w:t>работ</w:t>
            </w:r>
            <w:proofErr w:type="spellEnd"/>
            <w:r w:rsidRPr="004870B5">
              <w:rPr>
                <w:color w:val="000000"/>
              </w:rPr>
              <w:t xml:space="preserve">, </w:t>
            </w:r>
            <w:proofErr w:type="spellStart"/>
            <w:r w:rsidRPr="004870B5">
              <w:rPr>
                <w:color w:val="000000"/>
              </w:rPr>
              <w:t>услуг</w:t>
            </w:r>
            <w:proofErr w:type="spellEnd"/>
          </w:p>
        </w:tc>
        <w:tc>
          <w:tcPr>
            <w:tcW w:w="10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84B77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краткая характеристика товаров, работ, услуг</w:t>
            </w:r>
          </w:p>
        </w:tc>
        <w:tc>
          <w:tcPr>
            <w:tcW w:w="112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3BB91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дополнительная характеристика товаров, работ, услуг</w:t>
            </w:r>
          </w:p>
        </w:tc>
        <w:tc>
          <w:tcPr>
            <w:tcW w:w="76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F9162" w14:textId="77777777" w:rsidR="00523B10" w:rsidRPr="004870B5" w:rsidRDefault="00523B10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единица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измерения</w:t>
            </w:r>
            <w:proofErr w:type="spellEnd"/>
          </w:p>
        </w:tc>
      </w:tr>
      <w:tr w:rsidR="00523B10" w:rsidRPr="004870B5" w14:paraId="45BA7A99" w14:textId="77777777" w:rsidTr="005769DA">
        <w:trPr>
          <w:trHeight w:val="570"/>
        </w:trPr>
        <w:tc>
          <w:tcPr>
            <w:tcW w:w="0" w:type="auto"/>
            <w:vMerge/>
          </w:tcPr>
          <w:p w14:paraId="2AEF2175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32E34904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52A5F75A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440F29D0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14C3DC8B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38F07B04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7CAC1CF8" w14:textId="77777777" w:rsidR="00523B10" w:rsidRPr="004870B5" w:rsidRDefault="00523B10" w:rsidP="00F82F65">
            <w:pPr>
              <w:spacing w:line="240" w:lineRule="auto"/>
            </w:pPr>
          </w:p>
        </w:tc>
        <w:tc>
          <w:tcPr>
            <w:tcW w:w="0" w:type="auto"/>
            <w:vMerge/>
          </w:tcPr>
          <w:p w14:paraId="71E05219" w14:textId="77777777" w:rsidR="00523B10" w:rsidRPr="004870B5" w:rsidRDefault="00523B10" w:rsidP="00F82F65">
            <w:pPr>
              <w:spacing w:line="240" w:lineRule="auto"/>
            </w:pPr>
          </w:p>
        </w:tc>
      </w:tr>
      <w:tr w:rsidR="00523B10" w:rsidRPr="004870B5" w14:paraId="7993DB35" w14:textId="77777777" w:rsidTr="005769DA">
        <w:trPr>
          <w:trHeight w:val="30"/>
        </w:trPr>
        <w:tc>
          <w:tcPr>
            <w:tcW w:w="6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E209E" w14:textId="77777777" w:rsidR="00523B10" w:rsidRPr="004870B5" w:rsidRDefault="00523B10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12</w:t>
            </w:r>
          </w:p>
        </w:tc>
        <w:tc>
          <w:tcPr>
            <w:tcW w:w="6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6097E" w14:textId="77777777" w:rsidR="00523B10" w:rsidRPr="004870B5" w:rsidRDefault="00523B10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13</w:t>
            </w:r>
          </w:p>
        </w:tc>
        <w:tc>
          <w:tcPr>
            <w:tcW w:w="6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F529E" w14:textId="0AF0E115" w:rsidR="00523B10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</w:rPr>
              <w:t>1</w:t>
            </w:r>
            <w:r w:rsidRPr="004870B5">
              <w:rPr>
                <w:color w:val="000000"/>
                <w:lang w:val="ru-RU"/>
              </w:rPr>
              <w:t>4</w:t>
            </w:r>
          </w:p>
        </w:tc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16FE2" w14:textId="2BACCA39" w:rsidR="00523B10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15</w:t>
            </w:r>
          </w:p>
        </w:tc>
        <w:tc>
          <w:tcPr>
            <w:tcW w:w="9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E0DF0" w14:textId="42A45F72" w:rsidR="00523B10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16</w:t>
            </w: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98C0C" w14:textId="3DA18F27" w:rsidR="00523B10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17</w:t>
            </w:r>
          </w:p>
        </w:tc>
        <w:tc>
          <w:tcPr>
            <w:tcW w:w="11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E9CB9" w14:textId="44AF79B6" w:rsidR="00523B10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18</w:t>
            </w:r>
          </w:p>
        </w:tc>
        <w:tc>
          <w:tcPr>
            <w:tcW w:w="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F426B" w14:textId="38CFB97A" w:rsidR="00523B10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19</w:t>
            </w:r>
          </w:p>
        </w:tc>
      </w:tr>
      <w:tr w:rsidR="00523B10" w:rsidRPr="004870B5" w14:paraId="30B3C3A5" w14:textId="77777777" w:rsidTr="005769DA">
        <w:trPr>
          <w:trHeight w:val="30"/>
        </w:trPr>
        <w:tc>
          <w:tcPr>
            <w:tcW w:w="6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D8660" w14:textId="499D1221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6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8F01D" w14:textId="29CD5DD9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6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075B0" w14:textId="469609D9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FAF3C" w14:textId="0504B6A2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9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289E2" w14:textId="20DF0E70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10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06AF5" w14:textId="2839B143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11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41A43" w14:textId="48521142" w:rsidR="00523B10" w:rsidRPr="004870B5" w:rsidRDefault="00523B10" w:rsidP="00F82F65">
            <w:pPr>
              <w:spacing w:after="0" w:line="240" w:lineRule="auto"/>
              <w:jc w:val="both"/>
            </w:pPr>
          </w:p>
        </w:tc>
        <w:tc>
          <w:tcPr>
            <w:tcW w:w="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04D56" w14:textId="0F6CFA7B" w:rsidR="00523B10" w:rsidRPr="004870B5" w:rsidRDefault="00523B10" w:rsidP="00F82F65">
            <w:pPr>
              <w:spacing w:after="0" w:line="240" w:lineRule="auto"/>
              <w:jc w:val="both"/>
            </w:pPr>
          </w:p>
        </w:tc>
      </w:tr>
    </w:tbl>
    <w:p w14:paraId="3BA733D7" w14:textId="2DD31A7E" w:rsidR="00EE47B8" w:rsidRDefault="00EE47B8" w:rsidP="00F82F65">
      <w:pPr>
        <w:spacing w:after="0" w:line="240" w:lineRule="auto"/>
        <w:rPr>
          <w:sz w:val="28"/>
          <w:szCs w:val="28"/>
        </w:rPr>
      </w:pPr>
    </w:p>
    <w:p w14:paraId="7ACFE292" w14:textId="10703CF4" w:rsidR="005E3C04" w:rsidRDefault="0024248C" w:rsidP="00EE47B8">
      <w:pPr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111"/>
        <w:gridCol w:w="2101"/>
        <w:gridCol w:w="790"/>
        <w:gridCol w:w="1498"/>
        <w:gridCol w:w="1558"/>
        <w:gridCol w:w="1559"/>
      </w:tblGrid>
      <w:tr w:rsidR="005E3C04" w:rsidRPr="004870B5" w14:paraId="262C6E73" w14:textId="77777777" w:rsidTr="005769DA">
        <w:trPr>
          <w:trHeight w:val="30"/>
        </w:trPr>
        <w:tc>
          <w:tcPr>
            <w:tcW w:w="0" w:type="auto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3E6DD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Предмет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</w:tr>
      <w:tr w:rsidR="005E3C04" w:rsidRPr="003A5CA3" w14:paraId="6FAA766F" w14:textId="77777777" w:rsidTr="00EA3902">
        <w:trPr>
          <w:trHeight w:val="30"/>
        </w:trPr>
        <w:tc>
          <w:tcPr>
            <w:tcW w:w="8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5F42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цена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единицу</w:t>
            </w:r>
            <w:proofErr w:type="spellEnd"/>
            <w:r w:rsidRPr="004870B5">
              <w:rPr>
                <w:color w:val="000000"/>
              </w:rPr>
              <w:t xml:space="preserve">, </w:t>
            </w:r>
            <w:proofErr w:type="spellStart"/>
            <w:r w:rsidRPr="004870B5">
              <w:rPr>
                <w:color w:val="000000"/>
              </w:rPr>
              <w:t>тенге</w:t>
            </w:r>
            <w:proofErr w:type="spellEnd"/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4C68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количество</w:t>
            </w:r>
            <w:proofErr w:type="spellEnd"/>
          </w:p>
        </w:tc>
        <w:tc>
          <w:tcPr>
            <w:tcW w:w="2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1DA2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AD63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из них сумма НДС, тенге</w:t>
            </w:r>
          </w:p>
        </w:tc>
        <w:tc>
          <w:tcPr>
            <w:tcW w:w="1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90A32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в том числе: сумма на первый год трехлетнего периода, тенге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8F090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в том числе: прогнозная сумма на второй год трехлетнего периода, тенге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19A5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в том числе: прогнозная сумма на третий год трехлетнего периода, тенге</w:t>
            </w:r>
          </w:p>
        </w:tc>
      </w:tr>
      <w:tr w:rsidR="005E3C04" w:rsidRPr="004870B5" w14:paraId="61A2BCB0" w14:textId="77777777" w:rsidTr="00EA3902">
        <w:trPr>
          <w:trHeight w:val="30"/>
        </w:trPr>
        <w:tc>
          <w:tcPr>
            <w:tcW w:w="8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E6C11" w14:textId="38DF9031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20</w:t>
            </w: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4D02B" w14:textId="29EDD94A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21</w:t>
            </w:r>
          </w:p>
        </w:tc>
        <w:tc>
          <w:tcPr>
            <w:tcW w:w="2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2F588" w14:textId="252BABCC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22</w:t>
            </w:r>
          </w:p>
        </w:tc>
        <w:tc>
          <w:tcPr>
            <w:tcW w:w="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26289" w14:textId="59A731F8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23</w:t>
            </w:r>
          </w:p>
        </w:tc>
        <w:tc>
          <w:tcPr>
            <w:tcW w:w="1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AEC7A" w14:textId="2225011F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24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EBB79" w14:textId="4ACFEDA2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25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AB873" w14:textId="3BADA9DF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26</w:t>
            </w:r>
          </w:p>
        </w:tc>
      </w:tr>
      <w:tr w:rsidR="005E3C04" w:rsidRPr="004870B5" w14:paraId="66F75AE2" w14:textId="77777777" w:rsidTr="00EA3902">
        <w:trPr>
          <w:trHeight w:val="30"/>
        </w:trPr>
        <w:tc>
          <w:tcPr>
            <w:tcW w:w="8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D8C85" w14:textId="62D1EA91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4A953" w14:textId="2A20AB1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0BB47" w14:textId="4251940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D82BC" w14:textId="4EA9EE72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D4E5F" w14:textId="682D73F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477D0" w14:textId="32C5A6F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55694" w14:textId="63A21C7A" w:rsidR="005E3C04" w:rsidRPr="004870B5" w:rsidRDefault="005E3C04" w:rsidP="00F82F65">
            <w:pPr>
              <w:spacing w:after="0" w:line="240" w:lineRule="auto"/>
              <w:jc w:val="both"/>
            </w:pPr>
          </w:p>
        </w:tc>
      </w:tr>
    </w:tbl>
    <w:p w14:paraId="08201B86" w14:textId="20C176A5" w:rsidR="005E3C04" w:rsidRDefault="0024248C" w:rsidP="0046198C">
      <w:pPr>
        <w:spacing w:after="0" w:line="240" w:lineRule="auto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p w14:paraId="5FDE1930" w14:textId="77777777" w:rsidR="00113E12" w:rsidRPr="00CD2CBA" w:rsidRDefault="00113E12" w:rsidP="0046198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1519"/>
        <w:gridCol w:w="1102"/>
        <w:gridCol w:w="1103"/>
        <w:gridCol w:w="1137"/>
        <w:gridCol w:w="1084"/>
        <w:gridCol w:w="1066"/>
        <w:gridCol w:w="600"/>
        <w:gridCol w:w="741"/>
      </w:tblGrid>
      <w:tr w:rsidR="005E3C04" w:rsidRPr="003A5CA3" w14:paraId="10846C0A" w14:textId="77777777" w:rsidTr="005769DA">
        <w:trPr>
          <w:trHeight w:val="30"/>
        </w:trPr>
        <w:tc>
          <w:tcPr>
            <w:tcW w:w="8964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CA936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Информация о поставщиках (исполнителях, подрядчиках) по договору</w:t>
            </w:r>
          </w:p>
        </w:tc>
      </w:tr>
      <w:tr w:rsidR="00924B1A" w:rsidRPr="004870B5" w14:paraId="37A1F2D0" w14:textId="77777777" w:rsidTr="005769DA">
        <w:trPr>
          <w:trHeight w:val="30"/>
        </w:trPr>
        <w:tc>
          <w:tcPr>
            <w:tcW w:w="1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172EE" w14:textId="1AA5CE1A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наименование юридического лица (</w:t>
            </w:r>
            <w:r w:rsidR="005769DA">
              <w:rPr>
                <w:color w:val="000000"/>
                <w:lang w:val="ru-RU"/>
              </w:rPr>
              <w:t>Ф.И.О.</w:t>
            </w:r>
            <w:r w:rsidRPr="004870B5">
              <w:rPr>
                <w:color w:val="000000"/>
                <w:lang w:val="ru-RU"/>
              </w:rPr>
              <w:t xml:space="preserve"> физического лица)</w:t>
            </w:r>
          </w:p>
        </w:tc>
        <w:tc>
          <w:tcPr>
            <w:tcW w:w="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2F03F" w14:textId="206FF7D2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  <w:lang w:val="ru-RU"/>
              </w:rPr>
            </w:pPr>
            <w:r w:rsidRPr="004870B5">
              <w:rPr>
                <w:bCs/>
                <w:color w:val="000000"/>
                <w:lang w:val="ru-RU"/>
              </w:rPr>
              <w:t>БИН, ИИН (</w:t>
            </w:r>
            <w:r w:rsidR="00924B1A" w:rsidRPr="004870B5">
              <w:rPr>
                <w:bCs/>
                <w:color w:val="000000"/>
                <w:lang w:val="ru-RU"/>
              </w:rPr>
              <w:t>регистрационные данные для поставщиков-нерезидентов</w:t>
            </w:r>
            <w:r w:rsidRPr="004870B5">
              <w:rPr>
                <w:bCs/>
                <w:color w:val="000000"/>
                <w:lang w:val="ru-RU"/>
              </w:rPr>
              <w:t>)</w:t>
            </w:r>
          </w:p>
        </w:tc>
        <w:tc>
          <w:tcPr>
            <w:tcW w:w="1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78E4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номер записи в Базе данных товаров, работ, услуг и их поставщиков</w:t>
            </w:r>
          </w:p>
        </w:tc>
        <w:tc>
          <w:tcPr>
            <w:tcW w:w="1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417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Страна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резидентства</w:t>
            </w:r>
            <w:proofErr w:type="spellEnd"/>
            <w:r w:rsidRPr="004870B5">
              <w:rPr>
                <w:color w:val="000000"/>
              </w:rPr>
              <w:t xml:space="preserve">  </w:t>
            </w:r>
            <w:proofErr w:type="spellStart"/>
            <w:r w:rsidRPr="004870B5">
              <w:rPr>
                <w:color w:val="000000"/>
              </w:rPr>
              <w:t>поставщика</w:t>
            </w:r>
            <w:proofErr w:type="spellEnd"/>
          </w:p>
        </w:tc>
        <w:tc>
          <w:tcPr>
            <w:tcW w:w="1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F3061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юридический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адрес</w:t>
            </w:r>
            <w:proofErr w:type="spellEnd"/>
          </w:p>
        </w:tc>
        <w:tc>
          <w:tcPr>
            <w:tcW w:w="1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FC19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фактический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адрес</w:t>
            </w:r>
            <w:proofErr w:type="spellEnd"/>
          </w:p>
        </w:tc>
        <w:tc>
          <w:tcPr>
            <w:tcW w:w="1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3B611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адрес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электронной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почты</w:t>
            </w:r>
            <w:proofErr w:type="spellEnd"/>
          </w:p>
        </w:tc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CAB22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Статус</w:t>
            </w:r>
            <w:proofErr w:type="spellEnd"/>
          </w:p>
        </w:tc>
        <w:tc>
          <w:tcPr>
            <w:tcW w:w="7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DDBB1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Телефон</w:t>
            </w:r>
            <w:proofErr w:type="spellEnd"/>
            <w:r w:rsidRPr="004870B5">
              <w:rPr>
                <w:color w:val="000000"/>
              </w:rPr>
              <w:t xml:space="preserve"> (</w:t>
            </w:r>
            <w:proofErr w:type="spellStart"/>
            <w:r w:rsidRPr="004870B5">
              <w:rPr>
                <w:color w:val="000000"/>
              </w:rPr>
              <w:t>факс</w:t>
            </w:r>
            <w:proofErr w:type="spellEnd"/>
            <w:r w:rsidRPr="004870B5">
              <w:rPr>
                <w:color w:val="000000"/>
              </w:rPr>
              <w:t>)</w:t>
            </w:r>
          </w:p>
        </w:tc>
      </w:tr>
      <w:tr w:rsidR="00924B1A" w:rsidRPr="004870B5" w14:paraId="1E4195E8" w14:textId="77777777" w:rsidTr="005769DA">
        <w:trPr>
          <w:trHeight w:val="30"/>
        </w:trPr>
        <w:tc>
          <w:tcPr>
            <w:tcW w:w="1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CE369" w14:textId="2433E211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27</w:t>
            </w:r>
          </w:p>
        </w:tc>
        <w:tc>
          <w:tcPr>
            <w:tcW w:w="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D28C8" w14:textId="1AF83C26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bCs/>
                <w:lang w:val="ru-RU"/>
              </w:rPr>
            </w:pPr>
            <w:r w:rsidRPr="004870B5">
              <w:rPr>
                <w:bCs/>
                <w:color w:val="000000"/>
                <w:lang w:val="ru-RU"/>
              </w:rPr>
              <w:t>28</w:t>
            </w:r>
          </w:p>
        </w:tc>
        <w:tc>
          <w:tcPr>
            <w:tcW w:w="1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2613D" w14:textId="69043903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29</w:t>
            </w:r>
          </w:p>
        </w:tc>
        <w:tc>
          <w:tcPr>
            <w:tcW w:w="1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9402B" w14:textId="52148EC3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30</w:t>
            </w:r>
          </w:p>
        </w:tc>
        <w:tc>
          <w:tcPr>
            <w:tcW w:w="1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F97BF" w14:textId="7E2E5682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31</w:t>
            </w:r>
          </w:p>
        </w:tc>
        <w:tc>
          <w:tcPr>
            <w:tcW w:w="1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D6A55" w14:textId="74147389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32</w:t>
            </w:r>
          </w:p>
        </w:tc>
        <w:tc>
          <w:tcPr>
            <w:tcW w:w="1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50098" w14:textId="3E34D5F4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33</w:t>
            </w:r>
          </w:p>
        </w:tc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48629" w14:textId="5B274003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34</w:t>
            </w:r>
          </w:p>
        </w:tc>
        <w:tc>
          <w:tcPr>
            <w:tcW w:w="7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B9C8E" w14:textId="534A6F83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35</w:t>
            </w:r>
          </w:p>
        </w:tc>
      </w:tr>
      <w:tr w:rsidR="00924B1A" w:rsidRPr="004870B5" w14:paraId="61346571" w14:textId="77777777" w:rsidTr="005769DA">
        <w:trPr>
          <w:trHeight w:val="30"/>
        </w:trPr>
        <w:tc>
          <w:tcPr>
            <w:tcW w:w="1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0A01A" w14:textId="383AEA98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ADAF9" w14:textId="4746AADA" w:rsidR="005E3C04" w:rsidRPr="004870B5" w:rsidRDefault="005E3C04" w:rsidP="00F82F65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1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F7C97" w14:textId="7D153AA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B898A" w14:textId="3278AB48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8676B" w14:textId="5A4FB80E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4707B" w14:textId="3F54D531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BD4DB" w14:textId="3483860E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1BBE9" w14:textId="34BA84FA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7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2B847" w14:textId="728C4601" w:rsidR="005E3C04" w:rsidRPr="004870B5" w:rsidRDefault="005E3C04" w:rsidP="00F82F65">
            <w:pPr>
              <w:spacing w:after="0" w:line="240" w:lineRule="auto"/>
              <w:jc w:val="both"/>
            </w:pPr>
          </w:p>
        </w:tc>
      </w:tr>
    </w:tbl>
    <w:p w14:paraId="16B255C8" w14:textId="77777777" w:rsidR="00113E12" w:rsidRDefault="00113E12" w:rsidP="005769DA">
      <w:pPr>
        <w:spacing w:after="0" w:line="240" w:lineRule="auto"/>
        <w:rPr>
          <w:color w:val="000000"/>
          <w:sz w:val="28"/>
          <w:szCs w:val="28"/>
        </w:rPr>
      </w:pPr>
    </w:p>
    <w:p w14:paraId="3D0BAA00" w14:textId="4D678050" w:rsidR="005E3C04" w:rsidRDefault="0024248C" w:rsidP="005769DA">
      <w:pPr>
        <w:spacing w:after="0" w:line="240" w:lineRule="auto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p w14:paraId="1CB1AC9A" w14:textId="77777777" w:rsidR="00113E12" w:rsidRPr="00CD2CBA" w:rsidRDefault="00113E12" w:rsidP="005769DA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434"/>
        <w:gridCol w:w="1424"/>
        <w:gridCol w:w="2124"/>
        <w:gridCol w:w="2276"/>
        <w:gridCol w:w="817"/>
      </w:tblGrid>
      <w:tr w:rsidR="005E3C04" w:rsidRPr="004870B5" w14:paraId="3653E8D1" w14:textId="77777777" w:rsidTr="005769DA">
        <w:trPr>
          <w:trHeight w:val="30"/>
        </w:trPr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5928D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Исполнение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</w:tr>
      <w:tr w:rsidR="005E3C04" w:rsidRPr="003A5CA3" w14:paraId="4A4EDFB5" w14:textId="77777777" w:rsidTr="005769DA">
        <w:trPr>
          <w:trHeight w:val="30"/>
        </w:trPr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7593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наименование и описание товара, работы, услуги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765A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Краткое описание закупленного товара, работы, услуги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3B87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товарного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знака</w:t>
            </w:r>
            <w:proofErr w:type="spellEnd"/>
          </w:p>
        </w:tc>
        <w:tc>
          <w:tcPr>
            <w:tcW w:w="1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8B6A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 xml:space="preserve"> Страна товаропроизводителя, поставщика работ, услуг </w:t>
            </w:r>
          </w:p>
        </w:tc>
        <w:tc>
          <w:tcPr>
            <w:tcW w:w="4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3DD17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Фактически оплаченная заказчиком 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13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58C9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из них сумма НДС, тенге</w:t>
            </w:r>
          </w:p>
        </w:tc>
      </w:tr>
      <w:tr w:rsidR="005E3C04" w:rsidRPr="004870B5" w14:paraId="2BFC4DF0" w14:textId="77777777" w:rsidTr="005769DA">
        <w:trPr>
          <w:trHeight w:val="30"/>
        </w:trPr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909B4" w14:textId="41AA8F08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36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62E42" w14:textId="54A1B098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37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97B16" w14:textId="59214259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38</w:t>
            </w:r>
          </w:p>
        </w:tc>
        <w:tc>
          <w:tcPr>
            <w:tcW w:w="1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3BE0D" w14:textId="3EDD4CE7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39</w:t>
            </w:r>
          </w:p>
        </w:tc>
        <w:tc>
          <w:tcPr>
            <w:tcW w:w="4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EE85D" w14:textId="132D9A7E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40</w:t>
            </w:r>
          </w:p>
        </w:tc>
        <w:tc>
          <w:tcPr>
            <w:tcW w:w="13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52A80" w14:textId="09153A93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41</w:t>
            </w:r>
          </w:p>
        </w:tc>
      </w:tr>
      <w:tr w:rsidR="005E3C04" w:rsidRPr="004870B5" w14:paraId="7E038BD9" w14:textId="77777777" w:rsidTr="005769DA">
        <w:trPr>
          <w:trHeight w:val="30"/>
        </w:trPr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6B713" w14:textId="52918F87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00EE" w14:textId="353C1EE3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2B108" w14:textId="5E79B312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E626F" w14:textId="7DD793C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4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3370F" w14:textId="524C2143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3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40227" w14:textId="4DA4F290" w:rsidR="005E3C04" w:rsidRPr="004870B5" w:rsidRDefault="005E3C04" w:rsidP="00F82F65">
            <w:pPr>
              <w:spacing w:after="0" w:line="240" w:lineRule="auto"/>
              <w:jc w:val="both"/>
            </w:pPr>
          </w:p>
        </w:tc>
      </w:tr>
    </w:tbl>
    <w:p w14:paraId="00827C0E" w14:textId="77777777" w:rsidR="00113E12" w:rsidRDefault="00113E12" w:rsidP="005769DA">
      <w:pPr>
        <w:spacing w:after="0" w:line="240" w:lineRule="auto"/>
        <w:rPr>
          <w:color w:val="000000"/>
          <w:sz w:val="28"/>
          <w:szCs w:val="28"/>
        </w:rPr>
      </w:pPr>
    </w:p>
    <w:p w14:paraId="7FA5A00C" w14:textId="4D819D75" w:rsidR="005E3C04" w:rsidRPr="00CD2CBA" w:rsidRDefault="0024248C" w:rsidP="005769DA">
      <w:pPr>
        <w:spacing w:after="0" w:line="240" w:lineRule="auto"/>
        <w:rPr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469"/>
        <w:gridCol w:w="1469"/>
        <w:gridCol w:w="1272"/>
        <w:gridCol w:w="1155"/>
        <w:gridCol w:w="1266"/>
        <w:gridCol w:w="1452"/>
      </w:tblGrid>
      <w:tr w:rsidR="005E3C04" w:rsidRPr="004870B5" w14:paraId="2A4B8E0A" w14:textId="77777777" w:rsidTr="005769DA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9EDB0" w14:textId="77777777" w:rsidR="005E3C04" w:rsidRPr="004870B5" w:rsidRDefault="0024248C" w:rsidP="00F82F65">
            <w:pPr>
              <w:spacing w:after="0" w:line="240" w:lineRule="auto"/>
              <w:jc w:val="both"/>
            </w:pPr>
            <w:r w:rsidRPr="004870B5"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04033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Прекращение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действия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договора</w:t>
            </w:r>
            <w:proofErr w:type="spellEnd"/>
          </w:p>
        </w:tc>
      </w:tr>
      <w:tr w:rsidR="005E3C04" w:rsidRPr="004870B5" w14:paraId="229FA3C1" w14:textId="77777777" w:rsidTr="005769DA">
        <w:trPr>
          <w:trHeight w:val="30"/>
        </w:trPr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4E13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в том числе: оплаченная сумма в первом году трехлетнего периода, тенге</w:t>
            </w:r>
          </w:p>
        </w:tc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1B633" w14:textId="32A74E26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в том числе: оплаченная сумма во втором году трехлетнего периода, тенге</w:t>
            </w:r>
          </w:p>
        </w:tc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7C8F3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в том числе: оплаченная сумма в третьем году трехлетнего периода, тенге</w:t>
            </w:r>
          </w:p>
        </w:tc>
        <w:tc>
          <w:tcPr>
            <w:tcW w:w="13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4E70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исполнения по договору (</w:t>
            </w:r>
            <w:proofErr w:type="spellStart"/>
            <w:r w:rsidRPr="004870B5">
              <w:rPr>
                <w:color w:val="000000"/>
                <w:lang w:val="ru-RU"/>
              </w:rPr>
              <w:t>планиру</w:t>
            </w:r>
            <w:proofErr w:type="spellEnd"/>
            <w:r w:rsidRPr="004870B5">
              <w:rPr>
                <w:color w:val="000000"/>
                <w:lang w:val="ru-RU"/>
              </w:rPr>
              <w:t xml:space="preserve"> </w:t>
            </w:r>
            <w:proofErr w:type="spellStart"/>
            <w:r w:rsidRPr="004870B5">
              <w:rPr>
                <w:color w:val="000000"/>
                <w:lang w:val="ru-RU"/>
              </w:rPr>
              <w:t>емая</w:t>
            </w:r>
            <w:proofErr w:type="spellEnd"/>
            <w:r w:rsidRPr="004870B5">
              <w:rPr>
                <w:color w:val="000000"/>
                <w:lang w:val="ru-RU"/>
              </w:rPr>
              <w:t>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955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исполнения</w:t>
            </w:r>
            <w:proofErr w:type="spellEnd"/>
            <w:r w:rsidRPr="004870B5">
              <w:rPr>
                <w:color w:val="000000"/>
              </w:rPr>
              <w:t xml:space="preserve">  </w:t>
            </w:r>
            <w:proofErr w:type="spellStart"/>
            <w:r w:rsidRPr="004870B5">
              <w:rPr>
                <w:color w:val="000000"/>
              </w:rPr>
              <w:t>фактически</w:t>
            </w:r>
            <w:proofErr w:type="spellEnd"/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1F603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</w:p>
        </w:tc>
        <w:tc>
          <w:tcPr>
            <w:tcW w:w="1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7BA37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основание</w:t>
            </w:r>
            <w:proofErr w:type="spellEnd"/>
            <w:r w:rsidRPr="004870B5">
              <w:rPr>
                <w:color w:val="000000"/>
              </w:rPr>
              <w:t xml:space="preserve"> и </w:t>
            </w:r>
            <w:proofErr w:type="spellStart"/>
            <w:r w:rsidRPr="004870B5">
              <w:rPr>
                <w:color w:val="000000"/>
              </w:rPr>
              <w:t>причина</w:t>
            </w:r>
            <w:proofErr w:type="spellEnd"/>
          </w:p>
        </w:tc>
      </w:tr>
      <w:tr w:rsidR="005E3C04" w:rsidRPr="004870B5" w14:paraId="2E5B22E0" w14:textId="77777777" w:rsidTr="005769DA">
        <w:trPr>
          <w:trHeight w:val="30"/>
        </w:trPr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9D96F" w14:textId="0FF207AE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42</w:t>
            </w:r>
          </w:p>
        </w:tc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76B9D" w14:textId="503C08BA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43</w:t>
            </w:r>
          </w:p>
        </w:tc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83C48" w14:textId="40FB2B8D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44</w:t>
            </w:r>
          </w:p>
        </w:tc>
        <w:tc>
          <w:tcPr>
            <w:tcW w:w="13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4C41" w14:textId="71500DB7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45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33900" w14:textId="7E0AFB40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46</w:t>
            </w: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E713E" w14:textId="63FCBEF8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47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B32DD" w14:textId="0A1A9970" w:rsidR="005E3C04" w:rsidRPr="004870B5" w:rsidRDefault="00523B10" w:rsidP="005769DA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48</w:t>
            </w:r>
          </w:p>
        </w:tc>
      </w:tr>
      <w:tr w:rsidR="005E3C04" w:rsidRPr="004870B5" w14:paraId="734D776E" w14:textId="77777777" w:rsidTr="005769DA">
        <w:trPr>
          <w:trHeight w:val="30"/>
        </w:trPr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5B600" w14:textId="4BFA5561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41AE7" w14:textId="5DAA46A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90854" w14:textId="6864408A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3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15462" w14:textId="690CD4D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F1396" w14:textId="2C4ED6E3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F2F1E" w14:textId="67968992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F72A1" w14:textId="15288E58" w:rsidR="005E3C04" w:rsidRPr="004870B5" w:rsidRDefault="005E3C04" w:rsidP="00F82F65">
            <w:pPr>
              <w:spacing w:after="0" w:line="240" w:lineRule="auto"/>
              <w:jc w:val="both"/>
            </w:pPr>
          </w:p>
        </w:tc>
      </w:tr>
    </w:tbl>
    <w:p w14:paraId="6A2E2BBD" w14:textId="70941D4B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57AC82D" w14:textId="77777777" w:rsidR="005769DA" w:rsidRDefault="005769DA" w:rsidP="005769DA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Расшифровка аббревиатур:</w:t>
      </w:r>
    </w:p>
    <w:p w14:paraId="225E2A9C" w14:textId="77777777" w:rsidR="005769DA" w:rsidRDefault="005769DA" w:rsidP="005769DA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БИН – </w:t>
      </w:r>
      <w:r w:rsidRPr="007221A8">
        <w:rPr>
          <w:sz w:val="28"/>
          <w:szCs w:val="28"/>
          <w:lang w:val="ru-RU"/>
        </w:rPr>
        <w:t>бизнес-идентификационный номер</w:t>
      </w:r>
      <w:r>
        <w:rPr>
          <w:sz w:val="28"/>
          <w:szCs w:val="28"/>
          <w:lang w:val="ru-RU"/>
        </w:rPr>
        <w:t>;</w:t>
      </w:r>
    </w:p>
    <w:p w14:paraId="7D34AEB1" w14:textId="2BD1420D" w:rsidR="004870B5" w:rsidRDefault="005769DA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ИИН – </w:t>
      </w:r>
      <w:r w:rsidRPr="007221A8">
        <w:rPr>
          <w:sz w:val="28"/>
          <w:szCs w:val="28"/>
          <w:lang w:val="ru-RU"/>
        </w:rPr>
        <w:t>индивидуальный идентификационный номер</w:t>
      </w:r>
      <w:r>
        <w:rPr>
          <w:sz w:val="28"/>
          <w:szCs w:val="28"/>
          <w:lang w:val="ru-RU"/>
        </w:rPr>
        <w:t>;</w:t>
      </w:r>
    </w:p>
    <w:p w14:paraId="5C68E4A4" w14:textId="7462848C" w:rsidR="004870B5" w:rsidRDefault="005769DA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НДС – </w:t>
      </w:r>
      <w:r w:rsidRPr="007221A8">
        <w:rPr>
          <w:sz w:val="28"/>
          <w:szCs w:val="28"/>
          <w:lang w:val="ru-RU"/>
        </w:rPr>
        <w:t>налог</w:t>
      </w:r>
      <w:r>
        <w:rPr>
          <w:sz w:val="28"/>
          <w:szCs w:val="28"/>
          <w:lang w:val="ru-RU"/>
        </w:rPr>
        <w:t xml:space="preserve"> </w:t>
      </w:r>
      <w:r w:rsidRPr="007221A8">
        <w:rPr>
          <w:sz w:val="28"/>
          <w:szCs w:val="28"/>
          <w:lang w:val="ru-RU"/>
        </w:rPr>
        <w:t>на добавленную стоимость</w:t>
      </w:r>
      <w:r>
        <w:rPr>
          <w:sz w:val="28"/>
          <w:szCs w:val="28"/>
          <w:lang w:val="ru-RU"/>
        </w:rPr>
        <w:t>;</w:t>
      </w:r>
    </w:p>
    <w:p w14:paraId="23D6F1E9" w14:textId="6D992A94" w:rsidR="004870B5" w:rsidRDefault="005769DA" w:rsidP="00F82F65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Ф.И.О. - </w:t>
      </w:r>
      <w:r w:rsidRPr="007221A8">
        <w:rPr>
          <w:sz w:val="28"/>
          <w:szCs w:val="28"/>
          <w:lang w:val="ru-RU"/>
        </w:rPr>
        <w:t>фамилия, имя, отчество (при наличии)</w:t>
      </w:r>
      <w:r>
        <w:rPr>
          <w:sz w:val="28"/>
          <w:szCs w:val="28"/>
          <w:lang w:val="ru-RU"/>
        </w:rPr>
        <w:t>.</w:t>
      </w:r>
    </w:p>
    <w:p w14:paraId="2803548C" w14:textId="77777777" w:rsidR="005769DA" w:rsidRDefault="005769DA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333964D" w14:textId="47A28F3F" w:rsidR="00D9479D" w:rsidRDefault="00D9479D" w:rsidP="00F825FE">
      <w:pPr>
        <w:spacing w:after="0" w:line="240" w:lineRule="auto"/>
        <w:ind w:left="5954"/>
        <w:jc w:val="center"/>
        <w:rPr>
          <w:color w:val="000000"/>
          <w:sz w:val="28"/>
          <w:szCs w:val="28"/>
          <w:lang w:val="ru-RU"/>
        </w:rPr>
      </w:pPr>
      <w:r w:rsidRPr="004870B5">
        <w:rPr>
          <w:color w:val="000000"/>
          <w:sz w:val="28"/>
          <w:szCs w:val="28"/>
          <w:lang w:val="ru-RU"/>
        </w:rPr>
        <w:t xml:space="preserve">Приложение </w:t>
      </w:r>
      <w:r>
        <w:rPr>
          <w:color w:val="000000"/>
          <w:sz w:val="28"/>
          <w:szCs w:val="28"/>
          <w:lang w:val="ru-RU"/>
        </w:rPr>
        <w:t>3</w:t>
      </w:r>
      <w:r w:rsidRPr="004870B5">
        <w:rPr>
          <w:sz w:val="28"/>
          <w:szCs w:val="28"/>
          <w:lang w:val="ru-RU"/>
        </w:rPr>
        <w:br/>
      </w:r>
      <w:r w:rsidRPr="00C847AE">
        <w:rPr>
          <w:color w:val="000000"/>
          <w:sz w:val="28"/>
          <w:szCs w:val="28"/>
          <w:lang w:val="ru-RU"/>
        </w:rPr>
        <w:t>к Правилам формирования и ведения</w:t>
      </w:r>
      <w:r>
        <w:rPr>
          <w:color w:val="000000"/>
          <w:sz w:val="28"/>
          <w:szCs w:val="28"/>
          <w:lang w:val="ru-RU"/>
        </w:rPr>
        <w:t xml:space="preserve"> </w:t>
      </w:r>
      <w:r w:rsidRPr="00C847AE">
        <w:rPr>
          <w:color w:val="000000"/>
          <w:sz w:val="28"/>
          <w:szCs w:val="28"/>
          <w:lang w:val="ru-RU"/>
        </w:rPr>
        <w:t>реестров в сфере закупок</w:t>
      </w:r>
      <w:r>
        <w:rPr>
          <w:color w:val="000000"/>
          <w:sz w:val="28"/>
          <w:szCs w:val="28"/>
          <w:lang w:val="ru-RU"/>
        </w:rPr>
        <w:t xml:space="preserve"> отдельных</w:t>
      </w:r>
      <w:r w:rsidRPr="00C847AE">
        <w:rPr>
          <w:color w:val="000000"/>
          <w:sz w:val="28"/>
          <w:szCs w:val="28"/>
          <w:lang w:val="ru-RU"/>
        </w:rPr>
        <w:t xml:space="preserve"> субъектов </w:t>
      </w:r>
      <w:proofErr w:type="spellStart"/>
      <w:r w:rsidRPr="00C847AE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C847AE">
        <w:rPr>
          <w:color w:val="000000"/>
          <w:sz w:val="28"/>
          <w:szCs w:val="28"/>
          <w:lang w:val="ru-RU"/>
        </w:rPr>
        <w:t xml:space="preserve"> сектора</w:t>
      </w:r>
      <w:r w:rsidR="00195CE1">
        <w:rPr>
          <w:color w:val="000000"/>
          <w:sz w:val="28"/>
          <w:szCs w:val="28"/>
          <w:lang w:val="ru-RU"/>
        </w:rPr>
        <w:t xml:space="preserve">, </w:t>
      </w:r>
      <w:r w:rsidR="00EA3902" w:rsidRPr="00EA3902">
        <w:rPr>
          <w:color w:val="000000"/>
          <w:sz w:val="28"/>
          <w:szCs w:val="28"/>
          <w:lang w:val="ru-RU"/>
        </w:rPr>
        <w:t>за исключением Фонда национального благосостояния и организаций Фонда национального благосостояния</w:t>
      </w:r>
    </w:p>
    <w:p w14:paraId="4D19F18C" w14:textId="77777777" w:rsidR="00D9479D" w:rsidRDefault="00D9479D" w:rsidP="00D9479D">
      <w:pPr>
        <w:spacing w:after="0" w:line="240" w:lineRule="auto"/>
        <w:ind w:left="5954"/>
        <w:rPr>
          <w:bCs/>
          <w:color w:val="000000"/>
          <w:sz w:val="28"/>
          <w:szCs w:val="28"/>
          <w:lang w:val="ru-RU"/>
        </w:rPr>
      </w:pPr>
    </w:p>
    <w:p w14:paraId="77545F13" w14:textId="77777777" w:rsidR="00D9479D" w:rsidRPr="00F82F65" w:rsidRDefault="00D9479D" w:rsidP="00D9479D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  <w:r w:rsidRPr="00F82F65">
        <w:rPr>
          <w:bCs/>
          <w:color w:val="000000"/>
          <w:sz w:val="28"/>
          <w:szCs w:val="28"/>
          <w:lang w:val="ru-RU"/>
        </w:rPr>
        <w:t>Решение централизованной</w:t>
      </w:r>
    </w:p>
    <w:p w14:paraId="7AD04639" w14:textId="77777777" w:rsidR="00D9479D" w:rsidRDefault="00D9479D" w:rsidP="00D9479D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  <w:r w:rsidRPr="00F82F65">
        <w:rPr>
          <w:bCs/>
          <w:color w:val="000000"/>
          <w:sz w:val="28"/>
          <w:szCs w:val="28"/>
          <w:lang w:val="ru-RU"/>
        </w:rPr>
        <w:t>службы по контролю за закупками</w:t>
      </w:r>
    </w:p>
    <w:p w14:paraId="2322EF52" w14:textId="77777777" w:rsidR="00D9479D" w:rsidRPr="00F82F65" w:rsidRDefault="00D9479D" w:rsidP="00D9479D">
      <w:pPr>
        <w:spacing w:after="0" w:line="240" w:lineRule="auto"/>
        <w:jc w:val="center"/>
        <w:rPr>
          <w:bCs/>
          <w:sz w:val="28"/>
          <w:szCs w:val="28"/>
          <w:lang w:val="ru-RU"/>
        </w:rPr>
      </w:pPr>
    </w:p>
    <w:p w14:paraId="0E43E4F3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Решение: № </w:t>
      </w:r>
    </w:p>
    <w:p w14:paraId="5DB2EEAE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Дата: </w:t>
      </w:r>
      <w:proofErr w:type="spellStart"/>
      <w:r w:rsidRPr="00EF6BB6">
        <w:rPr>
          <w:color w:val="000000"/>
          <w:sz w:val="28"/>
          <w:szCs w:val="28"/>
          <w:lang w:val="ru-RU"/>
        </w:rPr>
        <w:t>дд</w:t>
      </w:r>
      <w:proofErr w:type="spellEnd"/>
      <w:r w:rsidRPr="00EF6BB6">
        <w:rPr>
          <w:color w:val="000000"/>
          <w:sz w:val="28"/>
          <w:szCs w:val="28"/>
          <w:lang w:val="ru-RU"/>
        </w:rPr>
        <w:t>/мм/</w:t>
      </w:r>
      <w:proofErr w:type="spellStart"/>
      <w:r w:rsidRPr="00EF6BB6">
        <w:rPr>
          <w:color w:val="000000"/>
          <w:sz w:val="28"/>
          <w:szCs w:val="28"/>
          <w:lang w:val="ru-RU"/>
        </w:rPr>
        <w:t>гг</w:t>
      </w:r>
      <w:proofErr w:type="spellEnd"/>
    </w:p>
    <w:p w14:paraId="347B7017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В соответствии со статьей </w:t>
      </w:r>
      <w:r w:rsidRPr="00EF6BB6">
        <w:rPr>
          <w:bCs/>
          <w:color w:val="000000"/>
          <w:sz w:val="28"/>
          <w:szCs w:val="28"/>
          <w:lang w:val="ru-RU"/>
        </w:rPr>
        <w:t xml:space="preserve">10 Закона Республики Казахстан «О закупках субъектов </w:t>
      </w:r>
      <w:proofErr w:type="spellStart"/>
      <w:r w:rsidRPr="00EF6BB6">
        <w:rPr>
          <w:bCs/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EF6BB6">
        <w:rPr>
          <w:bCs/>
          <w:color w:val="000000"/>
          <w:sz w:val="28"/>
          <w:szCs w:val="28"/>
          <w:lang w:val="ru-RU"/>
        </w:rPr>
        <w:t xml:space="preserve"> сектора»,</w:t>
      </w:r>
      <w:r w:rsidRPr="00EF6BB6">
        <w:rPr>
          <w:color w:val="000000"/>
          <w:sz w:val="28"/>
          <w:szCs w:val="28"/>
          <w:lang w:val="ru-RU"/>
        </w:rPr>
        <w:t xml:space="preserve"> по итогам закупок:</w:t>
      </w:r>
    </w:p>
    <w:p w14:paraId="7E87E4E3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Номер объявления о закупке:</w:t>
      </w:r>
    </w:p>
    <w:p w14:paraId="3E64E40F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Способ закупки:</w:t>
      </w:r>
    </w:p>
    <w:p w14:paraId="3F8DD636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Дата направления подписанного заказчиком договора на подписание потенциальному поставщику: </w:t>
      </w:r>
      <w:proofErr w:type="spellStart"/>
      <w:r w:rsidRPr="00EF6BB6">
        <w:rPr>
          <w:color w:val="000000"/>
          <w:sz w:val="28"/>
          <w:szCs w:val="28"/>
          <w:lang w:val="ru-RU"/>
        </w:rPr>
        <w:t>дд</w:t>
      </w:r>
      <w:proofErr w:type="spellEnd"/>
      <w:r w:rsidRPr="00EF6BB6">
        <w:rPr>
          <w:color w:val="000000"/>
          <w:sz w:val="28"/>
          <w:szCs w:val="28"/>
          <w:lang w:val="ru-RU"/>
        </w:rPr>
        <w:t>/мм/</w:t>
      </w:r>
      <w:proofErr w:type="spellStart"/>
      <w:proofErr w:type="gramStart"/>
      <w:r w:rsidRPr="00EF6BB6">
        <w:rPr>
          <w:color w:val="000000"/>
          <w:sz w:val="28"/>
          <w:szCs w:val="28"/>
          <w:lang w:val="ru-RU"/>
        </w:rPr>
        <w:t>гг</w:t>
      </w:r>
      <w:proofErr w:type="spellEnd"/>
      <w:proofErr w:type="gramEnd"/>
    </w:p>
    <w:p w14:paraId="3F5FA963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Дата истечения срока для подписания договора поставщиком, установленного Законом «О закупках субъектов </w:t>
      </w:r>
      <w:proofErr w:type="spellStart"/>
      <w:r w:rsidRPr="00EF6BB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EF6BB6">
        <w:rPr>
          <w:color w:val="000000"/>
          <w:sz w:val="28"/>
          <w:szCs w:val="28"/>
          <w:lang w:val="ru-RU"/>
        </w:rPr>
        <w:t xml:space="preserve"> сектора»: </w:t>
      </w:r>
      <w:proofErr w:type="spellStart"/>
      <w:r w:rsidRPr="00EF6BB6">
        <w:rPr>
          <w:color w:val="000000"/>
          <w:sz w:val="28"/>
          <w:szCs w:val="28"/>
          <w:lang w:val="ru-RU"/>
        </w:rPr>
        <w:t>дд</w:t>
      </w:r>
      <w:proofErr w:type="spellEnd"/>
      <w:r w:rsidRPr="00EF6BB6">
        <w:rPr>
          <w:color w:val="000000"/>
          <w:sz w:val="28"/>
          <w:szCs w:val="28"/>
          <w:lang w:val="ru-RU"/>
        </w:rPr>
        <w:t>/мм/</w:t>
      </w:r>
      <w:proofErr w:type="spellStart"/>
      <w:r w:rsidRPr="00EF6BB6">
        <w:rPr>
          <w:color w:val="000000"/>
          <w:sz w:val="28"/>
          <w:szCs w:val="28"/>
          <w:lang w:val="ru-RU"/>
        </w:rPr>
        <w:t>гг</w:t>
      </w:r>
      <w:proofErr w:type="spellEnd"/>
    </w:p>
    <w:p w14:paraId="53F217A6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Либо:</w:t>
      </w:r>
    </w:p>
    <w:p w14:paraId="09822F99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Дата заключения договора: </w:t>
      </w:r>
      <w:proofErr w:type="spellStart"/>
      <w:r w:rsidRPr="00EF6BB6">
        <w:rPr>
          <w:color w:val="000000"/>
          <w:sz w:val="28"/>
          <w:szCs w:val="28"/>
          <w:lang w:val="ru-RU"/>
        </w:rPr>
        <w:t>дд</w:t>
      </w:r>
      <w:proofErr w:type="spellEnd"/>
      <w:r w:rsidRPr="00EF6BB6">
        <w:rPr>
          <w:color w:val="000000"/>
          <w:sz w:val="28"/>
          <w:szCs w:val="28"/>
          <w:lang w:val="ru-RU"/>
        </w:rPr>
        <w:t>/мм/</w:t>
      </w:r>
      <w:proofErr w:type="spellStart"/>
      <w:r w:rsidRPr="00EF6BB6">
        <w:rPr>
          <w:color w:val="000000"/>
          <w:sz w:val="28"/>
          <w:szCs w:val="28"/>
          <w:lang w:val="ru-RU"/>
        </w:rPr>
        <w:t>гг</w:t>
      </w:r>
      <w:proofErr w:type="spellEnd"/>
    </w:p>
    <w:p w14:paraId="6268B076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Дата истечения срока внесения обеспечения исполнения договора, либо суммы, по антидемпинговым мерам потенциальным поставщиком: </w:t>
      </w:r>
      <w:proofErr w:type="spellStart"/>
      <w:r w:rsidRPr="00EF6BB6">
        <w:rPr>
          <w:color w:val="000000"/>
          <w:sz w:val="28"/>
          <w:szCs w:val="28"/>
          <w:lang w:val="ru-RU"/>
        </w:rPr>
        <w:t>дд</w:t>
      </w:r>
      <w:proofErr w:type="spellEnd"/>
      <w:r w:rsidRPr="00EF6BB6">
        <w:rPr>
          <w:color w:val="000000"/>
          <w:sz w:val="28"/>
          <w:szCs w:val="28"/>
          <w:lang w:val="ru-RU"/>
        </w:rPr>
        <w:t>/мм/</w:t>
      </w:r>
      <w:proofErr w:type="spellStart"/>
      <w:r w:rsidRPr="00EF6BB6">
        <w:rPr>
          <w:color w:val="000000"/>
          <w:sz w:val="28"/>
          <w:szCs w:val="28"/>
          <w:lang w:val="ru-RU"/>
        </w:rPr>
        <w:t>гг</w:t>
      </w:r>
      <w:proofErr w:type="spellEnd"/>
    </w:p>
    <w:p w14:paraId="65467B54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Заказчик:</w:t>
      </w:r>
    </w:p>
    <w:p w14:paraId="5BF624E6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Наименование:</w:t>
      </w:r>
    </w:p>
    <w:p w14:paraId="0CF26E2A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БИН:</w:t>
      </w:r>
    </w:p>
    <w:p w14:paraId="4B78F63B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Адрес:</w:t>
      </w:r>
    </w:p>
    <w:p w14:paraId="7A8B1F61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Телефон:</w:t>
      </w:r>
    </w:p>
    <w:p w14:paraId="463FC64C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РЕШЕНО:</w:t>
      </w:r>
    </w:p>
    <w:p w14:paraId="17A72768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1. В соответствии с </w:t>
      </w:r>
      <w:r w:rsidRPr="00EF6BB6">
        <w:rPr>
          <w:bCs/>
          <w:color w:val="000000"/>
          <w:sz w:val="28"/>
          <w:szCs w:val="28"/>
          <w:lang w:val="ru-RU"/>
        </w:rPr>
        <w:t xml:space="preserve">пунктом 2 статьи 12 Закона «О закупках субъектов </w:t>
      </w:r>
      <w:proofErr w:type="spellStart"/>
      <w:r w:rsidRPr="00EF6BB6">
        <w:rPr>
          <w:bCs/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EF6BB6">
        <w:rPr>
          <w:bCs/>
          <w:color w:val="000000"/>
          <w:sz w:val="28"/>
          <w:szCs w:val="28"/>
          <w:lang w:val="ru-RU"/>
        </w:rPr>
        <w:t xml:space="preserve"> сектора»</w:t>
      </w:r>
      <w:r w:rsidRPr="00EF6BB6">
        <w:rPr>
          <w:color w:val="000000"/>
          <w:sz w:val="28"/>
          <w:szCs w:val="28"/>
          <w:lang w:val="ru-RU"/>
        </w:rPr>
        <w:t xml:space="preserve"> признать</w:t>
      </w:r>
      <w:r>
        <w:rPr>
          <w:color w:val="000000"/>
          <w:sz w:val="28"/>
          <w:szCs w:val="28"/>
          <w:lang w:val="ru-RU"/>
        </w:rPr>
        <w:t xml:space="preserve"> </w:t>
      </w:r>
      <w:r w:rsidRPr="00EF6BB6">
        <w:rPr>
          <w:color w:val="000000"/>
          <w:sz w:val="28"/>
          <w:szCs w:val="28"/>
          <w:lang w:val="ru-RU"/>
        </w:rPr>
        <w:t>уклонившимся от заключения договора в связи с:</w:t>
      </w:r>
    </w:p>
    <w:p w14:paraId="029F7370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не подписанием договора №___ по закупке №____, проведенного способом</w:t>
      </w:r>
      <w:r>
        <w:rPr>
          <w:color w:val="000000"/>
          <w:sz w:val="28"/>
          <w:szCs w:val="28"/>
          <w:lang w:val="ru-RU"/>
        </w:rPr>
        <w:t xml:space="preserve"> </w:t>
      </w:r>
      <w:r w:rsidRPr="00EF6BB6">
        <w:rPr>
          <w:color w:val="000000"/>
          <w:sz w:val="28"/>
          <w:szCs w:val="28"/>
          <w:lang w:val="ru-RU"/>
        </w:rPr>
        <w:t xml:space="preserve">в установленный </w:t>
      </w:r>
      <w:r w:rsidRPr="00EF6BB6">
        <w:rPr>
          <w:bCs/>
          <w:color w:val="000000"/>
          <w:sz w:val="28"/>
          <w:szCs w:val="28"/>
          <w:lang w:val="ru-RU"/>
        </w:rPr>
        <w:t xml:space="preserve">Законом «О закупках субъектов </w:t>
      </w:r>
      <w:proofErr w:type="spellStart"/>
      <w:r w:rsidRPr="00EF6BB6">
        <w:rPr>
          <w:bCs/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EF6BB6">
        <w:rPr>
          <w:bCs/>
          <w:color w:val="000000"/>
          <w:sz w:val="28"/>
          <w:szCs w:val="28"/>
          <w:lang w:val="ru-RU"/>
        </w:rPr>
        <w:t xml:space="preserve"> сектора»</w:t>
      </w:r>
      <w:r w:rsidRPr="00EF6BB6">
        <w:rPr>
          <w:b/>
          <w:color w:val="000000"/>
          <w:sz w:val="28"/>
          <w:szCs w:val="28"/>
          <w:lang w:val="ru-RU"/>
        </w:rPr>
        <w:t xml:space="preserve"> </w:t>
      </w:r>
      <w:r w:rsidRPr="00EF6BB6">
        <w:rPr>
          <w:color w:val="000000"/>
          <w:sz w:val="28"/>
          <w:szCs w:val="28"/>
          <w:lang w:val="ru-RU"/>
        </w:rPr>
        <w:t xml:space="preserve">срок/ либо: не внесением обеспечения </w:t>
      </w:r>
      <w:r w:rsidRPr="00EF6BB6">
        <w:rPr>
          <w:color w:val="000000"/>
          <w:sz w:val="28"/>
          <w:szCs w:val="28"/>
          <w:lang w:val="ru-RU"/>
        </w:rPr>
        <w:lastRenderedPageBreak/>
        <w:t xml:space="preserve">исполнения договора или суммы, по антидемпинговым мерам по договору №____ от </w:t>
      </w:r>
      <w:proofErr w:type="spellStart"/>
      <w:r w:rsidRPr="00EF6BB6">
        <w:rPr>
          <w:color w:val="000000"/>
          <w:sz w:val="28"/>
          <w:szCs w:val="28"/>
          <w:lang w:val="ru-RU"/>
        </w:rPr>
        <w:t>дд</w:t>
      </w:r>
      <w:proofErr w:type="spellEnd"/>
      <w:r w:rsidRPr="00EF6BB6">
        <w:rPr>
          <w:color w:val="000000"/>
          <w:sz w:val="28"/>
          <w:szCs w:val="28"/>
          <w:lang w:val="ru-RU"/>
        </w:rPr>
        <w:t>/мм/</w:t>
      </w:r>
      <w:proofErr w:type="spellStart"/>
      <w:r w:rsidRPr="00EF6BB6">
        <w:rPr>
          <w:color w:val="000000"/>
          <w:sz w:val="28"/>
          <w:szCs w:val="28"/>
          <w:lang w:val="ru-RU"/>
        </w:rPr>
        <w:t>гг</w:t>
      </w:r>
      <w:proofErr w:type="spellEnd"/>
      <w:r w:rsidRPr="00EF6BB6">
        <w:rPr>
          <w:color w:val="000000"/>
          <w:sz w:val="28"/>
          <w:szCs w:val="28"/>
          <w:lang w:val="ru-RU"/>
        </w:rPr>
        <w:t xml:space="preserve"> по лоту ____, проведенного способом_______.</w:t>
      </w:r>
    </w:p>
    <w:p w14:paraId="3A1C3B12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 xml:space="preserve">2. В соответствии </w:t>
      </w:r>
      <w:r w:rsidRPr="00EF6BB6">
        <w:rPr>
          <w:bCs/>
          <w:color w:val="000000"/>
          <w:sz w:val="28"/>
          <w:szCs w:val="28"/>
          <w:lang w:val="ru-RU"/>
        </w:rPr>
        <w:t xml:space="preserve">с подпунктом 1) пункта 2, части второй пункта 4 статьи 10 Закона «О закупках субъектов </w:t>
      </w:r>
      <w:proofErr w:type="spellStart"/>
      <w:r w:rsidRPr="00EF6BB6">
        <w:rPr>
          <w:bCs/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EF6BB6">
        <w:rPr>
          <w:bCs/>
          <w:color w:val="000000"/>
          <w:sz w:val="28"/>
          <w:szCs w:val="28"/>
          <w:lang w:val="ru-RU"/>
        </w:rPr>
        <w:t xml:space="preserve"> сектора»</w:t>
      </w:r>
      <w:r w:rsidRPr="00EF6BB6">
        <w:rPr>
          <w:color w:val="000000"/>
          <w:sz w:val="28"/>
          <w:szCs w:val="28"/>
          <w:lang w:val="ru-RU"/>
        </w:rPr>
        <w:t xml:space="preserve"> признать _________ недобросовестным участником закупок.</w:t>
      </w:r>
    </w:p>
    <w:p w14:paraId="681301E6" w14:textId="77777777" w:rsidR="00D9479D" w:rsidRPr="00EF6BB6" w:rsidRDefault="00D9479D" w:rsidP="00D9479D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EF6BB6">
        <w:rPr>
          <w:color w:val="000000"/>
          <w:sz w:val="28"/>
          <w:szCs w:val="28"/>
          <w:lang w:val="ru-RU"/>
        </w:rPr>
        <w:t>3. Включить в реестр недобросовестных участников закупок следующие сведения о потенциальном поставщике:</w:t>
      </w:r>
    </w:p>
    <w:p w14:paraId="3C3CB5AA" w14:textId="77777777" w:rsidR="00D9479D" w:rsidRPr="00CD2CBA" w:rsidRDefault="00D9479D" w:rsidP="00D9479D">
      <w:pPr>
        <w:spacing w:after="0" w:line="240" w:lineRule="auto"/>
        <w:jc w:val="both"/>
        <w:rPr>
          <w:sz w:val="28"/>
          <w:szCs w:val="28"/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6"/>
        <w:gridCol w:w="777"/>
      </w:tblGrid>
      <w:tr w:rsidR="00D9479D" w:rsidRPr="00EE47B8" w14:paraId="24C4EF3F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1FDD3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proofErr w:type="spellStart"/>
            <w:r w:rsidRPr="00EE47B8">
              <w:rPr>
                <w:color w:val="000000"/>
              </w:rPr>
              <w:t>Наименование</w:t>
            </w:r>
            <w:proofErr w:type="spellEnd"/>
            <w:r w:rsidRPr="00EE47B8">
              <w:rPr>
                <w:color w:val="000000"/>
              </w:rPr>
              <w:t>/ФИО: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2A92" w14:textId="28DDE3CD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7AD73730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FA96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r w:rsidRPr="00EE47B8">
              <w:rPr>
                <w:color w:val="000000"/>
              </w:rPr>
              <w:t>БИН/ИИН: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C16E5" w14:textId="63790A96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75615EF2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D3123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r w:rsidRPr="00EE47B8">
              <w:rPr>
                <w:color w:val="000000"/>
              </w:rPr>
              <w:t xml:space="preserve">ФИО </w:t>
            </w:r>
            <w:proofErr w:type="spellStart"/>
            <w:r w:rsidRPr="00EE47B8">
              <w:rPr>
                <w:color w:val="000000"/>
              </w:rPr>
              <w:t>руководителя</w:t>
            </w:r>
            <w:proofErr w:type="spellEnd"/>
            <w:r w:rsidRPr="00EE47B8">
              <w:rPr>
                <w:color w:val="000000"/>
              </w:rPr>
              <w:t>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2D991" w14:textId="3597FD0A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124A1E76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470DC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r w:rsidRPr="00EE47B8">
              <w:rPr>
                <w:color w:val="000000"/>
              </w:rPr>
              <w:t xml:space="preserve">ИИН </w:t>
            </w:r>
            <w:proofErr w:type="spellStart"/>
            <w:r w:rsidRPr="00EE47B8">
              <w:rPr>
                <w:color w:val="000000"/>
              </w:rPr>
              <w:t>руководителя</w:t>
            </w:r>
            <w:proofErr w:type="spellEnd"/>
            <w:r w:rsidRPr="00EE47B8">
              <w:rPr>
                <w:color w:val="000000"/>
              </w:rPr>
              <w:t>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A8701" w14:textId="22D33104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05D897BB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F5A53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proofErr w:type="spellStart"/>
            <w:r w:rsidRPr="00EE47B8">
              <w:rPr>
                <w:color w:val="000000"/>
              </w:rPr>
              <w:t>Наименование</w:t>
            </w:r>
            <w:proofErr w:type="spellEnd"/>
            <w:r w:rsidRPr="00EE47B8">
              <w:rPr>
                <w:color w:val="000000"/>
              </w:rPr>
              <w:t xml:space="preserve">/ФИО </w:t>
            </w:r>
            <w:proofErr w:type="spellStart"/>
            <w:r w:rsidRPr="00EE47B8">
              <w:rPr>
                <w:color w:val="000000"/>
              </w:rPr>
              <w:t>учредителя</w:t>
            </w:r>
            <w:proofErr w:type="spellEnd"/>
            <w:r w:rsidRPr="00EE47B8">
              <w:rPr>
                <w:color w:val="000000"/>
              </w:rPr>
              <w:t xml:space="preserve"> (</w:t>
            </w:r>
            <w:proofErr w:type="spellStart"/>
            <w:r w:rsidRPr="00EE47B8">
              <w:rPr>
                <w:color w:val="000000"/>
              </w:rPr>
              <w:t>учредителей</w:t>
            </w:r>
            <w:proofErr w:type="spellEnd"/>
            <w:r w:rsidRPr="00EE47B8">
              <w:rPr>
                <w:color w:val="000000"/>
              </w:rPr>
              <w:t>):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90A9A" w14:textId="1B0C2BC4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5E47B1E9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1960E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r w:rsidRPr="00EE47B8">
              <w:rPr>
                <w:color w:val="000000"/>
              </w:rPr>
              <w:t xml:space="preserve">БИН/ИИН </w:t>
            </w:r>
            <w:proofErr w:type="spellStart"/>
            <w:r w:rsidRPr="00EE47B8">
              <w:rPr>
                <w:color w:val="000000"/>
              </w:rPr>
              <w:t>учредителей</w:t>
            </w:r>
            <w:proofErr w:type="spellEnd"/>
            <w:r w:rsidRPr="00EE47B8">
              <w:rPr>
                <w:color w:val="000000"/>
              </w:rPr>
              <w:t xml:space="preserve"> (</w:t>
            </w:r>
            <w:proofErr w:type="spellStart"/>
            <w:r w:rsidRPr="00EE47B8">
              <w:rPr>
                <w:color w:val="000000"/>
              </w:rPr>
              <w:t>учредителей</w:t>
            </w:r>
            <w:proofErr w:type="spellEnd"/>
            <w:r w:rsidRPr="00EE47B8">
              <w:rPr>
                <w:color w:val="000000"/>
              </w:rPr>
              <w:t>):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68EF9" w14:textId="3CF7B25B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5137363A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10E1C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proofErr w:type="spellStart"/>
            <w:r w:rsidRPr="00EE47B8">
              <w:rPr>
                <w:color w:val="000000"/>
              </w:rPr>
              <w:t>Адрес</w:t>
            </w:r>
            <w:proofErr w:type="spellEnd"/>
            <w:r w:rsidRPr="00EE47B8">
              <w:rPr>
                <w:color w:val="000000"/>
              </w:rPr>
              <w:t>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7398B" w14:textId="058210B9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  <w:tr w:rsidR="00D9479D" w:rsidRPr="00EE47B8" w14:paraId="584AC237" w14:textId="77777777" w:rsidTr="008972D8">
        <w:trPr>
          <w:trHeight w:val="30"/>
        </w:trPr>
        <w:tc>
          <w:tcPr>
            <w:tcW w:w="112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839C5" w14:textId="77777777" w:rsidR="00D9479D" w:rsidRPr="00EE47B8" w:rsidRDefault="00D9479D" w:rsidP="008972D8">
            <w:pPr>
              <w:spacing w:after="20" w:line="240" w:lineRule="auto"/>
              <w:ind w:left="20"/>
              <w:jc w:val="both"/>
            </w:pPr>
            <w:proofErr w:type="spellStart"/>
            <w:r w:rsidRPr="00EE47B8">
              <w:rPr>
                <w:color w:val="000000"/>
              </w:rPr>
              <w:t>Телефон</w:t>
            </w:r>
            <w:proofErr w:type="spellEnd"/>
            <w:r w:rsidRPr="00EE47B8">
              <w:rPr>
                <w:color w:val="000000"/>
              </w:rPr>
              <w:t>:</w:t>
            </w:r>
          </w:p>
        </w:tc>
        <w:tc>
          <w:tcPr>
            <w:tcW w:w="1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D0737" w14:textId="69C83D81" w:rsidR="00D9479D" w:rsidRPr="00EE47B8" w:rsidRDefault="00D9479D" w:rsidP="008972D8">
            <w:pPr>
              <w:spacing w:after="0" w:line="240" w:lineRule="auto"/>
              <w:jc w:val="both"/>
            </w:pPr>
          </w:p>
        </w:tc>
      </w:tr>
    </w:tbl>
    <w:p w14:paraId="33039540" w14:textId="77777777" w:rsidR="00113E12" w:rsidRDefault="00113E12" w:rsidP="00D9479D">
      <w:pPr>
        <w:spacing w:after="0" w:line="240" w:lineRule="auto"/>
        <w:ind w:firstLine="720"/>
        <w:rPr>
          <w:color w:val="000000"/>
          <w:sz w:val="28"/>
          <w:szCs w:val="28"/>
          <w:lang w:val="ru-RU"/>
        </w:rPr>
      </w:pPr>
    </w:p>
    <w:p w14:paraId="47098DEC" w14:textId="2B8183A1" w:rsidR="00D9479D" w:rsidRPr="00CD2CBA" w:rsidRDefault="00D9479D" w:rsidP="00D9479D">
      <w:pPr>
        <w:spacing w:after="0" w:line="240" w:lineRule="auto"/>
        <w:ind w:firstLine="720"/>
        <w:rPr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 xml:space="preserve">4. Период нахождения в реестре определить 24 месяца с даты принятия решения. </w:t>
      </w:r>
    </w:p>
    <w:p w14:paraId="54967DAF" w14:textId="77777777" w:rsidR="00D9479D" w:rsidRPr="00CD2CBA" w:rsidRDefault="00D9479D" w:rsidP="00D9479D">
      <w:pPr>
        <w:spacing w:after="0" w:line="240" w:lineRule="auto"/>
        <w:ind w:left="720"/>
        <w:jc w:val="both"/>
        <w:rPr>
          <w:color w:val="000000"/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>5. Решение вступает в силу с момента подписания.</w:t>
      </w:r>
    </w:p>
    <w:p w14:paraId="2C609272" w14:textId="77777777" w:rsidR="00D9479D" w:rsidRPr="00CD2CBA" w:rsidRDefault="00D9479D" w:rsidP="00D9479D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0FDEDA29" w14:textId="77777777" w:rsidR="00D9479D" w:rsidRPr="00C96D45" w:rsidRDefault="00D9479D" w:rsidP="00D9479D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C96D45">
        <w:rPr>
          <w:color w:val="000000"/>
          <w:sz w:val="28"/>
          <w:szCs w:val="28"/>
          <w:lang w:val="ru-RU"/>
        </w:rPr>
        <w:t xml:space="preserve">Уполномоченное лицо </w:t>
      </w:r>
      <w:r w:rsidRPr="00C96D45">
        <w:rPr>
          <w:color w:val="000000"/>
          <w:sz w:val="28"/>
          <w:szCs w:val="28"/>
          <w:lang w:val="ru-RU"/>
        </w:rPr>
        <w:tab/>
      </w:r>
      <w:r w:rsidRPr="00C96D45">
        <w:rPr>
          <w:color w:val="000000"/>
          <w:sz w:val="28"/>
          <w:szCs w:val="28"/>
          <w:lang w:val="ru-RU"/>
        </w:rPr>
        <w:tab/>
      </w:r>
      <w:r w:rsidRPr="00C96D45">
        <w:rPr>
          <w:color w:val="000000"/>
          <w:sz w:val="28"/>
          <w:szCs w:val="28"/>
          <w:lang w:val="ru-RU"/>
        </w:rPr>
        <w:tab/>
      </w:r>
      <w:r w:rsidRPr="00C96D45">
        <w:rPr>
          <w:color w:val="000000"/>
          <w:sz w:val="28"/>
          <w:szCs w:val="28"/>
          <w:lang w:val="ru-RU"/>
        </w:rPr>
        <w:tab/>
      </w:r>
      <w:r w:rsidRPr="00C96D45">
        <w:rPr>
          <w:color w:val="000000"/>
          <w:sz w:val="28"/>
          <w:szCs w:val="28"/>
          <w:lang w:val="ru-RU"/>
        </w:rPr>
        <w:tab/>
      </w:r>
      <w:r w:rsidRPr="00C96D45">
        <w:rPr>
          <w:color w:val="000000"/>
          <w:sz w:val="28"/>
          <w:szCs w:val="28"/>
          <w:lang w:val="ru-RU"/>
        </w:rPr>
        <w:tab/>
        <w:t>ФИО (подпись)</w:t>
      </w:r>
    </w:p>
    <w:p w14:paraId="736419F4" w14:textId="77777777" w:rsidR="00D9479D" w:rsidRPr="00C96D45" w:rsidRDefault="00D9479D" w:rsidP="00D9479D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62449548" w14:textId="77777777" w:rsidR="00D9479D" w:rsidRPr="00C96D45" w:rsidRDefault="00D9479D" w:rsidP="00D9479D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C1FDDDE" w14:textId="77777777" w:rsidR="00D9479D" w:rsidRDefault="00D9479D" w:rsidP="00D9479D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Расшифровка аббревиатур:</w:t>
      </w:r>
    </w:p>
    <w:p w14:paraId="6D8F915F" w14:textId="77777777" w:rsidR="00D9479D" w:rsidRDefault="00D9479D" w:rsidP="00D9479D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БИН – </w:t>
      </w:r>
      <w:r w:rsidRPr="007221A8">
        <w:rPr>
          <w:sz w:val="28"/>
          <w:szCs w:val="28"/>
          <w:lang w:val="ru-RU"/>
        </w:rPr>
        <w:t>бизнес-идентификационный номер</w:t>
      </w:r>
      <w:r>
        <w:rPr>
          <w:sz w:val="28"/>
          <w:szCs w:val="28"/>
          <w:lang w:val="ru-RU"/>
        </w:rPr>
        <w:t>;</w:t>
      </w:r>
    </w:p>
    <w:p w14:paraId="37C8CFF1" w14:textId="77777777" w:rsidR="00D9479D" w:rsidRDefault="00D9479D" w:rsidP="00D9479D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ИИН – </w:t>
      </w:r>
      <w:r w:rsidRPr="007221A8">
        <w:rPr>
          <w:sz w:val="28"/>
          <w:szCs w:val="28"/>
          <w:lang w:val="ru-RU"/>
        </w:rPr>
        <w:t>индивидуальный идентификационный номер</w:t>
      </w:r>
      <w:r>
        <w:rPr>
          <w:sz w:val="28"/>
          <w:szCs w:val="28"/>
          <w:lang w:val="ru-RU"/>
        </w:rPr>
        <w:t>;</w:t>
      </w:r>
    </w:p>
    <w:p w14:paraId="2DDE0FB7" w14:textId="77777777" w:rsidR="00D9479D" w:rsidRDefault="00D9479D" w:rsidP="00D9479D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Ф.И.О. - </w:t>
      </w:r>
      <w:r w:rsidRPr="007221A8">
        <w:rPr>
          <w:sz w:val="28"/>
          <w:szCs w:val="28"/>
          <w:lang w:val="ru-RU"/>
        </w:rPr>
        <w:t>фамилия, имя, отчество (при наличии)</w:t>
      </w:r>
      <w:r>
        <w:rPr>
          <w:sz w:val="28"/>
          <w:szCs w:val="28"/>
          <w:lang w:val="ru-RU"/>
        </w:rPr>
        <w:t>.</w:t>
      </w:r>
    </w:p>
    <w:p w14:paraId="1C099C1A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6B196E61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7951676A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722CA52B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0771468B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2116D981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7A5C5E62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735451DB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04682A12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6AD99B87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16094680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149573CB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2CA9299B" w14:textId="77777777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360F3507" w14:textId="22A386FD" w:rsidR="00D9479D" w:rsidRDefault="00D9479D" w:rsidP="004870B5">
      <w:pPr>
        <w:spacing w:after="0" w:line="240" w:lineRule="auto"/>
        <w:ind w:left="5812"/>
        <w:rPr>
          <w:color w:val="000000"/>
          <w:sz w:val="28"/>
          <w:szCs w:val="28"/>
          <w:lang w:val="ru-RU"/>
        </w:rPr>
      </w:pPr>
    </w:p>
    <w:p w14:paraId="1F1D195B" w14:textId="6FA30EC4" w:rsidR="004870B5" w:rsidRDefault="004870B5" w:rsidP="00F825FE">
      <w:pPr>
        <w:spacing w:after="0" w:line="240" w:lineRule="auto"/>
        <w:ind w:left="5812"/>
        <w:jc w:val="center"/>
        <w:rPr>
          <w:color w:val="000000"/>
          <w:sz w:val="28"/>
          <w:szCs w:val="28"/>
          <w:lang w:val="ru-RU"/>
        </w:rPr>
      </w:pPr>
      <w:r w:rsidRPr="004870B5">
        <w:rPr>
          <w:color w:val="000000"/>
          <w:sz w:val="28"/>
          <w:szCs w:val="28"/>
          <w:lang w:val="ru-RU"/>
        </w:rPr>
        <w:lastRenderedPageBreak/>
        <w:t xml:space="preserve">Приложение </w:t>
      </w:r>
      <w:r w:rsidR="00D9479D">
        <w:rPr>
          <w:color w:val="000000"/>
          <w:sz w:val="28"/>
          <w:szCs w:val="28"/>
          <w:lang w:val="ru-RU"/>
        </w:rPr>
        <w:t>4</w:t>
      </w:r>
      <w:r w:rsidRPr="004870B5">
        <w:rPr>
          <w:sz w:val="28"/>
          <w:szCs w:val="28"/>
          <w:lang w:val="ru-RU"/>
        </w:rPr>
        <w:br/>
      </w:r>
      <w:r w:rsidRPr="004870B5">
        <w:rPr>
          <w:color w:val="000000"/>
          <w:sz w:val="28"/>
          <w:szCs w:val="28"/>
          <w:lang w:val="ru-RU"/>
        </w:rPr>
        <w:t>к Правилам формирования и ведения</w:t>
      </w:r>
      <w:r w:rsidR="00F416E8">
        <w:rPr>
          <w:color w:val="000000"/>
          <w:sz w:val="28"/>
          <w:szCs w:val="28"/>
          <w:lang w:val="ru-RU"/>
        </w:rPr>
        <w:t xml:space="preserve"> </w:t>
      </w:r>
      <w:r w:rsidRPr="004870B5">
        <w:rPr>
          <w:color w:val="000000"/>
          <w:sz w:val="28"/>
          <w:szCs w:val="28"/>
          <w:lang w:val="ru-RU"/>
        </w:rPr>
        <w:t>реестров в сфере закупок</w:t>
      </w:r>
      <w:r w:rsidR="00F416E8">
        <w:rPr>
          <w:color w:val="000000"/>
          <w:sz w:val="28"/>
          <w:szCs w:val="28"/>
          <w:lang w:val="ru-RU"/>
        </w:rPr>
        <w:t xml:space="preserve"> отдельных</w:t>
      </w:r>
      <w:r w:rsidRPr="004870B5">
        <w:rPr>
          <w:color w:val="000000"/>
          <w:sz w:val="28"/>
          <w:szCs w:val="28"/>
          <w:lang w:val="ru-RU"/>
        </w:rPr>
        <w:t xml:space="preserve"> субъектов </w:t>
      </w:r>
      <w:proofErr w:type="spellStart"/>
      <w:r w:rsidRPr="004870B5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4870B5">
        <w:rPr>
          <w:color w:val="000000"/>
          <w:sz w:val="28"/>
          <w:szCs w:val="28"/>
          <w:lang w:val="ru-RU"/>
        </w:rPr>
        <w:t xml:space="preserve"> сектора</w:t>
      </w:r>
      <w:r w:rsidR="00195CE1">
        <w:rPr>
          <w:color w:val="000000"/>
          <w:sz w:val="28"/>
          <w:szCs w:val="28"/>
          <w:lang w:val="ru-RU"/>
        </w:rPr>
        <w:t xml:space="preserve">, </w:t>
      </w:r>
      <w:r w:rsidR="00EA3902" w:rsidRPr="00EA3902">
        <w:rPr>
          <w:color w:val="000000"/>
          <w:sz w:val="28"/>
          <w:szCs w:val="28"/>
          <w:lang w:val="ru-RU"/>
        </w:rPr>
        <w:t>за исключением Фонда национального благосостояния и организаций Фонда национального благосостояния</w:t>
      </w:r>
    </w:p>
    <w:p w14:paraId="6DA74E39" w14:textId="77777777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979748A" w14:textId="213EB8E4" w:rsidR="005E3C04" w:rsidRDefault="0024248C" w:rsidP="00EE47B8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 xml:space="preserve">Форма      </w:t>
      </w:r>
    </w:p>
    <w:p w14:paraId="7BCE06EF" w14:textId="77777777" w:rsidR="004870B5" w:rsidRPr="00CD2CBA" w:rsidRDefault="004870B5" w:rsidP="00F82F65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137894BF" w14:textId="576DE90F" w:rsidR="005E3C04" w:rsidRPr="00F82F65" w:rsidRDefault="0024248C" w:rsidP="00F82F65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  <w:bookmarkStart w:id="7" w:name="z143"/>
      <w:r w:rsidRPr="00F82F65">
        <w:rPr>
          <w:bCs/>
          <w:color w:val="000000"/>
          <w:sz w:val="28"/>
          <w:szCs w:val="28"/>
          <w:lang w:val="ru-RU"/>
        </w:rPr>
        <w:t>Сведения о недобросовестных участниках закупок</w:t>
      </w:r>
    </w:p>
    <w:p w14:paraId="2E92DBD0" w14:textId="77777777" w:rsidR="00F82F65" w:rsidRPr="00CD2CBA" w:rsidRDefault="00F82F65" w:rsidP="00F82F65">
      <w:pPr>
        <w:spacing w:after="0" w:line="240" w:lineRule="auto"/>
        <w:jc w:val="center"/>
        <w:rPr>
          <w:sz w:val="28"/>
          <w:szCs w:val="28"/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1165"/>
        <w:gridCol w:w="1782"/>
        <w:gridCol w:w="836"/>
        <w:gridCol w:w="1956"/>
        <w:gridCol w:w="1428"/>
        <w:gridCol w:w="962"/>
      </w:tblGrid>
      <w:tr w:rsidR="005E3C04" w:rsidRPr="004870B5" w14:paraId="5FE51798" w14:textId="77777777" w:rsidTr="005769DA">
        <w:trPr>
          <w:trHeight w:val="30"/>
        </w:trPr>
        <w:tc>
          <w:tcPr>
            <w:tcW w:w="415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13EF293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Информация</w:t>
            </w:r>
            <w:proofErr w:type="spellEnd"/>
            <w:r w:rsidRPr="004870B5">
              <w:rPr>
                <w:color w:val="000000"/>
              </w:rPr>
              <w:t xml:space="preserve"> о </w:t>
            </w:r>
            <w:proofErr w:type="spellStart"/>
            <w:r w:rsidRPr="004870B5">
              <w:rPr>
                <w:color w:val="000000"/>
              </w:rPr>
              <w:t>недобросовестном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поставщике</w:t>
            </w:r>
            <w:proofErr w:type="spellEnd"/>
          </w:p>
        </w:tc>
        <w:tc>
          <w:tcPr>
            <w:tcW w:w="295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2E45" w14:textId="02AC57FD" w:rsidR="005E3C04" w:rsidRPr="004870B5" w:rsidRDefault="00924B1A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Сведения о лицах в соответствии с пунктом 1 статьи 7 Закона</w:t>
            </w:r>
            <w:r w:rsidR="000032E6">
              <w:rPr>
                <w:color w:val="000000"/>
                <w:lang w:val="ru-RU"/>
              </w:rPr>
              <w:t xml:space="preserve"> «О закупках отдельных субъектов </w:t>
            </w:r>
            <w:proofErr w:type="spellStart"/>
            <w:r w:rsidR="000032E6">
              <w:rPr>
                <w:color w:val="000000"/>
                <w:lang w:val="ru-RU"/>
              </w:rPr>
              <w:t>квазигосударственного</w:t>
            </w:r>
            <w:proofErr w:type="spellEnd"/>
            <w:r w:rsidR="000032E6">
              <w:rPr>
                <w:color w:val="000000"/>
                <w:lang w:val="ru-RU"/>
              </w:rPr>
              <w:t xml:space="preserve"> сектора»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5009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Информация</w:t>
            </w:r>
            <w:proofErr w:type="spellEnd"/>
            <w:r w:rsidRPr="004870B5">
              <w:rPr>
                <w:color w:val="000000"/>
              </w:rPr>
              <w:t xml:space="preserve"> о </w:t>
            </w:r>
            <w:proofErr w:type="spellStart"/>
            <w:r w:rsidRPr="004870B5">
              <w:rPr>
                <w:color w:val="000000"/>
              </w:rPr>
              <w:t>заказчике</w:t>
            </w:r>
            <w:proofErr w:type="spellEnd"/>
          </w:p>
        </w:tc>
      </w:tr>
      <w:tr w:rsidR="005E3C04" w:rsidRPr="004870B5" w14:paraId="38B077D2" w14:textId="77777777" w:rsidTr="005769DA">
        <w:trPr>
          <w:trHeight w:val="30"/>
        </w:trPr>
        <w:tc>
          <w:tcPr>
            <w:tcW w:w="12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7018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поставщика</w:t>
            </w:r>
            <w:proofErr w:type="spellEnd"/>
          </w:p>
        </w:tc>
        <w:tc>
          <w:tcPr>
            <w:tcW w:w="1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273A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Страна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поставщика</w:t>
            </w:r>
            <w:proofErr w:type="spellEnd"/>
          </w:p>
        </w:tc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CB9BF" w14:textId="4983543B" w:rsidR="005E3C04" w:rsidRPr="004870B5" w:rsidRDefault="0024248C" w:rsidP="00F82F65">
            <w:pPr>
              <w:spacing w:after="20" w:line="240" w:lineRule="auto"/>
              <w:ind w:left="20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 xml:space="preserve">БИН, ИИН </w:t>
            </w:r>
            <w:r w:rsidR="00924B1A" w:rsidRPr="004870B5">
              <w:rPr>
                <w:color w:val="000000"/>
                <w:lang w:val="ru-RU"/>
              </w:rPr>
              <w:t>(регистрационные данные для поставщиков-нерезидентов)</w:t>
            </w:r>
          </w:p>
        </w:tc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E9E90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Ф.И.О</w:t>
            </w: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5F3C6" w14:textId="6A8864F3" w:rsidR="005E3C04" w:rsidRPr="004870B5" w:rsidRDefault="0024248C" w:rsidP="00F82F65">
            <w:pPr>
              <w:spacing w:after="20" w:line="240" w:lineRule="auto"/>
              <w:ind w:left="20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 xml:space="preserve">ИИН, </w:t>
            </w:r>
            <w:r w:rsidR="00924B1A" w:rsidRPr="004870B5">
              <w:rPr>
                <w:color w:val="000000"/>
                <w:lang w:val="ru-RU"/>
              </w:rPr>
              <w:t>регистрационные данные для поставщиков-нерезидентов</w:t>
            </w:r>
          </w:p>
        </w:tc>
        <w:tc>
          <w:tcPr>
            <w:tcW w:w="12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5B75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заказчика</w:t>
            </w:r>
            <w:proofErr w:type="spellEnd"/>
          </w:p>
        </w:tc>
        <w:tc>
          <w:tcPr>
            <w:tcW w:w="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7583A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Страна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заказчика</w:t>
            </w:r>
            <w:proofErr w:type="spellEnd"/>
          </w:p>
        </w:tc>
      </w:tr>
      <w:tr w:rsidR="005E3C04" w:rsidRPr="004870B5" w14:paraId="27CDD6E2" w14:textId="77777777" w:rsidTr="005769DA">
        <w:trPr>
          <w:trHeight w:val="30"/>
        </w:trPr>
        <w:tc>
          <w:tcPr>
            <w:tcW w:w="12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18974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</w:t>
            </w:r>
          </w:p>
        </w:tc>
        <w:tc>
          <w:tcPr>
            <w:tcW w:w="1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32300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2</w:t>
            </w:r>
          </w:p>
        </w:tc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27424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3</w:t>
            </w:r>
          </w:p>
        </w:tc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E6B4F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4</w:t>
            </w: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7948F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5</w:t>
            </w:r>
          </w:p>
        </w:tc>
        <w:tc>
          <w:tcPr>
            <w:tcW w:w="12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B0A24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6</w:t>
            </w:r>
          </w:p>
        </w:tc>
        <w:tc>
          <w:tcPr>
            <w:tcW w:w="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D8E6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7</w:t>
            </w:r>
          </w:p>
        </w:tc>
      </w:tr>
      <w:tr w:rsidR="005E3C04" w:rsidRPr="004870B5" w14:paraId="6A64F2A5" w14:textId="77777777" w:rsidTr="005769DA">
        <w:trPr>
          <w:trHeight w:val="30"/>
        </w:trPr>
        <w:tc>
          <w:tcPr>
            <w:tcW w:w="12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96216" w14:textId="120E6D1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4B27E" w14:textId="4E7AB13D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07711" w14:textId="53EE545D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4CB92" w14:textId="79276081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0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29EBE" w14:textId="76AE2434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2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0BEDB" w14:textId="11AFDC19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68E03" w14:textId="77777777" w:rsidR="005E3C04" w:rsidRDefault="005E3C04" w:rsidP="00F82F65">
            <w:pPr>
              <w:spacing w:after="0" w:line="240" w:lineRule="auto"/>
              <w:jc w:val="both"/>
            </w:pPr>
          </w:p>
          <w:p w14:paraId="33C6BD9D" w14:textId="0E764876" w:rsidR="00553347" w:rsidRPr="004870B5" w:rsidRDefault="00553347" w:rsidP="00F82F65">
            <w:pPr>
              <w:spacing w:after="0" w:line="240" w:lineRule="auto"/>
              <w:jc w:val="both"/>
            </w:pPr>
          </w:p>
        </w:tc>
      </w:tr>
    </w:tbl>
    <w:p w14:paraId="7F6E1053" w14:textId="28B8334B" w:rsidR="00553347" w:rsidRDefault="00553347" w:rsidP="00F82F65">
      <w:pPr>
        <w:spacing w:after="0" w:line="240" w:lineRule="auto"/>
        <w:rPr>
          <w:sz w:val="28"/>
          <w:szCs w:val="28"/>
        </w:rPr>
      </w:pPr>
    </w:p>
    <w:p w14:paraId="3D94886F" w14:textId="77777777" w:rsidR="000032E6" w:rsidRPr="00F82F65" w:rsidRDefault="000032E6" w:rsidP="00F82F65">
      <w:pPr>
        <w:spacing w:after="0" w:line="240" w:lineRule="auto"/>
        <w:rPr>
          <w:sz w:val="28"/>
          <w:szCs w:val="28"/>
        </w:rPr>
      </w:pPr>
    </w:p>
    <w:p w14:paraId="2C4F73A5" w14:textId="13B59987" w:rsidR="005E3C04" w:rsidRDefault="0024248C" w:rsidP="00F82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F82F65">
        <w:rPr>
          <w:color w:val="000000"/>
          <w:sz w:val="28"/>
          <w:szCs w:val="28"/>
        </w:rPr>
        <w:t xml:space="preserve">      </w:t>
      </w:r>
      <w:proofErr w:type="spellStart"/>
      <w:r w:rsidRPr="00F82F65">
        <w:rPr>
          <w:color w:val="000000"/>
          <w:sz w:val="28"/>
          <w:szCs w:val="28"/>
        </w:rPr>
        <w:t>продолжение</w:t>
      </w:r>
      <w:proofErr w:type="spellEnd"/>
      <w:r w:rsidRPr="00F82F65">
        <w:rPr>
          <w:color w:val="000000"/>
          <w:sz w:val="28"/>
          <w:szCs w:val="28"/>
        </w:rPr>
        <w:t xml:space="preserve"> </w:t>
      </w:r>
      <w:proofErr w:type="spellStart"/>
      <w:r w:rsidRPr="00F82F65">
        <w:rPr>
          <w:color w:val="000000"/>
          <w:sz w:val="28"/>
          <w:szCs w:val="28"/>
        </w:rPr>
        <w:t>таблицы</w:t>
      </w:r>
      <w:proofErr w:type="spellEnd"/>
    </w:p>
    <w:p w14:paraId="38CF8E76" w14:textId="77777777" w:rsidR="00113E12" w:rsidRPr="00F82F65" w:rsidRDefault="00113E12" w:rsidP="00F82F65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7"/>
        <w:gridCol w:w="866"/>
        <w:gridCol w:w="1691"/>
        <w:gridCol w:w="1313"/>
        <w:gridCol w:w="1314"/>
        <w:gridCol w:w="6"/>
      </w:tblGrid>
      <w:tr w:rsidR="005E3C04" w:rsidRPr="004870B5" w14:paraId="4905B22F" w14:textId="77777777" w:rsidTr="005769DA">
        <w:trPr>
          <w:trHeight w:val="30"/>
        </w:trPr>
        <w:tc>
          <w:tcPr>
            <w:tcW w:w="8897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44E1D" w14:textId="77777777" w:rsidR="005E3C04" w:rsidRPr="004870B5" w:rsidRDefault="0024248C" w:rsidP="00244AD5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Сведения</w:t>
            </w:r>
            <w:proofErr w:type="spellEnd"/>
            <w:r w:rsidRPr="004870B5">
              <w:rPr>
                <w:color w:val="000000"/>
              </w:rPr>
              <w:t xml:space="preserve"> о </w:t>
            </w:r>
            <w:proofErr w:type="spellStart"/>
            <w:r w:rsidRPr="004870B5">
              <w:rPr>
                <w:color w:val="000000"/>
              </w:rPr>
              <w:t>проведенных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закупках</w:t>
            </w:r>
            <w:proofErr w:type="spellEnd"/>
          </w:p>
        </w:tc>
      </w:tr>
      <w:tr w:rsidR="005E3C04" w:rsidRPr="004870B5" w14:paraId="35AC72B7" w14:textId="77777777" w:rsidTr="005769DA">
        <w:trPr>
          <w:gridAfter w:val="1"/>
          <w:wAfter w:w="6" w:type="dxa"/>
          <w:trHeight w:val="30"/>
        </w:trPr>
        <w:tc>
          <w:tcPr>
            <w:tcW w:w="3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19474" w14:textId="2948CC9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БИН, ИИН (</w:t>
            </w:r>
            <w:r w:rsidR="00924B1A" w:rsidRPr="004870B5">
              <w:rPr>
                <w:color w:val="000000"/>
                <w:lang w:val="ru-RU"/>
              </w:rPr>
              <w:t>регистрационные данные для поставщиков-нерезидентов</w:t>
            </w:r>
            <w:r w:rsidRPr="004870B5">
              <w:rPr>
                <w:color w:val="000000"/>
                <w:lang w:val="ru-RU"/>
              </w:rPr>
              <w:t>)</w:t>
            </w:r>
          </w:p>
        </w:tc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92F1C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Способ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закупок</w:t>
            </w:r>
            <w:proofErr w:type="spellEnd"/>
          </w:p>
        </w:tc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12083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Номер объявления о закупке на веб-портале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9052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объявления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закупки</w:t>
            </w:r>
            <w:proofErr w:type="spellEnd"/>
          </w:p>
        </w:tc>
        <w:tc>
          <w:tcPr>
            <w:tcW w:w="13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8630A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подведения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итогов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закупки</w:t>
            </w:r>
            <w:proofErr w:type="spellEnd"/>
          </w:p>
        </w:tc>
      </w:tr>
      <w:tr w:rsidR="005E3C04" w:rsidRPr="004870B5" w14:paraId="4C37A48A" w14:textId="77777777" w:rsidTr="005769DA">
        <w:trPr>
          <w:gridAfter w:val="1"/>
          <w:wAfter w:w="6" w:type="dxa"/>
          <w:trHeight w:val="30"/>
        </w:trPr>
        <w:tc>
          <w:tcPr>
            <w:tcW w:w="3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9A887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8</w:t>
            </w:r>
          </w:p>
        </w:tc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318E8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9</w:t>
            </w:r>
          </w:p>
        </w:tc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F82A0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10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32830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11</w:t>
            </w:r>
          </w:p>
        </w:tc>
        <w:tc>
          <w:tcPr>
            <w:tcW w:w="13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9A123" w14:textId="77777777" w:rsidR="005E3C04" w:rsidRPr="004870B5" w:rsidRDefault="0024248C" w:rsidP="005769DA">
            <w:pPr>
              <w:spacing w:after="20" w:line="240" w:lineRule="auto"/>
              <w:ind w:left="20"/>
              <w:jc w:val="center"/>
            </w:pPr>
            <w:r w:rsidRPr="004870B5">
              <w:rPr>
                <w:color w:val="000000"/>
              </w:rPr>
              <w:t>12</w:t>
            </w:r>
          </w:p>
        </w:tc>
      </w:tr>
      <w:tr w:rsidR="005E3C04" w:rsidRPr="004870B5" w14:paraId="49C02201" w14:textId="77777777" w:rsidTr="005769DA">
        <w:trPr>
          <w:gridAfter w:val="1"/>
          <w:wAfter w:w="6" w:type="dxa"/>
          <w:trHeight w:val="30"/>
        </w:trPr>
        <w:tc>
          <w:tcPr>
            <w:tcW w:w="3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02065" w14:textId="4089C2F6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78980" w14:textId="000938DA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2BFED" w14:textId="7CD6C2B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9CB6E" w14:textId="55F98156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3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C68AF" w14:textId="77777777" w:rsidR="005E3C04" w:rsidRDefault="005E3C04" w:rsidP="00F82F65">
            <w:pPr>
              <w:spacing w:after="0" w:line="240" w:lineRule="auto"/>
              <w:jc w:val="both"/>
            </w:pPr>
          </w:p>
          <w:p w14:paraId="030DF6C2" w14:textId="5E42FD4D" w:rsidR="00553347" w:rsidRPr="004870B5" w:rsidRDefault="00553347" w:rsidP="00F82F65">
            <w:pPr>
              <w:spacing w:after="0" w:line="240" w:lineRule="auto"/>
              <w:jc w:val="both"/>
            </w:pPr>
          </w:p>
        </w:tc>
      </w:tr>
    </w:tbl>
    <w:p w14:paraId="6AE55CAD" w14:textId="369DCC9B" w:rsidR="005E3C04" w:rsidRDefault="005E3C04" w:rsidP="00F82F65">
      <w:pPr>
        <w:spacing w:after="0" w:line="240" w:lineRule="auto"/>
        <w:rPr>
          <w:sz w:val="28"/>
          <w:szCs w:val="28"/>
        </w:rPr>
      </w:pPr>
    </w:p>
    <w:p w14:paraId="4E99D80B" w14:textId="5D7A7A93" w:rsidR="000032E6" w:rsidRDefault="0024248C" w:rsidP="00F82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t>  </w:t>
      </w:r>
    </w:p>
    <w:p w14:paraId="3EBD3F88" w14:textId="7D3B0DFC" w:rsidR="00EA3902" w:rsidRDefault="00EA3902" w:rsidP="00F82F65">
      <w:pPr>
        <w:spacing w:after="0" w:line="240" w:lineRule="auto"/>
        <w:jc w:val="both"/>
        <w:rPr>
          <w:color w:val="000000"/>
          <w:sz w:val="28"/>
          <w:szCs w:val="28"/>
        </w:rPr>
      </w:pPr>
    </w:p>
    <w:p w14:paraId="5D94649F" w14:textId="77777777" w:rsidR="00EA3902" w:rsidRDefault="00EA3902" w:rsidP="00F82F65">
      <w:pPr>
        <w:spacing w:after="0" w:line="240" w:lineRule="auto"/>
        <w:jc w:val="both"/>
        <w:rPr>
          <w:color w:val="000000"/>
          <w:sz w:val="28"/>
          <w:szCs w:val="28"/>
        </w:rPr>
      </w:pPr>
    </w:p>
    <w:p w14:paraId="7C21414B" w14:textId="0642E00C" w:rsidR="005E3C04" w:rsidRDefault="0024248C" w:rsidP="00F82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lastRenderedPageBreak/>
        <w:t xml:space="preserve">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p w14:paraId="423F6556" w14:textId="77777777" w:rsidR="00113E12" w:rsidRPr="00CD2CBA" w:rsidRDefault="00113E12" w:rsidP="00F82F65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1766"/>
        <w:gridCol w:w="1615"/>
        <w:gridCol w:w="1692"/>
        <w:gridCol w:w="2329"/>
      </w:tblGrid>
      <w:tr w:rsidR="005E3C04" w:rsidRPr="003A5CA3" w14:paraId="31EBB6BD" w14:textId="77777777" w:rsidTr="00EF6BB6">
        <w:trPr>
          <w:trHeight w:val="30"/>
        </w:trPr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2E28B" w14:textId="7164C426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Номер договора в Реестре договоров (при наличии)</w:t>
            </w:r>
          </w:p>
        </w:tc>
        <w:tc>
          <w:tcPr>
            <w:tcW w:w="19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9B18F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направления договора на подпись потенциальному поставщику</w:t>
            </w:r>
          </w:p>
        </w:tc>
        <w:tc>
          <w:tcPr>
            <w:tcW w:w="19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D843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окончания срока для подписания договора поставщиком</w:t>
            </w:r>
          </w:p>
        </w:tc>
        <w:tc>
          <w:tcPr>
            <w:tcW w:w="2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97A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окончания срока для внесения обеспечения исполнения договора</w:t>
            </w:r>
          </w:p>
        </w:tc>
        <w:tc>
          <w:tcPr>
            <w:tcW w:w="2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17A5" w14:textId="7CA54862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Основание признания (потенциального) поставщика недобросовестным участником закупок</w:t>
            </w:r>
          </w:p>
        </w:tc>
      </w:tr>
      <w:tr w:rsidR="005E3C04" w:rsidRPr="004870B5" w14:paraId="57361D2E" w14:textId="77777777" w:rsidTr="00EF6BB6">
        <w:trPr>
          <w:trHeight w:val="30"/>
        </w:trPr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E380F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13</w:t>
            </w:r>
          </w:p>
        </w:tc>
        <w:tc>
          <w:tcPr>
            <w:tcW w:w="19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9660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14</w:t>
            </w:r>
          </w:p>
        </w:tc>
        <w:tc>
          <w:tcPr>
            <w:tcW w:w="19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590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15</w:t>
            </w:r>
          </w:p>
        </w:tc>
        <w:tc>
          <w:tcPr>
            <w:tcW w:w="2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4515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16</w:t>
            </w:r>
          </w:p>
        </w:tc>
        <w:tc>
          <w:tcPr>
            <w:tcW w:w="2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2507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17</w:t>
            </w:r>
          </w:p>
        </w:tc>
      </w:tr>
      <w:tr w:rsidR="005E3C04" w:rsidRPr="004870B5" w14:paraId="0C299FAC" w14:textId="77777777" w:rsidTr="00EF6BB6">
        <w:trPr>
          <w:trHeight w:val="30"/>
        </w:trPr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A44DA" w14:textId="39E5A5F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9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0428C" w14:textId="3A1BC98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9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5EF84" w14:textId="570ECB48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28222" w14:textId="6D996C6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44B84" w14:textId="77777777" w:rsidR="005E3C04" w:rsidRDefault="005E3C04" w:rsidP="00F82F65">
            <w:pPr>
              <w:spacing w:after="0" w:line="240" w:lineRule="auto"/>
              <w:jc w:val="both"/>
            </w:pPr>
          </w:p>
          <w:p w14:paraId="3F070A79" w14:textId="5048E920" w:rsidR="00553347" w:rsidRPr="004870B5" w:rsidRDefault="00553347" w:rsidP="00F82F65">
            <w:pPr>
              <w:spacing w:after="0" w:line="240" w:lineRule="auto"/>
              <w:jc w:val="both"/>
            </w:pPr>
          </w:p>
        </w:tc>
      </w:tr>
    </w:tbl>
    <w:p w14:paraId="08F54546" w14:textId="77777777" w:rsidR="000032E6" w:rsidRDefault="000032E6" w:rsidP="00F82F65">
      <w:pPr>
        <w:spacing w:after="0" w:line="240" w:lineRule="auto"/>
        <w:jc w:val="both"/>
        <w:rPr>
          <w:color w:val="000000"/>
          <w:sz w:val="28"/>
          <w:szCs w:val="28"/>
        </w:rPr>
      </w:pPr>
    </w:p>
    <w:p w14:paraId="18156551" w14:textId="7F01F3DC" w:rsidR="005E3C04" w:rsidRDefault="0024248C" w:rsidP="00F82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p w14:paraId="7F16C22A" w14:textId="77777777" w:rsidR="00553347" w:rsidRPr="00CD2CBA" w:rsidRDefault="00553347" w:rsidP="00F82F65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719"/>
        <w:gridCol w:w="1719"/>
        <w:gridCol w:w="2319"/>
        <w:gridCol w:w="1852"/>
      </w:tblGrid>
      <w:tr w:rsidR="005E3C04" w:rsidRPr="004870B5" w14:paraId="4E696386" w14:textId="77777777" w:rsidTr="00EF6BB6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C85A8" w14:textId="77777777" w:rsidR="005E3C04" w:rsidRPr="004870B5" w:rsidRDefault="0024248C" w:rsidP="00244AD5">
            <w:pPr>
              <w:spacing w:after="20" w:line="240" w:lineRule="auto"/>
              <w:ind w:left="20"/>
              <w:jc w:val="center"/>
            </w:pPr>
            <w:proofErr w:type="spellStart"/>
            <w:r w:rsidRPr="004870B5">
              <w:rPr>
                <w:color w:val="000000"/>
              </w:rPr>
              <w:t>Сведения</w:t>
            </w:r>
            <w:proofErr w:type="spellEnd"/>
            <w:r w:rsidRPr="004870B5">
              <w:rPr>
                <w:color w:val="000000"/>
              </w:rPr>
              <w:t xml:space="preserve"> о </w:t>
            </w:r>
            <w:proofErr w:type="spellStart"/>
            <w:r w:rsidRPr="004870B5">
              <w:rPr>
                <w:color w:val="000000"/>
              </w:rPr>
              <w:t>решении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суда</w:t>
            </w:r>
            <w:proofErr w:type="spellEnd"/>
          </w:p>
        </w:tc>
        <w:tc>
          <w:tcPr>
            <w:tcW w:w="229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03E7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исключения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из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Реестра</w:t>
            </w:r>
            <w:proofErr w:type="spellEnd"/>
          </w:p>
        </w:tc>
      </w:tr>
      <w:tr w:rsidR="005E3C04" w:rsidRPr="003A5CA3" w14:paraId="4FD336C4" w14:textId="77777777" w:rsidTr="00EF6BB6">
        <w:trPr>
          <w:trHeight w:val="30"/>
        </w:trPr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BF50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суда</w:t>
            </w:r>
            <w:proofErr w:type="spellEnd"/>
          </w:p>
        </w:tc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3F63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Номер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решения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суда</w:t>
            </w:r>
            <w:proofErr w:type="spellEnd"/>
          </w:p>
        </w:tc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992A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решения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суда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C792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</w:tcPr>
          <w:p w14:paraId="33A158AA" w14:textId="77777777" w:rsidR="005E3C04" w:rsidRPr="004870B5" w:rsidRDefault="005E3C04" w:rsidP="00F82F65">
            <w:pPr>
              <w:spacing w:line="240" w:lineRule="auto"/>
              <w:rPr>
                <w:lang w:val="ru-RU"/>
              </w:rPr>
            </w:pPr>
          </w:p>
        </w:tc>
      </w:tr>
      <w:tr w:rsidR="005E3C04" w:rsidRPr="004870B5" w14:paraId="32225F74" w14:textId="77777777" w:rsidTr="00EF6BB6">
        <w:trPr>
          <w:trHeight w:val="30"/>
        </w:trPr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8E23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18</w:t>
            </w:r>
          </w:p>
        </w:tc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DF6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19</w:t>
            </w:r>
          </w:p>
        </w:tc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254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20</w:t>
            </w:r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894E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21</w:t>
            </w:r>
          </w:p>
        </w:tc>
        <w:tc>
          <w:tcPr>
            <w:tcW w:w="22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50F8C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22</w:t>
            </w:r>
          </w:p>
        </w:tc>
      </w:tr>
      <w:tr w:rsidR="005E3C04" w:rsidRPr="004870B5" w14:paraId="3EB70A18" w14:textId="77777777" w:rsidTr="00EF6BB6">
        <w:trPr>
          <w:trHeight w:val="30"/>
        </w:trPr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4A6B3" w14:textId="7B3FDC2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C1EC3" w14:textId="5BECBA60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4CA86" w14:textId="23B6CD5E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A4C8D" w14:textId="36F1567B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2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FA9C6" w14:textId="77777777" w:rsidR="005E3C04" w:rsidRDefault="005E3C04" w:rsidP="00F82F65">
            <w:pPr>
              <w:spacing w:after="0" w:line="240" w:lineRule="auto"/>
              <w:jc w:val="both"/>
            </w:pPr>
          </w:p>
          <w:p w14:paraId="259776D8" w14:textId="4371C718" w:rsidR="00553347" w:rsidRPr="004870B5" w:rsidRDefault="00553347" w:rsidP="00F82F65">
            <w:pPr>
              <w:spacing w:after="0" w:line="240" w:lineRule="auto"/>
              <w:jc w:val="both"/>
            </w:pPr>
          </w:p>
        </w:tc>
      </w:tr>
    </w:tbl>
    <w:p w14:paraId="353D568C" w14:textId="77777777" w:rsidR="001168D8" w:rsidRDefault="001168D8" w:rsidP="001168D8">
      <w:pPr>
        <w:spacing w:after="0" w:line="240" w:lineRule="auto"/>
        <w:ind w:left="709"/>
        <w:rPr>
          <w:color w:val="000000"/>
          <w:sz w:val="28"/>
          <w:szCs w:val="28"/>
          <w:lang w:val="ru-RU"/>
        </w:rPr>
      </w:pPr>
    </w:p>
    <w:p w14:paraId="16B45218" w14:textId="660DA9F0" w:rsidR="005E3C04" w:rsidRPr="00CD2CBA" w:rsidRDefault="0024248C" w:rsidP="00195CE1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>*</w:t>
      </w:r>
      <w:r w:rsidR="001168D8">
        <w:rPr>
          <w:color w:val="000000"/>
          <w:sz w:val="28"/>
          <w:szCs w:val="28"/>
          <w:lang w:val="ru-RU"/>
        </w:rPr>
        <w:t xml:space="preserve"> При</w:t>
      </w:r>
      <w:r w:rsidRPr="00CD2CBA">
        <w:rPr>
          <w:color w:val="000000"/>
          <w:sz w:val="28"/>
          <w:szCs w:val="28"/>
          <w:lang w:val="ru-RU"/>
        </w:rPr>
        <w:t xml:space="preserve"> уклонени</w:t>
      </w:r>
      <w:r w:rsidR="001168D8">
        <w:rPr>
          <w:color w:val="000000"/>
          <w:sz w:val="28"/>
          <w:szCs w:val="28"/>
          <w:lang w:val="ru-RU"/>
        </w:rPr>
        <w:t>и</w:t>
      </w:r>
      <w:r w:rsidRPr="00CD2CBA">
        <w:rPr>
          <w:color w:val="000000"/>
          <w:sz w:val="28"/>
          <w:szCs w:val="28"/>
          <w:lang w:val="ru-RU"/>
        </w:rPr>
        <w:t xml:space="preserve"> потенциального поставщика от заключения договора заказчиком заполняются пункты 1-14, 17.</w:t>
      </w:r>
    </w:p>
    <w:p w14:paraId="025C486D" w14:textId="4A294843" w:rsidR="005E3C04" w:rsidRPr="00CD2CBA" w:rsidRDefault="0024248C" w:rsidP="00F82F65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 xml:space="preserve">* </w:t>
      </w:r>
      <w:r w:rsidR="001168D8">
        <w:rPr>
          <w:color w:val="000000"/>
          <w:sz w:val="28"/>
          <w:szCs w:val="28"/>
          <w:lang w:val="ru-RU"/>
        </w:rPr>
        <w:t>При</w:t>
      </w:r>
      <w:r w:rsidRPr="00CD2CBA">
        <w:rPr>
          <w:color w:val="000000"/>
          <w:sz w:val="28"/>
          <w:szCs w:val="28"/>
          <w:lang w:val="ru-RU"/>
        </w:rPr>
        <w:t xml:space="preserve"> уклонени</w:t>
      </w:r>
      <w:r w:rsidR="001168D8">
        <w:rPr>
          <w:color w:val="000000"/>
          <w:sz w:val="28"/>
          <w:szCs w:val="28"/>
          <w:lang w:val="ru-RU"/>
        </w:rPr>
        <w:t>и</w:t>
      </w:r>
      <w:r w:rsidRPr="00CD2CBA">
        <w:rPr>
          <w:color w:val="000000"/>
          <w:sz w:val="28"/>
          <w:szCs w:val="28"/>
          <w:lang w:val="ru-RU"/>
        </w:rPr>
        <w:t xml:space="preserve"> потенциального поставщика путем </w:t>
      </w:r>
      <w:r w:rsidR="00F61FE7" w:rsidRPr="00CD2CBA">
        <w:rPr>
          <w:color w:val="000000"/>
          <w:sz w:val="28"/>
          <w:szCs w:val="28"/>
          <w:lang w:val="ru-RU"/>
        </w:rPr>
        <w:t>невнесения</w:t>
      </w:r>
      <w:r w:rsidRPr="00CD2CBA">
        <w:rPr>
          <w:color w:val="000000"/>
          <w:sz w:val="28"/>
          <w:szCs w:val="28"/>
          <w:lang w:val="ru-RU"/>
        </w:rPr>
        <w:t xml:space="preserve"> обеспечения исполнения </w:t>
      </w:r>
      <w:r w:rsidRPr="00F82F65">
        <w:rPr>
          <w:color w:val="000000"/>
          <w:sz w:val="28"/>
          <w:szCs w:val="28"/>
          <w:lang w:val="ru-RU"/>
        </w:rPr>
        <w:t xml:space="preserve">договора и (или) суммы, </w:t>
      </w:r>
      <w:r w:rsidR="00F61FE7" w:rsidRPr="00F82F65">
        <w:rPr>
          <w:color w:val="000000"/>
          <w:sz w:val="28"/>
          <w:szCs w:val="28"/>
          <w:lang w:val="ru-RU"/>
        </w:rPr>
        <w:t>по антидемпинговым мерам</w:t>
      </w:r>
      <w:r w:rsidRPr="00CD2CBA">
        <w:rPr>
          <w:color w:val="000000"/>
          <w:sz w:val="28"/>
          <w:szCs w:val="28"/>
          <w:lang w:val="ru-RU"/>
        </w:rPr>
        <w:t xml:space="preserve"> заполняются пункты 1-17.</w:t>
      </w:r>
    </w:p>
    <w:p w14:paraId="0A342284" w14:textId="16C9BD24" w:rsidR="005E3C04" w:rsidRPr="00CD2CBA" w:rsidRDefault="0024248C" w:rsidP="00F82F65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 xml:space="preserve">** </w:t>
      </w:r>
      <w:r w:rsidR="001168D8">
        <w:rPr>
          <w:color w:val="000000"/>
          <w:sz w:val="28"/>
          <w:szCs w:val="28"/>
          <w:lang w:val="ru-RU"/>
        </w:rPr>
        <w:t>При</w:t>
      </w:r>
      <w:r w:rsidRPr="00CD2CBA">
        <w:rPr>
          <w:color w:val="000000"/>
          <w:sz w:val="28"/>
          <w:szCs w:val="28"/>
          <w:lang w:val="ru-RU"/>
        </w:rPr>
        <w:t xml:space="preserve"> внесени</w:t>
      </w:r>
      <w:r w:rsidR="001168D8">
        <w:rPr>
          <w:color w:val="000000"/>
          <w:sz w:val="28"/>
          <w:szCs w:val="28"/>
          <w:lang w:val="ru-RU"/>
        </w:rPr>
        <w:t>и</w:t>
      </w:r>
      <w:r w:rsidRPr="00CD2CBA">
        <w:rPr>
          <w:color w:val="000000"/>
          <w:sz w:val="28"/>
          <w:szCs w:val="28"/>
          <w:lang w:val="ru-RU"/>
        </w:rPr>
        <w:t xml:space="preserve"> поставщика в реестр недобросовестных участников закупок</w:t>
      </w:r>
      <w:r w:rsidR="005F584B" w:rsidRPr="00CD2CBA">
        <w:rPr>
          <w:color w:val="000000"/>
          <w:sz w:val="28"/>
          <w:szCs w:val="28"/>
          <w:lang w:val="ru-RU"/>
        </w:rPr>
        <w:t xml:space="preserve"> </w:t>
      </w:r>
      <w:r w:rsidRPr="00CD2CBA">
        <w:rPr>
          <w:color w:val="000000"/>
          <w:sz w:val="28"/>
          <w:szCs w:val="28"/>
          <w:lang w:val="ru-RU"/>
        </w:rPr>
        <w:t>по решению суда не заполняются пункты 14, 15, 16.</w:t>
      </w:r>
    </w:p>
    <w:p w14:paraId="02750F5A" w14:textId="77777777" w:rsidR="00F61FE7" w:rsidRPr="00CD2CBA" w:rsidRDefault="00F61FE7" w:rsidP="00F82F65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786EBF3D" w14:textId="77777777" w:rsidR="00EF6BB6" w:rsidRDefault="00EF6BB6" w:rsidP="00553347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Расшифровка аббревиатур:</w:t>
      </w:r>
    </w:p>
    <w:p w14:paraId="4BAB796D" w14:textId="77777777" w:rsidR="00EF6BB6" w:rsidRDefault="00EF6BB6" w:rsidP="00553347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БИН – </w:t>
      </w:r>
      <w:r w:rsidRPr="007221A8">
        <w:rPr>
          <w:sz w:val="28"/>
          <w:szCs w:val="28"/>
          <w:lang w:val="ru-RU"/>
        </w:rPr>
        <w:t>бизнес-идентификационный номер</w:t>
      </w:r>
      <w:r>
        <w:rPr>
          <w:sz w:val="28"/>
          <w:szCs w:val="28"/>
          <w:lang w:val="ru-RU"/>
        </w:rPr>
        <w:t>;</w:t>
      </w:r>
    </w:p>
    <w:p w14:paraId="0C5E2497" w14:textId="77777777" w:rsidR="00EF6BB6" w:rsidRDefault="00EF6BB6" w:rsidP="00553347">
      <w:pPr>
        <w:spacing w:after="0" w:line="24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ИИН – </w:t>
      </w:r>
      <w:r w:rsidRPr="007221A8">
        <w:rPr>
          <w:sz w:val="28"/>
          <w:szCs w:val="28"/>
          <w:lang w:val="ru-RU"/>
        </w:rPr>
        <w:t>индивидуальный идентификационный номер</w:t>
      </w:r>
      <w:r>
        <w:rPr>
          <w:sz w:val="28"/>
          <w:szCs w:val="28"/>
          <w:lang w:val="ru-RU"/>
        </w:rPr>
        <w:t>;</w:t>
      </w:r>
    </w:p>
    <w:p w14:paraId="48C2AC98" w14:textId="77777777" w:rsidR="00EF6BB6" w:rsidRDefault="00EF6BB6" w:rsidP="00553347">
      <w:pP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Ф.И.О. - </w:t>
      </w:r>
      <w:r w:rsidRPr="007221A8">
        <w:rPr>
          <w:sz w:val="28"/>
          <w:szCs w:val="28"/>
          <w:lang w:val="ru-RU"/>
        </w:rPr>
        <w:t>фамилия, имя, отчество (при наличии)</w:t>
      </w:r>
      <w:r>
        <w:rPr>
          <w:sz w:val="28"/>
          <w:szCs w:val="28"/>
          <w:lang w:val="ru-RU"/>
        </w:rPr>
        <w:t>.</w:t>
      </w:r>
    </w:p>
    <w:p w14:paraId="3EA0D88A" w14:textId="423FD4E9" w:rsidR="00F82F65" w:rsidRDefault="00F82F6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25D7D5BF" w14:textId="642FD7D3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A77B8E2" w14:textId="7DFC79E9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9DDC83E" w14:textId="2C57E23E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28F37B2" w14:textId="0B5872F8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5B3F5C9F" w14:textId="28D1395F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7D92C3C8" w14:textId="026DBA6F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695E1A8" w14:textId="7EFEBFBF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E0F11CE" w14:textId="732AB26C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480BC7FA" w14:textId="0703ADA5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3BF6FDDB" w14:textId="2F181D2F" w:rsidR="004870B5" w:rsidRDefault="004870B5" w:rsidP="00F825FE">
      <w:pPr>
        <w:spacing w:after="0" w:line="240" w:lineRule="auto"/>
        <w:ind w:left="5954"/>
        <w:jc w:val="center"/>
        <w:rPr>
          <w:color w:val="000000"/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lastRenderedPageBreak/>
        <w:t xml:space="preserve">Приложение </w:t>
      </w:r>
      <w:r w:rsidR="00D9479D">
        <w:rPr>
          <w:color w:val="000000"/>
          <w:sz w:val="28"/>
          <w:szCs w:val="28"/>
          <w:lang w:val="ru-RU"/>
        </w:rPr>
        <w:t>5</w:t>
      </w:r>
      <w:r w:rsidRPr="00CD2CBA">
        <w:rPr>
          <w:sz w:val="28"/>
          <w:szCs w:val="28"/>
          <w:lang w:val="ru-RU"/>
        </w:rPr>
        <w:br/>
      </w:r>
      <w:r w:rsidR="00F416E8" w:rsidRPr="00C847AE">
        <w:rPr>
          <w:color w:val="000000"/>
          <w:sz w:val="28"/>
          <w:szCs w:val="28"/>
          <w:lang w:val="ru-RU"/>
        </w:rPr>
        <w:t>к Правилам формирования и ведения</w:t>
      </w:r>
      <w:r w:rsidR="00F416E8">
        <w:rPr>
          <w:color w:val="000000"/>
          <w:sz w:val="28"/>
          <w:szCs w:val="28"/>
          <w:lang w:val="ru-RU"/>
        </w:rPr>
        <w:t xml:space="preserve"> </w:t>
      </w:r>
      <w:r w:rsidR="00F416E8" w:rsidRPr="00C847AE">
        <w:rPr>
          <w:color w:val="000000"/>
          <w:sz w:val="28"/>
          <w:szCs w:val="28"/>
          <w:lang w:val="ru-RU"/>
        </w:rPr>
        <w:t>реестров в сфере закупок</w:t>
      </w:r>
      <w:r w:rsidR="00F416E8">
        <w:rPr>
          <w:color w:val="000000"/>
          <w:sz w:val="28"/>
          <w:szCs w:val="28"/>
          <w:lang w:val="ru-RU"/>
        </w:rPr>
        <w:t xml:space="preserve"> отдельных</w:t>
      </w:r>
      <w:r w:rsidR="00F416E8" w:rsidRPr="00C847AE">
        <w:rPr>
          <w:color w:val="000000"/>
          <w:sz w:val="28"/>
          <w:szCs w:val="28"/>
          <w:lang w:val="ru-RU"/>
        </w:rPr>
        <w:t xml:space="preserve"> субъектов </w:t>
      </w:r>
      <w:proofErr w:type="spellStart"/>
      <w:r w:rsidR="00F416E8" w:rsidRPr="00C847AE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="00F416E8" w:rsidRPr="00C847AE">
        <w:rPr>
          <w:color w:val="000000"/>
          <w:sz w:val="28"/>
          <w:szCs w:val="28"/>
          <w:lang w:val="ru-RU"/>
        </w:rPr>
        <w:t xml:space="preserve"> сектора</w:t>
      </w:r>
      <w:r w:rsidR="00195CE1">
        <w:rPr>
          <w:color w:val="000000"/>
          <w:sz w:val="28"/>
          <w:szCs w:val="28"/>
          <w:lang w:val="ru-RU"/>
        </w:rPr>
        <w:t xml:space="preserve">, </w:t>
      </w:r>
      <w:r w:rsidR="00EA3902" w:rsidRPr="00EA3902">
        <w:rPr>
          <w:color w:val="000000"/>
          <w:sz w:val="28"/>
          <w:szCs w:val="28"/>
          <w:lang w:val="ru-RU"/>
        </w:rPr>
        <w:t>за исключением Фонда национального благосостояния и организаций Фонда национального благосостояния</w:t>
      </w:r>
    </w:p>
    <w:p w14:paraId="72F8DCA8" w14:textId="77777777" w:rsidR="004870B5" w:rsidRDefault="004870B5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106AA48A" w14:textId="651A9E4E" w:rsidR="005E3C04" w:rsidRDefault="0024248C" w:rsidP="00F82F65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CD2CBA">
        <w:rPr>
          <w:color w:val="000000"/>
          <w:sz w:val="28"/>
          <w:szCs w:val="28"/>
          <w:lang w:val="ru-RU"/>
        </w:rPr>
        <w:t xml:space="preserve"> </w:t>
      </w:r>
      <w:r w:rsidRPr="00CD2CBA">
        <w:rPr>
          <w:color w:val="000000"/>
          <w:sz w:val="28"/>
          <w:szCs w:val="28"/>
        </w:rPr>
        <w:t>     </w:t>
      </w:r>
      <w:r w:rsidRPr="00CD2CBA">
        <w:rPr>
          <w:color w:val="000000"/>
          <w:sz w:val="28"/>
          <w:szCs w:val="28"/>
          <w:lang w:val="ru-RU"/>
        </w:rPr>
        <w:t xml:space="preserve"> Форма      </w:t>
      </w:r>
    </w:p>
    <w:p w14:paraId="4937F917" w14:textId="77777777" w:rsidR="0046198C" w:rsidRPr="00CD2CBA" w:rsidRDefault="0046198C" w:rsidP="00F82F65">
      <w:pPr>
        <w:spacing w:after="0" w:line="240" w:lineRule="auto"/>
        <w:jc w:val="both"/>
        <w:rPr>
          <w:sz w:val="28"/>
          <w:szCs w:val="28"/>
          <w:lang w:val="ru-RU"/>
        </w:rPr>
      </w:pPr>
    </w:p>
    <w:p w14:paraId="66370498" w14:textId="14F3D221" w:rsidR="005E3C04" w:rsidRPr="00F82F65" w:rsidRDefault="0024248C" w:rsidP="00F82F65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  <w:bookmarkStart w:id="8" w:name="z145"/>
      <w:r w:rsidRPr="00F82F65">
        <w:rPr>
          <w:bCs/>
          <w:color w:val="000000"/>
          <w:sz w:val="28"/>
          <w:szCs w:val="28"/>
          <w:lang w:val="ru-RU"/>
        </w:rPr>
        <w:t>Реестр недобросовестных участников закупок</w:t>
      </w:r>
    </w:p>
    <w:p w14:paraId="68D0E8F1" w14:textId="77777777" w:rsidR="00F82F65" w:rsidRPr="00F82F65" w:rsidRDefault="00F82F65" w:rsidP="00F82F65">
      <w:pPr>
        <w:spacing w:after="0" w:line="240" w:lineRule="auto"/>
        <w:jc w:val="center"/>
        <w:rPr>
          <w:bCs/>
          <w:sz w:val="28"/>
          <w:szCs w:val="28"/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877"/>
        <w:gridCol w:w="1326"/>
        <w:gridCol w:w="1070"/>
        <w:gridCol w:w="723"/>
        <w:gridCol w:w="1326"/>
        <w:gridCol w:w="595"/>
        <w:gridCol w:w="854"/>
        <w:gridCol w:w="854"/>
        <w:gridCol w:w="857"/>
      </w:tblGrid>
      <w:tr w:rsidR="005E3C04" w:rsidRPr="004870B5" w14:paraId="7F2CD8DA" w14:textId="77777777" w:rsidTr="00EF6BB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67B8197A" w14:textId="77777777" w:rsidR="005E3C04" w:rsidRPr="004870B5" w:rsidRDefault="0024248C" w:rsidP="00553347">
            <w:pPr>
              <w:spacing w:after="20" w:line="240" w:lineRule="auto"/>
              <w:ind w:left="20"/>
              <w:jc w:val="center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Информация</w:t>
            </w:r>
            <w:proofErr w:type="spellEnd"/>
            <w:r w:rsidRPr="004870B5">
              <w:rPr>
                <w:bCs/>
                <w:color w:val="000000"/>
              </w:rPr>
              <w:t xml:space="preserve"> о </w:t>
            </w:r>
            <w:proofErr w:type="spellStart"/>
            <w:r w:rsidRPr="004870B5">
              <w:rPr>
                <w:bCs/>
                <w:color w:val="000000"/>
              </w:rPr>
              <w:t>недобросовестном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поставщике</w:t>
            </w:r>
            <w:proofErr w:type="spellEnd"/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64A7E" w14:textId="77777777" w:rsidR="005E3C04" w:rsidRPr="004870B5" w:rsidRDefault="0024248C" w:rsidP="00244AD5">
            <w:pPr>
              <w:spacing w:after="20" w:line="240" w:lineRule="auto"/>
              <w:ind w:left="20"/>
              <w:jc w:val="center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Информация</w:t>
            </w:r>
            <w:proofErr w:type="spellEnd"/>
            <w:r w:rsidRPr="004870B5">
              <w:rPr>
                <w:bCs/>
                <w:color w:val="000000"/>
              </w:rPr>
              <w:t xml:space="preserve"> о </w:t>
            </w:r>
            <w:proofErr w:type="spellStart"/>
            <w:r w:rsidRPr="004870B5">
              <w:rPr>
                <w:bCs/>
                <w:color w:val="000000"/>
              </w:rPr>
              <w:t>заказчике</w:t>
            </w:r>
            <w:proofErr w:type="spellEnd"/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49034" w14:textId="77777777" w:rsidR="005E3C04" w:rsidRPr="004870B5" w:rsidRDefault="0024248C" w:rsidP="00553347">
            <w:pPr>
              <w:spacing w:after="20" w:line="240" w:lineRule="auto"/>
              <w:ind w:left="20"/>
              <w:jc w:val="center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Сведения</w:t>
            </w:r>
            <w:proofErr w:type="spellEnd"/>
            <w:r w:rsidRPr="004870B5">
              <w:rPr>
                <w:bCs/>
                <w:color w:val="000000"/>
              </w:rPr>
              <w:t xml:space="preserve"> о </w:t>
            </w:r>
            <w:proofErr w:type="spellStart"/>
            <w:r w:rsidRPr="004870B5">
              <w:rPr>
                <w:bCs/>
                <w:color w:val="000000"/>
              </w:rPr>
              <w:t>проведенных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закупках</w:t>
            </w:r>
            <w:proofErr w:type="spellEnd"/>
          </w:p>
        </w:tc>
      </w:tr>
      <w:tr w:rsidR="005E3C04" w:rsidRPr="004870B5" w14:paraId="738E7232" w14:textId="77777777" w:rsidTr="00EF6BB6">
        <w:trPr>
          <w:trHeight w:val="30"/>
        </w:trPr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82BB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Наименование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поставщика</w:t>
            </w:r>
            <w:proofErr w:type="spellEnd"/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1E38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Страна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поставщика</w:t>
            </w:r>
            <w:proofErr w:type="spellEnd"/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24FA4" w14:textId="18BB7D06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  <w:lang w:val="ru-RU"/>
              </w:rPr>
            </w:pPr>
            <w:r w:rsidRPr="004870B5">
              <w:rPr>
                <w:bCs/>
                <w:color w:val="000000"/>
                <w:lang w:val="ru-RU"/>
              </w:rPr>
              <w:t xml:space="preserve">БИН, ИИН </w:t>
            </w:r>
            <w:r w:rsidR="00F61FE7" w:rsidRPr="004870B5">
              <w:rPr>
                <w:bCs/>
                <w:color w:val="000000"/>
                <w:lang w:val="ru-RU"/>
              </w:rPr>
              <w:t>(регистрационные данные для поставщиков-нерезидентов)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616C0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Наименование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заказчика</w:t>
            </w:r>
            <w:proofErr w:type="spellEnd"/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3AB3A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Страна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заказчика</w:t>
            </w:r>
            <w:proofErr w:type="spellEnd"/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A3FD" w14:textId="225EB22B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  <w:lang w:val="ru-RU"/>
              </w:rPr>
            </w:pPr>
            <w:r w:rsidRPr="004870B5">
              <w:rPr>
                <w:bCs/>
                <w:color w:val="000000"/>
                <w:lang w:val="ru-RU"/>
              </w:rPr>
              <w:t xml:space="preserve">БИН, ИИН </w:t>
            </w:r>
            <w:r w:rsidR="00F61FE7" w:rsidRPr="004870B5">
              <w:rPr>
                <w:bCs/>
                <w:color w:val="000000"/>
                <w:lang w:val="ru-RU"/>
              </w:rPr>
              <w:t>(регистрационные данные для поставщиков-нерезидентов)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C0B8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Способ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закупок</w:t>
            </w:r>
            <w:proofErr w:type="spellEnd"/>
          </w:p>
        </w:tc>
        <w:tc>
          <w:tcPr>
            <w:tcW w:w="1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34C87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  <w:lang w:val="ru-RU"/>
              </w:rPr>
            </w:pPr>
            <w:r w:rsidRPr="004870B5">
              <w:rPr>
                <w:bCs/>
                <w:color w:val="000000"/>
                <w:lang w:val="ru-RU"/>
              </w:rPr>
              <w:t>Номер объявления о закупке на веб-портале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BB51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Дата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объявления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закупки</w:t>
            </w:r>
            <w:proofErr w:type="spellEnd"/>
          </w:p>
        </w:tc>
        <w:tc>
          <w:tcPr>
            <w:tcW w:w="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E988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bCs/>
              </w:rPr>
            </w:pPr>
            <w:proofErr w:type="spellStart"/>
            <w:r w:rsidRPr="004870B5">
              <w:rPr>
                <w:bCs/>
                <w:color w:val="000000"/>
              </w:rPr>
              <w:t>Дата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подведения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итогов</w:t>
            </w:r>
            <w:proofErr w:type="spellEnd"/>
            <w:r w:rsidRPr="004870B5">
              <w:rPr>
                <w:bCs/>
                <w:color w:val="000000"/>
              </w:rPr>
              <w:t xml:space="preserve"> </w:t>
            </w:r>
            <w:proofErr w:type="spellStart"/>
            <w:r w:rsidRPr="004870B5">
              <w:rPr>
                <w:bCs/>
                <w:color w:val="000000"/>
              </w:rPr>
              <w:t>закупки</w:t>
            </w:r>
            <w:proofErr w:type="spellEnd"/>
          </w:p>
        </w:tc>
      </w:tr>
      <w:tr w:rsidR="005E3C04" w:rsidRPr="004870B5" w14:paraId="0A8109C1" w14:textId="77777777" w:rsidTr="00EF6BB6">
        <w:trPr>
          <w:trHeight w:val="30"/>
        </w:trPr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FCB5F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9C1D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2</w:t>
            </w:r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F50F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3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2F71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4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F0161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5</w:t>
            </w:r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4CB0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6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D3E0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7</w:t>
            </w:r>
          </w:p>
        </w:tc>
        <w:tc>
          <w:tcPr>
            <w:tcW w:w="1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2849D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8</w:t>
            </w: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659AC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9</w:t>
            </w:r>
          </w:p>
        </w:tc>
        <w:tc>
          <w:tcPr>
            <w:tcW w:w="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ADEC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10</w:t>
            </w:r>
          </w:p>
        </w:tc>
      </w:tr>
      <w:tr w:rsidR="005E3C04" w:rsidRPr="004870B5" w14:paraId="3EC87FF1" w14:textId="77777777" w:rsidTr="00EF6BB6">
        <w:trPr>
          <w:trHeight w:val="30"/>
        </w:trPr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FF0F5" w14:textId="3C75308C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B9130" w14:textId="76D43004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DC264" w14:textId="4542FC6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5C02" w14:textId="35D97AB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17EEF" w14:textId="7346B2DF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F783C" w14:textId="7A490BC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44E5E" w14:textId="5F558105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F4B4E" w14:textId="6E4391C7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8E367" w14:textId="313C6DE3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8A7C1" w14:textId="2BC48A69" w:rsidR="00553347" w:rsidRPr="004870B5" w:rsidRDefault="00553347" w:rsidP="00F82F65">
            <w:pPr>
              <w:spacing w:after="0" w:line="240" w:lineRule="auto"/>
              <w:jc w:val="both"/>
            </w:pPr>
          </w:p>
        </w:tc>
      </w:tr>
    </w:tbl>
    <w:p w14:paraId="2CE10F74" w14:textId="77777777" w:rsidR="005E3C04" w:rsidRPr="00CD2CBA" w:rsidRDefault="005E3C04" w:rsidP="00F82F65">
      <w:pPr>
        <w:spacing w:after="0" w:line="240" w:lineRule="auto"/>
        <w:rPr>
          <w:sz w:val="28"/>
          <w:szCs w:val="28"/>
        </w:rPr>
      </w:pPr>
    </w:p>
    <w:p w14:paraId="511A92E1" w14:textId="6F09BAB4" w:rsidR="005E3C04" w:rsidRDefault="0024248C" w:rsidP="00F82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1718"/>
        <w:gridCol w:w="1591"/>
        <w:gridCol w:w="1687"/>
        <w:gridCol w:w="2303"/>
      </w:tblGrid>
      <w:tr w:rsidR="005E3C04" w:rsidRPr="003A5CA3" w14:paraId="669B94D5" w14:textId="77777777" w:rsidTr="00195CE1">
        <w:trPr>
          <w:trHeight w:val="30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1B55B" w14:textId="25E5D7F1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Номер договора в Реестре договоров (при наличии)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721F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направления договора на подпись потенциальному поставщику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E427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окончания срока для подписания договора поставщиком</w:t>
            </w:r>
          </w:p>
        </w:tc>
        <w:tc>
          <w:tcPr>
            <w:tcW w:w="1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8AB3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окончания срока для внесения обеспечения исполнения договора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E4576" w14:textId="7D99F47D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Основание признания (потенциального) поставщика недобросовестным участником закупок</w:t>
            </w:r>
            <w:r w:rsidR="005F584B" w:rsidRPr="004870B5">
              <w:rPr>
                <w:color w:val="000000"/>
                <w:lang w:val="ru-RU"/>
              </w:rPr>
              <w:t xml:space="preserve"> </w:t>
            </w:r>
          </w:p>
        </w:tc>
      </w:tr>
      <w:tr w:rsidR="005E3C04" w:rsidRPr="004870B5" w14:paraId="62F2BAC5" w14:textId="77777777" w:rsidTr="00195CE1">
        <w:trPr>
          <w:trHeight w:val="30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9AED4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11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4FA17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12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B46F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13</w:t>
            </w:r>
          </w:p>
        </w:tc>
        <w:tc>
          <w:tcPr>
            <w:tcW w:w="1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DEF8E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C1086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15</w:t>
            </w:r>
          </w:p>
        </w:tc>
      </w:tr>
      <w:tr w:rsidR="005E3C04" w:rsidRPr="004870B5" w14:paraId="59EBFF4B" w14:textId="77777777" w:rsidTr="00195CE1">
        <w:trPr>
          <w:trHeight w:val="30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40C75" w14:textId="793C3C94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EA5C4" w14:textId="16ED0296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3210" w14:textId="1D89020C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16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F4BFB" w14:textId="2C2039C3" w:rsidR="005E3C04" w:rsidRPr="004870B5" w:rsidRDefault="005E3C04" w:rsidP="00F82F65">
            <w:pPr>
              <w:spacing w:after="0" w:line="240" w:lineRule="auto"/>
              <w:jc w:val="both"/>
            </w:pP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2B08D" w14:textId="5856AE9E" w:rsidR="00553347" w:rsidRPr="004870B5" w:rsidRDefault="00553347" w:rsidP="00F82F65">
            <w:pPr>
              <w:spacing w:after="0" w:line="240" w:lineRule="auto"/>
              <w:jc w:val="both"/>
            </w:pPr>
          </w:p>
        </w:tc>
      </w:tr>
    </w:tbl>
    <w:p w14:paraId="37771913" w14:textId="77777777" w:rsidR="00553347" w:rsidRDefault="00553347" w:rsidP="00F82F65">
      <w:pPr>
        <w:spacing w:after="0" w:line="240" w:lineRule="auto"/>
        <w:rPr>
          <w:color w:val="000000"/>
          <w:sz w:val="28"/>
          <w:szCs w:val="28"/>
        </w:rPr>
      </w:pPr>
    </w:p>
    <w:p w14:paraId="1BCE9AEB" w14:textId="05DFAE15" w:rsidR="005E3C04" w:rsidRDefault="0024248C" w:rsidP="00F82F65">
      <w:pPr>
        <w:spacing w:after="0" w:line="240" w:lineRule="auto"/>
        <w:rPr>
          <w:color w:val="000000"/>
          <w:sz w:val="28"/>
          <w:szCs w:val="28"/>
        </w:rPr>
      </w:pPr>
      <w:r w:rsidRPr="00CD2CBA">
        <w:rPr>
          <w:color w:val="000000"/>
          <w:sz w:val="28"/>
          <w:szCs w:val="28"/>
        </w:rPr>
        <w:t xml:space="preserve">      </w:t>
      </w:r>
      <w:proofErr w:type="spellStart"/>
      <w:r w:rsidRPr="00CD2CBA">
        <w:rPr>
          <w:color w:val="000000"/>
          <w:sz w:val="28"/>
          <w:szCs w:val="28"/>
        </w:rPr>
        <w:t>продолжение</w:t>
      </w:r>
      <w:proofErr w:type="spellEnd"/>
      <w:r w:rsidRPr="00CD2CBA">
        <w:rPr>
          <w:color w:val="000000"/>
          <w:sz w:val="28"/>
          <w:szCs w:val="28"/>
        </w:rPr>
        <w:t xml:space="preserve"> </w:t>
      </w:r>
      <w:proofErr w:type="spellStart"/>
      <w:r w:rsidRPr="00CD2CBA">
        <w:rPr>
          <w:color w:val="000000"/>
          <w:sz w:val="28"/>
          <w:szCs w:val="28"/>
        </w:rPr>
        <w:t>таблицы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212"/>
        <w:gridCol w:w="2212"/>
        <w:gridCol w:w="1743"/>
        <w:gridCol w:w="1173"/>
      </w:tblGrid>
      <w:tr w:rsidR="005E3C04" w:rsidRPr="004870B5" w14:paraId="520CA683" w14:textId="77777777" w:rsidTr="00EF6BB6">
        <w:trPr>
          <w:trHeight w:val="30"/>
        </w:trPr>
        <w:tc>
          <w:tcPr>
            <w:tcW w:w="834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9E9A8" w14:textId="2CB3B4E1" w:rsidR="005E3C04" w:rsidRPr="004870B5" w:rsidRDefault="0024248C" w:rsidP="00244AD5">
            <w:pPr>
              <w:spacing w:after="20" w:line="240" w:lineRule="auto"/>
              <w:ind w:left="20"/>
              <w:jc w:val="center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 xml:space="preserve">Сведения о решении суда/ решение </w:t>
            </w:r>
            <w:r w:rsidR="00142A18" w:rsidRPr="004870B5">
              <w:rPr>
                <w:color w:val="000000"/>
                <w:lang w:val="ru-RU"/>
              </w:rPr>
              <w:t>централизованной службы</w:t>
            </w:r>
          </w:p>
        </w:tc>
        <w:tc>
          <w:tcPr>
            <w:tcW w:w="11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EE38F" w14:textId="1F25F6B5" w:rsidR="005E3C04" w:rsidRPr="004870B5" w:rsidRDefault="0024248C" w:rsidP="00553347">
            <w:pPr>
              <w:spacing w:after="20" w:line="240" w:lineRule="auto"/>
              <w:ind w:left="20"/>
              <w:jc w:val="both"/>
            </w:pPr>
            <w:proofErr w:type="spellStart"/>
            <w:r w:rsidRPr="004870B5">
              <w:rPr>
                <w:color w:val="000000"/>
              </w:rPr>
              <w:t>Дата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исключен</w:t>
            </w:r>
            <w:proofErr w:type="spellEnd"/>
            <w:r w:rsidR="00553347">
              <w:rPr>
                <w:color w:val="000000"/>
                <w:lang w:val="kk-KZ"/>
              </w:rPr>
              <w:t>и</w:t>
            </w:r>
            <w:r w:rsidRPr="004870B5">
              <w:rPr>
                <w:color w:val="000000"/>
              </w:rPr>
              <w:t>я</w:t>
            </w:r>
            <w:r w:rsidR="00553347">
              <w:rPr>
                <w:color w:val="000000"/>
                <w:lang w:val="kk-KZ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из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Реестра</w:t>
            </w:r>
            <w:proofErr w:type="spellEnd"/>
          </w:p>
        </w:tc>
      </w:tr>
      <w:tr w:rsidR="005E3C04" w:rsidRPr="003A5CA3" w14:paraId="5AC777CC" w14:textId="77777777" w:rsidTr="00EF6BB6">
        <w:trPr>
          <w:trHeight w:val="30"/>
        </w:trPr>
        <w:tc>
          <w:tcPr>
            <w:tcW w:w="2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CC6F5" w14:textId="4ADBA41F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proofErr w:type="spellStart"/>
            <w:r w:rsidRPr="004870B5">
              <w:rPr>
                <w:color w:val="000000"/>
              </w:rPr>
              <w:t>Наименование</w:t>
            </w:r>
            <w:proofErr w:type="spellEnd"/>
            <w:r w:rsidRPr="004870B5">
              <w:rPr>
                <w:color w:val="000000"/>
              </w:rPr>
              <w:t xml:space="preserve"> </w:t>
            </w:r>
            <w:proofErr w:type="spellStart"/>
            <w:r w:rsidRPr="004870B5">
              <w:rPr>
                <w:color w:val="000000"/>
              </w:rPr>
              <w:t>суда</w:t>
            </w:r>
            <w:proofErr w:type="spellEnd"/>
            <w:r w:rsidRPr="004870B5">
              <w:rPr>
                <w:color w:val="000000"/>
              </w:rPr>
              <w:t>/</w:t>
            </w:r>
            <w:r w:rsidR="00142A18" w:rsidRPr="004870B5">
              <w:rPr>
                <w:color w:val="000000"/>
                <w:lang w:val="ru-RU"/>
              </w:rPr>
              <w:t>централизованной службы</w:t>
            </w: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976E6" w14:textId="5A856760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Номер решения суда/</w:t>
            </w:r>
            <w:r w:rsidR="00142A18" w:rsidRPr="004870B5">
              <w:rPr>
                <w:color w:val="000000"/>
                <w:lang w:val="ru-RU"/>
              </w:rPr>
              <w:t>централизованной службы</w:t>
            </w: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343D9" w14:textId="6734065C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>Дата решения суда/</w:t>
            </w:r>
            <w:r w:rsidR="00142A18" w:rsidRPr="004870B5">
              <w:rPr>
                <w:color w:val="000000"/>
                <w:lang w:val="ru-RU"/>
              </w:rPr>
              <w:t>централизованной службы</w:t>
            </w:r>
          </w:p>
        </w:tc>
        <w:tc>
          <w:tcPr>
            <w:tcW w:w="17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EC410" w14:textId="7889FCD6" w:rsidR="005E3C04" w:rsidRPr="004870B5" w:rsidRDefault="0024248C" w:rsidP="00F82F65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4870B5">
              <w:rPr>
                <w:color w:val="000000"/>
                <w:lang w:val="ru-RU"/>
              </w:rPr>
              <w:t xml:space="preserve">Дата вступления в законную силу решения суда/вступления в силу решения </w:t>
            </w:r>
            <w:r w:rsidR="00142A18" w:rsidRPr="004870B5">
              <w:rPr>
                <w:color w:val="000000"/>
                <w:lang w:val="ru-RU"/>
              </w:rPr>
              <w:t>централизованно</w:t>
            </w:r>
            <w:r w:rsidR="00142A18" w:rsidRPr="004870B5">
              <w:rPr>
                <w:color w:val="000000"/>
                <w:lang w:val="ru-RU"/>
              </w:rPr>
              <w:lastRenderedPageBreak/>
              <w:t>й службы</w:t>
            </w:r>
          </w:p>
        </w:tc>
        <w:tc>
          <w:tcPr>
            <w:tcW w:w="0" w:type="auto"/>
            <w:vMerge/>
          </w:tcPr>
          <w:p w14:paraId="05244068" w14:textId="77777777" w:rsidR="005E3C04" w:rsidRPr="004870B5" w:rsidRDefault="005E3C04" w:rsidP="00F82F65">
            <w:pPr>
              <w:spacing w:line="240" w:lineRule="auto"/>
              <w:rPr>
                <w:lang w:val="ru-RU"/>
              </w:rPr>
            </w:pPr>
          </w:p>
        </w:tc>
      </w:tr>
      <w:tr w:rsidR="005E3C04" w:rsidRPr="004870B5" w14:paraId="0A3C2BC8" w14:textId="77777777" w:rsidTr="00EF6BB6">
        <w:trPr>
          <w:trHeight w:val="30"/>
        </w:trPr>
        <w:tc>
          <w:tcPr>
            <w:tcW w:w="2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BB8C8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lastRenderedPageBreak/>
              <w:t>16</w:t>
            </w: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CAB2B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17</w:t>
            </w: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F7AA5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18</w:t>
            </w:r>
          </w:p>
        </w:tc>
        <w:tc>
          <w:tcPr>
            <w:tcW w:w="17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0E69A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19</w:t>
            </w:r>
          </w:p>
        </w:tc>
        <w:tc>
          <w:tcPr>
            <w:tcW w:w="11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B99E9" w14:textId="77777777" w:rsidR="005E3C04" w:rsidRPr="004870B5" w:rsidRDefault="0024248C" w:rsidP="00F82F65">
            <w:pPr>
              <w:spacing w:after="20" w:line="240" w:lineRule="auto"/>
              <w:ind w:left="20"/>
              <w:jc w:val="both"/>
            </w:pPr>
            <w:r w:rsidRPr="004870B5">
              <w:rPr>
                <w:color w:val="000000"/>
              </w:rPr>
              <w:t>20</w:t>
            </w:r>
          </w:p>
        </w:tc>
      </w:tr>
      <w:tr w:rsidR="004870B5" w:rsidRPr="004870B5" w14:paraId="13508EB2" w14:textId="77777777" w:rsidTr="00EF6BB6">
        <w:trPr>
          <w:trHeight w:val="30"/>
        </w:trPr>
        <w:tc>
          <w:tcPr>
            <w:tcW w:w="2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D8A45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  <w:rPr>
                <w:color w:val="000000"/>
              </w:rPr>
            </w:pP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E4D23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  <w:rPr>
                <w:color w:val="000000"/>
              </w:rPr>
            </w:pP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209E9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  <w:rPr>
                <w:color w:val="000000"/>
              </w:rPr>
            </w:pPr>
          </w:p>
        </w:tc>
        <w:tc>
          <w:tcPr>
            <w:tcW w:w="17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31374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  <w:rPr>
                <w:color w:val="000000"/>
              </w:rPr>
            </w:pPr>
          </w:p>
        </w:tc>
        <w:tc>
          <w:tcPr>
            <w:tcW w:w="11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DFA84" w14:textId="77777777" w:rsidR="004870B5" w:rsidRPr="004870B5" w:rsidRDefault="004870B5" w:rsidP="00F82F65">
            <w:pPr>
              <w:spacing w:after="20" w:line="240" w:lineRule="auto"/>
              <w:ind w:left="20"/>
              <w:jc w:val="both"/>
              <w:rPr>
                <w:color w:val="000000"/>
              </w:rPr>
            </w:pPr>
          </w:p>
        </w:tc>
      </w:tr>
    </w:tbl>
    <w:p w14:paraId="7DAB4D4A" w14:textId="77777777" w:rsidR="00195CE1" w:rsidRDefault="00195CE1" w:rsidP="00EF6BB6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bookmarkStart w:id="9" w:name="z147"/>
    </w:p>
    <w:p w14:paraId="43FEE9BF" w14:textId="32122893" w:rsidR="00EF6BB6" w:rsidRDefault="00EF6BB6" w:rsidP="00EF6BB6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Расшифровка аббревиатур:</w:t>
      </w:r>
    </w:p>
    <w:p w14:paraId="255A2472" w14:textId="77777777" w:rsidR="00EF6BB6" w:rsidRDefault="00EF6BB6" w:rsidP="00EF6BB6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БИН – </w:t>
      </w:r>
      <w:r w:rsidRPr="007221A8">
        <w:rPr>
          <w:sz w:val="28"/>
          <w:szCs w:val="28"/>
          <w:lang w:val="ru-RU"/>
        </w:rPr>
        <w:t>бизнес-идентификационный номер</w:t>
      </w:r>
      <w:r>
        <w:rPr>
          <w:sz w:val="28"/>
          <w:szCs w:val="28"/>
          <w:lang w:val="ru-RU"/>
        </w:rPr>
        <w:t>;</w:t>
      </w:r>
    </w:p>
    <w:p w14:paraId="0E34FE03" w14:textId="1E11D74E" w:rsidR="00EF6BB6" w:rsidRDefault="00EF6BB6" w:rsidP="00EF6BB6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ИИН – </w:t>
      </w:r>
      <w:r w:rsidRPr="007221A8">
        <w:rPr>
          <w:sz w:val="28"/>
          <w:szCs w:val="28"/>
          <w:lang w:val="ru-RU"/>
        </w:rPr>
        <w:t>индивидуальный идентификационный номер</w:t>
      </w:r>
      <w:r>
        <w:rPr>
          <w:sz w:val="28"/>
          <w:szCs w:val="28"/>
          <w:lang w:val="ru-RU"/>
        </w:rPr>
        <w:t>.</w:t>
      </w:r>
    </w:p>
    <w:p w14:paraId="76BD9EC7" w14:textId="576659E0" w:rsidR="00EF6BB6" w:rsidRDefault="00EF6BB6" w:rsidP="00EF6BB6">
      <w:pPr>
        <w:spacing w:after="0" w:line="240" w:lineRule="auto"/>
        <w:rPr>
          <w:bCs/>
          <w:color w:val="000000"/>
          <w:sz w:val="28"/>
          <w:szCs w:val="28"/>
          <w:lang w:val="ru-RU"/>
        </w:rPr>
      </w:pPr>
    </w:p>
    <w:bookmarkEnd w:id="0"/>
    <w:bookmarkEnd w:id="9"/>
    <w:p w14:paraId="2FA7C8F6" w14:textId="77777777" w:rsidR="00EF6BB6" w:rsidRPr="00CD2CBA" w:rsidRDefault="00EF6BB6" w:rsidP="00F82F65">
      <w:pPr>
        <w:spacing w:after="0" w:line="240" w:lineRule="auto"/>
        <w:jc w:val="both"/>
        <w:rPr>
          <w:sz w:val="28"/>
          <w:szCs w:val="28"/>
          <w:lang w:val="ru-RU"/>
        </w:rPr>
      </w:pPr>
    </w:p>
    <w:sectPr w:rsidR="00EF6BB6" w:rsidRPr="00CD2CBA" w:rsidSect="00573F0F">
      <w:headerReference w:type="default" r:id="rId8"/>
      <w:pgSz w:w="11907" w:h="16839" w:code="9"/>
      <w:pgMar w:top="1418" w:right="851" w:bottom="1418" w:left="1418" w:header="720" w:footer="72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C712D" w14:textId="77777777" w:rsidR="00E12D8D" w:rsidRDefault="00E12D8D" w:rsidP="004B4717">
      <w:pPr>
        <w:spacing w:after="0" w:line="240" w:lineRule="auto"/>
      </w:pPr>
      <w:r>
        <w:separator/>
      </w:r>
    </w:p>
  </w:endnote>
  <w:endnote w:type="continuationSeparator" w:id="0">
    <w:p w14:paraId="2422B0A3" w14:textId="77777777" w:rsidR="00E12D8D" w:rsidRDefault="00E12D8D" w:rsidP="004B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5DDF9" w14:textId="77777777" w:rsidR="00E12D8D" w:rsidRDefault="00E12D8D" w:rsidP="004B4717">
      <w:pPr>
        <w:spacing w:after="0" w:line="240" w:lineRule="auto"/>
      </w:pPr>
      <w:r>
        <w:separator/>
      </w:r>
    </w:p>
  </w:footnote>
  <w:footnote w:type="continuationSeparator" w:id="0">
    <w:p w14:paraId="506BEED5" w14:textId="77777777" w:rsidR="00E12D8D" w:rsidRDefault="00E12D8D" w:rsidP="004B4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706424"/>
      <w:docPartObj>
        <w:docPartGallery w:val="Page Numbers (Top of Page)"/>
        <w:docPartUnique/>
      </w:docPartObj>
    </w:sdtPr>
    <w:sdtEndPr/>
    <w:sdtContent>
      <w:p w14:paraId="4A4FC547" w14:textId="25402631" w:rsidR="00FD1C84" w:rsidRDefault="00FD1C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CA3" w:rsidRPr="003A5CA3">
          <w:rPr>
            <w:noProof/>
            <w:lang w:val="ru-RU"/>
          </w:rPr>
          <w:t>2</w:t>
        </w:r>
        <w:r>
          <w:fldChar w:fldCharType="end"/>
        </w:r>
      </w:p>
    </w:sdtContent>
  </w:sdt>
  <w:p w14:paraId="2C524A59" w14:textId="77777777" w:rsidR="00FD1C84" w:rsidRDefault="00FD1C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04"/>
    <w:rsid w:val="0000069F"/>
    <w:rsid w:val="000032E6"/>
    <w:rsid w:val="00044CB6"/>
    <w:rsid w:val="0004724F"/>
    <w:rsid w:val="000939EC"/>
    <w:rsid w:val="000B111F"/>
    <w:rsid w:val="000E5CAC"/>
    <w:rsid w:val="000F2E78"/>
    <w:rsid w:val="00113E12"/>
    <w:rsid w:val="001168D8"/>
    <w:rsid w:val="00142A18"/>
    <w:rsid w:val="00143195"/>
    <w:rsid w:val="00195CE1"/>
    <w:rsid w:val="001B22A6"/>
    <w:rsid w:val="001C75D8"/>
    <w:rsid w:val="001D1DA2"/>
    <w:rsid w:val="001D5AC8"/>
    <w:rsid w:val="001F1FC2"/>
    <w:rsid w:val="00204A85"/>
    <w:rsid w:val="00233E83"/>
    <w:rsid w:val="00236CD5"/>
    <w:rsid w:val="00237498"/>
    <w:rsid w:val="0024248C"/>
    <w:rsid w:val="00244AD5"/>
    <w:rsid w:val="002662F4"/>
    <w:rsid w:val="00282A3C"/>
    <w:rsid w:val="00291A28"/>
    <w:rsid w:val="002A2F86"/>
    <w:rsid w:val="00323615"/>
    <w:rsid w:val="00362EC0"/>
    <w:rsid w:val="003639BF"/>
    <w:rsid w:val="003A5CA3"/>
    <w:rsid w:val="003C2198"/>
    <w:rsid w:val="003D20BE"/>
    <w:rsid w:val="003E5996"/>
    <w:rsid w:val="003F77EE"/>
    <w:rsid w:val="004546C1"/>
    <w:rsid w:val="0046198C"/>
    <w:rsid w:val="004870B5"/>
    <w:rsid w:val="00497B06"/>
    <w:rsid w:val="004B0303"/>
    <w:rsid w:val="004B4717"/>
    <w:rsid w:val="004D00BF"/>
    <w:rsid w:val="004E2BDA"/>
    <w:rsid w:val="005031F1"/>
    <w:rsid w:val="00505B4F"/>
    <w:rsid w:val="00505DCC"/>
    <w:rsid w:val="0051387D"/>
    <w:rsid w:val="00523B10"/>
    <w:rsid w:val="00531F5B"/>
    <w:rsid w:val="00541465"/>
    <w:rsid w:val="00553347"/>
    <w:rsid w:val="0055681A"/>
    <w:rsid w:val="00556D78"/>
    <w:rsid w:val="005643FD"/>
    <w:rsid w:val="00573F0F"/>
    <w:rsid w:val="005769DA"/>
    <w:rsid w:val="0058410C"/>
    <w:rsid w:val="005B3664"/>
    <w:rsid w:val="005C37DE"/>
    <w:rsid w:val="005D1663"/>
    <w:rsid w:val="005E3C04"/>
    <w:rsid w:val="005F584B"/>
    <w:rsid w:val="0060780A"/>
    <w:rsid w:val="0061404B"/>
    <w:rsid w:val="0062203C"/>
    <w:rsid w:val="00634DF2"/>
    <w:rsid w:val="006715C9"/>
    <w:rsid w:val="0068328D"/>
    <w:rsid w:val="006B193F"/>
    <w:rsid w:val="006B38B6"/>
    <w:rsid w:val="006B48F7"/>
    <w:rsid w:val="006C655F"/>
    <w:rsid w:val="006C664A"/>
    <w:rsid w:val="006C7903"/>
    <w:rsid w:val="006E040B"/>
    <w:rsid w:val="00711207"/>
    <w:rsid w:val="007221A8"/>
    <w:rsid w:val="007542C2"/>
    <w:rsid w:val="00754C68"/>
    <w:rsid w:val="0077235A"/>
    <w:rsid w:val="00796EA8"/>
    <w:rsid w:val="007B1651"/>
    <w:rsid w:val="007C43E9"/>
    <w:rsid w:val="007E13D3"/>
    <w:rsid w:val="007E4DFD"/>
    <w:rsid w:val="007E63EF"/>
    <w:rsid w:val="00804B53"/>
    <w:rsid w:val="0081365F"/>
    <w:rsid w:val="00841498"/>
    <w:rsid w:val="008623E3"/>
    <w:rsid w:val="008755A9"/>
    <w:rsid w:val="008972D8"/>
    <w:rsid w:val="008D345D"/>
    <w:rsid w:val="00914A78"/>
    <w:rsid w:val="00920F4D"/>
    <w:rsid w:val="00924B1A"/>
    <w:rsid w:val="009303C5"/>
    <w:rsid w:val="00937A32"/>
    <w:rsid w:val="00943032"/>
    <w:rsid w:val="00945555"/>
    <w:rsid w:val="009469B7"/>
    <w:rsid w:val="00990472"/>
    <w:rsid w:val="00997065"/>
    <w:rsid w:val="009C4F1D"/>
    <w:rsid w:val="009D54CC"/>
    <w:rsid w:val="009F51E1"/>
    <w:rsid w:val="00A05246"/>
    <w:rsid w:val="00A37E69"/>
    <w:rsid w:val="00A44AD8"/>
    <w:rsid w:val="00A51A72"/>
    <w:rsid w:val="00A6010A"/>
    <w:rsid w:val="00A622C0"/>
    <w:rsid w:val="00A67F11"/>
    <w:rsid w:val="00A745C2"/>
    <w:rsid w:val="00A80DBA"/>
    <w:rsid w:val="00AC043A"/>
    <w:rsid w:val="00AC0C75"/>
    <w:rsid w:val="00AD4BC4"/>
    <w:rsid w:val="00B16241"/>
    <w:rsid w:val="00B80906"/>
    <w:rsid w:val="00B814D5"/>
    <w:rsid w:val="00B903AC"/>
    <w:rsid w:val="00B928FC"/>
    <w:rsid w:val="00BC6FFC"/>
    <w:rsid w:val="00BE19E5"/>
    <w:rsid w:val="00C50F0F"/>
    <w:rsid w:val="00C847AE"/>
    <w:rsid w:val="00C9092E"/>
    <w:rsid w:val="00C91757"/>
    <w:rsid w:val="00C9648F"/>
    <w:rsid w:val="00C96D45"/>
    <w:rsid w:val="00CD2CBA"/>
    <w:rsid w:val="00CF0741"/>
    <w:rsid w:val="00D25720"/>
    <w:rsid w:val="00D90CF4"/>
    <w:rsid w:val="00D9479D"/>
    <w:rsid w:val="00DB29ED"/>
    <w:rsid w:val="00DB50B1"/>
    <w:rsid w:val="00E12D8D"/>
    <w:rsid w:val="00E82DBF"/>
    <w:rsid w:val="00E85BEF"/>
    <w:rsid w:val="00EA3902"/>
    <w:rsid w:val="00EC6AC6"/>
    <w:rsid w:val="00ED455E"/>
    <w:rsid w:val="00EE297E"/>
    <w:rsid w:val="00EE47B8"/>
    <w:rsid w:val="00EF6BB6"/>
    <w:rsid w:val="00F26976"/>
    <w:rsid w:val="00F416E8"/>
    <w:rsid w:val="00F4455F"/>
    <w:rsid w:val="00F61FE7"/>
    <w:rsid w:val="00F62A60"/>
    <w:rsid w:val="00F62E74"/>
    <w:rsid w:val="00F66103"/>
    <w:rsid w:val="00F80FEE"/>
    <w:rsid w:val="00F825FE"/>
    <w:rsid w:val="00F82F65"/>
    <w:rsid w:val="00F97D98"/>
    <w:rsid w:val="00FB4745"/>
    <w:rsid w:val="00FD1C84"/>
    <w:rsid w:val="00FD6A7D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02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1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1387D"/>
    <w:rPr>
      <w:rFonts w:ascii="Segoe UI" w:eastAsia="Times New Roman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7B1651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4B4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471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1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1387D"/>
    <w:rPr>
      <w:rFonts w:ascii="Segoe UI" w:eastAsia="Times New Roman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7B1651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4B4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47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1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C0B2B-8F52-4D41-BC24-0650F4DF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18</Pages>
  <Words>4343</Words>
  <Characters>24759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Ануарбеков Жанибек Досболович</dc:creator>
  <cp:lastModifiedBy>Lenovo</cp:lastModifiedBy>
  <cp:revision>1</cp:revision>
  <cp:lastPrinted>2021-09-23T03:48:00Z</cp:lastPrinted>
  <dcterms:created xsi:type="dcterms:W3CDTF">2021-09-20T04:56:00Z</dcterms:created>
  <dcterms:modified xsi:type="dcterms:W3CDTF">2021-09-27T02:25:00Z</dcterms:modified>
</cp:coreProperties>
</file>